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3"/>
        </w:rPr>
      </w:pPr>
    </w:p>
    <w:p>
      <w:pPr>
        <w:pStyle w:val="BodyText"/>
        <w:rPr>
          <w:rFonts w:ascii="Times New Roman"/>
          <w:sz w:val="23"/>
        </w:rPr>
      </w:pPr>
    </w:p>
    <w:p>
      <w:pPr>
        <w:pStyle w:val="BodyText"/>
        <w:spacing w:before="5"/>
        <w:rPr>
          <w:rFonts w:ascii="Times New Roman"/>
          <w:sz w:val="23"/>
        </w:rPr>
      </w:pPr>
    </w:p>
    <w:p>
      <w:pPr>
        <w:pStyle w:val="Heading4"/>
        <w:ind w:left="239" w:right="594"/>
        <w:jc w:val="center"/>
      </w:pPr>
      <w:r>
        <w:rPr>
          <w:color w:val="9A4F5B"/>
        </w:rPr>
        <w:t>RAHMENVERTRAG</w:t>
      </w:r>
      <w:r>
        <w:rPr>
          <w:color w:val="9A4F5B"/>
          <w:spacing w:val="41"/>
        </w:rPr>
        <w:t> </w:t>
      </w:r>
      <w:r>
        <w:rPr>
          <w:color w:val="241F2A"/>
        </w:rPr>
        <w:t>FOR</w:t>
      </w:r>
      <w:r>
        <w:rPr>
          <w:color w:val="241F2A"/>
          <w:spacing w:val="31"/>
        </w:rPr>
        <w:t> </w:t>
      </w:r>
      <w:r>
        <w:rPr>
          <w:color w:val="241F2A"/>
          <w:spacing w:val="-2"/>
        </w:rPr>
        <w:t>DIENSTLEISTER</w:t>
      </w:r>
    </w:p>
    <w:p>
      <w:pPr>
        <w:pStyle w:val="BodyText"/>
        <w:rPr>
          <w:b/>
          <w:sz w:val="23"/>
        </w:rPr>
      </w:pPr>
    </w:p>
    <w:p>
      <w:pPr>
        <w:pStyle w:val="BodyText"/>
        <w:rPr>
          <w:b/>
          <w:sz w:val="23"/>
        </w:rPr>
      </w:pPr>
    </w:p>
    <w:p>
      <w:pPr>
        <w:pStyle w:val="BodyText"/>
        <w:spacing w:before="214"/>
        <w:rPr>
          <w:b/>
          <w:sz w:val="23"/>
        </w:rPr>
      </w:pPr>
    </w:p>
    <w:p>
      <w:pPr>
        <w:spacing w:before="1"/>
        <w:ind w:left="239" w:right="570" w:firstLine="0"/>
        <w:jc w:val="center"/>
        <w:rPr>
          <w:sz w:val="19"/>
        </w:rPr>
      </w:pPr>
      <w:r>
        <w:rPr>
          <w:color w:val="FF3667"/>
          <w:spacing w:val="-2"/>
          <w:sz w:val="19"/>
        </w:rPr>
        <w:t>zwischen</w:t>
      </w:r>
    </w:p>
    <w:p>
      <w:pPr>
        <w:pStyle w:val="BodyText"/>
        <w:spacing w:before="163"/>
        <w:rPr>
          <w:sz w:val="19"/>
        </w:rPr>
      </w:pPr>
    </w:p>
    <w:p>
      <w:pPr>
        <w:spacing w:before="0"/>
        <w:ind w:left="371" w:right="0" w:firstLine="0"/>
        <w:jc w:val="left"/>
        <w:rPr>
          <w:sz w:val="19"/>
        </w:rPr>
      </w:pPr>
      <w:r>
        <w:rPr>
          <w:b/>
          <w:color w:val="16AE42"/>
          <w:sz w:val="18"/>
        </w:rPr>
        <w:t>VAT</w:t>
      </w:r>
      <w:r>
        <w:rPr>
          <w:b/>
          <w:color w:val="16AE42"/>
          <w:spacing w:val="3"/>
          <w:sz w:val="18"/>
        </w:rPr>
        <w:t> </w:t>
      </w:r>
      <w:r>
        <w:rPr>
          <w:b/>
          <w:color w:val="16AE42"/>
          <w:sz w:val="18"/>
        </w:rPr>
        <w:t>Vakuumventile</w:t>
      </w:r>
      <w:r>
        <w:rPr>
          <w:b/>
          <w:color w:val="16AE42"/>
          <w:spacing w:val="21"/>
          <w:sz w:val="18"/>
        </w:rPr>
        <w:t> </w:t>
      </w:r>
      <w:r>
        <w:rPr>
          <w:b/>
          <w:color w:val="16AE42"/>
          <w:sz w:val="18"/>
        </w:rPr>
        <w:t>AG</w:t>
      </w:r>
      <w:r>
        <w:rPr>
          <w:b/>
          <w:color w:val="7ECDC1"/>
          <w:sz w:val="18"/>
        </w:rPr>
        <w:t>,</w:t>
      </w:r>
      <w:r>
        <w:rPr>
          <w:b/>
          <w:color w:val="7ECDC1"/>
          <w:spacing w:val="-17"/>
          <w:sz w:val="18"/>
        </w:rPr>
        <w:t> </w:t>
      </w:r>
      <w:r>
        <w:rPr>
          <w:color w:val="7ECDC1"/>
          <w:sz w:val="19"/>
        </w:rPr>
        <w:t>Seelistrasse</w:t>
      </w:r>
      <w:r>
        <w:rPr>
          <w:color w:val="7ECDC1"/>
          <w:spacing w:val="-5"/>
          <w:sz w:val="19"/>
        </w:rPr>
        <w:t> </w:t>
      </w:r>
      <w:r>
        <w:rPr>
          <w:color w:val="7ECDC1"/>
          <w:sz w:val="19"/>
        </w:rPr>
        <w:t>1,</w:t>
      </w:r>
      <w:r>
        <w:rPr>
          <w:color w:val="7ECDC1"/>
          <w:spacing w:val="-13"/>
          <w:sz w:val="19"/>
        </w:rPr>
        <w:t> </w:t>
      </w:r>
      <w:r>
        <w:rPr>
          <w:color w:val="7ECDC1"/>
          <w:sz w:val="19"/>
        </w:rPr>
        <w:t>9469</w:t>
      </w:r>
      <w:r>
        <w:rPr>
          <w:color w:val="7ECDC1"/>
          <w:spacing w:val="-4"/>
          <w:sz w:val="19"/>
        </w:rPr>
        <w:t> </w:t>
      </w:r>
      <w:r>
        <w:rPr>
          <w:color w:val="7ECDC1"/>
          <w:sz w:val="19"/>
        </w:rPr>
        <w:t>Haag,</w:t>
      </w:r>
      <w:r>
        <w:rPr>
          <w:color w:val="7ECDC1"/>
          <w:spacing w:val="-15"/>
          <w:sz w:val="19"/>
        </w:rPr>
        <w:t> </w:t>
      </w:r>
      <w:r>
        <w:rPr>
          <w:color w:val="2157D4"/>
          <w:spacing w:val="-2"/>
          <w:sz w:val="19"/>
        </w:rPr>
        <w:t>Schweiz</w:t>
      </w:r>
    </w:p>
    <w:p>
      <w:pPr>
        <w:spacing w:before="89"/>
        <w:ind w:left="77" w:right="687" w:firstLine="0"/>
        <w:jc w:val="right"/>
        <w:rPr>
          <w:b/>
          <w:sz w:val="18"/>
        </w:rPr>
      </w:pPr>
      <w:r>
        <w:rPr>
          <w:b/>
          <w:color w:val="038E59"/>
          <w:spacing w:val="-4"/>
          <w:w w:val="120"/>
          <w:sz w:val="18"/>
        </w:rPr>
        <w:t>(VAT)</w:t>
      </w:r>
    </w:p>
    <w:p>
      <w:pPr>
        <w:pStyle w:val="BodyText"/>
        <w:rPr>
          <w:b/>
          <w:sz w:val="19"/>
        </w:rPr>
      </w:pPr>
    </w:p>
    <w:p>
      <w:pPr>
        <w:pStyle w:val="BodyText"/>
        <w:rPr>
          <w:b/>
          <w:sz w:val="19"/>
        </w:rPr>
      </w:pPr>
    </w:p>
    <w:p>
      <w:pPr>
        <w:pStyle w:val="BodyText"/>
        <w:spacing w:before="41"/>
        <w:rPr>
          <w:b/>
          <w:sz w:val="19"/>
        </w:rPr>
      </w:pPr>
    </w:p>
    <w:p>
      <w:pPr>
        <w:spacing w:before="0"/>
        <w:ind w:left="239" w:right="568" w:firstLine="0"/>
        <w:jc w:val="center"/>
        <w:rPr>
          <w:sz w:val="19"/>
        </w:rPr>
      </w:pPr>
      <w:r>
        <w:rPr>
          <w:color w:val="AF7956"/>
          <w:spacing w:val="-5"/>
          <w:sz w:val="19"/>
        </w:rPr>
        <w:t>u</w:t>
      </w:r>
      <w:r>
        <w:rPr>
          <w:color w:val="A32A6E"/>
          <w:spacing w:val="-5"/>
          <w:sz w:val="19"/>
        </w:rPr>
        <w:t>nd</w:t>
      </w:r>
    </w:p>
    <w:p>
      <w:pPr>
        <w:pStyle w:val="BodyText"/>
        <w:rPr>
          <w:sz w:val="19"/>
        </w:rPr>
      </w:pPr>
    </w:p>
    <w:p>
      <w:pPr>
        <w:pStyle w:val="BodyText"/>
        <w:rPr>
          <w:sz w:val="19"/>
        </w:rPr>
      </w:pPr>
    </w:p>
    <w:p>
      <w:pPr>
        <w:pStyle w:val="BodyText"/>
        <w:rPr>
          <w:sz w:val="19"/>
        </w:rPr>
      </w:pPr>
    </w:p>
    <w:p>
      <w:pPr>
        <w:pStyle w:val="BodyText"/>
        <w:spacing w:before="109"/>
        <w:rPr>
          <w:sz w:val="19"/>
        </w:rPr>
      </w:pPr>
    </w:p>
    <w:p>
      <w:pPr>
        <w:spacing w:before="0"/>
        <w:ind w:left="371" w:right="0" w:firstLine="0"/>
        <w:jc w:val="left"/>
        <w:rPr>
          <w:sz w:val="19"/>
        </w:rPr>
      </w:pPr>
      <w:r>
        <w:rPr>
          <w:b/>
          <w:color w:val="FB2D1A"/>
          <w:sz w:val="18"/>
        </w:rPr>
        <w:t>W.</w:t>
      </w:r>
      <w:r>
        <w:rPr>
          <w:b/>
          <w:color w:val="FB2D1A"/>
          <w:spacing w:val="-3"/>
          <w:sz w:val="18"/>
        </w:rPr>
        <w:t> </w:t>
      </w:r>
      <w:r>
        <w:rPr>
          <w:b/>
          <w:color w:val="FB2D1A"/>
          <w:sz w:val="18"/>
        </w:rPr>
        <w:t>Moser</w:t>
      </w:r>
      <w:r>
        <w:rPr>
          <w:b/>
          <w:color w:val="FB2D1A"/>
          <w:spacing w:val="25"/>
          <w:sz w:val="18"/>
        </w:rPr>
        <w:t> </w:t>
      </w:r>
      <w:r>
        <w:rPr>
          <w:b/>
          <w:color w:val="FB2D1A"/>
          <w:sz w:val="18"/>
        </w:rPr>
        <w:t>AG,</w:t>
      </w:r>
      <w:r>
        <w:rPr>
          <w:b/>
          <w:color w:val="FB2D1A"/>
          <w:spacing w:val="45"/>
          <w:sz w:val="18"/>
        </w:rPr>
        <w:t>  </w:t>
      </w:r>
      <w:r>
        <w:rPr>
          <w:color w:val="B8ED7B"/>
          <w:sz w:val="19"/>
        </w:rPr>
        <w:t>arzachstrasse</w:t>
      </w:r>
      <w:r>
        <w:rPr>
          <w:color w:val="B8ED7B"/>
          <w:spacing w:val="12"/>
          <w:sz w:val="19"/>
        </w:rPr>
        <w:t> </w:t>
      </w:r>
      <w:r>
        <w:rPr>
          <w:color w:val="B8ED7B"/>
          <w:sz w:val="19"/>
        </w:rPr>
        <w:t>7,</w:t>
      </w:r>
      <w:r>
        <w:rPr>
          <w:color w:val="B8ED7B"/>
          <w:spacing w:val="-10"/>
          <w:sz w:val="19"/>
        </w:rPr>
        <w:t> </w:t>
      </w:r>
      <w:r>
        <w:rPr>
          <w:color w:val="3675D4"/>
          <w:sz w:val="19"/>
        </w:rPr>
        <w:t>8404</w:t>
      </w:r>
      <w:r>
        <w:rPr>
          <w:color w:val="3675D4"/>
          <w:spacing w:val="-3"/>
          <w:sz w:val="19"/>
        </w:rPr>
        <w:t> </w:t>
      </w:r>
      <w:r>
        <w:rPr>
          <w:color w:val="3675D4"/>
          <w:sz w:val="19"/>
        </w:rPr>
        <w:t>Winterthur</w:t>
      </w:r>
      <w:r>
        <w:rPr>
          <w:color w:val="4F2128"/>
          <w:sz w:val="19"/>
        </w:rPr>
        <w:t>,</w:t>
      </w:r>
      <w:r>
        <w:rPr>
          <w:color w:val="4F2128"/>
          <w:spacing w:val="-21"/>
          <w:sz w:val="19"/>
        </w:rPr>
        <w:t> </w:t>
      </w:r>
      <w:r>
        <w:rPr>
          <w:color w:val="C1EB4F"/>
          <w:spacing w:val="-2"/>
          <w:sz w:val="19"/>
        </w:rPr>
        <w:t>Schweiz</w:t>
      </w:r>
    </w:p>
    <w:p>
      <w:pPr>
        <w:pStyle w:val="BodyText"/>
        <w:spacing w:before="185"/>
        <w:rPr>
          <w:sz w:val="18"/>
        </w:rPr>
      </w:pPr>
    </w:p>
    <w:p>
      <w:pPr>
        <w:spacing w:before="0"/>
        <w:ind w:left="77" w:right="705" w:firstLine="0"/>
        <w:jc w:val="right"/>
        <w:rPr>
          <w:b/>
          <w:sz w:val="18"/>
        </w:rPr>
      </w:pPr>
      <w:r>
        <w:rPr>
          <w:b/>
          <w:color w:val="A32A6E"/>
          <w:spacing w:val="-2"/>
          <w:w w:val="105"/>
          <w:sz w:val="18"/>
        </w:rPr>
        <w:t>(</w:t>
      </w:r>
      <w:r>
        <w:rPr>
          <w:b/>
          <w:color w:val="01CC1A"/>
          <w:spacing w:val="-2"/>
          <w:w w:val="105"/>
          <w:sz w:val="18"/>
        </w:rPr>
        <w:t>DIENSTLEISTER</w:t>
      </w:r>
      <w:r>
        <w:rPr>
          <w:b/>
          <w:color w:val="D15754"/>
          <w:spacing w:val="-2"/>
          <w:w w:val="105"/>
          <w:sz w:val="18"/>
        </w:rPr>
        <w:t>)</w:t>
      </w:r>
    </w:p>
    <w:p>
      <w:pPr>
        <w:pStyle w:val="BodyText"/>
        <w:spacing w:before="182"/>
        <w:rPr>
          <w:b/>
          <w:sz w:val="18"/>
        </w:rPr>
      </w:pPr>
    </w:p>
    <w:p>
      <w:pPr>
        <w:spacing w:before="0"/>
        <w:ind w:left="4590" w:right="0" w:firstLine="0"/>
        <w:jc w:val="left"/>
        <w:rPr>
          <w:b/>
          <w:sz w:val="18"/>
        </w:rPr>
      </w:pPr>
      <w:r>
        <w:rPr>
          <w:color w:val="057CDF"/>
          <w:sz w:val="19"/>
        </w:rPr>
        <w:t>(jeweils</w:t>
      </w:r>
      <w:r>
        <w:rPr>
          <w:color w:val="057CDF"/>
          <w:spacing w:val="-3"/>
          <w:sz w:val="19"/>
        </w:rPr>
        <w:t> </w:t>
      </w:r>
      <w:r>
        <w:rPr>
          <w:color w:val="057CDF"/>
          <w:sz w:val="19"/>
        </w:rPr>
        <w:t>einzeln</w:t>
      </w:r>
      <w:r>
        <w:rPr>
          <w:color w:val="057CDF"/>
          <w:spacing w:val="-1"/>
          <w:sz w:val="19"/>
        </w:rPr>
        <w:t> </w:t>
      </w:r>
      <w:r>
        <w:rPr>
          <w:color w:val="057CDF"/>
          <w:sz w:val="19"/>
        </w:rPr>
        <w:t>eine</w:t>
      </w:r>
      <w:r>
        <w:rPr>
          <w:color w:val="057CDF"/>
          <w:spacing w:val="-3"/>
          <w:sz w:val="19"/>
        </w:rPr>
        <w:t> </w:t>
      </w:r>
      <w:r>
        <w:rPr>
          <w:b/>
          <w:color w:val="95E834"/>
          <w:sz w:val="18"/>
        </w:rPr>
        <w:t>PARTEI</w:t>
      </w:r>
      <w:r>
        <w:rPr>
          <w:b/>
          <w:color w:val="95E834"/>
          <w:spacing w:val="3"/>
          <w:sz w:val="18"/>
        </w:rPr>
        <w:t> </w:t>
      </w:r>
      <w:r>
        <w:rPr>
          <w:color w:val="4FA069"/>
          <w:sz w:val="19"/>
        </w:rPr>
        <w:t>und</w:t>
      </w:r>
      <w:r>
        <w:rPr>
          <w:color w:val="4FA069"/>
          <w:spacing w:val="-3"/>
          <w:sz w:val="19"/>
        </w:rPr>
        <w:t> </w:t>
      </w:r>
      <w:r>
        <w:rPr>
          <w:color w:val="4FA069"/>
          <w:sz w:val="19"/>
        </w:rPr>
        <w:t>zusammen</w:t>
      </w:r>
      <w:r>
        <w:rPr>
          <w:color w:val="4FA069"/>
          <w:spacing w:val="3"/>
          <w:sz w:val="19"/>
        </w:rPr>
        <w:t> </w:t>
      </w:r>
      <w:r>
        <w:rPr>
          <w:color w:val="4FA069"/>
          <w:sz w:val="19"/>
        </w:rPr>
        <w:t>die</w:t>
      </w:r>
      <w:r>
        <w:rPr>
          <w:color w:val="4FA069"/>
          <w:spacing w:val="-12"/>
          <w:sz w:val="19"/>
        </w:rPr>
        <w:t> </w:t>
      </w:r>
      <w:r>
        <w:rPr>
          <w:b/>
          <w:color w:val="54B81C"/>
          <w:spacing w:val="-2"/>
          <w:sz w:val="18"/>
        </w:rPr>
        <w:t>PARTEIEN</w:t>
      </w:r>
      <w:r>
        <w:rPr>
          <w:b/>
          <w:color w:val="904821"/>
          <w:spacing w:val="-2"/>
          <w:sz w:val="18"/>
        </w:rPr>
        <w:t>)</w:t>
      </w:r>
    </w:p>
    <w:p>
      <w:pPr>
        <w:pStyle w:val="BodyText"/>
        <w:rPr>
          <w:b/>
          <w:sz w:val="19"/>
        </w:rPr>
      </w:pPr>
    </w:p>
    <w:p>
      <w:pPr>
        <w:pStyle w:val="BodyText"/>
        <w:rPr>
          <w:b/>
          <w:sz w:val="19"/>
        </w:rPr>
      </w:pPr>
    </w:p>
    <w:p>
      <w:pPr>
        <w:pStyle w:val="BodyText"/>
        <w:spacing w:before="35"/>
        <w:rPr>
          <w:b/>
          <w:sz w:val="19"/>
        </w:rPr>
      </w:pPr>
    </w:p>
    <w:p>
      <w:pPr>
        <w:spacing w:before="0"/>
        <w:ind w:left="4604" w:right="0" w:firstLine="0"/>
        <w:jc w:val="left"/>
        <w:rPr>
          <w:sz w:val="19"/>
        </w:rPr>
      </w:pPr>
      <w:r>
        <w:rPr>
          <w:color w:val="50CCB8"/>
          <w:spacing w:val="-2"/>
          <w:w w:val="105"/>
          <w:sz w:val="19"/>
        </w:rPr>
        <w:t>b</w:t>
      </w:r>
      <w:r>
        <w:rPr>
          <w:color w:val="E82338"/>
          <w:spacing w:val="-2"/>
          <w:w w:val="105"/>
          <w:sz w:val="19"/>
        </w:rPr>
        <w:t>etreffend</w:t>
      </w:r>
    </w:p>
    <w:p>
      <w:pPr>
        <w:pStyle w:val="BodyText"/>
        <w:rPr>
          <w:sz w:val="19"/>
        </w:rPr>
      </w:pPr>
    </w:p>
    <w:p>
      <w:pPr>
        <w:pStyle w:val="BodyText"/>
        <w:rPr>
          <w:sz w:val="19"/>
        </w:rPr>
      </w:pPr>
    </w:p>
    <w:p>
      <w:pPr>
        <w:pStyle w:val="BodyText"/>
        <w:spacing w:before="15"/>
        <w:rPr>
          <w:sz w:val="19"/>
        </w:rPr>
      </w:pPr>
    </w:p>
    <w:p>
      <w:pPr>
        <w:tabs>
          <w:tab w:pos="819" w:val="left" w:leader="none"/>
          <w:tab w:pos="3481" w:val="left" w:leader="none"/>
        </w:tabs>
        <w:spacing w:before="0"/>
        <w:ind w:left="452" w:right="0" w:firstLine="0"/>
        <w:jc w:val="left"/>
        <w:rPr>
          <w:sz w:val="19"/>
          <w:szCs w:val="19"/>
        </w:rPr>
      </w:pPr>
      <w:r>
        <w:rPr>
          <w:color w:val="AE9E7B"/>
          <w:spacing w:val="-10"/>
          <w:sz w:val="19"/>
          <w:szCs w:val="19"/>
        </w:rPr>
        <w:t>d</w:t>
      </w:r>
      <w:r>
        <w:rPr>
          <w:color w:val="AE9E7B"/>
          <w:sz w:val="19"/>
          <w:szCs w:val="19"/>
        </w:rPr>
        <w:tab/>
      </w:r>
      <w:r>
        <w:rPr>
          <w:color w:val="CFDBA5"/>
          <w:spacing w:val="-8"/>
          <w:sz w:val="19"/>
          <w:szCs w:val="19"/>
        </w:rPr>
        <w:t>�a</w:t>
      </w:r>
      <w:r>
        <w:rPr>
          <w:color w:val="CFDBA5"/>
          <w:spacing w:val="-7"/>
          <w:sz w:val="19"/>
          <w:szCs w:val="19"/>
        </w:rPr>
        <w:t> </w:t>
      </w:r>
      <w:r>
        <w:rPr>
          <w:color w:val="CFDBA5"/>
          <w:spacing w:val="-8"/>
          <w:sz w:val="19"/>
          <w:szCs w:val="19"/>
        </w:rPr>
        <w:t>1menbedingungen</w:t>
      </w:r>
      <w:r>
        <w:rPr>
          <w:color w:val="CFDBA5"/>
          <w:spacing w:val="-3"/>
          <w:sz w:val="19"/>
          <w:szCs w:val="19"/>
        </w:rPr>
        <w:t> </w:t>
      </w:r>
      <w:r>
        <w:rPr>
          <w:i/>
          <w:iCs/>
          <w:color w:val="CFDBA5"/>
          <w:spacing w:val="-8"/>
          <w:sz w:val="20"/>
          <w:szCs w:val="20"/>
        </w:rPr>
        <w:t>zu</w:t>
      </w:r>
      <w:r>
        <w:rPr>
          <w:i/>
          <w:iCs/>
          <w:color w:val="CFDBA5"/>
          <w:spacing w:val="17"/>
          <w:sz w:val="20"/>
          <w:szCs w:val="20"/>
        </w:rPr>
        <w:t> </w:t>
      </w:r>
      <w:r>
        <w:rPr>
          <w:color w:val="CFDBA5"/>
          <w:spacing w:val="-8"/>
          <w:sz w:val="19"/>
          <w:szCs w:val="19"/>
        </w:rPr>
        <w:t>der</w:t>
      </w:r>
      <w:r>
        <w:rPr>
          <w:color w:val="CFDBA5"/>
          <w:sz w:val="19"/>
          <w:szCs w:val="19"/>
        </w:rPr>
        <w:tab/>
      </w:r>
      <w:r>
        <w:rPr>
          <w:color w:val="500391"/>
          <w:sz w:val="19"/>
          <w:szCs w:val="19"/>
        </w:rPr>
        <w:t>VAT</w:t>
      </w:r>
      <w:r>
        <w:rPr>
          <w:color w:val="B5C138"/>
          <w:sz w:val="19"/>
          <w:szCs w:val="19"/>
        </w:rPr>
        <w:t>-</w:t>
      </w:r>
      <w:r>
        <w:rPr>
          <w:color w:val="3831D3"/>
          <w:sz w:val="19"/>
          <w:szCs w:val="19"/>
        </w:rPr>
        <w:t>Dienstleistungen</w:t>
      </w:r>
      <w:r>
        <w:rPr>
          <w:color w:val="3831D3"/>
          <w:spacing w:val="-11"/>
          <w:sz w:val="19"/>
          <w:szCs w:val="19"/>
        </w:rPr>
        <w:t> </w:t>
      </w:r>
      <w:r>
        <w:rPr>
          <w:color w:val="64C69E"/>
          <w:sz w:val="19"/>
          <w:szCs w:val="19"/>
        </w:rPr>
        <w:t>im</w:t>
      </w:r>
      <w:r>
        <w:rPr>
          <w:color w:val="64C69E"/>
          <w:spacing w:val="16"/>
          <w:sz w:val="19"/>
          <w:szCs w:val="19"/>
        </w:rPr>
        <w:t> </w:t>
      </w:r>
      <w:r>
        <w:rPr>
          <w:color w:val="64C69E"/>
          <w:sz w:val="19"/>
          <w:szCs w:val="19"/>
        </w:rPr>
        <w:t>Bereich</w:t>
      </w:r>
      <w:r>
        <w:rPr>
          <w:color w:val="64C69E"/>
          <w:spacing w:val="16"/>
          <w:sz w:val="19"/>
          <w:szCs w:val="19"/>
        </w:rPr>
        <w:t> </w:t>
      </w:r>
      <w:r>
        <w:rPr>
          <w:color w:val="95E834"/>
          <w:sz w:val="19"/>
          <w:szCs w:val="19"/>
        </w:rPr>
        <w:t>Facility</w:t>
      </w:r>
      <w:r>
        <w:rPr>
          <w:color w:val="95E834"/>
          <w:spacing w:val="15"/>
          <w:sz w:val="19"/>
          <w:szCs w:val="19"/>
        </w:rPr>
        <w:t> </w:t>
      </w:r>
      <w:r>
        <w:rPr>
          <w:color w:val="48806D"/>
          <w:sz w:val="19"/>
          <w:szCs w:val="19"/>
        </w:rPr>
        <w:t>vom</w:t>
      </w:r>
      <w:r>
        <w:rPr>
          <w:color w:val="48806D"/>
          <w:spacing w:val="17"/>
          <w:sz w:val="19"/>
          <w:szCs w:val="19"/>
        </w:rPr>
        <w:t> </w:t>
      </w:r>
      <w:r>
        <w:rPr>
          <w:b/>
          <w:bCs/>
          <w:color w:val="E856AA"/>
          <w:sz w:val="18"/>
          <w:szCs w:val="18"/>
        </w:rPr>
        <w:t>DIENSTLEISTER</w:t>
      </w:r>
      <w:r>
        <w:rPr>
          <w:b/>
          <w:bCs/>
          <w:color w:val="E856AA"/>
          <w:spacing w:val="47"/>
          <w:sz w:val="18"/>
          <w:szCs w:val="18"/>
        </w:rPr>
        <w:t> </w:t>
      </w:r>
      <w:r>
        <w:rPr>
          <w:color w:val="31EF03"/>
          <w:spacing w:val="-2"/>
          <w:sz w:val="19"/>
          <w:szCs w:val="19"/>
        </w:rPr>
        <w:t>bezieht.</w:t>
      </w:r>
    </w:p>
    <w:p>
      <w:pPr>
        <w:spacing w:after="0"/>
        <w:jc w:val="left"/>
        <w:rPr>
          <w:sz w:val="19"/>
          <w:szCs w:val="19"/>
        </w:rPr>
        <w:sectPr>
          <w:headerReference w:type="default" r:id="rId5"/>
          <w:footerReference w:type="default" r:id="rId6"/>
          <w:type w:val="continuous"/>
          <w:pgSz w:w="12240" w:h="15840"/>
          <w:pgMar w:header="449" w:footer="304" w:top="1340" w:bottom="500" w:left="1080" w:right="720"/>
          <w:pgNumType w:start="1"/>
        </w:sectPr>
      </w:pPr>
    </w:p>
    <w:p>
      <w:pPr>
        <w:pStyle w:val="BodyText"/>
        <w:rPr>
          <w:sz w:val="19"/>
        </w:rPr>
      </w:pPr>
    </w:p>
    <w:p>
      <w:pPr>
        <w:pStyle w:val="BodyText"/>
        <w:rPr>
          <w:sz w:val="19"/>
        </w:rPr>
      </w:pPr>
    </w:p>
    <w:p>
      <w:pPr>
        <w:pStyle w:val="BodyText"/>
        <w:spacing w:before="125"/>
        <w:rPr>
          <w:sz w:val="19"/>
        </w:rPr>
      </w:pPr>
    </w:p>
    <w:p>
      <w:pPr>
        <w:pStyle w:val="ListParagraph"/>
        <w:numPr>
          <w:ilvl w:val="0"/>
          <w:numId w:val="1"/>
        </w:numPr>
        <w:tabs>
          <w:tab w:pos="938" w:val="left" w:leader="none"/>
        </w:tabs>
        <w:spacing w:line="240" w:lineRule="auto" w:before="0" w:after="0"/>
        <w:ind w:left="938" w:right="0" w:hanging="586"/>
        <w:jc w:val="left"/>
        <w:rPr>
          <w:color w:val="0C110A"/>
          <w:sz w:val="18"/>
        </w:rPr>
      </w:pPr>
      <w:r>
        <w:rPr>
          <w:color w:val="ACEB28"/>
          <w:spacing w:val="-2"/>
          <w:sz w:val="19"/>
        </w:rPr>
        <w:t>Vertragsgegenstand</w:t>
      </w:r>
    </w:p>
    <w:p>
      <w:pPr>
        <w:pStyle w:val="BodyText"/>
        <w:spacing w:before="164"/>
        <w:rPr>
          <w:sz w:val="19"/>
        </w:rPr>
      </w:pPr>
    </w:p>
    <w:p>
      <w:pPr>
        <w:spacing w:before="0"/>
        <w:ind w:left="933" w:right="0" w:firstLine="0"/>
        <w:jc w:val="both"/>
        <w:rPr>
          <w:sz w:val="19"/>
        </w:rPr>
      </w:pPr>
      <w:r>
        <w:rPr>
          <w:color w:val="2A3816"/>
          <w:sz w:val="19"/>
        </w:rPr>
        <w:t>Dieser</w:t>
      </w:r>
      <w:r>
        <w:rPr>
          <w:color w:val="2A3816"/>
          <w:spacing w:val="26"/>
          <w:sz w:val="19"/>
        </w:rPr>
        <w:t>  </w:t>
      </w:r>
      <w:r>
        <w:rPr>
          <w:color w:val="2A3816"/>
          <w:sz w:val="19"/>
        </w:rPr>
        <w:t>Rahmenvertrag</w:t>
      </w:r>
      <w:r>
        <w:rPr>
          <w:color w:val="2A3816"/>
          <w:spacing w:val="33"/>
          <w:sz w:val="19"/>
        </w:rPr>
        <w:t>  </w:t>
      </w:r>
      <w:r>
        <w:rPr>
          <w:color w:val="2A3816"/>
          <w:sz w:val="19"/>
        </w:rPr>
        <w:t>allein</w:t>
      </w:r>
      <w:r>
        <w:rPr>
          <w:color w:val="2A3816"/>
          <w:spacing w:val="72"/>
          <w:w w:val="150"/>
          <w:sz w:val="19"/>
        </w:rPr>
        <w:t> </w:t>
      </w:r>
      <w:r>
        <w:rPr>
          <w:color w:val="2A3816"/>
          <w:sz w:val="19"/>
        </w:rPr>
        <w:t>begrOndet</w:t>
      </w:r>
      <w:r>
        <w:rPr>
          <w:color w:val="2A3816"/>
          <w:spacing w:val="27"/>
          <w:sz w:val="19"/>
        </w:rPr>
        <w:t>  </w:t>
      </w:r>
      <w:r>
        <w:rPr>
          <w:color w:val="2A3816"/>
          <w:sz w:val="19"/>
        </w:rPr>
        <w:t>keine</w:t>
      </w:r>
      <w:r>
        <w:rPr>
          <w:color w:val="2A3816"/>
          <w:spacing w:val="70"/>
          <w:w w:val="150"/>
          <w:sz w:val="19"/>
        </w:rPr>
        <w:t> </w:t>
      </w:r>
      <w:r>
        <w:rPr>
          <w:color w:val="2A3816"/>
          <w:sz w:val="19"/>
        </w:rPr>
        <w:t>Pflicht</w:t>
      </w:r>
      <w:r>
        <w:rPr>
          <w:color w:val="2A3816"/>
          <w:spacing w:val="77"/>
          <w:w w:val="150"/>
          <w:sz w:val="19"/>
        </w:rPr>
        <w:t> </w:t>
      </w:r>
      <w:r>
        <w:rPr>
          <w:color w:val="2A3816"/>
          <w:sz w:val="19"/>
        </w:rPr>
        <w:t>von</w:t>
      </w:r>
      <w:r>
        <w:rPr>
          <w:color w:val="2A3816"/>
          <w:spacing w:val="74"/>
          <w:w w:val="150"/>
          <w:sz w:val="19"/>
        </w:rPr>
        <w:t> </w:t>
      </w:r>
      <w:r>
        <w:rPr>
          <w:color w:val="2A3816"/>
          <w:sz w:val="19"/>
        </w:rPr>
        <w:t>VAT</w:t>
      </w:r>
      <w:r>
        <w:rPr>
          <w:color w:val="2A3816"/>
          <w:spacing w:val="73"/>
          <w:w w:val="150"/>
          <w:sz w:val="19"/>
        </w:rPr>
        <w:t> </w:t>
      </w:r>
      <w:r>
        <w:rPr>
          <w:color w:val="2A3816"/>
          <w:sz w:val="19"/>
        </w:rPr>
        <w:t>zum</w:t>
      </w:r>
      <w:r>
        <w:rPr>
          <w:color w:val="2A3816"/>
          <w:spacing w:val="75"/>
          <w:w w:val="150"/>
          <w:sz w:val="19"/>
        </w:rPr>
        <w:t> </w:t>
      </w:r>
      <w:r>
        <w:rPr>
          <w:color w:val="2A3816"/>
          <w:sz w:val="19"/>
        </w:rPr>
        <w:t>Bezug</w:t>
      </w:r>
      <w:r>
        <w:rPr>
          <w:color w:val="2A3816"/>
          <w:spacing w:val="76"/>
          <w:w w:val="150"/>
          <w:sz w:val="19"/>
        </w:rPr>
        <w:t> </w:t>
      </w:r>
      <w:r>
        <w:rPr>
          <w:color w:val="2A3816"/>
          <w:sz w:val="19"/>
        </w:rPr>
        <w:t>von</w:t>
      </w:r>
      <w:r>
        <w:rPr>
          <w:color w:val="2A3816"/>
          <w:spacing w:val="68"/>
          <w:w w:val="150"/>
          <w:sz w:val="19"/>
        </w:rPr>
        <w:t> </w:t>
      </w:r>
      <w:r>
        <w:rPr>
          <w:color w:val="2A3816"/>
          <w:sz w:val="19"/>
        </w:rPr>
        <w:t>Werk</w:t>
      </w:r>
      <w:r>
        <w:rPr>
          <w:color w:val="0A2ADF"/>
          <w:sz w:val="19"/>
        </w:rPr>
        <w:t>-</w:t>
      </w:r>
      <w:r>
        <w:rPr>
          <w:color w:val="0A2ADF"/>
          <w:spacing w:val="68"/>
          <w:w w:val="150"/>
          <w:sz w:val="19"/>
        </w:rPr>
        <w:t> </w:t>
      </w:r>
      <w:r>
        <w:rPr>
          <w:color w:val="6042E6"/>
          <w:spacing w:val="-5"/>
          <w:sz w:val="19"/>
        </w:rPr>
        <w:t>und</w:t>
      </w:r>
    </w:p>
    <w:p>
      <w:pPr>
        <w:pStyle w:val="BodyText"/>
        <w:spacing w:before="168"/>
        <w:rPr>
          <w:sz w:val="19"/>
        </w:rPr>
      </w:pPr>
    </w:p>
    <w:p>
      <w:pPr>
        <w:spacing w:line="326" w:lineRule="auto" w:before="1"/>
        <w:ind w:left="932" w:right="696" w:firstLine="1"/>
        <w:jc w:val="both"/>
        <w:rPr>
          <w:sz w:val="19"/>
        </w:rPr>
      </w:pPr>
      <w:r>
        <w:rPr>
          <w:color w:val="4F56CF"/>
          <w:sz w:val="19"/>
        </w:rPr>
        <w:t>Rahmenvertrag bezogenen Beauftragung einer Werkleistung mit definiertem Werk</w:t>
      </w:r>
      <w:r>
        <w:rPr>
          <w:color w:val="604F9A"/>
          <w:sz w:val="19"/>
        </w:rPr>
        <w:t>ergebnis</w:t>
      </w:r>
      <w:r>
        <w:rPr>
          <w:color w:val="604F9A"/>
          <w:spacing w:val="-2"/>
          <w:sz w:val="19"/>
        </w:rPr>
        <w:t> </w:t>
      </w:r>
      <w:r>
        <w:rPr>
          <w:color w:val="604F9A"/>
          <w:sz w:val="19"/>
        </w:rPr>
        <w:t>durch </w:t>
      </w:r>
      <w:r>
        <w:rPr>
          <w:color w:val="77B342"/>
          <w:sz w:val="19"/>
        </w:rPr>
        <w:t>VAT </w:t>
      </w:r>
      <w:r>
        <w:rPr>
          <w:color w:val="C36423"/>
          <w:sz w:val="19"/>
        </w:rPr>
        <w:t>an den </w:t>
      </w:r>
      <w:r>
        <w:rPr>
          <w:color w:val="38F2C4"/>
          <w:sz w:val="19"/>
        </w:rPr>
        <w:t>DIENSTLEISTER</w:t>
      </w:r>
      <w:r>
        <w:rPr>
          <w:color w:val="38F2C4"/>
          <w:spacing w:val="40"/>
          <w:sz w:val="19"/>
        </w:rPr>
        <w:t> </w:t>
      </w:r>
      <w:r>
        <w:rPr>
          <w:color w:val="8CC15D"/>
          <w:sz w:val="19"/>
        </w:rPr>
        <w:t>("Werkbestellung").</w:t>
      </w:r>
    </w:p>
    <w:p>
      <w:pPr>
        <w:pStyle w:val="BodyText"/>
        <w:spacing w:before="90"/>
        <w:rPr>
          <w:sz w:val="19"/>
        </w:rPr>
      </w:pPr>
    </w:p>
    <w:p>
      <w:pPr>
        <w:spacing w:line="333" w:lineRule="auto" w:before="0"/>
        <w:ind w:left="936" w:right="696" w:hanging="3"/>
        <w:jc w:val="both"/>
        <w:rPr>
          <w:sz w:val="19"/>
        </w:rPr>
      </w:pPr>
      <w:r>
        <w:rPr>
          <w:color w:val="951CA1"/>
          <w:sz w:val="19"/>
        </w:rPr>
        <w:t>Die Werkbestellung wird in einer expliziten Bestellung erteilt. Allfallig in der Werkbestellung</w:t>
      </w:r>
      <w:r>
        <w:rPr>
          <w:color w:val="951CA1"/>
          <w:spacing w:val="-5"/>
          <w:sz w:val="19"/>
        </w:rPr>
        <w:t> </w:t>
      </w:r>
      <w:r>
        <w:rPr>
          <w:color w:val="951CA1"/>
          <w:sz w:val="19"/>
        </w:rPr>
        <w:t>enthaltene, </w:t>
      </w:r>
      <w:r>
        <w:rPr>
          <w:color w:val="268085"/>
          <w:sz w:val="19"/>
        </w:rPr>
        <w:t>vom vorliegenden Vertrag abweichende Bestimmungen gehen dem vorliegenden Rahmenvertrag vor.</w:t>
      </w:r>
    </w:p>
    <w:p>
      <w:pPr>
        <w:pStyle w:val="BodyText"/>
        <w:spacing w:before="83"/>
        <w:rPr>
          <w:sz w:val="19"/>
        </w:rPr>
      </w:pPr>
    </w:p>
    <w:p>
      <w:pPr>
        <w:pStyle w:val="ListParagraph"/>
        <w:numPr>
          <w:ilvl w:val="0"/>
          <w:numId w:val="1"/>
        </w:numPr>
        <w:tabs>
          <w:tab w:pos="934" w:val="left" w:leader="none"/>
        </w:tabs>
        <w:spacing w:line="240" w:lineRule="auto" w:before="0" w:after="0"/>
        <w:ind w:left="934" w:right="0" w:hanging="568"/>
        <w:jc w:val="left"/>
        <w:rPr>
          <w:color w:val="161C72"/>
          <w:sz w:val="19"/>
        </w:rPr>
      </w:pPr>
      <w:r>
        <w:rPr>
          <w:color w:val="0118F2"/>
          <w:sz w:val="19"/>
        </w:rPr>
        <w:t>Konditionen</w:t>
      </w:r>
      <w:r>
        <w:rPr>
          <w:color w:val="0118F2"/>
          <w:spacing w:val="17"/>
          <w:sz w:val="19"/>
        </w:rPr>
        <w:t> </w:t>
      </w:r>
      <w:r>
        <w:rPr>
          <w:color w:val="0118F2"/>
          <w:sz w:val="19"/>
        </w:rPr>
        <w:t>und</w:t>
      </w:r>
      <w:r>
        <w:rPr>
          <w:color w:val="0118F2"/>
          <w:spacing w:val="-2"/>
          <w:sz w:val="19"/>
        </w:rPr>
        <w:t> Nebenkosten</w:t>
      </w:r>
    </w:p>
    <w:p>
      <w:pPr>
        <w:pStyle w:val="BodyText"/>
        <w:spacing w:before="163"/>
        <w:rPr>
          <w:sz w:val="19"/>
        </w:rPr>
      </w:pPr>
    </w:p>
    <w:p>
      <w:pPr>
        <w:tabs>
          <w:tab w:pos="3438" w:val="left" w:leader="none"/>
        </w:tabs>
        <w:spacing w:line="331" w:lineRule="auto" w:before="1"/>
        <w:ind w:left="933" w:right="678" w:firstLine="0"/>
        <w:jc w:val="both"/>
        <w:rPr>
          <w:sz w:val="19"/>
        </w:rPr>
      </w:pPr>
      <w:r>
        <w:rPr>
          <w:color w:val="F47B9C"/>
          <w:sz w:val="19"/>
        </w:rPr>
        <w:t>Die Parteien vereinbaren die nachfolgenden Stundensatze fur die vom DIENSTLEISTER eingesetzten </w:t>
      </w:r>
      <w:r>
        <w:rPr>
          <w:color w:val="690C9A"/>
          <w:sz w:val="19"/>
        </w:rPr>
        <w:t>Personen bzw.,</w:t>
      </w:r>
      <w:r>
        <w:rPr>
          <w:color w:val="690C9A"/>
          <w:spacing w:val="-1"/>
          <w:sz w:val="19"/>
        </w:rPr>
        <w:t> </w:t>
      </w:r>
      <w:r>
        <w:rPr>
          <w:color w:val="690C9A"/>
          <w:sz w:val="19"/>
        </w:rPr>
        <w:t>sofern und soweit anwendbar, die nachfolgenden Pauschalen fur bestimmte Werk</w:t>
      </w:r>
      <w:r>
        <w:rPr>
          <w:color w:val="0A2ADF"/>
          <w:sz w:val="19"/>
        </w:rPr>
        <w:t>- </w:t>
      </w:r>
      <w:r>
        <w:rPr>
          <w:color w:val="6042E6"/>
          <w:sz w:val="19"/>
        </w:rPr>
        <w:t>und </w:t>
      </w:r>
      <w:r>
        <w:rPr>
          <w:color w:val="EDFF70"/>
          <w:sz w:val="19"/>
        </w:rPr>
        <w:t>DIens</w:t>
      </w:r>
      <w:r>
        <w:rPr>
          <w:color w:val="EDFF70"/>
          <w:spacing w:val="17"/>
          <w:sz w:val="19"/>
        </w:rPr>
        <w:t> </w:t>
      </w:r>
      <w:r>
        <w:rPr>
          <w:color w:val="EDFF70"/>
          <w:position w:val="2"/>
          <w:sz w:val="7"/>
        </w:rPr>
        <w:t>1</w:t>
      </w:r>
      <w:r>
        <w:rPr>
          <w:color w:val="EDFF70"/>
          <w:sz w:val="19"/>
        </w:rPr>
        <w:t>eIstungen.</w:t>
      </w:r>
      <w:r>
        <w:rPr>
          <w:color w:val="EDFF70"/>
          <w:spacing w:val="-14"/>
          <w:sz w:val="19"/>
        </w:rPr>
        <w:t> </w:t>
      </w:r>
      <w:r>
        <w:rPr>
          <w:color w:val="EDFF70"/>
          <w:sz w:val="19"/>
        </w:rPr>
        <w:t>Die Stundensa</w:t>
      </w:r>
      <w:r>
        <w:rPr>
          <w:color w:val="EDFF70"/>
          <w:spacing w:val="-14"/>
          <w:sz w:val="19"/>
        </w:rPr>
        <w:t> </w:t>
      </w:r>
      <w:r>
        <w:rPr>
          <w:color w:val="EDFF70"/>
          <w:sz w:val="19"/>
        </w:rPr>
        <w:t>:ze s,nd </w:t>
      </w:r>
      <w:r>
        <w:rPr>
          <w:color w:val="9A28EB"/>
          <w:sz w:val="19"/>
        </w:rPr>
        <w:t>un</w:t>
      </w:r>
      <w:r>
        <w:rPr>
          <w:color w:val="77B342"/>
          <w:sz w:val="19"/>
        </w:rPr>
        <w:t>abhangig vom Einsatzort gemass den lokalen Vorschriften. </w:t>
      </w:r>
      <w:r>
        <w:rPr>
          <w:color w:val="F9DB3F"/>
          <w:spacing w:val="-2"/>
          <w:sz w:val="19"/>
        </w:rPr>
        <w:t>Die</w:t>
      </w:r>
      <w:r>
        <w:rPr>
          <w:color w:val="F9DB3F"/>
          <w:spacing w:val="-12"/>
          <w:sz w:val="19"/>
        </w:rPr>
        <w:t> </w:t>
      </w:r>
      <w:r>
        <w:rPr>
          <w:color w:val="F9DB3F"/>
          <w:spacing w:val="-2"/>
          <w:sz w:val="19"/>
        </w:rPr>
        <w:t>S,:undensa</w:t>
      </w:r>
      <w:r>
        <w:rPr>
          <w:color w:val="F9DB3F"/>
          <w:spacing w:val="-11"/>
          <w:sz w:val="19"/>
        </w:rPr>
        <w:t> </w:t>
      </w:r>
      <w:r>
        <w:rPr>
          <w:color w:val="F9DB3F"/>
          <w:spacing w:val="-2"/>
          <w:sz w:val="19"/>
        </w:rPr>
        <w:t>:ze</w:t>
      </w:r>
      <w:r>
        <w:rPr>
          <w:color w:val="F9DB3F"/>
          <w:spacing w:val="-11"/>
          <w:sz w:val="19"/>
        </w:rPr>
        <w:t> </w:t>
      </w:r>
      <w:r>
        <w:rPr>
          <w:color w:val="F9DB3F"/>
          <w:spacing w:val="-2"/>
          <w:sz w:val="19"/>
        </w:rPr>
        <w:t>vers</w:t>
      </w:r>
      <w:r>
        <w:rPr>
          <w:color w:val="F9DB3F"/>
          <w:spacing w:val="-11"/>
          <w:sz w:val="19"/>
        </w:rPr>
        <w:t> </w:t>
      </w:r>
      <w:r>
        <w:rPr>
          <w:color w:val="F9DB3F"/>
          <w:spacing w:val="-2"/>
          <w:sz w:val="19"/>
        </w:rPr>
        <w:t>:ehen</w:t>
      </w:r>
      <w:r>
        <w:rPr>
          <w:color w:val="F9DB3F"/>
          <w:spacing w:val="-11"/>
          <w:sz w:val="19"/>
        </w:rPr>
        <w:t> </w:t>
      </w:r>
      <w:r>
        <w:rPr>
          <w:color w:val="F9DB3F"/>
          <w:spacing w:val="-2"/>
          <w:sz w:val="19"/>
        </w:rPr>
        <w:t>sIct-i</w:t>
      </w:r>
      <w:r>
        <w:rPr>
          <w:color w:val="F9DB3F"/>
          <w:spacing w:val="-12"/>
          <w:sz w:val="19"/>
        </w:rPr>
        <w:t> </w:t>
      </w:r>
      <w:r>
        <w:rPr>
          <w:color w:val="F9DB3F"/>
          <w:spacing w:val="-2"/>
          <w:sz w:val="19"/>
        </w:rPr>
        <w:t>net</w:t>
      </w:r>
      <w:r>
        <w:rPr>
          <w:color w:val="F9DB3F"/>
          <w:spacing w:val="-11"/>
          <w:sz w:val="19"/>
        </w:rPr>
        <w:t> </w:t>
      </w:r>
      <w:r>
        <w:rPr>
          <w:color w:val="F9DB3F"/>
          <w:spacing w:val="-2"/>
          <w:sz w:val="19"/>
        </w:rPr>
        <w:t>:o</w:t>
      </w:r>
      <w:r>
        <w:rPr>
          <w:color w:val="F9DB3F"/>
          <w:spacing w:val="-11"/>
          <w:sz w:val="19"/>
        </w:rPr>
        <w:t> </w:t>
      </w:r>
      <w:r>
        <w:rPr>
          <w:color w:val="F9DB3F"/>
          <w:spacing w:val="-2"/>
          <w:sz w:val="19"/>
        </w:rPr>
        <w:t>n</w:t>
      </w:r>
      <w:r>
        <w:rPr>
          <w:color w:val="F9DB3F"/>
          <w:spacing w:val="-11"/>
          <w:sz w:val="19"/>
        </w:rPr>
        <w:t> </w:t>
      </w:r>
      <w:r>
        <w:rPr>
          <w:color w:val="F9DB3F"/>
          <w:spacing w:val="-2"/>
          <w:sz w:val="19"/>
        </w:rPr>
        <w:t>der</w:t>
      </w:r>
      <w:r>
        <w:rPr>
          <w:color w:val="F9DB3F"/>
          <w:spacing w:val="-11"/>
          <w:sz w:val="19"/>
        </w:rPr>
        <w:t> </w:t>
      </w:r>
      <w:r>
        <w:rPr>
          <w:color w:val="F9DB3F"/>
          <w:spacing w:val="-2"/>
          <w:sz w:val="19"/>
        </w:rPr>
        <w:t>11achfo1gend</w:t>
      </w:r>
      <w:r>
        <w:rPr>
          <w:color w:val="F9DB3F"/>
          <w:spacing w:val="-5"/>
          <w:sz w:val="19"/>
        </w:rPr>
        <w:t> </w:t>
      </w:r>
      <w:r>
        <w:rPr>
          <w:color w:val="F9DB3F"/>
          <w:spacing w:val="-2"/>
          <w:sz w:val="19"/>
        </w:rPr>
        <w:t>fes</w:t>
      </w:r>
      <w:r>
        <w:rPr>
          <w:color w:val="F9DB3F"/>
          <w:spacing w:val="-11"/>
          <w:sz w:val="19"/>
        </w:rPr>
        <w:t> </w:t>
      </w:r>
      <w:r>
        <w:rPr>
          <w:color w:val="F9DB3F"/>
          <w:spacing w:val="-2"/>
          <w:sz w:val="19"/>
        </w:rPr>
        <w:t>:ge,eg</w:t>
      </w:r>
      <w:r>
        <w:rPr>
          <w:color w:val="F9DB3F"/>
          <w:spacing w:val="-12"/>
          <w:sz w:val="19"/>
        </w:rPr>
        <w:t> </w:t>
      </w:r>
      <w:r>
        <w:rPr>
          <w:color w:val="F9DB3F"/>
          <w:spacing w:val="-2"/>
          <w:sz w:val="19"/>
        </w:rPr>
        <w:t>:en</w:t>
      </w:r>
      <w:r>
        <w:rPr>
          <w:color w:val="F9DB3F"/>
          <w:spacing w:val="-7"/>
          <w:sz w:val="19"/>
        </w:rPr>
        <w:t> </w:t>
      </w:r>
      <w:r>
        <w:rPr>
          <w:color w:val="F9DB3F"/>
          <w:spacing w:val="-2"/>
          <w:sz w:val="19"/>
        </w:rPr>
        <w:t>Wat-irung</w:t>
      </w:r>
      <w:r>
        <w:rPr>
          <w:color w:val="F9DB3F"/>
          <w:sz w:val="19"/>
        </w:rPr>
        <w:t> </w:t>
      </w:r>
      <w:r>
        <w:rPr>
          <w:color w:val="F9DB3F"/>
          <w:spacing w:val="-2"/>
          <w:sz w:val="19"/>
        </w:rPr>
        <w:t>pro</w:t>
      </w:r>
      <w:r>
        <w:rPr>
          <w:color w:val="F9DB3F"/>
          <w:spacing w:val="-11"/>
          <w:sz w:val="19"/>
        </w:rPr>
        <w:t> </w:t>
      </w:r>
      <w:r>
        <w:rPr>
          <w:color w:val="F9DB3F"/>
          <w:spacing w:val="-2"/>
          <w:sz w:val="19"/>
        </w:rPr>
        <w:t>S</w:t>
      </w:r>
      <w:r>
        <w:rPr>
          <w:color w:val="F9DB3F"/>
          <w:spacing w:val="-12"/>
          <w:sz w:val="19"/>
        </w:rPr>
        <w:t> </w:t>
      </w:r>
      <w:r>
        <w:rPr>
          <w:color w:val="F9DB3F"/>
          <w:spacing w:val="-2"/>
          <w:sz w:val="19"/>
        </w:rPr>
        <w:t>:unde bzw</w:t>
      </w:r>
      <w:r>
        <w:rPr>
          <w:color w:val="F9DB3F"/>
          <w:spacing w:val="26"/>
          <w:sz w:val="19"/>
        </w:rPr>
        <w:t> </w:t>
      </w:r>
      <w:r>
        <w:rPr>
          <w:color w:val="F9DB3F"/>
          <w:spacing w:val="-2"/>
          <w:sz w:val="19"/>
        </w:rPr>
        <w:t>pro </w:t>
      </w:r>
      <w:r>
        <w:rPr>
          <w:color w:val="E9529C"/>
          <w:sz w:val="19"/>
        </w:rPr>
        <w:t>Dienstleistung,</w:t>
      </w:r>
      <w:r>
        <w:rPr>
          <w:color w:val="E9529C"/>
          <w:spacing w:val="-6"/>
          <w:sz w:val="19"/>
        </w:rPr>
        <w:t> </w:t>
      </w:r>
      <w:r>
        <w:rPr>
          <w:color w:val="E9529C"/>
          <w:sz w:val="19"/>
        </w:rPr>
        <w:t>exklusive MwSt.</w:t>
      </w:r>
      <w:r>
        <w:rPr>
          <w:color w:val="E9529C"/>
          <w:spacing w:val="-1"/>
          <w:sz w:val="19"/>
        </w:rPr>
        <w:t> </w:t>
      </w:r>
      <w:r>
        <w:rPr>
          <w:color w:val="E9529C"/>
          <w:sz w:val="19"/>
        </w:rPr>
        <w:t>(oder anwendbare, gleichwertige Umsatzsteuer).</w:t>
      </w:r>
      <w:r>
        <w:rPr>
          <w:color w:val="E9529C"/>
          <w:spacing w:val="-7"/>
          <w:sz w:val="19"/>
        </w:rPr>
        <w:t> </w:t>
      </w:r>
      <w:r>
        <w:rPr>
          <w:color w:val="E9529C"/>
          <w:sz w:val="19"/>
        </w:rPr>
        <w:t>Der DIENSTLEISTER </w:t>
      </w:r>
      <w:r>
        <w:rPr>
          <w:color w:val="008C89"/>
          <w:spacing w:val="-4"/>
          <w:sz w:val="19"/>
        </w:rPr>
        <w:t>hat</w:t>
      </w:r>
      <w:r>
        <w:rPr>
          <w:color w:val="008C89"/>
          <w:sz w:val="19"/>
        </w:rPr>
        <w:tab/>
      </w:r>
      <w:r>
        <w:rPr>
          <w:color w:val="2D16A8"/>
          <w:sz w:val="19"/>
        </w:rPr>
        <w:t>ndennachweise vor Rechnungsstellung dem Projektleiter von VA</w:t>
      </w:r>
      <w:r>
        <w:rPr>
          <w:color w:val="B8793D"/>
          <w:sz w:val="19"/>
        </w:rPr>
        <w:t>T zur </w:t>
      </w:r>
      <w:r>
        <w:rPr>
          <w:color w:val="2D16A8"/>
          <w:sz w:val="19"/>
        </w:rPr>
        <w:t>Genehmigung vorzuweisen. </w:t>
      </w:r>
      <w:r>
        <w:rPr>
          <w:color w:val="01212F"/>
          <w:sz w:val="19"/>
        </w:rPr>
        <w:t>Die</w:t>
      </w:r>
      <w:r>
        <w:rPr>
          <w:color w:val="01212F"/>
          <w:spacing w:val="-7"/>
          <w:sz w:val="19"/>
        </w:rPr>
        <w:t> </w:t>
      </w:r>
      <w:r>
        <w:rPr>
          <w:color w:val="01212F"/>
          <w:sz w:val="19"/>
        </w:rPr>
        <w:t>detaillierte AufschlOsselung</w:t>
      </w:r>
      <w:r>
        <w:rPr>
          <w:color w:val="01212F"/>
          <w:spacing w:val="-10"/>
          <w:sz w:val="19"/>
        </w:rPr>
        <w:t> </w:t>
      </w:r>
      <w:r>
        <w:rPr>
          <w:color w:val="01212F"/>
          <w:sz w:val="19"/>
        </w:rPr>
        <w:t>befindet sich</w:t>
      </w:r>
      <w:r>
        <w:rPr>
          <w:color w:val="01212F"/>
          <w:spacing w:val="-11"/>
          <w:sz w:val="19"/>
        </w:rPr>
        <w:t> </w:t>
      </w:r>
      <w:r>
        <w:rPr>
          <w:color w:val="9A3DB6"/>
          <w:sz w:val="19"/>
        </w:rPr>
        <w:t>im</w:t>
      </w:r>
      <w:r>
        <w:rPr>
          <w:color w:val="9A3DB6"/>
          <w:spacing w:val="-1"/>
          <w:sz w:val="19"/>
        </w:rPr>
        <w:t> </w:t>
      </w:r>
      <w:r>
        <w:rPr>
          <w:color w:val="8EAC5B"/>
          <w:sz w:val="19"/>
        </w:rPr>
        <w:t>Anhang</w:t>
      </w:r>
      <w:r>
        <w:rPr>
          <w:color w:val="8EAC5B"/>
          <w:spacing w:val="-7"/>
          <w:sz w:val="19"/>
        </w:rPr>
        <w:t> </w:t>
      </w:r>
      <w:r>
        <w:rPr>
          <w:color w:val="8EAC5B"/>
          <w:sz w:val="19"/>
        </w:rPr>
        <w:t>(A) </w:t>
      </w:r>
      <w:r>
        <w:rPr>
          <w:color w:val="54E607"/>
          <w:sz w:val="19"/>
        </w:rPr>
        <w:t>"Kostensatze", </w:t>
      </w:r>
      <w:r>
        <w:rPr>
          <w:color w:val="007248"/>
          <w:sz w:val="19"/>
        </w:rPr>
        <w:t>welcher integraler Bestandteil des Vertrages wird.</w:t>
      </w:r>
    </w:p>
    <w:p>
      <w:pPr>
        <w:pStyle w:val="BodyText"/>
        <w:spacing w:before="84"/>
        <w:rPr>
          <w:sz w:val="19"/>
        </w:rPr>
      </w:pPr>
    </w:p>
    <w:p>
      <w:pPr>
        <w:spacing w:line="328" w:lineRule="auto" w:before="0"/>
        <w:ind w:left="932" w:right="678" w:firstLine="7"/>
        <w:jc w:val="both"/>
        <w:rPr>
          <w:sz w:val="19"/>
        </w:rPr>
      </w:pPr>
      <w:r>
        <w:rPr>
          <w:color w:val="4F0AA5"/>
          <w:sz w:val="19"/>
        </w:rPr>
        <w:t>Alie</w:t>
      </w:r>
      <w:r>
        <w:rPr>
          <w:color w:val="4F0AA5"/>
          <w:spacing w:val="-14"/>
          <w:sz w:val="19"/>
        </w:rPr>
        <w:t> </w:t>
      </w:r>
      <w:r>
        <w:rPr>
          <w:color w:val="3F383D"/>
          <w:sz w:val="19"/>
        </w:rPr>
        <w:t>Konditionen</w:t>
      </w:r>
      <w:r>
        <w:rPr>
          <w:color w:val="3F383D"/>
          <w:spacing w:val="-4"/>
          <w:sz w:val="19"/>
        </w:rPr>
        <w:t> </w:t>
      </w:r>
      <w:r>
        <w:rPr>
          <w:color w:val="FF621D"/>
          <w:sz w:val="19"/>
        </w:rPr>
        <w:t>und</w:t>
      </w:r>
      <w:r>
        <w:rPr>
          <w:color w:val="FF621D"/>
          <w:spacing w:val="-10"/>
          <w:sz w:val="19"/>
        </w:rPr>
        <w:t> </w:t>
      </w:r>
      <w:r>
        <w:rPr>
          <w:color w:val="FF621D"/>
          <w:sz w:val="19"/>
        </w:rPr>
        <w:t>Nebenkosten</w:t>
      </w:r>
      <w:r>
        <w:rPr>
          <w:color w:val="FF621D"/>
          <w:spacing w:val="-2"/>
          <w:sz w:val="19"/>
        </w:rPr>
        <w:t> </w:t>
      </w:r>
      <w:r>
        <w:rPr>
          <w:color w:val="951CA1"/>
          <w:sz w:val="19"/>
        </w:rPr>
        <w:t>des</w:t>
      </w:r>
      <w:r>
        <w:rPr>
          <w:color w:val="951CA1"/>
          <w:spacing w:val="-8"/>
          <w:sz w:val="19"/>
        </w:rPr>
        <w:t> </w:t>
      </w:r>
      <w:r>
        <w:rPr>
          <w:color w:val="951CA1"/>
          <w:sz w:val="19"/>
        </w:rPr>
        <w:t>DIENSTLEISTERS,</w:t>
      </w:r>
      <w:r>
        <w:rPr>
          <w:color w:val="951CA1"/>
          <w:spacing w:val="-14"/>
          <w:sz w:val="19"/>
        </w:rPr>
        <w:t> </w:t>
      </w:r>
      <w:r>
        <w:rPr>
          <w:color w:val="951CA1"/>
          <w:sz w:val="19"/>
        </w:rPr>
        <w:t>wie</w:t>
      </w:r>
      <w:r>
        <w:rPr>
          <w:color w:val="951CA1"/>
          <w:spacing w:val="-10"/>
          <w:sz w:val="19"/>
        </w:rPr>
        <w:t> </w:t>
      </w:r>
      <w:r>
        <w:rPr>
          <w:color w:val="951CA1"/>
          <w:sz w:val="19"/>
        </w:rPr>
        <w:t>Reisekosten,</w:t>
      </w:r>
      <w:r>
        <w:rPr>
          <w:color w:val="951CA1"/>
          <w:spacing w:val="-2"/>
          <w:sz w:val="19"/>
        </w:rPr>
        <w:t> </w:t>
      </w:r>
      <w:r>
        <w:rPr>
          <w:color w:val="951CA1"/>
          <w:sz w:val="19"/>
        </w:rPr>
        <w:t>Reisezeiten,</w:t>
      </w:r>
      <w:r>
        <w:rPr>
          <w:color w:val="951CA1"/>
          <w:spacing w:val="-6"/>
          <w:sz w:val="19"/>
        </w:rPr>
        <w:t> </w:t>
      </w:r>
      <w:r>
        <w:rPr>
          <w:color w:val="951CA1"/>
          <w:sz w:val="19"/>
        </w:rPr>
        <w:t>Kilometergeld, </w:t>
      </w:r>
      <w:r>
        <w:rPr>
          <w:color w:val="5EA80F"/>
          <w:sz w:val="19"/>
        </w:rPr>
        <w:t>etc. sind im Preis inbegriffen und konnen nicht gesondert geltend gemacht werden. Sie sind mit den </w:t>
      </w:r>
      <w:r>
        <w:rPr>
          <w:color w:val="FB97C8"/>
          <w:sz w:val="19"/>
        </w:rPr>
        <w:t>Zahlungen von VAT an den</w:t>
      </w:r>
      <w:r>
        <w:rPr>
          <w:color w:val="FB97C8"/>
          <w:spacing w:val="-3"/>
          <w:sz w:val="19"/>
        </w:rPr>
        <w:t> </w:t>
      </w:r>
      <w:r>
        <w:rPr>
          <w:color w:val="FB97C8"/>
          <w:sz w:val="19"/>
        </w:rPr>
        <w:t>DIENSTLEISTER</w:t>
      </w:r>
      <w:r>
        <w:rPr>
          <w:color w:val="FB97C8"/>
          <w:spacing w:val="27"/>
          <w:sz w:val="19"/>
        </w:rPr>
        <w:t> </w:t>
      </w:r>
      <w:r>
        <w:rPr>
          <w:color w:val="FB97C8"/>
          <w:sz w:val="19"/>
        </w:rPr>
        <w:t>abgegolten.</w:t>
      </w:r>
    </w:p>
    <w:p>
      <w:pPr>
        <w:pStyle w:val="BodyText"/>
        <w:spacing w:before="85"/>
        <w:rPr>
          <w:sz w:val="19"/>
        </w:rPr>
      </w:pPr>
    </w:p>
    <w:p>
      <w:pPr>
        <w:pStyle w:val="ListParagraph"/>
        <w:numPr>
          <w:ilvl w:val="0"/>
          <w:numId w:val="1"/>
        </w:numPr>
        <w:tabs>
          <w:tab w:pos="933" w:val="left" w:leader="none"/>
        </w:tabs>
        <w:spacing w:line="240" w:lineRule="auto" w:before="0" w:after="0"/>
        <w:ind w:left="933" w:right="0" w:hanging="574"/>
        <w:jc w:val="left"/>
        <w:rPr>
          <w:color w:val="AA2D3B"/>
          <w:sz w:val="19"/>
        </w:rPr>
      </w:pPr>
      <w:r>
        <w:rPr>
          <w:color w:val="50D1F2"/>
          <w:spacing w:val="-2"/>
          <w:sz w:val="19"/>
        </w:rPr>
        <w:t>Rechnungsstellung</w:t>
      </w:r>
    </w:p>
    <w:p>
      <w:pPr>
        <w:pStyle w:val="BodyText"/>
        <w:spacing w:before="169"/>
        <w:rPr>
          <w:sz w:val="19"/>
        </w:rPr>
      </w:pPr>
    </w:p>
    <w:p>
      <w:pPr>
        <w:spacing w:line="331" w:lineRule="auto" w:before="0"/>
        <w:ind w:left="933" w:right="692" w:firstLine="0"/>
        <w:jc w:val="both"/>
        <w:rPr>
          <w:sz w:val="19"/>
        </w:rPr>
      </w:pPr>
      <w:r>
        <w:rPr>
          <w:color w:val="C36205"/>
          <w:sz w:val="19"/>
        </w:rPr>
        <w:t>Die Zahlungen der VAT an den DIENSTLEISTER erfolgen jeweils innerhalb von </w:t>
      </w:r>
      <w:r>
        <w:rPr>
          <w:color w:val="2A3816"/>
          <w:sz w:val="19"/>
        </w:rPr>
        <w:t>30 </w:t>
      </w:r>
      <w:r>
        <w:rPr>
          <w:color w:val="75CFEB"/>
          <w:sz w:val="19"/>
        </w:rPr>
        <w:t>Tagen </w:t>
      </w:r>
      <w:r>
        <w:rPr>
          <w:color w:val="13E628"/>
          <w:sz w:val="19"/>
        </w:rPr>
        <w:t>netto </w:t>
      </w:r>
      <w:r>
        <w:rPr>
          <w:color w:val="957C4B"/>
          <w:sz w:val="19"/>
        </w:rPr>
        <w:t>pro </w:t>
      </w:r>
      <w:r>
        <w:rPr>
          <w:color w:val="6DD19C"/>
          <w:sz w:val="19"/>
        </w:rPr>
        <w:t>Bestellung nach Erstellung des Werks, sowie nach Erstellen, Lieferung, Montage und lnbetriebnahme </w:t>
      </w:r>
      <w:r>
        <w:rPr>
          <w:color w:val="4D0108"/>
          <w:sz w:val="19"/>
        </w:rPr>
        <w:t>sowie Abnahme des einwandfreien, verwertbaren und vollstandigen Werks gemass Ziffer </w:t>
      </w:r>
      <w:r>
        <w:rPr>
          <w:color w:val="4D0108"/>
          <w:sz w:val="18"/>
        </w:rPr>
        <w:t>1 </w:t>
      </w:r>
      <w:r>
        <w:rPr>
          <w:color w:val="4D0108"/>
          <w:sz w:val="19"/>
        </w:rPr>
        <w:t>durch den </w:t>
      </w:r>
      <w:r>
        <w:rPr>
          <w:color w:val="38115E"/>
          <w:sz w:val="19"/>
        </w:rPr>
        <w:t>DIENSTLEISTER</w:t>
      </w:r>
      <w:r>
        <w:rPr>
          <w:color w:val="38115E"/>
          <w:spacing w:val="40"/>
          <w:sz w:val="19"/>
        </w:rPr>
        <w:t> </w:t>
      </w:r>
      <w:r>
        <w:rPr>
          <w:color w:val="38115E"/>
          <w:sz w:val="19"/>
        </w:rPr>
        <w:t>und nach Rechnungseingang.</w:t>
      </w:r>
    </w:p>
    <w:p>
      <w:pPr>
        <w:pStyle w:val="BodyText"/>
        <w:spacing w:before="84"/>
        <w:rPr>
          <w:sz w:val="19"/>
        </w:rPr>
      </w:pPr>
    </w:p>
    <w:p>
      <w:pPr>
        <w:spacing w:line="328" w:lineRule="auto" w:before="0"/>
        <w:ind w:left="930" w:right="677" w:firstLine="3"/>
        <w:jc w:val="both"/>
        <w:rPr>
          <w:sz w:val="19"/>
        </w:rPr>
      </w:pPr>
      <w:r>
        <w:rPr>
          <w:color w:val="ED1A6D"/>
          <w:sz w:val="19"/>
        </w:rPr>
        <w:t>Rechnungen sind an die Anschrift der VAT, Abteilung Buchhaltung explizit an die Rechnungsadresse: </w:t>
      </w:r>
      <w:hyperlink r:id="rId7">
        <w:r>
          <w:rPr>
            <w:color w:val="E687C6"/>
            <w:sz w:val="19"/>
            <w:u w:val="thick" w:color="03991C"/>
          </w:rPr>
          <w:t>vat</w:t>
        </w:r>
        <w:r>
          <w:rPr>
            <w:color w:val="AC3193"/>
            <w:sz w:val="19"/>
            <w:u w:val="thick" w:color="03991C"/>
          </w:rPr>
          <w:t>-</w:t>
        </w:r>
        <w:r>
          <w:rPr>
            <w:color w:val="03991C"/>
            <w:sz w:val="19"/>
            <w:u w:val="thick" w:color="03991C"/>
          </w:rPr>
          <w:t>invoice@vatgroup.com</w:t>
        </w:r>
      </w:hyperlink>
      <w:r>
        <w:rPr>
          <w:color w:val="03991C"/>
          <w:spacing w:val="-14"/>
          <w:sz w:val="19"/>
          <w:u w:val="none"/>
        </w:rPr>
        <w:t> </w:t>
      </w:r>
      <w:r>
        <w:rPr>
          <w:color w:val="1F60E6"/>
          <w:sz w:val="19"/>
          <w:u w:val="none"/>
        </w:rPr>
        <w:t>und</w:t>
      </w:r>
      <w:r>
        <w:rPr>
          <w:color w:val="1F60E6"/>
          <w:spacing w:val="-13"/>
          <w:sz w:val="19"/>
          <w:u w:val="none"/>
        </w:rPr>
        <w:t> </w:t>
      </w:r>
      <w:r>
        <w:rPr>
          <w:color w:val="1F60E6"/>
          <w:sz w:val="19"/>
          <w:u w:val="none"/>
        </w:rPr>
        <w:t>Gutschriften</w:t>
      </w:r>
      <w:r>
        <w:rPr>
          <w:color w:val="1F60E6"/>
          <w:spacing w:val="21"/>
          <w:sz w:val="19"/>
          <w:u w:val="none"/>
        </w:rPr>
        <w:t> </w:t>
      </w:r>
      <w:r>
        <w:rPr>
          <w:color w:val="1F60E6"/>
          <w:sz w:val="19"/>
          <w:u w:val="none"/>
        </w:rPr>
        <w:t>bzw.</w:t>
      </w:r>
      <w:r>
        <w:rPr>
          <w:color w:val="1F60E6"/>
          <w:spacing w:val="-8"/>
          <w:sz w:val="19"/>
          <w:u w:val="none"/>
        </w:rPr>
        <w:t> </w:t>
      </w:r>
      <w:r>
        <w:rPr>
          <w:color w:val="1F60E6"/>
          <w:sz w:val="19"/>
          <w:u w:val="none"/>
        </w:rPr>
        <w:t>Mahnungen an:</w:t>
      </w:r>
      <w:r>
        <w:rPr>
          <w:color w:val="1F60E6"/>
          <w:spacing w:val="-14"/>
          <w:sz w:val="19"/>
          <w:u w:val="none"/>
        </w:rPr>
        <w:t> </w:t>
      </w:r>
      <w:hyperlink r:id="rId8">
        <w:r>
          <w:rPr>
            <w:color w:val="C656E9"/>
            <w:sz w:val="19"/>
            <w:u w:val="thick" w:color="620F6E"/>
          </w:rPr>
          <w:t>accounting@vatgroup.com</w:t>
        </w:r>
      </w:hyperlink>
      <w:r>
        <w:rPr>
          <w:color w:val="620F6E"/>
          <w:sz w:val="19"/>
          <w:u w:val="none"/>
        </w:rPr>
        <w:t>,</w:t>
      </w:r>
      <w:r>
        <w:rPr>
          <w:color w:val="620F6E"/>
          <w:spacing w:val="-13"/>
          <w:sz w:val="19"/>
          <w:u w:val="none"/>
        </w:rPr>
        <w:t> </w:t>
      </w:r>
      <w:r>
        <w:rPr>
          <w:color w:val="620F6E"/>
          <w:sz w:val="19"/>
          <w:u w:val="none"/>
        </w:rPr>
        <w:t>zu richten. </w:t>
      </w:r>
      <w:r>
        <w:rPr>
          <w:color w:val="349A4F"/>
          <w:sz w:val="19"/>
          <w:u w:val="none"/>
        </w:rPr>
        <w:t>Sie dOrfen nicht anderen Sendungen beigefugt werden,</w:t>
      </w:r>
      <w:r>
        <w:rPr>
          <w:color w:val="349A4F"/>
          <w:spacing w:val="-7"/>
          <w:sz w:val="19"/>
          <w:u w:val="none"/>
        </w:rPr>
        <w:t> </w:t>
      </w:r>
      <w:r>
        <w:rPr>
          <w:color w:val="349A4F"/>
          <w:sz w:val="19"/>
          <w:u w:val="none"/>
        </w:rPr>
        <w:t>sondern sind</w:t>
      </w:r>
      <w:r>
        <w:rPr>
          <w:color w:val="349A4F"/>
          <w:spacing w:val="-1"/>
          <w:sz w:val="19"/>
          <w:u w:val="none"/>
        </w:rPr>
        <w:t> </w:t>
      </w:r>
      <w:r>
        <w:rPr>
          <w:color w:val="349A4F"/>
          <w:sz w:val="19"/>
          <w:u w:val="none"/>
        </w:rPr>
        <w:t>separat zuzustellen. Rechnungen </w:t>
      </w:r>
      <w:r>
        <w:rPr>
          <w:color w:val="9A3DB6"/>
          <w:sz w:val="19"/>
          <w:u w:val="none"/>
        </w:rPr>
        <w:t>ohne Angabe der Bestellnummer, der Stundennachweise sowie nicht mehrwertsteuerkonforme </w:t>
      </w:r>
      <w:r>
        <w:rPr>
          <w:color w:val="6042E6"/>
          <w:sz w:val="19"/>
          <w:u w:val="none"/>
        </w:rPr>
        <w:t>Rechnungen werden zurOckgewiesen.</w:t>
      </w:r>
    </w:p>
    <w:p>
      <w:pPr>
        <w:pStyle w:val="BodyText"/>
        <w:spacing w:before="92"/>
        <w:rPr>
          <w:sz w:val="19"/>
        </w:rPr>
      </w:pPr>
    </w:p>
    <w:p>
      <w:pPr>
        <w:spacing w:line="326" w:lineRule="auto" w:before="0"/>
        <w:ind w:left="927" w:right="670" w:firstLine="6"/>
        <w:jc w:val="both"/>
        <w:rPr>
          <w:sz w:val="19"/>
        </w:rPr>
      </w:pPr>
      <w:r>
        <w:rPr>
          <w:color w:val="D1B53B"/>
          <w:sz w:val="19"/>
        </w:rPr>
        <w:t>Mit der Bezahlung des Preises sind alle zur Erfullung des Vertragsgegenstandes gemass Ziffer 1 </w:t>
      </w:r>
      <w:r>
        <w:rPr>
          <w:color w:val="95B8CD"/>
          <w:sz w:val="19"/>
        </w:rPr>
        <w:t>(inklusive</w:t>
      </w:r>
      <w:r>
        <w:rPr>
          <w:color w:val="95B8CD"/>
          <w:spacing w:val="32"/>
          <w:sz w:val="19"/>
        </w:rPr>
        <w:t> </w:t>
      </w:r>
      <w:r>
        <w:rPr>
          <w:color w:val="95B8CD"/>
          <w:sz w:val="19"/>
        </w:rPr>
        <w:t>Beilagen)</w:t>
      </w:r>
      <w:r>
        <w:rPr>
          <w:color w:val="95B8CD"/>
          <w:spacing w:val="32"/>
          <w:sz w:val="19"/>
        </w:rPr>
        <w:t> </w:t>
      </w:r>
      <w:r>
        <w:rPr>
          <w:color w:val="95B8CD"/>
          <w:sz w:val="19"/>
        </w:rPr>
        <w:t>erforderlichen Leistungen</w:t>
      </w:r>
      <w:r>
        <w:rPr>
          <w:color w:val="95B8CD"/>
          <w:spacing w:val="40"/>
          <w:sz w:val="19"/>
        </w:rPr>
        <w:t> </w:t>
      </w:r>
      <w:r>
        <w:rPr>
          <w:color w:val="95B8CD"/>
          <w:sz w:val="19"/>
        </w:rPr>
        <w:t>zur</w:t>
      </w:r>
      <w:r>
        <w:rPr>
          <w:color w:val="95B8CD"/>
          <w:spacing w:val="35"/>
          <w:sz w:val="19"/>
        </w:rPr>
        <w:t> </w:t>
      </w:r>
      <w:r>
        <w:rPr>
          <w:color w:val="95B8CD"/>
          <w:sz w:val="19"/>
        </w:rPr>
        <w:t>Erstellung, Lieferung, Montage und lnbetriebnahme</w:t>
      </w:r>
    </w:p>
    <w:p>
      <w:pPr>
        <w:spacing w:after="0" w:line="326" w:lineRule="auto"/>
        <w:jc w:val="both"/>
        <w:rPr>
          <w:sz w:val="19"/>
        </w:rPr>
        <w:sectPr>
          <w:pgSz w:w="12240" w:h="15840"/>
          <w:pgMar w:header="449" w:footer="304" w:top="1340" w:bottom="500" w:left="1080" w:right="720"/>
        </w:sectPr>
      </w:pPr>
    </w:p>
    <w:p>
      <w:pPr>
        <w:pStyle w:val="BodyText"/>
        <w:rPr>
          <w:sz w:val="19"/>
        </w:rPr>
      </w:pPr>
    </w:p>
    <w:p>
      <w:pPr>
        <w:pStyle w:val="BodyText"/>
        <w:rPr>
          <w:sz w:val="19"/>
        </w:rPr>
      </w:pPr>
    </w:p>
    <w:p>
      <w:pPr>
        <w:pStyle w:val="BodyText"/>
        <w:spacing w:before="127"/>
        <w:rPr>
          <w:sz w:val="19"/>
        </w:rPr>
      </w:pPr>
    </w:p>
    <w:p>
      <w:pPr>
        <w:spacing w:line="333" w:lineRule="auto" w:before="0"/>
        <w:ind w:left="933" w:right="696" w:hanging="1"/>
        <w:jc w:val="both"/>
        <w:rPr>
          <w:sz w:val="19"/>
        </w:rPr>
      </w:pPr>
      <w:r>
        <w:rPr>
          <w:color w:val="7EE24B"/>
          <w:sz w:val="19"/>
        </w:rPr>
        <w:t>des Werkes mitsamt seinen Teilen, der zugehorigen Dokumentation und damit zusammenhangenden </w:t>
      </w:r>
      <w:r>
        <w:rPr>
          <w:color w:val="44792A"/>
          <w:sz w:val="19"/>
        </w:rPr>
        <w:t>Rechten,</w:t>
      </w:r>
      <w:r>
        <w:rPr>
          <w:color w:val="44792A"/>
          <w:spacing w:val="-1"/>
          <w:sz w:val="19"/>
        </w:rPr>
        <w:t> </w:t>
      </w:r>
      <w:r>
        <w:rPr>
          <w:color w:val="44792A"/>
          <w:sz w:val="19"/>
        </w:rPr>
        <w:t>sowie</w:t>
      </w:r>
      <w:r>
        <w:rPr>
          <w:color w:val="44792A"/>
          <w:spacing w:val="-2"/>
          <w:sz w:val="19"/>
        </w:rPr>
        <w:t> </w:t>
      </w:r>
      <w:r>
        <w:rPr>
          <w:color w:val="44792A"/>
          <w:sz w:val="19"/>
        </w:rPr>
        <w:t>alle</w:t>
      </w:r>
      <w:r>
        <w:rPr>
          <w:color w:val="44792A"/>
          <w:spacing w:val="-1"/>
          <w:sz w:val="19"/>
        </w:rPr>
        <w:t> </w:t>
      </w:r>
      <w:r>
        <w:rPr>
          <w:color w:val="44792A"/>
          <w:sz w:val="19"/>
        </w:rPr>
        <w:t>Kosten des</w:t>
      </w:r>
      <w:r>
        <w:rPr>
          <w:color w:val="44792A"/>
          <w:spacing w:val="-2"/>
          <w:sz w:val="19"/>
        </w:rPr>
        <w:t> </w:t>
      </w:r>
      <w:r>
        <w:rPr>
          <w:color w:val="44792A"/>
          <w:sz w:val="19"/>
        </w:rPr>
        <w:t>DIENSTLEISTERS</w:t>
      </w:r>
      <w:r>
        <w:rPr>
          <w:color w:val="44792A"/>
          <w:spacing w:val="-8"/>
          <w:sz w:val="19"/>
        </w:rPr>
        <w:t> </w:t>
      </w:r>
      <w:r>
        <w:rPr>
          <w:color w:val="44792A"/>
          <w:sz w:val="19"/>
        </w:rPr>
        <w:t>abgegolten.</w:t>
      </w:r>
    </w:p>
    <w:p>
      <w:pPr>
        <w:pStyle w:val="BodyText"/>
        <w:spacing w:before="83"/>
        <w:rPr>
          <w:sz w:val="19"/>
        </w:rPr>
      </w:pPr>
    </w:p>
    <w:p>
      <w:pPr>
        <w:pStyle w:val="ListParagraph"/>
        <w:numPr>
          <w:ilvl w:val="0"/>
          <w:numId w:val="1"/>
        </w:numPr>
        <w:tabs>
          <w:tab w:pos="934" w:val="left" w:leader="none"/>
        </w:tabs>
        <w:spacing w:line="240" w:lineRule="auto" w:before="0" w:after="0"/>
        <w:ind w:left="934" w:right="0" w:hanging="565"/>
        <w:jc w:val="left"/>
        <w:rPr>
          <w:color w:val="E459B3"/>
          <w:sz w:val="19"/>
        </w:rPr>
      </w:pPr>
      <w:r>
        <w:rPr>
          <w:color w:val="9CDD21"/>
          <w:spacing w:val="-4"/>
          <w:sz w:val="19"/>
        </w:rPr>
        <w:t>Beginn,</w:t>
      </w:r>
      <w:r>
        <w:rPr>
          <w:color w:val="9CDD21"/>
          <w:spacing w:val="1"/>
          <w:sz w:val="19"/>
        </w:rPr>
        <w:t> </w:t>
      </w:r>
      <w:r>
        <w:rPr>
          <w:color w:val="9CDD21"/>
          <w:spacing w:val="-4"/>
          <w:sz w:val="19"/>
        </w:rPr>
        <w:t>Dauer,</w:t>
      </w:r>
      <w:r>
        <w:rPr>
          <w:color w:val="9CDD21"/>
          <w:spacing w:val="-3"/>
          <w:sz w:val="19"/>
        </w:rPr>
        <w:t> </w:t>
      </w:r>
      <w:r>
        <w:rPr>
          <w:color w:val="9CDD21"/>
          <w:spacing w:val="-4"/>
          <w:sz w:val="19"/>
        </w:rPr>
        <w:t>KOndigung</w:t>
      </w:r>
    </w:p>
    <w:p>
      <w:pPr>
        <w:pStyle w:val="BodyText"/>
        <w:spacing w:before="163"/>
        <w:rPr>
          <w:sz w:val="19"/>
        </w:rPr>
      </w:pPr>
    </w:p>
    <w:p>
      <w:pPr>
        <w:spacing w:line="328" w:lineRule="auto" w:before="1"/>
        <w:ind w:left="933" w:right="708" w:firstLine="0"/>
        <w:jc w:val="both"/>
        <w:rPr>
          <w:sz w:val="19"/>
        </w:rPr>
      </w:pPr>
      <w:r>
        <w:rPr>
          <w:color w:val="03564B"/>
          <w:sz w:val="19"/>
        </w:rPr>
        <w:t>Dieser</w:t>
      </w:r>
      <w:r>
        <w:rPr>
          <w:color w:val="03564B"/>
          <w:spacing w:val="10"/>
          <w:sz w:val="19"/>
        </w:rPr>
        <w:t> </w:t>
      </w:r>
      <w:r>
        <w:rPr>
          <w:color w:val="03564B"/>
          <w:sz w:val="19"/>
        </w:rPr>
        <w:t>Vertrag tritt mit dem</w:t>
      </w:r>
      <w:r>
        <w:rPr>
          <w:color w:val="03564B"/>
          <w:spacing w:val="-6"/>
          <w:sz w:val="19"/>
        </w:rPr>
        <w:t> </w:t>
      </w:r>
      <w:r>
        <w:rPr>
          <w:color w:val="B32AEF"/>
          <w:sz w:val="19"/>
        </w:rPr>
        <w:t>Unterschriftsdatum</w:t>
      </w:r>
      <w:r>
        <w:rPr>
          <w:color w:val="B32AEF"/>
          <w:spacing w:val="-14"/>
          <w:sz w:val="19"/>
        </w:rPr>
        <w:t> </w:t>
      </w:r>
      <w:r>
        <w:rPr>
          <w:color w:val="442641"/>
          <w:sz w:val="19"/>
        </w:rPr>
        <w:t>in</w:t>
      </w:r>
      <w:r>
        <w:rPr>
          <w:color w:val="442641"/>
          <w:spacing w:val="-1"/>
          <w:sz w:val="19"/>
        </w:rPr>
        <w:t> </w:t>
      </w:r>
      <w:r>
        <w:rPr>
          <w:color w:val="442641"/>
          <w:sz w:val="19"/>
        </w:rPr>
        <w:t>Kraft</w:t>
      </w:r>
      <w:r>
        <w:rPr>
          <w:color w:val="442641"/>
          <w:spacing w:val="-1"/>
          <w:sz w:val="19"/>
        </w:rPr>
        <w:t> </w:t>
      </w:r>
      <w:r>
        <w:rPr>
          <w:color w:val="23E1E6"/>
          <w:sz w:val="19"/>
        </w:rPr>
        <w:t>und</w:t>
      </w:r>
      <w:r>
        <w:rPr>
          <w:color w:val="23E1E6"/>
          <w:spacing w:val="-6"/>
          <w:sz w:val="19"/>
        </w:rPr>
        <w:t> </w:t>
      </w:r>
      <w:r>
        <w:rPr>
          <w:color w:val="23E1E6"/>
          <w:sz w:val="19"/>
        </w:rPr>
        <w:t>endet am</w:t>
      </w:r>
      <w:r>
        <w:rPr>
          <w:color w:val="23E1E6"/>
          <w:spacing w:val="-10"/>
          <w:sz w:val="19"/>
        </w:rPr>
        <w:t> </w:t>
      </w:r>
      <w:r>
        <w:rPr>
          <w:color w:val="23E1E6"/>
          <w:sz w:val="19"/>
        </w:rPr>
        <w:t>31.12.2027</w:t>
      </w:r>
      <w:r>
        <w:rPr>
          <w:color w:val="13DB3B"/>
          <w:sz w:val="19"/>
        </w:rPr>
        <w:t>.</w:t>
      </w:r>
      <w:r>
        <w:rPr>
          <w:color w:val="13DB3B"/>
          <w:spacing w:val="-14"/>
          <w:sz w:val="19"/>
        </w:rPr>
        <w:t> </w:t>
      </w:r>
      <w:r>
        <w:rPr>
          <w:color w:val="649CE9"/>
          <w:sz w:val="19"/>
        </w:rPr>
        <w:t>Nach VATs</w:t>
      </w:r>
      <w:r>
        <w:rPr>
          <w:color w:val="649CE9"/>
          <w:spacing w:val="-1"/>
          <w:sz w:val="19"/>
        </w:rPr>
        <w:t> </w:t>
      </w:r>
      <w:r>
        <w:rPr>
          <w:color w:val="649CE9"/>
          <w:sz w:val="19"/>
        </w:rPr>
        <w:t>alleinigem </w:t>
      </w:r>
      <w:r>
        <w:rPr>
          <w:color w:val="44169E"/>
          <w:sz w:val="19"/>
        </w:rPr>
        <w:t>Ermessen</w:t>
      </w:r>
      <w:r>
        <w:rPr>
          <w:color w:val="44169E"/>
          <w:spacing w:val="-14"/>
          <w:sz w:val="19"/>
        </w:rPr>
        <w:t> </w:t>
      </w:r>
      <w:r>
        <w:rPr>
          <w:color w:val="44169E"/>
          <w:sz w:val="19"/>
        </w:rPr>
        <w:t>und</w:t>
      </w:r>
      <w:r>
        <w:rPr>
          <w:color w:val="44169E"/>
          <w:spacing w:val="-13"/>
          <w:sz w:val="19"/>
        </w:rPr>
        <w:t> </w:t>
      </w:r>
      <w:r>
        <w:rPr>
          <w:color w:val="44169E"/>
          <w:sz w:val="19"/>
        </w:rPr>
        <w:t>nach</w:t>
      </w:r>
      <w:r>
        <w:rPr>
          <w:color w:val="44169E"/>
          <w:spacing w:val="-13"/>
          <w:sz w:val="19"/>
        </w:rPr>
        <w:t> </w:t>
      </w:r>
      <w:r>
        <w:rPr>
          <w:color w:val="44169E"/>
          <w:sz w:val="19"/>
        </w:rPr>
        <w:t>VATs</w:t>
      </w:r>
      <w:r>
        <w:rPr>
          <w:color w:val="44169E"/>
          <w:spacing w:val="-13"/>
          <w:sz w:val="19"/>
        </w:rPr>
        <w:t> </w:t>
      </w:r>
      <w:r>
        <w:rPr>
          <w:color w:val="44169E"/>
          <w:sz w:val="19"/>
        </w:rPr>
        <w:t>Massgaben</w:t>
      </w:r>
      <w:r>
        <w:rPr>
          <w:color w:val="44169E"/>
          <w:spacing w:val="-13"/>
          <w:sz w:val="19"/>
        </w:rPr>
        <w:t> </w:t>
      </w:r>
      <w:r>
        <w:rPr>
          <w:color w:val="44169E"/>
          <w:sz w:val="19"/>
        </w:rPr>
        <w:t>berOhrt</w:t>
      </w:r>
      <w:r>
        <w:rPr>
          <w:color w:val="44169E"/>
          <w:spacing w:val="-14"/>
          <w:sz w:val="19"/>
        </w:rPr>
        <w:t> </w:t>
      </w:r>
      <w:r>
        <w:rPr>
          <w:color w:val="44169E"/>
          <w:sz w:val="19"/>
        </w:rPr>
        <w:t>der</w:t>
      </w:r>
      <w:r>
        <w:rPr>
          <w:color w:val="44169E"/>
          <w:spacing w:val="-13"/>
          <w:sz w:val="19"/>
        </w:rPr>
        <w:t> </w:t>
      </w:r>
      <w:r>
        <w:rPr>
          <w:color w:val="44169E"/>
          <w:sz w:val="19"/>
        </w:rPr>
        <w:t>Ablauf</w:t>
      </w:r>
      <w:r>
        <w:rPr>
          <w:color w:val="44169E"/>
          <w:spacing w:val="-13"/>
          <w:sz w:val="19"/>
        </w:rPr>
        <w:t> </w:t>
      </w:r>
      <w:r>
        <w:rPr>
          <w:color w:val="44169E"/>
          <w:sz w:val="19"/>
        </w:rPr>
        <w:t>de</w:t>
      </w:r>
      <w:r>
        <w:rPr>
          <w:color w:val="4631CD"/>
          <w:sz w:val="19"/>
        </w:rPr>
        <w:t>s</w:t>
      </w:r>
      <w:r>
        <w:rPr>
          <w:color w:val="4631CD"/>
          <w:spacing w:val="-13"/>
          <w:sz w:val="19"/>
        </w:rPr>
        <w:t> </w:t>
      </w:r>
      <w:r>
        <w:rPr>
          <w:color w:val="B32AEF"/>
          <w:sz w:val="19"/>
        </w:rPr>
        <w:t>Rahmenv</w:t>
      </w:r>
      <w:r>
        <w:rPr>
          <w:color w:val="11B864"/>
          <w:sz w:val="19"/>
        </w:rPr>
        <w:t>ertr</w:t>
      </w:r>
      <w:r>
        <w:rPr>
          <w:color w:val="7B709E"/>
          <w:sz w:val="19"/>
        </w:rPr>
        <w:t>ages</w:t>
      </w:r>
      <w:r>
        <w:rPr>
          <w:color w:val="7B709E"/>
          <w:spacing w:val="-13"/>
          <w:sz w:val="19"/>
        </w:rPr>
        <w:t> </w:t>
      </w:r>
      <w:r>
        <w:rPr>
          <w:color w:val="4499CF"/>
          <w:sz w:val="19"/>
        </w:rPr>
        <w:t>die</w:t>
      </w:r>
      <w:r>
        <w:rPr>
          <w:color w:val="4499CF"/>
          <w:spacing w:val="-14"/>
          <w:sz w:val="19"/>
        </w:rPr>
        <w:t> </w:t>
      </w:r>
      <w:r>
        <w:rPr>
          <w:color w:val="F48A60"/>
          <w:sz w:val="19"/>
        </w:rPr>
        <w:t>erteilten</w:t>
      </w:r>
      <w:r>
        <w:rPr>
          <w:color w:val="F48A60"/>
          <w:spacing w:val="-9"/>
          <w:sz w:val="19"/>
        </w:rPr>
        <w:t> </w:t>
      </w:r>
      <w:r>
        <w:rPr>
          <w:color w:val="F48A60"/>
          <w:sz w:val="19"/>
        </w:rPr>
        <w:t>spezifischen </w:t>
      </w:r>
      <w:r>
        <w:rPr>
          <w:color w:val="D3B356"/>
          <w:w w:val="105"/>
          <w:sz w:val="19"/>
        </w:rPr>
        <w:t>Werkbestellung</w:t>
      </w:r>
      <w:r>
        <w:rPr>
          <w:color w:val="C854E8"/>
          <w:w w:val="105"/>
          <w:sz w:val="19"/>
        </w:rPr>
        <w:t>en</w:t>
      </w:r>
      <w:r>
        <w:rPr>
          <w:color w:val="C854E8"/>
          <w:spacing w:val="-14"/>
          <w:w w:val="105"/>
          <w:sz w:val="19"/>
        </w:rPr>
        <w:t> </w:t>
      </w:r>
      <w:r>
        <w:rPr>
          <w:color w:val="E26749"/>
          <w:w w:val="105"/>
          <w:sz w:val="19"/>
        </w:rPr>
        <w:t>bis</w:t>
      </w:r>
      <w:r>
        <w:rPr>
          <w:color w:val="E26749"/>
          <w:spacing w:val="-14"/>
          <w:w w:val="105"/>
          <w:sz w:val="19"/>
        </w:rPr>
        <w:t> </w:t>
      </w:r>
      <w:r>
        <w:rPr>
          <w:color w:val="E26749"/>
          <w:w w:val="105"/>
          <w:sz w:val="19"/>
        </w:rPr>
        <w:t>zu</w:t>
      </w:r>
      <w:r>
        <w:rPr>
          <w:color w:val="E26749"/>
          <w:spacing w:val="-14"/>
          <w:w w:val="105"/>
          <w:sz w:val="19"/>
        </w:rPr>
        <w:t> </w:t>
      </w:r>
      <w:r>
        <w:rPr>
          <w:color w:val="E26749"/>
          <w:w w:val="105"/>
          <w:sz w:val="19"/>
        </w:rPr>
        <w:t>deren</w:t>
      </w:r>
      <w:r>
        <w:rPr>
          <w:color w:val="E26749"/>
          <w:spacing w:val="-14"/>
          <w:w w:val="105"/>
          <w:sz w:val="19"/>
        </w:rPr>
        <w:t> </w:t>
      </w:r>
      <w:r>
        <w:rPr>
          <w:color w:val="E26749"/>
          <w:w w:val="105"/>
          <w:sz w:val="19"/>
        </w:rPr>
        <w:t>vollstandigen</w:t>
      </w:r>
      <w:r>
        <w:rPr>
          <w:color w:val="E26749"/>
          <w:spacing w:val="-12"/>
          <w:w w:val="105"/>
          <w:sz w:val="19"/>
        </w:rPr>
        <w:t> </w:t>
      </w:r>
      <w:r>
        <w:rPr>
          <w:color w:val="E26749"/>
          <w:w w:val="105"/>
          <w:sz w:val="19"/>
        </w:rPr>
        <w:t>ErfOllung</w:t>
      </w:r>
      <w:r>
        <w:rPr>
          <w:color w:val="E26749"/>
          <w:spacing w:val="-14"/>
          <w:w w:val="105"/>
          <w:sz w:val="19"/>
        </w:rPr>
        <w:t> </w:t>
      </w:r>
      <w:r>
        <w:rPr>
          <w:color w:val="E26749"/>
          <w:w w:val="105"/>
          <w:sz w:val="19"/>
        </w:rPr>
        <w:t>nicht.</w:t>
      </w:r>
    </w:p>
    <w:p>
      <w:pPr>
        <w:pStyle w:val="BodyText"/>
        <w:spacing w:before="89"/>
        <w:rPr>
          <w:sz w:val="19"/>
        </w:rPr>
      </w:pPr>
    </w:p>
    <w:p>
      <w:pPr>
        <w:spacing w:line="331" w:lineRule="auto" w:before="0"/>
        <w:ind w:left="932" w:right="692" w:firstLine="6"/>
        <w:jc w:val="both"/>
        <w:rPr>
          <w:sz w:val="19"/>
        </w:rPr>
      </w:pPr>
      <w:r>
        <w:rPr>
          <w:color w:val="4FEBAC"/>
          <w:sz w:val="19"/>
        </w:rPr>
        <w:t>VAT behalt sich vor,</w:t>
      </w:r>
      <w:r>
        <w:rPr>
          <w:color w:val="4FEBAC"/>
          <w:spacing w:val="-9"/>
          <w:sz w:val="19"/>
        </w:rPr>
        <w:t> </w:t>
      </w:r>
      <w:r>
        <w:rPr>
          <w:color w:val="4FEBAC"/>
          <w:sz w:val="19"/>
        </w:rPr>
        <w:t>unmittelbar nach Kenntnisnahme von</w:t>
      </w:r>
      <w:r>
        <w:rPr>
          <w:color w:val="4FEBAC"/>
          <w:spacing w:val="-5"/>
          <w:sz w:val="19"/>
        </w:rPr>
        <w:t> </w:t>
      </w:r>
      <w:r>
        <w:rPr>
          <w:color w:val="4FEBAC"/>
          <w:sz w:val="19"/>
        </w:rPr>
        <w:t>Umstanden fur einen ROcktritt, jederzeit von </w:t>
      </w:r>
      <w:r>
        <w:rPr>
          <w:color w:val="A1467E"/>
          <w:spacing w:val="-2"/>
          <w:sz w:val="19"/>
        </w:rPr>
        <w:t>einer</w:t>
      </w:r>
      <w:r>
        <w:rPr>
          <w:color w:val="A1467E"/>
          <w:spacing w:val="-6"/>
          <w:sz w:val="19"/>
        </w:rPr>
        <w:t> </w:t>
      </w:r>
      <w:r>
        <w:rPr>
          <w:color w:val="A1467E"/>
          <w:spacing w:val="-2"/>
          <w:sz w:val="19"/>
        </w:rPr>
        <w:t>Werkbestellung</w:t>
      </w:r>
      <w:r>
        <w:rPr>
          <w:color w:val="A1467E"/>
          <w:spacing w:val="-12"/>
          <w:sz w:val="19"/>
        </w:rPr>
        <w:t> </w:t>
      </w:r>
      <w:r>
        <w:rPr>
          <w:color w:val="A1467E"/>
          <w:spacing w:val="-2"/>
          <w:sz w:val="19"/>
        </w:rPr>
        <w:t>zurOcktreten</w:t>
      </w:r>
      <w:r>
        <w:rPr>
          <w:color w:val="A1467E"/>
          <w:spacing w:val="14"/>
          <w:sz w:val="19"/>
        </w:rPr>
        <w:t> </w:t>
      </w:r>
      <w:r>
        <w:rPr>
          <w:color w:val="A1467E"/>
          <w:spacing w:val="-2"/>
          <w:sz w:val="19"/>
        </w:rPr>
        <w:t>zu</w:t>
      </w:r>
      <w:r>
        <w:rPr>
          <w:color w:val="A1467E"/>
          <w:spacing w:val="-12"/>
          <w:sz w:val="19"/>
        </w:rPr>
        <w:t> </w:t>
      </w:r>
      <w:r>
        <w:rPr>
          <w:color w:val="A1467E"/>
          <w:spacing w:val="-2"/>
          <w:sz w:val="19"/>
        </w:rPr>
        <w:t>konnen.</w:t>
      </w:r>
      <w:r>
        <w:rPr>
          <w:color w:val="A1467E"/>
          <w:spacing w:val="-9"/>
          <w:sz w:val="19"/>
        </w:rPr>
        <w:t> </w:t>
      </w:r>
      <w:r>
        <w:rPr>
          <w:color w:val="A1467E"/>
          <w:spacing w:val="-2"/>
          <w:sz w:val="19"/>
        </w:rPr>
        <w:t>Die</w:t>
      </w:r>
      <w:r>
        <w:rPr>
          <w:color w:val="A1467E"/>
          <w:spacing w:val="-8"/>
          <w:sz w:val="19"/>
        </w:rPr>
        <w:t> </w:t>
      </w:r>
      <w:r>
        <w:rPr>
          <w:color w:val="A1467E"/>
          <w:spacing w:val="-2"/>
          <w:sz w:val="19"/>
        </w:rPr>
        <w:t>Anzeige des</w:t>
      </w:r>
      <w:r>
        <w:rPr>
          <w:color w:val="A1467E"/>
          <w:spacing w:val="-12"/>
          <w:sz w:val="19"/>
        </w:rPr>
        <w:t> </w:t>
      </w:r>
      <w:r>
        <w:rPr>
          <w:color w:val="A1467E"/>
          <w:spacing w:val="-2"/>
          <w:sz w:val="19"/>
        </w:rPr>
        <w:t>ROcktritts an</w:t>
      </w:r>
      <w:r>
        <w:rPr>
          <w:color w:val="A1467E"/>
          <w:spacing w:val="-12"/>
          <w:sz w:val="19"/>
        </w:rPr>
        <w:t> </w:t>
      </w:r>
      <w:r>
        <w:rPr>
          <w:color w:val="A1467E"/>
          <w:spacing w:val="-2"/>
          <w:sz w:val="19"/>
        </w:rPr>
        <w:t>den</w:t>
      </w:r>
      <w:r>
        <w:rPr>
          <w:color w:val="A1467E"/>
          <w:spacing w:val="-10"/>
          <w:sz w:val="19"/>
        </w:rPr>
        <w:t> </w:t>
      </w:r>
      <w:r>
        <w:rPr>
          <w:color w:val="A1467E"/>
          <w:spacing w:val="-2"/>
          <w:sz w:val="19"/>
        </w:rPr>
        <w:t>DIENSTLEISTER</w:t>
      </w:r>
      <w:r>
        <w:rPr>
          <w:color w:val="A1467E"/>
          <w:spacing w:val="21"/>
          <w:sz w:val="19"/>
        </w:rPr>
        <w:t> </w:t>
      </w:r>
      <w:r>
        <w:rPr>
          <w:color w:val="A1467E"/>
          <w:spacing w:val="-2"/>
          <w:sz w:val="19"/>
        </w:rPr>
        <w:t>erfolgt </w:t>
      </w:r>
      <w:r>
        <w:rPr>
          <w:color w:val="E26749"/>
          <w:sz w:val="19"/>
        </w:rPr>
        <w:t>durch den VAT</w:t>
      </w:r>
      <w:r>
        <w:rPr>
          <w:color w:val="0A2DE4"/>
          <w:sz w:val="19"/>
        </w:rPr>
        <w:t>-</w:t>
      </w:r>
      <w:r>
        <w:rPr>
          <w:color w:val="AF0C4D"/>
          <w:sz w:val="19"/>
        </w:rPr>
        <w:t>Projektleiter oder einen anderen weisungsberechtigten Reprasentanten von VAT. Die </w:t>
      </w:r>
      <w:r>
        <w:rPr>
          <w:color w:val="442641"/>
          <w:sz w:val="19"/>
        </w:rPr>
        <w:t>Abgeltung</w:t>
      </w:r>
      <w:r>
        <w:rPr>
          <w:color w:val="442641"/>
          <w:spacing w:val="34"/>
          <w:sz w:val="19"/>
        </w:rPr>
        <w:t>  </w:t>
      </w:r>
      <w:r>
        <w:rPr>
          <w:color w:val="442641"/>
          <w:sz w:val="19"/>
        </w:rPr>
        <w:t>von</w:t>
      </w:r>
      <w:r>
        <w:rPr>
          <w:color w:val="442641"/>
          <w:spacing w:val="29"/>
          <w:sz w:val="19"/>
        </w:rPr>
        <w:t>  </w:t>
      </w:r>
      <w:r>
        <w:rPr>
          <w:color w:val="442641"/>
          <w:sz w:val="19"/>
        </w:rPr>
        <w:t>bis</w:t>
      </w:r>
      <w:r>
        <w:rPr>
          <w:color w:val="442641"/>
          <w:spacing w:val="74"/>
          <w:w w:val="150"/>
          <w:sz w:val="19"/>
        </w:rPr>
        <w:t> </w:t>
      </w:r>
      <w:r>
        <w:rPr>
          <w:color w:val="442641"/>
          <w:sz w:val="19"/>
        </w:rPr>
        <w:t>dahin</w:t>
      </w:r>
      <w:r>
        <w:rPr>
          <w:color w:val="442641"/>
          <w:spacing w:val="30"/>
          <w:sz w:val="19"/>
        </w:rPr>
        <w:t>  </w:t>
      </w:r>
      <w:r>
        <w:rPr>
          <w:color w:val="442641"/>
          <w:sz w:val="19"/>
        </w:rPr>
        <w:t>vom</w:t>
      </w:r>
      <w:r>
        <w:rPr>
          <w:color w:val="442641"/>
          <w:spacing w:val="28"/>
          <w:sz w:val="19"/>
        </w:rPr>
        <w:t>  </w:t>
      </w:r>
      <w:r>
        <w:rPr>
          <w:color w:val="442641"/>
          <w:sz w:val="19"/>
        </w:rPr>
        <w:t>DIENSTLEISTER</w:t>
      </w:r>
      <w:r>
        <w:rPr>
          <w:color w:val="442641"/>
          <w:spacing w:val="40"/>
          <w:sz w:val="19"/>
        </w:rPr>
        <w:t>  </w:t>
      </w:r>
      <w:r>
        <w:rPr>
          <w:color w:val="442641"/>
          <w:sz w:val="19"/>
        </w:rPr>
        <w:t>erbrachten</w:t>
      </w:r>
      <w:r>
        <w:rPr>
          <w:color w:val="442641"/>
          <w:spacing w:val="32"/>
          <w:sz w:val="19"/>
        </w:rPr>
        <w:t>  </w:t>
      </w:r>
      <w:r>
        <w:rPr>
          <w:color w:val="442641"/>
          <w:sz w:val="19"/>
        </w:rPr>
        <w:t>Leistungen</w:t>
      </w:r>
      <w:r>
        <w:rPr>
          <w:color w:val="442641"/>
          <w:spacing w:val="31"/>
          <w:sz w:val="19"/>
        </w:rPr>
        <w:t>  </w:t>
      </w:r>
      <w:r>
        <w:rPr>
          <w:color w:val="442641"/>
          <w:sz w:val="19"/>
        </w:rPr>
        <w:t>erfolgt</w:t>
      </w:r>
      <w:r>
        <w:rPr>
          <w:color w:val="442641"/>
          <w:spacing w:val="30"/>
          <w:sz w:val="19"/>
        </w:rPr>
        <w:t>  </w:t>
      </w:r>
      <w:r>
        <w:rPr>
          <w:color w:val="442641"/>
          <w:sz w:val="19"/>
        </w:rPr>
        <w:t>gemass</w:t>
      </w:r>
      <w:r>
        <w:rPr>
          <w:color w:val="442641"/>
          <w:spacing w:val="27"/>
          <w:sz w:val="19"/>
        </w:rPr>
        <w:t>  </w:t>
      </w:r>
      <w:r>
        <w:rPr>
          <w:color w:val="442641"/>
          <w:spacing w:val="-5"/>
          <w:sz w:val="19"/>
        </w:rPr>
        <w:t>den</w:t>
      </w:r>
    </w:p>
    <w:p>
      <w:pPr>
        <w:spacing w:before="1"/>
        <w:ind w:left="7480" w:right="0" w:firstLine="0"/>
        <w:jc w:val="both"/>
        <w:rPr>
          <w:sz w:val="19"/>
        </w:rPr>
      </w:pPr>
      <w:r>
        <w:rPr>
          <w:color w:val="EF5B80"/>
          <w:sz w:val="19"/>
        </w:rPr>
        <w:t>gen</w:t>
      </w:r>
      <w:r>
        <w:rPr>
          <w:color w:val="EF5B80"/>
          <w:spacing w:val="-6"/>
          <w:sz w:val="19"/>
        </w:rPr>
        <w:t> </w:t>
      </w:r>
      <w:r>
        <w:rPr>
          <w:color w:val="EF5B80"/>
          <w:sz w:val="19"/>
        </w:rPr>
        <w:t>dienlich</w:t>
      </w:r>
      <w:r>
        <w:rPr>
          <w:color w:val="EF5B80"/>
          <w:spacing w:val="2"/>
          <w:sz w:val="19"/>
        </w:rPr>
        <w:t> </w:t>
      </w:r>
      <w:r>
        <w:rPr>
          <w:color w:val="EF5B80"/>
          <w:sz w:val="19"/>
        </w:rPr>
        <w:t>und</w:t>
      </w:r>
      <w:r>
        <w:rPr>
          <w:color w:val="EF5B80"/>
          <w:spacing w:val="-3"/>
          <w:sz w:val="19"/>
        </w:rPr>
        <w:t> </w:t>
      </w:r>
      <w:r>
        <w:rPr>
          <w:color w:val="EF5B80"/>
          <w:spacing w:val="-2"/>
          <w:sz w:val="19"/>
        </w:rPr>
        <w:t>zumutbar</w:t>
      </w:r>
    </w:p>
    <w:p>
      <w:pPr>
        <w:spacing w:before="84"/>
        <w:ind w:left="931" w:right="0" w:firstLine="0"/>
        <w:jc w:val="left"/>
        <w:rPr>
          <w:sz w:val="19"/>
        </w:rPr>
      </w:pPr>
      <w:r>
        <w:rPr>
          <w:color w:val="2F49A5"/>
          <w:spacing w:val="-4"/>
          <w:w w:val="110"/>
          <w:sz w:val="19"/>
        </w:rPr>
        <w:t>ist.</w:t>
      </w:r>
    </w:p>
    <w:p>
      <w:pPr>
        <w:pStyle w:val="BodyText"/>
        <w:spacing w:before="155"/>
        <w:rPr>
          <w:sz w:val="19"/>
        </w:rPr>
      </w:pPr>
    </w:p>
    <w:p>
      <w:pPr>
        <w:pStyle w:val="ListParagraph"/>
        <w:numPr>
          <w:ilvl w:val="0"/>
          <w:numId w:val="1"/>
        </w:numPr>
        <w:tabs>
          <w:tab w:pos="934" w:val="left" w:leader="none"/>
        </w:tabs>
        <w:spacing w:line="240" w:lineRule="auto" w:before="0" w:after="0"/>
        <w:ind w:left="934" w:right="0" w:hanging="572"/>
        <w:jc w:val="left"/>
        <w:rPr>
          <w:rFonts w:ascii="Times New Roman"/>
          <w:color w:val="75901F"/>
          <w:sz w:val="20"/>
        </w:rPr>
      </w:pPr>
      <w:r>
        <w:rPr>
          <w:color w:val="2B0C82"/>
          <w:spacing w:val="-2"/>
          <w:w w:val="105"/>
          <w:sz w:val="19"/>
        </w:rPr>
        <w:t>Leistungserbringung</w:t>
      </w:r>
    </w:p>
    <w:p>
      <w:pPr>
        <w:pStyle w:val="BodyText"/>
        <w:spacing w:before="161"/>
        <w:rPr>
          <w:sz w:val="19"/>
        </w:rPr>
      </w:pPr>
    </w:p>
    <w:p>
      <w:pPr>
        <w:spacing w:line="331" w:lineRule="auto" w:before="0"/>
        <w:ind w:left="77" w:right="681" w:firstLine="0"/>
        <w:jc w:val="right"/>
        <w:rPr>
          <w:sz w:val="19"/>
        </w:rPr>
      </w:pPr>
      <w:r>
        <w:rPr>
          <w:color w:val="CD15D4"/>
          <w:sz w:val="19"/>
        </w:rPr>
        <w:t>Der</w:t>
      </w:r>
      <w:r>
        <w:rPr>
          <w:color w:val="CD15D4"/>
          <w:spacing w:val="-6"/>
          <w:sz w:val="19"/>
        </w:rPr>
        <w:t> </w:t>
      </w:r>
      <w:r>
        <w:rPr>
          <w:color w:val="CD15D4"/>
          <w:sz w:val="19"/>
        </w:rPr>
        <w:t>DIENSTLEISTER</w:t>
      </w:r>
      <w:r>
        <w:rPr>
          <w:color w:val="CD15D4"/>
          <w:spacing w:val="13"/>
          <w:sz w:val="19"/>
        </w:rPr>
        <w:t> </w:t>
      </w:r>
      <w:r>
        <w:rPr>
          <w:color w:val="CD15D4"/>
          <w:sz w:val="19"/>
        </w:rPr>
        <w:t>erbringt</w:t>
      </w:r>
      <w:r>
        <w:rPr>
          <w:color w:val="CD15D4"/>
          <w:spacing w:val="-3"/>
          <w:sz w:val="19"/>
        </w:rPr>
        <w:t> </w:t>
      </w:r>
      <w:r>
        <w:rPr>
          <w:color w:val="CD15D4"/>
          <w:sz w:val="19"/>
        </w:rPr>
        <w:t>alle</w:t>
      </w:r>
      <w:r>
        <w:rPr>
          <w:color w:val="CD15D4"/>
          <w:spacing w:val="-5"/>
          <w:sz w:val="19"/>
        </w:rPr>
        <w:t> </w:t>
      </w:r>
      <w:r>
        <w:rPr>
          <w:color w:val="CD15D4"/>
          <w:sz w:val="19"/>
        </w:rPr>
        <w:t>zur</w:t>
      </w:r>
      <w:r>
        <w:rPr>
          <w:color w:val="CD15D4"/>
          <w:spacing w:val="-2"/>
          <w:sz w:val="19"/>
        </w:rPr>
        <w:t> </w:t>
      </w:r>
      <w:r>
        <w:rPr>
          <w:color w:val="CD15D4"/>
          <w:sz w:val="19"/>
        </w:rPr>
        <w:t>ErfOllung</w:t>
      </w:r>
      <w:r>
        <w:rPr>
          <w:color w:val="CD15D4"/>
          <w:spacing w:val="-2"/>
          <w:sz w:val="19"/>
        </w:rPr>
        <w:t> </w:t>
      </w:r>
      <w:r>
        <w:rPr>
          <w:color w:val="CD15D4"/>
          <w:sz w:val="19"/>
        </w:rPr>
        <w:t>des</w:t>
      </w:r>
      <w:r>
        <w:rPr>
          <w:color w:val="CD15D4"/>
          <w:spacing w:val="-7"/>
          <w:sz w:val="19"/>
        </w:rPr>
        <w:t> </w:t>
      </w:r>
      <w:r>
        <w:rPr>
          <w:color w:val="CD15D4"/>
          <w:sz w:val="19"/>
        </w:rPr>
        <w:t>Vertragsgegenstandes</w:t>
      </w:r>
      <w:r>
        <w:rPr>
          <w:color w:val="CD15D4"/>
          <w:spacing w:val="-10"/>
          <w:sz w:val="19"/>
        </w:rPr>
        <w:t> </w:t>
      </w:r>
      <w:r>
        <w:rPr>
          <w:color w:val="CD15D4"/>
          <w:sz w:val="19"/>
        </w:rPr>
        <w:t>gemass</w:t>
      </w:r>
      <w:r>
        <w:rPr>
          <w:color w:val="CD15D4"/>
          <w:spacing w:val="-4"/>
          <w:sz w:val="19"/>
        </w:rPr>
        <w:t> </w:t>
      </w:r>
      <w:r>
        <w:rPr>
          <w:color w:val="CD15D4"/>
          <w:sz w:val="19"/>
        </w:rPr>
        <w:t>Ziffer</w:t>
      </w:r>
      <w:r>
        <w:rPr>
          <w:color w:val="CD15D4"/>
          <w:spacing w:val="-14"/>
          <w:sz w:val="19"/>
        </w:rPr>
        <w:t> </w:t>
      </w:r>
      <w:r>
        <w:rPr>
          <w:color w:val="CD15D4"/>
          <w:sz w:val="19"/>
        </w:rPr>
        <w:t>1</w:t>
      </w:r>
      <w:r>
        <w:rPr>
          <w:color w:val="CD15D4"/>
          <w:spacing w:val="-29"/>
          <w:sz w:val="19"/>
        </w:rPr>
        <w:t> </w:t>
      </w:r>
      <w:r>
        <w:rPr>
          <w:color w:val="CD15D4"/>
          <w:sz w:val="19"/>
        </w:rPr>
        <w:t>erforderliche </w:t>
      </w:r>
      <w:r>
        <w:rPr>
          <w:color w:val="649CE9"/>
          <w:sz w:val="19"/>
        </w:rPr>
        <w:t>Leistungen.</w:t>
      </w:r>
      <w:r>
        <w:rPr>
          <w:color w:val="649CE9"/>
          <w:spacing w:val="-3"/>
          <w:sz w:val="19"/>
        </w:rPr>
        <w:t> </w:t>
      </w:r>
      <w:r>
        <w:rPr>
          <w:color w:val="649CE9"/>
          <w:sz w:val="19"/>
        </w:rPr>
        <w:t>Er</w:t>
      </w:r>
      <w:r>
        <w:rPr>
          <w:color w:val="649CE9"/>
          <w:spacing w:val="-1"/>
          <w:sz w:val="19"/>
        </w:rPr>
        <w:t> </w:t>
      </w:r>
      <w:r>
        <w:rPr>
          <w:color w:val="649CE9"/>
          <w:sz w:val="19"/>
        </w:rPr>
        <w:t>wahrt</w:t>
      </w:r>
      <w:r>
        <w:rPr>
          <w:color w:val="649CE9"/>
          <w:spacing w:val="-2"/>
          <w:sz w:val="19"/>
        </w:rPr>
        <w:t> </w:t>
      </w:r>
      <w:r>
        <w:rPr>
          <w:color w:val="649CE9"/>
          <w:sz w:val="19"/>
        </w:rPr>
        <w:t>dabei</w:t>
      </w:r>
      <w:r>
        <w:rPr>
          <w:color w:val="649CE9"/>
          <w:spacing w:val="-8"/>
          <w:sz w:val="19"/>
        </w:rPr>
        <w:t> </w:t>
      </w:r>
      <w:r>
        <w:rPr>
          <w:color w:val="649CE9"/>
          <w:sz w:val="19"/>
        </w:rPr>
        <w:t>die</w:t>
      </w:r>
      <w:r>
        <w:rPr>
          <w:color w:val="649CE9"/>
          <w:spacing w:val="-8"/>
          <w:sz w:val="19"/>
        </w:rPr>
        <w:t> </w:t>
      </w:r>
      <w:r>
        <w:rPr>
          <w:color w:val="649CE9"/>
          <w:sz w:val="19"/>
        </w:rPr>
        <w:t>lnteressen</w:t>
      </w:r>
      <w:r>
        <w:rPr>
          <w:color w:val="649CE9"/>
          <w:spacing w:val="-1"/>
          <w:sz w:val="19"/>
        </w:rPr>
        <w:t> </w:t>
      </w:r>
      <w:r>
        <w:rPr>
          <w:color w:val="649CE9"/>
          <w:sz w:val="19"/>
        </w:rPr>
        <w:t>von</w:t>
      </w:r>
      <w:r>
        <w:rPr>
          <w:color w:val="649CE9"/>
          <w:spacing w:val="-1"/>
          <w:sz w:val="19"/>
        </w:rPr>
        <w:t> </w:t>
      </w:r>
      <w:r>
        <w:rPr>
          <w:color w:val="649CE9"/>
          <w:sz w:val="19"/>
        </w:rPr>
        <w:t>VAT</w:t>
      </w:r>
      <w:r>
        <w:rPr>
          <w:color w:val="649CE9"/>
          <w:spacing w:val="-11"/>
          <w:sz w:val="19"/>
        </w:rPr>
        <w:t> </w:t>
      </w:r>
      <w:r>
        <w:rPr>
          <w:color w:val="649CE9"/>
          <w:sz w:val="19"/>
        </w:rPr>
        <w:t>nach</w:t>
      </w:r>
      <w:r>
        <w:rPr>
          <w:color w:val="649CE9"/>
          <w:spacing w:val="-8"/>
          <w:sz w:val="19"/>
        </w:rPr>
        <w:t> </w:t>
      </w:r>
      <w:r>
        <w:rPr>
          <w:color w:val="649CE9"/>
          <w:sz w:val="19"/>
        </w:rPr>
        <w:t>bestem</w:t>
      </w:r>
      <w:r>
        <w:rPr>
          <w:color w:val="649CE9"/>
          <w:spacing w:val="-1"/>
          <w:sz w:val="19"/>
        </w:rPr>
        <w:t> </w:t>
      </w:r>
      <w:r>
        <w:rPr>
          <w:color w:val="649CE9"/>
          <w:sz w:val="19"/>
        </w:rPr>
        <w:t>Wissen und</w:t>
      </w:r>
      <w:r>
        <w:rPr>
          <w:color w:val="649CE9"/>
          <w:spacing w:val="-11"/>
          <w:sz w:val="19"/>
        </w:rPr>
        <w:t> </w:t>
      </w:r>
      <w:r>
        <w:rPr>
          <w:color w:val="649CE9"/>
          <w:sz w:val="19"/>
        </w:rPr>
        <w:t>Konnen und</w:t>
      </w:r>
      <w:r>
        <w:rPr>
          <w:color w:val="649CE9"/>
          <w:spacing w:val="-9"/>
          <w:sz w:val="19"/>
        </w:rPr>
        <w:t> </w:t>
      </w:r>
      <w:r>
        <w:rPr>
          <w:color w:val="649CE9"/>
          <w:sz w:val="19"/>
        </w:rPr>
        <w:t>beachtet in</w:t>
      </w:r>
      <w:r>
        <w:rPr>
          <w:color w:val="649CE9"/>
          <w:spacing w:val="-15"/>
          <w:sz w:val="19"/>
        </w:rPr>
        <w:t> </w:t>
      </w:r>
      <w:r>
        <w:rPr>
          <w:color w:val="649CE9"/>
          <w:sz w:val="19"/>
        </w:rPr>
        <w:t>der </w:t>
      </w:r>
      <w:r>
        <w:rPr>
          <w:color w:val="23E1E6"/>
          <w:sz w:val="19"/>
        </w:rPr>
        <w:t>Erbringung</w:t>
      </w:r>
      <w:r>
        <w:rPr>
          <w:color w:val="23E1E6"/>
          <w:spacing w:val="40"/>
          <w:sz w:val="19"/>
        </w:rPr>
        <w:t> </w:t>
      </w:r>
      <w:r>
        <w:rPr>
          <w:color w:val="23E1E6"/>
          <w:sz w:val="19"/>
        </w:rPr>
        <w:t>seiner</w:t>
      </w:r>
      <w:r>
        <w:rPr>
          <w:color w:val="23E1E6"/>
          <w:spacing w:val="40"/>
          <w:sz w:val="19"/>
        </w:rPr>
        <w:t> </w:t>
      </w:r>
      <w:r>
        <w:rPr>
          <w:color w:val="23E1E6"/>
          <w:sz w:val="19"/>
        </w:rPr>
        <w:t>Leistungen</w:t>
      </w:r>
      <w:r>
        <w:rPr>
          <w:color w:val="23E1E6"/>
          <w:spacing w:val="40"/>
          <w:sz w:val="19"/>
        </w:rPr>
        <w:t> </w:t>
      </w:r>
      <w:r>
        <w:rPr>
          <w:color w:val="23E1E6"/>
          <w:sz w:val="19"/>
        </w:rPr>
        <w:t>die</w:t>
      </w:r>
      <w:r>
        <w:rPr>
          <w:color w:val="23E1E6"/>
          <w:spacing w:val="40"/>
          <w:sz w:val="19"/>
        </w:rPr>
        <w:t> </w:t>
      </w:r>
      <w:r>
        <w:rPr>
          <w:color w:val="23E1E6"/>
          <w:sz w:val="19"/>
        </w:rPr>
        <w:t>anerkannten</w:t>
      </w:r>
      <w:r>
        <w:rPr>
          <w:color w:val="23E1E6"/>
          <w:spacing w:val="40"/>
          <w:sz w:val="19"/>
        </w:rPr>
        <w:t> </w:t>
      </w:r>
      <w:r>
        <w:rPr>
          <w:color w:val="23E1E6"/>
          <w:sz w:val="19"/>
        </w:rPr>
        <w:t>Regeln</w:t>
      </w:r>
      <w:r>
        <w:rPr>
          <w:color w:val="23E1E6"/>
          <w:spacing w:val="40"/>
          <w:sz w:val="19"/>
        </w:rPr>
        <w:t> </w:t>
      </w:r>
      <w:r>
        <w:rPr>
          <w:color w:val="23E1E6"/>
          <w:sz w:val="19"/>
        </w:rPr>
        <w:t>sei</w:t>
      </w:r>
      <w:r>
        <w:rPr>
          <w:color w:val="160AA1"/>
          <w:sz w:val="19"/>
        </w:rPr>
        <w:t>nes</w:t>
      </w:r>
      <w:r>
        <w:rPr>
          <w:color w:val="160AA1"/>
          <w:spacing w:val="35"/>
          <w:sz w:val="19"/>
        </w:rPr>
        <w:t> </w:t>
      </w:r>
      <w:r>
        <w:rPr>
          <w:color w:val="160AA1"/>
          <w:sz w:val="19"/>
        </w:rPr>
        <w:t>Fachgebiets</w:t>
      </w:r>
      <w:r>
        <w:rPr>
          <w:color w:val="160AA1"/>
          <w:spacing w:val="40"/>
          <w:sz w:val="19"/>
        </w:rPr>
        <w:t> </w:t>
      </w:r>
      <w:r>
        <w:rPr>
          <w:color w:val="160AA1"/>
          <w:sz w:val="19"/>
        </w:rPr>
        <w:t>sowie</w:t>
      </w:r>
      <w:r>
        <w:rPr>
          <w:color w:val="160AA1"/>
          <w:spacing w:val="40"/>
          <w:sz w:val="19"/>
        </w:rPr>
        <w:t> </w:t>
      </w:r>
      <w:r>
        <w:rPr>
          <w:color w:val="160AA1"/>
          <w:sz w:val="19"/>
        </w:rPr>
        <w:t>alle</w:t>
      </w:r>
      <w:r>
        <w:rPr>
          <w:color w:val="160AA1"/>
          <w:spacing w:val="40"/>
          <w:sz w:val="19"/>
        </w:rPr>
        <w:t> </w:t>
      </w:r>
      <w:r>
        <w:rPr>
          <w:color w:val="160AA1"/>
          <w:sz w:val="19"/>
        </w:rPr>
        <w:t>gesetzlichen </w:t>
      </w:r>
      <w:r>
        <w:rPr>
          <w:color w:val="D83124"/>
          <w:sz w:val="19"/>
        </w:rPr>
        <w:t>Bestimmungen,</w:t>
      </w:r>
      <w:r>
        <w:rPr>
          <w:color w:val="D83124"/>
          <w:spacing w:val="40"/>
          <w:sz w:val="19"/>
        </w:rPr>
        <w:t> </w:t>
      </w:r>
      <w:r>
        <w:rPr>
          <w:color w:val="D83124"/>
          <w:sz w:val="19"/>
        </w:rPr>
        <w:t>die</w:t>
      </w:r>
      <w:r>
        <w:rPr>
          <w:color w:val="D83124"/>
          <w:spacing w:val="36"/>
          <w:sz w:val="19"/>
        </w:rPr>
        <w:t> </w:t>
      </w:r>
      <w:r>
        <w:rPr>
          <w:color w:val="D83124"/>
          <w:sz w:val="19"/>
        </w:rPr>
        <w:t>VAT</w:t>
      </w:r>
      <w:r>
        <w:rPr>
          <w:color w:val="0A2DE4"/>
          <w:sz w:val="19"/>
        </w:rPr>
        <w:t>-</w:t>
      </w:r>
      <w:r>
        <w:rPr>
          <w:color w:val="87CFE4"/>
          <w:sz w:val="19"/>
        </w:rPr>
        <w:t>Vorgaben, Spezifikationen und</w:t>
      </w:r>
      <w:r>
        <w:rPr>
          <w:color w:val="87CFE4"/>
          <w:spacing w:val="35"/>
          <w:sz w:val="19"/>
        </w:rPr>
        <w:t> </w:t>
      </w:r>
      <w:r>
        <w:rPr>
          <w:color w:val="87CFE4"/>
          <w:sz w:val="19"/>
        </w:rPr>
        <w:t>Reglemente.</w:t>
      </w:r>
      <w:r>
        <w:rPr>
          <w:color w:val="87CFE4"/>
          <w:spacing w:val="40"/>
          <w:sz w:val="19"/>
        </w:rPr>
        <w:t> </w:t>
      </w:r>
      <w:r>
        <w:rPr>
          <w:color w:val="87CFE4"/>
          <w:sz w:val="19"/>
        </w:rPr>
        <w:t>Die</w:t>
      </w:r>
      <w:r>
        <w:rPr>
          <w:color w:val="87CFE4"/>
          <w:spacing w:val="35"/>
          <w:sz w:val="19"/>
        </w:rPr>
        <w:t> </w:t>
      </w:r>
      <w:r>
        <w:rPr>
          <w:color w:val="87CFE4"/>
          <w:sz w:val="19"/>
        </w:rPr>
        <w:t>Erstellung</w:t>
      </w:r>
      <w:r>
        <w:rPr>
          <w:color w:val="87CFE4"/>
          <w:spacing w:val="40"/>
          <w:sz w:val="19"/>
        </w:rPr>
        <w:t> </w:t>
      </w:r>
      <w:r>
        <w:rPr>
          <w:color w:val="87CFE4"/>
          <w:sz w:val="19"/>
        </w:rPr>
        <w:t>der</w:t>
      </w:r>
      <w:r>
        <w:rPr>
          <w:color w:val="87CFE4"/>
          <w:spacing w:val="40"/>
          <w:sz w:val="19"/>
        </w:rPr>
        <w:t> </w:t>
      </w:r>
      <w:r>
        <w:rPr>
          <w:color w:val="87CFE4"/>
          <w:sz w:val="19"/>
        </w:rPr>
        <w:t>Werks</w:t>
      </w:r>
      <w:r>
        <w:rPr>
          <w:color w:val="0A2DE4"/>
          <w:sz w:val="19"/>
        </w:rPr>
        <w:t>-</w:t>
      </w:r>
      <w:r>
        <w:rPr>
          <w:color w:val="0A2DE4"/>
          <w:spacing w:val="37"/>
          <w:sz w:val="19"/>
        </w:rPr>
        <w:t> </w:t>
      </w:r>
      <w:r>
        <w:rPr>
          <w:color w:val="B3F216"/>
          <w:sz w:val="19"/>
        </w:rPr>
        <w:t>und </w:t>
      </w:r>
      <w:r>
        <w:rPr>
          <w:color w:val="11B864"/>
          <w:sz w:val="19"/>
        </w:rPr>
        <w:t>Dienstleistung</w:t>
      </w:r>
      <w:r>
        <w:rPr>
          <w:color w:val="11B864"/>
          <w:spacing w:val="-16"/>
          <w:sz w:val="19"/>
        </w:rPr>
        <w:t> </w:t>
      </w:r>
      <w:r>
        <w:rPr>
          <w:color w:val="11B864"/>
          <w:sz w:val="19"/>
        </w:rPr>
        <w:t>erfolgt</w:t>
      </w:r>
      <w:r>
        <w:rPr>
          <w:color w:val="11B864"/>
          <w:spacing w:val="1"/>
          <w:sz w:val="19"/>
        </w:rPr>
        <w:t> </w:t>
      </w:r>
      <w:r>
        <w:rPr>
          <w:color w:val="11B864"/>
          <w:sz w:val="19"/>
        </w:rPr>
        <w:t>gemass</w:t>
      </w:r>
      <w:r>
        <w:rPr>
          <w:color w:val="11B864"/>
          <w:spacing w:val="-4"/>
          <w:sz w:val="19"/>
        </w:rPr>
        <w:t> </w:t>
      </w:r>
      <w:r>
        <w:rPr>
          <w:color w:val="11B864"/>
          <w:sz w:val="19"/>
        </w:rPr>
        <w:t>diesem</w:t>
      </w:r>
      <w:r>
        <w:rPr>
          <w:color w:val="11B864"/>
          <w:spacing w:val="-1"/>
          <w:sz w:val="19"/>
        </w:rPr>
        <w:t> </w:t>
      </w:r>
      <w:r>
        <w:rPr>
          <w:color w:val="11B864"/>
          <w:sz w:val="19"/>
        </w:rPr>
        <w:t>Rahmenvertrag</w:t>
      </w:r>
      <w:r>
        <w:rPr>
          <w:color w:val="11B864"/>
          <w:spacing w:val="10"/>
          <w:sz w:val="19"/>
        </w:rPr>
        <w:t> </w:t>
      </w:r>
      <w:r>
        <w:rPr>
          <w:color w:val="11B864"/>
          <w:sz w:val="19"/>
        </w:rPr>
        <w:t>und</w:t>
      </w:r>
      <w:r>
        <w:rPr>
          <w:color w:val="11B864"/>
          <w:spacing w:val="-13"/>
          <w:sz w:val="19"/>
        </w:rPr>
        <w:t> </w:t>
      </w:r>
      <w:r>
        <w:rPr>
          <w:color w:val="11B864"/>
          <w:sz w:val="19"/>
        </w:rPr>
        <w:t>darunter</w:t>
      </w:r>
      <w:r>
        <w:rPr>
          <w:color w:val="11B864"/>
          <w:spacing w:val="4"/>
          <w:sz w:val="19"/>
        </w:rPr>
        <w:t> </w:t>
      </w:r>
      <w:r>
        <w:rPr>
          <w:color w:val="11B864"/>
          <w:sz w:val="19"/>
        </w:rPr>
        <w:t>von</w:t>
      </w:r>
      <w:r>
        <w:rPr>
          <w:color w:val="11B864"/>
          <w:spacing w:val="-7"/>
          <w:sz w:val="19"/>
        </w:rPr>
        <w:t> </w:t>
      </w:r>
      <w:r>
        <w:rPr>
          <w:color w:val="11B864"/>
          <w:sz w:val="19"/>
        </w:rPr>
        <w:t>VAT</w:t>
      </w:r>
      <w:r>
        <w:rPr>
          <w:color w:val="11B864"/>
          <w:spacing w:val="-12"/>
          <w:sz w:val="19"/>
        </w:rPr>
        <w:t> </w:t>
      </w:r>
      <w:r>
        <w:rPr>
          <w:color w:val="11B864"/>
          <w:sz w:val="19"/>
        </w:rPr>
        <w:t>erteilten </w:t>
      </w:r>
      <w:r>
        <w:rPr>
          <w:color w:val="11B864"/>
          <w:spacing w:val="-2"/>
          <w:sz w:val="19"/>
        </w:rPr>
        <w:t>Werkbestellungen,</w:t>
      </w:r>
    </w:p>
    <w:p>
      <w:pPr>
        <w:spacing w:line="333" w:lineRule="auto" w:before="0"/>
        <w:ind w:left="934" w:right="704" w:firstLine="2187"/>
        <w:jc w:val="both"/>
        <w:rPr>
          <w:sz w:val="19"/>
        </w:rPr>
      </w:pPr>
      <w:r>
        <w:rPr>
          <w:color w:val="186B16"/>
          <w:sz w:val="19"/>
        </w:rPr>
        <w:t>T</w:t>
      </w:r>
      <w:r>
        <w:rPr>
          <w:color w:val="113860"/>
          <w:sz w:val="19"/>
        </w:rPr>
        <w:t>-</w:t>
      </w:r>
      <w:r>
        <w:rPr>
          <w:color w:val="4F9A4F"/>
          <w:sz w:val="19"/>
        </w:rPr>
        <w:t>Vorgaben und Spezifikationen, entlang des VAT vorgegeben Kostendachs </w:t>
      </w:r>
      <w:r>
        <w:rPr>
          <w:color w:val="7042E1"/>
          <w:sz w:val="19"/>
        </w:rPr>
        <w:t>und Zeitplans und, sofern vereinbart, gemass vereinbarten Meilensteinen. Zur Oberwachung der </w:t>
      </w:r>
      <w:r>
        <w:rPr>
          <w:color w:val="4DA1A3"/>
          <w:sz w:val="19"/>
        </w:rPr>
        <w:t>AusfOhrung des Vertragsgegenstands gemass Ziffer </w:t>
      </w:r>
      <w:r>
        <w:rPr>
          <w:color w:val="4DA1A3"/>
          <w:sz w:val="18"/>
        </w:rPr>
        <w:t>1 </w:t>
      </w:r>
      <w:r>
        <w:rPr>
          <w:color w:val="4DA1A3"/>
          <w:sz w:val="19"/>
        </w:rPr>
        <w:t>kann VAT einen Gesamtprojektleiter oder </w:t>
      </w:r>
      <w:r>
        <w:rPr>
          <w:color w:val="BA5D1F"/>
          <w:sz w:val="19"/>
        </w:rPr>
        <w:t>Tei</w:t>
      </w:r>
      <w:r>
        <w:rPr>
          <w:color w:val="E68E26"/>
          <w:sz w:val="19"/>
        </w:rPr>
        <w:t>lprojektleiter</w:t>
      </w:r>
      <w:r>
        <w:rPr>
          <w:color w:val="E68E26"/>
          <w:spacing w:val="-10"/>
          <w:sz w:val="19"/>
        </w:rPr>
        <w:t> </w:t>
      </w:r>
      <w:r>
        <w:rPr>
          <w:color w:val="E68E26"/>
          <w:sz w:val="19"/>
        </w:rPr>
        <w:t>einsetzen.</w:t>
      </w:r>
    </w:p>
    <w:p>
      <w:pPr>
        <w:pStyle w:val="BodyText"/>
        <w:spacing w:before="77"/>
        <w:rPr>
          <w:sz w:val="19"/>
        </w:rPr>
      </w:pPr>
    </w:p>
    <w:p>
      <w:pPr>
        <w:spacing w:line="331" w:lineRule="auto" w:before="0"/>
        <w:ind w:left="932" w:right="692" w:firstLine="1"/>
        <w:jc w:val="both"/>
        <w:rPr>
          <w:sz w:val="19"/>
        </w:rPr>
      </w:pPr>
      <w:r>
        <w:rPr>
          <w:color w:val="4F8A26"/>
          <w:sz w:val="19"/>
        </w:rPr>
        <w:t>Der DIENSTLEISTER stellt eine einwandfreie, effiziente und zeitgerechte Werkerstellung sicher. Er </w:t>
      </w:r>
      <w:r>
        <w:rPr>
          <w:color w:val="CA3A54"/>
          <w:sz w:val="19"/>
        </w:rPr>
        <w:t>kooperiert mit dem Projektleiter oder anderen weisungsberechtigten Reprasentanten von VAT und </w:t>
      </w:r>
      <w:r>
        <w:rPr>
          <w:color w:val="23A5D8"/>
          <w:sz w:val="19"/>
        </w:rPr>
        <w:t>anderen VAT</w:t>
      </w:r>
      <w:r>
        <w:rPr>
          <w:color w:val="113860"/>
          <w:sz w:val="19"/>
        </w:rPr>
        <w:t>-</w:t>
      </w:r>
      <w:r>
        <w:rPr>
          <w:color w:val="44169E"/>
          <w:sz w:val="19"/>
        </w:rPr>
        <w:t>Fachbereichen zur Vermeidung von fachbereichsObergreifenden Kollisionen bei der </w:t>
      </w:r>
      <w:r>
        <w:rPr>
          <w:color w:val="496D9A"/>
          <w:spacing w:val="-2"/>
          <w:sz w:val="19"/>
        </w:rPr>
        <w:t>Werkerstellung.</w:t>
      </w:r>
    </w:p>
    <w:p>
      <w:pPr>
        <w:pStyle w:val="BodyText"/>
        <w:spacing w:before="75"/>
        <w:rPr>
          <w:sz w:val="19"/>
        </w:rPr>
      </w:pPr>
    </w:p>
    <w:p>
      <w:pPr>
        <w:spacing w:line="333" w:lineRule="auto" w:before="0"/>
        <w:ind w:left="932" w:right="691" w:firstLine="1"/>
        <w:jc w:val="both"/>
        <w:rPr>
          <w:sz w:val="19"/>
        </w:rPr>
      </w:pPr>
      <w:r>
        <w:rPr>
          <w:color w:val="C316AA"/>
          <w:sz w:val="19"/>
        </w:rPr>
        <w:t>Das Qualitatswesen</w:t>
      </w:r>
      <w:r>
        <w:rPr>
          <w:color w:val="C316AA"/>
          <w:spacing w:val="-10"/>
          <w:sz w:val="19"/>
        </w:rPr>
        <w:t> </w:t>
      </w:r>
      <w:r>
        <w:rPr>
          <w:color w:val="C316AA"/>
          <w:sz w:val="19"/>
        </w:rPr>
        <w:t>der VAT</w:t>
      </w:r>
      <w:r>
        <w:rPr>
          <w:color w:val="C316AA"/>
          <w:spacing w:val="-1"/>
          <w:sz w:val="19"/>
        </w:rPr>
        <w:t> </w:t>
      </w:r>
      <w:r>
        <w:rPr>
          <w:color w:val="C316AA"/>
          <w:sz w:val="19"/>
        </w:rPr>
        <w:t>kann unabhangig von Bestellungen und Lieferungen periodisch Audits bei </w:t>
      </w:r>
      <w:r>
        <w:rPr>
          <w:color w:val="0EF6F4"/>
          <w:sz w:val="19"/>
        </w:rPr>
        <w:t>den</w:t>
      </w:r>
      <w:r>
        <w:rPr>
          <w:color w:val="0EF6F4"/>
          <w:spacing w:val="-5"/>
          <w:sz w:val="19"/>
        </w:rPr>
        <w:t> </w:t>
      </w:r>
      <w:r>
        <w:rPr>
          <w:color w:val="0EF6F4"/>
          <w:sz w:val="19"/>
        </w:rPr>
        <w:t>Vertragspartnern</w:t>
      </w:r>
      <w:r>
        <w:rPr>
          <w:color w:val="0EF6F4"/>
          <w:spacing w:val="-14"/>
          <w:sz w:val="19"/>
        </w:rPr>
        <w:t> </w:t>
      </w:r>
      <w:r>
        <w:rPr>
          <w:color w:val="0EF6F4"/>
          <w:sz w:val="19"/>
        </w:rPr>
        <w:t>durchfOhren. Die</w:t>
      </w:r>
      <w:r>
        <w:rPr>
          <w:color w:val="0EF6F4"/>
          <w:spacing w:val="-8"/>
          <w:sz w:val="19"/>
        </w:rPr>
        <w:t> </w:t>
      </w:r>
      <w:r>
        <w:rPr>
          <w:color w:val="0EF6F4"/>
          <w:sz w:val="19"/>
        </w:rPr>
        <w:t>Audittermine werden</w:t>
      </w:r>
      <w:r>
        <w:rPr>
          <w:color w:val="0EF6F4"/>
          <w:spacing w:val="-1"/>
          <w:sz w:val="19"/>
        </w:rPr>
        <w:t> </w:t>
      </w:r>
      <w:r>
        <w:rPr>
          <w:color w:val="0EF6F4"/>
          <w:sz w:val="19"/>
        </w:rPr>
        <w:t>nach</w:t>
      </w:r>
      <w:r>
        <w:rPr>
          <w:color w:val="0EF6F4"/>
          <w:spacing w:val="-2"/>
          <w:sz w:val="19"/>
        </w:rPr>
        <w:t> </w:t>
      </w:r>
      <w:r>
        <w:rPr>
          <w:color w:val="0EF6F4"/>
          <w:sz w:val="19"/>
        </w:rPr>
        <w:t>Absprache mit</w:t>
      </w:r>
      <w:r>
        <w:rPr>
          <w:color w:val="0EF6F4"/>
          <w:spacing w:val="-3"/>
          <w:sz w:val="19"/>
        </w:rPr>
        <w:t> </w:t>
      </w:r>
      <w:r>
        <w:rPr>
          <w:color w:val="0EF6F4"/>
          <w:sz w:val="19"/>
        </w:rPr>
        <w:t>dem DIENSTLEISTER </w:t>
      </w:r>
      <w:r>
        <w:rPr>
          <w:color w:val="E68E26"/>
          <w:sz w:val="19"/>
        </w:rPr>
        <w:t>festgelegt.</w:t>
      </w:r>
      <w:r>
        <w:rPr>
          <w:color w:val="E68E26"/>
          <w:spacing w:val="-14"/>
          <w:sz w:val="19"/>
        </w:rPr>
        <w:t> </w:t>
      </w:r>
      <w:r>
        <w:rPr>
          <w:color w:val="E68E26"/>
          <w:sz w:val="19"/>
        </w:rPr>
        <w:t>Das</w:t>
      </w:r>
      <w:r>
        <w:rPr>
          <w:color w:val="E68E26"/>
          <w:spacing w:val="-1"/>
          <w:sz w:val="19"/>
        </w:rPr>
        <w:t> </w:t>
      </w:r>
      <w:r>
        <w:rPr>
          <w:color w:val="E68E26"/>
          <w:sz w:val="19"/>
        </w:rPr>
        <w:t>Audit</w:t>
      </w:r>
      <w:r>
        <w:rPr>
          <w:color w:val="E68E26"/>
          <w:spacing w:val="-2"/>
          <w:sz w:val="19"/>
        </w:rPr>
        <w:t> </w:t>
      </w:r>
      <w:r>
        <w:rPr>
          <w:color w:val="E68E26"/>
          <w:sz w:val="19"/>
        </w:rPr>
        <w:t>darf</w:t>
      </w:r>
      <w:r>
        <w:rPr>
          <w:color w:val="E68E26"/>
          <w:spacing w:val="-2"/>
          <w:sz w:val="19"/>
        </w:rPr>
        <w:t> </w:t>
      </w:r>
      <w:r>
        <w:rPr>
          <w:color w:val="E68E26"/>
          <w:sz w:val="19"/>
        </w:rPr>
        <w:t>nicht</w:t>
      </w:r>
      <w:r>
        <w:rPr>
          <w:color w:val="E68E26"/>
          <w:spacing w:val="-3"/>
          <w:sz w:val="19"/>
        </w:rPr>
        <w:t> </w:t>
      </w:r>
      <w:r>
        <w:rPr>
          <w:color w:val="E68E26"/>
          <w:sz w:val="19"/>
        </w:rPr>
        <w:t>durch</w:t>
      </w:r>
      <w:r>
        <w:rPr>
          <w:color w:val="E68E26"/>
          <w:spacing w:val="-2"/>
          <w:sz w:val="19"/>
        </w:rPr>
        <w:t> </w:t>
      </w:r>
      <w:r>
        <w:rPr>
          <w:color w:val="E68E26"/>
          <w:sz w:val="19"/>
        </w:rPr>
        <w:t>einen</w:t>
      </w:r>
      <w:r>
        <w:rPr>
          <w:color w:val="E68E26"/>
          <w:spacing w:val="-1"/>
          <w:sz w:val="19"/>
        </w:rPr>
        <w:t> </w:t>
      </w:r>
      <w:r>
        <w:rPr>
          <w:color w:val="E68E26"/>
          <w:sz w:val="19"/>
        </w:rPr>
        <w:t>Wettbewerber</w:t>
      </w:r>
      <w:r>
        <w:rPr>
          <w:color w:val="E68E26"/>
          <w:spacing w:val="18"/>
          <w:sz w:val="19"/>
        </w:rPr>
        <w:t> </w:t>
      </w:r>
      <w:r>
        <w:rPr>
          <w:color w:val="E68E26"/>
          <w:sz w:val="19"/>
        </w:rPr>
        <w:t>des</w:t>
      </w:r>
      <w:r>
        <w:rPr>
          <w:color w:val="E68E26"/>
          <w:spacing w:val="-8"/>
          <w:sz w:val="19"/>
        </w:rPr>
        <w:t> </w:t>
      </w:r>
      <w:r>
        <w:rPr>
          <w:color w:val="E68E26"/>
          <w:sz w:val="19"/>
        </w:rPr>
        <w:t>D</w:t>
      </w:r>
      <w:r>
        <w:rPr>
          <w:color w:val="13EFCD"/>
          <w:sz w:val="19"/>
        </w:rPr>
        <w:t>IENSTLEISTERS</w:t>
      </w:r>
      <w:r>
        <w:rPr>
          <w:color w:val="13EFCD"/>
          <w:spacing w:val="-14"/>
          <w:sz w:val="19"/>
        </w:rPr>
        <w:t> </w:t>
      </w:r>
      <w:r>
        <w:rPr>
          <w:color w:val="13EFCD"/>
          <w:sz w:val="19"/>
        </w:rPr>
        <w:t>durchgefOhrt werden. </w:t>
      </w:r>
      <w:r>
        <w:rPr>
          <w:color w:val="626064"/>
          <w:sz w:val="19"/>
        </w:rPr>
        <w:t>Weiterhin</w:t>
      </w:r>
      <w:r>
        <w:rPr>
          <w:color w:val="626064"/>
          <w:spacing w:val="-14"/>
          <w:sz w:val="19"/>
        </w:rPr>
        <w:t> </w:t>
      </w:r>
      <w:r>
        <w:rPr>
          <w:color w:val="626064"/>
          <w:sz w:val="19"/>
        </w:rPr>
        <w:t>ist</w:t>
      </w:r>
      <w:r>
        <w:rPr>
          <w:color w:val="626064"/>
          <w:spacing w:val="-13"/>
          <w:sz w:val="19"/>
        </w:rPr>
        <w:t> </w:t>
      </w:r>
      <w:r>
        <w:rPr>
          <w:color w:val="626064"/>
          <w:sz w:val="19"/>
        </w:rPr>
        <w:t>das</w:t>
      </w:r>
      <w:r>
        <w:rPr>
          <w:color w:val="626064"/>
          <w:spacing w:val="-13"/>
          <w:sz w:val="19"/>
        </w:rPr>
        <w:t> </w:t>
      </w:r>
      <w:r>
        <w:rPr>
          <w:color w:val="626064"/>
          <w:sz w:val="19"/>
        </w:rPr>
        <w:t>Audit</w:t>
      </w:r>
      <w:r>
        <w:rPr>
          <w:color w:val="626064"/>
          <w:spacing w:val="-13"/>
          <w:sz w:val="19"/>
        </w:rPr>
        <w:t> </w:t>
      </w:r>
      <w:r>
        <w:rPr>
          <w:color w:val="626064"/>
          <w:sz w:val="19"/>
        </w:rPr>
        <w:t>so</w:t>
      </w:r>
      <w:r>
        <w:rPr>
          <w:color w:val="626064"/>
          <w:spacing w:val="-13"/>
          <w:sz w:val="19"/>
        </w:rPr>
        <w:t> </w:t>
      </w:r>
      <w:r>
        <w:rPr>
          <w:color w:val="626064"/>
          <w:sz w:val="19"/>
        </w:rPr>
        <w:t>durchzufOhren,</w:t>
      </w:r>
      <w:r>
        <w:rPr>
          <w:color w:val="626064"/>
          <w:spacing w:val="-14"/>
          <w:sz w:val="19"/>
        </w:rPr>
        <w:t> </w:t>
      </w:r>
      <w:r>
        <w:rPr>
          <w:color w:val="626064"/>
          <w:sz w:val="19"/>
        </w:rPr>
        <w:t>dass</w:t>
      </w:r>
      <w:r>
        <w:rPr>
          <w:color w:val="626064"/>
          <w:spacing w:val="-13"/>
          <w:sz w:val="19"/>
        </w:rPr>
        <w:t> </w:t>
      </w:r>
      <w:r>
        <w:rPr>
          <w:color w:val="626064"/>
          <w:sz w:val="19"/>
        </w:rPr>
        <w:t>der</w:t>
      </w:r>
      <w:r>
        <w:rPr>
          <w:color w:val="626064"/>
          <w:spacing w:val="-13"/>
          <w:sz w:val="19"/>
        </w:rPr>
        <w:t> </w:t>
      </w:r>
      <w:r>
        <w:rPr>
          <w:color w:val="626064"/>
          <w:sz w:val="19"/>
        </w:rPr>
        <w:t>Geschaftsbetrieb</w:t>
      </w:r>
      <w:r>
        <w:rPr>
          <w:color w:val="626064"/>
          <w:spacing w:val="-13"/>
          <w:sz w:val="19"/>
        </w:rPr>
        <w:t> </w:t>
      </w:r>
      <w:r>
        <w:rPr>
          <w:color w:val="626064"/>
          <w:sz w:val="19"/>
        </w:rPr>
        <w:t>des</w:t>
      </w:r>
      <w:r>
        <w:rPr>
          <w:color w:val="626064"/>
          <w:spacing w:val="-13"/>
          <w:sz w:val="19"/>
        </w:rPr>
        <w:t> </w:t>
      </w:r>
      <w:r>
        <w:rPr>
          <w:color w:val="626064"/>
          <w:sz w:val="19"/>
        </w:rPr>
        <w:t>DIENSTLEISTERS</w:t>
      </w:r>
      <w:r>
        <w:rPr>
          <w:color w:val="626064"/>
          <w:spacing w:val="-14"/>
          <w:sz w:val="19"/>
        </w:rPr>
        <w:t> </w:t>
      </w:r>
      <w:r>
        <w:rPr>
          <w:color w:val="626064"/>
          <w:sz w:val="19"/>
        </w:rPr>
        <w:t>so</w:t>
      </w:r>
      <w:r>
        <w:rPr>
          <w:color w:val="626064"/>
          <w:spacing w:val="-13"/>
          <w:sz w:val="19"/>
        </w:rPr>
        <w:t> </w:t>
      </w:r>
      <w:r>
        <w:rPr>
          <w:color w:val="626064"/>
          <w:sz w:val="19"/>
        </w:rPr>
        <w:t>wenig</w:t>
      </w:r>
      <w:r>
        <w:rPr>
          <w:color w:val="626064"/>
          <w:spacing w:val="-9"/>
          <w:sz w:val="19"/>
        </w:rPr>
        <w:t> </w:t>
      </w:r>
      <w:r>
        <w:rPr>
          <w:color w:val="626064"/>
          <w:sz w:val="19"/>
        </w:rPr>
        <w:t>wie </w:t>
      </w:r>
      <w:r>
        <w:rPr>
          <w:color w:val="11527C"/>
          <w:sz w:val="19"/>
        </w:rPr>
        <w:t>moglich beeintrachtig wird.</w:t>
      </w:r>
    </w:p>
    <w:p>
      <w:pPr>
        <w:spacing w:after="0" w:line="333" w:lineRule="auto"/>
        <w:jc w:val="both"/>
        <w:rPr>
          <w:sz w:val="19"/>
        </w:rPr>
        <w:sectPr>
          <w:pgSz w:w="12240" w:h="15840"/>
          <w:pgMar w:header="449" w:footer="304" w:top="1340" w:bottom="500" w:left="1080" w:right="720"/>
        </w:sectPr>
      </w:pPr>
    </w:p>
    <w:p>
      <w:pPr>
        <w:pStyle w:val="BodyText"/>
        <w:rPr>
          <w:sz w:val="19"/>
        </w:rPr>
      </w:pPr>
    </w:p>
    <w:p>
      <w:pPr>
        <w:pStyle w:val="BodyText"/>
        <w:rPr>
          <w:sz w:val="19"/>
        </w:rPr>
      </w:pPr>
    </w:p>
    <w:p>
      <w:pPr>
        <w:pStyle w:val="BodyText"/>
        <w:spacing w:before="127"/>
        <w:rPr>
          <w:sz w:val="19"/>
        </w:rPr>
      </w:pPr>
    </w:p>
    <w:p>
      <w:pPr>
        <w:pStyle w:val="ListParagraph"/>
        <w:numPr>
          <w:ilvl w:val="0"/>
          <w:numId w:val="1"/>
        </w:numPr>
        <w:tabs>
          <w:tab w:pos="936" w:val="left" w:leader="none"/>
        </w:tabs>
        <w:spacing w:line="240" w:lineRule="auto" w:before="0" w:after="0"/>
        <w:ind w:left="936" w:right="0" w:hanging="567"/>
        <w:jc w:val="left"/>
        <w:rPr>
          <w:color w:val="D6E61A"/>
          <w:sz w:val="19"/>
        </w:rPr>
      </w:pPr>
      <w:r>
        <w:rPr>
          <w:color w:val="857B36"/>
          <w:sz w:val="19"/>
        </w:rPr>
        <w:t>Weisung</w:t>
      </w:r>
      <w:r>
        <w:rPr>
          <w:color w:val="857B36"/>
          <w:spacing w:val="-5"/>
          <w:sz w:val="19"/>
        </w:rPr>
        <w:t> </w:t>
      </w:r>
      <w:r>
        <w:rPr>
          <w:color w:val="857B36"/>
          <w:sz w:val="19"/>
        </w:rPr>
        <w:t>und</w:t>
      </w:r>
      <w:r>
        <w:rPr>
          <w:color w:val="857B36"/>
          <w:spacing w:val="-12"/>
          <w:sz w:val="19"/>
        </w:rPr>
        <w:t> </w:t>
      </w:r>
      <w:r>
        <w:rPr>
          <w:color w:val="857B36"/>
          <w:spacing w:val="-2"/>
          <w:sz w:val="19"/>
        </w:rPr>
        <w:t>Oberwachung</w:t>
      </w:r>
    </w:p>
    <w:p>
      <w:pPr>
        <w:pStyle w:val="BodyText"/>
        <w:spacing w:before="159"/>
        <w:rPr>
          <w:sz w:val="19"/>
        </w:rPr>
      </w:pPr>
    </w:p>
    <w:p>
      <w:pPr>
        <w:tabs>
          <w:tab w:pos="2226" w:val="left" w:leader="none"/>
        </w:tabs>
        <w:spacing w:before="0"/>
        <w:ind w:left="934" w:right="0" w:firstLine="0"/>
        <w:jc w:val="left"/>
        <w:rPr>
          <w:sz w:val="19"/>
          <w:szCs w:val="19"/>
        </w:rPr>
      </w:pPr>
      <w:r>
        <w:rPr>
          <w:color w:val="E6CA70"/>
          <w:spacing w:val="-14"/>
          <w:sz w:val="19"/>
          <w:szCs w:val="19"/>
        </w:rPr>
        <w:t>Der</w:t>
      </w:r>
      <w:r>
        <w:rPr>
          <w:color w:val="E6CA70"/>
          <w:spacing w:val="2"/>
          <w:sz w:val="19"/>
          <w:szCs w:val="19"/>
        </w:rPr>
        <w:t> </w:t>
      </w:r>
      <w:r>
        <w:rPr>
          <w:color w:val="E6CA70"/>
          <w:spacing w:val="-14"/>
          <w:sz w:val="19"/>
          <w:szCs w:val="19"/>
        </w:rPr>
        <w:t>D</w:t>
      </w:r>
      <w:r>
        <w:rPr>
          <w:color w:val="E6CA70"/>
          <w:spacing w:val="-9"/>
          <w:sz w:val="19"/>
          <w:szCs w:val="19"/>
        </w:rPr>
        <w:t> </w:t>
      </w:r>
      <w:r>
        <w:rPr>
          <w:color w:val="E6CA70"/>
          <w:spacing w:val="-14"/>
          <w:sz w:val="19"/>
          <w:szCs w:val="19"/>
        </w:rPr>
        <w:t>�Ns�-·</w:t>
      </w:r>
      <w:r>
        <w:rPr>
          <w:color w:val="E6CA70"/>
          <w:sz w:val="19"/>
          <w:szCs w:val="19"/>
        </w:rPr>
        <w:tab/>
        <w:t>s-�R</w:t>
      </w:r>
      <w:r>
        <w:rPr>
          <w:color w:val="E6CA70"/>
          <w:spacing w:val="-3"/>
          <w:sz w:val="19"/>
          <w:szCs w:val="19"/>
        </w:rPr>
        <w:t> </w:t>
      </w:r>
      <w:r>
        <w:rPr>
          <w:color w:val="E6CA70"/>
          <w:sz w:val="19"/>
          <w:szCs w:val="19"/>
        </w:rPr>
        <w:t>OberprOf</w:t>
      </w:r>
      <w:r>
        <w:rPr>
          <w:color w:val="E6CA70"/>
          <w:spacing w:val="36"/>
          <w:sz w:val="19"/>
          <w:szCs w:val="19"/>
        </w:rPr>
        <w:t> </w:t>
      </w:r>
      <w:r>
        <w:rPr>
          <w:color w:val="E6CA70"/>
          <w:sz w:val="19"/>
          <w:szCs w:val="19"/>
        </w:rPr>
        <w:t>die</w:t>
      </w:r>
      <w:r>
        <w:rPr>
          <w:color w:val="E6CA70"/>
          <w:spacing w:val="27"/>
          <w:sz w:val="19"/>
          <w:szCs w:val="19"/>
        </w:rPr>
        <w:t> </w:t>
      </w:r>
      <w:r>
        <w:rPr>
          <w:color w:val="E6CA70"/>
          <w:sz w:val="19"/>
          <w:szCs w:val="19"/>
        </w:rPr>
        <w:t>hm</w:t>
      </w:r>
      <w:r>
        <w:rPr>
          <w:color w:val="E6CA70"/>
          <w:spacing w:val="-12"/>
          <w:sz w:val="19"/>
          <w:szCs w:val="19"/>
        </w:rPr>
        <w:t> </w:t>
      </w:r>
      <w:r>
        <w:rPr>
          <w:color w:val="E6CA70"/>
          <w:sz w:val="19"/>
          <w:szCs w:val="19"/>
        </w:rPr>
        <w:t>von</w:t>
      </w:r>
      <w:r>
        <w:rPr>
          <w:color w:val="E6CA70"/>
          <w:spacing w:val="-6"/>
          <w:sz w:val="19"/>
          <w:szCs w:val="19"/>
        </w:rPr>
        <w:t> </w:t>
      </w:r>
      <w:r>
        <w:rPr>
          <w:color w:val="E6CA70"/>
          <w:sz w:val="19"/>
          <w:szCs w:val="19"/>
        </w:rPr>
        <w:t>VA•</w:t>
      </w:r>
      <w:r>
        <w:rPr>
          <w:color w:val="E6CA70"/>
          <w:spacing w:val="72"/>
          <w:sz w:val="19"/>
          <w:szCs w:val="19"/>
        </w:rPr>
        <w:t> </w:t>
      </w:r>
      <w:r>
        <w:rPr>
          <w:color w:val="E6CA70"/>
          <w:sz w:val="19"/>
          <w:szCs w:val="19"/>
        </w:rPr>
        <w:t>oder</w:t>
      </w:r>
      <w:r>
        <w:rPr>
          <w:color w:val="E6CA70"/>
          <w:spacing w:val="-12"/>
          <w:sz w:val="19"/>
          <w:szCs w:val="19"/>
        </w:rPr>
        <w:t> </w:t>
      </w:r>
      <w:r>
        <w:rPr>
          <w:color w:val="E6CA70"/>
          <w:sz w:val="19"/>
          <w:szCs w:val="19"/>
        </w:rPr>
        <w:t>·n</w:t>
      </w:r>
      <w:r>
        <w:rPr>
          <w:color w:val="E6CA70"/>
          <w:spacing w:val="-13"/>
          <w:sz w:val="19"/>
          <w:szCs w:val="19"/>
        </w:rPr>
        <w:t> </w:t>
      </w:r>
      <w:r>
        <w:rPr>
          <w:color w:val="E6CA70"/>
          <w:sz w:val="19"/>
          <w:szCs w:val="19"/>
        </w:rPr>
        <w:t>deren</w:t>
      </w:r>
      <w:r>
        <w:rPr>
          <w:color w:val="E6CA70"/>
          <w:spacing w:val="-8"/>
          <w:sz w:val="19"/>
          <w:szCs w:val="19"/>
        </w:rPr>
        <w:t> </w:t>
      </w:r>
      <w:r>
        <w:rPr>
          <w:color w:val="E6CA70"/>
          <w:sz w:val="19"/>
          <w:szCs w:val="19"/>
        </w:rPr>
        <w:t>Nar,en</w:t>
      </w:r>
      <w:r>
        <w:rPr>
          <w:color w:val="E6CA70"/>
          <w:spacing w:val="-9"/>
          <w:sz w:val="19"/>
          <w:szCs w:val="19"/>
        </w:rPr>
        <w:t> </w:t>
      </w:r>
      <w:r>
        <w:rPr>
          <w:color w:val="E6CA70"/>
          <w:sz w:val="19"/>
          <w:szCs w:val="19"/>
        </w:rPr>
        <w:t>tor</w:t>
      </w:r>
      <w:r>
        <w:rPr>
          <w:color w:val="E6CA70"/>
          <w:spacing w:val="-7"/>
          <w:sz w:val="19"/>
          <w:szCs w:val="19"/>
        </w:rPr>
        <w:t> </w:t>
      </w:r>
      <w:r>
        <w:rPr>
          <w:color w:val="E6CA70"/>
          <w:sz w:val="19"/>
          <w:szCs w:val="19"/>
        </w:rPr>
        <w:t>d</w:t>
      </w:r>
      <w:r>
        <w:rPr>
          <w:color w:val="E6CA70"/>
          <w:spacing w:val="-13"/>
          <w:sz w:val="19"/>
          <w:szCs w:val="19"/>
        </w:rPr>
        <w:t> </w:t>
      </w:r>
      <w:r>
        <w:rPr>
          <w:color w:val="E6CA70"/>
          <w:sz w:val="19"/>
          <w:szCs w:val="19"/>
        </w:rPr>
        <w:t>e</w:t>
      </w:r>
      <w:r>
        <w:rPr>
          <w:color w:val="E6CA70"/>
          <w:spacing w:val="-13"/>
          <w:sz w:val="19"/>
          <w:szCs w:val="19"/>
        </w:rPr>
        <w:t> </w:t>
      </w:r>
      <w:r>
        <w:rPr>
          <w:color w:val="E6CA70"/>
          <w:sz w:val="19"/>
          <w:szCs w:val="19"/>
        </w:rPr>
        <w:t>Austohrung</w:t>
      </w:r>
      <w:r>
        <w:rPr>
          <w:color w:val="E6CA70"/>
          <w:spacing w:val="3"/>
          <w:sz w:val="19"/>
          <w:szCs w:val="19"/>
        </w:rPr>
        <w:t> </w:t>
      </w:r>
      <w:r>
        <w:rPr>
          <w:color w:val="E6CA70"/>
          <w:sz w:val="19"/>
          <w:szCs w:val="19"/>
        </w:rPr>
        <w:t>seiner</w:t>
      </w:r>
      <w:r>
        <w:rPr>
          <w:color w:val="E6CA70"/>
          <w:spacing w:val="-1"/>
          <w:sz w:val="19"/>
          <w:szCs w:val="19"/>
        </w:rPr>
        <w:t> </w:t>
      </w:r>
      <w:r>
        <w:rPr>
          <w:color w:val="E6CA70"/>
          <w:spacing w:val="-2"/>
          <w:sz w:val="19"/>
          <w:szCs w:val="19"/>
        </w:rPr>
        <w:t>Arbe•ten</w:t>
      </w:r>
    </w:p>
    <w:p>
      <w:pPr>
        <w:spacing w:line="328" w:lineRule="auto" w:before="94"/>
        <w:ind w:left="933" w:right="703" w:firstLine="6"/>
        <w:jc w:val="both"/>
        <w:rPr>
          <w:sz w:val="19"/>
        </w:rPr>
      </w:pPr>
      <w:r>
        <w:rPr>
          <w:color w:val="46CDF9"/>
          <w:sz w:val="19"/>
        </w:rPr>
        <w:t>Obergebenen Zeichnungen, Plane, Spezifikationen und sonstige Unterlagen auf ihre technische </w:t>
      </w:r>
      <w:r>
        <w:rPr>
          <w:color w:val="8C520A"/>
          <w:sz w:val="19"/>
        </w:rPr>
        <w:t>Richtigkeit, Konsistenz, Machbarkeit</w:t>
      </w:r>
      <w:r>
        <w:rPr>
          <w:color w:val="8C520A"/>
          <w:spacing w:val="40"/>
          <w:sz w:val="19"/>
        </w:rPr>
        <w:t> </w:t>
      </w:r>
      <w:r>
        <w:rPr>
          <w:color w:val="8C520A"/>
          <w:sz w:val="19"/>
        </w:rPr>
        <w:t>und</w:t>
      </w:r>
      <w:r>
        <w:rPr>
          <w:color w:val="8C520A"/>
          <w:spacing w:val="40"/>
          <w:sz w:val="19"/>
        </w:rPr>
        <w:t> </w:t>
      </w:r>
      <w:r>
        <w:rPr>
          <w:color w:val="8C520A"/>
          <w:sz w:val="19"/>
        </w:rPr>
        <w:t>Vollstandigkeit und zeig</w:t>
      </w:r>
      <w:r>
        <w:rPr>
          <w:color w:val="A85D4B"/>
          <w:sz w:val="19"/>
        </w:rPr>
        <w:t>t</w:t>
      </w:r>
      <w:r>
        <w:rPr>
          <w:color w:val="A85D4B"/>
          <w:spacing w:val="40"/>
          <w:sz w:val="19"/>
        </w:rPr>
        <w:t> </w:t>
      </w:r>
      <w:r>
        <w:rPr>
          <w:color w:val="A85D4B"/>
          <w:sz w:val="19"/>
        </w:rPr>
        <w:t>der</w:t>
      </w:r>
      <w:r>
        <w:rPr>
          <w:color w:val="A85D4B"/>
          <w:spacing w:val="40"/>
          <w:sz w:val="19"/>
        </w:rPr>
        <w:t> </w:t>
      </w:r>
      <w:r>
        <w:rPr>
          <w:color w:val="EBB52F"/>
          <w:sz w:val="19"/>
        </w:rPr>
        <w:t>VAT</w:t>
      </w:r>
      <w:r>
        <w:rPr>
          <w:color w:val="0A2DDD"/>
          <w:sz w:val="19"/>
        </w:rPr>
        <w:t>-</w:t>
      </w:r>
      <w:r>
        <w:rPr>
          <w:color w:val="01C6D1"/>
          <w:sz w:val="19"/>
        </w:rPr>
        <w:t>Unstimmigkeiten </w:t>
      </w:r>
      <w:r>
        <w:rPr>
          <w:color w:val="8E5470"/>
          <w:sz w:val="19"/>
        </w:rPr>
        <w:t>oder </w:t>
      </w:r>
      <w:r>
        <w:rPr>
          <w:color w:val="6DF4AF"/>
          <w:sz w:val="19"/>
        </w:rPr>
        <w:t>Fehler unverzOglich schriftlich an.</w:t>
      </w:r>
    </w:p>
    <w:p>
      <w:pPr>
        <w:pStyle w:val="BodyText"/>
        <w:spacing w:before="80"/>
        <w:rPr>
          <w:sz w:val="19"/>
        </w:rPr>
      </w:pPr>
    </w:p>
    <w:p>
      <w:pPr>
        <w:spacing w:line="333" w:lineRule="auto" w:before="1"/>
        <w:ind w:left="930" w:right="692" w:firstLine="3"/>
        <w:jc w:val="both"/>
        <w:rPr>
          <w:sz w:val="19"/>
          <w:szCs w:val="19"/>
        </w:rPr>
      </w:pPr>
      <w:r>
        <w:rPr>
          <w:color w:val="E2E990"/>
          <w:sz w:val="19"/>
          <w:szCs w:val="19"/>
        </w:rPr>
        <w:t>Der DIENSTLEIS�ER prOft, ob die Weisungen der VAT r,</w:t>
      </w:r>
      <w:r>
        <w:rPr>
          <w:color w:val="E2E990"/>
          <w:spacing w:val="40"/>
          <w:sz w:val="19"/>
          <w:szCs w:val="19"/>
        </w:rPr>
        <w:t> </w:t>
      </w:r>
      <w:r>
        <w:rPr>
          <w:color w:val="E2E990"/>
          <w:sz w:val="19"/>
          <w:szCs w:val="19"/>
        </w:rPr>
        <w:t>dem Auftragszie1 und den </w:t>
      </w:r>
      <w:r>
        <w:rPr>
          <w:color w:val="D6BCCD"/>
          <w:spacing w:val="-4"/>
          <w:sz w:val="19"/>
          <w:szCs w:val="19"/>
        </w:rPr>
        <w:t>Sicherheitsanforderungeri</w:t>
      </w:r>
      <w:r>
        <w:rPr>
          <w:color w:val="D6BCCD"/>
          <w:spacing w:val="-10"/>
          <w:sz w:val="19"/>
          <w:szCs w:val="19"/>
        </w:rPr>
        <w:t> </w:t>
      </w:r>
      <w:r>
        <w:rPr>
          <w:color w:val="D6BCCD"/>
          <w:spacing w:val="-4"/>
          <w:sz w:val="19"/>
          <w:szCs w:val="19"/>
        </w:rPr>
        <w:t>und</w:t>
      </w:r>
      <w:r>
        <w:rPr>
          <w:color w:val="D6BCCD"/>
          <w:spacing w:val="-9"/>
          <w:sz w:val="19"/>
          <w:szCs w:val="19"/>
        </w:rPr>
        <w:t> </w:t>
      </w:r>
      <w:r>
        <w:rPr>
          <w:color w:val="D6BCCD"/>
          <w:spacing w:val="-4"/>
          <w:sz w:val="19"/>
          <w:szCs w:val="19"/>
        </w:rPr>
        <w:t>den so11stige11 Begebe11f-ieite11</w:t>
      </w:r>
      <w:r>
        <w:rPr>
          <w:color w:val="D6BCCD"/>
          <w:spacing w:val="-10"/>
          <w:sz w:val="19"/>
          <w:szCs w:val="19"/>
        </w:rPr>
        <w:t> </w:t>
      </w:r>
      <w:r>
        <w:rPr>
          <w:color w:val="D6BCCD"/>
          <w:spacing w:val="-4"/>
          <w:sz w:val="19"/>
          <w:szCs w:val="19"/>
        </w:rPr>
        <w:t>umsetz</w:t>
      </w:r>
      <w:r>
        <w:rPr>
          <w:color w:val="0A2DDD"/>
          <w:spacing w:val="-4"/>
          <w:sz w:val="19"/>
          <w:szCs w:val="19"/>
        </w:rPr>
        <w:t>- </w:t>
      </w:r>
      <w:r>
        <w:rPr>
          <w:color w:val="750F93"/>
          <w:spacing w:val="-4"/>
          <w:sz w:val="19"/>
          <w:szCs w:val="19"/>
        </w:rPr>
        <w:t>und verantwortbar</w:t>
      </w:r>
      <w:r>
        <w:rPr>
          <w:color w:val="750F93"/>
          <w:spacing w:val="24"/>
          <w:sz w:val="19"/>
          <w:szCs w:val="19"/>
        </w:rPr>
        <w:t> </w:t>
      </w:r>
      <w:r>
        <w:rPr>
          <w:color w:val="750F93"/>
          <w:spacing w:val="-4"/>
          <w:sz w:val="19"/>
          <w:szCs w:val="19"/>
        </w:rPr>
        <w:t>sind und weist </w:t>
      </w:r>
      <w:r>
        <w:rPr>
          <w:color w:val="3BF42F"/>
          <w:sz w:val="19"/>
          <w:szCs w:val="19"/>
        </w:rPr>
        <w:t>VAT auf unzweckmassige Weisungen mittels schriftlicher Mahnung und BegrOndung d</w:t>
      </w:r>
      <w:r>
        <w:rPr>
          <w:color w:val="82B3AF"/>
          <w:sz w:val="19"/>
          <w:szCs w:val="19"/>
        </w:rPr>
        <w:t>er </w:t>
      </w:r>
      <w:r>
        <w:rPr>
          <w:color w:val="A3930C"/>
          <w:sz w:val="19"/>
          <w:szCs w:val="19"/>
        </w:rPr>
        <w:t>Unzweckmassigkeit hin.</w:t>
      </w:r>
    </w:p>
    <w:p>
      <w:pPr>
        <w:pStyle w:val="BodyText"/>
        <w:spacing w:before="80"/>
        <w:rPr>
          <w:sz w:val="19"/>
        </w:rPr>
      </w:pPr>
    </w:p>
    <w:p>
      <w:pPr>
        <w:spacing w:line="333" w:lineRule="auto" w:before="0"/>
        <w:ind w:left="932" w:right="710" w:firstLine="1"/>
        <w:jc w:val="both"/>
        <w:rPr>
          <w:sz w:val="19"/>
        </w:rPr>
      </w:pPr>
      <w:r>
        <w:rPr>
          <w:color w:val="8CE859"/>
          <w:sz w:val="19"/>
        </w:rPr>
        <w:t>Der DIENSTLEISTER kann sich in</w:t>
      </w:r>
      <w:r>
        <w:rPr>
          <w:color w:val="8CE859"/>
          <w:spacing w:val="-3"/>
          <w:sz w:val="19"/>
        </w:rPr>
        <w:t> </w:t>
      </w:r>
      <w:r>
        <w:rPr>
          <w:color w:val="8CE859"/>
          <w:sz w:val="19"/>
        </w:rPr>
        <w:t>keinem Fall</w:t>
      </w:r>
      <w:r>
        <w:rPr>
          <w:color w:val="8CE859"/>
          <w:spacing w:val="-2"/>
          <w:sz w:val="19"/>
        </w:rPr>
        <w:t> </w:t>
      </w:r>
      <w:r>
        <w:rPr>
          <w:color w:val="8CE859"/>
          <w:sz w:val="19"/>
        </w:rPr>
        <w:t>darauf berufen, nicht oder nicht ausreichend Oberwacht </w:t>
      </w:r>
      <w:r>
        <w:rPr>
          <w:color w:val="0F342A"/>
          <w:sz w:val="19"/>
        </w:rPr>
        <w:t>oder ungenOgend auf Gefahren hingewiesen warden zu sein. Seine Haftung wird nicht dadurch </w:t>
      </w:r>
      <w:r>
        <w:rPr>
          <w:color w:val="9ED3C8"/>
          <w:sz w:val="19"/>
        </w:rPr>
        <w:t>ausgeschlossen oder beschrankt, dass die von ihm vorgelegten Unterla</w:t>
      </w:r>
      <w:r>
        <w:rPr>
          <w:color w:val="A8DBF7"/>
          <w:sz w:val="19"/>
        </w:rPr>
        <w:t>L</w:t>
      </w:r>
    </w:p>
    <w:p>
      <w:pPr>
        <w:spacing w:line="211" w:lineRule="exact" w:before="0"/>
        <w:ind w:left="933" w:right="0" w:firstLine="0"/>
        <w:jc w:val="both"/>
        <w:rPr>
          <w:sz w:val="19"/>
        </w:rPr>
      </w:pPr>
      <w:r>
        <w:rPr>
          <w:color w:val="1FAAC1"/>
          <w:sz w:val="19"/>
        </w:rPr>
        <w:t>geprOft</w:t>
      </w:r>
      <w:r>
        <w:rPr>
          <w:color w:val="1FAAC1"/>
          <w:spacing w:val="2"/>
          <w:sz w:val="19"/>
        </w:rPr>
        <w:t> </w:t>
      </w:r>
      <w:r>
        <w:rPr>
          <w:color w:val="1FAAC1"/>
          <w:sz w:val="19"/>
        </w:rPr>
        <w:t>oder</w:t>
      </w:r>
      <w:r>
        <w:rPr>
          <w:color w:val="1FAAC1"/>
          <w:spacing w:val="2"/>
          <w:sz w:val="19"/>
        </w:rPr>
        <w:t> </w:t>
      </w:r>
      <w:r>
        <w:rPr>
          <w:color w:val="1FAAC1"/>
          <w:sz w:val="19"/>
        </w:rPr>
        <w:t>genehmigt</w:t>
      </w:r>
      <w:r>
        <w:rPr>
          <w:color w:val="1FAAC1"/>
          <w:spacing w:val="6"/>
          <w:sz w:val="19"/>
        </w:rPr>
        <w:t> </w:t>
      </w:r>
      <w:r>
        <w:rPr>
          <w:color w:val="1FAAC1"/>
          <w:spacing w:val="-2"/>
          <w:sz w:val="19"/>
        </w:rPr>
        <w:t>sind.</w:t>
      </w:r>
    </w:p>
    <w:p>
      <w:pPr>
        <w:pStyle w:val="BodyText"/>
        <w:spacing w:before="168"/>
        <w:rPr>
          <w:sz w:val="19"/>
        </w:rPr>
      </w:pPr>
    </w:p>
    <w:p>
      <w:pPr>
        <w:pStyle w:val="ListParagraph"/>
        <w:numPr>
          <w:ilvl w:val="0"/>
          <w:numId w:val="1"/>
        </w:numPr>
        <w:tabs>
          <w:tab w:pos="939" w:val="left" w:leader="none"/>
        </w:tabs>
        <w:spacing w:line="240" w:lineRule="auto" w:before="1" w:after="0"/>
        <w:ind w:left="939" w:right="0" w:hanging="581"/>
        <w:jc w:val="left"/>
        <w:rPr>
          <w:color w:val="0A9AEB"/>
          <w:sz w:val="18"/>
        </w:rPr>
      </w:pPr>
      <w:r>
        <w:rPr>
          <w:color w:val="5BCF7E"/>
          <w:sz w:val="19"/>
        </w:rPr>
        <w:t>Anderung</w:t>
      </w:r>
      <w:r>
        <w:rPr>
          <w:color w:val="5BCF7E"/>
          <w:spacing w:val="11"/>
          <w:sz w:val="19"/>
        </w:rPr>
        <w:t> </w:t>
      </w:r>
      <w:r>
        <w:rPr>
          <w:color w:val="5BCF7E"/>
          <w:sz w:val="19"/>
        </w:rPr>
        <w:t>und</w:t>
      </w:r>
      <w:r>
        <w:rPr>
          <w:color w:val="5BCF7E"/>
          <w:spacing w:val="-1"/>
          <w:sz w:val="19"/>
        </w:rPr>
        <w:t> </w:t>
      </w:r>
      <w:r>
        <w:rPr>
          <w:color w:val="5BCF7E"/>
          <w:spacing w:val="-2"/>
          <w:sz w:val="19"/>
        </w:rPr>
        <w:t>Erganzung</w:t>
      </w:r>
    </w:p>
    <w:p>
      <w:pPr>
        <w:pStyle w:val="BodyText"/>
        <w:spacing w:before="158"/>
        <w:rPr>
          <w:sz w:val="19"/>
        </w:rPr>
      </w:pPr>
    </w:p>
    <w:p>
      <w:pPr>
        <w:spacing w:line="336" w:lineRule="auto" w:before="1"/>
        <w:ind w:left="932" w:right="703" w:firstLine="6"/>
        <w:jc w:val="both"/>
        <w:rPr>
          <w:sz w:val="19"/>
        </w:rPr>
      </w:pPr>
      <w:r>
        <w:rPr>
          <w:color w:val="3A6772"/>
          <w:sz w:val="19"/>
        </w:rPr>
        <w:t>Anderungen und Erganzungen des Rahmenvertrags</w:t>
      </w:r>
      <w:r>
        <w:rPr>
          <w:color w:val="3A6772"/>
          <w:spacing w:val="-2"/>
          <w:sz w:val="19"/>
        </w:rPr>
        <w:t> </w:t>
      </w:r>
      <w:r>
        <w:rPr>
          <w:color w:val="3A6772"/>
          <w:sz w:val="19"/>
        </w:rPr>
        <w:t>(einschliesslich</w:t>
      </w:r>
      <w:r>
        <w:rPr>
          <w:color w:val="3A6772"/>
          <w:spacing w:val="-4"/>
          <w:sz w:val="19"/>
        </w:rPr>
        <w:t> </w:t>
      </w:r>
      <w:r>
        <w:rPr>
          <w:color w:val="3A6772"/>
          <w:sz w:val="19"/>
        </w:rPr>
        <w:t>dieser Bestimmung) und der unter </w:t>
      </w:r>
      <w:r>
        <w:rPr>
          <w:color w:val="13EFDF"/>
          <w:sz w:val="19"/>
        </w:rPr>
        <w:t>diesem Rahmenvertrag erteilten Werkbestellungen bedOrfen der Schriftform im Sinne eines </w:t>
      </w:r>
      <w:r>
        <w:rPr>
          <w:color w:val="2A5470"/>
          <w:spacing w:val="-2"/>
          <w:sz w:val="19"/>
        </w:rPr>
        <w:t>GOltigkeitserfordernisses.</w:t>
      </w:r>
    </w:p>
    <w:p>
      <w:pPr>
        <w:pStyle w:val="BodyText"/>
        <w:spacing w:before="74"/>
        <w:rPr>
          <w:sz w:val="19"/>
        </w:rPr>
      </w:pPr>
    </w:p>
    <w:p>
      <w:pPr>
        <w:spacing w:line="331" w:lineRule="auto" w:before="1"/>
        <w:ind w:left="932" w:right="688" w:firstLine="1"/>
        <w:jc w:val="both"/>
        <w:rPr>
          <w:sz w:val="19"/>
        </w:rPr>
      </w:pPr>
      <w:r>
        <w:rPr>
          <w:color w:val="4297F4"/>
          <w:sz w:val="19"/>
        </w:rPr>
        <w:t>Der Projektleiter der VAT kann jederzeit mit schriftlicher Anzeige an</w:t>
      </w:r>
      <w:r>
        <w:rPr>
          <w:color w:val="4297F4"/>
          <w:spacing w:val="-5"/>
          <w:sz w:val="19"/>
        </w:rPr>
        <w:t> </w:t>
      </w:r>
      <w:r>
        <w:rPr>
          <w:color w:val="4297F4"/>
          <w:sz w:val="19"/>
        </w:rPr>
        <w:t>den DIENSTLEISTER</w:t>
      </w:r>
      <w:r>
        <w:rPr>
          <w:color w:val="4297F4"/>
          <w:spacing w:val="30"/>
          <w:sz w:val="19"/>
        </w:rPr>
        <w:t> </w:t>
      </w:r>
      <w:r>
        <w:rPr>
          <w:color w:val="4297F4"/>
          <w:sz w:val="19"/>
        </w:rPr>
        <w:t>Anderungen </w:t>
      </w:r>
      <w:r>
        <w:rPr>
          <w:color w:val="F66EC6"/>
          <w:sz w:val="19"/>
        </w:rPr>
        <w:t>an der Werkbestellung vornehmen. Varn DIENSTLEISTER vorgeschlagene Anderungen der </w:t>
      </w:r>
      <w:r>
        <w:rPr>
          <w:color w:val="7CBC41"/>
          <w:sz w:val="19"/>
        </w:rPr>
        <w:t>Werkbestellung mOssen von VAT vor Austohrung schriftlich genehmigt werden. M</w:t>
      </w:r>
      <w:r>
        <w:rPr>
          <w:color w:val="0C85A3"/>
          <w:sz w:val="19"/>
        </w:rPr>
        <w:t>ehrleistungen des </w:t>
      </w:r>
      <w:r>
        <w:rPr>
          <w:color w:val="56751A"/>
          <w:sz w:val="19"/>
        </w:rPr>
        <w:t>DIENSTLEISTERS,</w:t>
      </w:r>
      <w:r>
        <w:rPr>
          <w:color w:val="56751A"/>
          <w:spacing w:val="-14"/>
          <w:sz w:val="19"/>
        </w:rPr>
        <w:t> </w:t>
      </w:r>
      <w:r>
        <w:rPr>
          <w:color w:val="56751A"/>
          <w:sz w:val="19"/>
        </w:rPr>
        <w:t>die</w:t>
      </w:r>
      <w:r>
        <w:rPr>
          <w:color w:val="56751A"/>
          <w:spacing w:val="-13"/>
          <w:sz w:val="19"/>
        </w:rPr>
        <w:t> </w:t>
      </w:r>
      <w:r>
        <w:rPr>
          <w:color w:val="56751A"/>
          <w:sz w:val="19"/>
        </w:rPr>
        <w:t>vor</w:t>
      </w:r>
      <w:r>
        <w:rPr>
          <w:color w:val="56751A"/>
          <w:spacing w:val="-1"/>
          <w:sz w:val="19"/>
        </w:rPr>
        <w:t> </w:t>
      </w:r>
      <w:r>
        <w:rPr>
          <w:color w:val="56751A"/>
          <w:sz w:val="19"/>
        </w:rPr>
        <w:t>ihrer Austohrung nicht schriftlich von VAT bewilligt warden</w:t>
      </w:r>
      <w:r>
        <w:rPr>
          <w:color w:val="56751A"/>
          <w:spacing w:val="-4"/>
          <w:sz w:val="19"/>
        </w:rPr>
        <w:t> </w:t>
      </w:r>
      <w:r>
        <w:rPr>
          <w:color w:val="56751A"/>
          <w:sz w:val="19"/>
        </w:rPr>
        <w:t>sind,</w:t>
      </w:r>
      <w:r>
        <w:rPr>
          <w:color w:val="56751A"/>
          <w:spacing w:val="-7"/>
          <w:sz w:val="19"/>
        </w:rPr>
        <w:t> </w:t>
      </w:r>
      <w:r>
        <w:rPr>
          <w:color w:val="56751A"/>
          <w:sz w:val="19"/>
        </w:rPr>
        <w:t>werden vom </w:t>
      </w:r>
      <w:r>
        <w:rPr>
          <w:color w:val="2667DB"/>
          <w:sz w:val="19"/>
        </w:rPr>
        <w:t>VAT nicht vergOtet.</w:t>
      </w:r>
    </w:p>
    <w:p>
      <w:pPr>
        <w:pStyle w:val="BodyText"/>
        <w:spacing w:before="80"/>
        <w:rPr>
          <w:sz w:val="19"/>
        </w:rPr>
      </w:pPr>
    </w:p>
    <w:p>
      <w:pPr>
        <w:pStyle w:val="ListParagraph"/>
        <w:numPr>
          <w:ilvl w:val="0"/>
          <w:numId w:val="1"/>
        </w:numPr>
        <w:tabs>
          <w:tab w:pos="933" w:val="left" w:leader="none"/>
        </w:tabs>
        <w:spacing w:line="240" w:lineRule="auto" w:before="1" w:after="0"/>
        <w:ind w:left="933" w:right="0" w:hanging="569"/>
        <w:jc w:val="left"/>
        <w:rPr>
          <w:color w:val="A889CD"/>
          <w:sz w:val="19"/>
        </w:rPr>
      </w:pPr>
      <w:r>
        <w:rPr>
          <w:color w:val="2BBA54"/>
          <w:spacing w:val="-2"/>
          <w:sz w:val="19"/>
        </w:rPr>
        <w:t>Eigentum</w:t>
      </w:r>
    </w:p>
    <w:p>
      <w:pPr>
        <w:pStyle w:val="BodyText"/>
        <w:spacing w:before="168"/>
        <w:rPr>
          <w:sz w:val="19"/>
        </w:rPr>
      </w:pPr>
    </w:p>
    <w:p>
      <w:pPr>
        <w:spacing w:line="331" w:lineRule="auto" w:before="0"/>
        <w:ind w:left="933" w:right="687" w:hanging="3"/>
        <w:jc w:val="both"/>
        <w:rPr>
          <w:sz w:val="19"/>
        </w:rPr>
      </w:pPr>
      <w:r>
        <w:rPr>
          <w:color w:val="D67267"/>
          <w:sz w:val="19"/>
        </w:rPr>
        <w:t>Samtliche im</w:t>
      </w:r>
      <w:r>
        <w:rPr>
          <w:color w:val="D67267"/>
          <w:spacing w:val="-4"/>
          <w:sz w:val="19"/>
        </w:rPr>
        <w:t> </w:t>
      </w:r>
      <w:r>
        <w:rPr>
          <w:color w:val="D67267"/>
          <w:sz w:val="19"/>
        </w:rPr>
        <w:t>Rahmen des</w:t>
      </w:r>
      <w:r>
        <w:rPr>
          <w:color w:val="D67267"/>
          <w:spacing w:val="-2"/>
          <w:sz w:val="19"/>
        </w:rPr>
        <w:t> </w:t>
      </w:r>
      <w:r>
        <w:rPr>
          <w:color w:val="D67267"/>
          <w:sz w:val="19"/>
        </w:rPr>
        <w:t>Werkvertrages entstandenen Urheberrechte gehen auf VAT Ober,</w:t>
      </w:r>
      <w:r>
        <w:rPr>
          <w:color w:val="D67267"/>
          <w:spacing w:val="-4"/>
          <w:sz w:val="19"/>
        </w:rPr>
        <w:t> </w:t>
      </w:r>
      <w:r>
        <w:rPr>
          <w:color w:val="D67267"/>
          <w:sz w:val="19"/>
        </w:rPr>
        <w:t>soweit sie </w:t>
      </w:r>
      <w:r>
        <w:rPr>
          <w:color w:val="AFA7EB"/>
          <w:sz w:val="19"/>
        </w:rPr>
        <w:t>Obertragen werden konnen.</w:t>
      </w:r>
      <w:r>
        <w:rPr>
          <w:color w:val="AFA7EB"/>
          <w:spacing w:val="-8"/>
          <w:sz w:val="19"/>
        </w:rPr>
        <w:t> </w:t>
      </w:r>
      <w:r>
        <w:rPr>
          <w:color w:val="AFA7EB"/>
          <w:sz w:val="19"/>
        </w:rPr>
        <w:t>Soweit das</w:t>
      </w:r>
      <w:r>
        <w:rPr>
          <w:color w:val="AFA7EB"/>
          <w:spacing w:val="-3"/>
          <w:sz w:val="19"/>
        </w:rPr>
        <w:t> </w:t>
      </w:r>
      <w:r>
        <w:rPr>
          <w:color w:val="AFA7EB"/>
          <w:sz w:val="19"/>
        </w:rPr>
        <w:t>Eigentum an</w:t>
      </w:r>
      <w:r>
        <w:rPr>
          <w:color w:val="AFA7EB"/>
          <w:spacing w:val="-1"/>
          <w:sz w:val="19"/>
        </w:rPr>
        <w:t> </w:t>
      </w:r>
      <w:r>
        <w:rPr>
          <w:color w:val="AFA7EB"/>
          <w:sz w:val="19"/>
        </w:rPr>
        <w:t>Rechten nicht Obertragen werden kann,</w:t>
      </w:r>
      <w:r>
        <w:rPr>
          <w:color w:val="AFA7EB"/>
          <w:spacing w:val="-8"/>
          <w:sz w:val="19"/>
        </w:rPr>
        <w:t> </w:t>
      </w:r>
      <w:r>
        <w:rPr>
          <w:color w:val="AFA7EB"/>
          <w:sz w:val="19"/>
        </w:rPr>
        <w:t>erteilt der </w:t>
      </w:r>
      <w:r>
        <w:rPr>
          <w:color w:val="B57916"/>
          <w:spacing w:val="-2"/>
          <w:sz w:val="19"/>
        </w:rPr>
        <w:t>DIENSTLEISTER</w:t>
      </w:r>
      <w:r>
        <w:rPr>
          <w:color w:val="B57916"/>
          <w:spacing w:val="-12"/>
          <w:sz w:val="19"/>
        </w:rPr>
        <w:t> </w:t>
      </w:r>
      <w:r>
        <w:rPr>
          <w:color w:val="B57916"/>
          <w:spacing w:val="-2"/>
          <w:sz w:val="19"/>
        </w:rPr>
        <w:t>VAT</w:t>
      </w:r>
      <w:r>
        <w:rPr>
          <w:color w:val="B57916"/>
          <w:spacing w:val="-11"/>
          <w:sz w:val="19"/>
        </w:rPr>
        <w:t> </w:t>
      </w:r>
      <w:r>
        <w:rPr>
          <w:color w:val="B57916"/>
          <w:spacing w:val="-2"/>
          <w:sz w:val="19"/>
        </w:rPr>
        <w:t>eine</w:t>
      </w:r>
      <w:r>
        <w:rPr>
          <w:color w:val="B57916"/>
          <w:spacing w:val="-11"/>
          <w:sz w:val="19"/>
        </w:rPr>
        <w:t> </w:t>
      </w:r>
      <w:r>
        <w:rPr>
          <w:color w:val="B57916"/>
          <w:spacing w:val="-2"/>
          <w:sz w:val="19"/>
        </w:rPr>
        <w:t>exklusive,</w:t>
      </w:r>
      <w:r>
        <w:rPr>
          <w:color w:val="B57916"/>
          <w:spacing w:val="-11"/>
          <w:sz w:val="19"/>
        </w:rPr>
        <w:t> </w:t>
      </w:r>
      <w:r>
        <w:rPr>
          <w:color w:val="B57916"/>
          <w:spacing w:val="-2"/>
          <w:sz w:val="19"/>
        </w:rPr>
        <w:t>sachlich</w:t>
      </w:r>
      <w:r>
        <w:rPr>
          <w:color w:val="0A2DDD"/>
          <w:spacing w:val="-2"/>
          <w:sz w:val="19"/>
        </w:rPr>
        <w:t>-</w:t>
      </w:r>
      <w:r>
        <w:rPr>
          <w:color w:val="F20764"/>
          <w:spacing w:val="-2"/>
          <w:sz w:val="19"/>
        </w:rPr>
        <w:t>,</w:t>
      </w:r>
      <w:r>
        <w:rPr>
          <w:color w:val="F20764"/>
          <w:spacing w:val="-11"/>
          <w:sz w:val="19"/>
        </w:rPr>
        <w:t> </w:t>
      </w:r>
      <w:r>
        <w:rPr>
          <w:color w:val="F20764"/>
          <w:spacing w:val="-2"/>
          <w:sz w:val="19"/>
        </w:rPr>
        <w:t>raumlich</w:t>
      </w:r>
      <w:r>
        <w:rPr>
          <w:color w:val="F20764"/>
          <w:spacing w:val="-5"/>
          <w:sz w:val="19"/>
        </w:rPr>
        <w:t> </w:t>
      </w:r>
      <w:r>
        <w:rPr>
          <w:color w:val="F20764"/>
          <w:spacing w:val="-2"/>
          <w:sz w:val="19"/>
        </w:rPr>
        <w:t>und</w:t>
      </w:r>
      <w:r>
        <w:rPr>
          <w:color w:val="F20764"/>
          <w:spacing w:val="-11"/>
          <w:sz w:val="19"/>
        </w:rPr>
        <w:t> </w:t>
      </w:r>
      <w:r>
        <w:rPr>
          <w:color w:val="F20764"/>
          <w:spacing w:val="-2"/>
          <w:sz w:val="19"/>
        </w:rPr>
        <w:t>zei</w:t>
      </w:r>
      <w:r>
        <w:rPr>
          <w:color w:val="E6CA70"/>
          <w:spacing w:val="-2"/>
          <w:sz w:val="19"/>
        </w:rPr>
        <w:t>t</w:t>
      </w:r>
      <w:r>
        <w:rPr>
          <w:color w:val="E6CA70"/>
          <w:spacing w:val="8"/>
          <w:sz w:val="19"/>
        </w:rPr>
        <w:t> </w:t>
      </w:r>
      <w:r>
        <w:rPr>
          <w:color w:val="E6CA70"/>
          <w:spacing w:val="-2"/>
          <w:sz w:val="19"/>
        </w:rPr>
        <w:t>1ch uneingeschrankte,</w:t>
      </w:r>
      <w:r>
        <w:rPr>
          <w:color w:val="E6CA70"/>
          <w:spacing w:val="-12"/>
          <w:sz w:val="19"/>
        </w:rPr>
        <w:t> </w:t>
      </w:r>
      <w:r>
        <w:rPr>
          <w:color w:val="E6CA70"/>
          <w:spacing w:val="-2"/>
          <w:sz w:val="19"/>
        </w:rPr>
        <w:t>fre•</w:t>
      </w:r>
      <w:r>
        <w:rPr>
          <w:color w:val="E6CA70"/>
          <w:spacing w:val="-5"/>
          <w:sz w:val="19"/>
        </w:rPr>
        <w:t> </w:t>
      </w:r>
      <w:r>
        <w:rPr>
          <w:color w:val="E6CA70"/>
          <w:spacing w:val="-2"/>
          <w:sz w:val="19"/>
        </w:rPr>
        <w:t>Obertragbare </w:t>
      </w:r>
      <w:r>
        <w:rPr>
          <w:color w:val="89DBAA"/>
          <w:sz w:val="19"/>
        </w:rPr>
        <w:t>Lizenz, mit dem Recht zur Untervergabe. Fur die Obertragung solcher Rechte oder die Lizenzerteilung </w:t>
      </w:r>
      <w:r>
        <w:rPr>
          <w:color w:val="E66E0C"/>
          <w:sz w:val="19"/>
        </w:rPr>
        <w:t>schuldet VAT dem DIENSTLEISTER keine zusatzliche VergOtung. Mit Bezahlung des Preises tor die </w:t>
      </w:r>
      <w:r>
        <w:rPr>
          <w:color w:val="A81FD8"/>
          <w:sz w:val="19"/>
        </w:rPr>
        <w:t>Werkerstellung</w:t>
      </w:r>
      <w:r>
        <w:rPr>
          <w:color w:val="A81FD8"/>
          <w:spacing w:val="-2"/>
          <w:sz w:val="19"/>
        </w:rPr>
        <w:t> </w:t>
      </w:r>
      <w:r>
        <w:rPr>
          <w:color w:val="A81FD8"/>
          <w:sz w:val="19"/>
        </w:rPr>
        <w:t>sind </w:t>
      </w:r>
      <w:r>
        <w:rPr>
          <w:color w:val="A144F6"/>
          <w:sz w:val="19"/>
        </w:rPr>
        <w:t>samtliche AnsprOche des DIENSTLEISTERS</w:t>
      </w:r>
      <w:r>
        <w:rPr>
          <w:color w:val="A144F6"/>
          <w:spacing w:val="-6"/>
          <w:sz w:val="19"/>
        </w:rPr>
        <w:t> </w:t>
      </w:r>
      <w:r>
        <w:rPr>
          <w:color w:val="A144F6"/>
          <w:sz w:val="19"/>
        </w:rPr>
        <w:t>hierunter abgegolten.</w:t>
      </w:r>
    </w:p>
    <w:p>
      <w:pPr>
        <w:spacing w:after="0" w:line="331" w:lineRule="auto"/>
        <w:jc w:val="both"/>
        <w:rPr>
          <w:sz w:val="19"/>
        </w:rPr>
        <w:sectPr>
          <w:pgSz w:w="12240" w:h="15840"/>
          <w:pgMar w:header="449" w:footer="304" w:top="1340" w:bottom="500" w:left="1080" w:right="720"/>
        </w:sectPr>
      </w:pPr>
    </w:p>
    <w:p>
      <w:pPr>
        <w:pStyle w:val="BodyText"/>
        <w:rPr>
          <w:sz w:val="19"/>
        </w:rPr>
      </w:pPr>
    </w:p>
    <w:p>
      <w:pPr>
        <w:pStyle w:val="BodyText"/>
        <w:rPr>
          <w:sz w:val="19"/>
        </w:rPr>
      </w:pPr>
    </w:p>
    <w:p>
      <w:pPr>
        <w:pStyle w:val="BodyText"/>
        <w:spacing w:before="127"/>
        <w:rPr>
          <w:sz w:val="19"/>
        </w:rPr>
      </w:pPr>
    </w:p>
    <w:p>
      <w:pPr>
        <w:spacing w:line="333" w:lineRule="auto" w:before="0"/>
        <w:ind w:left="933" w:right="691" w:hanging="3"/>
        <w:jc w:val="both"/>
        <w:rPr>
          <w:sz w:val="19"/>
        </w:rPr>
      </w:pPr>
      <w:r>
        <w:rPr>
          <w:color w:val="244F1A"/>
          <w:sz w:val="19"/>
        </w:rPr>
        <w:t>Samtliche Erfindungen, die</w:t>
      </w:r>
      <w:r>
        <w:rPr>
          <w:color w:val="244F1A"/>
          <w:spacing w:val="-5"/>
          <w:sz w:val="19"/>
        </w:rPr>
        <w:t> </w:t>
      </w:r>
      <w:r>
        <w:rPr>
          <w:color w:val="244F1A"/>
          <w:sz w:val="19"/>
        </w:rPr>
        <w:t>der DIENSTLEISTER anlasslich der Ausfuhrung des Werkbestellung</w:t>
      </w:r>
      <w:r>
        <w:rPr>
          <w:color w:val="244F1A"/>
          <w:spacing w:val="-7"/>
          <w:sz w:val="19"/>
        </w:rPr>
        <w:t> </w:t>
      </w:r>
      <w:r>
        <w:rPr>
          <w:color w:val="244F1A"/>
          <w:sz w:val="19"/>
        </w:rPr>
        <w:t>macht, </w:t>
      </w:r>
      <w:r>
        <w:rPr>
          <w:color w:val="280F62"/>
          <w:sz w:val="19"/>
        </w:rPr>
        <w:t>gehoren</w:t>
      </w:r>
      <w:r>
        <w:rPr>
          <w:color w:val="280F62"/>
          <w:spacing w:val="-3"/>
          <w:sz w:val="19"/>
        </w:rPr>
        <w:t> </w:t>
      </w:r>
      <w:r>
        <w:rPr>
          <w:color w:val="280F62"/>
          <w:sz w:val="19"/>
        </w:rPr>
        <w:t>unabhangig von</w:t>
      </w:r>
      <w:r>
        <w:rPr>
          <w:color w:val="280F62"/>
          <w:spacing w:val="-14"/>
          <w:sz w:val="19"/>
        </w:rPr>
        <w:t> </w:t>
      </w:r>
      <w:r>
        <w:rPr>
          <w:color w:val="280F62"/>
          <w:sz w:val="19"/>
        </w:rPr>
        <w:t>ihrer Patentierbarkeit</w:t>
      </w:r>
      <w:r>
        <w:rPr>
          <w:color w:val="280F62"/>
          <w:spacing w:val="-9"/>
          <w:sz w:val="19"/>
        </w:rPr>
        <w:t> </w:t>
      </w:r>
      <w:r>
        <w:rPr>
          <w:color w:val="280F62"/>
          <w:sz w:val="19"/>
        </w:rPr>
        <w:t>VAT,</w:t>
      </w:r>
      <w:r>
        <w:rPr>
          <w:color w:val="280F62"/>
          <w:spacing w:val="-14"/>
          <w:sz w:val="19"/>
        </w:rPr>
        <w:t> </w:t>
      </w:r>
      <w:r>
        <w:rPr>
          <w:color w:val="280F62"/>
          <w:sz w:val="19"/>
        </w:rPr>
        <w:t>ohne</w:t>
      </w:r>
      <w:r>
        <w:rPr>
          <w:color w:val="280F62"/>
          <w:spacing w:val="-9"/>
          <w:sz w:val="19"/>
        </w:rPr>
        <w:t> </w:t>
      </w:r>
      <w:r>
        <w:rPr>
          <w:color w:val="280F62"/>
          <w:sz w:val="19"/>
        </w:rPr>
        <w:t>dass</w:t>
      </w:r>
      <w:r>
        <w:rPr>
          <w:color w:val="280F62"/>
          <w:spacing w:val="-11"/>
          <w:sz w:val="19"/>
        </w:rPr>
        <w:t> </w:t>
      </w:r>
      <w:r>
        <w:rPr>
          <w:color w:val="280F62"/>
          <w:sz w:val="19"/>
        </w:rPr>
        <w:t>hierfur eine</w:t>
      </w:r>
      <w:r>
        <w:rPr>
          <w:color w:val="280F62"/>
          <w:spacing w:val="-7"/>
          <w:sz w:val="19"/>
        </w:rPr>
        <w:t> </w:t>
      </w:r>
      <w:r>
        <w:rPr>
          <w:color w:val="280F62"/>
          <w:sz w:val="19"/>
        </w:rPr>
        <w:t>zusatzliche VergOtung</w:t>
      </w:r>
      <w:r>
        <w:rPr>
          <w:color w:val="280F62"/>
          <w:spacing w:val="-2"/>
          <w:sz w:val="19"/>
        </w:rPr>
        <w:t> </w:t>
      </w:r>
      <w:r>
        <w:rPr>
          <w:color w:val="280F62"/>
          <w:sz w:val="19"/>
        </w:rPr>
        <w:t>durch </w:t>
      </w:r>
      <w:r>
        <w:rPr>
          <w:color w:val="2F0CC6"/>
          <w:sz w:val="19"/>
        </w:rPr>
        <w:t>VAT geschuldet ist.</w:t>
      </w:r>
    </w:p>
    <w:p>
      <w:pPr>
        <w:pStyle w:val="BodyText"/>
        <w:spacing w:before="77"/>
        <w:rPr>
          <w:sz w:val="19"/>
        </w:rPr>
      </w:pPr>
    </w:p>
    <w:p>
      <w:pPr>
        <w:spacing w:line="331" w:lineRule="auto" w:before="0"/>
        <w:ind w:left="932" w:right="680" w:hanging="2"/>
        <w:jc w:val="both"/>
        <w:rPr>
          <w:sz w:val="19"/>
        </w:rPr>
      </w:pPr>
      <w:r>
        <w:rPr>
          <w:color w:val="E82F87"/>
          <w:sz w:val="19"/>
        </w:rPr>
        <w:t>Samtliche an den DIENSTLEISTER abgegebene Unterlagen, Gerate, Werkzeuge und Geratschaften, </w:t>
      </w:r>
      <w:r>
        <w:rPr>
          <w:color w:val="283F7B"/>
          <w:spacing w:val="-2"/>
          <w:sz w:val="19"/>
        </w:rPr>
        <w:t>sowie</w:t>
      </w:r>
      <w:r>
        <w:rPr>
          <w:color w:val="283F7B"/>
          <w:spacing w:val="-12"/>
          <w:sz w:val="19"/>
        </w:rPr>
        <w:t> </w:t>
      </w:r>
      <w:r>
        <w:rPr>
          <w:color w:val="283F7B"/>
          <w:spacing w:val="-2"/>
          <w:sz w:val="19"/>
        </w:rPr>
        <w:t>alle</w:t>
      </w:r>
      <w:r>
        <w:rPr>
          <w:color w:val="283F7B"/>
          <w:spacing w:val="-11"/>
          <w:sz w:val="19"/>
        </w:rPr>
        <w:t> </w:t>
      </w:r>
      <w:r>
        <w:rPr>
          <w:color w:val="283F7B"/>
          <w:spacing w:val="-2"/>
          <w:sz w:val="19"/>
        </w:rPr>
        <w:t>abgegebenen</w:t>
      </w:r>
      <w:r>
        <w:rPr>
          <w:color w:val="283F7B"/>
          <w:spacing w:val="12"/>
          <w:sz w:val="19"/>
        </w:rPr>
        <w:t> </w:t>
      </w:r>
      <w:r>
        <w:rPr>
          <w:color w:val="283F7B"/>
          <w:spacing w:val="-2"/>
          <w:sz w:val="19"/>
        </w:rPr>
        <w:t>lnformationen</w:t>
      </w:r>
      <w:r>
        <w:rPr>
          <w:color w:val="283F7B"/>
          <w:sz w:val="19"/>
        </w:rPr>
        <w:t> </w:t>
      </w:r>
      <w:r>
        <w:rPr>
          <w:color w:val="283F7B"/>
          <w:spacing w:val="-2"/>
          <w:sz w:val="19"/>
        </w:rPr>
        <w:t>verbleiben</w:t>
      </w:r>
      <w:r>
        <w:rPr>
          <w:color w:val="283F7B"/>
          <w:spacing w:val="-6"/>
          <w:sz w:val="19"/>
        </w:rPr>
        <w:t> </w:t>
      </w:r>
      <w:r>
        <w:rPr>
          <w:color w:val="283F7B"/>
          <w:spacing w:val="-2"/>
          <w:sz w:val="19"/>
        </w:rPr>
        <w:t>im</w:t>
      </w:r>
      <w:r>
        <w:rPr>
          <w:color w:val="283F7B"/>
          <w:spacing w:val="-9"/>
          <w:sz w:val="19"/>
        </w:rPr>
        <w:t> </w:t>
      </w:r>
      <w:r>
        <w:rPr>
          <w:color w:val="283F7B"/>
          <w:spacing w:val="-2"/>
          <w:sz w:val="19"/>
        </w:rPr>
        <w:t>Eigentum</w:t>
      </w:r>
      <w:r>
        <w:rPr>
          <w:color w:val="283F7B"/>
          <w:spacing w:val="-5"/>
          <w:sz w:val="19"/>
        </w:rPr>
        <w:t> </w:t>
      </w:r>
      <w:r>
        <w:rPr>
          <w:color w:val="283F7B"/>
          <w:spacing w:val="-2"/>
          <w:sz w:val="19"/>
        </w:rPr>
        <w:t>der VAT.</w:t>
      </w:r>
      <w:r>
        <w:rPr>
          <w:color w:val="283F7B"/>
          <w:spacing w:val="-12"/>
          <w:sz w:val="19"/>
        </w:rPr>
        <w:t> </w:t>
      </w:r>
      <w:r>
        <w:rPr>
          <w:color w:val="283F7B"/>
          <w:spacing w:val="-2"/>
          <w:sz w:val="19"/>
        </w:rPr>
        <w:t>AnsprOche</w:t>
      </w:r>
      <w:r>
        <w:rPr>
          <w:color w:val="283F7B"/>
          <w:spacing w:val="-4"/>
          <w:sz w:val="19"/>
        </w:rPr>
        <w:t> </w:t>
      </w:r>
      <w:r>
        <w:rPr>
          <w:color w:val="283F7B"/>
          <w:spacing w:val="-2"/>
          <w:sz w:val="19"/>
        </w:rPr>
        <w:t>des</w:t>
      </w:r>
      <w:r>
        <w:rPr>
          <w:color w:val="283F7B"/>
          <w:spacing w:val="-9"/>
          <w:sz w:val="19"/>
        </w:rPr>
        <w:t> </w:t>
      </w:r>
      <w:r>
        <w:rPr>
          <w:color w:val="283F7B"/>
          <w:spacing w:val="-2"/>
          <w:sz w:val="19"/>
        </w:rPr>
        <w:t>DIENSTLEISTER </w:t>
      </w:r>
      <w:r>
        <w:rPr>
          <w:color w:val="07CA44"/>
          <w:sz w:val="19"/>
        </w:rPr>
        <w:t>darauf, welcher Natur auch immer, sind in jedem Fall ausgeschlossen. </w:t>
      </w:r>
      <w:r>
        <w:rPr>
          <w:color w:val="D6211C"/>
          <w:sz w:val="19"/>
        </w:rPr>
        <w:t>Der DIENSTLEISTER ist </w:t>
      </w:r>
      <w:r>
        <w:rPr>
          <w:color w:val="46DD48"/>
          <w:sz w:val="19"/>
        </w:rPr>
        <w:t>verpflichtet, auf VATs erste Aufforderung hin und nach Vorgaben der VAT alles VAT</w:t>
      </w:r>
      <w:r>
        <w:rPr>
          <w:color w:val="0A2DDD"/>
          <w:sz w:val="19"/>
        </w:rPr>
        <w:t>-</w:t>
      </w:r>
      <w:r>
        <w:rPr>
          <w:color w:val="4D1111"/>
          <w:sz w:val="19"/>
        </w:rPr>
        <w:t>Eigentum </w:t>
      </w:r>
      <w:r>
        <w:rPr>
          <w:color w:val="07660E"/>
          <w:sz w:val="19"/>
        </w:rPr>
        <w:t>unverzOglich</w:t>
      </w:r>
      <w:r>
        <w:rPr>
          <w:color w:val="07660E"/>
          <w:spacing w:val="12"/>
          <w:sz w:val="19"/>
        </w:rPr>
        <w:t> </w:t>
      </w:r>
      <w:r>
        <w:rPr>
          <w:color w:val="07660E"/>
          <w:sz w:val="19"/>
        </w:rPr>
        <w:t>zurOckzugeben,</w:t>
      </w:r>
      <w:r>
        <w:rPr>
          <w:color w:val="07660E"/>
          <w:spacing w:val="-13"/>
          <w:sz w:val="19"/>
        </w:rPr>
        <w:t> </w:t>
      </w:r>
      <w:r>
        <w:rPr>
          <w:color w:val="07660E"/>
          <w:sz w:val="19"/>
        </w:rPr>
        <w:t>VAT</w:t>
      </w:r>
      <w:r>
        <w:rPr>
          <w:color w:val="0A2DDD"/>
          <w:sz w:val="19"/>
        </w:rPr>
        <w:t>-</w:t>
      </w:r>
      <w:r>
        <w:rPr>
          <w:color w:val="FD872B"/>
          <w:sz w:val="19"/>
        </w:rPr>
        <w:t>lnformationen</w:t>
      </w:r>
      <w:r>
        <w:rPr>
          <w:color w:val="FD872B"/>
          <w:spacing w:val="-14"/>
          <w:sz w:val="19"/>
        </w:rPr>
        <w:t> </w:t>
      </w:r>
      <w:r>
        <w:rPr>
          <w:color w:val="FD872B"/>
          <w:sz w:val="19"/>
        </w:rPr>
        <w:t>zu</w:t>
      </w:r>
      <w:r>
        <w:rPr>
          <w:color w:val="FD872B"/>
          <w:spacing w:val="-7"/>
          <w:sz w:val="19"/>
        </w:rPr>
        <w:t> </w:t>
      </w:r>
      <w:r>
        <w:rPr>
          <w:color w:val="FD872B"/>
          <w:sz w:val="19"/>
        </w:rPr>
        <w:t>loschen und</w:t>
      </w:r>
      <w:r>
        <w:rPr>
          <w:color w:val="FD872B"/>
          <w:spacing w:val="-14"/>
          <w:sz w:val="19"/>
        </w:rPr>
        <w:t> </w:t>
      </w:r>
      <w:r>
        <w:rPr>
          <w:color w:val="FD872B"/>
          <w:sz w:val="19"/>
        </w:rPr>
        <w:t>Unterlagen,</w:t>
      </w:r>
      <w:r>
        <w:rPr>
          <w:color w:val="FD872B"/>
          <w:spacing w:val="-6"/>
          <w:sz w:val="19"/>
        </w:rPr>
        <w:t> </w:t>
      </w:r>
      <w:r>
        <w:rPr>
          <w:color w:val="FD872B"/>
          <w:sz w:val="19"/>
        </w:rPr>
        <w:t>welche</w:t>
      </w:r>
      <w:r>
        <w:rPr>
          <w:color w:val="FD872B"/>
          <w:spacing w:val="-4"/>
          <w:sz w:val="19"/>
        </w:rPr>
        <w:t> </w:t>
      </w:r>
      <w:r>
        <w:rPr>
          <w:color w:val="EBB52F"/>
          <w:sz w:val="19"/>
        </w:rPr>
        <w:t>VAT</w:t>
      </w:r>
      <w:r>
        <w:rPr>
          <w:color w:val="0A2DDD"/>
          <w:sz w:val="19"/>
        </w:rPr>
        <w:t>-</w:t>
      </w:r>
      <w:r>
        <w:rPr>
          <w:color w:val="3F80C4"/>
          <w:sz w:val="19"/>
        </w:rPr>
        <w:t>lnformationen </w:t>
      </w:r>
      <w:r>
        <w:rPr>
          <w:color w:val="EF4DFB"/>
          <w:sz w:val="19"/>
        </w:rPr>
        <w:t>enthalten, zu vernichten, mit folgenden Ausn</w:t>
      </w:r>
    </w:p>
    <w:p>
      <w:pPr>
        <w:pStyle w:val="BodyText"/>
        <w:spacing w:before="82"/>
        <w:rPr>
          <w:sz w:val="19"/>
        </w:rPr>
      </w:pPr>
    </w:p>
    <w:p>
      <w:pPr>
        <w:spacing w:line="333" w:lineRule="auto" w:before="0"/>
        <w:ind w:left="1653" w:right="685" w:firstLine="4"/>
        <w:jc w:val="both"/>
        <w:rPr>
          <w:sz w:val="19"/>
        </w:rPr>
      </w:pPr>
      <w:r>
        <w:rPr>
          <w:color w:val="87BC2F"/>
          <w:sz w:val="19"/>
        </w:rPr>
        <w:t>lnformationen, die zur Erfullung der gesetzlichen Verpflichtung des DIENSTLEISTERS </w:t>
      </w:r>
      <w:r>
        <w:rPr>
          <w:color w:val="244F1A"/>
          <w:sz w:val="19"/>
        </w:rPr>
        <w:t>erforderlich oder zur notwendigen Verteidigung ihrer absolut gesetzlich geschOtzten lnteressen </w:t>
      </w:r>
      <w:r>
        <w:rPr>
          <w:color w:val="796442"/>
          <w:sz w:val="19"/>
        </w:rPr>
        <w:t>notwendig sind.</w:t>
      </w:r>
    </w:p>
    <w:p>
      <w:pPr>
        <w:pStyle w:val="BodyText"/>
        <w:rPr>
          <w:sz w:val="19"/>
        </w:rPr>
      </w:pPr>
    </w:p>
    <w:p>
      <w:pPr>
        <w:pStyle w:val="BodyText"/>
        <w:spacing w:before="161"/>
        <w:rPr>
          <w:sz w:val="19"/>
        </w:rPr>
      </w:pPr>
    </w:p>
    <w:p>
      <w:pPr>
        <w:spacing w:line="333" w:lineRule="auto" w:before="0"/>
        <w:ind w:left="1654" w:right="698" w:hanging="1"/>
        <w:jc w:val="both"/>
        <w:rPr>
          <w:sz w:val="19"/>
        </w:rPr>
      </w:pPr>
      <w:r>
        <w:rPr>
          <w:color w:val="5656AA"/>
          <w:sz w:val="19"/>
        </w:rPr>
        <w:t>gespeichert</w:t>
      </w:r>
      <w:r>
        <w:rPr>
          <w:color w:val="5656AA"/>
          <w:spacing w:val="36"/>
          <w:sz w:val="19"/>
        </w:rPr>
        <w:t> </w:t>
      </w:r>
      <w:r>
        <w:rPr>
          <w:color w:val="5656AA"/>
          <w:sz w:val="19"/>
        </w:rPr>
        <w:t>und regelmassig geloscht werden, vorausgesetzt,</w:t>
      </w:r>
      <w:r>
        <w:rPr>
          <w:color w:val="5656AA"/>
          <w:spacing w:val="-4"/>
          <w:sz w:val="19"/>
        </w:rPr>
        <w:t> </w:t>
      </w:r>
      <w:r>
        <w:rPr>
          <w:color w:val="5656AA"/>
          <w:sz w:val="19"/>
        </w:rPr>
        <w:t>die Sicherungssysteme sind vor </w:t>
      </w:r>
      <w:r>
        <w:rPr>
          <w:color w:val="751A4B"/>
          <w:sz w:val="19"/>
        </w:rPr>
        <w:t>Fremdzugriff geschOtzt.</w:t>
      </w:r>
    </w:p>
    <w:p>
      <w:pPr>
        <w:pStyle w:val="BodyText"/>
        <w:spacing w:before="78"/>
        <w:rPr>
          <w:sz w:val="19"/>
        </w:rPr>
      </w:pPr>
    </w:p>
    <w:p>
      <w:pPr>
        <w:spacing w:line="333" w:lineRule="auto" w:before="0"/>
        <w:ind w:left="933" w:right="697" w:firstLine="6"/>
        <w:jc w:val="both"/>
        <w:rPr>
          <w:sz w:val="19"/>
        </w:rPr>
      </w:pPr>
      <w:r>
        <w:rPr>
          <w:color w:val="46DD48"/>
          <w:sz w:val="19"/>
        </w:rPr>
        <w:t>Alie vom DIENSTLEISTER erstellten Unterlagen, Dokumentationen inklusive aller Sourcefiles sind vom </w:t>
      </w:r>
      <w:r>
        <w:rPr>
          <w:color w:val="69340E"/>
          <w:sz w:val="19"/>
        </w:rPr>
        <w:t>DIENSTLEISTER</w:t>
      </w:r>
      <w:r>
        <w:rPr>
          <w:color w:val="69340E"/>
          <w:spacing w:val="-14"/>
          <w:sz w:val="19"/>
        </w:rPr>
        <w:t> </w:t>
      </w:r>
      <w:r>
        <w:rPr>
          <w:color w:val="69340E"/>
          <w:sz w:val="19"/>
        </w:rPr>
        <w:t>gemass</w:t>
      </w:r>
      <w:r>
        <w:rPr>
          <w:color w:val="69340E"/>
          <w:spacing w:val="-13"/>
          <w:sz w:val="19"/>
        </w:rPr>
        <w:t> </w:t>
      </w:r>
      <w:r>
        <w:rPr>
          <w:color w:val="69340E"/>
          <w:sz w:val="19"/>
        </w:rPr>
        <w:t>Vorgaben</w:t>
      </w:r>
      <w:r>
        <w:rPr>
          <w:color w:val="69340E"/>
          <w:spacing w:val="-13"/>
          <w:sz w:val="19"/>
        </w:rPr>
        <w:t> </w:t>
      </w:r>
      <w:r>
        <w:rPr>
          <w:color w:val="69340E"/>
          <w:sz w:val="19"/>
        </w:rPr>
        <w:t>von</w:t>
      </w:r>
      <w:r>
        <w:rPr>
          <w:color w:val="69340E"/>
          <w:spacing w:val="-13"/>
          <w:sz w:val="19"/>
        </w:rPr>
        <w:t> </w:t>
      </w:r>
      <w:r>
        <w:rPr>
          <w:color w:val="69340E"/>
          <w:sz w:val="19"/>
        </w:rPr>
        <w:t>VAT</w:t>
      </w:r>
      <w:r>
        <w:rPr>
          <w:color w:val="69340E"/>
          <w:spacing w:val="-13"/>
          <w:sz w:val="19"/>
        </w:rPr>
        <w:t> </w:t>
      </w:r>
      <w:r>
        <w:rPr>
          <w:color w:val="69340E"/>
          <w:sz w:val="19"/>
        </w:rPr>
        <w:t>auf</w:t>
      </w:r>
      <w:r>
        <w:rPr>
          <w:color w:val="69340E"/>
          <w:spacing w:val="-14"/>
          <w:sz w:val="19"/>
        </w:rPr>
        <w:t> </w:t>
      </w:r>
      <w:r>
        <w:rPr>
          <w:color w:val="69340E"/>
          <w:sz w:val="19"/>
        </w:rPr>
        <w:t>die</w:t>
      </w:r>
      <w:r>
        <w:rPr>
          <w:color w:val="69340E"/>
          <w:spacing w:val="-13"/>
          <w:sz w:val="19"/>
        </w:rPr>
        <w:t> </w:t>
      </w:r>
      <w:r>
        <w:rPr>
          <w:color w:val="69340E"/>
          <w:sz w:val="19"/>
        </w:rPr>
        <w:t>vorgesehenen</w:t>
      </w:r>
      <w:r>
        <w:rPr>
          <w:color w:val="69340E"/>
          <w:spacing w:val="-13"/>
          <w:sz w:val="19"/>
        </w:rPr>
        <w:t> </w:t>
      </w:r>
      <w:r>
        <w:rPr>
          <w:color w:val="69340E"/>
          <w:sz w:val="19"/>
        </w:rPr>
        <w:t>IT</w:t>
      </w:r>
      <w:r>
        <w:rPr>
          <w:color w:val="113B62"/>
          <w:sz w:val="19"/>
        </w:rPr>
        <w:t>-</w:t>
      </w:r>
      <w:r>
        <w:rPr>
          <w:color w:val="1F577C"/>
          <w:sz w:val="19"/>
        </w:rPr>
        <w:t>Systeme</w:t>
      </w:r>
      <w:r>
        <w:rPr>
          <w:color w:val="1F577C"/>
          <w:spacing w:val="-13"/>
          <w:sz w:val="19"/>
        </w:rPr>
        <w:t> </w:t>
      </w:r>
      <w:r>
        <w:rPr>
          <w:color w:val="1F577C"/>
          <w:sz w:val="19"/>
        </w:rPr>
        <w:t>hochzuladen.</w:t>
      </w:r>
      <w:r>
        <w:rPr>
          <w:color w:val="1F577C"/>
          <w:spacing w:val="-9"/>
          <w:sz w:val="19"/>
        </w:rPr>
        <w:t> </w:t>
      </w:r>
      <w:r>
        <w:rPr>
          <w:color w:val="1F577C"/>
          <w:sz w:val="19"/>
        </w:rPr>
        <w:t>Es</w:t>
      </w:r>
      <w:r>
        <w:rPr>
          <w:color w:val="1F577C"/>
          <w:spacing w:val="-13"/>
          <w:sz w:val="19"/>
        </w:rPr>
        <w:t> </w:t>
      </w:r>
      <w:r>
        <w:rPr>
          <w:color w:val="1F577C"/>
          <w:sz w:val="19"/>
        </w:rPr>
        <w:t>ist</w:t>
      </w:r>
      <w:r>
        <w:rPr>
          <w:color w:val="1F577C"/>
          <w:spacing w:val="-13"/>
          <w:sz w:val="19"/>
        </w:rPr>
        <w:t> </w:t>
      </w:r>
      <w:r>
        <w:rPr>
          <w:color w:val="1F577C"/>
          <w:sz w:val="19"/>
        </w:rPr>
        <w:t>stets </w:t>
      </w:r>
      <w:r>
        <w:rPr>
          <w:color w:val="21D472"/>
          <w:sz w:val="19"/>
        </w:rPr>
        <w:t>sicherzustellen,</w:t>
      </w:r>
      <w:r>
        <w:rPr>
          <w:color w:val="21D472"/>
          <w:spacing w:val="-9"/>
          <w:sz w:val="19"/>
        </w:rPr>
        <w:t> </w:t>
      </w:r>
      <w:r>
        <w:rPr>
          <w:color w:val="21D472"/>
          <w:sz w:val="19"/>
        </w:rPr>
        <w:t>dass der letzte Stand auf den VAT IT Systemen verfugbar ist.</w:t>
      </w:r>
    </w:p>
    <w:p>
      <w:pPr>
        <w:pStyle w:val="BodyText"/>
        <w:spacing w:before="77"/>
        <w:rPr>
          <w:sz w:val="19"/>
        </w:rPr>
      </w:pPr>
    </w:p>
    <w:p>
      <w:pPr>
        <w:pStyle w:val="ListParagraph"/>
        <w:numPr>
          <w:ilvl w:val="0"/>
          <w:numId w:val="1"/>
        </w:numPr>
        <w:tabs>
          <w:tab w:pos="939" w:val="left" w:leader="none"/>
        </w:tabs>
        <w:spacing w:line="240" w:lineRule="auto" w:before="0" w:after="0"/>
        <w:ind w:left="939" w:right="0" w:hanging="576"/>
        <w:jc w:val="left"/>
        <w:rPr>
          <w:color w:val="E15295"/>
          <w:sz w:val="19"/>
        </w:rPr>
      </w:pPr>
      <w:r>
        <w:rPr>
          <w:color w:val="6EBAD8"/>
          <w:spacing w:val="-2"/>
          <w:sz w:val="19"/>
        </w:rPr>
        <w:t>Abnahmen</w:t>
      </w:r>
    </w:p>
    <w:p>
      <w:pPr>
        <w:pStyle w:val="BodyText"/>
        <w:spacing w:before="163"/>
        <w:rPr>
          <w:sz w:val="19"/>
        </w:rPr>
      </w:pPr>
    </w:p>
    <w:p>
      <w:pPr>
        <w:spacing w:line="333" w:lineRule="auto" w:before="1"/>
        <w:ind w:left="931" w:right="673" w:firstLine="2"/>
        <w:jc w:val="both"/>
        <w:rPr>
          <w:sz w:val="19"/>
        </w:rPr>
      </w:pPr>
      <w:r>
        <w:rPr>
          <w:color w:val="34F4C8"/>
          <w:sz w:val="19"/>
        </w:rPr>
        <w:t>Der DIENSTLEISTER zeigt dem Projektleiter VAT zuhanden der VAT die Vollendung des Werkes oder </w:t>
      </w:r>
      <w:r>
        <w:rPr>
          <w:color w:val="05249C"/>
          <w:sz w:val="19"/>
        </w:rPr>
        <w:t>einzelner Teile davon schriftlich an und vereinbart mit diesem einen gemeinsamen Abnahmetermin, </w:t>
      </w:r>
      <w:r>
        <w:rPr>
          <w:color w:val="9A808E"/>
          <w:sz w:val="19"/>
        </w:rPr>
        <w:t>innerhalb des Zeitplans fur die Fertigstellung bestimmter</w:t>
      </w:r>
      <w:r>
        <w:rPr>
          <w:color w:val="9A808E"/>
          <w:spacing w:val="40"/>
          <w:sz w:val="19"/>
        </w:rPr>
        <w:t> </w:t>
      </w:r>
      <w:r>
        <w:rPr>
          <w:color w:val="9A808E"/>
          <w:sz w:val="19"/>
        </w:rPr>
        <w:t>Werke. D</w:t>
      </w:r>
      <w:r>
        <w:rPr>
          <w:color w:val="16A0DD"/>
          <w:sz w:val="19"/>
        </w:rPr>
        <w:t>as Ergebnis der Abnahme ist </w:t>
      </w:r>
      <w:r>
        <w:rPr>
          <w:color w:val="3BA599"/>
          <w:sz w:val="19"/>
        </w:rPr>
        <w:t>schriftlich</w:t>
      </w:r>
      <w:r>
        <w:rPr>
          <w:color w:val="3BA599"/>
          <w:spacing w:val="40"/>
          <w:sz w:val="19"/>
        </w:rPr>
        <w:t> </w:t>
      </w:r>
      <w:r>
        <w:rPr>
          <w:color w:val="3BA599"/>
          <w:sz w:val="19"/>
        </w:rPr>
        <w:t>zu</w:t>
      </w:r>
      <w:r>
        <w:rPr>
          <w:color w:val="3BA599"/>
          <w:spacing w:val="40"/>
          <w:sz w:val="19"/>
        </w:rPr>
        <w:t> </w:t>
      </w:r>
      <w:r>
        <w:rPr>
          <w:color w:val="3BA599"/>
          <w:sz w:val="19"/>
        </w:rPr>
        <w:t>protokollieren.</w:t>
      </w:r>
      <w:r>
        <w:rPr>
          <w:color w:val="3BA599"/>
          <w:spacing w:val="34"/>
          <w:sz w:val="19"/>
        </w:rPr>
        <w:t> </w:t>
      </w:r>
      <w:r>
        <w:rPr>
          <w:color w:val="3BA599"/>
          <w:sz w:val="19"/>
        </w:rPr>
        <w:t>Eine</w:t>
      </w:r>
      <w:r>
        <w:rPr>
          <w:color w:val="3BA599"/>
          <w:spacing w:val="40"/>
          <w:sz w:val="19"/>
        </w:rPr>
        <w:t> </w:t>
      </w:r>
      <w:r>
        <w:rPr>
          <w:color w:val="3BA599"/>
          <w:sz w:val="19"/>
        </w:rPr>
        <w:t>Abnahme</w:t>
      </w:r>
      <w:r>
        <w:rPr>
          <w:color w:val="3BA599"/>
          <w:spacing w:val="40"/>
          <w:sz w:val="19"/>
        </w:rPr>
        <w:t> </w:t>
      </w:r>
      <w:r>
        <w:rPr>
          <w:color w:val="3BA599"/>
          <w:sz w:val="19"/>
        </w:rPr>
        <w:t>ohne</w:t>
      </w:r>
      <w:r>
        <w:rPr>
          <w:color w:val="3BA599"/>
          <w:spacing w:val="40"/>
          <w:sz w:val="19"/>
        </w:rPr>
        <w:t> </w:t>
      </w:r>
      <w:r>
        <w:rPr>
          <w:color w:val="3BA599"/>
          <w:sz w:val="19"/>
        </w:rPr>
        <w:t>PrOfung</w:t>
      </w:r>
      <w:r>
        <w:rPr>
          <w:color w:val="3BA599"/>
          <w:spacing w:val="40"/>
          <w:sz w:val="19"/>
        </w:rPr>
        <w:t> </w:t>
      </w:r>
      <w:r>
        <w:rPr>
          <w:color w:val="3BA599"/>
          <w:sz w:val="19"/>
        </w:rPr>
        <w:t>ist</w:t>
      </w:r>
      <w:r>
        <w:rPr>
          <w:color w:val="3BA599"/>
          <w:spacing w:val="40"/>
          <w:sz w:val="19"/>
        </w:rPr>
        <w:t> </w:t>
      </w:r>
      <w:r>
        <w:rPr>
          <w:color w:val="3BA599"/>
          <w:sz w:val="19"/>
        </w:rPr>
        <w:t>ausgeschlossen.</w:t>
      </w:r>
      <w:r>
        <w:rPr>
          <w:color w:val="3BA599"/>
          <w:spacing w:val="40"/>
          <w:sz w:val="19"/>
        </w:rPr>
        <w:t> </w:t>
      </w:r>
      <w:r>
        <w:rPr>
          <w:color w:val="3BA599"/>
          <w:sz w:val="19"/>
        </w:rPr>
        <w:t>Vorabnahmen</w:t>
      </w:r>
      <w:r>
        <w:rPr>
          <w:color w:val="3BA599"/>
          <w:spacing w:val="73"/>
          <w:sz w:val="19"/>
        </w:rPr>
        <w:t> </w:t>
      </w:r>
      <w:r>
        <w:rPr>
          <w:color w:val="3BA599"/>
          <w:sz w:val="19"/>
        </w:rPr>
        <w:t>oder</w:t>
      </w:r>
    </w:p>
    <w:p>
      <w:pPr>
        <w:pStyle w:val="BodyText"/>
        <w:spacing w:before="70"/>
        <w:rPr>
          <w:sz w:val="19"/>
        </w:rPr>
      </w:pPr>
    </w:p>
    <w:p>
      <w:pPr>
        <w:spacing w:line="338" w:lineRule="auto" w:before="1"/>
        <w:ind w:left="939" w:right="696" w:hanging="3"/>
        <w:jc w:val="both"/>
        <w:rPr>
          <w:sz w:val="19"/>
        </w:rPr>
      </w:pPr>
      <w:r>
        <w:rPr>
          <w:color w:val="6EBAD8"/>
          <w:sz w:val="19"/>
        </w:rPr>
        <w:t>vierundzwanzig</w:t>
      </w:r>
      <w:r>
        <w:rPr>
          <w:color w:val="6EBAD8"/>
          <w:spacing w:val="-13"/>
          <w:sz w:val="19"/>
        </w:rPr>
        <w:t> </w:t>
      </w:r>
      <w:r>
        <w:rPr>
          <w:color w:val="DF0ADF"/>
          <w:sz w:val="18"/>
        </w:rPr>
        <w:t>[24]</w:t>
      </w:r>
      <w:r>
        <w:rPr>
          <w:color w:val="DF0ADF"/>
          <w:spacing w:val="-8"/>
          <w:sz w:val="18"/>
        </w:rPr>
        <w:t> </w:t>
      </w:r>
      <w:r>
        <w:rPr>
          <w:color w:val="DF0ADF"/>
          <w:sz w:val="19"/>
        </w:rPr>
        <w:t>Monaten.</w:t>
      </w:r>
      <w:r>
        <w:rPr>
          <w:color w:val="DF0ADF"/>
          <w:spacing w:val="-11"/>
          <w:sz w:val="19"/>
        </w:rPr>
        <w:t> </w:t>
      </w:r>
      <w:r>
        <w:rPr>
          <w:color w:val="C3597E"/>
          <w:sz w:val="19"/>
        </w:rPr>
        <w:t>Mit</w:t>
      </w:r>
      <w:r>
        <w:rPr>
          <w:color w:val="C3597E"/>
          <w:spacing w:val="-3"/>
          <w:sz w:val="19"/>
        </w:rPr>
        <w:t> </w:t>
      </w:r>
      <w:r>
        <w:rPr>
          <w:color w:val="C3597E"/>
          <w:sz w:val="19"/>
        </w:rPr>
        <w:t>Nutzung</w:t>
      </w:r>
      <w:r>
        <w:rPr>
          <w:color w:val="C3597E"/>
          <w:spacing w:val="-8"/>
          <w:sz w:val="19"/>
        </w:rPr>
        <w:t> </w:t>
      </w:r>
      <w:r>
        <w:rPr>
          <w:color w:val="AC0A0F"/>
          <w:sz w:val="19"/>
        </w:rPr>
        <w:t>des</w:t>
      </w:r>
      <w:r>
        <w:rPr>
          <w:color w:val="AC0A0F"/>
          <w:spacing w:val="-5"/>
          <w:sz w:val="19"/>
        </w:rPr>
        <w:t> </w:t>
      </w:r>
      <w:r>
        <w:rPr>
          <w:color w:val="AC0A0F"/>
          <w:sz w:val="19"/>
        </w:rPr>
        <w:t>Werkes</w:t>
      </w:r>
      <w:r>
        <w:rPr>
          <w:color w:val="AC0A0F"/>
          <w:spacing w:val="-1"/>
          <w:sz w:val="19"/>
        </w:rPr>
        <w:t> </w:t>
      </w:r>
      <w:r>
        <w:rPr>
          <w:color w:val="AC0A0F"/>
          <w:sz w:val="19"/>
        </w:rPr>
        <w:t>oder Teilen</w:t>
      </w:r>
      <w:r>
        <w:rPr>
          <w:color w:val="AC0A0F"/>
          <w:spacing w:val="-8"/>
          <w:sz w:val="19"/>
        </w:rPr>
        <w:t> </w:t>
      </w:r>
      <w:r>
        <w:rPr>
          <w:color w:val="AC0A0F"/>
          <w:sz w:val="19"/>
        </w:rPr>
        <w:t>davon</w:t>
      </w:r>
      <w:r>
        <w:rPr>
          <w:color w:val="AC0A0F"/>
          <w:spacing w:val="-5"/>
          <w:sz w:val="19"/>
        </w:rPr>
        <w:t> </w:t>
      </w:r>
      <w:r>
        <w:rPr>
          <w:color w:val="AC0A0F"/>
          <w:sz w:val="19"/>
        </w:rPr>
        <w:t>durch VAT</w:t>
      </w:r>
      <w:r>
        <w:rPr>
          <w:color w:val="AC0A0F"/>
          <w:spacing w:val="-3"/>
          <w:sz w:val="19"/>
        </w:rPr>
        <w:t> </w:t>
      </w:r>
      <w:r>
        <w:rPr>
          <w:color w:val="AC0A0F"/>
          <w:sz w:val="19"/>
        </w:rPr>
        <w:t>werden weder eine </w:t>
      </w:r>
      <w:r>
        <w:rPr>
          <w:color w:val="CD64AE"/>
          <w:sz w:val="19"/>
        </w:rPr>
        <w:t>Abnahme des Werkes noch die Rechte der VAT daraus hinfallig.</w:t>
      </w:r>
    </w:p>
    <w:p>
      <w:pPr>
        <w:pStyle w:val="BodyText"/>
        <w:spacing w:before="73"/>
        <w:rPr>
          <w:sz w:val="19"/>
        </w:rPr>
      </w:pPr>
    </w:p>
    <w:p>
      <w:pPr>
        <w:spacing w:line="331" w:lineRule="auto" w:before="0"/>
        <w:ind w:left="930" w:right="698" w:firstLine="7"/>
        <w:jc w:val="both"/>
        <w:rPr>
          <w:sz w:val="19"/>
        </w:rPr>
      </w:pPr>
      <w:r>
        <w:rPr>
          <w:color w:val="1331BC"/>
          <w:sz w:val="19"/>
        </w:rPr>
        <w:t>VAT kann bei unwesentlichen Mangeln eine Abnahme mit unverzOglicher Behebung dieser Mangel </w:t>
      </w:r>
      <w:r>
        <w:rPr>
          <w:color w:val="31CF13"/>
          <w:sz w:val="19"/>
        </w:rPr>
        <w:t>akzeptieren. Entspricht die Ausfuhrung des Werks und/oder seinen Teilwerken nicht den vereinbarten </w:t>
      </w:r>
      <w:r>
        <w:rPr>
          <w:color w:val="07CA44"/>
          <w:sz w:val="19"/>
        </w:rPr>
        <w:t>Spezifikationen, Vorgaben bzw. der vereinbarten Qualitat, oder sin</w:t>
      </w:r>
      <w:r>
        <w:rPr>
          <w:color w:val="CDED1A"/>
          <w:sz w:val="19"/>
        </w:rPr>
        <w:t>d so1che Mange</w:t>
      </w:r>
      <w:r>
        <w:rPr>
          <w:color w:val="CDED1A"/>
          <w:spacing w:val="40"/>
          <w:sz w:val="19"/>
        </w:rPr>
        <w:t> </w:t>
      </w:r>
      <w:r>
        <w:rPr>
          <w:color w:val="CDED1A"/>
          <w:sz w:val="15"/>
        </w:rPr>
        <w:t>r,</w:t>
      </w:r>
      <w:r>
        <w:rPr>
          <w:color w:val="CDED1A"/>
          <w:spacing w:val="40"/>
          <w:sz w:val="15"/>
        </w:rPr>
        <w:t> </w:t>
      </w:r>
      <w:r>
        <w:rPr>
          <w:color w:val="CDED1A"/>
          <w:sz w:val="19"/>
        </w:rPr>
        <w:t>Verlaufe der </w:t>
      </w:r>
      <w:r>
        <w:rPr>
          <w:color w:val="49DAC1"/>
          <w:sz w:val="19"/>
        </w:rPr>
        <w:t>Erstellung, Lieferung, Montage und lnbetriebnahme absehbar, ist VAT berechtigt, innerhalb einer </w:t>
      </w:r>
      <w:r>
        <w:rPr>
          <w:color w:val="2AD1D4"/>
          <w:sz w:val="19"/>
        </w:rPr>
        <w:t>angemessene</w:t>
      </w:r>
      <w:r>
        <w:rPr>
          <w:color w:val="BA03D6"/>
          <w:sz w:val="19"/>
        </w:rPr>
        <w:t>n</w:t>
      </w:r>
      <w:r>
        <w:rPr>
          <w:color w:val="BA03D6"/>
          <w:spacing w:val="-10"/>
          <w:sz w:val="19"/>
        </w:rPr>
        <w:t> </w:t>
      </w:r>
      <w:r>
        <w:rPr>
          <w:color w:val="A33B2D"/>
          <w:sz w:val="19"/>
        </w:rPr>
        <w:t>Frist und</w:t>
      </w:r>
      <w:r>
        <w:rPr>
          <w:color w:val="A33B2D"/>
          <w:spacing w:val="-1"/>
          <w:sz w:val="19"/>
        </w:rPr>
        <w:t> </w:t>
      </w:r>
      <w:r>
        <w:rPr>
          <w:color w:val="A33B2D"/>
          <w:sz w:val="19"/>
        </w:rPr>
        <w:t>ohne Kostenfolge fur VAT die</w:t>
      </w:r>
      <w:r>
        <w:rPr>
          <w:color w:val="A33B2D"/>
          <w:spacing w:val="-1"/>
          <w:sz w:val="19"/>
        </w:rPr>
        <w:t> </w:t>
      </w:r>
      <w:r>
        <w:rPr>
          <w:color w:val="A33B2D"/>
          <w:sz w:val="19"/>
        </w:rPr>
        <w:t>unverzOgliche</w:t>
      </w:r>
      <w:r>
        <w:rPr>
          <w:color w:val="A33B2D"/>
          <w:spacing w:val="27"/>
          <w:sz w:val="19"/>
        </w:rPr>
        <w:t> </w:t>
      </w:r>
      <w:r>
        <w:rPr>
          <w:color w:val="A33B2D"/>
          <w:sz w:val="19"/>
        </w:rPr>
        <w:t>Nachbesserung</w:t>
      </w:r>
      <w:r>
        <w:rPr>
          <w:color w:val="A33B2D"/>
          <w:spacing w:val="34"/>
          <w:sz w:val="19"/>
        </w:rPr>
        <w:t> </w:t>
      </w:r>
      <w:r>
        <w:rPr>
          <w:color w:val="A33B2D"/>
          <w:sz w:val="19"/>
        </w:rPr>
        <w:t>zu verlangen.</w:t>
      </w:r>
    </w:p>
    <w:p>
      <w:pPr>
        <w:spacing w:after="0" w:line="331" w:lineRule="auto"/>
        <w:jc w:val="both"/>
        <w:rPr>
          <w:sz w:val="19"/>
        </w:rPr>
        <w:sectPr>
          <w:headerReference w:type="default" r:id="rId9"/>
          <w:footerReference w:type="default" r:id="rId10"/>
          <w:pgSz w:w="12240" w:h="15840"/>
          <w:pgMar w:header="449" w:footer="313" w:top="1340" w:bottom="500" w:left="1080" w:right="720"/>
        </w:sectPr>
      </w:pPr>
    </w:p>
    <w:p>
      <w:pPr>
        <w:pStyle w:val="BodyText"/>
        <w:rPr>
          <w:sz w:val="19"/>
        </w:rPr>
      </w:pPr>
    </w:p>
    <w:p>
      <w:pPr>
        <w:pStyle w:val="BodyText"/>
        <w:rPr>
          <w:sz w:val="19"/>
        </w:rPr>
      </w:pPr>
    </w:p>
    <w:p>
      <w:pPr>
        <w:pStyle w:val="BodyText"/>
        <w:spacing w:before="127"/>
        <w:rPr>
          <w:sz w:val="19"/>
        </w:rPr>
      </w:pPr>
    </w:p>
    <w:p>
      <w:pPr>
        <w:spacing w:line="331" w:lineRule="auto" w:before="0"/>
        <w:ind w:left="932" w:right="692" w:firstLine="4"/>
        <w:jc w:val="both"/>
        <w:rPr>
          <w:sz w:val="19"/>
        </w:rPr>
      </w:pPr>
      <w:r>
        <w:rPr>
          <w:color w:val="E45297"/>
          <w:sz w:val="19"/>
        </w:rPr>
        <w:t>Werden die</w:t>
      </w:r>
      <w:r>
        <w:rPr>
          <w:color w:val="E45297"/>
          <w:spacing w:val="-7"/>
          <w:sz w:val="19"/>
        </w:rPr>
        <w:t> </w:t>
      </w:r>
      <w:r>
        <w:rPr>
          <w:color w:val="E45297"/>
          <w:sz w:val="19"/>
        </w:rPr>
        <w:t>Mangel vom</w:t>
      </w:r>
      <w:r>
        <w:rPr>
          <w:color w:val="E45297"/>
          <w:spacing w:val="-2"/>
          <w:sz w:val="19"/>
        </w:rPr>
        <w:t> </w:t>
      </w:r>
      <w:r>
        <w:rPr>
          <w:color w:val="E45297"/>
          <w:sz w:val="19"/>
        </w:rPr>
        <w:t>DIENSTLEISTER</w:t>
      </w:r>
      <w:r>
        <w:rPr>
          <w:color w:val="E45297"/>
          <w:spacing w:val="19"/>
          <w:sz w:val="19"/>
        </w:rPr>
        <w:t> </w:t>
      </w:r>
      <w:r>
        <w:rPr>
          <w:color w:val="E45297"/>
          <w:sz w:val="19"/>
        </w:rPr>
        <w:t>in</w:t>
      </w:r>
      <w:r>
        <w:rPr>
          <w:color w:val="E45297"/>
          <w:spacing w:val="-8"/>
          <w:sz w:val="19"/>
        </w:rPr>
        <w:t> </w:t>
      </w:r>
      <w:r>
        <w:rPr>
          <w:color w:val="E45297"/>
          <w:sz w:val="19"/>
        </w:rPr>
        <w:t>der genannten Frist nicht behoben,</w:t>
      </w:r>
      <w:r>
        <w:rPr>
          <w:color w:val="E45297"/>
          <w:spacing w:val="-2"/>
          <w:sz w:val="19"/>
        </w:rPr>
        <w:t> </w:t>
      </w:r>
      <w:r>
        <w:rPr>
          <w:color w:val="E45297"/>
          <w:sz w:val="19"/>
        </w:rPr>
        <w:t>so</w:t>
      </w:r>
      <w:r>
        <w:rPr>
          <w:color w:val="E45297"/>
          <w:spacing w:val="-6"/>
          <w:sz w:val="19"/>
        </w:rPr>
        <w:t> </w:t>
      </w:r>
      <w:r>
        <w:rPr>
          <w:color w:val="E45297"/>
          <w:sz w:val="19"/>
        </w:rPr>
        <w:t>hat VAT</w:t>
      </w:r>
      <w:r>
        <w:rPr>
          <w:color w:val="E45297"/>
          <w:spacing w:val="-4"/>
          <w:sz w:val="19"/>
        </w:rPr>
        <w:t> </w:t>
      </w:r>
      <w:r>
        <w:rPr>
          <w:color w:val="E45297"/>
          <w:sz w:val="19"/>
        </w:rPr>
        <w:t>das</w:t>
      </w:r>
      <w:r>
        <w:rPr>
          <w:color w:val="E45297"/>
          <w:spacing w:val="-1"/>
          <w:sz w:val="19"/>
        </w:rPr>
        <w:t> </w:t>
      </w:r>
      <w:r>
        <w:rPr>
          <w:color w:val="E45297"/>
          <w:sz w:val="19"/>
        </w:rPr>
        <w:t>Recht, </w:t>
      </w:r>
      <w:r>
        <w:rPr>
          <w:color w:val="A3495D"/>
          <w:sz w:val="19"/>
        </w:rPr>
        <w:t>nach</w:t>
      </w:r>
      <w:r>
        <w:rPr>
          <w:color w:val="A3495D"/>
          <w:spacing w:val="-14"/>
          <w:sz w:val="19"/>
        </w:rPr>
        <w:t> </w:t>
      </w:r>
      <w:r>
        <w:rPr>
          <w:color w:val="A3495D"/>
          <w:sz w:val="19"/>
        </w:rPr>
        <w:t>ihrer</w:t>
      </w:r>
      <w:r>
        <w:rPr>
          <w:color w:val="A3495D"/>
          <w:spacing w:val="-13"/>
          <w:sz w:val="19"/>
        </w:rPr>
        <w:t> </w:t>
      </w:r>
      <w:r>
        <w:rPr>
          <w:color w:val="A3495D"/>
          <w:sz w:val="19"/>
        </w:rPr>
        <w:t>Wahl</w:t>
      </w:r>
      <w:r>
        <w:rPr>
          <w:color w:val="A3495D"/>
          <w:spacing w:val="-13"/>
          <w:sz w:val="19"/>
        </w:rPr>
        <w:t> </w:t>
      </w:r>
      <w:r>
        <w:rPr>
          <w:color w:val="A3495D"/>
          <w:sz w:val="19"/>
        </w:rPr>
        <w:t>weiterhin</w:t>
      </w:r>
      <w:r>
        <w:rPr>
          <w:color w:val="A3495D"/>
          <w:spacing w:val="-11"/>
          <w:sz w:val="19"/>
        </w:rPr>
        <w:t> </w:t>
      </w:r>
      <w:r>
        <w:rPr>
          <w:color w:val="A3495D"/>
          <w:sz w:val="19"/>
        </w:rPr>
        <w:t>Nachbesserung vom</w:t>
      </w:r>
      <w:r>
        <w:rPr>
          <w:color w:val="A3495D"/>
          <w:spacing w:val="-13"/>
          <w:sz w:val="19"/>
        </w:rPr>
        <w:t> </w:t>
      </w:r>
      <w:r>
        <w:rPr>
          <w:color w:val="A3495D"/>
          <w:sz w:val="19"/>
        </w:rPr>
        <w:t>DIENSTLEISTER</w:t>
      </w:r>
      <w:r>
        <w:rPr>
          <w:color w:val="A3495D"/>
          <w:spacing w:val="14"/>
          <w:sz w:val="19"/>
        </w:rPr>
        <w:t> </w:t>
      </w:r>
      <w:r>
        <w:rPr>
          <w:color w:val="A3495D"/>
          <w:sz w:val="19"/>
        </w:rPr>
        <w:t>zu</w:t>
      </w:r>
      <w:r>
        <w:rPr>
          <w:color w:val="A3495D"/>
          <w:spacing w:val="-14"/>
          <w:sz w:val="19"/>
        </w:rPr>
        <w:t> </w:t>
      </w:r>
      <w:r>
        <w:rPr>
          <w:color w:val="A3495D"/>
          <w:sz w:val="19"/>
        </w:rPr>
        <w:t>verlangen,</w:t>
      </w:r>
      <w:r>
        <w:rPr>
          <w:color w:val="A3495D"/>
          <w:spacing w:val="-13"/>
          <w:sz w:val="19"/>
        </w:rPr>
        <w:t> </w:t>
      </w:r>
      <w:r>
        <w:rPr>
          <w:color w:val="A3495D"/>
          <w:sz w:val="19"/>
        </w:rPr>
        <w:t>den</w:t>
      </w:r>
      <w:r>
        <w:rPr>
          <w:color w:val="A3495D"/>
          <w:spacing w:val="-13"/>
          <w:sz w:val="19"/>
        </w:rPr>
        <w:t> </w:t>
      </w:r>
      <w:r>
        <w:rPr>
          <w:color w:val="A3495D"/>
          <w:sz w:val="19"/>
        </w:rPr>
        <w:t>Preis</w:t>
      </w:r>
      <w:r>
        <w:rPr>
          <w:color w:val="A3495D"/>
          <w:spacing w:val="-9"/>
          <w:sz w:val="19"/>
        </w:rPr>
        <w:t> </w:t>
      </w:r>
      <w:r>
        <w:rPr>
          <w:color w:val="A3495D"/>
          <w:sz w:val="19"/>
        </w:rPr>
        <w:t>zu</w:t>
      </w:r>
      <w:r>
        <w:rPr>
          <w:color w:val="A3495D"/>
          <w:spacing w:val="-14"/>
          <w:sz w:val="19"/>
        </w:rPr>
        <w:t> </w:t>
      </w:r>
      <w:r>
        <w:rPr>
          <w:color w:val="A3495D"/>
          <w:sz w:val="19"/>
        </w:rPr>
        <w:t>mindern</w:t>
      </w:r>
      <w:r>
        <w:rPr>
          <w:color w:val="A3495D"/>
          <w:spacing w:val="-9"/>
          <w:sz w:val="19"/>
        </w:rPr>
        <w:t> </w:t>
      </w:r>
      <w:r>
        <w:rPr>
          <w:color w:val="A3495D"/>
          <w:sz w:val="19"/>
        </w:rPr>
        <w:t>und </w:t>
      </w:r>
      <w:r>
        <w:rPr>
          <w:color w:val="420859"/>
          <w:sz w:val="19"/>
        </w:rPr>
        <w:t>die</w:t>
      </w:r>
      <w:r>
        <w:rPr>
          <w:color w:val="420859"/>
          <w:spacing w:val="-14"/>
          <w:sz w:val="19"/>
        </w:rPr>
        <w:t> </w:t>
      </w:r>
      <w:r>
        <w:rPr>
          <w:color w:val="420859"/>
          <w:sz w:val="19"/>
        </w:rPr>
        <w:t>Mangel</w:t>
      </w:r>
      <w:r>
        <w:rPr>
          <w:color w:val="420859"/>
          <w:spacing w:val="-13"/>
          <w:sz w:val="19"/>
        </w:rPr>
        <w:t> </w:t>
      </w:r>
      <w:r>
        <w:rPr>
          <w:color w:val="420859"/>
          <w:sz w:val="19"/>
        </w:rPr>
        <w:t>auf</w:t>
      </w:r>
      <w:r>
        <w:rPr>
          <w:color w:val="420859"/>
          <w:spacing w:val="-13"/>
          <w:sz w:val="19"/>
        </w:rPr>
        <w:t> </w:t>
      </w:r>
      <w:r>
        <w:rPr>
          <w:color w:val="420859"/>
          <w:sz w:val="19"/>
        </w:rPr>
        <w:t>Kosten</w:t>
      </w:r>
      <w:r>
        <w:rPr>
          <w:color w:val="420859"/>
          <w:spacing w:val="-13"/>
          <w:sz w:val="19"/>
        </w:rPr>
        <w:t> </w:t>
      </w:r>
      <w:r>
        <w:rPr>
          <w:color w:val="420859"/>
          <w:sz w:val="19"/>
        </w:rPr>
        <w:t>des</w:t>
      </w:r>
      <w:r>
        <w:rPr>
          <w:color w:val="420859"/>
          <w:spacing w:val="-13"/>
          <w:sz w:val="19"/>
        </w:rPr>
        <w:t> </w:t>
      </w:r>
      <w:r>
        <w:rPr>
          <w:color w:val="420859"/>
          <w:sz w:val="19"/>
        </w:rPr>
        <w:t>DIENSTLEISTERS</w:t>
      </w:r>
      <w:r>
        <w:rPr>
          <w:color w:val="420859"/>
          <w:spacing w:val="-14"/>
          <w:sz w:val="19"/>
        </w:rPr>
        <w:t> </w:t>
      </w:r>
      <w:r>
        <w:rPr>
          <w:color w:val="420859"/>
          <w:sz w:val="19"/>
        </w:rPr>
        <w:t>selbst</w:t>
      </w:r>
      <w:r>
        <w:rPr>
          <w:color w:val="420859"/>
          <w:spacing w:val="-2"/>
          <w:sz w:val="19"/>
        </w:rPr>
        <w:t> </w:t>
      </w:r>
      <w:r>
        <w:rPr>
          <w:color w:val="420859"/>
          <w:sz w:val="19"/>
        </w:rPr>
        <w:t>zu</w:t>
      </w:r>
      <w:r>
        <w:rPr>
          <w:color w:val="420859"/>
          <w:spacing w:val="-14"/>
          <w:sz w:val="19"/>
        </w:rPr>
        <w:t> </w:t>
      </w:r>
      <w:r>
        <w:rPr>
          <w:color w:val="420859"/>
          <w:sz w:val="19"/>
        </w:rPr>
        <w:t>beheben</w:t>
      </w:r>
      <w:r>
        <w:rPr>
          <w:color w:val="420859"/>
          <w:spacing w:val="-6"/>
          <w:sz w:val="19"/>
        </w:rPr>
        <w:t> </w:t>
      </w:r>
      <w:r>
        <w:rPr>
          <w:color w:val="420859"/>
          <w:sz w:val="19"/>
        </w:rPr>
        <w:t>bzw.</w:t>
      </w:r>
      <w:r>
        <w:rPr>
          <w:color w:val="420859"/>
          <w:spacing w:val="-14"/>
          <w:sz w:val="19"/>
        </w:rPr>
        <w:t> </w:t>
      </w:r>
      <w:r>
        <w:rPr>
          <w:color w:val="F72677"/>
          <w:sz w:val="19"/>
        </w:rPr>
        <w:t>von</w:t>
      </w:r>
      <w:r>
        <w:rPr>
          <w:color w:val="F72677"/>
          <w:spacing w:val="-12"/>
          <w:sz w:val="19"/>
        </w:rPr>
        <w:t> </w:t>
      </w:r>
      <w:r>
        <w:rPr>
          <w:color w:val="F72677"/>
          <w:sz w:val="19"/>
        </w:rPr>
        <w:t>Dritten</w:t>
      </w:r>
      <w:r>
        <w:rPr>
          <w:color w:val="F72677"/>
          <w:spacing w:val="-9"/>
          <w:sz w:val="19"/>
        </w:rPr>
        <w:t> </w:t>
      </w:r>
      <w:r>
        <w:rPr>
          <w:color w:val="F72677"/>
          <w:sz w:val="19"/>
        </w:rPr>
        <w:t>beheben zu</w:t>
      </w:r>
      <w:r>
        <w:rPr>
          <w:color w:val="F72677"/>
          <w:spacing w:val="-13"/>
          <w:sz w:val="19"/>
        </w:rPr>
        <w:t> </w:t>
      </w:r>
      <w:r>
        <w:rPr>
          <w:color w:val="F72677"/>
          <w:sz w:val="19"/>
        </w:rPr>
        <w:t>lassen.</w:t>
      </w:r>
      <w:r>
        <w:rPr>
          <w:color w:val="F72677"/>
          <w:spacing w:val="-14"/>
          <w:sz w:val="19"/>
        </w:rPr>
        <w:t> </w:t>
      </w:r>
      <w:r>
        <w:rPr>
          <w:color w:val="F72677"/>
          <w:sz w:val="19"/>
        </w:rPr>
        <w:t>1st </w:t>
      </w:r>
      <w:r>
        <w:rPr>
          <w:color w:val="75909E"/>
          <w:sz w:val="19"/>
        </w:rPr>
        <w:t>der DIENSTLEISTER</w:t>
      </w:r>
      <w:r>
        <w:rPr>
          <w:color w:val="75909E"/>
          <w:spacing w:val="40"/>
          <w:sz w:val="19"/>
        </w:rPr>
        <w:t> </w:t>
      </w:r>
      <w:r>
        <w:rPr>
          <w:color w:val="75909E"/>
          <w:sz w:val="19"/>
        </w:rPr>
        <w:t>nicht in der Lage oder nicht </w:t>
      </w:r>
      <w:r>
        <w:rPr>
          <w:color w:val="54C8C4"/>
          <w:sz w:val="19"/>
        </w:rPr>
        <w:t>willens</w:t>
      </w:r>
      <w:r>
        <w:rPr>
          <w:color w:val="340007"/>
          <w:sz w:val="19"/>
        </w:rPr>
        <w:t>,</w:t>
      </w:r>
      <w:r>
        <w:rPr>
          <w:color w:val="340007"/>
          <w:spacing w:val="-1"/>
          <w:sz w:val="19"/>
        </w:rPr>
        <w:t> </w:t>
      </w:r>
      <w:r>
        <w:rPr>
          <w:color w:val="340007"/>
          <w:sz w:val="19"/>
        </w:rPr>
        <w:t>die Mangel zu beheben, so kann VAT vom </w:t>
      </w:r>
      <w:r>
        <w:rPr>
          <w:color w:val="E811BD"/>
          <w:sz w:val="19"/>
        </w:rPr>
        <w:t>Rahmenvertrag oder der betroffenen Werkbestellung zurOcktreten.</w:t>
      </w:r>
    </w:p>
    <w:p>
      <w:pPr>
        <w:pStyle w:val="BodyText"/>
        <w:spacing w:before="86"/>
        <w:rPr>
          <w:sz w:val="19"/>
        </w:rPr>
      </w:pPr>
    </w:p>
    <w:p>
      <w:pPr>
        <w:spacing w:line="326" w:lineRule="auto" w:before="0"/>
        <w:ind w:left="936" w:right="715" w:hanging="3"/>
        <w:jc w:val="both"/>
        <w:rPr>
          <w:sz w:val="19"/>
        </w:rPr>
      </w:pPr>
      <w:r>
        <w:rPr>
          <w:color w:val="A0B634"/>
          <w:sz w:val="19"/>
        </w:rPr>
        <w:t>Durch</w:t>
      </w:r>
      <w:r>
        <w:rPr>
          <w:color w:val="A0B634"/>
          <w:spacing w:val="-14"/>
          <w:sz w:val="19"/>
        </w:rPr>
        <w:t> </w:t>
      </w:r>
      <w:r>
        <w:rPr>
          <w:color w:val="A0B634"/>
          <w:sz w:val="19"/>
        </w:rPr>
        <w:t>die</w:t>
      </w:r>
      <w:r>
        <w:rPr>
          <w:color w:val="A0B634"/>
          <w:spacing w:val="-13"/>
          <w:sz w:val="19"/>
        </w:rPr>
        <w:t> </w:t>
      </w:r>
      <w:r>
        <w:rPr>
          <w:color w:val="A0B634"/>
          <w:sz w:val="19"/>
        </w:rPr>
        <w:t>Haftung</w:t>
      </w:r>
      <w:r>
        <w:rPr>
          <w:color w:val="A0B634"/>
          <w:spacing w:val="-10"/>
          <w:sz w:val="19"/>
        </w:rPr>
        <w:t> </w:t>
      </w:r>
      <w:r>
        <w:rPr>
          <w:color w:val="A0B634"/>
          <w:sz w:val="19"/>
        </w:rPr>
        <w:t>des</w:t>
      </w:r>
      <w:r>
        <w:rPr>
          <w:color w:val="A0B634"/>
          <w:spacing w:val="-14"/>
          <w:sz w:val="19"/>
        </w:rPr>
        <w:t> </w:t>
      </w:r>
      <w:r>
        <w:rPr>
          <w:color w:val="A0B634"/>
          <w:sz w:val="19"/>
        </w:rPr>
        <w:t>DIENSTLEISTERS</w:t>
      </w:r>
      <w:r>
        <w:rPr>
          <w:color w:val="A0B634"/>
          <w:spacing w:val="-13"/>
          <w:sz w:val="19"/>
        </w:rPr>
        <w:t> </w:t>
      </w:r>
      <w:r>
        <w:rPr>
          <w:color w:val="A0B634"/>
          <w:sz w:val="19"/>
        </w:rPr>
        <w:t>fur</w:t>
      </w:r>
      <w:r>
        <w:rPr>
          <w:color w:val="A0B634"/>
          <w:spacing w:val="-5"/>
          <w:sz w:val="19"/>
        </w:rPr>
        <w:t> </w:t>
      </w:r>
      <w:r>
        <w:rPr>
          <w:color w:val="A0B634"/>
          <w:sz w:val="19"/>
        </w:rPr>
        <w:t>Mangel</w:t>
      </w:r>
      <w:r>
        <w:rPr>
          <w:color w:val="A0B634"/>
          <w:spacing w:val="-10"/>
          <w:sz w:val="19"/>
        </w:rPr>
        <w:t> </w:t>
      </w:r>
      <w:r>
        <w:rPr>
          <w:color w:val="A0B634"/>
          <w:sz w:val="19"/>
        </w:rPr>
        <w:t>werden</w:t>
      </w:r>
      <w:r>
        <w:rPr>
          <w:color w:val="A0B634"/>
          <w:spacing w:val="-11"/>
          <w:sz w:val="19"/>
        </w:rPr>
        <w:t> </w:t>
      </w:r>
      <w:r>
        <w:rPr>
          <w:color w:val="A0B634"/>
          <w:sz w:val="19"/>
        </w:rPr>
        <w:t>die</w:t>
      </w:r>
      <w:r>
        <w:rPr>
          <w:color w:val="A0B634"/>
          <w:spacing w:val="-13"/>
          <w:sz w:val="19"/>
        </w:rPr>
        <w:t> </w:t>
      </w:r>
      <w:r>
        <w:rPr>
          <w:color w:val="A0B634"/>
          <w:sz w:val="19"/>
        </w:rPr>
        <w:t>AnsprOche</w:t>
      </w:r>
      <w:r>
        <w:rPr>
          <w:color w:val="A0B634"/>
          <w:spacing w:val="-5"/>
          <w:sz w:val="19"/>
        </w:rPr>
        <w:t> </w:t>
      </w:r>
      <w:r>
        <w:rPr>
          <w:color w:val="A0B634"/>
          <w:sz w:val="19"/>
        </w:rPr>
        <w:t>der</w:t>
      </w:r>
      <w:r>
        <w:rPr>
          <w:color w:val="A0B634"/>
          <w:spacing w:val="-5"/>
          <w:sz w:val="19"/>
        </w:rPr>
        <w:t> </w:t>
      </w:r>
      <w:r>
        <w:rPr>
          <w:color w:val="A0B634"/>
          <w:sz w:val="19"/>
        </w:rPr>
        <w:t>VAT</w:t>
      </w:r>
      <w:r>
        <w:rPr>
          <w:color w:val="A0B634"/>
          <w:spacing w:val="-10"/>
          <w:sz w:val="19"/>
        </w:rPr>
        <w:t> </w:t>
      </w:r>
      <w:r>
        <w:rPr>
          <w:color w:val="A0B634"/>
          <w:sz w:val="19"/>
        </w:rPr>
        <w:t>auf</w:t>
      </w:r>
      <w:r>
        <w:rPr>
          <w:color w:val="A0B634"/>
          <w:spacing w:val="-12"/>
          <w:sz w:val="19"/>
        </w:rPr>
        <w:t> </w:t>
      </w:r>
      <w:r>
        <w:rPr>
          <w:color w:val="A0B634"/>
          <w:sz w:val="19"/>
        </w:rPr>
        <w:t>Schadenersatz </w:t>
      </w:r>
      <w:r>
        <w:rPr>
          <w:color w:val="E6A356"/>
          <w:sz w:val="19"/>
        </w:rPr>
        <w:t>nicht beschrankt oder ausgeschlossen.</w:t>
      </w:r>
    </w:p>
    <w:p>
      <w:pPr>
        <w:pStyle w:val="BodyText"/>
        <w:spacing w:before="91"/>
        <w:rPr>
          <w:sz w:val="19"/>
        </w:rPr>
      </w:pPr>
    </w:p>
    <w:p>
      <w:pPr>
        <w:pStyle w:val="ListParagraph"/>
        <w:numPr>
          <w:ilvl w:val="0"/>
          <w:numId w:val="1"/>
        </w:numPr>
        <w:tabs>
          <w:tab w:pos="931" w:val="left" w:leader="none"/>
        </w:tabs>
        <w:spacing w:line="240" w:lineRule="auto" w:before="0" w:after="0"/>
        <w:ind w:left="931" w:right="0" w:hanging="580"/>
        <w:jc w:val="both"/>
        <w:rPr>
          <w:color w:val="42DAF2"/>
          <w:sz w:val="19"/>
        </w:rPr>
      </w:pPr>
      <w:r>
        <w:rPr>
          <w:color w:val="793103"/>
          <w:spacing w:val="-2"/>
          <w:sz w:val="19"/>
        </w:rPr>
        <w:t>Gewahrleistung</w:t>
      </w:r>
    </w:p>
    <w:p>
      <w:pPr>
        <w:pStyle w:val="BodyText"/>
        <w:spacing w:before="159"/>
        <w:rPr>
          <w:sz w:val="19"/>
        </w:rPr>
      </w:pPr>
    </w:p>
    <w:p>
      <w:pPr>
        <w:spacing w:line="338" w:lineRule="auto" w:before="0"/>
        <w:ind w:left="936" w:right="699" w:hanging="3"/>
        <w:jc w:val="both"/>
        <w:rPr>
          <w:sz w:val="19"/>
        </w:rPr>
      </w:pPr>
      <w:r>
        <w:rPr>
          <w:color w:val="2B56DB"/>
          <w:sz w:val="19"/>
        </w:rPr>
        <w:t>Der</w:t>
      </w:r>
      <w:r>
        <w:rPr>
          <w:color w:val="2B56DB"/>
          <w:spacing w:val="-14"/>
          <w:sz w:val="19"/>
        </w:rPr>
        <w:t> </w:t>
      </w:r>
      <w:r>
        <w:rPr>
          <w:color w:val="2B56DB"/>
          <w:sz w:val="19"/>
        </w:rPr>
        <w:t>DIENSTLEISTER</w:t>
      </w:r>
      <w:r>
        <w:rPr>
          <w:color w:val="2B56DB"/>
          <w:spacing w:val="-13"/>
          <w:sz w:val="19"/>
        </w:rPr>
        <w:t> </w:t>
      </w:r>
      <w:r>
        <w:rPr>
          <w:color w:val="2B56DB"/>
          <w:sz w:val="19"/>
        </w:rPr>
        <w:t>garantiert</w:t>
      </w:r>
      <w:r>
        <w:rPr>
          <w:color w:val="2B56DB"/>
          <w:spacing w:val="-6"/>
          <w:sz w:val="19"/>
        </w:rPr>
        <w:t> </w:t>
      </w:r>
      <w:r>
        <w:rPr>
          <w:color w:val="2B56DB"/>
          <w:sz w:val="19"/>
        </w:rPr>
        <w:t>der</w:t>
      </w:r>
      <w:r>
        <w:rPr>
          <w:color w:val="2B56DB"/>
          <w:spacing w:val="-2"/>
          <w:sz w:val="19"/>
        </w:rPr>
        <w:t> </w:t>
      </w:r>
      <w:r>
        <w:rPr>
          <w:color w:val="2B56DB"/>
          <w:sz w:val="19"/>
        </w:rPr>
        <w:t>VAT,</w:t>
      </w:r>
      <w:r>
        <w:rPr>
          <w:color w:val="2B56DB"/>
          <w:spacing w:val="-14"/>
          <w:sz w:val="19"/>
        </w:rPr>
        <w:t> </w:t>
      </w:r>
      <w:r>
        <w:rPr>
          <w:color w:val="2B56DB"/>
          <w:sz w:val="19"/>
        </w:rPr>
        <w:t>dass</w:t>
      </w:r>
      <w:r>
        <w:rPr>
          <w:color w:val="2B56DB"/>
          <w:spacing w:val="-12"/>
          <w:sz w:val="19"/>
        </w:rPr>
        <w:t> </w:t>
      </w:r>
      <w:r>
        <w:rPr>
          <w:color w:val="2B56DB"/>
          <w:sz w:val="19"/>
        </w:rPr>
        <w:t>das</w:t>
      </w:r>
      <w:r>
        <w:rPr>
          <w:color w:val="2B56DB"/>
          <w:spacing w:val="-14"/>
          <w:sz w:val="19"/>
        </w:rPr>
        <w:t> </w:t>
      </w:r>
      <w:r>
        <w:rPr>
          <w:color w:val="2B56DB"/>
          <w:sz w:val="19"/>
        </w:rPr>
        <w:t>Werk</w:t>
      </w:r>
      <w:r>
        <w:rPr>
          <w:color w:val="2B56DB"/>
          <w:spacing w:val="-6"/>
          <w:sz w:val="19"/>
        </w:rPr>
        <w:t> </w:t>
      </w:r>
      <w:r>
        <w:rPr>
          <w:color w:val="2B56DB"/>
          <w:sz w:val="19"/>
        </w:rPr>
        <w:t>und</w:t>
      </w:r>
      <w:r>
        <w:rPr>
          <w:color w:val="2B56DB"/>
          <w:spacing w:val="-14"/>
          <w:sz w:val="19"/>
        </w:rPr>
        <w:t> </w:t>
      </w:r>
      <w:r>
        <w:rPr>
          <w:color w:val="2B56DB"/>
          <w:sz w:val="19"/>
        </w:rPr>
        <w:t>alle</w:t>
      </w:r>
      <w:r>
        <w:rPr>
          <w:color w:val="2B56DB"/>
          <w:spacing w:val="-13"/>
          <w:sz w:val="19"/>
        </w:rPr>
        <w:t> </w:t>
      </w:r>
      <w:r>
        <w:rPr>
          <w:color w:val="2B56DB"/>
          <w:sz w:val="19"/>
        </w:rPr>
        <w:t>seine</w:t>
      </w:r>
      <w:r>
        <w:rPr>
          <w:color w:val="2B56DB"/>
          <w:spacing w:val="-10"/>
          <w:sz w:val="19"/>
        </w:rPr>
        <w:t> </w:t>
      </w:r>
      <w:r>
        <w:rPr>
          <w:color w:val="2B56DB"/>
          <w:sz w:val="19"/>
        </w:rPr>
        <w:t>Teile</w:t>
      </w:r>
      <w:r>
        <w:rPr>
          <w:color w:val="2B56DB"/>
          <w:spacing w:val="-14"/>
          <w:sz w:val="19"/>
        </w:rPr>
        <w:t> </w:t>
      </w:r>
      <w:r>
        <w:rPr>
          <w:color w:val="2B56DB"/>
          <w:sz w:val="19"/>
        </w:rPr>
        <w:t>vierundzwanzig</w:t>
      </w:r>
      <w:r>
        <w:rPr>
          <w:color w:val="2B56DB"/>
          <w:spacing w:val="-13"/>
          <w:sz w:val="19"/>
        </w:rPr>
        <w:t> </w:t>
      </w:r>
      <w:r>
        <w:rPr>
          <w:color w:val="95893A"/>
          <w:sz w:val="19"/>
        </w:rPr>
        <w:t>[24]</w:t>
      </w:r>
      <w:r>
        <w:rPr>
          <w:color w:val="95893A"/>
          <w:spacing w:val="-13"/>
          <w:sz w:val="19"/>
        </w:rPr>
        <w:t> </w:t>
      </w:r>
      <w:r>
        <w:rPr>
          <w:color w:val="95893A"/>
          <w:sz w:val="19"/>
        </w:rPr>
        <w:t>Monate </w:t>
      </w:r>
      <w:r>
        <w:rPr>
          <w:color w:val="3A0AA5"/>
          <w:sz w:val="19"/>
        </w:rPr>
        <w:t>lang einwandfrei und bestimmungsgemass</w:t>
      </w:r>
      <w:r>
        <w:rPr>
          <w:color w:val="3A0AA5"/>
          <w:spacing w:val="-3"/>
          <w:sz w:val="19"/>
        </w:rPr>
        <w:t> </w:t>
      </w:r>
      <w:r>
        <w:rPr>
          <w:color w:val="3A0AA5"/>
          <w:sz w:val="19"/>
        </w:rPr>
        <w:t>funktionieren und darauf keine DrittansprOche</w:t>
      </w:r>
      <w:r>
        <w:rPr>
          <w:color w:val="3A0AA5"/>
          <w:spacing w:val="-2"/>
          <w:sz w:val="19"/>
        </w:rPr>
        <w:t> </w:t>
      </w:r>
      <w:r>
        <w:rPr>
          <w:color w:val="3A0AA5"/>
          <w:sz w:val="19"/>
        </w:rPr>
        <w:t>bestehen.</w:t>
      </w:r>
    </w:p>
    <w:p>
      <w:pPr>
        <w:pStyle w:val="BodyText"/>
        <w:spacing w:before="78"/>
        <w:rPr>
          <w:sz w:val="19"/>
        </w:rPr>
      </w:pPr>
    </w:p>
    <w:p>
      <w:pPr>
        <w:spacing w:line="326" w:lineRule="auto" w:before="0"/>
        <w:ind w:left="932" w:right="710" w:firstLine="1"/>
        <w:jc w:val="both"/>
        <w:rPr>
          <w:sz w:val="19"/>
        </w:rPr>
      </w:pPr>
      <w:r>
        <w:rPr>
          <w:color w:val="286064"/>
          <w:sz w:val="19"/>
        </w:rPr>
        <w:t>Die</w:t>
      </w:r>
      <w:r>
        <w:rPr>
          <w:color w:val="286064"/>
          <w:spacing w:val="-11"/>
          <w:sz w:val="19"/>
        </w:rPr>
        <w:t> </w:t>
      </w:r>
      <w:r>
        <w:rPr>
          <w:color w:val="286064"/>
          <w:sz w:val="19"/>
        </w:rPr>
        <w:t>AnsprOche der VAT</w:t>
      </w:r>
      <w:r>
        <w:rPr>
          <w:color w:val="286064"/>
          <w:spacing w:val="-7"/>
          <w:sz w:val="19"/>
        </w:rPr>
        <w:t> </w:t>
      </w:r>
      <w:r>
        <w:rPr>
          <w:color w:val="286064"/>
          <w:sz w:val="19"/>
        </w:rPr>
        <w:t>gemass</w:t>
      </w:r>
      <w:r>
        <w:rPr>
          <w:color w:val="286064"/>
          <w:spacing w:val="-7"/>
          <w:sz w:val="19"/>
        </w:rPr>
        <w:t> </w:t>
      </w:r>
      <w:r>
        <w:rPr>
          <w:color w:val="286064"/>
          <w:sz w:val="19"/>
        </w:rPr>
        <w:t>dieser Ziffer</w:t>
      </w:r>
      <w:r>
        <w:rPr>
          <w:color w:val="286064"/>
          <w:spacing w:val="-14"/>
          <w:sz w:val="19"/>
        </w:rPr>
        <w:t> </w:t>
      </w:r>
      <w:r>
        <w:rPr>
          <w:color w:val="286064"/>
          <w:sz w:val="19"/>
        </w:rPr>
        <w:t>11</w:t>
      </w:r>
      <w:r>
        <w:rPr>
          <w:color w:val="286064"/>
          <w:spacing w:val="-13"/>
          <w:sz w:val="19"/>
        </w:rPr>
        <w:t> </w:t>
      </w:r>
      <w:r>
        <w:rPr>
          <w:color w:val="286064"/>
          <w:sz w:val="19"/>
        </w:rPr>
        <w:t>berOhren weder die</w:t>
      </w:r>
      <w:r>
        <w:rPr>
          <w:color w:val="286064"/>
          <w:spacing w:val="-8"/>
          <w:sz w:val="19"/>
        </w:rPr>
        <w:t> </w:t>
      </w:r>
      <w:r>
        <w:rPr>
          <w:color w:val="286064"/>
          <w:sz w:val="19"/>
        </w:rPr>
        <w:t>weiteren</w:t>
      </w:r>
      <w:r>
        <w:rPr>
          <w:color w:val="286064"/>
          <w:spacing w:val="-2"/>
          <w:sz w:val="19"/>
        </w:rPr>
        <w:t> </w:t>
      </w:r>
      <w:r>
        <w:rPr>
          <w:color w:val="286064"/>
          <w:sz w:val="19"/>
        </w:rPr>
        <w:t>Pflichten</w:t>
      </w:r>
      <w:r>
        <w:rPr>
          <w:color w:val="286064"/>
          <w:spacing w:val="-2"/>
          <w:sz w:val="19"/>
        </w:rPr>
        <w:t> </w:t>
      </w:r>
      <w:r>
        <w:rPr>
          <w:color w:val="286064"/>
          <w:sz w:val="19"/>
        </w:rPr>
        <w:t>oder AnsprOche </w:t>
      </w:r>
      <w:r>
        <w:rPr>
          <w:color w:val="E8A0E6"/>
          <w:sz w:val="19"/>
        </w:rPr>
        <w:t>der Parteien unter diesem Werkvertrag, n</w:t>
      </w:r>
      <w:r>
        <w:rPr>
          <w:color w:val="3A0AA5"/>
          <w:sz w:val="19"/>
        </w:rPr>
        <w:t>och werden sie dadurch ersetzt.</w:t>
      </w:r>
    </w:p>
    <w:p>
      <w:pPr>
        <w:pStyle w:val="BodyText"/>
        <w:spacing w:before="91"/>
        <w:rPr>
          <w:sz w:val="19"/>
        </w:rPr>
      </w:pPr>
    </w:p>
    <w:p>
      <w:pPr>
        <w:pStyle w:val="ListParagraph"/>
        <w:numPr>
          <w:ilvl w:val="0"/>
          <w:numId w:val="1"/>
        </w:numPr>
        <w:tabs>
          <w:tab w:pos="928" w:val="left" w:leader="none"/>
        </w:tabs>
        <w:spacing w:line="240" w:lineRule="auto" w:before="0" w:after="0"/>
        <w:ind w:left="928" w:right="0" w:hanging="577"/>
        <w:jc w:val="both"/>
        <w:rPr>
          <w:color w:val="54D6E2"/>
          <w:sz w:val="19"/>
        </w:rPr>
      </w:pPr>
      <w:r>
        <w:rPr>
          <w:color w:val="502156"/>
          <w:sz w:val="19"/>
        </w:rPr>
        <w:t>Sonstige</w:t>
      </w:r>
      <w:r>
        <w:rPr>
          <w:color w:val="502156"/>
          <w:spacing w:val="-5"/>
          <w:sz w:val="19"/>
        </w:rPr>
        <w:t> </w:t>
      </w:r>
      <w:r>
        <w:rPr>
          <w:color w:val="502156"/>
          <w:spacing w:val="-2"/>
          <w:sz w:val="19"/>
        </w:rPr>
        <w:t>Bestimmungen</w:t>
      </w:r>
    </w:p>
    <w:p>
      <w:pPr>
        <w:pStyle w:val="BodyText"/>
        <w:spacing w:before="164"/>
        <w:rPr>
          <w:sz w:val="19"/>
        </w:rPr>
      </w:pPr>
    </w:p>
    <w:p>
      <w:pPr>
        <w:pStyle w:val="ListParagraph"/>
        <w:numPr>
          <w:ilvl w:val="1"/>
          <w:numId w:val="1"/>
        </w:numPr>
        <w:tabs>
          <w:tab w:pos="929" w:val="left" w:leader="none"/>
        </w:tabs>
        <w:spacing w:line="240" w:lineRule="auto" w:before="0" w:after="0"/>
        <w:ind w:left="929" w:right="0" w:hanging="578"/>
        <w:jc w:val="both"/>
        <w:rPr>
          <w:color w:val="42BCCA"/>
          <w:sz w:val="19"/>
        </w:rPr>
      </w:pPr>
      <w:r>
        <w:rPr>
          <w:color w:val="3DE8CC"/>
          <w:spacing w:val="-2"/>
          <w:sz w:val="19"/>
        </w:rPr>
        <w:t>Gesamtes</w:t>
      </w:r>
      <w:r>
        <w:rPr>
          <w:color w:val="3DE8CC"/>
          <w:spacing w:val="-10"/>
          <w:sz w:val="19"/>
        </w:rPr>
        <w:t> </w:t>
      </w:r>
      <w:r>
        <w:rPr>
          <w:color w:val="3DE8CC"/>
          <w:spacing w:val="-2"/>
          <w:sz w:val="19"/>
        </w:rPr>
        <w:t>Dokument</w:t>
      </w:r>
    </w:p>
    <w:p>
      <w:pPr>
        <w:spacing w:line="331" w:lineRule="auto" w:before="84"/>
        <w:ind w:left="931" w:right="705" w:firstLine="2"/>
        <w:jc w:val="both"/>
        <w:rPr>
          <w:sz w:val="19"/>
        </w:rPr>
      </w:pPr>
      <w:r>
        <w:rPr>
          <w:color w:val="3D7EB8"/>
          <w:sz w:val="19"/>
        </w:rPr>
        <w:t>Dieser Vertrag und seine Beilagen enthalten zusammen mit der Bestellung von VAT samtliche </w:t>
      </w:r>
      <w:r>
        <w:rPr>
          <w:color w:val="F66959"/>
          <w:sz w:val="19"/>
        </w:rPr>
        <w:t>Vereinbarungen der Parteien. Nebenabreden bestehen nicht. Alie frOheren Vereinbarungen zwischen </w:t>
      </w:r>
      <w:r>
        <w:rPr>
          <w:color w:val="793103"/>
          <w:sz w:val="19"/>
        </w:rPr>
        <w:t>den</w:t>
      </w:r>
      <w:r>
        <w:rPr>
          <w:color w:val="793103"/>
          <w:spacing w:val="-4"/>
          <w:sz w:val="19"/>
        </w:rPr>
        <w:t> </w:t>
      </w:r>
      <w:r>
        <w:rPr>
          <w:color w:val="793103"/>
          <w:sz w:val="19"/>
        </w:rPr>
        <w:t>Parteien zum Gegenstand dieses Vertrages sind hinfallig,</w:t>
      </w:r>
      <w:r>
        <w:rPr>
          <w:color w:val="793103"/>
          <w:spacing w:val="-8"/>
          <w:sz w:val="19"/>
        </w:rPr>
        <w:t> </w:t>
      </w:r>
      <w:r>
        <w:rPr>
          <w:color w:val="793103"/>
          <w:sz w:val="19"/>
        </w:rPr>
        <w:t>davon aus</w:t>
      </w:r>
      <w:r>
        <w:rPr>
          <w:color w:val="A12F01"/>
          <w:sz w:val="19"/>
        </w:rPr>
        <w:t>genommen</w:t>
      </w:r>
      <w:r>
        <w:rPr>
          <w:color w:val="A12F01"/>
          <w:spacing w:val="-14"/>
          <w:sz w:val="19"/>
        </w:rPr>
        <w:t> </w:t>
      </w:r>
      <w:r>
        <w:rPr>
          <w:color w:val="A12F01"/>
          <w:sz w:val="19"/>
        </w:rPr>
        <w:t>sind die</w:t>
      </w:r>
      <w:r>
        <w:rPr>
          <w:color w:val="A12F01"/>
          <w:spacing w:val="-6"/>
          <w:sz w:val="19"/>
        </w:rPr>
        <w:t> </w:t>
      </w:r>
      <w:r>
        <w:rPr>
          <w:color w:val="A12F01"/>
          <w:sz w:val="19"/>
        </w:rPr>
        <w:t>im Anhang </w:t>
      </w:r>
      <w:r>
        <w:rPr>
          <w:color w:val="D628B6"/>
          <w:sz w:val="19"/>
        </w:rPr>
        <w:t>aufgefOhrten</w:t>
      </w:r>
      <w:r>
        <w:rPr>
          <w:color w:val="D628B6"/>
          <w:spacing w:val="-3"/>
          <w:sz w:val="19"/>
        </w:rPr>
        <w:t> </w:t>
      </w:r>
      <w:r>
        <w:rPr>
          <w:color w:val="D628B6"/>
          <w:sz w:val="19"/>
        </w:rPr>
        <w:t>Unterlagen.</w:t>
      </w:r>
      <w:r>
        <w:rPr>
          <w:color w:val="D628B6"/>
          <w:spacing w:val="-6"/>
          <w:sz w:val="19"/>
        </w:rPr>
        <w:t> </w:t>
      </w:r>
      <w:r>
        <w:rPr>
          <w:color w:val="D628B6"/>
          <w:sz w:val="19"/>
        </w:rPr>
        <w:t>Die</w:t>
      </w:r>
      <w:r>
        <w:rPr>
          <w:color w:val="D628B6"/>
          <w:spacing w:val="-7"/>
          <w:sz w:val="19"/>
        </w:rPr>
        <w:t> </w:t>
      </w:r>
      <w:r>
        <w:rPr>
          <w:color w:val="D628B6"/>
          <w:sz w:val="19"/>
        </w:rPr>
        <w:t>Abtretung</w:t>
      </w:r>
      <w:r>
        <w:rPr>
          <w:color w:val="D628B6"/>
          <w:spacing w:val="-3"/>
          <w:sz w:val="19"/>
        </w:rPr>
        <w:t> </w:t>
      </w:r>
      <w:r>
        <w:rPr>
          <w:color w:val="D628B6"/>
          <w:sz w:val="19"/>
        </w:rPr>
        <w:t>dieses Vertrags</w:t>
      </w:r>
      <w:r>
        <w:rPr>
          <w:color w:val="D628B6"/>
          <w:spacing w:val="-6"/>
          <w:sz w:val="19"/>
        </w:rPr>
        <w:t> </w:t>
      </w:r>
      <w:r>
        <w:rPr>
          <w:color w:val="D628B6"/>
          <w:sz w:val="19"/>
        </w:rPr>
        <w:t>oder Teilen</w:t>
      </w:r>
      <w:r>
        <w:rPr>
          <w:color w:val="D628B6"/>
          <w:spacing w:val="-9"/>
          <w:sz w:val="19"/>
        </w:rPr>
        <w:t> </w:t>
      </w:r>
      <w:r>
        <w:rPr>
          <w:color w:val="D628B6"/>
          <w:sz w:val="19"/>
        </w:rPr>
        <w:t>daraus</w:t>
      </w:r>
      <w:r>
        <w:rPr>
          <w:color w:val="D628B6"/>
          <w:spacing w:val="-8"/>
          <w:sz w:val="19"/>
        </w:rPr>
        <w:t> </w:t>
      </w:r>
      <w:r>
        <w:rPr>
          <w:color w:val="D628B6"/>
          <w:sz w:val="19"/>
        </w:rPr>
        <w:t>durch</w:t>
      </w:r>
      <w:r>
        <w:rPr>
          <w:color w:val="D628B6"/>
          <w:spacing w:val="-4"/>
          <w:sz w:val="19"/>
        </w:rPr>
        <w:t> </w:t>
      </w:r>
      <w:r>
        <w:rPr>
          <w:color w:val="D628B6"/>
          <w:sz w:val="19"/>
        </w:rPr>
        <w:t>den</w:t>
      </w:r>
      <w:r>
        <w:rPr>
          <w:color w:val="D628B6"/>
          <w:spacing w:val="-8"/>
          <w:sz w:val="19"/>
        </w:rPr>
        <w:t> </w:t>
      </w:r>
      <w:r>
        <w:rPr>
          <w:color w:val="D628B6"/>
          <w:sz w:val="19"/>
        </w:rPr>
        <w:t>DIENSTLEISTER </w:t>
      </w:r>
      <w:r>
        <w:rPr>
          <w:color w:val="AC9787"/>
          <w:sz w:val="19"/>
        </w:rPr>
        <w:t>ist ohne vorgangige, schriftliche Einwilligung der VAT ungOltig.</w:t>
      </w:r>
    </w:p>
    <w:p>
      <w:pPr>
        <w:pStyle w:val="BodyText"/>
        <w:spacing w:before="81"/>
        <w:rPr>
          <w:sz w:val="19"/>
        </w:rPr>
      </w:pPr>
    </w:p>
    <w:p>
      <w:pPr>
        <w:pStyle w:val="ListParagraph"/>
        <w:numPr>
          <w:ilvl w:val="1"/>
          <w:numId w:val="1"/>
        </w:numPr>
        <w:tabs>
          <w:tab w:pos="930" w:val="left" w:leader="none"/>
        </w:tabs>
        <w:spacing w:line="240" w:lineRule="auto" w:before="0" w:after="0"/>
        <w:ind w:left="930" w:right="0" w:hanging="579"/>
        <w:jc w:val="both"/>
        <w:rPr>
          <w:color w:val="280AE8"/>
          <w:sz w:val="19"/>
        </w:rPr>
      </w:pPr>
      <w:r>
        <w:rPr>
          <w:color w:val="95DA64"/>
          <w:spacing w:val="-2"/>
          <w:sz w:val="19"/>
        </w:rPr>
        <w:t>T</w:t>
      </w:r>
      <w:r>
        <w:rPr>
          <w:color w:val="F2A52B"/>
          <w:spacing w:val="-2"/>
          <w:sz w:val="19"/>
        </w:rPr>
        <w:t>eilungOltigkeit</w:t>
      </w:r>
    </w:p>
    <w:p>
      <w:pPr>
        <w:spacing w:line="331" w:lineRule="auto" w:before="85"/>
        <w:ind w:left="936" w:right="693" w:hanging="6"/>
        <w:jc w:val="both"/>
        <w:rPr>
          <w:sz w:val="19"/>
        </w:rPr>
      </w:pPr>
      <w:r>
        <w:rPr>
          <w:color w:val="F66959"/>
          <w:sz w:val="19"/>
        </w:rPr>
        <w:t>Sollte eine oder mehrere Bestimmungen dieses Vertrages unwirksam sein, so wird dieser Vertrag im </w:t>
      </w:r>
      <w:r>
        <w:rPr>
          <w:color w:val="42E29A"/>
          <w:sz w:val="19"/>
        </w:rPr>
        <w:t>Obrigen davon nicht betroffen. Die Parteien sind verpflichtet, in solchen Fallen gegebenenfalls die </w:t>
      </w:r>
      <w:r>
        <w:rPr>
          <w:color w:val="6B00B8"/>
          <w:sz w:val="19"/>
        </w:rPr>
        <w:t>unwirksame(n) Bestimmung(en) durch eine andere zu ersetzen </w:t>
      </w:r>
      <w:r>
        <w:rPr>
          <w:color w:val="2B56DB"/>
          <w:sz w:val="19"/>
        </w:rPr>
        <w:t>oder ersetzen zu lassen, durch die der </w:t>
      </w:r>
      <w:r>
        <w:rPr>
          <w:color w:val="42E29A"/>
          <w:sz w:val="19"/>
        </w:rPr>
        <w:t>beabsichtigte Vertragszweck in rechtlich zulassiger Weise erreicht werden kann.</w:t>
      </w:r>
    </w:p>
    <w:p>
      <w:pPr>
        <w:pStyle w:val="BodyText"/>
        <w:spacing w:before="84"/>
        <w:rPr>
          <w:sz w:val="19"/>
        </w:rPr>
      </w:pPr>
    </w:p>
    <w:p>
      <w:pPr>
        <w:pStyle w:val="ListParagraph"/>
        <w:numPr>
          <w:ilvl w:val="1"/>
          <w:numId w:val="1"/>
        </w:numPr>
        <w:tabs>
          <w:tab w:pos="930" w:val="left" w:leader="none"/>
        </w:tabs>
        <w:spacing w:line="240" w:lineRule="auto" w:before="0" w:after="0"/>
        <w:ind w:left="930" w:right="0" w:hanging="579"/>
        <w:jc w:val="both"/>
        <w:rPr>
          <w:color w:val="997785"/>
          <w:sz w:val="19"/>
        </w:rPr>
      </w:pPr>
      <w:r>
        <w:rPr>
          <w:color w:val="139579"/>
          <w:spacing w:val="-2"/>
          <w:w w:val="105"/>
          <w:sz w:val="19"/>
        </w:rPr>
        <w:t>Mitteilungen</w:t>
      </w:r>
    </w:p>
    <w:p>
      <w:pPr>
        <w:spacing w:line="328" w:lineRule="auto" w:before="80"/>
        <w:ind w:left="932" w:right="695" w:firstLine="1"/>
        <w:jc w:val="both"/>
        <w:rPr>
          <w:sz w:val="19"/>
        </w:rPr>
      </w:pPr>
      <w:r>
        <w:rPr>
          <w:color w:val="708A46"/>
          <w:sz w:val="19"/>
        </w:rPr>
        <w:t>Mitteilungen, die im Zusammenhang mit diesem Vertrag erfolgen, sind schriftlich vorzunehmen. Es gilt </w:t>
      </w:r>
      <w:r>
        <w:rPr>
          <w:color w:val="4146B8"/>
          <w:sz w:val="19"/>
        </w:rPr>
        <w:t>das Datum des Poststempels. Die Obergabe kann auch in schriftlicher Form per Hand oder Ober eine </w:t>
      </w:r>
      <w:r>
        <w:rPr>
          <w:color w:val="312DAA"/>
          <w:sz w:val="19"/>
        </w:rPr>
        <w:t>Telefax</w:t>
      </w:r>
      <w:r>
        <w:rPr>
          <w:color w:val="3F9A8C"/>
          <w:sz w:val="19"/>
        </w:rPr>
        <w:t>-</w:t>
      </w:r>
      <w:r>
        <w:rPr>
          <w:color w:val="4B2A11"/>
          <w:sz w:val="19"/>
        </w:rPr>
        <w:t>Mitteilung</w:t>
      </w:r>
      <w:r>
        <w:rPr>
          <w:color w:val="4B2A11"/>
          <w:spacing w:val="40"/>
          <w:sz w:val="19"/>
        </w:rPr>
        <w:t> </w:t>
      </w:r>
      <w:r>
        <w:rPr>
          <w:color w:val="4B2A11"/>
          <w:sz w:val="19"/>
        </w:rPr>
        <w:t>gegen</w:t>
      </w:r>
      <w:r>
        <w:rPr>
          <w:color w:val="4B2A11"/>
          <w:spacing w:val="40"/>
          <w:sz w:val="19"/>
        </w:rPr>
        <w:t> </w:t>
      </w:r>
      <w:r>
        <w:rPr>
          <w:color w:val="4B2A11"/>
          <w:sz w:val="19"/>
        </w:rPr>
        <w:t>Empfangsbestatigung</w:t>
      </w:r>
      <w:r>
        <w:rPr>
          <w:color w:val="4B2A11"/>
          <w:spacing w:val="40"/>
          <w:sz w:val="19"/>
        </w:rPr>
        <w:t> </w:t>
      </w:r>
      <w:r>
        <w:rPr>
          <w:color w:val="4B2A11"/>
          <w:sz w:val="19"/>
        </w:rPr>
        <w:t>oder</w:t>
      </w:r>
      <w:r>
        <w:rPr>
          <w:color w:val="4B2A11"/>
          <w:spacing w:val="40"/>
          <w:sz w:val="19"/>
        </w:rPr>
        <w:t> </w:t>
      </w:r>
      <w:r>
        <w:rPr>
          <w:color w:val="4B2A11"/>
          <w:sz w:val="19"/>
        </w:rPr>
        <w:t>durch</w:t>
      </w:r>
      <w:r>
        <w:rPr>
          <w:color w:val="4B2A11"/>
          <w:spacing w:val="40"/>
          <w:sz w:val="19"/>
        </w:rPr>
        <w:t> </w:t>
      </w:r>
      <w:r>
        <w:rPr>
          <w:color w:val="4B2A11"/>
          <w:sz w:val="19"/>
        </w:rPr>
        <w:t>ei</w:t>
      </w:r>
      <w:r>
        <w:rPr>
          <w:color w:val="DF4469"/>
          <w:sz w:val="19"/>
        </w:rPr>
        <w:t>n</w:t>
      </w:r>
      <w:r>
        <w:rPr>
          <w:color w:val="DF4469"/>
          <w:spacing w:val="38"/>
          <w:sz w:val="19"/>
        </w:rPr>
        <w:t> </w:t>
      </w:r>
      <w:r>
        <w:rPr>
          <w:color w:val="DF4469"/>
          <w:sz w:val="19"/>
        </w:rPr>
        <w:t>Einschreiben</w:t>
      </w:r>
      <w:r>
        <w:rPr>
          <w:color w:val="DF4469"/>
          <w:spacing w:val="80"/>
          <w:sz w:val="19"/>
        </w:rPr>
        <w:t> </w:t>
      </w:r>
      <w:r>
        <w:rPr>
          <w:color w:val="DF4469"/>
          <w:sz w:val="19"/>
        </w:rPr>
        <w:t>oder</w:t>
      </w:r>
      <w:r>
        <w:rPr>
          <w:color w:val="DF4469"/>
          <w:spacing w:val="67"/>
          <w:sz w:val="19"/>
        </w:rPr>
        <w:t> </w:t>
      </w:r>
      <w:r>
        <w:rPr>
          <w:color w:val="DF4469"/>
          <w:sz w:val="19"/>
        </w:rPr>
        <w:t>Ober</w:t>
      </w:r>
      <w:r>
        <w:rPr>
          <w:color w:val="DF4469"/>
          <w:spacing w:val="64"/>
          <w:sz w:val="19"/>
        </w:rPr>
        <w:t> </w:t>
      </w:r>
      <w:r>
        <w:rPr>
          <w:color w:val="DF4469"/>
          <w:sz w:val="19"/>
        </w:rPr>
        <w:t>E</w:t>
      </w:r>
      <w:r>
        <w:rPr>
          <w:color w:val="0A2DDF"/>
          <w:sz w:val="19"/>
        </w:rPr>
        <w:t>-</w:t>
      </w:r>
      <w:r>
        <w:rPr>
          <w:color w:val="A19AA8"/>
          <w:sz w:val="19"/>
        </w:rPr>
        <w:t>Mail</w:t>
      </w:r>
      <w:r>
        <w:rPr>
          <w:color w:val="A19AA8"/>
          <w:spacing w:val="40"/>
          <w:sz w:val="19"/>
        </w:rPr>
        <w:t> </w:t>
      </w:r>
      <w:r>
        <w:rPr>
          <w:color w:val="A19AA8"/>
          <w:sz w:val="19"/>
        </w:rPr>
        <w:t>mit</w:t>
      </w:r>
    </w:p>
    <w:p>
      <w:pPr>
        <w:pStyle w:val="BodyText"/>
        <w:spacing w:before="89"/>
        <w:rPr>
          <w:sz w:val="19"/>
        </w:rPr>
      </w:pPr>
    </w:p>
    <w:p>
      <w:pPr>
        <w:spacing w:line="333" w:lineRule="auto" w:before="0"/>
        <w:ind w:left="934" w:right="688" w:firstLine="5"/>
        <w:jc w:val="both"/>
        <w:rPr>
          <w:sz w:val="19"/>
        </w:rPr>
      </w:pPr>
      <w:r>
        <w:rPr>
          <w:color w:val="890159"/>
          <w:sz w:val="19"/>
        </w:rPr>
        <w:t>Ausgenommen von dieser Schriftform ist die alltaglich erforderliche Kommunikation zwischen den </w:t>
      </w:r>
      <w:r>
        <w:rPr>
          <w:color w:val="7C4D03"/>
          <w:sz w:val="19"/>
        </w:rPr>
        <w:t>Parteien zur Forderung ihre</w:t>
      </w:r>
      <w:r>
        <w:rPr>
          <w:color w:val="DD2442"/>
          <w:sz w:val="19"/>
        </w:rPr>
        <w:t>r Leistungserbringung, welche telefonisch, per einfacher E</w:t>
      </w:r>
      <w:r>
        <w:rPr>
          <w:color w:val="0A2DDF"/>
          <w:sz w:val="19"/>
        </w:rPr>
        <w:t>-</w:t>
      </w:r>
      <w:r>
        <w:rPr>
          <w:color w:val="ED1359"/>
          <w:sz w:val="19"/>
        </w:rPr>
        <w:t>Mail, in </w:t>
      </w:r>
      <w:r>
        <w:rPr>
          <w:color w:val="A1A146"/>
          <w:sz w:val="19"/>
        </w:rPr>
        <w:t>personlichen Treffen und dergleichen stattfindet.</w:t>
      </w:r>
    </w:p>
    <w:p>
      <w:pPr>
        <w:spacing w:after="0" w:line="333" w:lineRule="auto"/>
        <w:jc w:val="both"/>
        <w:rPr>
          <w:sz w:val="19"/>
        </w:rPr>
        <w:sectPr>
          <w:headerReference w:type="default" r:id="rId11"/>
          <w:footerReference w:type="default" r:id="rId12"/>
          <w:pgSz w:w="12240" w:h="15840"/>
          <w:pgMar w:header="449" w:footer="295" w:top="1340" w:bottom="480" w:left="1080" w:right="720"/>
          <w:pgNumType w:start="6"/>
        </w:sectPr>
      </w:pPr>
    </w:p>
    <w:p>
      <w:pPr>
        <w:pStyle w:val="BodyText"/>
        <w:rPr>
          <w:sz w:val="19"/>
        </w:rPr>
      </w:pPr>
    </w:p>
    <w:p>
      <w:pPr>
        <w:pStyle w:val="BodyText"/>
        <w:rPr>
          <w:sz w:val="19"/>
        </w:rPr>
      </w:pPr>
    </w:p>
    <w:p>
      <w:pPr>
        <w:pStyle w:val="BodyText"/>
        <w:spacing w:before="127"/>
        <w:rPr>
          <w:sz w:val="19"/>
        </w:rPr>
      </w:pPr>
    </w:p>
    <w:p>
      <w:pPr>
        <w:pStyle w:val="ListParagraph"/>
        <w:numPr>
          <w:ilvl w:val="1"/>
          <w:numId w:val="1"/>
        </w:numPr>
        <w:tabs>
          <w:tab w:pos="934" w:val="left" w:leader="none"/>
        </w:tabs>
        <w:spacing w:line="240" w:lineRule="auto" w:before="0" w:after="0"/>
        <w:ind w:left="934" w:right="0" w:hanging="583"/>
        <w:jc w:val="left"/>
        <w:rPr>
          <w:color w:val="4F21A7"/>
          <w:sz w:val="19"/>
        </w:rPr>
      </w:pPr>
      <w:r>
        <w:rPr>
          <w:color w:val="C84F49"/>
          <w:spacing w:val="-2"/>
          <w:sz w:val="19"/>
        </w:rPr>
        <w:t>Publizitat</w:t>
      </w:r>
    </w:p>
    <w:p>
      <w:pPr>
        <w:spacing w:line="333" w:lineRule="auto" w:before="85"/>
        <w:ind w:left="932" w:right="704" w:firstLine="6"/>
        <w:jc w:val="both"/>
        <w:rPr>
          <w:sz w:val="19"/>
        </w:rPr>
      </w:pPr>
      <w:r>
        <w:rPr>
          <w:color w:val="B59346"/>
          <w:sz w:val="19"/>
        </w:rPr>
        <w:t>Veroffentlichungen im Zusammenhang mit diesem Vertrag durch den DIENSTLEISTER bedOrfen der </w:t>
      </w:r>
      <w:r>
        <w:rPr>
          <w:color w:val="2A7C13"/>
          <w:sz w:val="19"/>
        </w:rPr>
        <w:t>vorherigen schriftlichen Genehmigung der VAT.</w:t>
      </w:r>
    </w:p>
    <w:p>
      <w:pPr>
        <w:pStyle w:val="BodyText"/>
        <w:spacing w:before="77"/>
        <w:rPr>
          <w:sz w:val="19"/>
        </w:rPr>
      </w:pPr>
    </w:p>
    <w:p>
      <w:pPr>
        <w:pStyle w:val="ListParagraph"/>
        <w:numPr>
          <w:ilvl w:val="0"/>
          <w:numId w:val="1"/>
        </w:numPr>
        <w:tabs>
          <w:tab w:pos="939" w:val="left" w:leader="none"/>
        </w:tabs>
        <w:spacing w:line="240" w:lineRule="auto" w:before="0" w:after="0"/>
        <w:ind w:left="939" w:right="0" w:hanging="588"/>
        <w:jc w:val="left"/>
        <w:rPr>
          <w:color w:val="75720A"/>
          <w:sz w:val="19"/>
        </w:rPr>
      </w:pPr>
      <w:r>
        <w:rPr>
          <w:color w:val="8507E4"/>
          <w:sz w:val="19"/>
        </w:rPr>
        <w:t>Anwendbares</w:t>
      </w:r>
      <w:r>
        <w:rPr>
          <w:color w:val="8507E4"/>
          <w:spacing w:val="2"/>
          <w:sz w:val="19"/>
        </w:rPr>
        <w:t> </w:t>
      </w:r>
      <w:r>
        <w:rPr>
          <w:color w:val="8507E4"/>
          <w:sz w:val="19"/>
        </w:rPr>
        <w:t>Recht</w:t>
      </w:r>
      <w:r>
        <w:rPr>
          <w:color w:val="8507E4"/>
          <w:spacing w:val="3"/>
          <w:sz w:val="19"/>
        </w:rPr>
        <w:t> </w:t>
      </w:r>
      <w:r>
        <w:rPr>
          <w:color w:val="8507E4"/>
          <w:sz w:val="19"/>
        </w:rPr>
        <w:t>und</w:t>
      </w:r>
      <w:r>
        <w:rPr>
          <w:color w:val="8507E4"/>
          <w:spacing w:val="-11"/>
          <w:sz w:val="19"/>
        </w:rPr>
        <w:t> </w:t>
      </w:r>
      <w:r>
        <w:rPr>
          <w:color w:val="8507E4"/>
          <w:spacing w:val="-2"/>
          <w:sz w:val="19"/>
        </w:rPr>
        <w:t>Gerichtsstand</w:t>
      </w:r>
    </w:p>
    <w:p>
      <w:pPr>
        <w:pStyle w:val="BodyText"/>
        <w:spacing w:before="169"/>
        <w:rPr>
          <w:sz w:val="19"/>
        </w:rPr>
      </w:pPr>
    </w:p>
    <w:p>
      <w:pPr>
        <w:spacing w:line="328" w:lineRule="auto" w:before="0"/>
        <w:ind w:left="927" w:right="680" w:firstLine="6"/>
        <w:jc w:val="both"/>
        <w:rPr>
          <w:sz w:val="19"/>
        </w:rPr>
      </w:pPr>
      <w:r>
        <w:rPr>
          <w:color w:val="056001"/>
          <w:sz w:val="19"/>
        </w:rPr>
        <w:t>Dieser Rahmenvertrag und samtliche spezifischen Auftrage, welche unter ihm erteilt werden,</w:t>
      </w:r>
      <w:r>
        <w:rPr>
          <w:color w:val="056001"/>
          <w:spacing w:val="40"/>
          <w:sz w:val="19"/>
        </w:rPr>
        <w:t> </w:t>
      </w:r>
      <w:r>
        <w:rPr>
          <w:color w:val="FB1CBA"/>
          <w:sz w:val="19"/>
        </w:rPr>
        <w:t>unterstehen</w:t>
      </w:r>
      <w:r>
        <w:rPr>
          <w:color w:val="FB1CBA"/>
          <w:spacing w:val="-4"/>
          <w:sz w:val="19"/>
        </w:rPr>
        <w:t> </w:t>
      </w:r>
      <w:r>
        <w:rPr>
          <w:color w:val="FB1CBA"/>
          <w:sz w:val="19"/>
        </w:rPr>
        <w:t>schweizerischem</w:t>
      </w:r>
      <w:r>
        <w:rPr>
          <w:color w:val="FB1CBA"/>
          <w:spacing w:val="-13"/>
          <w:sz w:val="19"/>
        </w:rPr>
        <w:t> </w:t>
      </w:r>
      <w:r>
        <w:rPr>
          <w:color w:val="FB1CBA"/>
          <w:sz w:val="19"/>
        </w:rPr>
        <w:t>materiellem Recht unter Ausschluss des</w:t>
      </w:r>
      <w:r>
        <w:rPr>
          <w:color w:val="FB1CBA"/>
          <w:spacing w:val="-11"/>
          <w:sz w:val="19"/>
        </w:rPr>
        <w:t> </w:t>
      </w:r>
      <w:r>
        <w:rPr>
          <w:color w:val="FB1CBA"/>
          <w:sz w:val="19"/>
        </w:rPr>
        <w:t>schweizerischen</w:t>
      </w:r>
      <w:r>
        <w:rPr>
          <w:color w:val="FB1CBA"/>
          <w:spacing w:val="-14"/>
          <w:sz w:val="19"/>
        </w:rPr>
        <w:t> </w:t>
      </w:r>
      <w:r>
        <w:rPr>
          <w:color w:val="FB1CBA"/>
          <w:sz w:val="19"/>
        </w:rPr>
        <w:t>Kollisionsrechts. </w:t>
      </w:r>
      <w:r>
        <w:rPr>
          <w:color w:val="E1627E"/>
          <w:sz w:val="19"/>
        </w:rPr>
        <w:t>Das Obereinkommen der Vereinten Nationen Ober den internationale</w:t>
      </w:r>
      <w:r>
        <w:rPr>
          <w:color w:val="A08A1C"/>
          <w:sz w:val="19"/>
        </w:rPr>
        <w:t>n Warenkauf vom 11.04.1980 </w:t>
      </w:r>
      <w:r>
        <w:rPr>
          <w:color w:val="590F5D"/>
          <w:sz w:val="19"/>
        </w:rPr>
        <w:t>("Wiener Kaufrecht") ist,</w:t>
      </w:r>
      <w:r>
        <w:rPr>
          <w:color w:val="590F5D"/>
          <w:spacing w:val="-8"/>
          <w:sz w:val="19"/>
        </w:rPr>
        <w:t> </w:t>
      </w:r>
      <w:r>
        <w:rPr>
          <w:color w:val="590F5D"/>
          <w:sz w:val="19"/>
        </w:rPr>
        <w:t>soweit anwendbar, hiermit ausdrOcklich wegbedungen.</w:t>
      </w:r>
    </w:p>
    <w:p>
      <w:pPr>
        <w:pStyle w:val="BodyText"/>
        <w:spacing w:before="88"/>
        <w:rPr>
          <w:sz w:val="19"/>
        </w:rPr>
      </w:pPr>
    </w:p>
    <w:p>
      <w:pPr>
        <w:spacing w:line="333" w:lineRule="auto" w:before="0"/>
        <w:ind w:left="936" w:right="723" w:firstLine="3"/>
        <w:jc w:val="both"/>
        <w:rPr>
          <w:sz w:val="19"/>
        </w:rPr>
      </w:pPr>
      <w:r>
        <w:rPr>
          <w:color w:val="8CA583"/>
          <w:spacing w:val="-2"/>
          <w:sz w:val="19"/>
        </w:rPr>
        <w:t>Ausschliesslicher</w:t>
      </w:r>
      <w:r>
        <w:rPr>
          <w:color w:val="8CA583"/>
          <w:spacing w:val="-12"/>
          <w:sz w:val="19"/>
        </w:rPr>
        <w:t> </w:t>
      </w:r>
      <w:r>
        <w:rPr>
          <w:color w:val="8CA583"/>
          <w:spacing w:val="-2"/>
          <w:sz w:val="19"/>
        </w:rPr>
        <w:t>Gerichtsstand</w:t>
      </w:r>
      <w:r>
        <w:rPr>
          <w:color w:val="8CA583"/>
          <w:spacing w:val="-11"/>
          <w:sz w:val="19"/>
        </w:rPr>
        <w:t> </w:t>
      </w:r>
      <w:r>
        <w:rPr>
          <w:color w:val="8CA583"/>
          <w:spacing w:val="-2"/>
          <w:sz w:val="19"/>
        </w:rPr>
        <w:t>ist</w:t>
      </w:r>
      <w:r>
        <w:rPr>
          <w:color w:val="8CA583"/>
          <w:spacing w:val="-11"/>
          <w:sz w:val="19"/>
        </w:rPr>
        <w:t> </w:t>
      </w:r>
      <w:r>
        <w:rPr>
          <w:color w:val="8CA583"/>
          <w:spacing w:val="-2"/>
          <w:sz w:val="19"/>
        </w:rPr>
        <w:t>Sennwald</w:t>
      </w:r>
      <w:r>
        <w:rPr>
          <w:color w:val="8CA583"/>
          <w:spacing w:val="-11"/>
          <w:sz w:val="19"/>
        </w:rPr>
        <w:t> </w:t>
      </w:r>
      <w:r>
        <w:rPr>
          <w:color w:val="8CA583"/>
          <w:spacing w:val="-2"/>
          <w:sz w:val="19"/>
        </w:rPr>
        <w:t>SG,</w:t>
      </w:r>
      <w:r>
        <w:rPr>
          <w:color w:val="8CA583"/>
          <w:spacing w:val="-11"/>
          <w:sz w:val="19"/>
        </w:rPr>
        <w:t> </w:t>
      </w:r>
      <w:r>
        <w:rPr>
          <w:color w:val="8CA583"/>
          <w:spacing w:val="-2"/>
          <w:sz w:val="19"/>
        </w:rPr>
        <w:t>Schweiz.</w:t>
      </w:r>
      <w:r>
        <w:rPr>
          <w:color w:val="8CA583"/>
          <w:spacing w:val="-12"/>
          <w:sz w:val="19"/>
        </w:rPr>
        <w:t> </w:t>
      </w:r>
      <w:r>
        <w:rPr>
          <w:color w:val="8CA583"/>
          <w:spacing w:val="-2"/>
          <w:sz w:val="19"/>
        </w:rPr>
        <w:t>VAT</w:t>
      </w:r>
      <w:r>
        <w:rPr>
          <w:color w:val="8CA583"/>
          <w:spacing w:val="-11"/>
          <w:sz w:val="19"/>
        </w:rPr>
        <w:t> </w:t>
      </w:r>
      <w:r>
        <w:rPr>
          <w:color w:val="8CA583"/>
          <w:spacing w:val="-2"/>
          <w:sz w:val="19"/>
        </w:rPr>
        <w:t>steht</w:t>
      </w:r>
      <w:r>
        <w:rPr>
          <w:color w:val="8CA583"/>
          <w:spacing w:val="-9"/>
          <w:sz w:val="19"/>
        </w:rPr>
        <w:t> </w:t>
      </w:r>
      <w:r>
        <w:rPr>
          <w:color w:val="8CA583"/>
          <w:spacing w:val="-2"/>
          <w:sz w:val="19"/>
        </w:rPr>
        <w:t>es</w:t>
      </w:r>
      <w:r>
        <w:rPr>
          <w:color w:val="8CA583"/>
          <w:spacing w:val="-11"/>
          <w:sz w:val="19"/>
        </w:rPr>
        <w:t> </w:t>
      </w:r>
      <w:r>
        <w:rPr>
          <w:color w:val="8CA583"/>
          <w:spacing w:val="-2"/>
          <w:sz w:val="19"/>
        </w:rPr>
        <w:t>jedoch</w:t>
      </w:r>
      <w:r>
        <w:rPr>
          <w:color w:val="8CA583"/>
          <w:spacing w:val="-3"/>
          <w:sz w:val="19"/>
        </w:rPr>
        <w:t> </w:t>
      </w:r>
      <w:r>
        <w:rPr>
          <w:color w:val="8CA583"/>
          <w:spacing w:val="-2"/>
          <w:sz w:val="19"/>
        </w:rPr>
        <w:t>frei,</w:t>
      </w:r>
      <w:r>
        <w:rPr>
          <w:color w:val="8CA583"/>
          <w:spacing w:val="-12"/>
          <w:sz w:val="19"/>
        </w:rPr>
        <w:t> </w:t>
      </w:r>
      <w:r>
        <w:rPr>
          <w:color w:val="8CA583"/>
          <w:spacing w:val="-2"/>
          <w:sz w:val="19"/>
        </w:rPr>
        <w:t>den</w:t>
      </w:r>
      <w:r>
        <w:rPr>
          <w:color w:val="8CA583"/>
          <w:spacing w:val="-11"/>
          <w:sz w:val="19"/>
        </w:rPr>
        <w:t> </w:t>
      </w:r>
      <w:r>
        <w:rPr>
          <w:color w:val="8CA583"/>
          <w:spacing w:val="-2"/>
          <w:sz w:val="19"/>
        </w:rPr>
        <w:t>DIENSTLEISTER </w:t>
      </w:r>
      <w:r>
        <w:rPr>
          <w:color w:val="3B0FB8"/>
          <w:sz w:val="19"/>
        </w:rPr>
        <w:t>bei jedem anderen zustandigen Gericht einzuklagen.</w:t>
      </w:r>
    </w:p>
    <w:p>
      <w:pPr>
        <w:pStyle w:val="BodyText"/>
        <w:spacing w:before="83"/>
        <w:rPr>
          <w:sz w:val="19"/>
        </w:rPr>
      </w:pPr>
    </w:p>
    <w:p>
      <w:pPr>
        <w:spacing w:line="328" w:lineRule="auto" w:before="0"/>
        <w:ind w:left="930" w:right="698" w:firstLine="0"/>
        <w:jc w:val="both"/>
        <w:rPr>
          <w:rFonts w:ascii="Calibri"/>
          <w:sz w:val="22"/>
        </w:rPr>
      </w:pPr>
      <w:r>
        <w:rPr>
          <w:color w:val="248A75"/>
          <w:sz w:val="19"/>
        </w:rPr>
        <w:t>Sollte VAT von einem Dritten wegen eines Produktfehlers auf Ersatz von Personen</w:t>
      </w:r>
      <w:r>
        <w:rPr>
          <w:color w:val="0A2DE4"/>
          <w:sz w:val="19"/>
        </w:rPr>
        <w:t>- </w:t>
      </w:r>
      <w:r>
        <w:rPr>
          <w:color w:val="BCB103"/>
          <w:sz w:val="19"/>
        </w:rPr>
        <w:t>und/oder </w:t>
      </w:r>
      <w:r>
        <w:rPr>
          <w:color w:val="85CFF2"/>
          <w:sz w:val="19"/>
        </w:rPr>
        <w:t>Sachschaden (..Produkthaftung"), aufgrund einer Verletzung von Schutzrechten oder sonstigen </w:t>
      </w:r>
      <w:r>
        <w:rPr>
          <w:color w:val="111172"/>
          <w:sz w:val="19"/>
        </w:rPr>
        <w:t>Vertragsverletzungen gerichtlich in Anspruch genommen werden, so kann VAT a</w:t>
      </w:r>
      <w:r>
        <w:rPr>
          <w:color w:val="64833A"/>
          <w:sz w:val="19"/>
        </w:rPr>
        <w:t>m betreffenden </w:t>
      </w:r>
      <w:r>
        <w:rPr>
          <w:color w:val="82EB05"/>
          <w:sz w:val="19"/>
        </w:rPr>
        <w:t>Gerichtsstand die</w:t>
      </w:r>
      <w:r>
        <w:rPr>
          <w:color w:val="82EB05"/>
          <w:spacing w:val="-11"/>
          <w:sz w:val="19"/>
        </w:rPr>
        <w:t> </w:t>
      </w:r>
      <w:r>
        <w:rPr>
          <w:color w:val="82EB05"/>
          <w:sz w:val="19"/>
        </w:rPr>
        <w:t>erforderlichen</w:t>
      </w:r>
      <w:r>
        <w:rPr>
          <w:color w:val="82EB05"/>
          <w:spacing w:val="-3"/>
          <w:sz w:val="19"/>
        </w:rPr>
        <w:t> </w:t>
      </w:r>
      <w:r>
        <w:rPr>
          <w:color w:val="82EB05"/>
          <w:sz w:val="19"/>
        </w:rPr>
        <w:t>prozessualen Schritte</w:t>
      </w:r>
      <w:r>
        <w:rPr>
          <w:color w:val="82EB05"/>
          <w:spacing w:val="-2"/>
          <w:sz w:val="19"/>
        </w:rPr>
        <w:t> </w:t>
      </w:r>
      <w:r>
        <w:rPr>
          <w:color w:val="82EB05"/>
          <w:sz w:val="19"/>
        </w:rPr>
        <w:t>einleiten,</w:t>
      </w:r>
      <w:r>
        <w:rPr>
          <w:color w:val="82EB05"/>
          <w:spacing w:val="-2"/>
          <w:sz w:val="19"/>
        </w:rPr>
        <w:t> </w:t>
      </w:r>
      <w:r>
        <w:rPr>
          <w:color w:val="82EB05"/>
          <w:sz w:val="19"/>
        </w:rPr>
        <w:t>um</w:t>
      </w:r>
      <w:r>
        <w:rPr>
          <w:color w:val="82EB05"/>
          <w:spacing w:val="-5"/>
          <w:sz w:val="19"/>
        </w:rPr>
        <w:t> </w:t>
      </w:r>
      <w:r>
        <w:rPr>
          <w:color w:val="82EB05"/>
          <w:sz w:val="19"/>
        </w:rPr>
        <w:t>etwaige</w:t>
      </w:r>
      <w:r>
        <w:rPr>
          <w:color w:val="82EB05"/>
          <w:spacing w:val="-3"/>
          <w:sz w:val="19"/>
        </w:rPr>
        <w:t> </w:t>
      </w:r>
      <w:r>
        <w:rPr>
          <w:color w:val="82EB05"/>
          <w:sz w:val="19"/>
        </w:rPr>
        <w:t>AnsprOche auf Freistellung </w:t>
      </w:r>
      <w:r>
        <w:rPr>
          <w:color w:val="F98C03"/>
          <w:sz w:val="19"/>
        </w:rPr>
        <w:t>oder ROckgriff gegen den DIENSTLEISTER durchzusetzen.</w:t>
      </w:r>
      <w:r>
        <w:rPr>
          <w:color w:val="F98C03"/>
          <w:spacing w:val="-11"/>
          <w:sz w:val="19"/>
        </w:rPr>
        <w:t> </w:t>
      </w:r>
      <w:r>
        <w:rPr>
          <w:color w:val="F98C03"/>
          <w:sz w:val="19"/>
        </w:rPr>
        <w:t>In einem solchen Fall gilt in Bezug auf die </w:t>
      </w:r>
      <w:r>
        <w:rPr>
          <w:color w:val="0EB187"/>
          <w:position w:val="2"/>
          <w:sz w:val="19"/>
        </w:rPr>
        <w:t>Rechte und Pflichten der Parteien aussc</w:t>
      </w:r>
      <w:r>
        <w:rPr>
          <w:color w:val="1ABC64"/>
          <w:position w:val="2"/>
          <w:sz w:val="19"/>
        </w:rPr>
        <w:t>hliesslich</w:t>
      </w:r>
      <w:r>
        <w:rPr>
          <w:color w:val="1ABC64"/>
          <w:spacing w:val="-7"/>
          <w:position w:val="2"/>
          <w:sz w:val="19"/>
        </w:rPr>
        <w:t> </w:t>
      </w:r>
      <w:r>
        <w:rPr>
          <w:color w:val="1ABC64"/>
          <w:position w:val="2"/>
          <w:sz w:val="19"/>
        </w:rPr>
        <w:t>das vom betreffenden Gericht angewendete Recht</w:t>
      </w:r>
      <w:r>
        <w:rPr>
          <w:rFonts w:ascii="Calibri"/>
          <w:sz w:val="22"/>
        </w:rPr>
        <w:t>.</w:t>
      </w:r>
    </w:p>
    <w:p>
      <w:pPr>
        <w:pStyle w:val="BodyText"/>
        <w:spacing w:before="18"/>
        <w:rPr>
          <w:rFonts w:ascii="Calibri"/>
          <w:sz w:val="19"/>
        </w:rPr>
      </w:pPr>
    </w:p>
    <w:p>
      <w:pPr>
        <w:pStyle w:val="ListParagraph"/>
        <w:numPr>
          <w:ilvl w:val="0"/>
          <w:numId w:val="1"/>
        </w:numPr>
        <w:tabs>
          <w:tab w:pos="934" w:val="left" w:leader="none"/>
        </w:tabs>
        <w:spacing w:line="240" w:lineRule="auto" w:before="0" w:after="0"/>
        <w:ind w:left="934" w:right="0" w:hanging="583"/>
        <w:jc w:val="left"/>
        <w:rPr>
          <w:color w:val="54281A"/>
          <w:sz w:val="19"/>
        </w:rPr>
      </w:pPr>
      <w:r>
        <w:rPr>
          <w:color w:val="F95618"/>
          <w:sz w:val="19"/>
        </w:rPr>
        <w:t>Mitgeltende</w:t>
      </w:r>
      <w:r>
        <w:rPr>
          <w:color w:val="F95618"/>
          <w:spacing w:val="24"/>
          <w:sz w:val="19"/>
        </w:rPr>
        <w:t> </w:t>
      </w:r>
      <w:r>
        <w:rPr>
          <w:color w:val="F95618"/>
          <w:spacing w:val="-2"/>
          <w:sz w:val="19"/>
        </w:rPr>
        <w:t>Unterlagen</w:t>
      </w:r>
    </w:p>
    <w:p>
      <w:pPr>
        <w:pStyle w:val="BodyText"/>
        <w:spacing w:before="168"/>
        <w:rPr>
          <w:sz w:val="19"/>
        </w:rPr>
      </w:pPr>
    </w:p>
    <w:p>
      <w:pPr>
        <w:spacing w:line="331" w:lineRule="auto" w:before="1"/>
        <w:ind w:left="932" w:right="692" w:firstLine="7"/>
        <w:jc w:val="both"/>
        <w:rPr>
          <w:sz w:val="19"/>
        </w:rPr>
      </w:pPr>
      <w:r>
        <w:rPr>
          <w:color w:val="8507E4"/>
          <w:sz w:val="19"/>
        </w:rPr>
        <w:t>Auf die Vertragsbeziehung zwischen VAT</w:t>
      </w:r>
      <w:r>
        <w:rPr>
          <w:color w:val="8507E4"/>
          <w:spacing w:val="-1"/>
          <w:sz w:val="19"/>
        </w:rPr>
        <w:t> </w:t>
      </w:r>
      <w:r>
        <w:rPr>
          <w:color w:val="8507E4"/>
          <w:sz w:val="19"/>
        </w:rPr>
        <w:t>und</w:t>
      </w:r>
      <w:r>
        <w:rPr>
          <w:color w:val="8507E4"/>
          <w:spacing w:val="-2"/>
          <w:sz w:val="19"/>
        </w:rPr>
        <w:t> </w:t>
      </w:r>
      <w:r>
        <w:rPr>
          <w:color w:val="8507E4"/>
          <w:sz w:val="19"/>
        </w:rPr>
        <w:t>dem DIENSTLEISTER</w:t>
      </w:r>
      <w:r>
        <w:rPr>
          <w:color w:val="8507E4"/>
          <w:spacing w:val="30"/>
          <w:sz w:val="19"/>
        </w:rPr>
        <w:t> </w:t>
      </w:r>
      <w:r>
        <w:rPr>
          <w:color w:val="8507E4"/>
          <w:sz w:val="19"/>
        </w:rPr>
        <w:t>finden zusatzlich die</w:t>
      </w:r>
      <w:r>
        <w:rPr>
          <w:color w:val="8507E4"/>
          <w:spacing w:val="-6"/>
          <w:sz w:val="19"/>
        </w:rPr>
        <w:t> </w:t>
      </w:r>
      <w:r>
        <w:rPr>
          <w:color w:val="8507E4"/>
          <w:sz w:val="19"/>
        </w:rPr>
        <w:t>als Anhange </w:t>
      </w:r>
      <w:r>
        <w:rPr>
          <w:color w:val="B38A6D"/>
          <w:sz w:val="19"/>
        </w:rPr>
        <w:t>am</w:t>
      </w:r>
      <w:r>
        <w:rPr>
          <w:color w:val="B38A6D"/>
          <w:spacing w:val="-14"/>
          <w:sz w:val="19"/>
        </w:rPr>
        <w:t> </w:t>
      </w:r>
      <w:r>
        <w:rPr>
          <w:color w:val="B38A6D"/>
          <w:sz w:val="19"/>
        </w:rPr>
        <w:t>Schluss</w:t>
      </w:r>
      <w:r>
        <w:rPr>
          <w:color w:val="B38A6D"/>
          <w:spacing w:val="-13"/>
          <w:sz w:val="19"/>
        </w:rPr>
        <w:t> </w:t>
      </w:r>
      <w:r>
        <w:rPr>
          <w:color w:val="B38A6D"/>
          <w:sz w:val="19"/>
        </w:rPr>
        <w:t>dieses</w:t>
      </w:r>
      <w:r>
        <w:rPr>
          <w:color w:val="B38A6D"/>
          <w:spacing w:val="-13"/>
          <w:sz w:val="19"/>
        </w:rPr>
        <w:t> </w:t>
      </w:r>
      <w:r>
        <w:rPr>
          <w:color w:val="B38A6D"/>
          <w:sz w:val="19"/>
        </w:rPr>
        <w:t>Vertrags</w:t>
      </w:r>
      <w:r>
        <w:rPr>
          <w:color w:val="B38A6D"/>
          <w:spacing w:val="-13"/>
          <w:sz w:val="19"/>
        </w:rPr>
        <w:t> </w:t>
      </w:r>
      <w:r>
        <w:rPr>
          <w:color w:val="B38A6D"/>
          <w:sz w:val="19"/>
        </w:rPr>
        <w:t>aufgefOhrten</w:t>
      </w:r>
      <w:r>
        <w:rPr>
          <w:color w:val="B38A6D"/>
          <w:spacing w:val="-13"/>
          <w:sz w:val="19"/>
        </w:rPr>
        <w:t> </w:t>
      </w:r>
      <w:r>
        <w:rPr>
          <w:color w:val="B38A6D"/>
          <w:sz w:val="19"/>
        </w:rPr>
        <w:t>Unterlagen</w:t>
      </w:r>
      <w:r>
        <w:rPr>
          <w:color w:val="B38A6D"/>
          <w:spacing w:val="-14"/>
          <w:sz w:val="19"/>
        </w:rPr>
        <w:t> </w:t>
      </w:r>
      <w:r>
        <w:rPr>
          <w:color w:val="B38A6D"/>
          <w:sz w:val="19"/>
        </w:rPr>
        <w:t>Anwendung.</w:t>
      </w:r>
      <w:r>
        <w:rPr>
          <w:color w:val="B38A6D"/>
          <w:spacing w:val="-13"/>
          <w:sz w:val="19"/>
        </w:rPr>
        <w:t> </w:t>
      </w:r>
      <w:r>
        <w:rPr>
          <w:color w:val="B38A6D"/>
          <w:sz w:val="19"/>
        </w:rPr>
        <w:t>Der</w:t>
      </w:r>
      <w:r>
        <w:rPr>
          <w:color w:val="B38A6D"/>
          <w:spacing w:val="-13"/>
          <w:sz w:val="19"/>
        </w:rPr>
        <w:t> </w:t>
      </w:r>
      <w:r>
        <w:rPr>
          <w:color w:val="B38A6D"/>
          <w:sz w:val="19"/>
        </w:rPr>
        <w:t>DIENSTLEISTER</w:t>
      </w:r>
      <w:r>
        <w:rPr>
          <w:color w:val="B38A6D"/>
          <w:spacing w:val="-11"/>
          <w:sz w:val="19"/>
        </w:rPr>
        <w:t> </w:t>
      </w:r>
      <w:r>
        <w:rPr>
          <w:color w:val="B38A6D"/>
          <w:sz w:val="19"/>
        </w:rPr>
        <w:t>bestatigt</w:t>
      </w:r>
      <w:r>
        <w:rPr>
          <w:color w:val="B38A6D"/>
          <w:spacing w:val="-8"/>
          <w:sz w:val="19"/>
        </w:rPr>
        <w:t> </w:t>
      </w:r>
      <w:r>
        <w:rPr>
          <w:color w:val="B38A6D"/>
          <w:sz w:val="19"/>
        </w:rPr>
        <w:t>mit</w:t>
      </w:r>
      <w:r>
        <w:rPr>
          <w:color w:val="B38A6D"/>
          <w:spacing w:val="-14"/>
          <w:sz w:val="19"/>
        </w:rPr>
        <w:t> </w:t>
      </w:r>
      <w:r>
        <w:rPr>
          <w:color w:val="B38A6D"/>
          <w:sz w:val="19"/>
        </w:rPr>
        <w:t>der </w:t>
      </w:r>
      <w:r>
        <w:rPr>
          <w:color w:val="E4234B"/>
          <w:sz w:val="19"/>
        </w:rPr>
        <w:t>Unterzeichnung dieses Rahmenvertrags, je ein Exemplar dieser Un</w:t>
      </w:r>
      <w:r>
        <w:rPr>
          <w:color w:val="A75B15"/>
          <w:sz w:val="19"/>
        </w:rPr>
        <w:t>terlagen erhalten, gelesen und </w:t>
      </w:r>
      <w:r>
        <w:rPr>
          <w:color w:val="6BC8D4"/>
          <w:sz w:val="19"/>
        </w:rPr>
        <w:t>verstanden zu</w:t>
      </w:r>
      <w:r>
        <w:rPr>
          <w:color w:val="6BC8D4"/>
          <w:spacing w:val="-3"/>
          <w:sz w:val="19"/>
        </w:rPr>
        <w:t> </w:t>
      </w:r>
      <w:r>
        <w:rPr>
          <w:color w:val="6BC8D4"/>
          <w:sz w:val="19"/>
        </w:rPr>
        <w:t>haben.</w:t>
      </w:r>
      <w:r>
        <w:rPr>
          <w:color w:val="6BC8D4"/>
          <w:spacing w:val="-6"/>
          <w:sz w:val="19"/>
        </w:rPr>
        <w:t> </w:t>
      </w:r>
      <w:r>
        <w:rPr>
          <w:color w:val="6BC8D4"/>
          <w:sz w:val="19"/>
        </w:rPr>
        <w:t>Gleichfalls bestatigt der DIENSTLEISTER</w:t>
      </w:r>
      <w:r>
        <w:rPr>
          <w:color w:val="6BC8D4"/>
          <w:spacing w:val="22"/>
          <w:sz w:val="19"/>
        </w:rPr>
        <w:t> </w:t>
      </w:r>
      <w:r>
        <w:rPr>
          <w:color w:val="6BC8D4"/>
          <w:sz w:val="19"/>
        </w:rPr>
        <w:t>seine</w:t>
      </w:r>
      <w:r>
        <w:rPr>
          <w:color w:val="6BC8D4"/>
          <w:spacing w:val="-2"/>
          <w:sz w:val="19"/>
        </w:rPr>
        <w:t> </w:t>
      </w:r>
      <w:r>
        <w:rPr>
          <w:color w:val="6BC8D4"/>
          <w:sz w:val="19"/>
        </w:rPr>
        <w:t>Mitarbeiter,</w:t>
      </w:r>
      <w:r>
        <w:rPr>
          <w:color w:val="6BC8D4"/>
          <w:spacing w:val="-3"/>
          <w:sz w:val="19"/>
        </w:rPr>
        <w:t> </w:t>
      </w:r>
      <w:r>
        <w:rPr>
          <w:color w:val="6BC8D4"/>
          <w:sz w:val="19"/>
        </w:rPr>
        <w:t>die</w:t>
      </w:r>
      <w:r>
        <w:rPr>
          <w:color w:val="6BC8D4"/>
          <w:spacing w:val="-8"/>
          <w:sz w:val="19"/>
        </w:rPr>
        <w:t> </w:t>
      </w:r>
      <w:r>
        <w:rPr>
          <w:color w:val="6BC8D4"/>
          <w:sz w:val="19"/>
        </w:rPr>
        <w:t>fur</w:t>
      </w:r>
      <w:r>
        <w:rPr>
          <w:color w:val="6BC8D4"/>
          <w:spacing w:val="-1"/>
          <w:sz w:val="19"/>
        </w:rPr>
        <w:t> </w:t>
      </w:r>
      <w:r>
        <w:rPr>
          <w:color w:val="6BC8D4"/>
          <w:sz w:val="19"/>
        </w:rPr>
        <w:t>vorgesehenen </w:t>
      </w:r>
      <w:r>
        <w:rPr>
          <w:color w:val="89A5CC"/>
          <w:sz w:val="19"/>
        </w:rPr>
        <w:t>und angehangten Unterlagen explizit zu unterwiesen.</w:t>
      </w:r>
    </w:p>
    <w:p>
      <w:pPr>
        <w:pStyle w:val="BodyText"/>
        <w:spacing w:before="80"/>
        <w:rPr>
          <w:sz w:val="19"/>
        </w:rPr>
      </w:pPr>
    </w:p>
    <w:p>
      <w:pPr>
        <w:spacing w:line="333" w:lineRule="auto" w:before="1"/>
        <w:ind w:left="936" w:right="707" w:hanging="6"/>
        <w:jc w:val="both"/>
        <w:rPr>
          <w:sz w:val="19"/>
        </w:rPr>
      </w:pPr>
      <w:r>
        <w:rPr>
          <w:color w:val="4F21A7"/>
          <w:sz w:val="19"/>
        </w:rPr>
        <w:t>Im</w:t>
      </w:r>
      <w:r>
        <w:rPr>
          <w:color w:val="4F21A7"/>
          <w:spacing w:val="-2"/>
          <w:sz w:val="19"/>
        </w:rPr>
        <w:t> </w:t>
      </w:r>
      <w:r>
        <w:rPr>
          <w:color w:val="4F21A7"/>
          <w:sz w:val="19"/>
        </w:rPr>
        <w:t>Falle</w:t>
      </w:r>
      <w:r>
        <w:rPr>
          <w:color w:val="4F21A7"/>
          <w:spacing w:val="-4"/>
          <w:sz w:val="19"/>
        </w:rPr>
        <w:t> </w:t>
      </w:r>
      <w:r>
        <w:rPr>
          <w:color w:val="4F21A7"/>
          <w:sz w:val="19"/>
        </w:rPr>
        <w:t>eines</w:t>
      </w:r>
      <w:r>
        <w:rPr>
          <w:color w:val="4F21A7"/>
          <w:spacing w:val="-1"/>
          <w:sz w:val="19"/>
        </w:rPr>
        <w:t> </w:t>
      </w:r>
      <w:r>
        <w:rPr>
          <w:color w:val="4F21A7"/>
          <w:sz w:val="19"/>
        </w:rPr>
        <w:t>Widerspruchs zwischen den</w:t>
      </w:r>
      <w:r>
        <w:rPr>
          <w:color w:val="4F21A7"/>
          <w:spacing w:val="-5"/>
          <w:sz w:val="19"/>
        </w:rPr>
        <w:t> </w:t>
      </w:r>
      <w:r>
        <w:rPr>
          <w:color w:val="4F21A7"/>
          <w:sz w:val="19"/>
        </w:rPr>
        <w:t>Bestimmungen dieser Vereinbarung und</w:t>
      </w:r>
      <w:r>
        <w:rPr>
          <w:color w:val="4F21A7"/>
          <w:spacing w:val="-6"/>
          <w:sz w:val="19"/>
        </w:rPr>
        <w:t> </w:t>
      </w:r>
      <w:r>
        <w:rPr>
          <w:color w:val="4F21A7"/>
          <w:sz w:val="19"/>
        </w:rPr>
        <w:t>den</w:t>
      </w:r>
      <w:r>
        <w:rPr>
          <w:color w:val="4F21A7"/>
          <w:spacing w:val="-6"/>
          <w:sz w:val="19"/>
        </w:rPr>
        <w:t> </w:t>
      </w:r>
      <w:r>
        <w:rPr>
          <w:color w:val="4F21A7"/>
          <w:sz w:val="19"/>
        </w:rPr>
        <w:t>einbezogenen, </w:t>
      </w:r>
      <w:r>
        <w:rPr>
          <w:color w:val="113DCD"/>
          <w:sz w:val="19"/>
        </w:rPr>
        <w:t>nachfolgend aufgefOhrten Anhangen, haben die Bestimm</w:t>
      </w:r>
      <w:r>
        <w:rPr>
          <w:color w:val="526659"/>
          <w:sz w:val="19"/>
        </w:rPr>
        <w:t>ungen</w:t>
      </w:r>
      <w:r>
        <w:rPr>
          <w:color w:val="526659"/>
          <w:spacing w:val="-9"/>
          <w:sz w:val="19"/>
        </w:rPr>
        <w:t> </w:t>
      </w:r>
      <w:r>
        <w:rPr>
          <w:color w:val="526659"/>
          <w:sz w:val="19"/>
        </w:rPr>
        <w:t>der Vereinbarung</w:t>
      </w:r>
      <w:r>
        <w:rPr>
          <w:color w:val="526659"/>
          <w:spacing w:val="37"/>
          <w:sz w:val="19"/>
        </w:rPr>
        <w:t> </w:t>
      </w:r>
      <w:r>
        <w:rPr>
          <w:color w:val="526659"/>
          <w:sz w:val="19"/>
        </w:rPr>
        <w:t>Vorrang.</w:t>
      </w:r>
    </w:p>
    <w:p>
      <w:pPr>
        <w:spacing w:after="0" w:line="333" w:lineRule="auto"/>
        <w:jc w:val="both"/>
        <w:rPr>
          <w:sz w:val="19"/>
        </w:rPr>
        <w:sectPr>
          <w:pgSz w:w="12240" w:h="15840"/>
          <w:pgMar w:header="449" w:footer="295" w:top="1340" w:bottom="480" w:left="1080" w:right="720"/>
        </w:sectPr>
      </w:pPr>
    </w:p>
    <w:p>
      <w:pPr>
        <w:pStyle w:val="BodyText"/>
        <w:rPr>
          <w:sz w:val="20"/>
        </w:rPr>
      </w:pPr>
    </w:p>
    <w:p>
      <w:pPr>
        <w:pStyle w:val="BodyText"/>
        <w:rPr>
          <w:sz w:val="20"/>
        </w:rPr>
      </w:pPr>
    </w:p>
    <w:p>
      <w:pPr>
        <w:pStyle w:val="BodyText"/>
        <w:spacing w:before="47"/>
        <w:rPr>
          <w:sz w:val="20"/>
        </w:rPr>
      </w:pPr>
    </w:p>
    <w:p>
      <w:pPr>
        <w:spacing w:line="240" w:lineRule="auto"/>
        <w:ind w:left="360" w:right="0" w:firstLine="0"/>
        <w:rPr>
          <w:sz w:val="20"/>
        </w:rPr>
      </w:pPr>
      <w:r>
        <w:rPr>
          <w:sz w:val="20"/>
        </w:rPr>
        <w:drawing>
          <wp:inline distT="0" distB="0" distL="0" distR="0">
            <wp:extent cx="553859" cy="16611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553859" cy="166116"/>
                    </a:xfrm>
                    <a:prstGeom prst="rect">
                      <a:avLst/>
                    </a:prstGeom>
                  </pic:spPr>
                </pic:pic>
              </a:graphicData>
            </a:graphic>
          </wp:inline>
        </w:drawing>
      </w:r>
      <w:r>
        <w:rPr>
          <w:sz w:val="20"/>
        </w:rPr>
      </w:r>
    </w:p>
    <w:p>
      <w:pPr>
        <w:pStyle w:val="BodyText"/>
        <w:spacing w:before="86"/>
        <w:rPr>
          <w:sz w:val="20"/>
        </w:rPr>
      </w:pPr>
      <w:r>
        <w:rPr>
          <w:sz w:val="20"/>
        </w:rPr>
        <mc:AlternateContent>
          <mc:Choice Requires="wps">
            <w:drawing>
              <wp:anchor distT="0" distB="0" distL="0" distR="0" allowOverlap="1" layoutInCell="1" locked="0" behindDoc="1" simplePos="0" relativeHeight="487587840">
                <wp:simplePos x="0" y="0"/>
                <wp:positionH relativeFrom="page">
                  <wp:posOffset>890320</wp:posOffset>
                </wp:positionH>
                <wp:positionV relativeFrom="paragraph">
                  <wp:posOffset>216154</wp:posOffset>
                </wp:positionV>
                <wp:extent cx="171450" cy="22701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171450" cy="2270125"/>
                          <a:chExt cx="171450" cy="2270125"/>
                        </a:xfrm>
                      </wpg:grpSpPr>
                      <pic:pic>
                        <pic:nvPicPr>
                          <pic:cNvPr id="25" name="Image 25"/>
                          <pic:cNvPicPr/>
                        </pic:nvPicPr>
                        <pic:blipFill>
                          <a:blip r:embed="rId16" cstate="print"/>
                          <a:stretch>
                            <a:fillRect/>
                          </a:stretch>
                        </pic:blipFill>
                        <pic:spPr>
                          <a:xfrm>
                            <a:off x="7620" y="0"/>
                            <a:ext cx="160019" cy="166116"/>
                          </a:xfrm>
                          <a:prstGeom prst="rect">
                            <a:avLst/>
                          </a:prstGeom>
                        </pic:spPr>
                      </pic:pic>
                      <pic:pic>
                        <pic:nvPicPr>
                          <pic:cNvPr id="26" name="Image 26"/>
                          <pic:cNvPicPr/>
                        </pic:nvPicPr>
                        <pic:blipFill>
                          <a:blip r:embed="rId17" cstate="print"/>
                          <a:stretch>
                            <a:fillRect/>
                          </a:stretch>
                        </pic:blipFill>
                        <pic:spPr>
                          <a:xfrm>
                            <a:off x="15240" y="192023"/>
                            <a:ext cx="148590" cy="166116"/>
                          </a:xfrm>
                          <a:prstGeom prst="rect">
                            <a:avLst/>
                          </a:prstGeom>
                        </pic:spPr>
                      </pic:pic>
                      <pic:pic>
                        <pic:nvPicPr>
                          <pic:cNvPr id="27" name="Image 27"/>
                          <pic:cNvPicPr/>
                        </pic:nvPicPr>
                        <pic:blipFill>
                          <a:blip r:embed="rId18" cstate="print"/>
                          <a:stretch>
                            <a:fillRect/>
                          </a:stretch>
                        </pic:blipFill>
                        <pic:spPr>
                          <a:xfrm>
                            <a:off x="9144" y="382524"/>
                            <a:ext cx="157734" cy="166116"/>
                          </a:xfrm>
                          <a:prstGeom prst="rect">
                            <a:avLst/>
                          </a:prstGeom>
                        </pic:spPr>
                      </pic:pic>
                      <pic:pic>
                        <pic:nvPicPr>
                          <pic:cNvPr id="28" name="Image 28"/>
                          <pic:cNvPicPr/>
                        </pic:nvPicPr>
                        <pic:blipFill>
                          <a:blip r:embed="rId19" cstate="print"/>
                          <a:stretch>
                            <a:fillRect/>
                          </a:stretch>
                        </pic:blipFill>
                        <pic:spPr>
                          <a:xfrm>
                            <a:off x="6095" y="573023"/>
                            <a:ext cx="162306" cy="166116"/>
                          </a:xfrm>
                          <a:prstGeom prst="rect">
                            <a:avLst/>
                          </a:prstGeom>
                        </pic:spPr>
                      </pic:pic>
                      <pic:pic>
                        <pic:nvPicPr>
                          <pic:cNvPr id="29" name="Image 29"/>
                          <pic:cNvPicPr/>
                        </pic:nvPicPr>
                        <pic:blipFill>
                          <a:blip r:embed="rId20" cstate="print"/>
                          <a:stretch>
                            <a:fillRect/>
                          </a:stretch>
                        </pic:blipFill>
                        <pic:spPr>
                          <a:xfrm>
                            <a:off x="18288" y="765048"/>
                            <a:ext cx="144018" cy="166116"/>
                          </a:xfrm>
                          <a:prstGeom prst="rect">
                            <a:avLst/>
                          </a:prstGeom>
                        </pic:spPr>
                      </pic:pic>
                      <pic:pic>
                        <pic:nvPicPr>
                          <pic:cNvPr id="30" name="Image 30"/>
                          <pic:cNvPicPr/>
                        </pic:nvPicPr>
                        <pic:blipFill>
                          <a:blip r:embed="rId21" cstate="print"/>
                          <a:stretch>
                            <a:fillRect/>
                          </a:stretch>
                        </pic:blipFill>
                        <pic:spPr>
                          <a:xfrm>
                            <a:off x="22859" y="955547"/>
                            <a:ext cx="137159" cy="166116"/>
                          </a:xfrm>
                          <a:prstGeom prst="rect">
                            <a:avLst/>
                          </a:prstGeom>
                        </pic:spPr>
                      </pic:pic>
                      <pic:pic>
                        <pic:nvPicPr>
                          <pic:cNvPr id="31" name="Image 31"/>
                          <pic:cNvPicPr/>
                        </pic:nvPicPr>
                        <pic:blipFill>
                          <a:blip r:embed="rId22" cstate="print"/>
                          <a:stretch>
                            <a:fillRect/>
                          </a:stretch>
                        </pic:blipFill>
                        <pic:spPr>
                          <a:xfrm>
                            <a:off x="6095" y="1147572"/>
                            <a:ext cx="164592" cy="166116"/>
                          </a:xfrm>
                          <a:prstGeom prst="rect">
                            <a:avLst/>
                          </a:prstGeom>
                        </pic:spPr>
                      </pic:pic>
                      <pic:pic>
                        <pic:nvPicPr>
                          <pic:cNvPr id="32" name="Image 32"/>
                          <pic:cNvPicPr/>
                        </pic:nvPicPr>
                        <pic:blipFill>
                          <a:blip r:embed="rId23" cstate="print"/>
                          <a:stretch>
                            <a:fillRect/>
                          </a:stretch>
                        </pic:blipFill>
                        <pic:spPr>
                          <a:xfrm>
                            <a:off x="0" y="1338072"/>
                            <a:ext cx="171450" cy="166116"/>
                          </a:xfrm>
                          <a:prstGeom prst="rect">
                            <a:avLst/>
                          </a:prstGeom>
                        </pic:spPr>
                      </pic:pic>
                      <pic:pic>
                        <pic:nvPicPr>
                          <pic:cNvPr id="33" name="Image 33"/>
                          <pic:cNvPicPr/>
                        </pic:nvPicPr>
                        <pic:blipFill>
                          <a:blip r:embed="rId24" cstate="print"/>
                          <a:stretch>
                            <a:fillRect/>
                          </a:stretch>
                        </pic:blipFill>
                        <pic:spPr>
                          <a:xfrm>
                            <a:off x="59435" y="1530477"/>
                            <a:ext cx="82296" cy="166116"/>
                          </a:xfrm>
                          <a:prstGeom prst="rect">
                            <a:avLst/>
                          </a:prstGeom>
                        </pic:spPr>
                      </pic:pic>
                      <pic:pic>
                        <pic:nvPicPr>
                          <pic:cNvPr id="34" name="Image 34"/>
                          <pic:cNvPicPr/>
                        </pic:nvPicPr>
                        <pic:blipFill>
                          <a:blip r:embed="rId25" cstate="print"/>
                          <a:stretch>
                            <a:fillRect/>
                          </a:stretch>
                        </pic:blipFill>
                        <pic:spPr>
                          <a:xfrm>
                            <a:off x="24383" y="1720976"/>
                            <a:ext cx="137159" cy="166115"/>
                          </a:xfrm>
                          <a:prstGeom prst="rect">
                            <a:avLst/>
                          </a:prstGeom>
                        </pic:spPr>
                      </pic:pic>
                      <pic:pic>
                        <pic:nvPicPr>
                          <pic:cNvPr id="35" name="Image 35"/>
                          <pic:cNvPicPr/>
                        </pic:nvPicPr>
                        <pic:blipFill>
                          <a:blip r:embed="rId26" cstate="print"/>
                          <a:stretch>
                            <a:fillRect/>
                          </a:stretch>
                        </pic:blipFill>
                        <pic:spPr>
                          <a:xfrm>
                            <a:off x="12191" y="1913001"/>
                            <a:ext cx="153162" cy="166115"/>
                          </a:xfrm>
                          <a:prstGeom prst="rect">
                            <a:avLst/>
                          </a:prstGeom>
                        </pic:spPr>
                      </pic:pic>
                      <pic:pic>
                        <pic:nvPicPr>
                          <pic:cNvPr id="36" name="Image 36"/>
                          <pic:cNvPicPr/>
                        </pic:nvPicPr>
                        <pic:blipFill>
                          <a:blip r:embed="rId27" cstate="print"/>
                          <a:stretch>
                            <a:fillRect/>
                          </a:stretch>
                        </pic:blipFill>
                        <pic:spPr>
                          <a:xfrm>
                            <a:off x="19811" y="2103501"/>
                            <a:ext cx="141731" cy="166115"/>
                          </a:xfrm>
                          <a:prstGeom prst="rect">
                            <a:avLst/>
                          </a:prstGeom>
                        </pic:spPr>
                      </pic:pic>
                    </wpg:wgp>
                  </a:graphicData>
                </a:graphic>
              </wp:anchor>
            </w:drawing>
          </mc:Choice>
          <mc:Fallback>
            <w:pict>
              <v:group style="position:absolute;margin-left:70.103996pt;margin-top:17.02pt;width:13.5pt;height:178.75pt;mso-position-horizontal-relative:page;mso-position-vertical-relative:paragraph;z-index:-15728640;mso-wrap-distance-left:0;mso-wrap-distance-right:0" id="docshapegroup17" coordorigin="1402,340" coordsize="270,3575">
                <v:shape style="position:absolute;left:1414;top:340;width:252;height:262" type="#_x0000_t75" id="docshape18" stroked="false">
                  <v:imagedata r:id="rId16" o:title=""/>
                </v:shape>
                <v:shape style="position:absolute;left:1426;top:642;width:234;height:262" type="#_x0000_t75" id="docshape19" stroked="false">
                  <v:imagedata r:id="rId17" o:title=""/>
                </v:shape>
                <v:shape style="position:absolute;left:1416;top:942;width:249;height:262" type="#_x0000_t75" id="docshape20" stroked="false">
                  <v:imagedata r:id="rId18" o:title=""/>
                </v:shape>
                <v:shape style="position:absolute;left:1411;top:1242;width:256;height:262" type="#_x0000_t75" id="docshape21" stroked="false">
                  <v:imagedata r:id="rId19" o:title=""/>
                </v:shape>
                <v:shape style="position:absolute;left:1430;top:1545;width:227;height:262" type="#_x0000_t75" id="docshape22" stroked="false">
                  <v:imagedata r:id="rId20" o:title=""/>
                </v:shape>
                <v:shape style="position:absolute;left:1438;top:1845;width:216;height:262" type="#_x0000_t75" id="docshape23" stroked="false">
                  <v:imagedata r:id="rId21" o:title=""/>
                </v:shape>
                <v:shape style="position:absolute;left:1411;top:2147;width:260;height:262" type="#_x0000_t75" id="docshape24" stroked="false">
                  <v:imagedata r:id="rId22" o:title=""/>
                </v:shape>
                <v:shape style="position:absolute;left:1402;top:2447;width:270;height:262" type="#_x0000_t75" id="docshape25" stroked="false">
                  <v:imagedata r:id="rId23" o:title=""/>
                </v:shape>
                <v:shape style="position:absolute;left:1495;top:2750;width:130;height:262" type="#_x0000_t75" id="docshape26" stroked="false">
                  <v:imagedata r:id="rId24" o:title=""/>
                </v:shape>
                <v:shape style="position:absolute;left:1440;top:3050;width:216;height:262" type="#_x0000_t75" id="docshape27" stroked="false">
                  <v:imagedata r:id="rId25" o:title=""/>
                </v:shape>
                <v:shape style="position:absolute;left:1421;top:3353;width:242;height:262" type="#_x0000_t75" id="docshape28" stroked="false">
                  <v:imagedata r:id="rId26" o:title=""/>
                </v:shape>
                <v:shape style="position:absolute;left:1433;top:3653;width:224;height:262" type="#_x0000_t75" id="docshape29" stroked="false">
                  <v:imagedata r:id="rId27" o:title=""/>
                </v:shape>
                <w10:wrap type="topAndBottom"/>
              </v:group>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1274317</wp:posOffset>
                </wp:positionH>
                <wp:positionV relativeFrom="paragraph">
                  <wp:posOffset>216154</wp:posOffset>
                </wp:positionV>
                <wp:extent cx="4722495" cy="227012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4722495" cy="2270125"/>
                          <a:chExt cx="4722495" cy="2270125"/>
                        </a:xfrm>
                      </wpg:grpSpPr>
                      <pic:pic>
                        <pic:nvPicPr>
                          <pic:cNvPr id="38" name="Image 38"/>
                          <pic:cNvPicPr/>
                        </pic:nvPicPr>
                        <pic:blipFill>
                          <a:blip r:embed="rId28" cstate="print"/>
                          <a:stretch>
                            <a:fillRect/>
                          </a:stretch>
                        </pic:blipFill>
                        <pic:spPr>
                          <a:xfrm>
                            <a:off x="0" y="0"/>
                            <a:ext cx="729856" cy="166116"/>
                          </a:xfrm>
                          <a:prstGeom prst="rect">
                            <a:avLst/>
                          </a:prstGeom>
                        </pic:spPr>
                      </pic:pic>
                      <pic:pic>
                        <pic:nvPicPr>
                          <pic:cNvPr id="39" name="Image 39"/>
                          <pic:cNvPicPr/>
                        </pic:nvPicPr>
                        <pic:blipFill>
                          <a:blip r:embed="rId29" cstate="print"/>
                          <a:stretch>
                            <a:fillRect/>
                          </a:stretch>
                        </pic:blipFill>
                        <pic:spPr>
                          <a:xfrm>
                            <a:off x="0" y="192023"/>
                            <a:ext cx="2445766" cy="166116"/>
                          </a:xfrm>
                          <a:prstGeom prst="rect">
                            <a:avLst/>
                          </a:prstGeom>
                        </pic:spPr>
                      </pic:pic>
                      <pic:pic>
                        <pic:nvPicPr>
                          <pic:cNvPr id="40" name="Image 40"/>
                          <pic:cNvPicPr/>
                        </pic:nvPicPr>
                        <pic:blipFill>
                          <a:blip r:embed="rId30" cstate="print"/>
                          <a:stretch>
                            <a:fillRect/>
                          </a:stretch>
                        </pic:blipFill>
                        <pic:spPr>
                          <a:xfrm>
                            <a:off x="2391536" y="192023"/>
                            <a:ext cx="1100175" cy="166116"/>
                          </a:xfrm>
                          <a:prstGeom prst="rect">
                            <a:avLst/>
                          </a:prstGeom>
                        </pic:spPr>
                      </pic:pic>
                      <pic:pic>
                        <pic:nvPicPr>
                          <pic:cNvPr id="41" name="Image 41"/>
                          <pic:cNvPicPr/>
                        </pic:nvPicPr>
                        <pic:blipFill>
                          <a:blip r:embed="rId31" cstate="print"/>
                          <a:stretch>
                            <a:fillRect/>
                          </a:stretch>
                        </pic:blipFill>
                        <pic:spPr>
                          <a:xfrm>
                            <a:off x="0" y="382524"/>
                            <a:ext cx="1866392" cy="166116"/>
                          </a:xfrm>
                          <a:prstGeom prst="rect">
                            <a:avLst/>
                          </a:prstGeom>
                        </pic:spPr>
                      </pic:pic>
                      <pic:pic>
                        <pic:nvPicPr>
                          <pic:cNvPr id="42" name="Image 42"/>
                          <pic:cNvPicPr/>
                        </pic:nvPicPr>
                        <pic:blipFill>
                          <a:blip r:embed="rId32" cstate="print"/>
                          <a:stretch>
                            <a:fillRect/>
                          </a:stretch>
                        </pic:blipFill>
                        <pic:spPr>
                          <a:xfrm>
                            <a:off x="1806320" y="382524"/>
                            <a:ext cx="829614" cy="166116"/>
                          </a:xfrm>
                          <a:prstGeom prst="rect">
                            <a:avLst/>
                          </a:prstGeom>
                        </pic:spPr>
                      </pic:pic>
                      <pic:pic>
                        <pic:nvPicPr>
                          <pic:cNvPr id="43" name="Image 43"/>
                          <pic:cNvPicPr/>
                        </pic:nvPicPr>
                        <pic:blipFill>
                          <a:blip r:embed="rId33" cstate="print"/>
                          <a:stretch>
                            <a:fillRect/>
                          </a:stretch>
                        </pic:blipFill>
                        <pic:spPr>
                          <a:xfrm>
                            <a:off x="0" y="573023"/>
                            <a:ext cx="358139" cy="166116"/>
                          </a:xfrm>
                          <a:prstGeom prst="rect">
                            <a:avLst/>
                          </a:prstGeom>
                        </pic:spPr>
                      </pic:pic>
                      <pic:pic>
                        <pic:nvPicPr>
                          <pic:cNvPr id="44" name="Image 44"/>
                          <pic:cNvPicPr/>
                        </pic:nvPicPr>
                        <pic:blipFill>
                          <a:blip r:embed="rId34" cstate="print"/>
                          <a:stretch>
                            <a:fillRect/>
                          </a:stretch>
                        </pic:blipFill>
                        <pic:spPr>
                          <a:xfrm>
                            <a:off x="286511" y="573023"/>
                            <a:ext cx="1733549" cy="166116"/>
                          </a:xfrm>
                          <a:prstGeom prst="rect">
                            <a:avLst/>
                          </a:prstGeom>
                        </pic:spPr>
                      </pic:pic>
                      <pic:pic>
                        <pic:nvPicPr>
                          <pic:cNvPr id="45" name="Image 45"/>
                          <pic:cNvPicPr/>
                        </pic:nvPicPr>
                        <pic:blipFill>
                          <a:blip r:embed="rId35" cstate="print"/>
                          <a:stretch>
                            <a:fillRect/>
                          </a:stretch>
                        </pic:blipFill>
                        <pic:spPr>
                          <a:xfrm>
                            <a:off x="0" y="765048"/>
                            <a:ext cx="1004265" cy="166116"/>
                          </a:xfrm>
                          <a:prstGeom prst="rect">
                            <a:avLst/>
                          </a:prstGeom>
                        </pic:spPr>
                      </pic:pic>
                      <pic:pic>
                        <pic:nvPicPr>
                          <pic:cNvPr id="46" name="Image 46"/>
                          <pic:cNvPicPr/>
                        </pic:nvPicPr>
                        <pic:blipFill>
                          <a:blip r:embed="rId36" cstate="print"/>
                          <a:stretch>
                            <a:fillRect/>
                          </a:stretch>
                        </pic:blipFill>
                        <pic:spPr>
                          <a:xfrm>
                            <a:off x="944880" y="765048"/>
                            <a:ext cx="1697989" cy="166116"/>
                          </a:xfrm>
                          <a:prstGeom prst="rect">
                            <a:avLst/>
                          </a:prstGeom>
                        </pic:spPr>
                      </pic:pic>
                      <pic:pic>
                        <pic:nvPicPr>
                          <pic:cNvPr id="47" name="Image 47"/>
                          <pic:cNvPicPr/>
                        </pic:nvPicPr>
                        <pic:blipFill>
                          <a:blip r:embed="rId37" cstate="print"/>
                          <a:stretch>
                            <a:fillRect/>
                          </a:stretch>
                        </pic:blipFill>
                        <pic:spPr>
                          <a:xfrm>
                            <a:off x="0" y="955547"/>
                            <a:ext cx="1822323" cy="166116"/>
                          </a:xfrm>
                          <a:prstGeom prst="rect">
                            <a:avLst/>
                          </a:prstGeom>
                        </pic:spPr>
                      </pic:pic>
                      <pic:pic>
                        <pic:nvPicPr>
                          <pic:cNvPr id="48" name="Image 48"/>
                          <pic:cNvPicPr/>
                        </pic:nvPicPr>
                        <pic:blipFill>
                          <a:blip r:embed="rId38" cstate="print"/>
                          <a:stretch>
                            <a:fillRect/>
                          </a:stretch>
                        </pic:blipFill>
                        <pic:spPr>
                          <a:xfrm>
                            <a:off x="1763648" y="955547"/>
                            <a:ext cx="1094854" cy="166116"/>
                          </a:xfrm>
                          <a:prstGeom prst="rect">
                            <a:avLst/>
                          </a:prstGeom>
                        </pic:spPr>
                      </pic:pic>
                      <pic:pic>
                        <pic:nvPicPr>
                          <pic:cNvPr id="49" name="Image 49"/>
                          <pic:cNvPicPr/>
                        </pic:nvPicPr>
                        <pic:blipFill>
                          <a:blip r:embed="rId39" cstate="print"/>
                          <a:stretch>
                            <a:fillRect/>
                          </a:stretch>
                        </pic:blipFill>
                        <pic:spPr>
                          <a:xfrm>
                            <a:off x="2806064" y="955547"/>
                            <a:ext cx="91439" cy="166116"/>
                          </a:xfrm>
                          <a:prstGeom prst="rect">
                            <a:avLst/>
                          </a:prstGeom>
                        </pic:spPr>
                      </pic:pic>
                      <pic:pic>
                        <pic:nvPicPr>
                          <pic:cNvPr id="50" name="Image 50"/>
                          <pic:cNvPicPr/>
                        </pic:nvPicPr>
                        <pic:blipFill>
                          <a:blip r:embed="rId40" cstate="print"/>
                          <a:stretch>
                            <a:fillRect/>
                          </a:stretch>
                        </pic:blipFill>
                        <pic:spPr>
                          <a:xfrm>
                            <a:off x="2851785" y="955547"/>
                            <a:ext cx="600075" cy="166116"/>
                          </a:xfrm>
                          <a:prstGeom prst="rect">
                            <a:avLst/>
                          </a:prstGeom>
                        </pic:spPr>
                      </pic:pic>
                      <pic:pic>
                        <pic:nvPicPr>
                          <pic:cNvPr id="51" name="Image 51"/>
                          <pic:cNvPicPr/>
                        </pic:nvPicPr>
                        <pic:blipFill>
                          <a:blip r:embed="rId39" cstate="print"/>
                          <a:stretch>
                            <a:fillRect/>
                          </a:stretch>
                        </pic:blipFill>
                        <pic:spPr>
                          <a:xfrm>
                            <a:off x="3385439" y="955547"/>
                            <a:ext cx="91439" cy="166116"/>
                          </a:xfrm>
                          <a:prstGeom prst="rect">
                            <a:avLst/>
                          </a:prstGeom>
                        </pic:spPr>
                      </pic:pic>
                      <pic:pic>
                        <pic:nvPicPr>
                          <pic:cNvPr id="52" name="Image 52"/>
                          <pic:cNvPicPr/>
                        </pic:nvPicPr>
                        <pic:blipFill>
                          <a:blip r:embed="rId41" cstate="print"/>
                          <a:stretch>
                            <a:fillRect/>
                          </a:stretch>
                        </pic:blipFill>
                        <pic:spPr>
                          <a:xfrm>
                            <a:off x="3431159" y="955547"/>
                            <a:ext cx="482460" cy="166116"/>
                          </a:xfrm>
                          <a:prstGeom prst="rect">
                            <a:avLst/>
                          </a:prstGeom>
                        </pic:spPr>
                      </pic:pic>
                      <pic:pic>
                        <pic:nvPicPr>
                          <pic:cNvPr id="53" name="Image 53"/>
                          <pic:cNvPicPr/>
                        </pic:nvPicPr>
                        <pic:blipFill>
                          <a:blip r:embed="rId42" cstate="print"/>
                          <a:stretch>
                            <a:fillRect/>
                          </a:stretch>
                        </pic:blipFill>
                        <pic:spPr>
                          <a:xfrm>
                            <a:off x="3853307" y="955547"/>
                            <a:ext cx="869137" cy="166116"/>
                          </a:xfrm>
                          <a:prstGeom prst="rect">
                            <a:avLst/>
                          </a:prstGeom>
                        </pic:spPr>
                      </pic:pic>
                      <pic:pic>
                        <pic:nvPicPr>
                          <pic:cNvPr id="54" name="Image 54"/>
                          <pic:cNvPicPr/>
                        </pic:nvPicPr>
                        <pic:blipFill>
                          <a:blip r:embed="rId43" cstate="print"/>
                          <a:stretch>
                            <a:fillRect/>
                          </a:stretch>
                        </pic:blipFill>
                        <pic:spPr>
                          <a:xfrm>
                            <a:off x="0" y="1147572"/>
                            <a:ext cx="1911095" cy="166116"/>
                          </a:xfrm>
                          <a:prstGeom prst="rect">
                            <a:avLst/>
                          </a:prstGeom>
                        </pic:spPr>
                      </pic:pic>
                      <pic:pic>
                        <pic:nvPicPr>
                          <pic:cNvPr id="55" name="Image 55"/>
                          <pic:cNvPicPr/>
                        </pic:nvPicPr>
                        <pic:blipFill>
                          <a:blip r:embed="rId44" cstate="print"/>
                          <a:stretch>
                            <a:fillRect/>
                          </a:stretch>
                        </pic:blipFill>
                        <pic:spPr>
                          <a:xfrm>
                            <a:off x="1858136" y="1147572"/>
                            <a:ext cx="856945" cy="166116"/>
                          </a:xfrm>
                          <a:prstGeom prst="rect">
                            <a:avLst/>
                          </a:prstGeom>
                        </pic:spPr>
                      </pic:pic>
                      <pic:pic>
                        <pic:nvPicPr>
                          <pic:cNvPr id="56" name="Image 56"/>
                          <pic:cNvPicPr/>
                        </pic:nvPicPr>
                        <pic:blipFill>
                          <a:blip r:embed="rId45" cstate="print"/>
                          <a:stretch>
                            <a:fillRect/>
                          </a:stretch>
                        </pic:blipFill>
                        <pic:spPr>
                          <a:xfrm>
                            <a:off x="0" y="1338072"/>
                            <a:ext cx="1648968" cy="166116"/>
                          </a:xfrm>
                          <a:prstGeom prst="rect">
                            <a:avLst/>
                          </a:prstGeom>
                        </pic:spPr>
                      </pic:pic>
                      <pic:pic>
                        <pic:nvPicPr>
                          <pic:cNvPr id="57" name="Image 57"/>
                          <pic:cNvPicPr/>
                        </pic:nvPicPr>
                        <pic:blipFill>
                          <a:blip r:embed="rId46" cstate="print"/>
                          <a:stretch>
                            <a:fillRect/>
                          </a:stretch>
                        </pic:blipFill>
                        <pic:spPr>
                          <a:xfrm>
                            <a:off x="1599057" y="1338072"/>
                            <a:ext cx="836828" cy="166116"/>
                          </a:xfrm>
                          <a:prstGeom prst="rect">
                            <a:avLst/>
                          </a:prstGeom>
                        </pic:spPr>
                      </pic:pic>
                      <pic:pic>
                        <pic:nvPicPr>
                          <pic:cNvPr id="58" name="Image 58"/>
                          <pic:cNvPicPr/>
                        </pic:nvPicPr>
                        <pic:blipFill>
                          <a:blip r:embed="rId47" cstate="print"/>
                          <a:stretch>
                            <a:fillRect/>
                          </a:stretch>
                        </pic:blipFill>
                        <pic:spPr>
                          <a:xfrm>
                            <a:off x="0" y="1530477"/>
                            <a:ext cx="2921000" cy="166116"/>
                          </a:xfrm>
                          <a:prstGeom prst="rect">
                            <a:avLst/>
                          </a:prstGeom>
                        </pic:spPr>
                      </pic:pic>
                      <pic:pic>
                        <pic:nvPicPr>
                          <pic:cNvPr id="59" name="Image 59"/>
                          <pic:cNvPicPr/>
                        </pic:nvPicPr>
                        <pic:blipFill>
                          <a:blip r:embed="rId48" cstate="print"/>
                          <a:stretch>
                            <a:fillRect/>
                          </a:stretch>
                        </pic:blipFill>
                        <pic:spPr>
                          <a:xfrm>
                            <a:off x="2868548" y="1530477"/>
                            <a:ext cx="865581" cy="166116"/>
                          </a:xfrm>
                          <a:prstGeom prst="rect">
                            <a:avLst/>
                          </a:prstGeom>
                        </pic:spPr>
                      </pic:pic>
                      <pic:pic>
                        <pic:nvPicPr>
                          <pic:cNvPr id="60" name="Image 60"/>
                          <pic:cNvPicPr/>
                        </pic:nvPicPr>
                        <pic:blipFill>
                          <a:blip r:embed="rId49" cstate="print"/>
                          <a:stretch>
                            <a:fillRect/>
                          </a:stretch>
                        </pic:blipFill>
                        <pic:spPr>
                          <a:xfrm>
                            <a:off x="0" y="1720976"/>
                            <a:ext cx="2310637" cy="166115"/>
                          </a:xfrm>
                          <a:prstGeom prst="rect">
                            <a:avLst/>
                          </a:prstGeom>
                        </pic:spPr>
                      </pic:pic>
                      <pic:pic>
                        <pic:nvPicPr>
                          <pic:cNvPr id="61" name="Image 61"/>
                          <pic:cNvPicPr/>
                        </pic:nvPicPr>
                        <pic:blipFill>
                          <a:blip r:embed="rId50" cstate="print"/>
                          <a:stretch>
                            <a:fillRect/>
                          </a:stretch>
                        </pic:blipFill>
                        <pic:spPr>
                          <a:xfrm>
                            <a:off x="2254376" y="1720976"/>
                            <a:ext cx="246887" cy="166115"/>
                          </a:xfrm>
                          <a:prstGeom prst="rect">
                            <a:avLst/>
                          </a:prstGeom>
                        </pic:spPr>
                      </pic:pic>
                      <pic:pic>
                        <pic:nvPicPr>
                          <pic:cNvPr id="62" name="Image 62"/>
                          <pic:cNvPicPr/>
                        </pic:nvPicPr>
                        <pic:blipFill>
                          <a:blip r:embed="rId51" cstate="print"/>
                          <a:stretch>
                            <a:fillRect/>
                          </a:stretch>
                        </pic:blipFill>
                        <pic:spPr>
                          <a:xfrm>
                            <a:off x="2426589" y="1720976"/>
                            <a:ext cx="673950" cy="166115"/>
                          </a:xfrm>
                          <a:prstGeom prst="rect">
                            <a:avLst/>
                          </a:prstGeom>
                        </pic:spPr>
                      </pic:pic>
                      <pic:pic>
                        <pic:nvPicPr>
                          <pic:cNvPr id="63" name="Image 63"/>
                          <pic:cNvPicPr/>
                        </pic:nvPicPr>
                        <pic:blipFill>
                          <a:blip r:embed="rId52" cstate="print"/>
                          <a:stretch>
                            <a:fillRect/>
                          </a:stretch>
                        </pic:blipFill>
                        <pic:spPr>
                          <a:xfrm>
                            <a:off x="0" y="1913001"/>
                            <a:ext cx="2197861" cy="166115"/>
                          </a:xfrm>
                          <a:prstGeom prst="rect">
                            <a:avLst/>
                          </a:prstGeom>
                        </pic:spPr>
                      </pic:pic>
                      <pic:pic>
                        <pic:nvPicPr>
                          <pic:cNvPr id="64" name="Image 64"/>
                          <pic:cNvPicPr/>
                        </pic:nvPicPr>
                        <pic:blipFill>
                          <a:blip r:embed="rId53" cstate="print"/>
                          <a:stretch>
                            <a:fillRect/>
                          </a:stretch>
                        </pic:blipFill>
                        <pic:spPr>
                          <a:xfrm>
                            <a:off x="2141601" y="1913001"/>
                            <a:ext cx="813358" cy="166115"/>
                          </a:xfrm>
                          <a:prstGeom prst="rect">
                            <a:avLst/>
                          </a:prstGeom>
                        </pic:spPr>
                      </pic:pic>
                      <pic:pic>
                        <pic:nvPicPr>
                          <pic:cNvPr id="65" name="Image 65"/>
                          <pic:cNvPicPr/>
                        </pic:nvPicPr>
                        <pic:blipFill>
                          <a:blip r:embed="rId54" cstate="print"/>
                          <a:stretch>
                            <a:fillRect/>
                          </a:stretch>
                        </pic:blipFill>
                        <pic:spPr>
                          <a:xfrm>
                            <a:off x="0" y="2103501"/>
                            <a:ext cx="1054036" cy="166115"/>
                          </a:xfrm>
                          <a:prstGeom prst="rect">
                            <a:avLst/>
                          </a:prstGeom>
                        </pic:spPr>
                      </pic:pic>
                      <pic:pic>
                        <pic:nvPicPr>
                          <pic:cNvPr id="66" name="Image 66"/>
                          <pic:cNvPicPr/>
                        </pic:nvPicPr>
                        <pic:blipFill>
                          <a:blip r:embed="rId55" cstate="print"/>
                          <a:stretch>
                            <a:fillRect/>
                          </a:stretch>
                        </pic:blipFill>
                        <pic:spPr>
                          <a:xfrm>
                            <a:off x="995172" y="2103501"/>
                            <a:ext cx="825093" cy="166115"/>
                          </a:xfrm>
                          <a:prstGeom prst="rect">
                            <a:avLst/>
                          </a:prstGeom>
                        </pic:spPr>
                      </pic:pic>
                    </wpg:wgp>
                  </a:graphicData>
                </a:graphic>
              </wp:anchor>
            </w:drawing>
          </mc:Choice>
          <mc:Fallback>
            <w:pict>
              <v:group style="position:absolute;margin-left:100.339996pt;margin-top:17.02pt;width:371.85pt;height:178.75pt;mso-position-horizontal-relative:page;mso-position-vertical-relative:paragraph;z-index:-15728128;mso-wrap-distance-left:0;mso-wrap-distance-right:0" id="docshapegroup30" coordorigin="2007,340" coordsize="7437,3575">
                <v:shape style="position:absolute;left:2006;top:340;width:1150;height:262" type="#_x0000_t75" id="docshape31" stroked="false">
                  <v:imagedata r:id="rId28" o:title=""/>
                </v:shape>
                <v:shape style="position:absolute;left:2006;top:642;width:3852;height:262" type="#_x0000_t75" id="docshape32" stroked="false">
                  <v:imagedata r:id="rId29" o:title=""/>
                </v:shape>
                <v:shape style="position:absolute;left:5773;top:642;width:1733;height:262" type="#_x0000_t75" id="docshape33" stroked="false">
                  <v:imagedata r:id="rId30" o:title=""/>
                </v:shape>
                <v:shape style="position:absolute;left:2006;top:942;width:2940;height:262" type="#_x0000_t75" id="docshape34" stroked="false">
                  <v:imagedata r:id="rId31" o:title=""/>
                </v:shape>
                <v:shape style="position:absolute;left:4851;top:942;width:1307;height:262" type="#_x0000_t75" id="docshape35" stroked="false">
                  <v:imagedata r:id="rId32" o:title=""/>
                </v:shape>
                <v:shape style="position:absolute;left:2006;top:1242;width:564;height:262" type="#_x0000_t75" id="docshape36" stroked="false">
                  <v:imagedata r:id="rId33" o:title=""/>
                </v:shape>
                <v:shape style="position:absolute;left:2458;top:1242;width:2730;height:262" type="#_x0000_t75" id="docshape37" stroked="false">
                  <v:imagedata r:id="rId34" o:title=""/>
                </v:shape>
                <v:shape style="position:absolute;left:2006;top:1545;width:1582;height:262" type="#_x0000_t75" id="docshape38" stroked="false">
                  <v:imagedata r:id="rId35" o:title=""/>
                </v:shape>
                <v:shape style="position:absolute;left:3494;top:1545;width:2674;height:262" type="#_x0000_t75" id="docshape39" stroked="false">
                  <v:imagedata r:id="rId36" o:title=""/>
                </v:shape>
                <v:shape style="position:absolute;left:2006;top:1845;width:2870;height:262" type="#_x0000_t75" id="docshape40" stroked="false">
                  <v:imagedata r:id="rId37" o:title=""/>
                </v:shape>
                <v:shape style="position:absolute;left:4784;top:1845;width:1725;height:262" type="#_x0000_t75" id="docshape41" stroked="false">
                  <v:imagedata r:id="rId38" o:title=""/>
                </v:shape>
                <v:shape style="position:absolute;left:6425;top:1845;width:144;height:262" type="#_x0000_t75" id="docshape42" stroked="false">
                  <v:imagedata r:id="rId39" o:title=""/>
                </v:shape>
                <v:shape style="position:absolute;left:6497;top:1845;width:945;height:262" type="#_x0000_t75" id="docshape43" stroked="false">
                  <v:imagedata r:id="rId40" o:title=""/>
                </v:shape>
                <v:shape style="position:absolute;left:7338;top:1845;width:144;height:262" type="#_x0000_t75" id="docshape44" stroked="false">
                  <v:imagedata r:id="rId39" o:title=""/>
                </v:shape>
                <v:shape style="position:absolute;left:7410;top:1845;width:760;height:262" type="#_x0000_t75" id="docshape45" stroked="false">
                  <v:imagedata r:id="rId41" o:title=""/>
                </v:shape>
                <v:shape style="position:absolute;left:8075;top:1845;width:1369;height:262" type="#_x0000_t75" id="docshape46" stroked="false">
                  <v:imagedata r:id="rId42" o:title=""/>
                </v:shape>
                <v:shape style="position:absolute;left:2006;top:2147;width:3010;height:262" type="#_x0000_t75" id="docshape47" stroked="false">
                  <v:imagedata r:id="rId43" o:title=""/>
                </v:shape>
                <v:shape style="position:absolute;left:4933;top:2147;width:1350;height:262" type="#_x0000_t75" id="docshape48" stroked="false">
                  <v:imagedata r:id="rId44" o:title=""/>
                </v:shape>
                <v:shape style="position:absolute;left:2006;top:2447;width:2597;height:262" type="#_x0000_t75" id="docshape49" stroked="false">
                  <v:imagedata r:id="rId45" o:title=""/>
                </v:shape>
                <v:shape style="position:absolute;left:4525;top:2447;width:1318;height:262" type="#_x0000_t75" id="docshape50" stroked="false">
                  <v:imagedata r:id="rId46" o:title=""/>
                </v:shape>
                <v:shape style="position:absolute;left:2006;top:2750;width:4600;height:262" type="#_x0000_t75" id="docshape51" stroked="false">
                  <v:imagedata r:id="rId47" o:title=""/>
                </v:shape>
                <v:shape style="position:absolute;left:6524;top:2750;width:1364;height:262" type="#_x0000_t75" id="docshape52" stroked="false">
                  <v:imagedata r:id="rId48" o:title=""/>
                </v:shape>
                <v:shape style="position:absolute;left:2006;top:3050;width:3639;height:262" type="#_x0000_t75" id="docshape53" stroked="false">
                  <v:imagedata r:id="rId49" o:title=""/>
                </v:shape>
                <v:shape style="position:absolute;left:5557;top:3050;width:389;height:262" type="#_x0000_t75" id="docshape54" stroked="false">
                  <v:imagedata r:id="rId50" o:title=""/>
                </v:shape>
                <v:shape style="position:absolute;left:5828;top:3050;width:1062;height:262" type="#_x0000_t75" id="docshape55" stroked="false">
                  <v:imagedata r:id="rId51" o:title=""/>
                </v:shape>
                <v:shape style="position:absolute;left:2006;top:3353;width:3462;height:262" type="#_x0000_t75" id="docshape56" stroked="false">
                  <v:imagedata r:id="rId52" o:title=""/>
                </v:shape>
                <v:shape style="position:absolute;left:5379;top:3353;width:1281;height:262" type="#_x0000_t75" id="docshape57" stroked="false">
                  <v:imagedata r:id="rId53" o:title=""/>
                </v:shape>
                <v:shape style="position:absolute;left:2006;top:3653;width:1660;height:262" type="#_x0000_t75" id="docshape58" stroked="false">
                  <v:imagedata r:id="rId54" o:title=""/>
                </v:shape>
                <v:shape style="position:absolute;left:3574;top:3653;width:1300;height:262" type="#_x0000_t75" id="docshape59" stroked="false">
                  <v:imagedata r:id="rId55" o:title=""/>
                </v:shape>
                <w10:wrap type="topAndBottom"/>
              </v:group>
            </w:pict>
          </mc:Fallback>
        </mc:AlternateContent>
      </w:r>
    </w:p>
    <w:p>
      <w:pPr>
        <w:pStyle w:val="BodyText"/>
        <w:spacing w:before="238"/>
        <w:rPr>
          <w:sz w:val="24"/>
        </w:rPr>
      </w:pPr>
    </w:p>
    <w:p>
      <w:pPr>
        <w:tabs>
          <w:tab w:pos="4802" w:val="left" w:leader="none"/>
        </w:tabs>
        <w:spacing w:before="0"/>
        <w:ind w:left="239" w:right="0" w:firstLine="0"/>
        <w:jc w:val="center"/>
        <w:rPr>
          <w:rFonts w:ascii="Calibri"/>
          <w:position w:val="2"/>
          <w:sz w:val="24"/>
        </w:rPr>
      </w:pPr>
      <w:r>
        <w:rPr>
          <w:rFonts w:ascii="Calibri"/>
          <w:position w:val="2"/>
          <w:sz w:val="24"/>
        </w:rPr>
        <mc:AlternateContent>
          <mc:Choice Requires="wps">
            <w:drawing>
              <wp:anchor distT="0" distB="0" distL="0" distR="0" allowOverlap="1" layoutInCell="1" locked="0" behindDoc="0" simplePos="0" relativeHeight="15735296">
                <wp:simplePos x="0" y="0"/>
                <wp:positionH relativeFrom="page">
                  <wp:posOffset>914704</wp:posOffset>
                </wp:positionH>
                <wp:positionV relativeFrom="paragraph">
                  <wp:posOffset>-7859</wp:posOffset>
                </wp:positionV>
                <wp:extent cx="1364615" cy="35687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364615" cy="356870"/>
                          <a:chExt cx="1364615" cy="356870"/>
                        </a:xfrm>
                      </wpg:grpSpPr>
                      <pic:pic>
                        <pic:nvPicPr>
                          <pic:cNvPr id="68" name="Image 68"/>
                          <pic:cNvPicPr/>
                        </pic:nvPicPr>
                        <pic:blipFill>
                          <a:blip r:embed="rId56" cstate="print"/>
                          <a:stretch>
                            <a:fillRect/>
                          </a:stretch>
                        </pic:blipFill>
                        <pic:spPr>
                          <a:xfrm>
                            <a:off x="0" y="0"/>
                            <a:ext cx="704913" cy="166115"/>
                          </a:xfrm>
                          <a:prstGeom prst="rect">
                            <a:avLst/>
                          </a:prstGeom>
                        </pic:spPr>
                      </pic:pic>
                      <pic:pic>
                        <pic:nvPicPr>
                          <pic:cNvPr id="69" name="Image 69"/>
                          <pic:cNvPicPr/>
                        </pic:nvPicPr>
                        <pic:blipFill>
                          <a:blip r:embed="rId57" cstate="print"/>
                          <a:stretch>
                            <a:fillRect/>
                          </a:stretch>
                        </pic:blipFill>
                        <pic:spPr>
                          <a:xfrm>
                            <a:off x="646125" y="0"/>
                            <a:ext cx="718223" cy="166115"/>
                          </a:xfrm>
                          <a:prstGeom prst="rect">
                            <a:avLst/>
                          </a:prstGeom>
                        </pic:spPr>
                      </pic:pic>
                      <pic:pic>
                        <pic:nvPicPr>
                          <pic:cNvPr id="70" name="Image 70"/>
                          <pic:cNvPicPr/>
                        </pic:nvPicPr>
                        <pic:blipFill>
                          <a:blip r:embed="rId58" cstate="print"/>
                          <a:stretch>
                            <a:fillRect/>
                          </a:stretch>
                        </pic:blipFill>
                        <pic:spPr>
                          <a:xfrm>
                            <a:off x="0" y="190500"/>
                            <a:ext cx="794702" cy="166115"/>
                          </a:xfrm>
                          <a:prstGeom prst="rect">
                            <a:avLst/>
                          </a:prstGeom>
                        </pic:spPr>
                      </pic:pic>
                    </wpg:wgp>
                  </a:graphicData>
                </a:graphic>
              </wp:anchor>
            </w:drawing>
          </mc:Choice>
          <mc:Fallback>
            <w:pict>
              <v:group style="position:absolute;margin-left:72.024002pt;margin-top:-.618828pt;width:107.45pt;height:28.1pt;mso-position-horizontal-relative:page;mso-position-vertical-relative:paragraph;z-index:15735296" id="docshapegroup60" coordorigin="1440,-12" coordsize="2149,562">
                <v:shape style="position:absolute;left:1440;top:-13;width:1111;height:262" type="#_x0000_t75" id="docshape61" stroked="false">
                  <v:imagedata r:id="rId56" o:title=""/>
                </v:shape>
                <v:shape style="position:absolute;left:2458;top:-13;width:1132;height:262" type="#_x0000_t75" id="docshape62" stroked="false">
                  <v:imagedata r:id="rId57" o:title=""/>
                </v:shape>
                <v:shape style="position:absolute;left:1440;top:287;width:1252;height:262" type="#_x0000_t75" id="docshape63" stroked="false">
                  <v:imagedata r:id="rId58" o:title=""/>
                </v:shape>
                <w10:wrap type="none"/>
              </v:group>
            </w:pict>
          </mc:Fallback>
        </mc:AlternateContent>
      </w:r>
      <w:r>
        <w:rPr>
          <w:rFonts w:ascii="Calibri"/>
          <w:position w:val="2"/>
          <w:sz w:val="24"/>
        </w:rPr>
        <mc:AlternateContent>
          <mc:Choice Requires="wps">
            <w:drawing>
              <wp:anchor distT="0" distB="0" distL="0" distR="0" allowOverlap="1" layoutInCell="1" locked="0" behindDoc="1" simplePos="0" relativeHeight="486505984">
                <wp:simplePos x="0" y="0"/>
                <wp:positionH relativeFrom="page">
                  <wp:posOffset>4115434</wp:posOffset>
                </wp:positionH>
                <wp:positionV relativeFrom="paragraph">
                  <wp:posOffset>-7859</wp:posOffset>
                </wp:positionV>
                <wp:extent cx="1407160" cy="35687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407160" cy="356870"/>
                          <a:chExt cx="1407160" cy="356870"/>
                        </a:xfrm>
                      </wpg:grpSpPr>
                      <pic:pic>
                        <pic:nvPicPr>
                          <pic:cNvPr id="72" name="Image 72"/>
                          <pic:cNvPicPr/>
                        </pic:nvPicPr>
                        <pic:blipFill>
                          <a:blip r:embed="rId59" cstate="print"/>
                          <a:stretch>
                            <a:fillRect/>
                          </a:stretch>
                        </pic:blipFill>
                        <pic:spPr>
                          <a:xfrm>
                            <a:off x="0" y="0"/>
                            <a:ext cx="754964" cy="166115"/>
                          </a:xfrm>
                          <a:prstGeom prst="rect">
                            <a:avLst/>
                          </a:prstGeom>
                        </pic:spPr>
                      </pic:pic>
                      <pic:pic>
                        <pic:nvPicPr>
                          <pic:cNvPr id="73" name="Image 73"/>
                          <pic:cNvPicPr/>
                        </pic:nvPicPr>
                        <pic:blipFill>
                          <a:blip r:embed="rId60" cstate="print"/>
                          <a:stretch>
                            <a:fillRect/>
                          </a:stretch>
                        </pic:blipFill>
                        <pic:spPr>
                          <a:xfrm>
                            <a:off x="701294" y="0"/>
                            <a:ext cx="396494" cy="166115"/>
                          </a:xfrm>
                          <a:prstGeom prst="rect">
                            <a:avLst/>
                          </a:prstGeom>
                        </pic:spPr>
                      </pic:pic>
                      <pic:pic>
                        <pic:nvPicPr>
                          <pic:cNvPr id="74" name="Image 74"/>
                          <pic:cNvPicPr/>
                        </pic:nvPicPr>
                        <pic:blipFill>
                          <a:blip r:embed="rId61" cstate="print"/>
                          <a:stretch>
                            <a:fillRect/>
                          </a:stretch>
                        </pic:blipFill>
                        <pic:spPr>
                          <a:xfrm>
                            <a:off x="0" y="190500"/>
                            <a:ext cx="1406906" cy="166115"/>
                          </a:xfrm>
                          <a:prstGeom prst="rect">
                            <a:avLst/>
                          </a:prstGeom>
                        </pic:spPr>
                      </pic:pic>
                    </wpg:wgp>
                  </a:graphicData>
                </a:graphic>
              </wp:anchor>
            </w:drawing>
          </mc:Choice>
          <mc:Fallback>
            <w:pict>
              <v:group style="position:absolute;margin-left:324.049988pt;margin-top:-.618828pt;width:110.8pt;height:28.1pt;mso-position-horizontal-relative:page;mso-position-vertical-relative:paragraph;z-index:-16810496" id="docshapegroup64" coordorigin="6481,-12" coordsize="2216,562">
                <v:shape style="position:absolute;left:6481;top:-13;width:1189;height:262" type="#_x0000_t75" id="docshape65" stroked="false">
                  <v:imagedata r:id="rId59" o:title=""/>
                </v:shape>
                <v:shape style="position:absolute;left:7585;top:-13;width:625;height:262" type="#_x0000_t75" id="docshape66" stroked="false">
                  <v:imagedata r:id="rId60" o:title=""/>
                </v:shape>
                <v:shape style="position:absolute;left:6481;top:287;width:2216;height:262" type="#_x0000_t75" id="docshape67" stroked="false">
                  <v:imagedata r:id="rId61" o:title=""/>
                </v:shape>
                <w10:wrap type="none"/>
              </v:group>
            </w:pict>
          </mc:Fallback>
        </mc:AlternateContent>
      </w:r>
      <w:r>
        <w:rPr>
          <w:rFonts w:ascii="Calibri"/>
          <w:spacing w:val="-2"/>
          <w:sz w:val="24"/>
        </w:rPr>
        <w:t>12/01/2025</w:t>
      </w:r>
      <w:r>
        <w:rPr>
          <w:rFonts w:ascii="Calibri"/>
          <w:sz w:val="24"/>
        </w:rPr>
        <w:tab/>
      </w:r>
      <w:r>
        <w:rPr>
          <w:rFonts w:ascii="Calibri"/>
          <w:spacing w:val="-2"/>
          <w:position w:val="2"/>
          <w:sz w:val="24"/>
        </w:rPr>
        <w:t>12/01/2025</w:t>
      </w:r>
    </w:p>
    <w:p>
      <w:pPr>
        <w:pStyle w:val="BodyText"/>
        <w:rPr>
          <w:rFonts w:ascii="Calibri"/>
          <w:sz w:val="20"/>
        </w:rPr>
      </w:pPr>
    </w:p>
    <w:p>
      <w:pPr>
        <w:pStyle w:val="BodyText"/>
        <w:rPr>
          <w:rFonts w:ascii="Calibri"/>
          <w:sz w:val="20"/>
        </w:rPr>
      </w:pPr>
    </w:p>
    <w:p>
      <w:pPr>
        <w:pStyle w:val="BodyText"/>
        <w:spacing w:before="70"/>
        <w:rPr>
          <w:rFonts w:ascii="Calibri"/>
          <w:sz w:val="20"/>
        </w:rPr>
      </w:pPr>
    </w:p>
    <w:p>
      <w:pPr>
        <w:pStyle w:val="BodyText"/>
        <w:spacing w:after="0"/>
        <w:rPr>
          <w:rFonts w:ascii="Calibri"/>
          <w:sz w:val="20"/>
        </w:rPr>
        <w:sectPr>
          <w:headerReference w:type="default" r:id="rId13"/>
          <w:footerReference w:type="default" r:id="rId14"/>
          <w:pgSz w:w="12240" w:h="15840"/>
          <w:pgMar w:header="601" w:footer="0" w:top="1380" w:bottom="0" w:left="1080" w:right="720"/>
        </w:sectPr>
      </w:pPr>
    </w:p>
    <w:p>
      <w:pPr>
        <w:pStyle w:val="Heading2"/>
        <w:tabs>
          <w:tab w:pos="3353" w:val="left" w:leader="none"/>
        </w:tabs>
        <w:spacing w:before="70"/>
        <w:rPr>
          <w:i/>
          <w:u w:val="none"/>
        </w:rPr>
      </w:pPr>
      <w:hyperlink r:id="rId62">
        <w:r>
          <w:rPr>
            <w:i/>
            <w:spacing w:val="-41"/>
            <w:w w:val="85"/>
            <w:u w:val="single" w:color="1372E5"/>
          </w:rPr>
          <w:t> </w:t>
        </w:r>
        <w:r>
          <w:rPr>
            <w:i/>
            <w:w w:val="85"/>
            <w:u w:val="single" w:color="1372E5"/>
          </w:rPr>
          <w:t>Stefan</w:t>
        </w:r>
        <w:r>
          <w:rPr>
            <w:i/>
            <w:u w:val="single" w:color="1372E5"/>
          </w:rPr>
          <w:t> </w:t>
        </w:r>
        <w:r>
          <w:rPr>
            <w:i/>
            <w:spacing w:val="-2"/>
            <w:w w:val="95"/>
            <w:u w:val="single" w:color="1372E5"/>
          </w:rPr>
          <w:t>Christ</w:t>
        </w:r>
        <w:r>
          <w:rPr>
            <w:i/>
            <w:u w:val="single" w:color="1372E5"/>
          </w:rPr>
          <w:tab/>
        </w:r>
      </w:hyperlink>
    </w:p>
    <w:p>
      <w:pPr>
        <w:spacing w:line="164" w:lineRule="exact" w:before="0"/>
        <w:ind w:left="420" w:right="0" w:firstLine="0"/>
        <w:jc w:val="left"/>
        <w:rPr>
          <w:rFonts w:ascii="Calibri"/>
          <w:sz w:val="16"/>
        </w:rPr>
      </w:pPr>
      <w:hyperlink r:id="rId62">
        <w:r>
          <w:rPr>
            <w:rFonts w:ascii="Calibri"/>
            <w:color w:val="1372E5"/>
            <w:sz w:val="16"/>
          </w:rPr>
          <w:t>Stefan</w:t>
        </w:r>
        <w:r>
          <w:rPr>
            <w:rFonts w:ascii="Calibri"/>
            <w:color w:val="1372E5"/>
            <w:spacing w:val="3"/>
            <w:sz w:val="16"/>
          </w:rPr>
          <w:t> </w:t>
        </w:r>
        <w:r>
          <w:rPr>
            <w:rFonts w:ascii="Calibri"/>
            <w:color w:val="1372E5"/>
            <w:sz w:val="16"/>
          </w:rPr>
          <w:t>Christ</w:t>
        </w:r>
        <w:r>
          <w:rPr>
            <w:rFonts w:ascii="Calibri"/>
            <w:color w:val="1372E5"/>
            <w:spacing w:val="3"/>
            <w:sz w:val="16"/>
          </w:rPr>
          <w:t> </w:t>
        </w:r>
        <w:r>
          <w:rPr>
            <w:rFonts w:ascii="Calibri"/>
            <w:color w:val="1372E5"/>
            <w:sz w:val="16"/>
          </w:rPr>
          <w:t>(Dec</w:t>
        </w:r>
        <w:r>
          <w:rPr>
            <w:rFonts w:ascii="Calibri"/>
            <w:color w:val="1372E5"/>
            <w:spacing w:val="3"/>
            <w:sz w:val="16"/>
          </w:rPr>
          <w:t> </w:t>
        </w:r>
        <w:r>
          <w:rPr>
            <w:rFonts w:ascii="Calibri"/>
            <w:color w:val="1372E5"/>
            <w:sz w:val="16"/>
          </w:rPr>
          <w:t>1,</w:t>
        </w:r>
        <w:r>
          <w:rPr>
            <w:rFonts w:ascii="Calibri"/>
            <w:color w:val="1372E5"/>
            <w:spacing w:val="3"/>
            <w:sz w:val="16"/>
          </w:rPr>
          <w:t> </w:t>
        </w:r>
        <w:r>
          <w:rPr>
            <w:rFonts w:ascii="Calibri"/>
            <w:color w:val="1372E5"/>
            <w:sz w:val="16"/>
          </w:rPr>
          <w:t>2025</w:t>
        </w:r>
        <w:r>
          <w:rPr>
            <w:rFonts w:ascii="Calibri"/>
            <w:color w:val="1372E5"/>
            <w:spacing w:val="3"/>
            <w:sz w:val="16"/>
          </w:rPr>
          <w:t> </w:t>
        </w:r>
        <w:r>
          <w:rPr>
            <w:rFonts w:ascii="Calibri"/>
            <w:color w:val="1372E5"/>
            <w:sz w:val="16"/>
          </w:rPr>
          <w:t>14:18:09</w:t>
        </w:r>
        <w:r>
          <w:rPr>
            <w:rFonts w:ascii="Calibri"/>
            <w:color w:val="1372E5"/>
            <w:spacing w:val="3"/>
            <w:sz w:val="16"/>
          </w:rPr>
          <w:t> </w:t>
        </w:r>
        <w:r>
          <w:rPr>
            <w:rFonts w:ascii="Calibri"/>
            <w:color w:val="1372E5"/>
            <w:spacing w:val="-2"/>
            <w:sz w:val="16"/>
          </w:rPr>
          <w:t>GMT+1)</w:t>
        </w:r>
      </w:hyperlink>
    </w:p>
    <w:p>
      <w:pPr>
        <w:pStyle w:val="Heading2"/>
        <w:tabs>
          <w:tab w:pos="3190" w:val="left" w:leader="none"/>
        </w:tabs>
        <w:spacing w:line="568" w:lineRule="exact" w:before="81"/>
        <w:rPr>
          <w:rFonts w:ascii="Cambria"/>
          <w:i/>
          <w:u w:val="none"/>
        </w:rPr>
      </w:pPr>
      <w:r>
        <w:rPr>
          <w:i w:val="0"/>
          <w:u w:val="none"/>
        </w:rPr>
        <w:br w:type="column"/>
      </w:r>
      <w:hyperlink r:id="rId62">
        <w:r>
          <w:rPr>
            <w:rFonts w:ascii="Cambria"/>
            <w:i/>
            <w:spacing w:val="-17"/>
            <w:u w:val="single" w:color="1372E5"/>
          </w:rPr>
          <w:t>O.</w:t>
        </w:r>
        <w:r>
          <w:rPr>
            <w:rFonts w:ascii="Cambria"/>
            <w:i/>
            <w:spacing w:val="-10"/>
            <w:u w:val="single" w:color="1372E5"/>
          </w:rPr>
          <w:t> </w:t>
        </w:r>
        <w:r>
          <w:rPr>
            <w:rFonts w:ascii="Cambria"/>
            <w:i/>
            <w:spacing w:val="-2"/>
            <w:u w:val="single" w:color="1372E5"/>
          </w:rPr>
          <w:t>Margraf</w:t>
        </w:r>
        <w:r>
          <w:rPr>
            <w:rFonts w:ascii="Cambria"/>
            <w:i/>
            <w:u w:val="single" w:color="1372E5"/>
          </w:rPr>
          <w:tab/>
        </w:r>
      </w:hyperlink>
    </w:p>
    <w:p>
      <w:pPr>
        <w:spacing w:line="177" w:lineRule="exact" w:before="0"/>
        <w:ind w:left="420" w:right="0" w:firstLine="0"/>
        <w:jc w:val="left"/>
        <w:rPr>
          <w:rFonts w:ascii="Calibri"/>
          <w:sz w:val="16"/>
        </w:rPr>
      </w:pPr>
      <w:hyperlink r:id="rId62">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1,</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14:39:37</w:t>
        </w:r>
        <w:r>
          <w:rPr>
            <w:rFonts w:ascii="Calibri"/>
            <w:color w:val="1372E5"/>
            <w:spacing w:val="-4"/>
            <w:sz w:val="16"/>
          </w:rPr>
          <w:t> </w:t>
        </w:r>
        <w:r>
          <w:rPr>
            <w:rFonts w:ascii="Calibri"/>
            <w:color w:val="1372E5"/>
            <w:spacing w:val="-2"/>
            <w:sz w:val="16"/>
          </w:rPr>
          <w:t>GMT+1)</w:t>
        </w:r>
      </w:hyperlink>
    </w:p>
    <w:p>
      <w:pPr>
        <w:spacing w:after="0" w:line="177" w:lineRule="exact"/>
        <w:jc w:val="left"/>
        <w:rPr>
          <w:rFonts w:ascii="Calibri"/>
          <w:sz w:val="16"/>
        </w:rPr>
        <w:sectPr>
          <w:type w:val="continuous"/>
          <w:pgSz w:w="12240" w:h="15840"/>
          <w:pgMar w:header="601" w:footer="0" w:top="1340" w:bottom="500" w:left="1080" w:right="720"/>
          <w:cols w:num="2" w:equalWidth="0">
            <w:col w:w="3394" w:space="1633"/>
            <w:col w:w="5413"/>
          </w:cols>
        </w:sectPr>
      </w:pPr>
    </w:p>
    <w:p>
      <w:pPr>
        <w:pStyle w:val="BodyText"/>
        <w:spacing w:before="9"/>
        <w:rPr>
          <w:rFonts w:ascii="Calibri"/>
          <w:sz w:val="5"/>
        </w:rPr>
      </w:pPr>
    </w:p>
    <w:p>
      <w:pPr>
        <w:tabs>
          <w:tab w:pos="5401" w:val="left" w:leader="none"/>
        </w:tabs>
        <w:spacing w:line="20" w:lineRule="exact"/>
        <w:ind w:left="360" w:right="0" w:firstLine="0"/>
        <w:rPr>
          <w:rFonts w:ascii="Calibri"/>
          <w:sz w:val="2"/>
        </w:rPr>
      </w:pPr>
      <w:r>
        <w:rPr>
          <w:rFonts w:ascii="Calibri"/>
          <w:sz w:val="2"/>
        </w:rPr>
        <mc:AlternateContent>
          <mc:Choice Requires="wps">
            <w:drawing>
              <wp:inline distT="0" distB="0" distL="0" distR="0">
                <wp:extent cx="2286635" cy="5080"/>
                <wp:effectExtent l="0" t="0" r="0" b="0"/>
                <wp:docPr id="75" name="Group 75"/>
                <wp:cNvGraphicFramePr>
                  <a:graphicFrameLocks/>
                </wp:cNvGraphicFramePr>
                <a:graphic>
                  <a:graphicData uri="http://schemas.microsoft.com/office/word/2010/wordprocessingGroup">
                    <wpg:wgp>
                      <wpg:cNvPr id="75" name="Group 75"/>
                      <wpg:cNvGrpSpPr/>
                      <wpg:grpSpPr>
                        <a:xfrm>
                          <a:off x="0" y="0"/>
                          <a:ext cx="2286635" cy="5080"/>
                          <a:chExt cx="2286635" cy="5080"/>
                        </a:xfrm>
                      </wpg:grpSpPr>
                      <wps:wsp>
                        <wps:cNvPr id="76" name="Graphic 76"/>
                        <wps:cNvSpPr/>
                        <wps:spPr>
                          <a:xfrm>
                            <a:off x="0" y="0"/>
                            <a:ext cx="2286635" cy="5080"/>
                          </a:xfrm>
                          <a:custGeom>
                            <a:avLst/>
                            <a:gdLst/>
                            <a:ahLst/>
                            <a:cxnLst/>
                            <a:rect l="l" t="t" r="r" b="b"/>
                            <a:pathLst>
                              <a:path w="2286635" h="5080">
                                <a:moveTo>
                                  <a:pt x="2286254" y="0"/>
                                </a:moveTo>
                                <a:lnTo>
                                  <a:pt x="0" y="0"/>
                                </a:lnTo>
                                <a:lnTo>
                                  <a:pt x="0" y="4571"/>
                                </a:lnTo>
                                <a:lnTo>
                                  <a:pt x="2286254" y="4571"/>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68" coordorigin="0,0" coordsize="3601,8">
                <v:rect style="position:absolute;left:0;top:0;width:3601;height:8" id="docshape69" filled="true" fillcolor="#000000" stroked="false">
                  <v:fill type="solid"/>
                </v:rect>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2286635" cy="5080"/>
                <wp:effectExtent l="0" t="0" r="0" b="0"/>
                <wp:docPr id="77" name="Group 77"/>
                <wp:cNvGraphicFramePr>
                  <a:graphicFrameLocks/>
                </wp:cNvGraphicFramePr>
                <a:graphic>
                  <a:graphicData uri="http://schemas.microsoft.com/office/word/2010/wordprocessingGroup">
                    <wpg:wgp>
                      <wpg:cNvPr id="77" name="Group 77"/>
                      <wpg:cNvGrpSpPr/>
                      <wpg:grpSpPr>
                        <a:xfrm>
                          <a:off x="0" y="0"/>
                          <a:ext cx="2286635" cy="5080"/>
                          <a:chExt cx="2286635" cy="5080"/>
                        </a:xfrm>
                      </wpg:grpSpPr>
                      <wps:wsp>
                        <wps:cNvPr id="78" name="Graphic 78"/>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70" coordorigin="0,0" coordsize="3601,8">
                <v:rect style="position:absolute;left:0;top:0;width:3601;height:8" id="docshape71" filled="true" fillcolor="#000000" stroked="false">
                  <v:fill type="solid"/>
                </v:rect>
              </v:group>
            </w:pict>
          </mc:Fallback>
        </mc:AlternateContent>
      </w:r>
      <w:r>
        <w:rPr>
          <w:rFonts w:ascii="Calibri"/>
          <w:sz w:val="2"/>
        </w:rPr>
      </w:r>
    </w:p>
    <w:p>
      <w:pPr>
        <w:pStyle w:val="BodyText"/>
        <w:spacing w:before="3"/>
        <w:rPr>
          <w:rFonts w:ascii="Calibri"/>
          <w:sz w:val="3"/>
        </w:rPr>
      </w:pPr>
      <w:r>
        <w:rPr>
          <w:rFonts w:ascii="Calibri"/>
          <w:sz w:val="3"/>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40674</wp:posOffset>
                </wp:positionV>
                <wp:extent cx="1524000" cy="35687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1524000" cy="356870"/>
                          <a:chExt cx="1524000" cy="356870"/>
                        </a:xfrm>
                      </wpg:grpSpPr>
                      <pic:pic>
                        <pic:nvPicPr>
                          <pic:cNvPr id="80" name="Image 80"/>
                          <pic:cNvPicPr/>
                        </pic:nvPicPr>
                        <pic:blipFill>
                          <a:blip r:embed="rId63" cstate="print"/>
                          <a:stretch>
                            <a:fillRect/>
                          </a:stretch>
                        </pic:blipFill>
                        <pic:spPr>
                          <a:xfrm>
                            <a:off x="0" y="0"/>
                            <a:ext cx="430275" cy="166115"/>
                          </a:xfrm>
                          <a:prstGeom prst="rect">
                            <a:avLst/>
                          </a:prstGeom>
                        </pic:spPr>
                      </pic:pic>
                      <pic:pic>
                        <pic:nvPicPr>
                          <pic:cNvPr id="81" name="Image 81"/>
                          <pic:cNvPicPr/>
                        </pic:nvPicPr>
                        <pic:blipFill>
                          <a:blip r:embed="rId64" cstate="print"/>
                          <a:stretch>
                            <a:fillRect/>
                          </a:stretch>
                        </pic:blipFill>
                        <pic:spPr>
                          <a:xfrm>
                            <a:off x="457149" y="0"/>
                            <a:ext cx="763168" cy="166115"/>
                          </a:xfrm>
                          <a:prstGeom prst="rect">
                            <a:avLst/>
                          </a:prstGeom>
                        </pic:spPr>
                      </pic:pic>
                      <pic:pic>
                        <pic:nvPicPr>
                          <pic:cNvPr id="82" name="Image 82"/>
                          <pic:cNvPicPr/>
                        </pic:nvPicPr>
                        <pic:blipFill>
                          <a:blip r:embed="rId65" cstate="print"/>
                          <a:stretch>
                            <a:fillRect/>
                          </a:stretch>
                        </pic:blipFill>
                        <pic:spPr>
                          <a:xfrm>
                            <a:off x="0" y="190500"/>
                            <a:ext cx="586740" cy="166115"/>
                          </a:xfrm>
                          <a:prstGeom prst="rect">
                            <a:avLst/>
                          </a:prstGeom>
                        </pic:spPr>
                      </pic:pic>
                      <pic:pic>
                        <pic:nvPicPr>
                          <pic:cNvPr id="83" name="Image 83"/>
                          <pic:cNvPicPr/>
                        </pic:nvPicPr>
                        <pic:blipFill>
                          <a:blip r:embed="rId66" cstate="print"/>
                          <a:stretch>
                            <a:fillRect/>
                          </a:stretch>
                        </pic:blipFill>
                        <pic:spPr>
                          <a:xfrm>
                            <a:off x="533349" y="190500"/>
                            <a:ext cx="990320" cy="166115"/>
                          </a:xfrm>
                          <a:prstGeom prst="rect">
                            <a:avLst/>
                          </a:prstGeom>
                        </pic:spPr>
                      </pic:pic>
                    </wpg:wgp>
                  </a:graphicData>
                </a:graphic>
              </wp:anchor>
            </w:drawing>
          </mc:Choice>
          <mc:Fallback>
            <w:pict>
              <v:group style="position:absolute;margin-left:72.024002pt;margin-top:3.202731pt;width:120pt;height:28.1pt;mso-position-horizontal-relative:page;mso-position-vertical-relative:paragraph;z-index:-15726592;mso-wrap-distance-left:0;mso-wrap-distance-right:0" id="docshapegroup72" coordorigin="1440,64" coordsize="2400,562">
                <v:shape style="position:absolute;left:1440;top:64;width:678;height:262" type="#_x0000_t75" id="docshape73" stroked="false">
                  <v:imagedata r:id="rId63" o:title=""/>
                </v:shape>
                <v:shape style="position:absolute;left:2160;top:64;width:1202;height:262" type="#_x0000_t75" id="docshape74" stroked="false">
                  <v:imagedata r:id="rId64" o:title=""/>
                </v:shape>
                <v:shape style="position:absolute;left:1440;top:364;width:924;height:262" type="#_x0000_t75" id="docshape75" stroked="false">
                  <v:imagedata r:id="rId65" o:title=""/>
                </v:shape>
                <v:shape style="position:absolute;left:2280;top:364;width:1560;height:262" type="#_x0000_t75" id="docshape76" stroked="false">
                  <v:imagedata r:id="rId66" o:title=""/>
                </v:shape>
                <w10:wrap type="topAndBottom"/>
              </v:group>
            </w:pict>
          </mc:Fallback>
        </mc:AlternateContent>
      </w:r>
      <w:r>
        <w:rPr>
          <w:rFonts w:ascii="Calibri"/>
          <w:sz w:val="3"/>
        </w:rPr>
        <mc:AlternateContent>
          <mc:Choice Requires="wps">
            <w:drawing>
              <wp:anchor distT="0" distB="0" distL="0" distR="0" allowOverlap="1" layoutInCell="1" locked="0" behindDoc="1" simplePos="0" relativeHeight="487590400">
                <wp:simplePos x="0" y="0"/>
                <wp:positionH relativeFrom="page">
                  <wp:posOffset>4115434</wp:posOffset>
                </wp:positionH>
                <wp:positionV relativeFrom="paragraph">
                  <wp:posOffset>40674</wp:posOffset>
                </wp:positionV>
                <wp:extent cx="1971675" cy="548640"/>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1971675" cy="548640"/>
                          <a:chExt cx="1971675" cy="548640"/>
                        </a:xfrm>
                      </wpg:grpSpPr>
                      <pic:pic>
                        <pic:nvPicPr>
                          <pic:cNvPr id="85" name="Image 85"/>
                          <pic:cNvPicPr/>
                        </pic:nvPicPr>
                        <pic:blipFill>
                          <a:blip r:embed="rId67" cstate="print"/>
                          <a:stretch>
                            <a:fillRect/>
                          </a:stretch>
                        </pic:blipFill>
                        <pic:spPr>
                          <a:xfrm>
                            <a:off x="0" y="0"/>
                            <a:ext cx="405993" cy="166115"/>
                          </a:xfrm>
                          <a:prstGeom prst="rect">
                            <a:avLst/>
                          </a:prstGeom>
                        </pic:spPr>
                      </pic:pic>
                      <pic:pic>
                        <pic:nvPicPr>
                          <pic:cNvPr id="86" name="Image 86"/>
                          <pic:cNvPicPr/>
                        </pic:nvPicPr>
                        <pic:blipFill>
                          <a:blip r:embed="rId68" cstate="print"/>
                          <a:stretch>
                            <a:fillRect/>
                          </a:stretch>
                        </pic:blipFill>
                        <pic:spPr>
                          <a:xfrm>
                            <a:off x="457454" y="0"/>
                            <a:ext cx="736346" cy="166115"/>
                          </a:xfrm>
                          <a:prstGeom prst="rect">
                            <a:avLst/>
                          </a:prstGeom>
                        </pic:spPr>
                      </pic:pic>
                      <pic:pic>
                        <pic:nvPicPr>
                          <pic:cNvPr id="87" name="Image 87"/>
                          <pic:cNvPicPr/>
                        </pic:nvPicPr>
                        <pic:blipFill>
                          <a:blip r:embed="rId69" cstate="print"/>
                          <a:stretch>
                            <a:fillRect/>
                          </a:stretch>
                        </pic:blipFill>
                        <pic:spPr>
                          <a:xfrm>
                            <a:off x="0" y="190500"/>
                            <a:ext cx="586739" cy="166115"/>
                          </a:xfrm>
                          <a:prstGeom prst="rect">
                            <a:avLst/>
                          </a:prstGeom>
                        </pic:spPr>
                      </pic:pic>
                      <pic:pic>
                        <pic:nvPicPr>
                          <pic:cNvPr id="88" name="Image 88"/>
                          <pic:cNvPicPr/>
                        </pic:nvPicPr>
                        <pic:blipFill>
                          <a:blip r:embed="rId70" cstate="print"/>
                          <a:stretch>
                            <a:fillRect/>
                          </a:stretch>
                        </pic:blipFill>
                        <pic:spPr>
                          <a:xfrm>
                            <a:off x="533654" y="190500"/>
                            <a:ext cx="1437893" cy="166115"/>
                          </a:xfrm>
                          <a:prstGeom prst="rect">
                            <a:avLst/>
                          </a:prstGeom>
                        </pic:spPr>
                      </pic:pic>
                      <pic:pic>
                        <pic:nvPicPr>
                          <pic:cNvPr id="89" name="Image 89"/>
                          <pic:cNvPicPr/>
                        </pic:nvPicPr>
                        <pic:blipFill>
                          <a:blip r:embed="rId71" cstate="print"/>
                          <a:stretch>
                            <a:fillRect/>
                          </a:stretch>
                        </pic:blipFill>
                        <pic:spPr>
                          <a:xfrm>
                            <a:off x="548894" y="382524"/>
                            <a:ext cx="1333753" cy="166115"/>
                          </a:xfrm>
                          <a:prstGeom prst="rect">
                            <a:avLst/>
                          </a:prstGeom>
                        </pic:spPr>
                      </pic:pic>
                    </wpg:wgp>
                  </a:graphicData>
                </a:graphic>
              </wp:anchor>
            </w:drawing>
          </mc:Choice>
          <mc:Fallback>
            <w:pict>
              <v:group style="position:absolute;margin-left:324.049988pt;margin-top:3.202731pt;width:155.25pt;height:43.2pt;mso-position-horizontal-relative:page;mso-position-vertical-relative:paragraph;z-index:-15726080;mso-wrap-distance-left:0;mso-wrap-distance-right:0" id="docshapegroup77" coordorigin="6481,64" coordsize="3105,864">
                <v:shape style="position:absolute;left:6481;top:64;width:640;height:262" type="#_x0000_t75" id="docshape78" stroked="false">
                  <v:imagedata r:id="rId67" o:title=""/>
                </v:shape>
                <v:shape style="position:absolute;left:7201;top:64;width:1160;height:262" type="#_x0000_t75" id="docshape79" stroked="false">
                  <v:imagedata r:id="rId68" o:title=""/>
                </v:shape>
                <v:shape style="position:absolute;left:6481;top:364;width:924;height:262" type="#_x0000_t75" id="docshape80" stroked="false">
                  <v:imagedata r:id="rId69" o:title=""/>
                </v:shape>
                <v:shape style="position:absolute;left:7321;top:364;width:2265;height:262" type="#_x0000_t75" id="docshape81" stroked="false">
                  <v:imagedata r:id="rId70" o:title=""/>
                </v:shape>
                <v:shape style="position:absolute;left:7345;top:666;width:2101;height:262" type="#_x0000_t75" id="docshape82" stroked="false">
                  <v:imagedata r:id="rId71" o:title=""/>
                </v:shape>
                <w10:wrap type="topAndBottom"/>
              </v:group>
            </w:pict>
          </mc:Fallback>
        </mc:AlternateContent>
      </w:r>
    </w:p>
    <w:p>
      <w:pPr>
        <w:pStyle w:val="BodyText"/>
        <w:rPr>
          <w:rFonts w:ascii="Calibri"/>
          <w:sz w:val="20"/>
        </w:rPr>
      </w:pPr>
    </w:p>
    <w:p>
      <w:pPr>
        <w:pStyle w:val="BodyText"/>
        <w:spacing w:before="61"/>
        <w:rPr>
          <w:rFonts w:ascii="Calibri"/>
          <w:sz w:val="20"/>
        </w:rPr>
      </w:pPr>
    </w:p>
    <w:p>
      <w:pPr>
        <w:pStyle w:val="BodyText"/>
        <w:spacing w:after="0"/>
        <w:rPr>
          <w:rFonts w:ascii="Calibri"/>
          <w:sz w:val="20"/>
        </w:rPr>
        <w:sectPr>
          <w:type w:val="continuous"/>
          <w:pgSz w:w="12240" w:h="15840"/>
          <w:pgMar w:header="601" w:footer="0" w:top="1340" w:bottom="500" w:left="1080" w:right="720"/>
        </w:sectPr>
      </w:pPr>
    </w:p>
    <w:p>
      <w:pPr>
        <w:pStyle w:val="Heading1"/>
        <w:tabs>
          <w:tab w:pos="3327" w:val="left" w:leader="none"/>
        </w:tabs>
        <w:spacing w:before="72"/>
        <w:ind w:left="366"/>
        <w:rPr>
          <w:u w:val="none"/>
        </w:rPr>
      </w:pPr>
      <w:hyperlink r:id="rId62">
        <w:r>
          <w:rPr>
            <w:spacing w:val="-54"/>
            <w:u w:val="single" w:color="1372E5"/>
          </w:rPr>
          <w:t> </w:t>
        </w:r>
        <w:r>
          <w:rPr>
            <w:spacing w:val="-9"/>
            <w:u w:val="single" w:color="1372E5"/>
          </w:rPr>
          <w:t>Lukas</w:t>
        </w:r>
        <w:r>
          <w:rPr>
            <w:spacing w:val="-12"/>
            <w:u w:val="single" w:color="1372E5"/>
          </w:rPr>
          <w:t> </w:t>
        </w:r>
        <w:r>
          <w:rPr>
            <w:spacing w:val="-2"/>
            <w:u w:val="single" w:color="1372E5"/>
          </w:rPr>
          <w:t>Huber</w:t>
        </w:r>
        <w:r>
          <w:rPr>
            <w:u w:val="single" w:color="1372E5"/>
          </w:rPr>
          <w:tab/>
        </w:r>
      </w:hyperlink>
    </w:p>
    <w:p>
      <w:pPr>
        <w:spacing w:line="185" w:lineRule="exact" w:before="0"/>
        <w:ind w:left="406" w:right="0" w:firstLine="0"/>
        <w:jc w:val="left"/>
        <w:rPr>
          <w:rFonts w:ascii="Calibri"/>
          <w:sz w:val="16"/>
        </w:rPr>
      </w:pPr>
      <w:hyperlink r:id="rId62">
        <w:r>
          <w:rPr>
            <w:rFonts w:ascii="Calibri"/>
            <w:color w:val="1372E5"/>
            <w:sz w:val="16"/>
          </w:rPr>
          <w:t>Lukas</w:t>
        </w:r>
        <w:r>
          <w:rPr>
            <w:rFonts w:ascii="Calibri"/>
            <w:color w:val="1372E5"/>
            <w:spacing w:val="5"/>
            <w:sz w:val="16"/>
          </w:rPr>
          <w:t> </w:t>
        </w:r>
        <w:r>
          <w:rPr>
            <w:rFonts w:ascii="Calibri"/>
            <w:color w:val="1372E5"/>
            <w:sz w:val="16"/>
          </w:rPr>
          <w:t>Huber</w:t>
        </w:r>
        <w:r>
          <w:rPr>
            <w:rFonts w:ascii="Calibri"/>
            <w:color w:val="1372E5"/>
            <w:spacing w:val="6"/>
            <w:sz w:val="16"/>
          </w:rPr>
          <w:t> </w:t>
        </w:r>
        <w:r>
          <w:rPr>
            <w:rFonts w:ascii="Calibri"/>
            <w:color w:val="1372E5"/>
            <w:sz w:val="16"/>
          </w:rPr>
          <w:t>(Dec</w:t>
        </w:r>
        <w:r>
          <w:rPr>
            <w:rFonts w:ascii="Calibri"/>
            <w:color w:val="1372E5"/>
            <w:spacing w:val="6"/>
            <w:sz w:val="16"/>
          </w:rPr>
          <w:t> </w:t>
        </w:r>
        <w:r>
          <w:rPr>
            <w:rFonts w:ascii="Calibri"/>
            <w:color w:val="1372E5"/>
            <w:sz w:val="16"/>
          </w:rPr>
          <w:t>1,</w:t>
        </w:r>
        <w:r>
          <w:rPr>
            <w:rFonts w:ascii="Calibri"/>
            <w:color w:val="1372E5"/>
            <w:spacing w:val="6"/>
            <w:sz w:val="16"/>
          </w:rPr>
          <w:t> </w:t>
        </w:r>
        <w:r>
          <w:rPr>
            <w:rFonts w:ascii="Calibri"/>
            <w:color w:val="1372E5"/>
            <w:sz w:val="16"/>
          </w:rPr>
          <w:t>2025</w:t>
        </w:r>
        <w:r>
          <w:rPr>
            <w:rFonts w:ascii="Calibri"/>
            <w:color w:val="1372E5"/>
            <w:spacing w:val="6"/>
            <w:sz w:val="16"/>
          </w:rPr>
          <w:t> </w:t>
        </w:r>
        <w:r>
          <w:rPr>
            <w:rFonts w:ascii="Calibri"/>
            <w:color w:val="1372E5"/>
            <w:sz w:val="16"/>
          </w:rPr>
          <w:t>14:27:26</w:t>
        </w:r>
        <w:r>
          <w:rPr>
            <w:rFonts w:ascii="Calibri"/>
            <w:color w:val="1372E5"/>
            <w:spacing w:val="6"/>
            <w:sz w:val="16"/>
          </w:rPr>
          <w:t> </w:t>
        </w:r>
        <w:r>
          <w:rPr>
            <w:rFonts w:ascii="Calibri"/>
            <w:color w:val="1372E5"/>
            <w:spacing w:val="-2"/>
            <w:sz w:val="16"/>
          </w:rPr>
          <w:t>GMT+1)</w:t>
        </w:r>
      </w:hyperlink>
    </w:p>
    <w:p>
      <w:pPr>
        <w:pStyle w:val="BodyText"/>
        <w:rPr>
          <w:rFonts w:ascii="Calibri"/>
          <w:sz w:val="16"/>
        </w:rPr>
      </w:pPr>
      <w:r>
        <w:rPr/>
        <w:br w:type="column"/>
      </w:r>
      <w:r>
        <w:rPr>
          <w:rFonts w:ascii="Calibri"/>
          <w:sz w:val="16"/>
        </w:rPr>
      </w:r>
    </w:p>
    <w:p>
      <w:pPr>
        <w:pStyle w:val="BodyText"/>
        <w:rPr>
          <w:rFonts w:ascii="Calibri"/>
          <w:sz w:val="16"/>
        </w:rPr>
      </w:pPr>
    </w:p>
    <w:p>
      <w:pPr>
        <w:pStyle w:val="BodyText"/>
        <w:spacing w:before="51"/>
        <w:rPr>
          <w:rFonts w:ascii="Calibri"/>
          <w:sz w:val="16"/>
        </w:rPr>
      </w:pPr>
    </w:p>
    <w:p>
      <w:pPr>
        <w:spacing w:before="1"/>
        <w:ind w:left="366" w:right="0" w:firstLine="0"/>
        <w:jc w:val="left"/>
        <w:rPr>
          <w:rFonts w:ascii="Calibri"/>
          <w:sz w:val="16"/>
        </w:rPr>
      </w:pPr>
      <w:hyperlink r:id="rId62">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5"/>
            <w:sz w:val="16"/>
          </w:rPr>
          <w:t> </w:t>
        </w:r>
        <w:r>
          <w:rPr>
            <w:rFonts w:ascii="Calibri"/>
            <w:color w:val="1372E5"/>
            <w:sz w:val="16"/>
          </w:rPr>
          <w:t>(Dec</w:t>
        </w:r>
        <w:r>
          <w:rPr>
            <w:rFonts w:ascii="Calibri"/>
            <w:color w:val="1372E5"/>
            <w:spacing w:val="5"/>
            <w:sz w:val="16"/>
          </w:rPr>
          <w:t> </w:t>
        </w:r>
        <w:r>
          <w:rPr>
            <w:rFonts w:ascii="Calibri"/>
            <w:color w:val="1372E5"/>
            <w:sz w:val="16"/>
          </w:rPr>
          <w:t>1,</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16:14:00</w:t>
        </w:r>
        <w:r>
          <w:rPr>
            <w:rFonts w:ascii="Calibri"/>
            <w:color w:val="1372E5"/>
            <w:spacing w:val="5"/>
            <w:sz w:val="16"/>
          </w:rPr>
          <w:t> </w:t>
        </w:r>
        <w:r>
          <w:rPr>
            <w:rFonts w:ascii="Calibri"/>
            <w:color w:val="1372E5"/>
            <w:spacing w:val="-2"/>
            <w:sz w:val="16"/>
          </w:rPr>
          <w:t>GMT+1)</w:t>
        </w:r>
      </w:hyperlink>
    </w:p>
    <w:p>
      <w:pPr>
        <w:spacing w:after="0"/>
        <w:jc w:val="left"/>
        <w:rPr>
          <w:rFonts w:ascii="Calibri"/>
          <w:sz w:val="16"/>
        </w:rPr>
        <w:sectPr>
          <w:type w:val="continuous"/>
          <w:pgSz w:w="12240" w:h="15840"/>
          <w:pgMar w:header="601" w:footer="0" w:top="1340" w:bottom="500" w:left="1080" w:right="720"/>
          <w:cols w:num="2" w:equalWidth="0">
            <w:col w:w="3368" w:space="1725"/>
            <w:col w:w="5347"/>
          </w:cols>
        </w:sectPr>
      </w:pPr>
    </w:p>
    <w:p>
      <w:pPr>
        <w:pStyle w:val="BodyText"/>
        <w:spacing w:before="5"/>
        <w:rPr>
          <w:rFonts w:ascii="Calibri"/>
          <w:sz w:val="6"/>
        </w:rPr>
      </w:pPr>
    </w:p>
    <w:p>
      <w:pPr>
        <w:tabs>
          <w:tab w:pos="5401" w:val="left" w:leader="none"/>
        </w:tabs>
        <w:spacing w:line="20" w:lineRule="exact"/>
        <w:ind w:left="360" w:right="0" w:firstLine="0"/>
        <w:rPr>
          <w:rFonts w:ascii="Calibri"/>
          <w:sz w:val="2"/>
        </w:rPr>
      </w:pPr>
      <w:r>
        <w:rPr>
          <w:rFonts w:ascii="Calibri"/>
          <w:sz w:val="2"/>
        </w:rPr>
        <mc:AlternateContent>
          <mc:Choice Requires="wps">
            <w:drawing>
              <wp:inline distT="0" distB="0" distL="0" distR="0">
                <wp:extent cx="2286635" cy="5080"/>
                <wp:effectExtent l="0" t="0" r="0" b="0"/>
                <wp:docPr id="90" name="Group 90"/>
                <wp:cNvGraphicFramePr>
                  <a:graphicFrameLocks/>
                </wp:cNvGraphicFramePr>
                <a:graphic>
                  <a:graphicData uri="http://schemas.microsoft.com/office/word/2010/wordprocessingGroup">
                    <wpg:wgp>
                      <wpg:cNvPr id="90" name="Group 90"/>
                      <wpg:cNvGrpSpPr/>
                      <wpg:grpSpPr>
                        <a:xfrm>
                          <a:off x="0" y="0"/>
                          <a:ext cx="2286635" cy="5080"/>
                          <a:chExt cx="2286635" cy="5080"/>
                        </a:xfrm>
                      </wpg:grpSpPr>
                      <wps:wsp>
                        <wps:cNvPr id="91" name="Graphic 91"/>
                        <wps:cNvSpPr/>
                        <wps:spPr>
                          <a:xfrm>
                            <a:off x="0" y="0"/>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83" coordorigin="0,0" coordsize="3601,8">
                <v:rect style="position:absolute;left:0;top:0;width:3601;height:8" id="docshape84" filled="true" fillcolor="#000000" stroked="false">
                  <v:fill type="solid"/>
                </v:rect>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2286635" cy="5080"/>
                <wp:effectExtent l="0" t="0" r="0" b="0"/>
                <wp:docPr id="92" name="Group 92"/>
                <wp:cNvGraphicFramePr>
                  <a:graphicFrameLocks/>
                </wp:cNvGraphicFramePr>
                <a:graphic>
                  <a:graphicData uri="http://schemas.microsoft.com/office/word/2010/wordprocessingGroup">
                    <wpg:wgp>
                      <wpg:cNvPr id="92" name="Group 92"/>
                      <wpg:cNvGrpSpPr/>
                      <wpg:grpSpPr>
                        <a:xfrm>
                          <a:off x="0" y="0"/>
                          <a:ext cx="2286635" cy="5080"/>
                          <a:chExt cx="2286635" cy="5080"/>
                        </a:xfrm>
                      </wpg:grpSpPr>
                      <wps:wsp>
                        <wps:cNvPr id="93" name="Graphic 93"/>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85" coordorigin="0,0" coordsize="3601,8">
                <v:rect style="position:absolute;left:0;top:0;width:3601;height:8" id="docshape86" filled="true" fillcolor="#000000" stroked="false">
                  <v:fill type="solid"/>
                </v:rect>
              </v:group>
            </w:pict>
          </mc:Fallback>
        </mc:AlternateContent>
      </w:r>
      <w:r>
        <w:rPr>
          <w:rFonts w:ascii="Calibri"/>
          <w:sz w:val="2"/>
        </w:rPr>
      </w:r>
    </w:p>
    <w:p>
      <w:pPr>
        <w:pStyle w:val="BodyText"/>
        <w:spacing w:before="1"/>
        <w:rPr>
          <w:rFonts w:ascii="Calibri"/>
          <w:sz w:val="5"/>
        </w:rPr>
      </w:pPr>
    </w:p>
    <w:p>
      <w:pPr>
        <w:tabs>
          <w:tab w:pos="5401" w:val="left" w:leader="none"/>
        </w:tabs>
        <w:spacing w:line="240" w:lineRule="auto"/>
        <w:ind w:left="360" w:right="0" w:firstLine="0"/>
        <w:rPr>
          <w:rFonts w:ascii="Calibri"/>
          <w:sz w:val="20"/>
        </w:rPr>
      </w:pPr>
      <w:r>
        <w:rPr>
          <w:rFonts w:ascii="Calibri"/>
          <w:sz w:val="20"/>
        </w:rPr>
        <mc:AlternateContent>
          <mc:Choice Requires="wps">
            <w:drawing>
              <wp:inline distT="0" distB="0" distL="0" distR="0">
                <wp:extent cx="1597660" cy="358140"/>
                <wp:effectExtent l="0" t="0" r="0" b="3810"/>
                <wp:docPr id="94" name="Group 94"/>
                <wp:cNvGraphicFramePr>
                  <a:graphicFrameLocks/>
                </wp:cNvGraphicFramePr>
                <a:graphic>
                  <a:graphicData uri="http://schemas.microsoft.com/office/word/2010/wordprocessingGroup">
                    <wpg:wgp>
                      <wpg:cNvPr id="94" name="Group 94"/>
                      <wpg:cNvGrpSpPr/>
                      <wpg:grpSpPr>
                        <a:xfrm>
                          <a:off x="0" y="0"/>
                          <a:ext cx="1597660" cy="358140"/>
                          <a:chExt cx="1597660" cy="358140"/>
                        </a:xfrm>
                      </wpg:grpSpPr>
                      <pic:pic>
                        <pic:nvPicPr>
                          <pic:cNvPr id="95" name="Image 95"/>
                          <pic:cNvPicPr/>
                        </pic:nvPicPr>
                        <pic:blipFill>
                          <a:blip r:embed="rId72" cstate="print"/>
                          <a:stretch>
                            <a:fillRect/>
                          </a:stretch>
                        </pic:blipFill>
                        <pic:spPr>
                          <a:xfrm>
                            <a:off x="0" y="0"/>
                            <a:ext cx="405993" cy="166116"/>
                          </a:xfrm>
                          <a:prstGeom prst="rect">
                            <a:avLst/>
                          </a:prstGeom>
                        </pic:spPr>
                      </pic:pic>
                      <pic:pic>
                        <pic:nvPicPr>
                          <pic:cNvPr id="96" name="Image 96"/>
                          <pic:cNvPicPr/>
                        </pic:nvPicPr>
                        <pic:blipFill>
                          <a:blip r:embed="rId73" cstate="print"/>
                          <a:stretch>
                            <a:fillRect/>
                          </a:stretch>
                        </pic:blipFill>
                        <pic:spPr>
                          <a:xfrm>
                            <a:off x="457149" y="0"/>
                            <a:ext cx="756462" cy="166116"/>
                          </a:xfrm>
                          <a:prstGeom prst="rect">
                            <a:avLst/>
                          </a:prstGeom>
                        </pic:spPr>
                      </pic:pic>
                      <pic:pic>
                        <pic:nvPicPr>
                          <pic:cNvPr id="97" name="Image 97"/>
                          <pic:cNvPicPr/>
                        </pic:nvPicPr>
                        <pic:blipFill>
                          <a:blip r:embed="rId69" cstate="print"/>
                          <a:stretch>
                            <a:fillRect/>
                          </a:stretch>
                        </pic:blipFill>
                        <pic:spPr>
                          <a:xfrm>
                            <a:off x="0" y="192023"/>
                            <a:ext cx="586740" cy="166116"/>
                          </a:xfrm>
                          <a:prstGeom prst="rect">
                            <a:avLst/>
                          </a:prstGeom>
                        </pic:spPr>
                      </pic:pic>
                      <pic:pic>
                        <pic:nvPicPr>
                          <pic:cNvPr id="98" name="Image 98"/>
                          <pic:cNvPicPr/>
                        </pic:nvPicPr>
                        <pic:blipFill>
                          <a:blip r:embed="rId74" cstate="print"/>
                          <a:stretch>
                            <a:fillRect/>
                          </a:stretch>
                        </pic:blipFill>
                        <pic:spPr>
                          <a:xfrm>
                            <a:off x="533349" y="192023"/>
                            <a:ext cx="1063713" cy="166116"/>
                          </a:xfrm>
                          <a:prstGeom prst="rect">
                            <a:avLst/>
                          </a:prstGeom>
                        </pic:spPr>
                      </pic:pic>
                    </wpg:wgp>
                  </a:graphicData>
                </a:graphic>
              </wp:inline>
            </w:drawing>
          </mc:Choice>
          <mc:Fallback>
            <w:pict>
              <v:group style="width:125.8pt;height:28.2pt;mso-position-horizontal-relative:char;mso-position-vertical-relative:line" id="docshapegroup87" coordorigin="0,0" coordsize="2516,564">
                <v:shape style="position:absolute;left:0;top:0;width:640;height:262" type="#_x0000_t75" id="docshape88" stroked="false">
                  <v:imagedata r:id="rId72" o:title=""/>
                </v:shape>
                <v:shape style="position:absolute;left:719;top:0;width:1192;height:262" type="#_x0000_t75" id="docshape89" stroked="false">
                  <v:imagedata r:id="rId73" o:title=""/>
                </v:shape>
                <v:shape style="position:absolute;left:0;top:302;width:924;height:262" type="#_x0000_t75" id="docshape90" stroked="false">
                  <v:imagedata r:id="rId69" o:title=""/>
                </v:shape>
                <v:shape style="position:absolute;left:839;top:302;width:1676;height:262" type="#_x0000_t75" id="docshape91" stroked="false">
                  <v:imagedata r:id="rId74" o:title=""/>
                </v:shape>
              </v:group>
            </w:pict>
          </mc:Fallback>
        </mc:AlternateContent>
      </w:r>
      <w:r>
        <w:rPr>
          <w:rFonts w:ascii="Calibri"/>
          <w:sz w:val="20"/>
        </w:rPr>
      </w:r>
      <w:r>
        <w:rPr>
          <w:rFonts w:ascii="Calibri"/>
          <w:sz w:val="20"/>
        </w:rPr>
        <w:tab/>
      </w:r>
      <w:r>
        <w:rPr>
          <w:rFonts w:ascii="Calibri"/>
          <w:sz w:val="20"/>
        </w:rPr>
        <mc:AlternateContent>
          <mc:Choice Requires="wps">
            <w:drawing>
              <wp:inline distT="0" distB="0" distL="0" distR="0">
                <wp:extent cx="2176780" cy="358140"/>
                <wp:effectExtent l="0" t="0" r="0" b="3810"/>
                <wp:docPr id="99" name="Group 99"/>
                <wp:cNvGraphicFramePr>
                  <a:graphicFrameLocks/>
                </wp:cNvGraphicFramePr>
                <a:graphic>
                  <a:graphicData uri="http://schemas.microsoft.com/office/word/2010/wordprocessingGroup">
                    <wpg:wgp>
                      <wpg:cNvPr id="99" name="Group 99"/>
                      <wpg:cNvGrpSpPr/>
                      <wpg:grpSpPr>
                        <a:xfrm>
                          <a:off x="0" y="0"/>
                          <a:ext cx="2176780" cy="358140"/>
                          <a:chExt cx="2176780" cy="358140"/>
                        </a:xfrm>
                      </wpg:grpSpPr>
                      <pic:pic>
                        <pic:nvPicPr>
                          <pic:cNvPr id="100" name="Image 100"/>
                          <pic:cNvPicPr/>
                        </pic:nvPicPr>
                        <pic:blipFill>
                          <a:blip r:embed="rId67" cstate="print"/>
                          <a:stretch>
                            <a:fillRect/>
                          </a:stretch>
                        </pic:blipFill>
                        <pic:spPr>
                          <a:xfrm>
                            <a:off x="0" y="0"/>
                            <a:ext cx="405993" cy="166116"/>
                          </a:xfrm>
                          <a:prstGeom prst="rect">
                            <a:avLst/>
                          </a:prstGeom>
                        </pic:spPr>
                      </pic:pic>
                      <pic:pic>
                        <pic:nvPicPr>
                          <pic:cNvPr id="101" name="Image 101"/>
                          <pic:cNvPicPr/>
                        </pic:nvPicPr>
                        <pic:blipFill>
                          <a:blip r:embed="rId75" cstate="print"/>
                          <a:stretch>
                            <a:fillRect/>
                          </a:stretch>
                        </pic:blipFill>
                        <pic:spPr>
                          <a:xfrm>
                            <a:off x="457454" y="0"/>
                            <a:ext cx="821321" cy="166116"/>
                          </a:xfrm>
                          <a:prstGeom prst="rect">
                            <a:avLst/>
                          </a:prstGeom>
                        </pic:spPr>
                      </pic:pic>
                      <pic:pic>
                        <pic:nvPicPr>
                          <pic:cNvPr id="102" name="Image 102"/>
                          <pic:cNvPicPr/>
                        </pic:nvPicPr>
                        <pic:blipFill>
                          <a:blip r:embed="rId76" cstate="print"/>
                          <a:stretch>
                            <a:fillRect/>
                          </a:stretch>
                        </pic:blipFill>
                        <pic:spPr>
                          <a:xfrm>
                            <a:off x="0" y="192023"/>
                            <a:ext cx="586739" cy="166116"/>
                          </a:xfrm>
                          <a:prstGeom prst="rect">
                            <a:avLst/>
                          </a:prstGeom>
                        </pic:spPr>
                      </pic:pic>
                      <pic:pic>
                        <pic:nvPicPr>
                          <pic:cNvPr id="103" name="Image 103"/>
                          <pic:cNvPicPr/>
                        </pic:nvPicPr>
                        <pic:blipFill>
                          <a:blip r:embed="rId77" cstate="print"/>
                          <a:stretch>
                            <a:fillRect/>
                          </a:stretch>
                        </pic:blipFill>
                        <pic:spPr>
                          <a:xfrm>
                            <a:off x="533654" y="192023"/>
                            <a:ext cx="512635" cy="166116"/>
                          </a:xfrm>
                          <a:prstGeom prst="rect">
                            <a:avLst/>
                          </a:prstGeom>
                        </pic:spPr>
                      </pic:pic>
                      <pic:pic>
                        <pic:nvPicPr>
                          <pic:cNvPr id="104" name="Image 104"/>
                          <pic:cNvPicPr/>
                        </pic:nvPicPr>
                        <pic:blipFill>
                          <a:blip r:embed="rId78" cstate="print"/>
                          <a:stretch>
                            <a:fillRect/>
                          </a:stretch>
                        </pic:blipFill>
                        <pic:spPr>
                          <a:xfrm>
                            <a:off x="989330" y="192023"/>
                            <a:ext cx="1187437" cy="166116"/>
                          </a:xfrm>
                          <a:prstGeom prst="rect">
                            <a:avLst/>
                          </a:prstGeom>
                        </pic:spPr>
                      </pic:pic>
                    </wpg:wgp>
                  </a:graphicData>
                </a:graphic>
              </wp:inline>
            </w:drawing>
          </mc:Choice>
          <mc:Fallback>
            <w:pict>
              <v:group style="width:171.4pt;height:28.2pt;mso-position-horizontal-relative:char;mso-position-vertical-relative:line" id="docshapegroup92" coordorigin="0,0" coordsize="3428,564">
                <v:shape style="position:absolute;left:0;top:0;width:640;height:262" type="#_x0000_t75" id="docshape93" stroked="false">
                  <v:imagedata r:id="rId67" o:title=""/>
                </v:shape>
                <v:shape style="position:absolute;left:720;top:0;width:1294;height:262" type="#_x0000_t75" id="docshape94" stroked="false">
                  <v:imagedata r:id="rId75" o:title=""/>
                </v:shape>
                <v:shape style="position:absolute;left:0;top:302;width:924;height:262" type="#_x0000_t75" id="docshape95" stroked="false">
                  <v:imagedata r:id="rId76" o:title=""/>
                </v:shape>
                <v:shape style="position:absolute;left:840;top:302;width:808;height:262" type="#_x0000_t75" id="docshape96" stroked="false">
                  <v:imagedata r:id="rId77" o:title=""/>
                </v:shape>
                <v:shape style="position:absolute;left:1558;top:302;width:1870;height:262" type="#_x0000_t75" id="docshape97" stroked="false">
                  <v:imagedata r:id="rId78" o:title=""/>
                </v:shape>
              </v:group>
            </w:pict>
          </mc:Fallback>
        </mc:AlternateContent>
      </w:r>
      <w:r>
        <w:rPr>
          <w:rFonts w:ascii="Calibri"/>
          <w:sz w:val="20"/>
        </w:rPr>
      </w:r>
    </w:p>
    <w:p>
      <w:pPr>
        <w:pStyle w:val="BodyText"/>
        <w:spacing w:before="19"/>
        <w:rPr>
          <w:rFonts w:ascii="Calibri"/>
          <w:sz w:val="50"/>
        </w:rPr>
      </w:pPr>
    </w:p>
    <w:p>
      <w:pPr>
        <w:pStyle w:val="Heading2"/>
        <w:tabs>
          <w:tab w:pos="8509" w:val="left" w:leader="none"/>
        </w:tabs>
        <w:ind w:left="5406"/>
        <w:rPr>
          <w:i/>
          <w:u w:val="none"/>
        </w:rPr>
      </w:pPr>
      <w:r>
        <w:rPr>
          <w:i/>
        </w:rPr>
        <mc:AlternateContent>
          <mc:Choice Requires="wps">
            <w:drawing>
              <wp:anchor distT="0" distB="0" distL="0" distR="0" allowOverlap="1" layoutInCell="1" locked="0" behindDoc="1" simplePos="0" relativeHeight="486506496">
                <wp:simplePos x="0" y="0"/>
                <wp:positionH relativeFrom="page">
                  <wp:posOffset>4127500</wp:posOffset>
                </wp:positionH>
                <wp:positionV relativeFrom="paragraph">
                  <wp:posOffset>-1268696</wp:posOffset>
                </wp:positionV>
                <wp:extent cx="2100580" cy="36322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100580" cy="363220"/>
                        </a:xfrm>
                        <a:prstGeom prst="rect">
                          <a:avLst/>
                        </a:prstGeom>
                      </wps:spPr>
                      <wps:txbx>
                        <w:txbxContent>
                          <w:p>
                            <w:pPr>
                              <w:spacing w:line="556" w:lineRule="exact" w:before="0"/>
                              <w:ind w:left="0" w:right="0" w:firstLine="0"/>
                              <w:jc w:val="left"/>
                              <w:rPr>
                                <w:rFonts w:ascii="Georgia"/>
                                <w:sz w:val="50"/>
                              </w:rPr>
                            </w:pPr>
                            <w:hyperlink r:id="rId62">
                              <w:r>
                                <w:rPr>
                                  <w:rFonts w:ascii="Georgia"/>
                                  <w:spacing w:val="-49"/>
                                  <w:w w:val="105"/>
                                  <w:sz w:val="50"/>
                                  <w:u w:val="single" w:color="1372E5"/>
                                </w:rPr>
                                <w:t> </w:t>
                              </w:r>
                              <w:r>
                                <w:rPr>
                                  <w:rFonts w:ascii="Georgia"/>
                                  <w:w w:val="105"/>
                                  <w:sz w:val="50"/>
                                  <w:u w:val="single" w:color="1372E5"/>
                                </w:rPr>
                                <w:t>Andreas</w:t>
                              </w:r>
                              <w:r>
                                <w:rPr>
                                  <w:rFonts w:ascii="Georgia"/>
                                  <w:spacing w:val="18"/>
                                  <w:w w:val="105"/>
                                  <w:sz w:val="50"/>
                                  <w:u w:val="single" w:color="1372E5"/>
                                </w:rPr>
                                <w:t> </w:t>
                              </w:r>
                              <w:r>
                                <w:rPr>
                                  <w:rFonts w:ascii="Georgia"/>
                                  <w:spacing w:val="-2"/>
                                  <w:w w:val="105"/>
                                  <w:sz w:val="50"/>
                                  <w:u w:val="single" w:color="1372E5"/>
                                </w:rPr>
                                <w:t>Fickl</w:t>
                              </w:r>
                            </w:hyperlink>
                          </w:p>
                        </w:txbxContent>
                      </wps:txbx>
                      <wps:bodyPr wrap="square" lIns="0" tIns="0" rIns="0" bIns="0" rtlCol="0">
                        <a:noAutofit/>
                      </wps:bodyPr>
                    </wps:wsp>
                  </a:graphicData>
                </a:graphic>
              </wp:anchor>
            </w:drawing>
          </mc:Choice>
          <mc:Fallback>
            <w:pict>
              <v:shape style="position:absolute;margin-left:325pt;margin-top:-99.897324pt;width:165.4pt;height:28.6pt;mso-position-horizontal-relative:page;mso-position-vertical-relative:paragraph;z-index:-16809984" type="#_x0000_t202" id="docshape98" filled="false" stroked="false">
                <v:textbox inset="0,0,0,0">
                  <w:txbxContent>
                    <w:p>
                      <w:pPr>
                        <w:spacing w:line="556" w:lineRule="exact" w:before="0"/>
                        <w:ind w:left="0" w:right="0" w:firstLine="0"/>
                        <w:jc w:val="left"/>
                        <w:rPr>
                          <w:rFonts w:ascii="Georgia"/>
                          <w:sz w:val="50"/>
                        </w:rPr>
                      </w:pPr>
                      <w:hyperlink r:id="rId62">
                        <w:r>
                          <w:rPr>
                            <w:rFonts w:ascii="Georgia"/>
                            <w:spacing w:val="-49"/>
                            <w:w w:val="105"/>
                            <w:sz w:val="50"/>
                            <w:u w:val="single" w:color="1372E5"/>
                          </w:rPr>
                          <w:t> </w:t>
                        </w:r>
                        <w:r>
                          <w:rPr>
                            <w:rFonts w:ascii="Georgia"/>
                            <w:w w:val="105"/>
                            <w:sz w:val="50"/>
                            <w:u w:val="single" w:color="1372E5"/>
                          </w:rPr>
                          <w:t>Andreas</w:t>
                        </w:r>
                        <w:r>
                          <w:rPr>
                            <w:rFonts w:ascii="Georgia"/>
                            <w:spacing w:val="18"/>
                            <w:w w:val="105"/>
                            <w:sz w:val="50"/>
                            <w:u w:val="single" w:color="1372E5"/>
                          </w:rPr>
                          <w:t> </w:t>
                        </w:r>
                        <w:r>
                          <w:rPr>
                            <w:rFonts w:ascii="Georgia"/>
                            <w:spacing w:val="-2"/>
                            <w:w w:val="105"/>
                            <w:sz w:val="50"/>
                            <w:u w:val="single" w:color="1372E5"/>
                          </w:rPr>
                          <w:t>Fickl</w:t>
                        </w:r>
                      </w:hyperlink>
                    </w:p>
                  </w:txbxContent>
                </v:textbox>
                <w10:wrap type="none"/>
              </v:shape>
            </w:pict>
          </mc:Fallback>
        </mc:AlternateContent>
      </w:r>
      <w:hyperlink r:id="rId62">
        <w:r>
          <w:rPr>
            <w:i/>
            <w:spacing w:val="-30"/>
            <w:w w:val="80"/>
            <w:u w:val="single" w:color="1372E5"/>
          </w:rPr>
          <w:t> </w:t>
        </w:r>
        <w:r>
          <w:rPr>
            <w:i/>
            <w:w w:val="80"/>
            <w:u w:val="single" w:color="1372E5"/>
          </w:rPr>
          <w:t>Sabine</w:t>
        </w:r>
        <w:r>
          <w:rPr>
            <w:i/>
            <w:spacing w:val="18"/>
            <w:u w:val="single" w:color="1372E5"/>
          </w:rPr>
          <w:t> </w:t>
        </w:r>
        <w:r>
          <w:rPr>
            <w:i/>
            <w:spacing w:val="-2"/>
            <w:u w:val="single" w:color="1372E5"/>
          </w:rPr>
          <w:t>Pfeiffer</w:t>
        </w:r>
        <w:r>
          <w:rPr>
            <w:i/>
            <w:u w:val="single" w:color="1372E5"/>
          </w:rPr>
          <w:tab/>
        </w:r>
      </w:hyperlink>
    </w:p>
    <w:p>
      <w:pPr>
        <w:spacing w:line="164" w:lineRule="exact" w:before="0"/>
        <w:ind w:left="5446" w:right="0" w:firstLine="0"/>
        <w:jc w:val="left"/>
        <w:rPr>
          <w:rFonts w:ascii="Calibri"/>
          <w:sz w:val="16"/>
        </w:rPr>
      </w:pPr>
      <w:hyperlink r:id="rId62">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17:16:58</w:t>
        </w:r>
        <w:r>
          <w:rPr>
            <w:rFonts w:ascii="Calibri"/>
            <w:color w:val="1372E5"/>
            <w:spacing w:val="4"/>
            <w:sz w:val="16"/>
          </w:rPr>
          <w:t> </w:t>
        </w:r>
        <w:r>
          <w:rPr>
            <w:rFonts w:ascii="Calibri"/>
            <w:color w:val="1372E5"/>
            <w:spacing w:val="-2"/>
            <w:sz w:val="16"/>
          </w:rPr>
          <w:t>GMT+1)</w:t>
        </w:r>
      </w:hyperlink>
    </w:p>
    <w:p>
      <w:pPr>
        <w:pStyle w:val="BodyText"/>
        <w:spacing w:before="8"/>
        <w:rPr>
          <w:rFonts w:ascii="Calibri"/>
          <w:sz w:val="4"/>
        </w:rPr>
      </w:pPr>
      <w:r>
        <w:rPr>
          <w:rFonts w:ascii="Calibri"/>
          <w:sz w:val="4"/>
        </w:rPr>
        <mc:AlternateContent>
          <mc:Choice Requires="wps">
            <w:drawing>
              <wp:anchor distT="0" distB="0" distL="0" distR="0" allowOverlap="1" layoutInCell="1" locked="0" behindDoc="1" simplePos="0" relativeHeight="487592960">
                <wp:simplePos x="0" y="0"/>
                <wp:positionH relativeFrom="page">
                  <wp:posOffset>4115434</wp:posOffset>
                </wp:positionH>
                <wp:positionV relativeFrom="paragraph">
                  <wp:posOffset>51420</wp:posOffset>
                </wp:positionV>
                <wp:extent cx="2286635" cy="508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4.048889pt;width:180.05pt;height:.35999pt;mso-position-horizontal-relative:page;mso-position-vertical-relative:paragraph;z-index:-15723520;mso-wrap-distance-left:0;mso-wrap-distance-right:0" id="docshape99"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93472">
                <wp:simplePos x="0" y="0"/>
                <wp:positionH relativeFrom="page">
                  <wp:posOffset>4115434</wp:posOffset>
                </wp:positionH>
                <wp:positionV relativeFrom="paragraph">
                  <wp:posOffset>103236</wp:posOffset>
                </wp:positionV>
                <wp:extent cx="2671445" cy="54864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2671445" cy="548640"/>
                          <a:chExt cx="2671445" cy="548640"/>
                        </a:xfrm>
                      </wpg:grpSpPr>
                      <pic:pic>
                        <pic:nvPicPr>
                          <pic:cNvPr id="108" name="Image 108"/>
                          <pic:cNvPicPr/>
                        </pic:nvPicPr>
                        <pic:blipFill>
                          <a:blip r:embed="rId67" cstate="print"/>
                          <a:stretch>
                            <a:fillRect/>
                          </a:stretch>
                        </pic:blipFill>
                        <pic:spPr>
                          <a:xfrm>
                            <a:off x="0" y="0"/>
                            <a:ext cx="405993" cy="166115"/>
                          </a:xfrm>
                          <a:prstGeom prst="rect">
                            <a:avLst/>
                          </a:prstGeom>
                        </pic:spPr>
                      </pic:pic>
                      <pic:pic>
                        <pic:nvPicPr>
                          <pic:cNvPr id="109" name="Image 109"/>
                          <pic:cNvPicPr/>
                        </pic:nvPicPr>
                        <pic:blipFill>
                          <a:blip r:embed="rId79" cstate="print"/>
                          <a:stretch>
                            <a:fillRect/>
                          </a:stretch>
                        </pic:blipFill>
                        <pic:spPr>
                          <a:xfrm>
                            <a:off x="457454" y="0"/>
                            <a:ext cx="846937" cy="166115"/>
                          </a:xfrm>
                          <a:prstGeom prst="rect">
                            <a:avLst/>
                          </a:prstGeom>
                        </pic:spPr>
                      </pic:pic>
                      <pic:pic>
                        <pic:nvPicPr>
                          <pic:cNvPr id="110" name="Image 110"/>
                          <pic:cNvPicPr/>
                        </pic:nvPicPr>
                        <pic:blipFill>
                          <a:blip r:embed="rId80" cstate="print"/>
                          <a:stretch>
                            <a:fillRect/>
                          </a:stretch>
                        </pic:blipFill>
                        <pic:spPr>
                          <a:xfrm>
                            <a:off x="0" y="191973"/>
                            <a:ext cx="1950339" cy="166115"/>
                          </a:xfrm>
                          <a:prstGeom prst="rect">
                            <a:avLst/>
                          </a:prstGeom>
                        </pic:spPr>
                      </pic:pic>
                      <pic:pic>
                        <pic:nvPicPr>
                          <pic:cNvPr id="111" name="Image 111"/>
                          <pic:cNvPicPr/>
                        </pic:nvPicPr>
                        <pic:blipFill>
                          <a:blip r:embed="rId81" cstate="print"/>
                          <a:stretch>
                            <a:fillRect/>
                          </a:stretch>
                        </pic:blipFill>
                        <pic:spPr>
                          <a:xfrm>
                            <a:off x="1894967" y="191973"/>
                            <a:ext cx="776173" cy="166115"/>
                          </a:xfrm>
                          <a:prstGeom prst="rect">
                            <a:avLst/>
                          </a:prstGeom>
                        </pic:spPr>
                      </pic:pic>
                      <pic:pic>
                        <pic:nvPicPr>
                          <pic:cNvPr id="112" name="Image 112"/>
                          <pic:cNvPicPr/>
                        </pic:nvPicPr>
                        <pic:blipFill>
                          <a:blip r:embed="rId82" cstate="print"/>
                          <a:stretch>
                            <a:fillRect/>
                          </a:stretch>
                        </pic:blipFill>
                        <pic:spPr>
                          <a:xfrm>
                            <a:off x="548894" y="382473"/>
                            <a:ext cx="1333753" cy="166115"/>
                          </a:xfrm>
                          <a:prstGeom prst="rect">
                            <a:avLst/>
                          </a:prstGeom>
                        </pic:spPr>
                      </pic:pic>
                    </wpg:wgp>
                  </a:graphicData>
                </a:graphic>
              </wp:anchor>
            </w:drawing>
          </mc:Choice>
          <mc:Fallback>
            <w:pict>
              <v:group style="position:absolute;margin-left:324.049988pt;margin-top:8.128879pt;width:210.35pt;height:43.2pt;mso-position-horizontal-relative:page;mso-position-vertical-relative:paragraph;z-index:-15723008;mso-wrap-distance-left:0;mso-wrap-distance-right:0" id="docshapegroup100" coordorigin="6481,163" coordsize="4207,864">
                <v:shape style="position:absolute;left:6481;top:162;width:640;height:262" type="#_x0000_t75" id="docshape101" stroked="false">
                  <v:imagedata r:id="rId67" o:title=""/>
                </v:shape>
                <v:shape style="position:absolute;left:7201;top:162;width:1334;height:262" type="#_x0000_t75" id="docshape102" stroked="false">
                  <v:imagedata r:id="rId79" o:title=""/>
                </v:shape>
                <v:shape style="position:absolute;left:6481;top:464;width:3072;height:262" type="#_x0000_t75" id="docshape103" stroked="false">
                  <v:imagedata r:id="rId80" o:title=""/>
                </v:shape>
                <v:shape style="position:absolute;left:9465;top:464;width:1223;height:262" type="#_x0000_t75" id="docshape104" stroked="false">
                  <v:imagedata r:id="rId81" o:title=""/>
                </v:shape>
                <v:shape style="position:absolute;left:7345;top:764;width:2101;height:262" type="#_x0000_t75" id="docshape105" stroked="false">
                  <v:imagedata r:id="rId82" o:title=""/>
                </v:shape>
                <w10:wrap type="topAndBottom"/>
              </v:group>
            </w:pict>
          </mc:Fallback>
        </mc:AlternateContent>
      </w:r>
    </w:p>
    <w:p>
      <w:pPr>
        <w:pStyle w:val="BodyText"/>
        <w:spacing w:before="1"/>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9"/>
        <w:rPr>
          <w:rFonts w:ascii="Calibri"/>
          <w:sz w:val="20"/>
        </w:rPr>
      </w:pPr>
      <w:r>
        <w:rPr>
          <w:rFonts w:ascii="Calibri"/>
          <w:sz w:val="20"/>
        </w:rPr>
        <w:drawing>
          <wp:anchor distT="0" distB="0" distL="0" distR="0" allowOverlap="1" layoutInCell="1" locked="0" behindDoc="1" simplePos="0" relativeHeight="487593984">
            <wp:simplePos x="0" y="0"/>
            <wp:positionH relativeFrom="page">
              <wp:posOffset>3582034</wp:posOffset>
            </wp:positionH>
            <wp:positionV relativeFrom="paragraph">
              <wp:posOffset>188708</wp:posOffset>
            </wp:positionV>
            <wp:extent cx="707136" cy="150876"/>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83" cstate="print"/>
                    <a:stretch>
                      <a:fillRect/>
                    </a:stretch>
                  </pic:blipFill>
                  <pic:spPr>
                    <a:xfrm>
                      <a:off x="0" y="0"/>
                      <a:ext cx="707136" cy="150876"/>
                    </a:xfrm>
                    <a:prstGeom prst="rect">
                      <a:avLst/>
                    </a:prstGeom>
                  </pic:spPr>
                </pic:pic>
              </a:graphicData>
            </a:graphic>
          </wp:anchor>
        </w:drawing>
      </w:r>
    </w:p>
    <w:p>
      <w:pPr>
        <w:pStyle w:val="BodyText"/>
        <w:spacing w:after="0"/>
        <w:rPr>
          <w:rFonts w:ascii="Calibri"/>
          <w:sz w:val="20"/>
        </w:rPr>
        <w:sectPr>
          <w:type w:val="continuous"/>
          <w:pgSz w:w="12240" w:h="15840"/>
          <w:pgMar w:header="601" w:footer="0" w:top="1340" w:bottom="500" w:left="1080" w:right="720"/>
        </w:sectPr>
      </w:pPr>
    </w:p>
    <w:p>
      <w:pPr>
        <w:pStyle w:val="BodyText"/>
        <w:rPr>
          <w:rFonts w:ascii="Calibri"/>
          <w:sz w:val="24"/>
        </w:rPr>
      </w:pPr>
    </w:p>
    <w:p>
      <w:pPr>
        <w:pStyle w:val="BodyText"/>
        <w:spacing w:before="151"/>
        <w:rPr>
          <w:rFonts w:ascii="Calibri"/>
          <w:sz w:val="24"/>
        </w:rPr>
      </w:pPr>
    </w:p>
    <w:p>
      <w:pPr>
        <w:pStyle w:val="Heading3"/>
        <w:ind w:left="239" w:right="598"/>
        <w:jc w:val="center"/>
      </w:pPr>
      <w:r>
        <w:rPr/>
        <w:t>Anhang</w:t>
      </w:r>
      <w:r>
        <w:rPr>
          <w:spacing w:val="-1"/>
        </w:rPr>
        <w:t> </w:t>
      </w:r>
      <w:r>
        <w:rPr/>
        <w:t>A</w:t>
      </w:r>
      <w:r>
        <w:rPr>
          <w:spacing w:val="-1"/>
        </w:rPr>
        <w:t> </w:t>
      </w:r>
      <w:r>
        <w:rPr/>
        <w:t>–</w:t>
      </w:r>
      <w:r>
        <w:rPr>
          <w:spacing w:val="1"/>
        </w:rPr>
        <w:t> </w:t>
      </w:r>
      <w:r>
        <w:rPr>
          <w:spacing w:val="-2"/>
        </w:rPr>
        <w:t>Kostensätze</w:t>
      </w:r>
    </w:p>
    <w:p>
      <w:pPr>
        <w:pStyle w:val="BodyText"/>
        <w:spacing w:before="83"/>
        <w:rPr>
          <w:b/>
          <w:sz w:val="24"/>
        </w:rPr>
      </w:pPr>
    </w:p>
    <w:p>
      <w:pPr>
        <w:pStyle w:val="Heading5"/>
        <w:spacing w:before="1"/>
      </w:pPr>
      <w:r>
        <w:rPr/>
        <w:t>Ausführende</w:t>
      </w:r>
      <w:r>
        <w:rPr>
          <w:spacing w:val="-14"/>
        </w:rPr>
        <w:t> </w:t>
      </w:r>
      <w:r>
        <w:rPr>
          <w:spacing w:val="-2"/>
        </w:rPr>
        <w:t>Arbeiten:</w:t>
      </w:r>
    </w:p>
    <w:p>
      <w:pPr>
        <w:pStyle w:val="ListParagraph"/>
        <w:numPr>
          <w:ilvl w:val="0"/>
          <w:numId w:val="2"/>
        </w:numPr>
        <w:tabs>
          <w:tab w:pos="1080" w:val="left" w:leader="none"/>
        </w:tabs>
        <w:spacing w:line="240" w:lineRule="auto" w:before="34" w:after="0"/>
        <w:ind w:left="1080" w:right="0" w:hanging="360"/>
        <w:jc w:val="left"/>
        <w:rPr>
          <w:sz w:val="20"/>
        </w:rPr>
      </w:pPr>
      <w:r>
        <w:rPr>
          <w:sz w:val="20"/>
        </w:rPr>
        <w:t>Lieferung</w:t>
      </w:r>
      <w:r>
        <w:rPr>
          <w:spacing w:val="-8"/>
          <w:sz w:val="20"/>
        </w:rPr>
        <w:t> </w:t>
      </w:r>
      <w:r>
        <w:rPr>
          <w:sz w:val="20"/>
        </w:rPr>
        <w:t>und</w:t>
      </w:r>
      <w:r>
        <w:rPr>
          <w:spacing w:val="-8"/>
          <w:sz w:val="20"/>
        </w:rPr>
        <w:t> </w:t>
      </w:r>
      <w:r>
        <w:rPr>
          <w:sz w:val="20"/>
        </w:rPr>
        <w:t>Montage</w:t>
      </w:r>
      <w:r>
        <w:rPr>
          <w:spacing w:val="-7"/>
          <w:sz w:val="20"/>
        </w:rPr>
        <w:t> </w:t>
      </w:r>
      <w:r>
        <w:rPr>
          <w:sz w:val="20"/>
        </w:rPr>
        <w:t>von</w:t>
      </w:r>
      <w:r>
        <w:rPr>
          <w:spacing w:val="-4"/>
          <w:sz w:val="20"/>
        </w:rPr>
        <w:t> </w:t>
      </w:r>
      <w:r>
        <w:rPr>
          <w:spacing w:val="-2"/>
          <w:sz w:val="20"/>
        </w:rPr>
        <w:t>Rückkühler/Kühltürmen</w:t>
      </w:r>
    </w:p>
    <w:p>
      <w:pPr>
        <w:pStyle w:val="ListParagraph"/>
        <w:numPr>
          <w:ilvl w:val="0"/>
          <w:numId w:val="2"/>
        </w:numPr>
        <w:tabs>
          <w:tab w:pos="1080" w:val="left" w:leader="none"/>
        </w:tabs>
        <w:spacing w:line="240" w:lineRule="auto" w:before="34" w:after="0"/>
        <w:ind w:left="1080" w:right="0" w:hanging="360"/>
        <w:jc w:val="left"/>
        <w:rPr>
          <w:sz w:val="20"/>
        </w:rPr>
      </w:pPr>
      <w:r>
        <w:rPr>
          <w:sz w:val="20"/>
        </w:rPr>
        <w:t>Wartung</w:t>
      </w:r>
      <w:r>
        <w:rPr>
          <w:spacing w:val="-12"/>
          <w:sz w:val="20"/>
        </w:rPr>
        <w:t> </w:t>
      </w:r>
      <w:r>
        <w:rPr>
          <w:sz w:val="20"/>
        </w:rPr>
        <w:t>und</w:t>
      </w:r>
      <w:r>
        <w:rPr>
          <w:spacing w:val="-11"/>
          <w:sz w:val="20"/>
        </w:rPr>
        <w:t> </w:t>
      </w:r>
      <w:r>
        <w:rPr>
          <w:sz w:val="20"/>
        </w:rPr>
        <w:t>Instandsetzung</w:t>
      </w:r>
      <w:r>
        <w:rPr>
          <w:spacing w:val="-10"/>
          <w:sz w:val="20"/>
        </w:rPr>
        <w:t> </w:t>
      </w:r>
      <w:r>
        <w:rPr>
          <w:sz w:val="20"/>
        </w:rPr>
        <w:t>sämtlicher</w:t>
      </w:r>
      <w:r>
        <w:rPr>
          <w:spacing w:val="-7"/>
          <w:sz w:val="20"/>
        </w:rPr>
        <w:t> </w:t>
      </w:r>
      <w:r>
        <w:rPr>
          <w:spacing w:val="-2"/>
          <w:sz w:val="20"/>
        </w:rPr>
        <w:t>Rückkühler/Kühltürmen</w:t>
      </w:r>
    </w:p>
    <w:p>
      <w:pPr>
        <w:pStyle w:val="BodyText"/>
        <w:rPr>
          <w:sz w:val="20"/>
        </w:rPr>
      </w:pPr>
    </w:p>
    <w:p>
      <w:pPr>
        <w:pStyle w:val="BodyText"/>
        <w:rPr>
          <w:sz w:val="20"/>
        </w:rPr>
      </w:pPr>
    </w:p>
    <w:p>
      <w:pPr>
        <w:pStyle w:val="BodyText"/>
        <w:spacing w:before="33"/>
        <w:rPr>
          <w:sz w:val="20"/>
        </w:rPr>
      </w:pPr>
    </w:p>
    <w:p>
      <w:pPr>
        <w:pStyle w:val="Heading3"/>
        <w:ind w:left="360"/>
      </w:pPr>
      <w:r>
        <w:rPr/>
        <w:t>Fixe</w:t>
      </w:r>
      <w:r>
        <w:rPr>
          <w:spacing w:val="-2"/>
        </w:rPr>
        <w:t> Wartungseinheiten</w:t>
      </w:r>
    </w:p>
    <w:p>
      <w:pPr>
        <w:spacing w:before="43"/>
        <w:ind w:left="360" w:right="0" w:firstLine="0"/>
        <w:jc w:val="left"/>
        <w:rPr>
          <w:sz w:val="20"/>
        </w:rPr>
      </w:pPr>
      <w:r>
        <w:rPr>
          <w:sz w:val="20"/>
        </w:rPr>
        <w:t>Anhang</w:t>
      </w:r>
      <w:r>
        <w:rPr>
          <w:spacing w:val="-7"/>
          <w:sz w:val="20"/>
        </w:rPr>
        <w:t> </w:t>
      </w:r>
      <w:r>
        <w:rPr>
          <w:sz w:val="20"/>
        </w:rPr>
        <w:t>B</w:t>
      </w:r>
      <w:r>
        <w:rPr>
          <w:spacing w:val="-6"/>
          <w:sz w:val="20"/>
        </w:rPr>
        <w:t> </w:t>
      </w:r>
      <w:r>
        <w:rPr>
          <w:sz w:val="20"/>
        </w:rPr>
        <w:t>–</w:t>
      </w:r>
      <w:r>
        <w:rPr>
          <w:spacing w:val="-8"/>
          <w:sz w:val="20"/>
        </w:rPr>
        <w:t> </w:t>
      </w:r>
      <w:r>
        <w:rPr>
          <w:sz w:val="20"/>
        </w:rPr>
        <w:t>Anlagenliste</w:t>
      </w:r>
      <w:r>
        <w:rPr>
          <w:spacing w:val="-6"/>
          <w:sz w:val="20"/>
        </w:rPr>
        <w:t> </w:t>
      </w:r>
      <w:r>
        <w:rPr>
          <w:sz w:val="20"/>
        </w:rPr>
        <w:t>Kühltürme</w:t>
      </w:r>
      <w:r>
        <w:rPr>
          <w:spacing w:val="-7"/>
          <w:sz w:val="20"/>
        </w:rPr>
        <w:t> </w:t>
      </w:r>
      <w:r>
        <w:rPr>
          <w:sz w:val="20"/>
        </w:rPr>
        <w:t>inkl.</w:t>
      </w:r>
      <w:r>
        <w:rPr>
          <w:spacing w:val="-8"/>
          <w:sz w:val="20"/>
        </w:rPr>
        <w:t> </w:t>
      </w:r>
      <w:r>
        <w:rPr>
          <w:sz w:val="20"/>
        </w:rPr>
        <w:t>Pauschalpreise</w:t>
      </w:r>
      <w:r>
        <w:rPr>
          <w:spacing w:val="-8"/>
          <w:sz w:val="20"/>
        </w:rPr>
        <w:t> </w:t>
      </w:r>
      <w:r>
        <w:rPr>
          <w:sz w:val="20"/>
        </w:rPr>
        <w:t>für</w:t>
      </w:r>
      <w:r>
        <w:rPr>
          <w:spacing w:val="-8"/>
          <w:sz w:val="20"/>
        </w:rPr>
        <w:t> </w:t>
      </w:r>
      <w:r>
        <w:rPr>
          <w:sz w:val="20"/>
        </w:rPr>
        <w:t>2</w:t>
      </w:r>
      <w:r>
        <w:rPr>
          <w:spacing w:val="-6"/>
          <w:sz w:val="20"/>
        </w:rPr>
        <w:t> </w:t>
      </w:r>
      <w:r>
        <w:rPr>
          <w:sz w:val="20"/>
        </w:rPr>
        <w:t>Wartungen</w:t>
      </w:r>
      <w:r>
        <w:rPr>
          <w:spacing w:val="-8"/>
          <w:sz w:val="20"/>
        </w:rPr>
        <w:t> </w:t>
      </w:r>
      <w:r>
        <w:rPr>
          <w:sz w:val="20"/>
        </w:rPr>
        <w:t>pro</w:t>
      </w:r>
      <w:r>
        <w:rPr>
          <w:spacing w:val="-6"/>
          <w:sz w:val="20"/>
        </w:rPr>
        <w:t> </w:t>
      </w:r>
      <w:r>
        <w:rPr>
          <w:spacing w:val="-4"/>
          <w:sz w:val="20"/>
        </w:rPr>
        <w:t>Jahr</w:t>
      </w:r>
    </w:p>
    <w:p>
      <w:pPr>
        <w:pStyle w:val="BodyText"/>
        <w:rPr>
          <w:sz w:val="20"/>
        </w:rPr>
      </w:pPr>
    </w:p>
    <w:p>
      <w:pPr>
        <w:pStyle w:val="BodyText"/>
        <w:rPr>
          <w:sz w:val="20"/>
        </w:rPr>
      </w:pPr>
    </w:p>
    <w:p>
      <w:pPr>
        <w:pStyle w:val="BodyText"/>
        <w:rPr>
          <w:sz w:val="20"/>
        </w:rPr>
      </w:pPr>
    </w:p>
    <w:p>
      <w:pPr>
        <w:pStyle w:val="BodyText"/>
        <w:spacing w:before="225"/>
        <w:rPr>
          <w:sz w:val="20"/>
        </w:rPr>
      </w:pPr>
    </w:p>
    <w:p>
      <w:pPr>
        <w:pStyle w:val="Heading5"/>
        <w:spacing w:before="1"/>
      </w:pPr>
      <w:r>
        <w:rPr>
          <w:spacing w:val="-2"/>
        </w:rPr>
        <w:t>Stundensätze:</w:t>
      </w:r>
    </w:p>
    <w:p>
      <w:pPr>
        <w:tabs>
          <w:tab w:pos="3240" w:val="left" w:leader="none"/>
        </w:tabs>
        <w:spacing w:before="34"/>
        <w:ind w:left="360" w:right="0" w:firstLine="0"/>
        <w:jc w:val="left"/>
        <w:rPr>
          <w:sz w:val="20"/>
        </w:rPr>
      </w:pPr>
      <w:r>
        <w:rPr>
          <w:spacing w:val="-2"/>
          <w:sz w:val="20"/>
        </w:rPr>
        <w:t>Servicetechniker</w:t>
      </w:r>
      <w:r>
        <w:rPr>
          <w:sz w:val="20"/>
        </w:rPr>
        <w:tab/>
        <w:t>CHF</w:t>
      </w:r>
      <w:r>
        <w:rPr>
          <w:spacing w:val="-7"/>
          <w:sz w:val="20"/>
        </w:rPr>
        <w:t> </w:t>
      </w:r>
      <w:r>
        <w:rPr>
          <w:sz w:val="20"/>
        </w:rPr>
        <w:t>110.00</w:t>
      </w:r>
      <w:r>
        <w:rPr>
          <w:spacing w:val="-5"/>
          <w:sz w:val="20"/>
        </w:rPr>
        <w:t> </w:t>
      </w:r>
      <w:r>
        <w:rPr>
          <w:sz w:val="20"/>
        </w:rPr>
        <w:t>exkl.</w:t>
      </w:r>
      <w:r>
        <w:rPr>
          <w:spacing w:val="-7"/>
          <w:sz w:val="20"/>
        </w:rPr>
        <w:t> </w:t>
      </w:r>
      <w:r>
        <w:rPr>
          <w:spacing w:val="-4"/>
          <w:sz w:val="20"/>
        </w:rPr>
        <w:t>MwSt.</w:t>
      </w:r>
    </w:p>
    <w:p>
      <w:pPr>
        <w:tabs>
          <w:tab w:pos="3240" w:val="left" w:leader="none"/>
        </w:tabs>
        <w:spacing w:before="34"/>
        <w:ind w:left="360" w:right="0" w:firstLine="0"/>
        <w:jc w:val="left"/>
        <w:rPr>
          <w:sz w:val="20"/>
        </w:rPr>
      </w:pPr>
      <w:r>
        <w:rPr>
          <w:spacing w:val="-2"/>
          <w:sz w:val="20"/>
        </w:rPr>
        <w:t>Engineering</w:t>
      </w:r>
      <w:r>
        <w:rPr>
          <w:sz w:val="20"/>
        </w:rPr>
        <w:tab/>
        <w:t>CHF</w:t>
      </w:r>
      <w:r>
        <w:rPr>
          <w:spacing w:val="-7"/>
          <w:sz w:val="20"/>
        </w:rPr>
        <w:t> </w:t>
      </w:r>
      <w:r>
        <w:rPr>
          <w:sz w:val="20"/>
        </w:rPr>
        <w:t>140.00</w:t>
      </w:r>
      <w:r>
        <w:rPr>
          <w:spacing w:val="-5"/>
          <w:sz w:val="20"/>
        </w:rPr>
        <w:t> </w:t>
      </w:r>
      <w:r>
        <w:rPr>
          <w:sz w:val="20"/>
        </w:rPr>
        <w:t>exkl.</w:t>
      </w:r>
      <w:r>
        <w:rPr>
          <w:spacing w:val="-7"/>
          <w:sz w:val="20"/>
        </w:rPr>
        <w:t> </w:t>
      </w:r>
      <w:r>
        <w:rPr>
          <w:spacing w:val="-4"/>
          <w:sz w:val="20"/>
        </w:rPr>
        <w:t>MwSt.</w:t>
      </w:r>
    </w:p>
    <w:p>
      <w:pPr>
        <w:pStyle w:val="BodyText"/>
        <w:spacing w:before="68"/>
        <w:rPr>
          <w:sz w:val="20"/>
        </w:rPr>
      </w:pPr>
    </w:p>
    <w:p>
      <w:pPr>
        <w:pStyle w:val="Heading5"/>
      </w:pPr>
      <w:r>
        <w:rPr>
          <w:spacing w:val="-2"/>
        </w:rPr>
        <w:t>Zusatzvereinbarungen:</w:t>
      </w:r>
    </w:p>
    <w:p>
      <w:pPr>
        <w:tabs>
          <w:tab w:pos="3240" w:val="left" w:leader="none"/>
        </w:tabs>
        <w:spacing w:before="36"/>
        <w:ind w:left="360" w:right="0" w:firstLine="0"/>
        <w:jc w:val="left"/>
        <w:rPr>
          <w:sz w:val="20"/>
        </w:rPr>
      </w:pPr>
      <w:r>
        <w:rPr>
          <w:spacing w:val="-2"/>
          <w:sz w:val="20"/>
        </w:rPr>
        <w:t>Materialien</w:t>
      </w:r>
      <w:r>
        <w:rPr>
          <w:sz w:val="20"/>
        </w:rPr>
        <w:tab/>
        <w:t>5</w:t>
      </w:r>
      <w:r>
        <w:rPr>
          <w:spacing w:val="-3"/>
          <w:sz w:val="20"/>
        </w:rPr>
        <w:t> </w:t>
      </w:r>
      <w:r>
        <w:rPr>
          <w:sz w:val="20"/>
        </w:rPr>
        <w:t>%</w:t>
      </w:r>
      <w:r>
        <w:rPr>
          <w:spacing w:val="-2"/>
          <w:sz w:val="20"/>
        </w:rPr>
        <w:t> Rabatt</w:t>
      </w:r>
    </w:p>
    <w:p>
      <w:pPr>
        <w:tabs>
          <w:tab w:pos="3240" w:val="left" w:leader="none"/>
        </w:tabs>
        <w:spacing w:before="34"/>
        <w:ind w:left="360" w:right="0" w:firstLine="0"/>
        <w:jc w:val="left"/>
        <w:rPr>
          <w:sz w:val="20"/>
        </w:rPr>
      </w:pPr>
      <w:r>
        <w:rPr>
          <w:spacing w:val="-2"/>
          <w:sz w:val="20"/>
        </w:rPr>
        <w:t>Zahlungsbedingungen</w:t>
      </w:r>
      <w:r>
        <w:rPr>
          <w:sz w:val="20"/>
        </w:rPr>
        <w:tab/>
        <w:t>30</w:t>
      </w:r>
      <w:r>
        <w:rPr>
          <w:spacing w:val="-6"/>
          <w:sz w:val="20"/>
        </w:rPr>
        <w:t> </w:t>
      </w:r>
      <w:r>
        <w:rPr>
          <w:sz w:val="20"/>
        </w:rPr>
        <w:t>Tage</w:t>
      </w:r>
      <w:r>
        <w:rPr>
          <w:spacing w:val="-5"/>
          <w:sz w:val="20"/>
        </w:rPr>
        <w:t> </w:t>
      </w:r>
      <w:r>
        <w:rPr>
          <w:spacing w:val="-4"/>
          <w:sz w:val="20"/>
        </w:rPr>
        <w:t>netto</w:t>
      </w:r>
    </w:p>
    <w:p>
      <w:pPr>
        <w:tabs>
          <w:tab w:pos="3240" w:val="left" w:leader="none"/>
        </w:tabs>
        <w:spacing w:before="34"/>
        <w:ind w:left="360" w:right="0" w:firstLine="0"/>
        <w:jc w:val="left"/>
        <w:rPr>
          <w:sz w:val="20"/>
        </w:rPr>
      </w:pPr>
      <w:r>
        <w:rPr>
          <w:spacing w:val="-2"/>
          <w:sz w:val="20"/>
        </w:rPr>
        <w:t>Lieferbedingungen</w:t>
      </w:r>
      <w:r>
        <w:rPr>
          <w:sz w:val="20"/>
        </w:rPr>
        <w:tab/>
      </w:r>
      <w:r>
        <w:rPr>
          <w:spacing w:val="-5"/>
          <w:sz w:val="20"/>
        </w:rPr>
        <w:t>DAP</w:t>
      </w:r>
    </w:p>
    <w:p>
      <w:pPr>
        <w:pStyle w:val="BodyText"/>
        <w:spacing w:before="68"/>
        <w:rPr>
          <w:sz w:val="20"/>
        </w:rPr>
      </w:pPr>
    </w:p>
    <w:p>
      <w:pPr>
        <w:spacing w:line="278" w:lineRule="auto" w:before="0"/>
        <w:ind w:left="360" w:right="693" w:firstLine="0"/>
        <w:jc w:val="left"/>
        <w:rPr>
          <w:sz w:val="20"/>
        </w:rPr>
      </w:pPr>
      <w:r>
        <w:rPr>
          <w:sz w:val="20"/>
        </w:rPr>
        <w:t>Sämtliche</w:t>
      </w:r>
      <w:r>
        <w:rPr>
          <w:spacing w:val="-6"/>
          <w:sz w:val="20"/>
        </w:rPr>
        <w:t> </w:t>
      </w:r>
      <w:r>
        <w:rPr>
          <w:sz w:val="20"/>
        </w:rPr>
        <w:t>Nebenkosten</w:t>
      </w:r>
      <w:r>
        <w:rPr>
          <w:spacing w:val="-4"/>
          <w:sz w:val="20"/>
        </w:rPr>
        <w:t> </w:t>
      </w:r>
      <w:r>
        <w:rPr>
          <w:sz w:val="20"/>
        </w:rPr>
        <w:t>sind</w:t>
      </w:r>
      <w:r>
        <w:rPr>
          <w:spacing w:val="-5"/>
          <w:sz w:val="20"/>
        </w:rPr>
        <w:t> </w:t>
      </w:r>
      <w:r>
        <w:rPr>
          <w:sz w:val="20"/>
        </w:rPr>
        <w:t>in</w:t>
      </w:r>
      <w:r>
        <w:rPr>
          <w:spacing w:val="-3"/>
          <w:sz w:val="20"/>
        </w:rPr>
        <w:t> </w:t>
      </w:r>
      <w:r>
        <w:rPr>
          <w:sz w:val="20"/>
        </w:rPr>
        <w:t>den</w:t>
      </w:r>
      <w:r>
        <w:rPr>
          <w:spacing w:val="-5"/>
          <w:sz w:val="20"/>
        </w:rPr>
        <w:t> </w:t>
      </w:r>
      <w:r>
        <w:rPr>
          <w:sz w:val="20"/>
        </w:rPr>
        <w:t>Stundensätzen</w:t>
      </w:r>
      <w:r>
        <w:rPr>
          <w:spacing w:val="-5"/>
          <w:sz w:val="20"/>
        </w:rPr>
        <w:t> </w:t>
      </w:r>
      <w:r>
        <w:rPr>
          <w:sz w:val="20"/>
        </w:rPr>
        <w:t>inkludiert</w:t>
      </w:r>
      <w:r>
        <w:rPr>
          <w:spacing w:val="-5"/>
          <w:sz w:val="20"/>
        </w:rPr>
        <w:t> </w:t>
      </w:r>
      <w:r>
        <w:rPr>
          <w:sz w:val="20"/>
        </w:rPr>
        <w:t>und</w:t>
      </w:r>
      <w:r>
        <w:rPr>
          <w:spacing w:val="-4"/>
          <w:sz w:val="20"/>
        </w:rPr>
        <w:t> </w:t>
      </w:r>
      <w:r>
        <w:rPr>
          <w:sz w:val="20"/>
        </w:rPr>
        <w:t>Sonder-</w:t>
      </w:r>
      <w:r>
        <w:rPr>
          <w:spacing w:val="-4"/>
          <w:sz w:val="20"/>
        </w:rPr>
        <w:t> </w:t>
      </w:r>
      <w:r>
        <w:rPr>
          <w:sz w:val="20"/>
        </w:rPr>
        <w:t>bzw.</w:t>
      </w:r>
      <w:r>
        <w:rPr>
          <w:spacing w:val="-2"/>
          <w:sz w:val="20"/>
        </w:rPr>
        <w:t> </w:t>
      </w:r>
      <w:r>
        <w:rPr>
          <w:sz w:val="20"/>
        </w:rPr>
        <w:t>Spezial-Werkzeuge werden separat als Angebot offeriert.</w:t>
      </w:r>
    </w:p>
    <w:p>
      <w:pPr>
        <w:pStyle w:val="BodyText"/>
        <w:rPr>
          <w:sz w:val="20"/>
        </w:rPr>
      </w:pPr>
    </w:p>
    <w:p>
      <w:pPr>
        <w:pStyle w:val="BodyText"/>
        <w:spacing w:before="92"/>
        <w:rPr>
          <w:sz w:val="20"/>
        </w:rPr>
      </w:pPr>
    </w:p>
    <w:p>
      <w:pPr>
        <w:pStyle w:val="Heading5"/>
      </w:pPr>
      <w:r>
        <w:rPr/>
        <w:t>Zuschläge</w:t>
      </w:r>
      <w:r>
        <w:rPr>
          <w:spacing w:val="-10"/>
        </w:rPr>
        <w:t> </w:t>
      </w:r>
      <w:r>
        <w:rPr/>
        <w:t>für</w:t>
      </w:r>
      <w:r>
        <w:rPr>
          <w:spacing w:val="-7"/>
        </w:rPr>
        <w:t> </w:t>
      </w:r>
      <w:r>
        <w:rPr/>
        <w:t>folgende</w:t>
      </w:r>
      <w:r>
        <w:rPr>
          <w:spacing w:val="-9"/>
        </w:rPr>
        <w:t> </w:t>
      </w:r>
      <w:r>
        <w:rPr>
          <w:spacing w:val="-2"/>
        </w:rPr>
        <w:t>Anwesenheitszeiten:</w:t>
      </w:r>
    </w:p>
    <w:p>
      <w:pPr>
        <w:pStyle w:val="BodyText"/>
        <w:spacing w:before="77" w:after="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9"/>
        <w:gridCol w:w="1732"/>
      </w:tblGrid>
      <w:tr>
        <w:trPr>
          <w:trHeight w:val="507" w:hRule="atLeast"/>
        </w:trPr>
        <w:tc>
          <w:tcPr>
            <w:tcW w:w="2479" w:type="dxa"/>
          </w:tcPr>
          <w:p>
            <w:pPr>
              <w:pStyle w:val="TableParagraph"/>
              <w:spacing w:line="223" w:lineRule="exact"/>
              <w:ind w:left="50"/>
              <w:rPr>
                <w:sz w:val="20"/>
              </w:rPr>
            </w:pPr>
            <w:r>
              <w:rPr>
                <w:sz w:val="20"/>
              </w:rPr>
              <w:t>Montag</w:t>
            </w:r>
            <w:r>
              <w:rPr>
                <w:spacing w:val="-7"/>
                <w:sz w:val="20"/>
              </w:rPr>
              <w:t> </w:t>
            </w:r>
            <w:r>
              <w:rPr>
                <w:sz w:val="20"/>
              </w:rPr>
              <w:t>–</w:t>
            </w:r>
            <w:r>
              <w:rPr>
                <w:spacing w:val="-4"/>
                <w:sz w:val="20"/>
              </w:rPr>
              <w:t> </w:t>
            </w:r>
            <w:r>
              <w:rPr>
                <w:spacing w:val="-2"/>
                <w:sz w:val="20"/>
              </w:rPr>
              <w:t>Freitag:</w:t>
            </w:r>
          </w:p>
          <w:p>
            <w:pPr>
              <w:pStyle w:val="TableParagraph"/>
              <w:spacing w:before="34"/>
              <w:ind w:left="50"/>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26"/>
              <w:rPr>
                <w:b/>
                <w:sz w:val="20"/>
              </w:rPr>
            </w:pPr>
          </w:p>
          <w:p>
            <w:pPr>
              <w:pStyle w:val="TableParagraph"/>
              <w:ind w:left="451"/>
              <w:rPr>
                <w:sz w:val="20"/>
              </w:rPr>
            </w:pPr>
            <w:r>
              <w:rPr>
                <w:sz w:val="20"/>
              </w:rPr>
              <w:t>kein</w:t>
            </w:r>
            <w:r>
              <w:rPr>
                <w:spacing w:val="-7"/>
                <w:sz w:val="20"/>
              </w:rPr>
              <w:t> </w:t>
            </w:r>
            <w:r>
              <w:rPr>
                <w:spacing w:val="-2"/>
                <w:sz w:val="20"/>
              </w:rPr>
              <w:t>Zuschlag</w:t>
            </w:r>
          </w:p>
        </w:tc>
      </w:tr>
      <w:tr>
        <w:trPr>
          <w:trHeight w:val="263" w:hRule="atLeast"/>
        </w:trPr>
        <w:tc>
          <w:tcPr>
            <w:tcW w:w="2479" w:type="dxa"/>
          </w:tcPr>
          <w:p>
            <w:pPr>
              <w:pStyle w:val="TableParagraph"/>
              <w:spacing w:before="13"/>
              <w:ind w:left="50"/>
              <w:rPr>
                <w:sz w:val="20"/>
              </w:rPr>
            </w:pPr>
            <w:r>
              <w:rPr>
                <w:sz w:val="20"/>
              </w:rPr>
              <w:t>18:00</w:t>
            </w:r>
            <w:r>
              <w:rPr>
                <w:spacing w:val="-5"/>
                <w:sz w:val="20"/>
              </w:rPr>
              <w:t> </w:t>
            </w:r>
            <w:r>
              <w:rPr>
                <w:sz w:val="20"/>
              </w:rPr>
              <w:t>Uhr</w:t>
            </w:r>
            <w:r>
              <w:rPr>
                <w:spacing w:val="-5"/>
                <w:sz w:val="20"/>
              </w:rPr>
              <w:t> </w:t>
            </w:r>
            <w:r>
              <w:rPr>
                <w:sz w:val="20"/>
              </w:rPr>
              <w:t>–</w:t>
            </w:r>
            <w:r>
              <w:rPr>
                <w:spacing w:val="-3"/>
                <w:sz w:val="20"/>
              </w:rPr>
              <w:t> </w:t>
            </w:r>
            <w:r>
              <w:rPr>
                <w:sz w:val="20"/>
              </w:rPr>
              <w:t>23:00</w:t>
            </w:r>
            <w:r>
              <w:rPr>
                <w:spacing w:val="-3"/>
                <w:sz w:val="20"/>
              </w:rPr>
              <w:t> </w:t>
            </w:r>
            <w:r>
              <w:rPr>
                <w:spacing w:val="-5"/>
                <w:sz w:val="20"/>
              </w:rPr>
              <w:t>Uhr</w:t>
            </w:r>
          </w:p>
        </w:tc>
        <w:tc>
          <w:tcPr>
            <w:tcW w:w="1732" w:type="dxa"/>
          </w:tcPr>
          <w:p>
            <w:pPr>
              <w:pStyle w:val="TableParagraph"/>
              <w:spacing w:before="13"/>
              <w:ind w:left="451"/>
              <w:rPr>
                <w:sz w:val="20"/>
              </w:rPr>
            </w:pPr>
            <w:r>
              <w:rPr>
                <w:spacing w:val="-5"/>
                <w:sz w:val="20"/>
              </w:rPr>
              <w:t>25%</w:t>
            </w:r>
          </w:p>
        </w:tc>
      </w:tr>
      <w:tr>
        <w:trPr>
          <w:trHeight w:val="410" w:hRule="atLeast"/>
        </w:trPr>
        <w:tc>
          <w:tcPr>
            <w:tcW w:w="2479" w:type="dxa"/>
          </w:tcPr>
          <w:p>
            <w:pPr>
              <w:pStyle w:val="TableParagraph"/>
              <w:spacing w:before="13"/>
              <w:ind w:left="50"/>
              <w:rPr>
                <w:sz w:val="20"/>
              </w:rPr>
            </w:pPr>
            <w:r>
              <w:rPr>
                <w:sz w:val="20"/>
              </w:rPr>
              <w:t>23:00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spacing w:before="13"/>
              <w:ind w:left="451"/>
              <w:rPr>
                <w:sz w:val="20"/>
              </w:rPr>
            </w:pPr>
            <w:r>
              <w:rPr>
                <w:spacing w:val="-5"/>
                <w:sz w:val="20"/>
              </w:rPr>
              <w:t>50%</w:t>
            </w:r>
          </w:p>
        </w:tc>
      </w:tr>
      <w:tr>
        <w:trPr>
          <w:trHeight w:val="674" w:hRule="atLeast"/>
        </w:trPr>
        <w:tc>
          <w:tcPr>
            <w:tcW w:w="2479" w:type="dxa"/>
          </w:tcPr>
          <w:p>
            <w:pPr>
              <w:pStyle w:val="TableParagraph"/>
              <w:spacing w:before="160"/>
              <w:ind w:left="50"/>
              <w:rPr>
                <w:sz w:val="20"/>
              </w:rPr>
            </w:pPr>
            <w:r>
              <w:rPr>
                <w:spacing w:val="-2"/>
                <w:sz w:val="20"/>
              </w:rPr>
              <w:t>Samstag:</w:t>
            </w:r>
          </w:p>
          <w:p>
            <w:pPr>
              <w:pStyle w:val="TableParagraph"/>
              <w:spacing w:before="34"/>
              <w:ind w:left="50"/>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193"/>
              <w:rPr>
                <w:b/>
                <w:sz w:val="20"/>
              </w:rPr>
            </w:pPr>
          </w:p>
          <w:p>
            <w:pPr>
              <w:pStyle w:val="TableParagraph"/>
              <w:spacing w:before="1"/>
              <w:ind w:left="451"/>
              <w:rPr>
                <w:sz w:val="20"/>
              </w:rPr>
            </w:pPr>
            <w:r>
              <w:rPr>
                <w:spacing w:val="-5"/>
                <w:sz w:val="20"/>
              </w:rPr>
              <w:t>25%</w:t>
            </w:r>
          </w:p>
        </w:tc>
      </w:tr>
      <w:tr>
        <w:trPr>
          <w:trHeight w:val="410" w:hRule="atLeast"/>
        </w:trPr>
        <w:tc>
          <w:tcPr>
            <w:tcW w:w="2479" w:type="dxa"/>
          </w:tcPr>
          <w:p>
            <w:pPr>
              <w:pStyle w:val="TableParagraph"/>
              <w:spacing w:before="13"/>
              <w:ind w:left="50"/>
              <w:rPr>
                <w:sz w:val="20"/>
              </w:rPr>
            </w:pPr>
            <w:r>
              <w:rPr>
                <w:sz w:val="20"/>
              </w:rPr>
              <w:t>18:00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spacing w:before="13"/>
              <w:ind w:left="451"/>
              <w:rPr>
                <w:sz w:val="20"/>
              </w:rPr>
            </w:pPr>
            <w:r>
              <w:rPr>
                <w:spacing w:val="-5"/>
                <w:sz w:val="20"/>
              </w:rPr>
              <w:t>50%</w:t>
            </w:r>
          </w:p>
        </w:tc>
      </w:tr>
      <w:tr>
        <w:trPr>
          <w:trHeight w:val="653" w:hRule="atLeast"/>
        </w:trPr>
        <w:tc>
          <w:tcPr>
            <w:tcW w:w="2479" w:type="dxa"/>
          </w:tcPr>
          <w:p>
            <w:pPr>
              <w:pStyle w:val="TableParagraph"/>
              <w:spacing w:line="260" w:lineRule="atLeast" w:before="114"/>
              <w:ind w:left="50"/>
              <w:rPr>
                <w:sz w:val="20"/>
              </w:rPr>
            </w:pPr>
            <w:r>
              <w:rPr>
                <w:sz w:val="20"/>
              </w:rPr>
              <w:t>Sonntag</w:t>
            </w:r>
            <w:r>
              <w:rPr>
                <w:spacing w:val="-14"/>
                <w:sz w:val="20"/>
              </w:rPr>
              <w:t> </w:t>
            </w:r>
            <w:r>
              <w:rPr>
                <w:sz w:val="20"/>
              </w:rPr>
              <w:t>und</w:t>
            </w:r>
            <w:r>
              <w:rPr>
                <w:spacing w:val="-14"/>
                <w:sz w:val="20"/>
              </w:rPr>
              <w:t> </w:t>
            </w:r>
            <w:r>
              <w:rPr>
                <w:sz w:val="20"/>
              </w:rPr>
              <w:t>Feiertag: 00:00</w:t>
            </w:r>
            <w:r>
              <w:rPr>
                <w:spacing w:val="-6"/>
                <w:sz w:val="20"/>
              </w:rPr>
              <w:t> </w:t>
            </w:r>
            <w:r>
              <w:rPr>
                <w:sz w:val="20"/>
              </w:rPr>
              <w:t>Uhr</w:t>
            </w:r>
            <w:r>
              <w:rPr>
                <w:spacing w:val="-5"/>
                <w:sz w:val="20"/>
              </w:rPr>
              <w:t> </w:t>
            </w:r>
            <w:r>
              <w:rPr>
                <w:sz w:val="20"/>
              </w:rPr>
              <w:t>–</w:t>
            </w:r>
            <w:r>
              <w:rPr>
                <w:spacing w:val="-4"/>
                <w:sz w:val="20"/>
              </w:rPr>
              <w:t> </w:t>
            </w:r>
            <w:r>
              <w:rPr>
                <w:sz w:val="20"/>
              </w:rPr>
              <w:t>24:00</w:t>
            </w:r>
            <w:r>
              <w:rPr>
                <w:spacing w:val="-4"/>
                <w:sz w:val="20"/>
              </w:rPr>
              <w:t> </w:t>
            </w:r>
            <w:r>
              <w:rPr>
                <w:spacing w:val="-5"/>
                <w:sz w:val="20"/>
              </w:rPr>
              <w:t>Uhr</w:t>
            </w:r>
          </w:p>
        </w:tc>
        <w:tc>
          <w:tcPr>
            <w:tcW w:w="1732" w:type="dxa"/>
          </w:tcPr>
          <w:p>
            <w:pPr>
              <w:pStyle w:val="TableParagraph"/>
              <w:spacing w:before="194"/>
              <w:rPr>
                <w:b/>
                <w:sz w:val="20"/>
              </w:rPr>
            </w:pPr>
          </w:p>
          <w:p>
            <w:pPr>
              <w:pStyle w:val="TableParagraph"/>
              <w:spacing w:line="210" w:lineRule="exact"/>
              <w:ind w:left="451"/>
              <w:rPr>
                <w:sz w:val="20"/>
              </w:rPr>
            </w:pPr>
            <w:r>
              <w:rPr>
                <w:spacing w:val="-4"/>
                <w:sz w:val="20"/>
              </w:rPr>
              <w:t>100%</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8"/>
        <w:rPr>
          <w:b/>
          <w:sz w:val="20"/>
        </w:rPr>
      </w:pPr>
    </w:p>
    <w:p>
      <w:pPr>
        <w:spacing w:before="0"/>
        <w:ind w:left="239" w:right="541" w:firstLine="0"/>
        <w:jc w:val="center"/>
        <w:rPr>
          <w:b/>
          <w:sz w:val="16"/>
        </w:rPr>
      </w:pPr>
      <w:r>
        <w:rPr>
          <w:sz w:val="16"/>
        </w:rPr>
        <w:t>Seite</w:t>
      </w:r>
      <w:r>
        <w:rPr>
          <w:spacing w:val="-3"/>
          <w:sz w:val="16"/>
        </w:rPr>
        <w:t> </w:t>
      </w:r>
      <w:r>
        <w:rPr>
          <w:b/>
          <w:sz w:val="16"/>
        </w:rPr>
        <w:t>1</w:t>
      </w:r>
      <w:r>
        <w:rPr>
          <w:b/>
          <w:spacing w:val="-2"/>
          <w:sz w:val="16"/>
        </w:rPr>
        <w:t> </w:t>
      </w:r>
      <w:r>
        <w:rPr>
          <w:sz w:val="16"/>
        </w:rPr>
        <w:t>von </w:t>
      </w:r>
      <w:r>
        <w:rPr>
          <w:b/>
          <w:spacing w:val="-10"/>
          <w:sz w:val="16"/>
        </w:rPr>
        <w:t>1</w:t>
      </w:r>
    </w:p>
    <w:p>
      <w:pPr>
        <w:spacing w:after="0"/>
        <w:jc w:val="center"/>
        <w:rPr>
          <w:b/>
          <w:sz w:val="16"/>
        </w:rPr>
        <w:sectPr>
          <w:headerReference w:type="default" r:id="rId84"/>
          <w:footerReference w:type="default" r:id="rId85"/>
          <w:pgSz w:w="12240" w:h="15840"/>
          <w:pgMar w:header="601" w:footer="0" w:top="1380" w:bottom="0" w:left="1080" w:right="720"/>
        </w:sectPr>
      </w:pPr>
    </w:p>
    <w:p>
      <w:pPr>
        <w:pStyle w:val="Heading6"/>
        <w:spacing w:before="83"/>
        <w:ind w:left="239" w:right="596"/>
        <w:jc w:val="center"/>
        <w:rPr>
          <w:rFonts w:ascii="Calibri" w:hAnsi="Calibri"/>
        </w:rPr>
      </w:pPr>
      <w:r>
        <w:rPr>
          <w:rFonts w:ascii="Calibri" w:hAnsi="Calibri"/>
          <w:spacing w:val="-2"/>
        </w:rPr>
        <w:t>Anhang</w:t>
      </w:r>
      <w:r>
        <w:rPr>
          <w:rFonts w:ascii="Calibri" w:hAnsi="Calibri"/>
          <w:spacing w:val="-8"/>
        </w:rPr>
        <w:t> </w:t>
      </w:r>
      <w:r>
        <w:rPr>
          <w:rFonts w:ascii="Calibri" w:hAnsi="Calibri"/>
          <w:spacing w:val="-2"/>
        </w:rPr>
        <w:t>B</w:t>
      </w:r>
      <w:r>
        <w:rPr>
          <w:rFonts w:ascii="Calibri" w:hAnsi="Calibri"/>
          <w:spacing w:val="-9"/>
        </w:rPr>
        <w:t> </w:t>
      </w:r>
      <w:r>
        <w:rPr>
          <w:rFonts w:ascii="Calibri" w:hAnsi="Calibri"/>
          <w:spacing w:val="-2"/>
        </w:rPr>
        <w:t>-</w:t>
      </w:r>
      <w:r>
        <w:rPr>
          <w:rFonts w:ascii="Calibri" w:hAnsi="Calibri"/>
          <w:spacing w:val="-7"/>
        </w:rPr>
        <w:t> </w:t>
      </w:r>
      <w:r>
        <w:rPr>
          <w:rFonts w:ascii="Calibri" w:hAnsi="Calibri"/>
          <w:spacing w:val="-2"/>
        </w:rPr>
        <w:t>Anlagenliste</w:t>
      </w:r>
      <w:r>
        <w:rPr>
          <w:rFonts w:ascii="Calibri" w:hAnsi="Calibri"/>
          <w:spacing w:val="-7"/>
        </w:rPr>
        <w:t> </w:t>
      </w:r>
      <w:r>
        <w:rPr>
          <w:rFonts w:ascii="Calibri" w:hAnsi="Calibri"/>
          <w:spacing w:val="-2"/>
        </w:rPr>
        <w:t>Kühltürme</w:t>
      </w:r>
      <w:r>
        <w:rPr>
          <w:rFonts w:ascii="Calibri" w:hAnsi="Calibri"/>
          <w:spacing w:val="-7"/>
        </w:rPr>
        <w:t> </w:t>
      </w:r>
      <w:r>
        <w:rPr>
          <w:rFonts w:ascii="Calibri" w:hAnsi="Calibri"/>
          <w:spacing w:val="-2"/>
        </w:rPr>
        <w:t>inkl.</w:t>
      </w:r>
      <w:r>
        <w:rPr>
          <w:rFonts w:ascii="Calibri" w:hAnsi="Calibri"/>
          <w:spacing w:val="-7"/>
        </w:rPr>
        <w:t> </w:t>
      </w:r>
      <w:r>
        <w:rPr>
          <w:rFonts w:ascii="Calibri" w:hAnsi="Calibri"/>
          <w:spacing w:val="-2"/>
        </w:rPr>
        <w:t>Pauschalpreise</w:t>
      </w:r>
      <w:r>
        <w:rPr>
          <w:rFonts w:ascii="Calibri" w:hAnsi="Calibri"/>
          <w:spacing w:val="-7"/>
        </w:rPr>
        <w:t> </w:t>
      </w:r>
      <w:r>
        <w:rPr>
          <w:rFonts w:ascii="Calibri" w:hAnsi="Calibri"/>
          <w:spacing w:val="-2"/>
        </w:rPr>
        <w:t>für</w:t>
      </w:r>
      <w:r>
        <w:rPr>
          <w:rFonts w:ascii="Calibri" w:hAnsi="Calibri"/>
          <w:spacing w:val="-7"/>
        </w:rPr>
        <w:t> </w:t>
      </w:r>
      <w:r>
        <w:rPr>
          <w:rFonts w:ascii="Calibri" w:hAnsi="Calibri"/>
          <w:spacing w:val="-2"/>
        </w:rPr>
        <w:t>2</w:t>
      </w:r>
      <w:r>
        <w:rPr>
          <w:rFonts w:ascii="Calibri" w:hAnsi="Calibri"/>
          <w:spacing w:val="-7"/>
        </w:rPr>
        <w:t> </w:t>
      </w:r>
      <w:r>
        <w:rPr>
          <w:rFonts w:ascii="Calibri" w:hAnsi="Calibri"/>
          <w:spacing w:val="-2"/>
        </w:rPr>
        <w:t>Wartungen</w:t>
      </w:r>
      <w:r>
        <w:rPr>
          <w:rFonts w:ascii="Calibri" w:hAnsi="Calibri"/>
          <w:spacing w:val="-7"/>
        </w:rPr>
        <w:t> </w:t>
      </w:r>
      <w:r>
        <w:rPr>
          <w:rFonts w:ascii="Calibri" w:hAnsi="Calibri"/>
          <w:spacing w:val="-2"/>
        </w:rPr>
        <w:t>pro</w:t>
      </w:r>
      <w:r>
        <w:rPr>
          <w:rFonts w:ascii="Calibri" w:hAnsi="Calibri"/>
          <w:spacing w:val="-9"/>
        </w:rPr>
        <w:t> </w:t>
      </w:r>
      <w:r>
        <w:rPr>
          <w:rFonts w:ascii="Calibri" w:hAnsi="Calibri"/>
          <w:spacing w:val="-4"/>
        </w:rPr>
        <w:t>Jahr</w:t>
      </w:r>
    </w:p>
    <w:p>
      <w:pPr>
        <w:pStyle w:val="BodyText"/>
        <w:spacing w:before="45"/>
        <w:rPr>
          <w:rFonts w:ascii="Calibri"/>
          <w:sz w:val="20"/>
        </w:rPr>
      </w:pPr>
    </w:p>
    <w:tbl>
      <w:tblPr>
        <w:tblW w:w="0" w:type="auto"/>
        <w:jc w:val="left"/>
        <w:tblInd w:w="5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752"/>
        <w:gridCol w:w="1199"/>
        <w:gridCol w:w="1924"/>
        <w:gridCol w:w="1648"/>
        <w:gridCol w:w="1347"/>
      </w:tblGrid>
      <w:tr>
        <w:trPr>
          <w:trHeight w:val="541" w:hRule="atLeast"/>
        </w:trPr>
        <w:tc>
          <w:tcPr>
            <w:tcW w:w="1200" w:type="dxa"/>
          </w:tcPr>
          <w:p>
            <w:pPr>
              <w:pStyle w:val="TableParagraph"/>
              <w:spacing w:before="46"/>
              <w:rPr>
                <w:rFonts w:ascii="Calibri"/>
                <w:sz w:val="20"/>
              </w:rPr>
            </w:pPr>
          </w:p>
          <w:p>
            <w:pPr>
              <w:pStyle w:val="TableParagraph"/>
              <w:spacing w:line="231" w:lineRule="exact"/>
              <w:ind w:left="184"/>
              <w:rPr>
                <w:rFonts w:ascii="Calibri"/>
                <w:b/>
                <w:sz w:val="20"/>
              </w:rPr>
            </w:pPr>
            <w:r>
              <w:rPr>
                <w:rFonts w:ascii="Calibri"/>
                <w:b/>
                <w:spacing w:val="-2"/>
                <w:w w:val="105"/>
                <w:sz w:val="20"/>
              </w:rPr>
              <w:t>Hersteller</w:t>
            </w:r>
          </w:p>
        </w:tc>
        <w:tc>
          <w:tcPr>
            <w:tcW w:w="1752" w:type="dxa"/>
          </w:tcPr>
          <w:p>
            <w:pPr>
              <w:pStyle w:val="TableParagraph"/>
              <w:spacing w:before="46"/>
              <w:rPr>
                <w:rFonts w:ascii="Calibri"/>
                <w:sz w:val="20"/>
              </w:rPr>
            </w:pPr>
          </w:p>
          <w:p>
            <w:pPr>
              <w:pStyle w:val="TableParagraph"/>
              <w:spacing w:line="231" w:lineRule="exact"/>
              <w:ind w:left="595"/>
              <w:rPr>
                <w:rFonts w:ascii="Calibri"/>
                <w:b/>
                <w:sz w:val="20"/>
              </w:rPr>
            </w:pPr>
            <w:r>
              <w:rPr>
                <w:rFonts w:ascii="Calibri"/>
                <w:b/>
                <w:spacing w:val="-2"/>
                <w:sz w:val="20"/>
              </w:rPr>
              <w:t>Modell</w:t>
            </w:r>
          </w:p>
        </w:tc>
        <w:tc>
          <w:tcPr>
            <w:tcW w:w="1199" w:type="dxa"/>
          </w:tcPr>
          <w:p>
            <w:pPr>
              <w:pStyle w:val="TableParagraph"/>
              <w:spacing w:before="46"/>
              <w:rPr>
                <w:rFonts w:ascii="Calibri"/>
                <w:sz w:val="20"/>
              </w:rPr>
            </w:pPr>
          </w:p>
          <w:p>
            <w:pPr>
              <w:pStyle w:val="TableParagraph"/>
              <w:spacing w:line="231" w:lineRule="exact"/>
              <w:ind w:left="34"/>
              <w:jc w:val="center"/>
              <w:rPr>
                <w:rFonts w:ascii="Calibri"/>
                <w:b/>
                <w:sz w:val="20"/>
              </w:rPr>
            </w:pPr>
            <w:r>
              <w:rPr>
                <w:rFonts w:ascii="Calibri"/>
                <w:b/>
                <w:spacing w:val="-5"/>
                <w:w w:val="105"/>
                <w:sz w:val="20"/>
              </w:rPr>
              <w:t>SN</w:t>
            </w:r>
          </w:p>
        </w:tc>
        <w:tc>
          <w:tcPr>
            <w:tcW w:w="1924" w:type="dxa"/>
          </w:tcPr>
          <w:p>
            <w:pPr>
              <w:pStyle w:val="TableParagraph"/>
              <w:spacing w:before="46"/>
              <w:rPr>
                <w:rFonts w:ascii="Calibri"/>
                <w:sz w:val="20"/>
              </w:rPr>
            </w:pPr>
          </w:p>
          <w:p>
            <w:pPr>
              <w:pStyle w:val="TableParagraph"/>
              <w:spacing w:line="231" w:lineRule="exact"/>
              <w:ind w:left="143"/>
              <w:rPr>
                <w:rFonts w:ascii="Calibri"/>
                <w:b/>
                <w:sz w:val="20"/>
              </w:rPr>
            </w:pPr>
            <w:r>
              <w:rPr>
                <w:rFonts w:ascii="Calibri"/>
                <w:b/>
                <w:spacing w:val="-2"/>
                <w:sz w:val="20"/>
              </w:rPr>
              <w:t>Pauschale/Wartung</w:t>
            </w:r>
          </w:p>
        </w:tc>
        <w:tc>
          <w:tcPr>
            <w:tcW w:w="1648" w:type="dxa"/>
          </w:tcPr>
          <w:p>
            <w:pPr>
              <w:pStyle w:val="TableParagraph"/>
              <w:spacing w:before="4"/>
              <w:ind w:left="27" w:right="1"/>
              <w:jc w:val="center"/>
              <w:rPr>
                <w:rFonts w:ascii="Calibri"/>
                <w:b/>
                <w:sz w:val="20"/>
              </w:rPr>
            </w:pPr>
            <w:r>
              <w:rPr>
                <w:rFonts w:ascii="Calibri"/>
                <w:b/>
                <w:spacing w:val="-2"/>
                <w:sz w:val="20"/>
              </w:rPr>
              <w:t>Anzahl</w:t>
            </w:r>
            <w:r>
              <w:rPr>
                <w:rFonts w:ascii="Calibri"/>
                <w:b/>
                <w:spacing w:val="-5"/>
                <w:sz w:val="20"/>
              </w:rPr>
              <w:t> </w:t>
            </w:r>
            <w:r>
              <w:rPr>
                <w:rFonts w:ascii="Calibri"/>
                <w:b/>
                <w:spacing w:val="-2"/>
                <w:sz w:val="20"/>
              </w:rPr>
              <w:t>Wartungen</w:t>
            </w:r>
          </w:p>
          <w:p>
            <w:pPr>
              <w:pStyle w:val="TableParagraph"/>
              <w:spacing w:line="236" w:lineRule="exact" w:before="37"/>
              <w:ind w:left="27"/>
              <w:jc w:val="center"/>
              <w:rPr>
                <w:rFonts w:ascii="Calibri"/>
                <w:b/>
                <w:sz w:val="20"/>
              </w:rPr>
            </w:pPr>
            <w:r>
              <w:rPr>
                <w:rFonts w:ascii="Calibri"/>
                <w:b/>
                <w:spacing w:val="-4"/>
                <w:sz w:val="20"/>
              </w:rPr>
              <w:t>pro</w:t>
            </w:r>
            <w:r>
              <w:rPr>
                <w:rFonts w:ascii="Calibri"/>
                <w:b/>
                <w:spacing w:val="-8"/>
                <w:sz w:val="20"/>
              </w:rPr>
              <w:t> </w:t>
            </w:r>
            <w:r>
              <w:rPr>
                <w:rFonts w:ascii="Calibri"/>
                <w:b/>
                <w:spacing w:val="-4"/>
                <w:sz w:val="20"/>
              </w:rPr>
              <w:t>Jahr</w:t>
            </w:r>
          </w:p>
        </w:tc>
        <w:tc>
          <w:tcPr>
            <w:tcW w:w="1347" w:type="dxa"/>
          </w:tcPr>
          <w:p>
            <w:pPr>
              <w:pStyle w:val="TableParagraph"/>
              <w:spacing w:before="46"/>
              <w:rPr>
                <w:rFonts w:ascii="Calibri"/>
                <w:sz w:val="20"/>
              </w:rPr>
            </w:pPr>
          </w:p>
          <w:p>
            <w:pPr>
              <w:pStyle w:val="TableParagraph"/>
              <w:spacing w:line="231" w:lineRule="exact"/>
              <w:ind w:left="131"/>
              <w:rPr>
                <w:rFonts w:ascii="Calibri"/>
                <w:b/>
                <w:sz w:val="20"/>
              </w:rPr>
            </w:pPr>
            <w:r>
              <w:rPr>
                <w:rFonts w:ascii="Calibri"/>
                <w:b/>
                <w:spacing w:val="-4"/>
                <w:sz w:val="20"/>
              </w:rPr>
              <w:t>Total</w:t>
            </w:r>
            <w:r>
              <w:rPr>
                <w:rFonts w:ascii="Calibri"/>
                <w:b/>
                <w:spacing w:val="-6"/>
                <w:sz w:val="20"/>
              </w:rPr>
              <w:t> </w:t>
            </w:r>
            <w:r>
              <w:rPr>
                <w:rFonts w:ascii="Calibri"/>
                <w:b/>
                <w:spacing w:val="-4"/>
                <w:sz w:val="20"/>
              </w:rPr>
              <w:t>pro</w:t>
            </w:r>
            <w:r>
              <w:rPr>
                <w:rFonts w:ascii="Calibri"/>
                <w:b/>
                <w:spacing w:val="-8"/>
                <w:sz w:val="20"/>
              </w:rPr>
              <w:t> </w:t>
            </w:r>
            <w:r>
              <w:rPr>
                <w:rFonts w:ascii="Calibri"/>
                <w:b/>
                <w:spacing w:val="-4"/>
                <w:sz w:val="20"/>
              </w:rPr>
              <w:t>Jahr</w:t>
            </w:r>
          </w:p>
        </w:tc>
      </w:tr>
      <w:tr>
        <w:trPr>
          <w:trHeight w:val="260" w:hRule="atLeast"/>
        </w:trPr>
        <w:tc>
          <w:tcPr>
            <w:tcW w:w="1200" w:type="dxa"/>
          </w:tcPr>
          <w:p>
            <w:pPr>
              <w:pStyle w:val="TableParagraph"/>
              <w:spacing w:line="231" w:lineRule="exact" w:before="9"/>
              <w:ind w:left="33"/>
              <w:rPr>
                <w:rFonts w:ascii="Calibri"/>
                <w:sz w:val="20"/>
              </w:rPr>
            </w:pPr>
            <w:r>
              <w:rPr>
                <w:rFonts w:ascii="Calibri"/>
                <w:spacing w:val="-2"/>
                <w:sz w:val="20"/>
              </w:rPr>
              <w:t>BALTIMORE</w:t>
            </w:r>
          </w:p>
        </w:tc>
        <w:tc>
          <w:tcPr>
            <w:tcW w:w="1752" w:type="dxa"/>
          </w:tcPr>
          <w:p>
            <w:pPr>
              <w:pStyle w:val="TableParagraph"/>
              <w:spacing w:line="231" w:lineRule="exact" w:before="9"/>
              <w:ind w:left="33"/>
              <w:rPr>
                <w:rFonts w:ascii="Calibri"/>
                <w:sz w:val="20"/>
              </w:rPr>
            </w:pPr>
            <w:r>
              <w:rPr>
                <w:rFonts w:ascii="Calibri"/>
                <w:sz w:val="20"/>
              </w:rPr>
              <w:t>FXVS-0806B-36D-</w:t>
            </w:r>
            <w:r>
              <w:rPr>
                <w:rFonts w:ascii="Calibri"/>
                <w:spacing w:val="-10"/>
                <w:sz w:val="20"/>
              </w:rPr>
              <w:t>L</w:t>
            </w:r>
          </w:p>
        </w:tc>
        <w:tc>
          <w:tcPr>
            <w:tcW w:w="1199" w:type="dxa"/>
          </w:tcPr>
          <w:p>
            <w:pPr>
              <w:pStyle w:val="TableParagraph"/>
              <w:spacing w:line="231" w:lineRule="exact" w:before="9"/>
              <w:ind w:left="34" w:right="2"/>
              <w:jc w:val="center"/>
              <w:rPr>
                <w:rFonts w:ascii="Calibri"/>
                <w:sz w:val="20"/>
              </w:rPr>
            </w:pPr>
            <w:r>
              <w:rPr>
                <w:rFonts w:ascii="Calibri"/>
                <w:spacing w:val="-2"/>
                <w:sz w:val="20"/>
              </w:rPr>
              <w:t>31255_300</w:t>
            </w:r>
          </w:p>
        </w:tc>
        <w:tc>
          <w:tcPr>
            <w:tcW w:w="1924" w:type="dxa"/>
          </w:tcPr>
          <w:p>
            <w:pPr>
              <w:pStyle w:val="TableParagraph"/>
              <w:spacing w:line="231" w:lineRule="exact" w:before="9"/>
              <w:ind w:right="15"/>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625.00</w:t>
            </w:r>
          </w:p>
        </w:tc>
        <w:tc>
          <w:tcPr>
            <w:tcW w:w="1648" w:type="dxa"/>
          </w:tcPr>
          <w:p>
            <w:pPr>
              <w:pStyle w:val="TableParagraph"/>
              <w:spacing w:line="231" w:lineRule="exact" w:before="9"/>
              <w:ind w:right="13"/>
              <w:jc w:val="right"/>
              <w:rPr>
                <w:rFonts w:ascii="Calibri"/>
                <w:sz w:val="20"/>
              </w:rPr>
            </w:pPr>
            <w:r>
              <w:rPr>
                <w:rFonts w:ascii="Calibri"/>
                <w:spacing w:val="-10"/>
                <w:sz w:val="20"/>
              </w:rPr>
              <w:t>2</w:t>
            </w:r>
          </w:p>
        </w:tc>
        <w:tc>
          <w:tcPr>
            <w:tcW w:w="1347" w:type="dxa"/>
          </w:tcPr>
          <w:p>
            <w:pPr>
              <w:pStyle w:val="TableParagraph"/>
              <w:spacing w:line="231" w:lineRule="exact" w:before="9"/>
              <w:ind w:right="12"/>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1'250.00</w:t>
            </w:r>
          </w:p>
        </w:tc>
      </w:tr>
      <w:tr>
        <w:trPr>
          <w:trHeight w:val="261" w:hRule="atLeast"/>
        </w:trPr>
        <w:tc>
          <w:tcPr>
            <w:tcW w:w="1200" w:type="dxa"/>
          </w:tcPr>
          <w:p>
            <w:pPr>
              <w:pStyle w:val="TableParagraph"/>
              <w:spacing w:line="232" w:lineRule="exact" w:before="9"/>
              <w:ind w:left="33"/>
              <w:rPr>
                <w:rFonts w:ascii="Calibri"/>
                <w:sz w:val="20"/>
              </w:rPr>
            </w:pPr>
            <w:r>
              <w:rPr>
                <w:rFonts w:ascii="Calibri"/>
                <w:spacing w:val="-2"/>
                <w:sz w:val="20"/>
              </w:rPr>
              <w:t>BALTIMORE</w:t>
            </w:r>
          </w:p>
        </w:tc>
        <w:tc>
          <w:tcPr>
            <w:tcW w:w="1752" w:type="dxa"/>
          </w:tcPr>
          <w:p>
            <w:pPr>
              <w:pStyle w:val="TableParagraph"/>
              <w:spacing w:line="232" w:lineRule="exact" w:before="9"/>
              <w:ind w:left="33"/>
              <w:rPr>
                <w:rFonts w:ascii="Calibri"/>
                <w:sz w:val="20"/>
              </w:rPr>
            </w:pPr>
            <w:r>
              <w:rPr>
                <w:rFonts w:ascii="Calibri"/>
                <w:sz w:val="20"/>
              </w:rPr>
              <w:t>FXVS-0806B-36D-</w:t>
            </w:r>
            <w:r>
              <w:rPr>
                <w:rFonts w:ascii="Calibri"/>
                <w:spacing w:val="-10"/>
                <w:sz w:val="20"/>
              </w:rPr>
              <w:t>L</w:t>
            </w:r>
          </w:p>
        </w:tc>
        <w:tc>
          <w:tcPr>
            <w:tcW w:w="1199" w:type="dxa"/>
          </w:tcPr>
          <w:p>
            <w:pPr>
              <w:pStyle w:val="TableParagraph"/>
              <w:spacing w:line="232" w:lineRule="exact" w:before="9"/>
              <w:ind w:left="34" w:right="2"/>
              <w:jc w:val="center"/>
              <w:rPr>
                <w:rFonts w:ascii="Calibri"/>
                <w:sz w:val="20"/>
              </w:rPr>
            </w:pPr>
            <w:r>
              <w:rPr>
                <w:rFonts w:ascii="Calibri"/>
                <w:spacing w:val="-2"/>
                <w:sz w:val="20"/>
              </w:rPr>
              <w:t>31255_400</w:t>
            </w:r>
          </w:p>
        </w:tc>
        <w:tc>
          <w:tcPr>
            <w:tcW w:w="1924" w:type="dxa"/>
          </w:tcPr>
          <w:p>
            <w:pPr>
              <w:pStyle w:val="TableParagraph"/>
              <w:spacing w:line="232" w:lineRule="exact" w:before="9"/>
              <w:ind w:right="15"/>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625.00</w:t>
            </w:r>
          </w:p>
        </w:tc>
        <w:tc>
          <w:tcPr>
            <w:tcW w:w="1648" w:type="dxa"/>
          </w:tcPr>
          <w:p>
            <w:pPr>
              <w:pStyle w:val="TableParagraph"/>
              <w:spacing w:line="232" w:lineRule="exact" w:before="9"/>
              <w:ind w:right="13"/>
              <w:jc w:val="right"/>
              <w:rPr>
                <w:rFonts w:ascii="Calibri"/>
                <w:sz w:val="20"/>
              </w:rPr>
            </w:pPr>
            <w:r>
              <w:rPr>
                <w:rFonts w:ascii="Calibri"/>
                <w:spacing w:val="-10"/>
                <w:sz w:val="20"/>
              </w:rPr>
              <w:t>2</w:t>
            </w:r>
          </w:p>
        </w:tc>
        <w:tc>
          <w:tcPr>
            <w:tcW w:w="1347" w:type="dxa"/>
          </w:tcPr>
          <w:p>
            <w:pPr>
              <w:pStyle w:val="TableParagraph"/>
              <w:spacing w:line="232" w:lineRule="exact" w:before="9"/>
              <w:ind w:right="12"/>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1'250.00</w:t>
            </w:r>
          </w:p>
        </w:tc>
      </w:tr>
      <w:tr>
        <w:trPr>
          <w:trHeight w:val="260" w:hRule="atLeast"/>
        </w:trPr>
        <w:tc>
          <w:tcPr>
            <w:tcW w:w="1200" w:type="dxa"/>
          </w:tcPr>
          <w:p>
            <w:pPr>
              <w:pStyle w:val="TableParagraph"/>
              <w:spacing w:line="231" w:lineRule="exact" w:before="9"/>
              <w:ind w:left="33"/>
              <w:rPr>
                <w:rFonts w:ascii="Calibri"/>
                <w:sz w:val="20"/>
              </w:rPr>
            </w:pPr>
            <w:r>
              <w:rPr>
                <w:rFonts w:ascii="Calibri"/>
                <w:spacing w:val="-2"/>
                <w:w w:val="105"/>
                <w:sz w:val="20"/>
              </w:rPr>
              <w:t>DECSA</w:t>
            </w:r>
          </w:p>
        </w:tc>
        <w:tc>
          <w:tcPr>
            <w:tcW w:w="1752" w:type="dxa"/>
          </w:tcPr>
          <w:p>
            <w:pPr>
              <w:pStyle w:val="TableParagraph"/>
              <w:spacing w:line="231" w:lineRule="exact" w:before="9"/>
              <w:ind w:left="33"/>
              <w:rPr>
                <w:rFonts w:ascii="Calibri"/>
                <w:sz w:val="20"/>
              </w:rPr>
            </w:pPr>
            <w:r>
              <w:rPr>
                <w:rFonts w:ascii="Calibri"/>
                <w:sz w:val="20"/>
              </w:rPr>
              <w:t>REF-A-</w:t>
            </w:r>
            <w:r>
              <w:rPr>
                <w:rFonts w:ascii="Calibri"/>
                <w:spacing w:val="-5"/>
                <w:sz w:val="20"/>
              </w:rPr>
              <w:t>051</w:t>
            </w:r>
          </w:p>
        </w:tc>
        <w:tc>
          <w:tcPr>
            <w:tcW w:w="1199" w:type="dxa"/>
          </w:tcPr>
          <w:p>
            <w:pPr>
              <w:pStyle w:val="TableParagraph"/>
              <w:spacing w:line="231" w:lineRule="exact" w:before="9"/>
              <w:ind w:left="34" w:right="3"/>
              <w:jc w:val="center"/>
              <w:rPr>
                <w:rFonts w:ascii="Calibri"/>
                <w:sz w:val="20"/>
              </w:rPr>
            </w:pPr>
            <w:r>
              <w:rPr>
                <w:rFonts w:ascii="Calibri"/>
                <w:spacing w:val="-2"/>
                <w:sz w:val="20"/>
              </w:rPr>
              <w:t>06.0000871</w:t>
            </w:r>
          </w:p>
        </w:tc>
        <w:tc>
          <w:tcPr>
            <w:tcW w:w="1924" w:type="dxa"/>
          </w:tcPr>
          <w:p>
            <w:pPr>
              <w:pStyle w:val="TableParagraph"/>
              <w:spacing w:line="231" w:lineRule="exact" w:before="9"/>
              <w:ind w:right="15"/>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675.00</w:t>
            </w:r>
          </w:p>
        </w:tc>
        <w:tc>
          <w:tcPr>
            <w:tcW w:w="1648" w:type="dxa"/>
          </w:tcPr>
          <w:p>
            <w:pPr>
              <w:pStyle w:val="TableParagraph"/>
              <w:spacing w:line="231" w:lineRule="exact" w:before="9"/>
              <w:ind w:right="13"/>
              <w:jc w:val="right"/>
              <w:rPr>
                <w:rFonts w:ascii="Calibri"/>
                <w:sz w:val="20"/>
              </w:rPr>
            </w:pPr>
            <w:r>
              <w:rPr>
                <w:rFonts w:ascii="Calibri"/>
                <w:spacing w:val="-10"/>
                <w:sz w:val="20"/>
              </w:rPr>
              <w:t>2</w:t>
            </w:r>
          </w:p>
        </w:tc>
        <w:tc>
          <w:tcPr>
            <w:tcW w:w="1347" w:type="dxa"/>
          </w:tcPr>
          <w:p>
            <w:pPr>
              <w:pStyle w:val="TableParagraph"/>
              <w:spacing w:line="231" w:lineRule="exact" w:before="9"/>
              <w:ind w:right="12"/>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1'350.00</w:t>
            </w:r>
          </w:p>
        </w:tc>
      </w:tr>
      <w:tr>
        <w:trPr>
          <w:trHeight w:val="260" w:hRule="atLeast"/>
        </w:trPr>
        <w:tc>
          <w:tcPr>
            <w:tcW w:w="1200" w:type="dxa"/>
          </w:tcPr>
          <w:p>
            <w:pPr>
              <w:pStyle w:val="TableParagraph"/>
              <w:spacing w:line="231" w:lineRule="exact" w:before="9"/>
              <w:ind w:left="33"/>
              <w:rPr>
                <w:rFonts w:ascii="Calibri"/>
                <w:sz w:val="20"/>
              </w:rPr>
            </w:pPr>
            <w:r>
              <w:rPr>
                <w:rFonts w:ascii="Calibri"/>
                <w:spacing w:val="-2"/>
                <w:sz w:val="20"/>
              </w:rPr>
              <w:t>Total</w:t>
            </w:r>
          </w:p>
        </w:tc>
        <w:tc>
          <w:tcPr>
            <w:tcW w:w="1752" w:type="dxa"/>
          </w:tcPr>
          <w:p>
            <w:pPr>
              <w:pStyle w:val="TableParagraph"/>
              <w:rPr>
                <w:rFonts w:ascii="Times New Roman"/>
                <w:sz w:val="18"/>
              </w:rPr>
            </w:pPr>
          </w:p>
        </w:tc>
        <w:tc>
          <w:tcPr>
            <w:tcW w:w="1199" w:type="dxa"/>
          </w:tcPr>
          <w:p>
            <w:pPr>
              <w:pStyle w:val="TableParagraph"/>
              <w:rPr>
                <w:rFonts w:ascii="Times New Roman"/>
                <w:sz w:val="18"/>
              </w:rPr>
            </w:pPr>
          </w:p>
        </w:tc>
        <w:tc>
          <w:tcPr>
            <w:tcW w:w="1924" w:type="dxa"/>
          </w:tcPr>
          <w:p>
            <w:pPr>
              <w:pStyle w:val="TableParagraph"/>
              <w:spacing w:line="231" w:lineRule="exact" w:before="9"/>
              <w:ind w:right="15"/>
              <w:jc w:val="right"/>
              <w:rPr>
                <w:rFonts w:ascii="Calibri"/>
                <w:sz w:val="20"/>
              </w:rPr>
            </w:pPr>
            <w:r>
              <w:rPr>
                <w:rFonts w:ascii="Calibri"/>
                <w:w w:val="105"/>
                <w:sz w:val="20"/>
              </w:rPr>
              <w:t>CHF</w:t>
            </w:r>
            <w:r>
              <w:rPr>
                <w:rFonts w:ascii="Calibri"/>
                <w:spacing w:val="2"/>
                <w:w w:val="105"/>
                <w:sz w:val="20"/>
              </w:rPr>
              <w:t> </w:t>
            </w:r>
            <w:r>
              <w:rPr>
                <w:rFonts w:ascii="Calibri"/>
                <w:spacing w:val="-2"/>
                <w:w w:val="105"/>
                <w:sz w:val="20"/>
              </w:rPr>
              <w:t>1'925.00</w:t>
            </w:r>
          </w:p>
        </w:tc>
        <w:tc>
          <w:tcPr>
            <w:tcW w:w="1648" w:type="dxa"/>
          </w:tcPr>
          <w:p>
            <w:pPr>
              <w:pStyle w:val="TableParagraph"/>
              <w:spacing w:line="231" w:lineRule="exact" w:before="9"/>
              <w:ind w:right="13"/>
              <w:jc w:val="right"/>
              <w:rPr>
                <w:rFonts w:ascii="Calibri"/>
                <w:sz w:val="20"/>
              </w:rPr>
            </w:pPr>
            <w:r>
              <w:rPr>
                <w:rFonts w:ascii="Calibri"/>
                <w:spacing w:val="-10"/>
                <w:sz w:val="20"/>
              </w:rPr>
              <w:t>2</w:t>
            </w:r>
          </w:p>
        </w:tc>
        <w:tc>
          <w:tcPr>
            <w:tcW w:w="1347" w:type="dxa"/>
          </w:tcPr>
          <w:p>
            <w:pPr>
              <w:pStyle w:val="TableParagraph"/>
              <w:spacing w:line="231" w:lineRule="exact" w:before="9"/>
              <w:ind w:right="11"/>
              <w:jc w:val="right"/>
              <w:rPr>
                <w:rFonts w:ascii="Calibri"/>
                <w:b/>
                <w:sz w:val="20"/>
              </w:rPr>
            </w:pPr>
            <w:r>
              <w:rPr>
                <w:rFonts w:ascii="Calibri"/>
                <w:b/>
                <w:w w:val="105"/>
                <w:sz w:val="20"/>
              </w:rPr>
              <w:t>CHF </w:t>
            </w:r>
            <w:r>
              <w:rPr>
                <w:rFonts w:ascii="Calibri"/>
                <w:b/>
                <w:spacing w:val="-2"/>
                <w:w w:val="105"/>
                <w:sz w:val="20"/>
              </w:rPr>
              <w:t>3'850.00</w:t>
            </w:r>
          </w:p>
        </w:tc>
      </w:tr>
    </w:tbl>
    <w:p>
      <w:pPr>
        <w:pStyle w:val="BodyText"/>
        <w:spacing w:before="19" w:after="1"/>
        <w:rPr>
          <w:rFonts w:ascii="Calibri"/>
          <w:sz w:val="20"/>
        </w:rPr>
      </w:pPr>
    </w:p>
    <w:tbl>
      <w:tblPr>
        <w:tblW w:w="0" w:type="auto"/>
        <w:jc w:val="left"/>
        <w:tblInd w:w="5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752"/>
      </w:tblGrid>
      <w:tr>
        <w:trPr>
          <w:trHeight w:val="260" w:hRule="atLeast"/>
        </w:trPr>
        <w:tc>
          <w:tcPr>
            <w:tcW w:w="1200" w:type="dxa"/>
          </w:tcPr>
          <w:p>
            <w:pPr>
              <w:pStyle w:val="TableParagraph"/>
              <w:spacing w:line="231" w:lineRule="exact" w:before="9"/>
              <w:ind w:left="33"/>
              <w:rPr>
                <w:rFonts w:ascii="Calibri"/>
                <w:sz w:val="20"/>
              </w:rPr>
            </w:pPr>
            <w:r>
              <w:rPr>
                <w:rFonts w:ascii="Calibri"/>
                <w:spacing w:val="-2"/>
                <w:sz w:val="20"/>
              </w:rPr>
              <w:t>Preise:</w:t>
            </w:r>
          </w:p>
        </w:tc>
        <w:tc>
          <w:tcPr>
            <w:tcW w:w="1752" w:type="dxa"/>
          </w:tcPr>
          <w:p>
            <w:pPr>
              <w:pStyle w:val="TableParagraph"/>
              <w:spacing w:line="231" w:lineRule="exact" w:before="9"/>
              <w:ind w:left="33"/>
              <w:rPr>
                <w:rFonts w:ascii="Calibri"/>
                <w:sz w:val="20"/>
              </w:rPr>
            </w:pPr>
            <w:r>
              <w:rPr>
                <w:rFonts w:ascii="Calibri"/>
                <w:spacing w:val="-2"/>
                <w:sz w:val="20"/>
              </w:rPr>
              <w:t>exkl.</w:t>
            </w:r>
            <w:r>
              <w:rPr>
                <w:rFonts w:ascii="Calibri"/>
                <w:spacing w:val="-3"/>
                <w:sz w:val="20"/>
              </w:rPr>
              <w:t> </w:t>
            </w:r>
            <w:r>
              <w:rPr>
                <w:rFonts w:ascii="Calibri"/>
                <w:spacing w:val="-2"/>
                <w:sz w:val="20"/>
              </w:rPr>
              <w:t>MwSt.</w:t>
            </w:r>
          </w:p>
        </w:tc>
      </w:tr>
    </w:tbl>
    <w:p>
      <w:pPr>
        <w:pStyle w:val="TableParagraph"/>
        <w:spacing w:after="0" w:line="231" w:lineRule="exact"/>
        <w:rPr>
          <w:rFonts w:ascii="Calibri"/>
          <w:sz w:val="20"/>
        </w:rPr>
        <w:sectPr>
          <w:headerReference w:type="default" r:id="rId86"/>
          <w:footerReference w:type="default" r:id="rId87"/>
          <w:pgSz w:w="12240" w:h="15840"/>
          <w:pgMar w:header="0" w:footer="0" w:top="1080" w:bottom="280" w:left="1080" w:right="720"/>
        </w:sectPr>
      </w:pPr>
    </w:p>
    <w:p>
      <w:pPr>
        <w:spacing w:line="384" w:lineRule="auto" w:before="66"/>
        <w:ind w:left="86" w:right="0" w:firstLine="1"/>
        <w:jc w:val="left"/>
        <w:rPr>
          <w:sz w:val="14"/>
        </w:rPr>
      </w:pPr>
      <w:r>
        <w:rPr>
          <w:color w:val="1D5D36"/>
          <w:spacing w:val="-2"/>
          <w:sz w:val="14"/>
        </w:rPr>
        <w:t>Document</w:t>
      </w:r>
      <w:r>
        <w:rPr>
          <w:color w:val="2367D1"/>
          <w:spacing w:val="-2"/>
          <w:sz w:val="14"/>
        </w:rPr>
        <w:t>-</w:t>
      </w:r>
      <w:r>
        <w:rPr>
          <w:color w:val="743D3D"/>
          <w:spacing w:val="-2"/>
          <w:sz w:val="14"/>
        </w:rPr>
        <w:t>No</w:t>
      </w:r>
      <w:r>
        <w:rPr>
          <w:color w:val="FD600A"/>
          <w:spacing w:val="-2"/>
          <w:sz w:val="14"/>
        </w:rPr>
        <w:t>.</w:t>
      </w:r>
      <w:r>
        <w:rPr>
          <w:color w:val="FD600A"/>
          <w:spacing w:val="40"/>
          <w:sz w:val="14"/>
        </w:rPr>
        <w:t> </w:t>
      </w:r>
      <w:r>
        <w:rPr>
          <w:color w:val="89BF95"/>
          <w:spacing w:val="-2"/>
          <w:sz w:val="14"/>
        </w:rPr>
        <w:t>Classification</w:t>
      </w:r>
      <w:r>
        <w:rPr>
          <w:color w:val="89BF95"/>
          <w:spacing w:val="40"/>
          <w:sz w:val="14"/>
        </w:rPr>
        <w:t> </w:t>
      </w:r>
      <w:r>
        <w:rPr>
          <w:color w:val="7E1C56"/>
          <w:spacing w:val="-2"/>
          <w:sz w:val="14"/>
        </w:rPr>
        <w:t>Location</w:t>
      </w:r>
    </w:p>
    <w:p>
      <w:pPr>
        <w:spacing w:before="66"/>
        <w:ind w:left="88" w:right="0" w:firstLine="0"/>
        <w:jc w:val="left"/>
        <w:rPr>
          <w:sz w:val="14"/>
        </w:rPr>
      </w:pPr>
      <w:r>
        <w:rPr/>
        <w:br w:type="column"/>
      </w:r>
      <w:r>
        <w:rPr>
          <w:color w:val="5B0105"/>
          <w:spacing w:val="-2"/>
          <w:sz w:val="14"/>
        </w:rPr>
        <w:t>PMS_P0_001</w:t>
      </w:r>
    </w:p>
    <w:p>
      <w:pPr>
        <w:spacing w:line="379" w:lineRule="auto" w:before="99"/>
        <w:ind w:left="86" w:right="24" w:hanging="1"/>
        <w:jc w:val="left"/>
        <w:rPr>
          <w:sz w:val="14"/>
        </w:rPr>
      </w:pPr>
      <w:r>
        <w:rPr>
          <w:color w:val="495216"/>
          <w:spacing w:val="-2"/>
          <w:w w:val="105"/>
          <w:sz w:val="14"/>
        </w:rPr>
        <w:t>Internal</w:t>
      </w:r>
      <w:r>
        <w:rPr>
          <w:color w:val="495216"/>
          <w:spacing w:val="40"/>
          <w:w w:val="105"/>
          <w:sz w:val="14"/>
        </w:rPr>
        <w:t> </w:t>
      </w:r>
      <w:r>
        <w:rPr>
          <w:color w:val="A5C818"/>
          <w:spacing w:val="-2"/>
          <w:w w:val="105"/>
          <w:sz w:val="14"/>
        </w:rPr>
        <w:t>Global</w:t>
      </w:r>
    </w:p>
    <w:p>
      <w:pPr>
        <w:spacing w:line="379" w:lineRule="auto" w:before="71"/>
        <w:ind w:left="86" w:right="28" w:hanging="1"/>
        <w:jc w:val="left"/>
        <w:rPr>
          <w:sz w:val="14"/>
        </w:rPr>
      </w:pPr>
      <w:r>
        <w:rPr/>
        <w:br w:type="column"/>
      </w:r>
      <w:r>
        <w:rPr>
          <w:color w:val="62B3B1"/>
          <w:spacing w:val="-2"/>
          <w:sz w:val="14"/>
        </w:rPr>
        <w:t>Owner</w:t>
      </w:r>
      <w:r>
        <w:rPr>
          <w:color w:val="62B3B1"/>
          <w:spacing w:val="40"/>
          <w:sz w:val="14"/>
        </w:rPr>
        <w:t> </w:t>
      </w:r>
      <w:r>
        <w:rPr>
          <w:color w:val="24ED28"/>
          <w:spacing w:val="-2"/>
          <w:sz w:val="14"/>
        </w:rPr>
        <w:t>Version</w:t>
      </w:r>
      <w:r>
        <w:rPr>
          <w:color w:val="24ED28"/>
          <w:spacing w:val="40"/>
          <w:sz w:val="14"/>
        </w:rPr>
        <w:t> </w:t>
      </w:r>
      <w:r>
        <w:rPr>
          <w:color w:val="9E544F"/>
          <w:spacing w:val="-2"/>
          <w:sz w:val="14"/>
        </w:rPr>
        <w:t>Published</w:t>
      </w:r>
    </w:p>
    <w:p>
      <w:pPr>
        <w:pStyle w:val="Heading9"/>
      </w:pPr>
      <w:r>
        <w:rPr>
          <w:b w:val="0"/>
        </w:rPr>
        <w:br w:type="column"/>
      </w:r>
      <w:r>
        <w:rPr>
          <w:color w:val="0C2D4B"/>
          <w:w w:val="105"/>
        </w:rPr>
        <w:t>Lichtsteiner</w:t>
      </w:r>
      <w:r>
        <w:rPr>
          <w:color w:val="0C2D4B"/>
          <w:spacing w:val="3"/>
          <w:w w:val="105"/>
        </w:rPr>
        <w:t> </w:t>
      </w:r>
      <w:r>
        <w:rPr>
          <w:color w:val="0C2D4B"/>
          <w:spacing w:val="-2"/>
          <w:w w:val="105"/>
        </w:rPr>
        <w:t>Benno</w:t>
      </w:r>
    </w:p>
    <w:p>
      <w:pPr>
        <w:spacing w:before="96"/>
        <w:ind w:left="97" w:right="0" w:firstLine="0"/>
        <w:jc w:val="left"/>
        <w:rPr>
          <w:b/>
          <w:sz w:val="14"/>
        </w:rPr>
      </w:pPr>
      <w:r>
        <w:rPr>
          <w:b/>
          <w:color w:val="368E3B"/>
          <w:spacing w:val="-5"/>
          <w:w w:val="105"/>
          <w:sz w:val="14"/>
        </w:rPr>
        <w:t>2.0</w:t>
      </w:r>
    </w:p>
    <w:p>
      <w:pPr>
        <w:spacing w:before="102"/>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90"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headerReference w:type="default" r:id="rId88"/>
          <w:footerReference w:type="default" r:id="rId89"/>
          <w:pgSz w:w="12240" w:h="15840"/>
          <w:pgMar w:header="0" w:footer="701" w:top="600" w:bottom="900" w:left="1080" w:right="720"/>
          <w:cols w:num="5" w:equalWidth="0">
            <w:col w:w="1042" w:space="231"/>
            <w:col w:w="977" w:space="1376"/>
            <w:col w:w="731" w:space="313"/>
            <w:col w:w="1373" w:space="1916"/>
            <w:col w:w="2481"/>
          </w:cols>
        </w:sectPr>
      </w:pPr>
    </w:p>
    <w:p>
      <w:pPr>
        <w:pStyle w:val="BodyText"/>
        <w:spacing w:before="166"/>
        <w:rPr>
          <w:sz w:val="23"/>
        </w:rPr>
      </w:pPr>
    </w:p>
    <w:p>
      <w:pPr>
        <w:pStyle w:val="Heading4"/>
      </w:pPr>
      <w:r>
        <w:rPr>
          <w:color w:val="0A69FB"/>
          <w:spacing w:val="-2"/>
          <w:w w:val="105"/>
        </w:rPr>
        <w:t>Allgemeine</w:t>
      </w:r>
      <w:r>
        <w:rPr>
          <w:color w:val="0A69FB"/>
          <w:spacing w:val="6"/>
          <w:w w:val="105"/>
        </w:rPr>
        <w:t> </w:t>
      </w:r>
      <w:r>
        <w:rPr>
          <w:color w:val="0A69FB"/>
          <w:spacing w:val="-2"/>
          <w:w w:val="105"/>
        </w:rPr>
        <w:t>Einkaufsbedingungen</w:t>
      </w:r>
    </w:p>
    <w:p>
      <w:pPr>
        <w:pStyle w:val="Heading7"/>
        <w:ind w:left="61"/>
      </w:pPr>
      <w:r>
        <w:rPr>
          <w:color w:val="859546"/>
          <w:spacing w:val="-4"/>
        </w:rPr>
        <w:t>Provide</w:t>
      </w:r>
      <w:r>
        <w:rPr>
          <w:color w:val="859546"/>
        </w:rPr>
        <w:t> </w:t>
      </w:r>
      <w:r>
        <w:rPr>
          <w:color w:val="859546"/>
          <w:spacing w:val="-4"/>
        </w:rPr>
        <w:t>material</w:t>
      </w:r>
      <w:r>
        <w:rPr>
          <w:color w:val="859546"/>
          <w:spacing w:val="7"/>
        </w:rPr>
        <w:t> </w:t>
      </w:r>
      <w:r>
        <w:rPr>
          <w:rFonts w:ascii="Times New Roman"/>
          <w:b w:val="0"/>
          <w:color w:val="859546"/>
          <w:spacing w:val="-4"/>
          <w:sz w:val="18"/>
        </w:rPr>
        <w:t>&amp;</w:t>
      </w:r>
      <w:r>
        <w:rPr>
          <w:rFonts w:ascii="Times New Roman"/>
          <w:b w:val="0"/>
          <w:color w:val="859546"/>
          <w:spacing w:val="-6"/>
          <w:sz w:val="18"/>
        </w:rPr>
        <w:t> </w:t>
      </w:r>
      <w:r>
        <w:rPr>
          <w:color w:val="859546"/>
          <w:spacing w:val="-4"/>
        </w:rPr>
        <w:t>services</w:t>
      </w:r>
    </w:p>
    <w:p>
      <w:pPr>
        <w:pStyle w:val="BodyText"/>
        <w:spacing w:before="1"/>
        <w:rPr>
          <w:b/>
          <w:sz w:val="18"/>
        </w:rPr>
      </w:pPr>
    </w:p>
    <w:p>
      <w:pPr>
        <w:pStyle w:val="BodyText"/>
        <w:spacing w:after="0"/>
        <w:rPr>
          <w:b/>
          <w:sz w:val="18"/>
        </w:rPr>
        <w:sectPr>
          <w:type w:val="continuous"/>
          <w:pgSz w:w="12240" w:h="15840"/>
          <w:pgMar w:header="0" w:footer="701" w:top="1340" w:bottom="500" w:left="1080" w:right="720"/>
        </w:sectPr>
      </w:pPr>
    </w:p>
    <w:p>
      <w:pPr>
        <w:pStyle w:val="Heading8"/>
        <w:spacing w:before="117"/>
        <w:ind w:left="64"/>
        <w:rPr>
          <w:rFonts w:ascii="Arial"/>
        </w:rPr>
      </w:pPr>
      <w:r>
        <w:rPr>
          <w:rFonts w:ascii="Arial"/>
          <w:color w:val="F20C08"/>
          <w:w w:val="105"/>
        </w:rPr>
        <w:t>ALLGEMEINE</w:t>
      </w:r>
      <w:r>
        <w:rPr>
          <w:rFonts w:ascii="Arial"/>
          <w:color w:val="F20C08"/>
          <w:spacing w:val="-1"/>
          <w:w w:val="105"/>
        </w:rPr>
        <w:t> </w:t>
      </w:r>
      <w:r>
        <w:rPr>
          <w:rFonts w:ascii="Arial"/>
          <w:color w:val="F20C08"/>
          <w:spacing w:val="-2"/>
          <w:w w:val="105"/>
        </w:rPr>
        <w:t>EINKAUFSBEDINGUNGEN</w:t>
      </w:r>
    </w:p>
    <w:p>
      <w:pPr>
        <w:pStyle w:val="BodyText"/>
        <w:spacing w:before="6"/>
        <w:rPr>
          <w:b/>
          <w:sz w:val="16"/>
        </w:rPr>
      </w:pPr>
    </w:p>
    <w:p>
      <w:pPr>
        <w:pStyle w:val="ListParagraph"/>
        <w:numPr>
          <w:ilvl w:val="0"/>
          <w:numId w:val="3"/>
        </w:numPr>
        <w:tabs>
          <w:tab w:pos="492" w:val="left" w:leader="none"/>
        </w:tabs>
        <w:spacing w:line="240" w:lineRule="auto" w:before="0" w:after="0"/>
        <w:ind w:left="492" w:right="0" w:hanging="444"/>
        <w:jc w:val="left"/>
        <w:rPr>
          <w:color w:val="54A04D"/>
          <w:sz w:val="10"/>
        </w:rPr>
      </w:pPr>
      <w:r>
        <w:rPr>
          <w:color w:val="C38C91"/>
          <w:w w:val="105"/>
          <w:sz w:val="10"/>
        </w:rPr>
        <w:t>Allgemeine</w:t>
      </w:r>
      <w:r>
        <w:rPr>
          <w:color w:val="C38C91"/>
          <w:spacing w:val="4"/>
          <w:w w:val="110"/>
          <w:sz w:val="10"/>
        </w:rPr>
        <w:t> </w:t>
      </w:r>
      <w:r>
        <w:rPr>
          <w:color w:val="C38C91"/>
          <w:spacing w:val="-2"/>
          <w:w w:val="110"/>
          <w:sz w:val="10"/>
        </w:rPr>
        <w:t>Bestimmungen</w:t>
      </w:r>
    </w:p>
    <w:p>
      <w:pPr>
        <w:pStyle w:val="ListParagraph"/>
        <w:numPr>
          <w:ilvl w:val="1"/>
          <w:numId w:val="3"/>
        </w:numPr>
        <w:tabs>
          <w:tab w:pos="489" w:val="left" w:leader="none"/>
        </w:tabs>
        <w:spacing w:line="240" w:lineRule="auto" w:before="29" w:after="0"/>
        <w:ind w:left="489" w:right="0" w:hanging="441"/>
        <w:jc w:val="left"/>
        <w:rPr>
          <w:color w:val="DA9962"/>
          <w:sz w:val="10"/>
        </w:rPr>
      </w:pPr>
      <w:r>
        <w:rPr>
          <w:color w:val="2F0AE1"/>
          <w:spacing w:val="-2"/>
          <w:w w:val="105"/>
          <w:sz w:val="10"/>
        </w:rPr>
        <w:t>Definitionen:</w:t>
      </w:r>
    </w:p>
    <w:p>
      <w:pPr>
        <w:pStyle w:val="BodyText"/>
      </w:pPr>
    </w:p>
    <w:p>
      <w:pPr>
        <w:pStyle w:val="BodyText"/>
        <w:spacing w:before="34"/>
      </w:pPr>
    </w:p>
    <w:p>
      <w:pPr>
        <w:pStyle w:val="BodyText"/>
        <w:tabs>
          <w:tab w:pos="1481" w:val="left" w:leader="none"/>
        </w:tabs>
        <w:spacing w:line="300" w:lineRule="auto" w:before="1"/>
        <w:ind w:left="1476" w:right="14" w:hanging="995"/>
        <w:jc w:val="both"/>
      </w:pPr>
      <w:r>
        <w:rPr>
          <w:color w:val="24ED28"/>
          <w:spacing w:val="-4"/>
        </w:rPr>
        <w:t>VAT</w:t>
      </w:r>
      <w:r>
        <w:rPr>
          <w:color w:val="24ED28"/>
        </w:rPr>
        <w:tab/>
        <w:tab/>
      </w:r>
      <w:r>
        <w:rPr>
          <w:color w:val="99ED87"/>
        </w:rPr>
        <w:t>v</w:t>
      </w:r>
      <w:r>
        <w:rPr>
          <w:color w:val="99ED87"/>
          <w:spacing w:val="-7"/>
        </w:rPr>
        <w:t> </w:t>
      </w:r>
      <w:r>
        <w:rPr>
          <w:color w:val="99ED87"/>
          <w:sz w:val="9"/>
        </w:rPr>
        <w:t>4.</w:t>
      </w:r>
      <w:r>
        <w:rPr>
          <w:color w:val="99ED87"/>
        </w:rPr>
        <w:t>T</w:t>
      </w:r>
      <w:r>
        <w:rPr>
          <w:color w:val="99ED87"/>
          <w:spacing w:val="-5"/>
        </w:rPr>
        <w:t> </w:t>
      </w:r>
      <w:r>
        <w:rPr>
          <w:color w:val="99ED87"/>
        </w:rPr>
        <w:t>V'3I:uumvnn1</w:t>
      </w:r>
      <w:r>
        <w:rPr>
          <w:color w:val="99ED87"/>
          <w:spacing w:val="22"/>
        </w:rPr>
        <w:t> </w:t>
      </w:r>
      <w:r>
        <w:rPr>
          <w:color w:val="99ED87"/>
        </w:rPr>
        <w:t>e 4(</w:t>
      </w:r>
      <w:r>
        <w:rPr>
          <w:color w:val="99ED87"/>
          <w:spacing w:val="40"/>
        </w:rPr>
        <w:t> </w:t>
      </w:r>
      <w:r>
        <w:rPr>
          <w:color w:val="99ED87"/>
        </w:rPr>
        <w:t>SeeIUr8$:i81.</w:t>
      </w:r>
      <w:r>
        <w:rPr>
          <w:color w:val="99ED87"/>
          <w:spacing w:val="-3"/>
        </w:rPr>
        <w:t> </w:t>
      </w:r>
      <w:r>
        <w:rPr>
          <w:color w:val="99ED87"/>
        </w:rPr>
        <w:t>9469</w:t>
      </w:r>
      <w:r>
        <w:rPr>
          <w:color w:val="99ED87"/>
          <w:spacing w:val="-7"/>
        </w:rPr>
        <w:t> </w:t>
      </w:r>
      <w:r>
        <w:rPr>
          <w:color w:val="99ED87"/>
        </w:rPr>
        <w:t>H, 3(</w:t>
      </w:r>
      <w:r>
        <w:rPr>
          <w:color w:val="99ED87"/>
          <w:spacing w:val="40"/>
        </w:rPr>
        <w:t> </w:t>
      </w:r>
      <w:r>
        <w:rPr>
          <w:color w:val="99ED87"/>
        </w:rPr>
        <w:t>Schw</w:t>
      </w:r>
      <w:r>
        <w:rPr>
          <w:color w:val="99ED87"/>
          <w:spacing w:val="25"/>
        </w:rPr>
        <w:t> </w:t>
      </w:r>
      <w:r>
        <w:rPr>
          <w:color w:val="99ED87"/>
        </w:rPr>
        <w:t>iz,</w:t>
      </w:r>
      <w:r>
        <w:rPr>
          <w:color w:val="99ED87"/>
          <w:spacing w:val="-7"/>
        </w:rPr>
        <w:t> </w:t>
      </w:r>
      <w:r>
        <w:rPr>
          <w:color w:val="99ED87"/>
        </w:rPr>
        <w:t>diP</w:t>
      </w:r>
      <w:r>
        <w:rPr>
          <w:color w:val="99ED87"/>
          <w:spacing w:val="-6"/>
        </w:rPr>
        <w:t> </w:t>
      </w:r>
      <w:r>
        <w:rPr>
          <w:color w:val="99ED87"/>
        </w:rPr>
        <w:t>Kauf1</w:t>
      </w:r>
      <w:r>
        <w:rPr>
          <w:color w:val="99ED87"/>
          <w:spacing w:val="26"/>
        </w:rPr>
        <w:t> </w:t>
      </w:r>
      <w:r>
        <w:rPr>
          <w:color w:val="99ED87"/>
        </w:rPr>
        <w:t>in</w:t>
      </w:r>
      <w:r>
        <w:rPr>
          <w:color w:val="99ED87"/>
          <w:spacing w:val="40"/>
        </w:rPr>
        <w:t> </w:t>
      </w:r>
      <w:r>
        <w:rPr>
          <w:color w:val="E4BA6E"/>
        </w:rPr>
        <w:t>von Waren und/oder</w:t>
      </w:r>
      <w:r>
        <w:rPr>
          <w:color w:val="E4BA6E"/>
          <w:spacing w:val="34"/>
        </w:rPr>
        <w:t> </w:t>
      </w:r>
      <w:r>
        <w:rPr>
          <w:color w:val="E4BA6E"/>
        </w:rPr>
        <w:t>Dienstleistungen unter</w:t>
      </w:r>
      <w:r>
        <w:rPr>
          <w:color w:val="E4BA6E"/>
          <w:spacing w:val="26"/>
        </w:rPr>
        <w:t> </w:t>
      </w:r>
      <w:r>
        <w:rPr>
          <w:color w:val="E4BA6E"/>
        </w:rPr>
        <w:t>diesem</w:t>
      </w:r>
      <w:r>
        <w:rPr>
          <w:color w:val="E4BA6E"/>
          <w:spacing w:val="27"/>
        </w:rPr>
        <w:t> </w:t>
      </w:r>
      <w:r>
        <w:rPr>
          <w:color w:val="E4BA6E"/>
        </w:rPr>
        <w:t>Vertrag</w:t>
      </w:r>
    </w:p>
    <w:p>
      <w:pPr>
        <w:pStyle w:val="BodyText"/>
      </w:pPr>
    </w:p>
    <w:p>
      <w:pPr>
        <w:pStyle w:val="BodyText"/>
        <w:spacing w:before="6"/>
      </w:pPr>
    </w:p>
    <w:p>
      <w:pPr>
        <w:pStyle w:val="BodyText"/>
        <w:tabs>
          <w:tab w:pos="1474" w:val="left" w:leader="none"/>
        </w:tabs>
        <w:spacing w:line="300" w:lineRule="auto"/>
        <w:ind w:left="1475" w:hanging="992"/>
        <w:jc w:val="both"/>
      </w:pPr>
      <w:r>
        <w:rPr>
          <w:color w:val="24ED28"/>
          <w:spacing w:val="-2"/>
          <w:w w:val="105"/>
        </w:rPr>
        <w:t>Lieferant</w:t>
      </w:r>
      <w:r>
        <w:rPr>
          <w:color w:val="24ED28"/>
        </w:rPr>
        <w:tab/>
      </w:r>
      <w:r>
        <w:rPr>
          <w:color w:val="C87BDF"/>
          <w:w w:val="105"/>
        </w:rPr>
        <w:t>steht</w:t>
      </w:r>
      <w:r>
        <w:rPr>
          <w:color w:val="C87BDF"/>
          <w:w w:val="105"/>
        </w:rPr>
        <w:t> fOr</w:t>
      </w:r>
      <w:r>
        <w:rPr>
          <w:color w:val="C87BDF"/>
          <w:w w:val="105"/>
        </w:rPr>
        <w:t> eine </w:t>
      </w:r>
      <w:r>
        <w:rPr>
          <w:color w:val="AEBF31"/>
          <w:w w:val="105"/>
        </w:rPr>
        <w:t>natOrliche</w:t>
      </w:r>
      <w:r>
        <w:rPr>
          <w:color w:val="AEBF31"/>
          <w:w w:val="105"/>
        </w:rPr>
        <w:t> oder</w:t>
      </w:r>
      <w:r>
        <w:rPr>
          <w:color w:val="AEBF31"/>
          <w:w w:val="105"/>
        </w:rPr>
        <w:t> juristische</w:t>
      </w:r>
      <w:r>
        <w:rPr>
          <w:color w:val="AEBF31"/>
          <w:w w:val="105"/>
        </w:rPr>
        <w:t> Person,</w:t>
      </w:r>
      <w:r>
        <w:rPr>
          <w:color w:val="AEBF31"/>
          <w:w w:val="105"/>
        </w:rPr>
        <w:t> die</w:t>
      </w:r>
      <w:r>
        <w:rPr>
          <w:color w:val="AEBF31"/>
          <w:w w:val="105"/>
        </w:rPr>
        <w:t> die</w:t>
      </w:r>
      <w:r>
        <w:rPr>
          <w:color w:val="AEBF31"/>
          <w:w w:val="105"/>
        </w:rPr>
        <w:t> unter</w:t>
      </w:r>
      <w:r>
        <w:rPr>
          <w:color w:val="AEBF31"/>
          <w:w w:val="105"/>
        </w:rPr>
        <w:t> diesen</w:t>
      </w:r>
      <w:r>
        <w:rPr>
          <w:color w:val="AEBF31"/>
          <w:spacing w:val="40"/>
          <w:w w:val="105"/>
        </w:rPr>
        <w:t> </w:t>
      </w:r>
      <w:r>
        <w:rPr>
          <w:color w:val="447BC3"/>
          <w:w w:val="105"/>
        </w:rPr>
        <w:t>Vertrag fallenden</w:t>
      </w:r>
      <w:r>
        <w:rPr>
          <w:color w:val="447BC3"/>
          <w:w w:val="105"/>
        </w:rPr>
        <w:t> Waren und/oder</w:t>
      </w:r>
      <w:r>
        <w:rPr>
          <w:color w:val="447BC3"/>
          <w:w w:val="105"/>
        </w:rPr>
        <w:t> Dienstleistungen</w:t>
      </w:r>
      <w:r>
        <w:rPr>
          <w:color w:val="447BC3"/>
          <w:w w:val="105"/>
        </w:rPr>
        <w:t> verkauft</w:t>
      </w:r>
      <w:r>
        <w:rPr>
          <w:color w:val="447BC3"/>
          <w:w w:val="105"/>
        </w:rPr>
        <w:t> und</w:t>
      </w:r>
      <w:r>
        <w:rPr>
          <w:color w:val="447BC3"/>
          <w:spacing w:val="40"/>
          <w:w w:val="105"/>
        </w:rPr>
        <w:t> </w:t>
      </w:r>
      <w:r>
        <w:rPr>
          <w:color w:val="1C23BC"/>
          <w:spacing w:val="-2"/>
          <w:w w:val="105"/>
        </w:rPr>
        <w:t>bereitstellt</w:t>
      </w:r>
    </w:p>
    <w:p>
      <w:pPr>
        <w:pStyle w:val="BodyText"/>
      </w:pPr>
    </w:p>
    <w:p>
      <w:pPr>
        <w:pStyle w:val="BodyText"/>
        <w:spacing w:before="11"/>
      </w:pPr>
    </w:p>
    <w:p>
      <w:pPr>
        <w:pStyle w:val="BodyText"/>
        <w:tabs>
          <w:tab w:pos="1475" w:val="left" w:leader="none"/>
        </w:tabs>
        <w:spacing w:before="1"/>
        <w:ind w:left="484"/>
      </w:pPr>
      <w:r>
        <w:rPr>
          <w:color w:val="3FA5AA"/>
          <w:spacing w:val="-2"/>
          <w:w w:val="105"/>
        </w:rPr>
        <w:t>Partei</w:t>
      </w:r>
      <w:r>
        <w:rPr>
          <w:color w:val="3FA5AA"/>
        </w:rPr>
        <w:tab/>
      </w:r>
      <w:r>
        <w:rPr>
          <w:color w:val="52A005"/>
          <w:w w:val="105"/>
        </w:rPr>
        <w:t>bezieht</w:t>
      </w:r>
      <w:r>
        <w:rPr>
          <w:color w:val="52A005"/>
          <w:spacing w:val="-1"/>
          <w:w w:val="105"/>
        </w:rPr>
        <w:t> </w:t>
      </w:r>
      <w:r>
        <w:rPr>
          <w:color w:val="52A005"/>
          <w:w w:val="105"/>
        </w:rPr>
        <w:t>sich</w:t>
      </w:r>
      <w:r>
        <w:rPr>
          <w:color w:val="52A005"/>
          <w:spacing w:val="-5"/>
          <w:w w:val="105"/>
        </w:rPr>
        <w:t> </w:t>
      </w:r>
      <w:r>
        <w:rPr>
          <w:color w:val="52A005"/>
          <w:w w:val="105"/>
        </w:rPr>
        <w:t>entweder</w:t>
      </w:r>
      <w:r>
        <w:rPr>
          <w:color w:val="52A005"/>
          <w:spacing w:val="4"/>
          <w:w w:val="105"/>
        </w:rPr>
        <w:t> </w:t>
      </w:r>
      <w:r>
        <w:rPr>
          <w:color w:val="52A005"/>
          <w:w w:val="105"/>
        </w:rPr>
        <w:t>auf</w:t>
      </w:r>
      <w:r>
        <w:rPr>
          <w:color w:val="52A005"/>
          <w:spacing w:val="-5"/>
          <w:w w:val="105"/>
        </w:rPr>
        <w:t> </w:t>
      </w:r>
      <w:r>
        <w:rPr>
          <w:color w:val="52A005"/>
          <w:w w:val="105"/>
        </w:rPr>
        <w:t>VAT</w:t>
      </w:r>
      <w:r>
        <w:rPr>
          <w:color w:val="52A005"/>
          <w:spacing w:val="-3"/>
          <w:w w:val="105"/>
        </w:rPr>
        <w:t> </w:t>
      </w:r>
      <w:r>
        <w:rPr>
          <w:color w:val="52A005"/>
          <w:w w:val="105"/>
        </w:rPr>
        <w:t>oder</w:t>
      </w:r>
      <w:r>
        <w:rPr>
          <w:color w:val="52A005"/>
          <w:spacing w:val="-1"/>
          <w:w w:val="105"/>
        </w:rPr>
        <w:t> </w:t>
      </w:r>
      <w:r>
        <w:rPr>
          <w:color w:val="52A005"/>
          <w:w w:val="105"/>
        </w:rPr>
        <w:t>den</w:t>
      </w:r>
      <w:r>
        <w:rPr>
          <w:color w:val="52A005"/>
          <w:spacing w:val="-3"/>
          <w:w w:val="105"/>
        </w:rPr>
        <w:t> </w:t>
      </w:r>
      <w:r>
        <w:rPr>
          <w:color w:val="52A005"/>
          <w:spacing w:val="-2"/>
          <w:w w:val="105"/>
        </w:rPr>
        <w:t>Lieferanten</w:t>
      </w:r>
    </w:p>
    <w:p>
      <w:pPr>
        <w:pStyle w:val="ListParagraph"/>
        <w:numPr>
          <w:ilvl w:val="0"/>
          <w:numId w:val="3"/>
        </w:numPr>
        <w:tabs>
          <w:tab w:pos="138" w:val="left" w:leader="none"/>
        </w:tabs>
        <w:spacing w:line="240" w:lineRule="auto" w:before="97" w:after="0"/>
        <w:ind w:left="138" w:right="0" w:hanging="85"/>
        <w:jc w:val="left"/>
        <w:rPr>
          <w:color w:val="DB0C33"/>
          <w:sz w:val="8"/>
        </w:rPr>
      </w:pPr>
      <w:r>
        <w:rPr/>
        <w:br w:type="column"/>
      </w:r>
      <w:r>
        <w:rPr/>
      </w:r>
      <w:r>
        <w:rPr>
          <w:color w:val="DB0C33"/>
          <w:spacing w:val="-1"/>
          <w:w w:val="105"/>
          <w:sz w:val="10"/>
        </w:rPr>
      </w:r>
      <w:r>
        <w:rPr>
          <w:color w:val="DB0C33"/>
          <w:spacing w:val="-1"/>
          <w:w w:val="105"/>
          <w:sz w:val="10"/>
        </w:rPr>
      </w:r>
      <w:r>
        <w:rPr>
          <w:sz w:val="10"/>
        </w:rPr>
      </w:r>
    </w:p>
    <w:p>
      <w:pPr>
        <w:pStyle w:val="BodyText"/>
        <w:spacing w:before="29"/>
        <w:ind w:left="48"/>
      </w:pPr>
      <w:r>
        <w:rPr>
          <w:color w:val="0AC616"/>
          <w:spacing w:val="-4"/>
        </w:rPr>
        <w:t>2.1.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53"/>
      </w:pPr>
      <w:r>
        <w:rPr>
          <w:color w:val="183D0C"/>
          <w:spacing w:val="-4"/>
        </w:rPr>
        <w:t>2.2.</w:t>
      </w: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ind w:left="53"/>
      </w:pPr>
      <w:r>
        <w:rPr>
          <w:color w:val="A549FF"/>
          <w:spacing w:val="-4"/>
        </w:rPr>
        <w:t>2.3.</w:t>
      </w:r>
    </w:p>
    <w:p>
      <w:pPr>
        <w:pStyle w:val="BodyText"/>
        <w:spacing w:before="97"/>
        <w:ind w:left="59"/>
        <w:jc w:val="both"/>
      </w:pPr>
      <w:r>
        <w:rPr/>
        <w:br w:type="column"/>
      </w:r>
      <w:r>
        <w:rPr>
          <w:color w:val="D4B836"/>
          <w:w w:val="105"/>
        </w:rPr>
        <w:t>Angebot</w:t>
      </w:r>
      <w:r>
        <w:rPr>
          <w:color w:val="D4B836"/>
          <w:spacing w:val="-1"/>
          <w:w w:val="105"/>
        </w:rPr>
        <w:t> </w:t>
      </w:r>
      <w:r>
        <w:rPr>
          <w:color w:val="D4B836"/>
          <w:w w:val="105"/>
        </w:rPr>
        <w:t>und</w:t>
      </w:r>
      <w:r>
        <w:rPr>
          <w:color w:val="D4B836"/>
          <w:spacing w:val="-7"/>
          <w:w w:val="105"/>
        </w:rPr>
        <w:t> </w:t>
      </w:r>
      <w:r>
        <w:rPr>
          <w:color w:val="D4B836"/>
          <w:spacing w:val="-2"/>
          <w:w w:val="105"/>
        </w:rPr>
        <w:t>Bestellung</w:t>
      </w:r>
    </w:p>
    <w:p>
      <w:pPr>
        <w:pStyle w:val="BodyText"/>
        <w:spacing w:line="297" w:lineRule="auto" w:before="29"/>
        <w:ind w:left="50" w:right="97" w:firstLine="6"/>
        <w:jc w:val="both"/>
      </w:pPr>
      <w:r>
        <w:rPr>
          <w:color w:val="4BA367"/>
          <w:w w:val="105"/>
        </w:rPr>
        <w:t>Bei</w:t>
      </w:r>
      <w:r>
        <w:rPr>
          <w:color w:val="4BA367"/>
          <w:w w:val="105"/>
        </w:rPr>
        <w:t> Anforderung</w:t>
      </w:r>
      <w:r>
        <w:rPr>
          <w:color w:val="4BA367"/>
          <w:w w:val="105"/>
        </w:rPr>
        <w:t> eines</w:t>
      </w:r>
      <w:r>
        <w:rPr>
          <w:color w:val="4BA367"/>
          <w:w w:val="105"/>
        </w:rPr>
        <w:t> Kostenvoranschlags I8sst</w:t>
      </w:r>
      <w:r>
        <w:rPr>
          <w:color w:val="4BA367"/>
          <w:w w:val="105"/>
        </w:rPr>
        <w:t> der</w:t>
      </w:r>
      <w:r>
        <w:rPr>
          <w:color w:val="4BA367"/>
          <w:w w:val="105"/>
        </w:rPr>
        <w:t> Lieferant</w:t>
      </w:r>
      <w:r>
        <w:rPr>
          <w:color w:val="4BA367"/>
          <w:w w:val="105"/>
        </w:rPr>
        <w:t> VAT</w:t>
      </w:r>
      <w:r>
        <w:rPr>
          <w:color w:val="4BA367"/>
          <w:w w:val="105"/>
        </w:rPr>
        <w:t> ein auf</w:t>
      </w:r>
      <w:r>
        <w:rPr>
          <w:color w:val="4BA367"/>
          <w:w w:val="105"/>
        </w:rPr>
        <w:t> Grundlage</w:t>
      </w:r>
      <w:r>
        <w:rPr>
          <w:color w:val="4BA367"/>
          <w:w w:val="105"/>
        </w:rPr>
        <w:t> der</w:t>
      </w:r>
      <w:r>
        <w:rPr>
          <w:color w:val="4BA367"/>
          <w:spacing w:val="40"/>
          <w:w w:val="105"/>
        </w:rPr>
        <w:t> </w:t>
      </w:r>
      <w:r>
        <w:rPr>
          <w:color w:val="A5BA82"/>
          <w:w w:val="105"/>
        </w:rPr>
        <w:t>Spezifikationen</w:t>
      </w:r>
      <w:r>
        <w:rPr>
          <w:color w:val="A5BA82"/>
          <w:w w:val="105"/>
        </w:rPr>
        <w:t> und</w:t>
      </w:r>
      <w:r>
        <w:rPr>
          <w:color w:val="A5BA82"/>
          <w:w w:val="105"/>
        </w:rPr>
        <w:t> Anforderungen</w:t>
      </w:r>
      <w:r>
        <w:rPr>
          <w:color w:val="A5BA82"/>
          <w:w w:val="105"/>
        </w:rPr>
        <w:t> von</w:t>
      </w:r>
      <w:r>
        <w:rPr>
          <w:color w:val="A5BA82"/>
          <w:w w:val="105"/>
        </w:rPr>
        <w:t> VAT</w:t>
      </w:r>
      <w:r>
        <w:rPr>
          <w:color w:val="A5BA82"/>
          <w:w w:val="105"/>
        </w:rPr>
        <w:t> kostenloses</w:t>
      </w:r>
      <w:r>
        <w:rPr>
          <w:color w:val="A5BA82"/>
          <w:w w:val="105"/>
        </w:rPr>
        <w:t> Angebot</w:t>
      </w:r>
      <w:r>
        <w:rPr>
          <w:color w:val="A5BA82"/>
          <w:w w:val="105"/>
        </w:rPr>
        <w:t> zukommen,</w:t>
      </w:r>
      <w:r>
        <w:rPr>
          <w:color w:val="A5BA82"/>
          <w:w w:val="105"/>
        </w:rPr>
        <w:t> wobei</w:t>
      </w:r>
      <w:r>
        <w:rPr>
          <w:color w:val="A5BA82"/>
          <w:spacing w:val="40"/>
          <w:w w:val="105"/>
        </w:rPr>
        <w:t> </w:t>
      </w:r>
      <w:r>
        <w:rPr>
          <w:color w:val="5431CD"/>
          <w:w w:val="105"/>
        </w:rPr>
        <w:t>Abweichungen</w:t>
      </w:r>
      <w:r>
        <w:rPr>
          <w:color w:val="5431CD"/>
          <w:w w:val="105"/>
        </w:rPr>
        <w:t> von den Spezifikationen oder</w:t>
      </w:r>
      <w:r>
        <w:rPr>
          <w:color w:val="5431CD"/>
          <w:w w:val="105"/>
        </w:rPr>
        <w:t> Anforderungen</w:t>
      </w:r>
      <w:r>
        <w:rPr>
          <w:color w:val="5431CD"/>
          <w:w w:val="105"/>
        </w:rPr>
        <w:t> von</w:t>
      </w:r>
      <w:r>
        <w:rPr>
          <w:color w:val="5431CD"/>
          <w:w w:val="105"/>
        </w:rPr>
        <w:t> VAT klar zu kennzeichnen</w:t>
      </w:r>
      <w:r>
        <w:rPr>
          <w:color w:val="5431CD"/>
          <w:spacing w:val="40"/>
          <w:w w:val="105"/>
        </w:rPr>
        <w:t> </w:t>
      </w:r>
      <w:r>
        <w:rPr>
          <w:color w:val="7E3DE8"/>
          <w:spacing w:val="-2"/>
          <w:w w:val="105"/>
        </w:rPr>
        <w:t>und</w:t>
      </w:r>
      <w:r>
        <w:rPr>
          <w:color w:val="7E3DE8"/>
          <w:spacing w:val="-4"/>
          <w:w w:val="105"/>
        </w:rPr>
        <w:t> </w:t>
      </w:r>
      <w:r>
        <w:rPr>
          <w:color w:val="7E3DE8"/>
          <w:spacing w:val="-2"/>
          <w:w w:val="105"/>
        </w:rPr>
        <w:t>a</w:t>
      </w:r>
      <w:r>
        <w:rPr>
          <w:color w:val="4456A5"/>
          <w:spacing w:val="-2"/>
          <w:w w:val="105"/>
        </w:rPr>
        <w:t>ll</w:t>
      </w:r>
      <w:r>
        <w:rPr>
          <w:color w:val="117756"/>
          <w:spacing w:val="-2"/>
          <w:w w:val="105"/>
        </w:rPr>
        <w:t>e</w:t>
      </w:r>
      <w:r>
        <w:rPr>
          <w:color w:val="117756"/>
          <w:spacing w:val="-4"/>
          <w:w w:val="105"/>
        </w:rPr>
        <w:t> </w:t>
      </w:r>
      <w:r>
        <w:rPr>
          <w:color w:val="117756"/>
          <w:spacing w:val="-2"/>
          <w:w w:val="105"/>
        </w:rPr>
        <w:t>anfallenden</w:t>
      </w:r>
      <w:r>
        <w:rPr>
          <w:color w:val="117756"/>
        </w:rPr>
        <w:t> </w:t>
      </w:r>
      <w:r>
        <w:rPr>
          <w:color w:val="117756"/>
          <w:spacing w:val="-2"/>
          <w:w w:val="105"/>
        </w:rPr>
        <w:t>Kosten</w:t>
      </w:r>
      <w:r>
        <w:rPr>
          <w:color w:val="117756"/>
          <w:spacing w:val="-9"/>
          <w:w w:val="105"/>
        </w:rPr>
        <w:t> </w:t>
      </w:r>
      <w:r>
        <w:rPr>
          <w:color w:val="117756"/>
          <w:spacing w:val="-2"/>
          <w:w w:val="105"/>
        </w:rPr>
        <w:t>(inklusive Steuern,</w:t>
      </w:r>
      <w:r>
        <w:rPr>
          <w:color w:val="117756"/>
          <w:spacing w:val="-5"/>
          <w:w w:val="105"/>
        </w:rPr>
        <w:t> </w:t>
      </w:r>
      <w:r>
        <w:rPr>
          <w:color w:val="117756"/>
          <w:spacing w:val="-2"/>
          <w:w w:val="105"/>
        </w:rPr>
        <w:t>GebOhren,</w:t>
      </w:r>
      <w:r>
        <w:rPr>
          <w:color w:val="117756"/>
        </w:rPr>
        <w:t> </w:t>
      </w:r>
      <w:r>
        <w:rPr>
          <w:color w:val="117756"/>
          <w:spacing w:val="-2"/>
          <w:w w:val="105"/>
        </w:rPr>
        <w:t>Abgaben, Versand und Verpackung)</w:t>
      </w:r>
    </w:p>
    <w:p>
      <w:pPr>
        <w:pStyle w:val="BodyText"/>
        <w:spacing w:before="30"/>
      </w:pPr>
    </w:p>
    <w:p>
      <w:pPr>
        <w:pStyle w:val="BodyText"/>
        <w:spacing w:before="1"/>
        <w:ind w:left="55"/>
        <w:jc w:val="both"/>
      </w:pPr>
      <w:r>
        <w:rPr>
          <w:color w:val="7E0ACA"/>
          <w:w w:val="105"/>
        </w:rPr>
        <w:t>90</w:t>
      </w:r>
      <w:r>
        <w:rPr>
          <w:color w:val="7E0ACA"/>
          <w:spacing w:val="5"/>
          <w:w w:val="105"/>
        </w:rPr>
        <w:t> </w:t>
      </w:r>
      <w:r>
        <w:rPr>
          <w:color w:val="7E0ACA"/>
          <w:w w:val="105"/>
        </w:rPr>
        <w:t>Tagen</w:t>
      </w:r>
      <w:r>
        <w:rPr>
          <w:color w:val="7E0ACA"/>
          <w:spacing w:val="-8"/>
          <w:w w:val="105"/>
        </w:rPr>
        <w:t> </w:t>
      </w:r>
      <w:r>
        <w:rPr>
          <w:color w:val="7E0ACA"/>
          <w:spacing w:val="-2"/>
          <w:w w:val="105"/>
        </w:rPr>
        <w:t>gOltig.</w:t>
      </w:r>
    </w:p>
    <w:p>
      <w:pPr>
        <w:pStyle w:val="BodyText"/>
        <w:spacing w:line="331" w:lineRule="auto" w:before="24"/>
        <w:ind w:left="53" w:right="104" w:firstLine="3"/>
        <w:jc w:val="both"/>
      </w:pPr>
      <w:r>
        <w:rPr>
          <w:color w:val="A500B1"/>
          <w:w w:val="105"/>
        </w:rPr>
        <w:t>Bestellungen</w:t>
      </w:r>
      <w:r>
        <w:rPr>
          <w:color w:val="A500B1"/>
          <w:w w:val="105"/>
        </w:rPr>
        <w:t> </w:t>
      </w:r>
      <w:r>
        <w:rPr>
          <w:color w:val="AC18B8"/>
          <w:w w:val="105"/>
        </w:rPr>
        <w:t>von</w:t>
      </w:r>
      <w:r>
        <w:rPr>
          <w:color w:val="AC18B8"/>
          <w:w w:val="105"/>
        </w:rPr>
        <w:t> </w:t>
      </w:r>
      <w:r>
        <w:rPr>
          <w:color w:val="A500B1"/>
          <w:w w:val="105"/>
        </w:rPr>
        <w:t>VAT</w:t>
      </w:r>
      <w:r>
        <w:rPr>
          <w:color w:val="A500B1"/>
          <w:w w:val="105"/>
        </w:rPr>
        <w:t> sowie</w:t>
      </w:r>
      <w:r>
        <w:rPr>
          <w:color w:val="A500B1"/>
          <w:w w:val="105"/>
        </w:rPr>
        <w:t> Erg8nzungen dazu</w:t>
      </w:r>
      <w:r>
        <w:rPr>
          <w:color w:val="A500B1"/>
          <w:w w:val="105"/>
        </w:rPr>
        <w:t> sind</w:t>
      </w:r>
      <w:r>
        <w:rPr>
          <w:color w:val="A500B1"/>
          <w:w w:val="105"/>
        </w:rPr>
        <w:t> nur</w:t>
      </w:r>
      <w:r>
        <w:rPr>
          <w:color w:val="A500B1"/>
          <w:w w:val="105"/>
        </w:rPr>
        <w:t> bindend,</w:t>
      </w:r>
      <w:r>
        <w:rPr>
          <w:color w:val="A500B1"/>
          <w:w w:val="105"/>
        </w:rPr>
        <w:t> </w:t>
      </w:r>
      <w:r>
        <w:rPr>
          <w:color w:val="8567B5"/>
          <w:w w:val="105"/>
        </w:rPr>
        <w:t>wenn</w:t>
      </w:r>
      <w:r>
        <w:rPr>
          <w:color w:val="8567B5"/>
          <w:w w:val="105"/>
        </w:rPr>
        <w:t> sie (i)</w:t>
      </w:r>
      <w:r>
        <w:rPr>
          <w:color w:val="8567B5"/>
          <w:w w:val="105"/>
        </w:rPr>
        <w:t> schriftlich</w:t>
      </w:r>
      <w:r>
        <w:rPr>
          <w:color w:val="8567B5"/>
          <w:spacing w:val="40"/>
          <w:w w:val="105"/>
        </w:rPr>
        <w:t> </w:t>
      </w:r>
      <w:r>
        <w:rPr>
          <w:color w:val="3BE187"/>
          <w:w w:val="105"/>
        </w:rPr>
        <w:t>vorliegen</w:t>
      </w:r>
      <w:r>
        <w:rPr>
          <w:color w:val="3BE187"/>
          <w:spacing w:val="-10"/>
          <w:w w:val="105"/>
        </w:rPr>
        <w:t> </w:t>
      </w:r>
      <w:r>
        <w:rPr>
          <w:color w:val="3BE187"/>
          <w:w w:val="105"/>
        </w:rPr>
        <w:t>(inklusive</w:t>
      </w:r>
      <w:r>
        <w:rPr>
          <w:color w:val="3BE187"/>
          <w:spacing w:val="-7"/>
          <w:w w:val="105"/>
        </w:rPr>
        <w:t> </w:t>
      </w:r>
      <w:r>
        <w:rPr>
          <w:color w:val="3BE187"/>
          <w:w w:val="105"/>
        </w:rPr>
        <w:t>Fax</w:t>
      </w:r>
      <w:r>
        <w:rPr>
          <w:color w:val="3BE187"/>
          <w:spacing w:val="-8"/>
          <w:w w:val="105"/>
        </w:rPr>
        <w:t> </w:t>
      </w:r>
      <w:r>
        <w:rPr>
          <w:color w:val="3BE187"/>
          <w:w w:val="105"/>
        </w:rPr>
        <w:t>oder</w:t>
      </w:r>
      <w:r>
        <w:rPr>
          <w:color w:val="3BE187"/>
          <w:spacing w:val="-7"/>
          <w:w w:val="105"/>
        </w:rPr>
        <w:t> </w:t>
      </w:r>
      <w:r>
        <w:rPr>
          <w:color w:val="3BE187"/>
          <w:w w:val="105"/>
        </w:rPr>
        <w:t>PDF</w:t>
      </w:r>
      <w:r>
        <w:rPr>
          <w:color w:val="7ED407"/>
          <w:w w:val="105"/>
        </w:rPr>
        <w:t>-</w:t>
      </w:r>
      <w:r>
        <w:rPr>
          <w:color w:val="F6112D"/>
          <w:w w:val="105"/>
        </w:rPr>
        <w:t>Format</w:t>
      </w:r>
      <w:r>
        <w:rPr>
          <w:color w:val="F6112D"/>
          <w:spacing w:val="-6"/>
          <w:w w:val="105"/>
        </w:rPr>
        <w:t> </w:t>
      </w:r>
      <w:r>
        <w:rPr>
          <w:color w:val="F6112D"/>
          <w:w w:val="105"/>
        </w:rPr>
        <w:t>[.pdf])</w:t>
      </w:r>
      <w:r>
        <w:rPr>
          <w:color w:val="F6112D"/>
          <w:spacing w:val="-10"/>
          <w:w w:val="105"/>
        </w:rPr>
        <w:t> </w:t>
      </w:r>
      <w:r>
        <w:rPr>
          <w:color w:val="F6112D"/>
          <w:w w:val="105"/>
        </w:rPr>
        <w:t>oder</w:t>
      </w:r>
      <w:r>
        <w:rPr>
          <w:color w:val="F6112D"/>
          <w:spacing w:val="-11"/>
          <w:w w:val="105"/>
        </w:rPr>
        <w:t> </w:t>
      </w:r>
      <w:r>
        <w:rPr>
          <w:color w:val="F6112D"/>
          <w:w w:val="105"/>
        </w:rPr>
        <w:t>(ii)</w:t>
      </w:r>
      <w:r>
        <w:rPr>
          <w:color w:val="F6112D"/>
          <w:spacing w:val="-10"/>
          <w:w w:val="105"/>
        </w:rPr>
        <w:t> </w:t>
      </w:r>
      <w:r>
        <w:rPr>
          <w:color w:val="F6112D"/>
          <w:w w:val="105"/>
        </w:rPr>
        <w:t>Ober</w:t>
      </w:r>
      <w:r>
        <w:rPr>
          <w:color w:val="F6112D"/>
          <w:spacing w:val="-3"/>
          <w:w w:val="105"/>
        </w:rPr>
        <w:t> </w:t>
      </w:r>
      <w:r>
        <w:rPr>
          <w:color w:val="F6112D"/>
          <w:w w:val="105"/>
        </w:rPr>
        <w:t>das</w:t>
      </w:r>
      <w:r>
        <w:rPr>
          <w:color w:val="F6112D"/>
          <w:spacing w:val="-8"/>
          <w:w w:val="105"/>
        </w:rPr>
        <w:t> </w:t>
      </w:r>
      <w:r>
        <w:rPr>
          <w:color w:val="F6112D"/>
          <w:w w:val="105"/>
        </w:rPr>
        <w:t>VAT</w:t>
      </w:r>
      <w:r>
        <w:rPr>
          <w:color w:val="997CF6"/>
          <w:w w:val="105"/>
        </w:rPr>
        <w:t>-</w:t>
      </w:r>
      <w:r>
        <w:rPr>
          <w:color w:val="997CF6"/>
          <w:spacing w:val="-7"/>
          <w:w w:val="105"/>
        </w:rPr>
        <w:t> </w:t>
      </w:r>
      <w:r>
        <w:rPr>
          <w:color w:val="7ED407"/>
          <w:w w:val="105"/>
        </w:rPr>
        <w:t>Lieferantenportal</w:t>
      </w:r>
      <w:r>
        <w:rPr>
          <w:color w:val="7ED407"/>
          <w:spacing w:val="-11"/>
          <w:w w:val="105"/>
        </w:rPr>
        <w:t> </w:t>
      </w:r>
      <w:r>
        <w:rPr>
          <w:color w:val="7ED407"/>
          <w:w w:val="105"/>
        </w:rPr>
        <w:t>oder</w:t>
      </w:r>
    </w:p>
    <w:p>
      <w:pPr>
        <w:pStyle w:val="BodyText"/>
        <w:spacing w:line="321" w:lineRule="auto"/>
        <w:ind w:left="55" w:right="105" w:hanging="8"/>
        <w:jc w:val="both"/>
      </w:pPr>
      <w:r>
        <w:rPr>
          <w:color w:val="DA9962"/>
          <w:w w:val="105"/>
        </w:rPr>
        <w:t>(iii) Ober eine Direktverbindung zwischen den ERP</w:t>
      </w:r>
      <w:r>
        <w:rPr>
          <w:color w:val="7ED407"/>
          <w:w w:val="105"/>
        </w:rPr>
        <w:t>-</w:t>
      </w:r>
      <w:r>
        <w:rPr>
          <w:color w:val="18A877"/>
          <w:w w:val="105"/>
        </w:rPr>
        <w:t>Systemen</w:t>
      </w:r>
      <w:r>
        <w:rPr>
          <w:color w:val="18A877"/>
          <w:spacing w:val="-2"/>
          <w:w w:val="105"/>
        </w:rPr>
        <w:t> </w:t>
      </w:r>
      <w:r>
        <w:rPr>
          <w:color w:val="18A877"/>
          <w:w w:val="105"/>
        </w:rPr>
        <w:t>von VAT und dem Lieferanten</w:t>
      </w:r>
      <w:r>
        <w:rPr>
          <w:color w:val="18A877"/>
          <w:spacing w:val="40"/>
          <w:w w:val="105"/>
        </w:rPr>
        <w:t> </w:t>
      </w:r>
      <w:r>
        <w:rPr>
          <w:color w:val="4B0838"/>
          <w:w w:val="105"/>
        </w:rPr>
        <w:t>erteilt</w:t>
      </w:r>
      <w:r>
        <w:rPr>
          <w:color w:val="4B0838"/>
          <w:w w:val="105"/>
        </w:rPr>
        <w:t> werden. Im Falle der Nichteinhaltung der </w:t>
      </w:r>
      <w:r>
        <w:rPr>
          <w:color w:val="5431CD"/>
          <w:w w:val="105"/>
        </w:rPr>
        <w:t>Spezifikationen und</w:t>
      </w:r>
      <w:r>
        <w:rPr>
          <w:color w:val="5431CD"/>
          <w:w w:val="105"/>
        </w:rPr>
        <w:t> Anforderungen</w:t>
      </w:r>
      <w:r>
        <w:rPr>
          <w:color w:val="5431CD"/>
          <w:w w:val="105"/>
        </w:rPr>
        <w:t> gemass</w:t>
      </w:r>
      <w:r>
        <w:rPr>
          <w:color w:val="5431CD"/>
          <w:spacing w:val="40"/>
          <w:w w:val="105"/>
        </w:rPr>
        <w:t> </w:t>
      </w:r>
      <w:r>
        <w:rPr>
          <w:color w:val="F9C801"/>
          <w:w w:val="105"/>
        </w:rPr>
        <w:t>diesen AEB</w:t>
      </w:r>
      <w:r>
        <w:rPr>
          <w:color w:val="F9C801"/>
          <w:spacing w:val="-1"/>
          <w:w w:val="105"/>
        </w:rPr>
        <w:t> </w:t>
      </w:r>
      <w:r>
        <w:rPr>
          <w:color w:val="F9C801"/>
          <w:w w:val="105"/>
        </w:rPr>
        <w:t>hat</w:t>
      </w:r>
      <w:r>
        <w:rPr>
          <w:color w:val="F9C801"/>
          <w:spacing w:val="-2"/>
          <w:w w:val="105"/>
        </w:rPr>
        <w:t> </w:t>
      </w:r>
      <w:r>
        <w:rPr>
          <w:color w:val="F9C801"/>
          <w:w w:val="105"/>
        </w:rPr>
        <w:t>VAT das Recht,</w:t>
      </w:r>
      <w:r>
        <w:rPr>
          <w:color w:val="F9C801"/>
          <w:spacing w:val="-4"/>
          <w:w w:val="105"/>
        </w:rPr>
        <w:t> </w:t>
      </w:r>
      <w:r>
        <w:rPr>
          <w:color w:val="F9C801"/>
          <w:w w:val="105"/>
        </w:rPr>
        <w:t>Leistungen abzulehnen und/oder</w:t>
      </w:r>
      <w:r>
        <w:rPr>
          <w:color w:val="F9C801"/>
          <w:w w:val="105"/>
        </w:rPr>
        <w:t> entsprechende</w:t>
      </w:r>
      <w:r>
        <w:rPr>
          <w:color w:val="F9C801"/>
          <w:w w:val="105"/>
        </w:rPr>
        <w:t> Zahlungen</w:t>
      </w:r>
      <w:r>
        <w:rPr>
          <w:color w:val="F9C801"/>
          <w:spacing w:val="40"/>
          <w:w w:val="105"/>
        </w:rPr>
        <w:t> </w:t>
      </w:r>
      <w:r>
        <w:rPr>
          <w:color w:val="AC49E1"/>
          <w:w w:val="105"/>
        </w:rPr>
        <w:t>zu</w:t>
      </w:r>
      <w:r>
        <w:rPr>
          <w:color w:val="AC49E1"/>
          <w:spacing w:val="-8"/>
          <w:w w:val="105"/>
        </w:rPr>
        <w:t> </w:t>
      </w:r>
      <w:r>
        <w:rPr>
          <w:color w:val="AC49E1"/>
          <w:w w:val="105"/>
        </w:rPr>
        <w:t>verweigern.</w:t>
      </w:r>
    </w:p>
    <w:p>
      <w:pPr>
        <w:pStyle w:val="BodyText"/>
        <w:spacing w:line="321" w:lineRule="auto"/>
        <w:ind w:left="55" w:right="107" w:firstLine="1"/>
        <w:jc w:val="both"/>
      </w:pPr>
      <w:r>
        <w:rPr>
          <w:color w:val="34BA9E"/>
          <w:w w:val="105"/>
        </w:rPr>
        <w:t>Bis zum</w:t>
      </w:r>
      <w:r>
        <w:rPr>
          <w:color w:val="34BA9E"/>
          <w:w w:val="105"/>
        </w:rPr>
        <w:t> Erhalt</w:t>
      </w:r>
      <w:r>
        <w:rPr>
          <w:color w:val="34BA9E"/>
          <w:w w:val="105"/>
        </w:rPr>
        <w:t> der</w:t>
      </w:r>
      <w:r>
        <w:rPr>
          <w:color w:val="34BA9E"/>
          <w:w w:val="105"/>
        </w:rPr>
        <w:t> Annahmeerkl8rung des</w:t>
      </w:r>
      <w:r>
        <w:rPr>
          <w:color w:val="34BA9E"/>
          <w:w w:val="105"/>
        </w:rPr>
        <w:t> Lieferanten,</w:t>
      </w:r>
      <w:r>
        <w:rPr>
          <w:color w:val="34BA9E"/>
          <w:w w:val="105"/>
        </w:rPr>
        <w:t> kann VAT eine Bestellung</w:t>
      </w:r>
      <w:r>
        <w:rPr>
          <w:color w:val="34BA9E"/>
          <w:w w:val="105"/>
        </w:rPr>
        <w:t> jederzeit</w:t>
      </w:r>
      <w:r>
        <w:rPr>
          <w:color w:val="34BA9E"/>
          <w:spacing w:val="40"/>
          <w:w w:val="105"/>
        </w:rPr>
        <w:t> </w:t>
      </w:r>
      <w:r>
        <w:rPr>
          <w:color w:val="3D34AA"/>
          <w:w w:val="105"/>
        </w:rPr>
        <w:t>erg8nzen</w:t>
      </w:r>
      <w:r>
        <w:rPr>
          <w:color w:val="3D34AA"/>
          <w:w w:val="105"/>
        </w:rPr>
        <w:t> und/oder</w:t>
      </w:r>
      <w:r>
        <w:rPr>
          <w:color w:val="3D34AA"/>
          <w:w w:val="105"/>
        </w:rPr>
        <w:t> ab8ndern</w:t>
      </w:r>
      <w:r>
        <w:rPr>
          <w:color w:val="3D34AA"/>
          <w:w w:val="105"/>
        </w:rPr>
        <w:t> und/oder</w:t>
      </w:r>
      <w:r>
        <w:rPr>
          <w:color w:val="3D34AA"/>
          <w:w w:val="105"/>
        </w:rPr>
        <w:t> annullieren</w:t>
      </w:r>
      <w:r>
        <w:rPr>
          <w:color w:val="3D34AA"/>
          <w:w w:val="105"/>
        </w:rPr>
        <w:t> bzw. sich vom</w:t>
      </w:r>
      <w:r>
        <w:rPr>
          <w:color w:val="3D34AA"/>
          <w:w w:val="105"/>
        </w:rPr>
        <w:t> einem</w:t>
      </w:r>
      <w:r>
        <w:rPr>
          <w:color w:val="3D34AA"/>
          <w:w w:val="105"/>
        </w:rPr>
        <w:t> Vertragsangebot</w:t>
      </w:r>
      <w:r>
        <w:rPr>
          <w:color w:val="3D34AA"/>
          <w:spacing w:val="40"/>
          <w:w w:val="105"/>
        </w:rPr>
        <w:t> </w:t>
      </w:r>
      <w:r>
        <w:rPr>
          <w:color w:val="DB0C33"/>
          <w:spacing w:val="-2"/>
          <w:w w:val="105"/>
        </w:rPr>
        <w:t>zurOckziehen.</w:t>
      </w:r>
    </w:p>
    <w:p>
      <w:pPr>
        <w:pStyle w:val="BodyText"/>
        <w:spacing w:after="0" w:line="321" w:lineRule="auto"/>
        <w:jc w:val="both"/>
        <w:sectPr>
          <w:type w:val="continuous"/>
          <w:pgSz w:w="12240" w:h="15840"/>
          <w:pgMar w:header="0" w:footer="701" w:top="1340" w:bottom="500" w:left="1080" w:right="720"/>
          <w:cols w:num="3" w:equalWidth="0">
            <w:col w:w="4840" w:space="659"/>
            <w:col w:w="221" w:space="208"/>
            <w:col w:w="4512"/>
          </w:cols>
        </w:sectPr>
      </w:pPr>
    </w:p>
    <w:p>
      <w:pPr>
        <w:pStyle w:val="BodyText"/>
        <w:spacing w:before="5"/>
      </w:pPr>
    </w:p>
    <w:p>
      <w:pPr>
        <w:spacing w:line="81" w:lineRule="exact"/>
        <w:ind w:left="1482" w:right="0" w:firstLine="0"/>
        <w:rPr>
          <w:position w:val="-1"/>
          <w:sz w:val="8"/>
        </w:rPr>
      </w:pPr>
      <w:r>
        <w:rPr>
          <w:position w:val="-1"/>
          <w:sz w:val="8"/>
        </w:rPr>
        <w:drawing>
          <wp:inline distT="0" distB="0" distL="0" distR="0">
            <wp:extent cx="789713" cy="51816"/>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91" cstate="print"/>
                    <a:stretch>
                      <a:fillRect/>
                    </a:stretch>
                  </pic:blipFill>
                  <pic:spPr>
                    <a:xfrm>
                      <a:off x="0" y="0"/>
                      <a:ext cx="789713" cy="51816"/>
                    </a:xfrm>
                    <a:prstGeom prst="rect">
                      <a:avLst/>
                    </a:prstGeom>
                  </pic:spPr>
                </pic:pic>
              </a:graphicData>
            </a:graphic>
          </wp:inline>
        </w:drawing>
      </w:r>
      <w:r>
        <w:rPr>
          <w:position w:val="-1"/>
          <w:sz w:val="8"/>
        </w:rPr>
      </w:r>
    </w:p>
    <w:p>
      <w:pPr>
        <w:pStyle w:val="BodyText"/>
      </w:pPr>
    </w:p>
    <w:p>
      <w:pPr>
        <w:pStyle w:val="BodyText"/>
        <w:spacing w:before="51"/>
      </w:pPr>
    </w:p>
    <w:p>
      <w:pPr>
        <w:pStyle w:val="BodyText"/>
        <w:tabs>
          <w:tab w:pos="1474" w:val="left" w:leader="none"/>
        </w:tabs>
        <w:ind w:left="481"/>
      </w:pPr>
      <w:r>
        <w:rPr>
          <w:color w:val="828ACA"/>
          <w:spacing w:val="-4"/>
          <w:w w:val="105"/>
        </w:rPr>
        <w:t>Waren</w:t>
      </w:r>
      <w:r>
        <w:rPr>
          <w:color w:val="828ACA"/>
        </w:rPr>
        <w:tab/>
      </w:r>
      <w:r>
        <w:rPr>
          <w:color w:val="823895"/>
          <w:w w:val="105"/>
        </w:rPr>
        <w:t>steht</w:t>
      </w:r>
      <w:r>
        <w:rPr>
          <w:color w:val="823895"/>
          <w:spacing w:val="-4"/>
          <w:w w:val="105"/>
        </w:rPr>
        <w:t> </w:t>
      </w:r>
      <w:r>
        <w:rPr>
          <w:color w:val="823895"/>
          <w:w w:val="105"/>
        </w:rPr>
        <w:t>fOr</w:t>
      </w:r>
      <w:r>
        <w:rPr>
          <w:color w:val="823895"/>
          <w:spacing w:val="-4"/>
          <w:w w:val="105"/>
        </w:rPr>
        <w:t> </w:t>
      </w:r>
      <w:r>
        <w:rPr>
          <w:color w:val="823895"/>
          <w:w w:val="105"/>
        </w:rPr>
        <w:t>alle</w:t>
      </w:r>
      <w:r>
        <w:rPr>
          <w:color w:val="823895"/>
          <w:spacing w:val="-7"/>
          <w:w w:val="105"/>
        </w:rPr>
        <w:t> </w:t>
      </w:r>
      <w:r>
        <w:rPr>
          <w:color w:val="823895"/>
          <w:w w:val="105"/>
        </w:rPr>
        <w:t>unter</w:t>
      </w:r>
      <w:r>
        <w:rPr>
          <w:color w:val="823895"/>
          <w:spacing w:val="-4"/>
          <w:w w:val="105"/>
        </w:rPr>
        <w:t> </w:t>
      </w:r>
      <w:r>
        <w:rPr>
          <w:color w:val="823895"/>
          <w:w w:val="105"/>
        </w:rPr>
        <w:t>diesen</w:t>
      </w:r>
      <w:r>
        <w:rPr>
          <w:color w:val="823895"/>
          <w:spacing w:val="-7"/>
          <w:w w:val="105"/>
        </w:rPr>
        <w:t> </w:t>
      </w:r>
      <w:r>
        <w:rPr>
          <w:color w:val="823895"/>
          <w:w w:val="105"/>
        </w:rPr>
        <w:t>Vertrag</w:t>
      </w:r>
      <w:r>
        <w:rPr>
          <w:color w:val="823895"/>
          <w:spacing w:val="-6"/>
          <w:w w:val="105"/>
        </w:rPr>
        <w:t> </w:t>
      </w:r>
      <w:r>
        <w:rPr>
          <w:color w:val="823895"/>
          <w:w w:val="105"/>
        </w:rPr>
        <w:t>fallenden</w:t>
      </w:r>
      <w:r>
        <w:rPr>
          <w:color w:val="823895"/>
          <w:spacing w:val="-1"/>
          <w:w w:val="105"/>
        </w:rPr>
        <w:t> </w:t>
      </w:r>
      <w:r>
        <w:rPr>
          <w:color w:val="823895"/>
          <w:spacing w:val="-2"/>
          <w:w w:val="105"/>
        </w:rPr>
        <w:t>Waren</w:t>
      </w:r>
    </w:p>
    <w:p>
      <w:pPr>
        <w:pStyle w:val="BodyText"/>
      </w:pPr>
    </w:p>
    <w:p>
      <w:pPr>
        <w:pStyle w:val="BodyText"/>
        <w:spacing w:before="40"/>
      </w:pPr>
    </w:p>
    <w:p>
      <w:pPr>
        <w:pStyle w:val="BodyText"/>
        <w:spacing w:line="602" w:lineRule="auto"/>
        <w:ind w:left="1475" w:right="38" w:hanging="992"/>
      </w:pPr>
      <w:r>
        <w:rPr>
          <w:color w:val="C38C91"/>
          <w:w w:val="105"/>
        </w:rPr>
        <w:t>Dienstleistungen</w:t>
      </w:r>
      <w:r>
        <w:rPr>
          <w:color w:val="C38C91"/>
          <w:spacing w:val="68"/>
          <w:w w:val="105"/>
        </w:rPr>
        <w:t>  </w:t>
      </w:r>
      <w:r>
        <w:rPr>
          <w:color w:val="6E52A7"/>
          <w:w w:val="105"/>
        </w:rPr>
        <w:t>steht</w:t>
      </w:r>
      <w:r>
        <w:rPr>
          <w:color w:val="6E52A7"/>
          <w:spacing w:val="40"/>
          <w:w w:val="105"/>
        </w:rPr>
        <w:t> </w:t>
      </w:r>
      <w:r>
        <w:rPr>
          <w:color w:val="6E52A7"/>
          <w:w w:val="105"/>
        </w:rPr>
        <w:t>fOr</w:t>
      </w:r>
      <w:r>
        <w:rPr>
          <w:color w:val="6E52A7"/>
          <w:spacing w:val="40"/>
          <w:w w:val="105"/>
        </w:rPr>
        <w:t> </w:t>
      </w:r>
      <w:r>
        <w:rPr>
          <w:color w:val="6E52A7"/>
          <w:w w:val="105"/>
        </w:rPr>
        <w:t>alle</w:t>
      </w:r>
      <w:r>
        <w:rPr>
          <w:color w:val="6E52A7"/>
          <w:spacing w:val="40"/>
          <w:w w:val="105"/>
        </w:rPr>
        <w:t> </w:t>
      </w:r>
      <w:r>
        <w:rPr>
          <w:color w:val="6E52A7"/>
          <w:w w:val="105"/>
        </w:rPr>
        <w:t>von</w:t>
      </w:r>
      <w:r>
        <w:rPr>
          <w:color w:val="6E52A7"/>
          <w:spacing w:val="40"/>
          <w:w w:val="105"/>
        </w:rPr>
        <w:t> </w:t>
      </w:r>
      <w:r>
        <w:rPr>
          <w:color w:val="6E52A7"/>
          <w:w w:val="105"/>
        </w:rPr>
        <w:t>diesem</w:t>
      </w:r>
      <w:r>
        <w:rPr>
          <w:color w:val="6E52A7"/>
          <w:spacing w:val="40"/>
          <w:w w:val="105"/>
        </w:rPr>
        <w:t> </w:t>
      </w:r>
      <w:r>
        <w:rPr>
          <w:color w:val="6E52A7"/>
          <w:w w:val="105"/>
        </w:rPr>
        <w:t>Vertrag</w:t>
      </w:r>
      <w:r>
        <w:rPr>
          <w:color w:val="6E52A7"/>
          <w:spacing w:val="40"/>
          <w:w w:val="105"/>
        </w:rPr>
        <w:t> </w:t>
      </w:r>
      <w:r>
        <w:rPr>
          <w:color w:val="6E52A7"/>
          <w:w w:val="105"/>
        </w:rPr>
        <w:t>abgedeckten</w:t>
      </w:r>
      <w:r>
        <w:rPr>
          <w:color w:val="6E52A7"/>
          <w:spacing w:val="40"/>
          <w:w w:val="105"/>
        </w:rPr>
        <w:t> </w:t>
      </w:r>
      <w:r>
        <w:rPr>
          <w:color w:val="6E52A7"/>
          <w:w w:val="105"/>
        </w:rPr>
        <w:t>Dienstleistungen;</w:t>
      </w:r>
      <w:r>
        <w:rPr>
          <w:color w:val="6E52A7"/>
          <w:spacing w:val="40"/>
          <w:w w:val="105"/>
        </w:rPr>
        <w:t> </w:t>
      </w:r>
      <w:r>
        <w:rPr>
          <w:color w:val="A7C8C3"/>
          <w:spacing w:val="-2"/>
          <w:w w:val="105"/>
        </w:rPr>
        <w:t>beinhalten</w:t>
      </w:r>
    </w:p>
    <w:p>
      <w:pPr>
        <w:pStyle w:val="BodyText"/>
        <w:tabs>
          <w:tab w:pos="1474" w:val="left" w:leader="none"/>
        </w:tabs>
        <w:spacing w:before="91"/>
        <w:ind w:left="484"/>
      </w:pPr>
      <w:r>
        <w:rPr>
          <w:color w:val="D60FBC"/>
          <w:spacing w:val="-2"/>
          <w:w w:val="105"/>
        </w:rPr>
        <w:t>Leistung(en)</w:t>
      </w:r>
      <w:r>
        <w:rPr>
          <w:color w:val="D60FBC"/>
        </w:rPr>
        <w:tab/>
      </w:r>
      <w:r>
        <w:rPr>
          <w:color w:val="743D3D"/>
          <w:w w:val="105"/>
        </w:rPr>
        <w:t>steht</w:t>
      </w:r>
      <w:r>
        <w:rPr>
          <w:color w:val="743D3D"/>
          <w:spacing w:val="-5"/>
          <w:w w:val="105"/>
        </w:rPr>
        <w:t> </w:t>
      </w:r>
      <w:r>
        <w:rPr>
          <w:color w:val="743D3D"/>
          <w:w w:val="105"/>
        </w:rPr>
        <w:t>je</w:t>
      </w:r>
      <w:r>
        <w:rPr>
          <w:color w:val="743D3D"/>
          <w:spacing w:val="-7"/>
          <w:w w:val="105"/>
        </w:rPr>
        <w:t> </w:t>
      </w:r>
      <w:r>
        <w:rPr>
          <w:color w:val="743D3D"/>
          <w:w w:val="105"/>
        </w:rPr>
        <w:t>nach</w:t>
      </w:r>
      <w:r>
        <w:rPr>
          <w:color w:val="743D3D"/>
          <w:spacing w:val="-9"/>
          <w:w w:val="105"/>
        </w:rPr>
        <w:t> </w:t>
      </w:r>
      <w:r>
        <w:rPr>
          <w:color w:val="743D3D"/>
          <w:w w:val="105"/>
        </w:rPr>
        <w:t>Situation</w:t>
      </w:r>
      <w:r>
        <w:rPr>
          <w:color w:val="743D3D"/>
          <w:spacing w:val="-6"/>
          <w:w w:val="105"/>
        </w:rPr>
        <w:t> </w:t>
      </w:r>
      <w:r>
        <w:rPr>
          <w:color w:val="743D3D"/>
          <w:w w:val="105"/>
        </w:rPr>
        <w:t>fOr</w:t>
      </w:r>
      <w:r>
        <w:rPr>
          <w:color w:val="743D3D"/>
          <w:spacing w:val="-5"/>
          <w:w w:val="105"/>
        </w:rPr>
        <w:t> </w:t>
      </w:r>
      <w:r>
        <w:rPr>
          <w:color w:val="07BCCF"/>
          <w:w w:val="105"/>
        </w:rPr>
        <w:t>Waren</w:t>
      </w:r>
      <w:r>
        <w:rPr>
          <w:color w:val="07BCCF"/>
          <w:spacing w:val="-7"/>
          <w:w w:val="105"/>
        </w:rPr>
        <w:t> </w:t>
      </w:r>
      <w:r>
        <w:rPr>
          <w:color w:val="07BCCF"/>
          <w:w w:val="105"/>
        </w:rPr>
        <w:t>und/oder</w:t>
      </w:r>
      <w:r>
        <w:rPr>
          <w:color w:val="07BCCF"/>
          <w:spacing w:val="3"/>
          <w:w w:val="105"/>
        </w:rPr>
        <w:t> </w:t>
      </w:r>
      <w:r>
        <w:rPr>
          <w:color w:val="07BCCF"/>
          <w:spacing w:val="-2"/>
          <w:w w:val="105"/>
        </w:rPr>
        <w:t>Dienstleistungen</w:t>
      </w:r>
    </w:p>
    <w:p>
      <w:pPr>
        <w:pStyle w:val="ListParagraph"/>
        <w:numPr>
          <w:ilvl w:val="0"/>
          <w:numId w:val="3"/>
        </w:numPr>
        <w:tabs>
          <w:tab w:pos="925" w:val="left" w:leader="none"/>
        </w:tabs>
        <w:spacing w:line="240" w:lineRule="auto" w:before="46" w:after="0"/>
        <w:ind w:left="925" w:right="0" w:hanging="435"/>
        <w:jc w:val="both"/>
        <w:rPr>
          <w:color w:val="C84877"/>
          <w:sz w:val="10"/>
        </w:rPr>
      </w:pPr>
      <w:r>
        <w:rPr/>
        <w:br w:type="column"/>
      </w:r>
      <w:r>
        <w:rPr>
          <w:color w:val="6234A8"/>
          <w:w w:val="105"/>
          <w:sz w:val="10"/>
        </w:rPr>
        <w:t>Lieferung</w:t>
      </w:r>
      <w:r>
        <w:rPr>
          <w:color w:val="6234A8"/>
          <w:spacing w:val="-5"/>
          <w:w w:val="105"/>
          <w:sz w:val="10"/>
        </w:rPr>
        <w:t> </w:t>
      </w:r>
      <w:r>
        <w:rPr>
          <w:color w:val="6234A8"/>
          <w:w w:val="105"/>
          <w:sz w:val="10"/>
        </w:rPr>
        <w:t>und</w:t>
      </w:r>
      <w:r>
        <w:rPr>
          <w:color w:val="6234A8"/>
          <w:spacing w:val="3"/>
          <w:w w:val="105"/>
          <w:sz w:val="10"/>
        </w:rPr>
        <w:t> </w:t>
      </w:r>
      <w:r>
        <w:rPr>
          <w:color w:val="6234A8"/>
          <w:spacing w:val="-2"/>
          <w:w w:val="105"/>
          <w:sz w:val="10"/>
        </w:rPr>
        <w:t>Annahme</w:t>
      </w:r>
    </w:p>
    <w:p>
      <w:pPr>
        <w:pStyle w:val="ListParagraph"/>
        <w:numPr>
          <w:ilvl w:val="1"/>
          <w:numId w:val="3"/>
        </w:numPr>
        <w:tabs>
          <w:tab w:pos="921" w:val="left" w:leader="none"/>
        </w:tabs>
        <w:spacing w:line="240" w:lineRule="auto" w:before="29" w:after="0"/>
        <w:ind w:left="921" w:right="0" w:hanging="440"/>
        <w:jc w:val="both"/>
        <w:rPr>
          <w:color w:val="B8AFF9"/>
          <w:sz w:val="10"/>
        </w:rPr>
      </w:pPr>
      <w:r>
        <w:rPr>
          <w:color w:val="B66772"/>
          <w:spacing w:val="-2"/>
          <w:w w:val="105"/>
          <w:sz w:val="10"/>
        </w:rPr>
        <w:t>Warenlieferung</w:t>
      </w:r>
    </w:p>
    <w:p>
      <w:pPr>
        <w:pStyle w:val="ListParagraph"/>
        <w:numPr>
          <w:ilvl w:val="2"/>
          <w:numId w:val="3"/>
        </w:numPr>
        <w:tabs>
          <w:tab w:pos="915" w:val="left" w:leader="none"/>
          <w:tab w:pos="921" w:val="left" w:leader="none"/>
        </w:tabs>
        <w:spacing w:line="295" w:lineRule="auto" w:before="29" w:after="0"/>
        <w:ind w:left="921" w:right="104" w:hanging="431"/>
        <w:jc w:val="both"/>
        <w:rPr>
          <w:color w:val="A5C818"/>
          <w:sz w:val="10"/>
        </w:rPr>
      </w:pPr>
      <w:r>
        <w:rPr>
          <w:color w:val="9050A3"/>
          <w:w w:val="105"/>
          <w:sz w:val="10"/>
        </w:rPr>
        <w:t>Waren</w:t>
      </w:r>
      <w:r>
        <w:rPr>
          <w:color w:val="9050A3"/>
          <w:spacing w:val="-8"/>
          <w:w w:val="105"/>
          <w:sz w:val="10"/>
        </w:rPr>
        <w:t> </w:t>
      </w:r>
      <w:r>
        <w:rPr>
          <w:color w:val="9050A3"/>
          <w:w w:val="105"/>
          <w:sz w:val="10"/>
        </w:rPr>
        <w:t>sind</w:t>
      </w:r>
      <w:r>
        <w:rPr>
          <w:color w:val="9050A3"/>
          <w:spacing w:val="-7"/>
          <w:w w:val="105"/>
          <w:sz w:val="10"/>
        </w:rPr>
        <w:t> </w:t>
      </w:r>
      <w:r>
        <w:rPr>
          <w:color w:val="9050A3"/>
          <w:w w:val="105"/>
          <w:sz w:val="10"/>
        </w:rPr>
        <w:t>zu</w:t>
      </w:r>
      <w:r>
        <w:rPr>
          <w:color w:val="9050A3"/>
          <w:spacing w:val="-7"/>
          <w:w w:val="105"/>
          <w:sz w:val="10"/>
        </w:rPr>
        <w:t> </w:t>
      </w:r>
      <w:r>
        <w:rPr>
          <w:color w:val="9050A3"/>
          <w:w w:val="105"/>
          <w:sz w:val="10"/>
        </w:rPr>
        <w:t>der</w:t>
      </w:r>
      <w:r>
        <w:rPr>
          <w:color w:val="9050A3"/>
          <w:spacing w:val="-8"/>
          <w:w w:val="105"/>
          <w:sz w:val="10"/>
        </w:rPr>
        <w:t> </w:t>
      </w:r>
      <w:r>
        <w:rPr>
          <w:color w:val="9050A3"/>
          <w:w w:val="105"/>
          <w:sz w:val="10"/>
        </w:rPr>
        <w:t>von</w:t>
      </w:r>
      <w:r>
        <w:rPr>
          <w:color w:val="9050A3"/>
          <w:spacing w:val="-7"/>
          <w:w w:val="105"/>
          <w:sz w:val="10"/>
        </w:rPr>
        <w:t> </w:t>
      </w:r>
      <w:r>
        <w:rPr>
          <w:color w:val="9050A3"/>
          <w:w w:val="105"/>
          <w:sz w:val="10"/>
        </w:rPr>
        <w:t>VAT</w:t>
      </w:r>
      <w:r>
        <w:rPr>
          <w:color w:val="9050A3"/>
          <w:spacing w:val="-7"/>
          <w:w w:val="105"/>
          <w:sz w:val="10"/>
        </w:rPr>
        <w:t> </w:t>
      </w:r>
      <w:r>
        <w:rPr>
          <w:color w:val="9050A3"/>
          <w:w w:val="105"/>
          <w:sz w:val="10"/>
        </w:rPr>
        <w:t>ang</w:t>
      </w:r>
      <w:r>
        <w:rPr>
          <w:color w:val="9E544F"/>
          <w:w w:val="105"/>
          <w:sz w:val="10"/>
        </w:rPr>
        <w:t>egebenen</w:t>
      </w:r>
      <w:r>
        <w:rPr>
          <w:color w:val="9E544F"/>
          <w:spacing w:val="-8"/>
          <w:w w:val="105"/>
          <w:sz w:val="10"/>
        </w:rPr>
        <w:t> </w:t>
      </w:r>
      <w:r>
        <w:rPr>
          <w:color w:val="9E544F"/>
          <w:w w:val="105"/>
          <w:sz w:val="10"/>
        </w:rPr>
        <w:t>Zeit</w:t>
      </w:r>
      <w:r>
        <w:rPr>
          <w:color w:val="9E544F"/>
          <w:spacing w:val="-7"/>
          <w:w w:val="105"/>
          <w:sz w:val="10"/>
        </w:rPr>
        <w:t> </w:t>
      </w:r>
      <w:r>
        <w:rPr>
          <w:color w:val="9E544F"/>
          <w:w w:val="105"/>
          <w:sz w:val="10"/>
        </w:rPr>
        <w:t>an</w:t>
      </w:r>
      <w:r>
        <w:rPr>
          <w:color w:val="9E544F"/>
          <w:spacing w:val="-7"/>
          <w:w w:val="105"/>
          <w:sz w:val="10"/>
        </w:rPr>
        <w:t> </w:t>
      </w:r>
      <w:r>
        <w:rPr>
          <w:color w:val="9E544F"/>
          <w:w w:val="105"/>
          <w:sz w:val="10"/>
        </w:rPr>
        <w:t>den</w:t>
      </w:r>
      <w:r>
        <w:rPr>
          <w:color w:val="9E544F"/>
          <w:spacing w:val="-7"/>
          <w:w w:val="105"/>
          <w:sz w:val="10"/>
        </w:rPr>
        <w:t> </w:t>
      </w:r>
      <w:r>
        <w:rPr>
          <w:color w:val="9E544F"/>
          <w:w w:val="105"/>
          <w:sz w:val="10"/>
        </w:rPr>
        <w:t>vorgegebenen</w:t>
      </w:r>
      <w:r>
        <w:rPr>
          <w:color w:val="9E544F"/>
          <w:spacing w:val="-6"/>
          <w:w w:val="105"/>
          <w:sz w:val="10"/>
        </w:rPr>
        <w:t> </w:t>
      </w:r>
      <w:r>
        <w:rPr>
          <w:color w:val="9E544F"/>
          <w:w w:val="105"/>
          <w:sz w:val="10"/>
        </w:rPr>
        <w:t>Lieferort</w:t>
      </w:r>
      <w:r>
        <w:rPr>
          <w:color w:val="9E544F"/>
          <w:spacing w:val="2"/>
          <w:w w:val="105"/>
          <w:sz w:val="10"/>
        </w:rPr>
        <w:t> </w:t>
      </w:r>
      <w:r>
        <w:rPr>
          <w:color w:val="9E544F"/>
          <w:w w:val="105"/>
          <w:sz w:val="10"/>
        </w:rPr>
        <w:t>zu</w:t>
      </w:r>
      <w:r>
        <w:rPr>
          <w:color w:val="9E544F"/>
          <w:spacing w:val="-8"/>
          <w:w w:val="105"/>
          <w:sz w:val="10"/>
        </w:rPr>
        <w:t> </w:t>
      </w:r>
      <w:r>
        <w:rPr>
          <w:color w:val="9E544F"/>
          <w:w w:val="105"/>
          <w:sz w:val="10"/>
        </w:rPr>
        <w:t>liefern.</w:t>
      </w:r>
      <w:r>
        <w:rPr>
          <w:color w:val="9E544F"/>
          <w:spacing w:val="-7"/>
          <w:w w:val="105"/>
          <w:sz w:val="10"/>
        </w:rPr>
        <w:t> </w:t>
      </w:r>
      <w:r>
        <w:rPr>
          <w:color w:val="9E544F"/>
          <w:w w:val="105"/>
          <w:sz w:val="10"/>
        </w:rPr>
        <w:t>Wenn</w:t>
      </w:r>
      <w:r>
        <w:rPr>
          <w:color w:val="9E544F"/>
          <w:spacing w:val="40"/>
          <w:w w:val="105"/>
          <w:sz w:val="10"/>
        </w:rPr>
        <w:t> </w:t>
      </w:r>
      <w:r>
        <w:rPr>
          <w:color w:val="83F20C"/>
          <w:w w:val="105"/>
          <w:sz w:val="10"/>
        </w:rPr>
        <w:t>im Vertrag keine spezifischen</w:t>
      </w:r>
      <w:r>
        <w:rPr>
          <w:color w:val="83F20C"/>
          <w:w w:val="105"/>
          <w:sz w:val="10"/>
        </w:rPr>
        <w:t> Lieferbedingungen</w:t>
      </w:r>
      <w:r>
        <w:rPr>
          <w:color w:val="83F20C"/>
          <w:spacing w:val="-3"/>
          <w:w w:val="105"/>
          <w:sz w:val="10"/>
        </w:rPr>
        <w:t> </w:t>
      </w:r>
      <w:r>
        <w:rPr>
          <w:color w:val="83F20C"/>
          <w:w w:val="105"/>
          <w:sz w:val="10"/>
        </w:rPr>
        <w:t>festgelegt</w:t>
      </w:r>
      <w:r>
        <w:rPr>
          <w:color w:val="83F20C"/>
          <w:w w:val="105"/>
          <w:sz w:val="10"/>
        </w:rPr>
        <w:t> sind, sind die Waren verzollt</w:t>
      </w:r>
      <w:r>
        <w:rPr>
          <w:color w:val="83F20C"/>
          <w:w w:val="105"/>
          <w:sz w:val="10"/>
        </w:rPr>
        <w:t> zu</w:t>
      </w:r>
      <w:r>
        <w:rPr>
          <w:color w:val="83F20C"/>
          <w:spacing w:val="40"/>
          <w:w w:val="105"/>
          <w:sz w:val="10"/>
        </w:rPr>
        <w:t> </w:t>
      </w:r>
      <w:r>
        <w:rPr>
          <w:color w:val="A5BA82"/>
          <w:w w:val="105"/>
          <w:sz w:val="10"/>
        </w:rPr>
        <w:t>liefern (DDP, Haag, lncoterms©</w:t>
      </w:r>
      <w:r>
        <w:rPr>
          <w:color w:val="A5BA82"/>
          <w:spacing w:val="24"/>
          <w:w w:val="105"/>
          <w:sz w:val="10"/>
        </w:rPr>
        <w:t> </w:t>
      </w:r>
      <w:r>
        <w:rPr>
          <w:color w:val="A5BA82"/>
          <w:w w:val="105"/>
          <w:sz w:val="10"/>
        </w:rPr>
        <w:t>2020).</w:t>
      </w:r>
    </w:p>
    <w:p>
      <w:pPr>
        <w:pStyle w:val="ListParagraph"/>
        <w:numPr>
          <w:ilvl w:val="2"/>
          <w:numId w:val="3"/>
        </w:numPr>
        <w:tabs>
          <w:tab w:pos="918" w:val="left" w:leader="none"/>
          <w:tab w:pos="924" w:val="left" w:leader="none"/>
        </w:tabs>
        <w:spacing w:line="297" w:lineRule="auto" w:before="3" w:after="0"/>
        <w:ind w:left="924" w:right="104" w:hanging="434"/>
        <w:jc w:val="both"/>
        <w:rPr>
          <w:color w:val="800575"/>
          <w:sz w:val="10"/>
        </w:rPr>
      </w:pPr>
      <w:r>
        <w:rPr>
          <w:color w:val="75EB72"/>
          <w:w w:val="105"/>
          <w:sz w:val="10"/>
        </w:rPr>
        <w:t>Nutzen,</w:t>
      </w:r>
      <w:r>
        <w:rPr>
          <w:color w:val="75EB72"/>
          <w:spacing w:val="-8"/>
          <w:w w:val="105"/>
          <w:sz w:val="10"/>
        </w:rPr>
        <w:t> </w:t>
      </w:r>
      <w:r>
        <w:rPr>
          <w:color w:val="75EB72"/>
          <w:w w:val="105"/>
          <w:sz w:val="10"/>
        </w:rPr>
        <w:t>Gefahr</w:t>
      </w:r>
      <w:r>
        <w:rPr>
          <w:color w:val="75EB72"/>
          <w:spacing w:val="-7"/>
          <w:w w:val="105"/>
          <w:sz w:val="10"/>
        </w:rPr>
        <w:t> </w:t>
      </w:r>
      <w:r>
        <w:rPr>
          <w:color w:val="75EB72"/>
          <w:w w:val="105"/>
          <w:sz w:val="10"/>
        </w:rPr>
        <w:t>und</w:t>
      </w:r>
      <w:r>
        <w:rPr>
          <w:color w:val="75EB72"/>
          <w:spacing w:val="-7"/>
          <w:w w:val="105"/>
          <w:sz w:val="10"/>
        </w:rPr>
        <w:t> </w:t>
      </w:r>
      <w:r>
        <w:rPr>
          <w:color w:val="75EB72"/>
          <w:w w:val="105"/>
          <w:sz w:val="10"/>
        </w:rPr>
        <w:t>Eigentum</w:t>
      </w:r>
      <w:r>
        <w:rPr>
          <w:color w:val="75EB72"/>
          <w:spacing w:val="-8"/>
          <w:w w:val="105"/>
          <w:sz w:val="10"/>
        </w:rPr>
        <w:t> </w:t>
      </w:r>
      <w:r>
        <w:rPr>
          <w:color w:val="75EB72"/>
          <w:w w:val="105"/>
          <w:sz w:val="10"/>
        </w:rPr>
        <w:t>an</w:t>
      </w:r>
      <w:r>
        <w:rPr>
          <w:color w:val="75EB72"/>
          <w:spacing w:val="-7"/>
          <w:w w:val="105"/>
          <w:sz w:val="10"/>
        </w:rPr>
        <w:t> </w:t>
      </w:r>
      <w:r>
        <w:rPr>
          <w:color w:val="75EB72"/>
          <w:w w:val="105"/>
          <w:sz w:val="10"/>
        </w:rPr>
        <w:t>den</w:t>
      </w:r>
      <w:r>
        <w:rPr>
          <w:color w:val="75EB72"/>
          <w:spacing w:val="-7"/>
          <w:w w:val="105"/>
          <w:sz w:val="10"/>
        </w:rPr>
        <w:t> </w:t>
      </w:r>
      <w:r>
        <w:rPr>
          <w:color w:val="75EB72"/>
          <w:w w:val="105"/>
          <w:sz w:val="10"/>
        </w:rPr>
        <w:t>Waren</w:t>
      </w:r>
      <w:r>
        <w:rPr>
          <w:color w:val="75EB72"/>
          <w:spacing w:val="-8"/>
          <w:w w:val="105"/>
          <w:sz w:val="10"/>
        </w:rPr>
        <w:t> </w:t>
      </w:r>
      <w:r>
        <w:rPr>
          <w:color w:val="75EB72"/>
          <w:w w:val="105"/>
          <w:sz w:val="10"/>
        </w:rPr>
        <w:t>gehen</w:t>
      </w:r>
      <w:r>
        <w:rPr>
          <w:color w:val="75EB72"/>
          <w:spacing w:val="-7"/>
          <w:w w:val="105"/>
          <w:sz w:val="10"/>
        </w:rPr>
        <w:t> </w:t>
      </w:r>
      <w:r>
        <w:rPr>
          <w:color w:val="75EB72"/>
          <w:w w:val="105"/>
          <w:sz w:val="10"/>
        </w:rPr>
        <w:t>bei</w:t>
      </w:r>
      <w:r>
        <w:rPr>
          <w:color w:val="75EB72"/>
          <w:spacing w:val="-7"/>
          <w:w w:val="105"/>
          <w:sz w:val="10"/>
        </w:rPr>
        <w:t> </w:t>
      </w:r>
      <w:r>
        <w:rPr>
          <w:color w:val="75EB72"/>
          <w:w w:val="105"/>
          <w:sz w:val="10"/>
        </w:rPr>
        <w:t>der</w:t>
      </w:r>
      <w:r>
        <w:rPr>
          <w:color w:val="75EB72"/>
          <w:spacing w:val="-7"/>
          <w:w w:val="105"/>
          <w:sz w:val="10"/>
        </w:rPr>
        <w:t> </w:t>
      </w:r>
      <w:r>
        <w:rPr>
          <w:color w:val="75EB72"/>
          <w:w w:val="105"/>
          <w:sz w:val="10"/>
        </w:rPr>
        <w:t>Lieferung</w:t>
      </w:r>
      <w:r>
        <w:rPr>
          <w:color w:val="75EB72"/>
          <w:spacing w:val="-8"/>
          <w:w w:val="105"/>
          <w:sz w:val="10"/>
        </w:rPr>
        <w:t> </w:t>
      </w:r>
      <w:r>
        <w:rPr>
          <w:color w:val="424B33"/>
          <w:w w:val="105"/>
          <w:sz w:val="10"/>
        </w:rPr>
        <w:t>und</w:t>
      </w:r>
      <w:r>
        <w:rPr>
          <w:color w:val="424B33"/>
          <w:spacing w:val="-7"/>
          <w:w w:val="105"/>
          <w:sz w:val="10"/>
        </w:rPr>
        <w:t> </w:t>
      </w:r>
      <w:r>
        <w:rPr>
          <w:color w:val="424B33"/>
          <w:w w:val="105"/>
          <w:sz w:val="10"/>
        </w:rPr>
        <w:t>Abnahme</w:t>
      </w:r>
      <w:r>
        <w:rPr>
          <w:color w:val="424B33"/>
          <w:spacing w:val="-7"/>
          <w:w w:val="105"/>
          <w:sz w:val="10"/>
        </w:rPr>
        <w:t> </w:t>
      </w:r>
      <w:r>
        <w:rPr>
          <w:color w:val="424B33"/>
          <w:w w:val="105"/>
          <w:sz w:val="10"/>
        </w:rPr>
        <w:t>der</w:t>
      </w:r>
      <w:r>
        <w:rPr>
          <w:color w:val="424B33"/>
          <w:spacing w:val="-5"/>
          <w:w w:val="105"/>
          <w:sz w:val="10"/>
        </w:rPr>
        <w:t> </w:t>
      </w:r>
      <w:r>
        <w:rPr>
          <w:color w:val="424B33"/>
          <w:w w:val="105"/>
          <w:sz w:val="10"/>
        </w:rPr>
        <w:t>Waren</w:t>
      </w:r>
      <w:r>
        <w:rPr>
          <w:color w:val="424B33"/>
          <w:spacing w:val="40"/>
          <w:w w:val="105"/>
          <w:sz w:val="10"/>
        </w:rPr>
        <w:t> </w:t>
      </w:r>
      <w:r>
        <w:rPr>
          <w:color w:val="B3CF7E"/>
          <w:w w:val="105"/>
          <w:sz w:val="10"/>
        </w:rPr>
        <w:t>am</w:t>
      </w:r>
      <w:r>
        <w:rPr>
          <w:color w:val="B3CF7E"/>
          <w:w w:val="105"/>
          <w:sz w:val="10"/>
        </w:rPr>
        <w:t> Lieferort</w:t>
      </w:r>
      <w:r>
        <w:rPr>
          <w:color w:val="B3CF7E"/>
          <w:w w:val="105"/>
          <w:sz w:val="10"/>
        </w:rPr>
        <w:t> auf</w:t>
      </w:r>
      <w:r>
        <w:rPr>
          <w:color w:val="B3CF7E"/>
          <w:w w:val="105"/>
          <w:sz w:val="10"/>
        </w:rPr>
        <w:t> VAT</w:t>
      </w:r>
      <w:r>
        <w:rPr>
          <w:color w:val="B3CF7E"/>
          <w:w w:val="105"/>
          <w:sz w:val="10"/>
        </w:rPr>
        <w:t> Ober</w:t>
      </w:r>
      <w:r>
        <w:rPr>
          <w:color w:val="B3CF7E"/>
          <w:spacing w:val="40"/>
          <w:w w:val="105"/>
          <w:sz w:val="10"/>
        </w:rPr>
        <w:t> </w:t>
      </w:r>
      <w:r>
        <w:rPr>
          <w:color w:val="B3CF7E"/>
          <w:w w:val="105"/>
          <w:sz w:val="10"/>
        </w:rPr>
        <w:t>Das</w:t>
      </w:r>
      <w:r>
        <w:rPr>
          <w:color w:val="B3CF7E"/>
          <w:w w:val="105"/>
          <w:sz w:val="10"/>
        </w:rPr>
        <w:t> Eigentum</w:t>
      </w:r>
      <w:r>
        <w:rPr>
          <w:color w:val="B3CF7E"/>
          <w:w w:val="105"/>
          <w:sz w:val="10"/>
        </w:rPr>
        <w:t> an</w:t>
      </w:r>
      <w:r>
        <w:rPr>
          <w:color w:val="B3CF7E"/>
          <w:w w:val="105"/>
          <w:sz w:val="10"/>
        </w:rPr>
        <w:t> den</w:t>
      </w:r>
      <w:r>
        <w:rPr>
          <w:color w:val="B3CF7E"/>
          <w:w w:val="105"/>
          <w:sz w:val="10"/>
        </w:rPr>
        <w:t> Waren</w:t>
      </w:r>
      <w:r>
        <w:rPr>
          <w:color w:val="B3CF7E"/>
          <w:w w:val="105"/>
          <w:sz w:val="10"/>
        </w:rPr>
        <w:t> wird</w:t>
      </w:r>
      <w:r>
        <w:rPr>
          <w:color w:val="B3CF7E"/>
          <w:w w:val="105"/>
          <w:sz w:val="10"/>
        </w:rPr>
        <w:t> VAT</w:t>
      </w:r>
      <w:r>
        <w:rPr>
          <w:color w:val="B3CF7E"/>
          <w:w w:val="105"/>
          <w:sz w:val="10"/>
        </w:rPr>
        <w:t> frei</w:t>
      </w:r>
      <w:r>
        <w:rPr>
          <w:color w:val="B3CF7E"/>
          <w:w w:val="105"/>
          <w:sz w:val="10"/>
        </w:rPr>
        <w:t> von</w:t>
      </w:r>
      <w:r>
        <w:rPr>
          <w:color w:val="B3CF7E"/>
          <w:w w:val="105"/>
          <w:sz w:val="10"/>
        </w:rPr>
        <w:t> jeglichen</w:t>
      </w:r>
      <w:r>
        <w:rPr>
          <w:color w:val="B3CF7E"/>
          <w:spacing w:val="40"/>
          <w:w w:val="105"/>
          <w:sz w:val="10"/>
        </w:rPr>
        <w:t> </w:t>
      </w:r>
      <w:r>
        <w:rPr>
          <w:color w:val="282A15"/>
          <w:w w:val="105"/>
          <w:sz w:val="10"/>
        </w:rPr>
        <w:t>Pfandrechten,</w:t>
      </w:r>
      <w:r>
        <w:rPr>
          <w:color w:val="282A15"/>
          <w:w w:val="105"/>
          <w:sz w:val="10"/>
        </w:rPr>
        <w:t> Forderungen,</w:t>
      </w:r>
      <w:r>
        <w:rPr>
          <w:color w:val="282A15"/>
          <w:w w:val="105"/>
          <w:sz w:val="10"/>
        </w:rPr>
        <w:t> Belastungen,</w:t>
      </w:r>
      <w:r>
        <w:rPr>
          <w:color w:val="282A15"/>
          <w:w w:val="105"/>
          <w:sz w:val="10"/>
        </w:rPr>
        <w:t> AnsprOchen</w:t>
      </w:r>
      <w:r>
        <w:rPr>
          <w:color w:val="282A15"/>
          <w:w w:val="105"/>
          <w:sz w:val="10"/>
        </w:rPr>
        <w:t> oder</w:t>
      </w:r>
      <w:r>
        <w:rPr>
          <w:color w:val="282A15"/>
          <w:w w:val="105"/>
          <w:sz w:val="10"/>
        </w:rPr>
        <w:t> anderen</w:t>
      </w:r>
      <w:r>
        <w:rPr>
          <w:color w:val="282A15"/>
          <w:w w:val="105"/>
          <w:sz w:val="10"/>
        </w:rPr>
        <w:t> Rechten</w:t>
      </w:r>
      <w:r>
        <w:rPr>
          <w:color w:val="282A15"/>
          <w:w w:val="105"/>
          <w:sz w:val="10"/>
        </w:rPr>
        <w:t> Dritter</w:t>
      </w:r>
      <w:r>
        <w:rPr>
          <w:color w:val="282A15"/>
          <w:spacing w:val="40"/>
          <w:w w:val="105"/>
          <w:sz w:val="10"/>
        </w:rPr>
        <w:t> </w:t>
      </w:r>
      <w:r>
        <w:rPr>
          <w:color w:val="EBFD70"/>
          <w:spacing w:val="-2"/>
          <w:w w:val="105"/>
          <w:sz w:val="10"/>
        </w:rPr>
        <w:t>ibertr,igen.</w:t>
      </w:r>
    </w:p>
    <w:p>
      <w:pPr>
        <w:pStyle w:val="ListParagraph"/>
        <w:numPr>
          <w:ilvl w:val="2"/>
          <w:numId w:val="3"/>
        </w:numPr>
        <w:tabs>
          <w:tab w:pos="914" w:val="left" w:leader="none"/>
          <w:tab w:pos="919" w:val="left" w:leader="none"/>
        </w:tabs>
        <w:spacing w:line="300" w:lineRule="auto" w:before="2" w:after="0"/>
        <w:ind w:left="919" w:right="110" w:hanging="429"/>
        <w:jc w:val="both"/>
        <w:rPr>
          <w:color w:val="C62D1F"/>
          <w:sz w:val="10"/>
        </w:rPr>
      </w:pPr>
      <w:r>
        <w:rPr>
          <w:color w:val="217C18"/>
          <w:w w:val="105"/>
          <w:sz w:val="10"/>
        </w:rPr>
        <w:t>Teillieferungen,</w:t>
      </w:r>
      <w:r>
        <w:rPr>
          <w:color w:val="217C18"/>
          <w:spacing w:val="-8"/>
          <w:w w:val="105"/>
          <w:sz w:val="10"/>
        </w:rPr>
        <w:t> </w:t>
      </w:r>
      <w:r>
        <w:rPr>
          <w:color w:val="217C18"/>
          <w:w w:val="105"/>
          <w:sz w:val="10"/>
        </w:rPr>
        <w:t>Mehrlieferungen</w:t>
      </w:r>
      <w:r>
        <w:rPr>
          <w:color w:val="217C18"/>
          <w:spacing w:val="-7"/>
          <w:w w:val="105"/>
          <w:sz w:val="10"/>
        </w:rPr>
        <w:t> </w:t>
      </w:r>
      <w:r>
        <w:rPr>
          <w:color w:val="217C18"/>
          <w:w w:val="105"/>
          <w:sz w:val="10"/>
        </w:rPr>
        <w:t>und/oder</w:t>
      </w:r>
      <w:r>
        <w:rPr>
          <w:color w:val="217C18"/>
          <w:spacing w:val="-7"/>
          <w:w w:val="105"/>
          <w:sz w:val="10"/>
        </w:rPr>
        <w:t> </w:t>
      </w:r>
      <w:r>
        <w:rPr>
          <w:color w:val="368E3B"/>
          <w:w w:val="105"/>
          <w:sz w:val="10"/>
        </w:rPr>
        <w:t>v</w:t>
      </w:r>
      <w:r>
        <w:rPr>
          <w:color w:val="217C18"/>
          <w:w w:val="105"/>
          <w:sz w:val="10"/>
        </w:rPr>
        <w:t>orzeitige</w:t>
      </w:r>
      <w:r>
        <w:rPr>
          <w:color w:val="217C18"/>
          <w:spacing w:val="-8"/>
          <w:w w:val="105"/>
          <w:sz w:val="10"/>
        </w:rPr>
        <w:t> </w:t>
      </w:r>
      <w:r>
        <w:rPr>
          <w:color w:val="217C18"/>
          <w:w w:val="105"/>
          <w:sz w:val="10"/>
        </w:rPr>
        <w:t>Lieferu</w:t>
      </w:r>
      <w:r>
        <w:rPr>
          <w:color w:val="2AEDD4"/>
          <w:w w:val="105"/>
          <w:sz w:val="10"/>
        </w:rPr>
        <w:t>ngen</w:t>
      </w:r>
      <w:r>
        <w:rPr>
          <w:color w:val="2AEDD4"/>
          <w:spacing w:val="-7"/>
          <w:w w:val="105"/>
          <w:sz w:val="10"/>
        </w:rPr>
        <w:t> </w:t>
      </w:r>
      <w:r>
        <w:rPr>
          <w:color w:val="2AEDD4"/>
          <w:w w:val="105"/>
          <w:sz w:val="10"/>
        </w:rPr>
        <w:t>werden</w:t>
      </w:r>
      <w:r>
        <w:rPr>
          <w:color w:val="2AEDD4"/>
          <w:spacing w:val="-6"/>
          <w:w w:val="105"/>
          <w:sz w:val="10"/>
        </w:rPr>
        <w:t> </w:t>
      </w:r>
      <w:r>
        <w:rPr>
          <w:color w:val="2AEDD4"/>
          <w:w w:val="105"/>
          <w:sz w:val="10"/>
        </w:rPr>
        <w:t>nicht ohne</w:t>
      </w:r>
      <w:r>
        <w:rPr>
          <w:color w:val="2AEDD4"/>
          <w:spacing w:val="-8"/>
          <w:w w:val="105"/>
          <w:sz w:val="10"/>
        </w:rPr>
        <w:t> </w:t>
      </w:r>
      <w:r>
        <w:rPr>
          <w:color w:val="2AEDD4"/>
          <w:w w:val="105"/>
          <w:sz w:val="10"/>
        </w:rPr>
        <w:t>vorherige</w:t>
      </w:r>
      <w:r>
        <w:rPr>
          <w:color w:val="2AEDD4"/>
          <w:spacing w:val="40"/>
          <w:w w:val="105"/>
          <w:sz w:val="10"/>
        </w:rPr>
        <w:t> </w:t>
      </w:r>
      <w:r>
        <w:rPr>
          <w:color w:val="2A97EF"/>
          <w:w w:val="105"/>
          <w:sz w:val="10"/>
        </w:rPr>
        <w:t>schriftliche Genehmigung</w:t>
      </w:r>
      <w:r>
        <w:rPr>
          <w:color w:val="2A97EF"/>
          <w:spacing w:val="28"/>
          <w:w w:val="105"/>
          <w:sz w:val="10"/>
        </w:rPr>
        <w:t> </w:t>
      </w:r>
      <w:r>
        <w:rPr>
          <w:color w:val="2A97EF"/>
          <w:w w:val="105"/>
          <w:sz w:val="10"/>
        </w:rPr>
        <w:t>von VAT akzeptiert.</w:t>
      </w:r>
    </w:p>
    <w:p>
      <w:pPr>
        <w:pStyle w:val="ListParagraph"/>
        <w:numPr>
          <w:ilvl w:val="2"/>
          <w:numId w:val="3"/>
        </w:numPr>
        <w:tabs>
          <w:tab w:pos="916" w:val="left" w:leader="none"/>
        </w:tabs>
        <w:spacing w:line="111" w:lineRule="exact" w:before="0" w:after="0"/>
        <w:ind w:left="916" w:right="0" w:hanging="426"/>
        <w:jc w:val="both"/>
        <w:rPr>
          <w:color w:val="0AC616"/>
          <w:sz w:val="10"/>
        </w:rPr>
      </w:pPr>
      <w:r>
        <w:rPr>
          <w:color w:val="38FB6B"/>
          <w:w w:val="105"/>
          <w:sz w:val="10"/>
        </w:rPr>
        <w:t>VAT</w:t>
      </w:r>
      <w:r>
        <w:rPr>
          <w:color w:val="38FB6B"/>
          <w:spacing w:val="14"/>
          <w:w w:val="105"/>
          <w:sz w:val="10"/>
        </w:rPr>
        <w:t> </w:t>
      </w:r>
      <w:r>
        <w:rPr>
          <w:color w:val="38FB6B"/>
          <w:w w:val="105"/>
          <w:sz w:val="10"/>
        </w:rPr>
        <w:t>kann</w:t>
      </w:r>
      <w:r>
        <w:rPr>
          <w:color w:val="38FB6B"/>
          <w:spacing w:val="13"/>
          <w:w w:val="105"/>
          <w:sz w:val="10"/>
        </w:rPr>
        <w:t> </w:t>
      </w:r>
      <w:r>
        <w:rPr>
          <w:color w:val="38FB6B"/>
          <w:w w:val="105"/>
          <w:sz w:val="10"/>
        </w:rPr>
        <w:t>die</w:t>
      </w:r>
      <w:r>
        <w:rPr>
          <w:color w:val="38FB6B"/>
          <w:spacing w:val="10"/>
          <w:w w:val="105"/>
          <w:sz w:val="10"/>
        </w:rPr>
        <w:t> </w:t>
      </w:r>
      <w:r>
        <w:rPr>
          <w:color w:val="38FB6B"/>
          <w:w w:val="105"/>
          <w:sz w:val="10"/>
        </w:rPr>
        <w:t>Kadenz</w:t>
      </w:r>
      <w:r>
        <w:rPr>
          <w:color w:val="38FB6B"/>
          <w:spacing w:val="19"/>
          <w:w w:val="105"/>
          <w:sz w:val="10"/>
        </w:rPr>
        <w:t> </w:t>
      </w:r>
      <w:r>
        <w:rPr>
          <w:color w:val="38FB6B"/>
          <w:w w:val="105"/>
          <w:sz w:val="10"/>
        </w:rPr>
        <w:t>der</w:t>
      </w:r>
      <w:r>
        <w:rPr>
          <w:color w:val="38FB6B"/>
          <w:spacing w:val="14"/>
          <w:w w:val="105"/>
          <w:sz w:val="10"/>
        </w:rPr>
        <w:t> </w:t>
      </w:r>
      <w:r>
        <w:rPr>
          <w:color w:val="38FB6B"/>
          <w:w w:val="105"/>
          <w:sz w:val="10"/>
        </w:rPr>
        <w:t>geplanten</w:t>
      </w:r>
      <w:r>
        <w:rPr>
          <w:color w:val="38FB6B"/>
          <w:spacing w:val="19"/>
          <w:w w:val="105"/>
          <w:sz w:val="10"/>
        </w:rPr>
        <w:t> </w:t>
      </w:r>
      <w:r>
        <w:rPr>
          <w:color w:val="38FB6B"/>
          <w:w w:val="105"/>
          <w:sz w:val="10"/>
        </w:rPr>
        <w:t>Lieferungen</w:t>
      </w:r>
      <w:r>
        <w:rPr>
          <w:color w:val="38FB6B"/>
          <w:spacing w:val="12"/>
          <w:w w:val="105"/>
          <w:sz w:val="10"/>
        </w:rPr>
        <w:t> </w:t>
      </w:r>
      <w:r>
        <w:rPr>
          <w:color w:val="38FB6B"/>
          <w:w w:val="105"/>
          <w:sz w:val="10"/>
        </w:rPr>
        <w:t>sowie</w:t>
      </w:r>
      <w:r>
        <w:rPr>
          <w:color w:val="38FB6B"/>
          <w:spacing w:val="18"/>
          <w:w w:val="105"/>
          <w:sz w:val="10"/>
        </w:rPr>
        <w:t> </w:t>
      </w:r>
      <w:r>
        <w:rPr>
          <w:color w:val="38FB6B"/>
          <w:w w:val="105"/>
          <w:sz w:val="10"/>
        </w:rPr>
        <w:t>deren</w:t>
      </w:r>
      <w:r>
        <w:rPr>
          <w:color w:val="38FB6B"/>
          <w:spacing w:val="15"/>
          <w:w w:val="105"/>
          <w:sz w:val="10"/>
        </w:rPr>
        <w:t> </w:t>
      </w:r>
      <w:r>
        <w:rPr>
          <w:color w:val="38FB6B"/>
          <w:w w:val="105"/>
          <w:sz w:val="10"/>
        </w:rPr>
        <w:t>Anzahl</w:t>
      </w:r>
      <w:r>
        <w:rPr>
          <w:color w:val="38FB6B"/>
          <w:spacing w:val="16"/>
          <w:w w:val="105"/>
          <w:sz w:val="10"/>
        </w:rPr>
        <w:t> </w:t>
      </w:r>
      <w:r>
        <w:rPr>
          <w:color w:val="38FB6B"/>
          <w:w w:val="105"/>
          <w:sz w:val="10"/>
        </w:rPr>
        <w:t>anpassen</w:t>
      </w:r>
      <w:r>
        <w:rPr>
          <w:color w:val="38FB6B"/>
          <w:spacing w:val="13"/>
          <w:w w:val="105"/>
          <w:sz w:val="10"/>
        </w:rPr>
        <w:t> </w:t>
      </w:r>
      <w:r>
        <w:rPr>
          <w:color w:val="38FB6B"/>
          <w:w w:val="105"/>
          <w:sz w:val="10"/>
        </w:rPr>
        <w:t>oder</w:t>
      </w:r>
      <w:r>
        <w:rPr>
          <w:color w:val="38FB6B"/>
          <w:spacing w:val="16"/>
          <w:w w:val="105"/>
          <w:sz w:val="10"/>
        </w:rPr>
        <w:t> </w:t>
      </w:r>
      <w:r>
        <w:rPr>
          <w:color w:val="38FB6B"/>
          <w:spacing w:val="-5"/>
          <w:w w:val="105"/>
          <w:sz w:val="10"/>
        </w:rPr>
        <w:t>die</w:t>
      </w:r>
    </w:p>
    <w:p>
      <w:pPr>
        <w:pStyle w:val="ListParagraph"/>
        <w:spacing w:after="0" w:line="111" w:lineRule="exact"/>
        <w:jc w:val="both"/>
        <w:rPr>
          <w:sz w:val="10"/>
        </w:rPr>
        <w:sectPr>
          <w:type w:val="continuous"/>
          <w:pgSz w:w="12240" w:h="15840"/>
          <w:pgMar w:header="0" w:footer="701" w:top="1340" w:bottom="500" w:left="1080" w:right="720"/>
          <w:cols w:num="2" w:equalWidth="0">
            <w:col w:w="4881" w:space="178"/>
            <w:col w:w="538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BodyText"/>
        <w:ind w:left="48"/>
      </w:pPr>
      <w:r>
        <w:rPr>
          <w:color w:val="F20C08"/>
          <w:spacing w:val="-7"/>
        </w:rPr>
        <w:t>1.2.</w:t>
      </w:r>
    </w:p>
    <w:p>
      <w:pPr>
        <w:pStyle w:val="BodyText"/>
        <w:spacing w:before="73"/>
      </w:pPr>
      <w:r>
        <w:rPr/>
        <w:br w:type="column"/>
      </w:r>
      <w:r>
        <w:rPr/>
      </w:r>
    </w:p>
    <w:p>
      <w:pPr>
        <w:pStyle w:val="BodyText"/>
        <w:tabs>
          <w:tab w:pos="1041" w:val="left" w:leader="none"/>
        </w:tabs>
        <w:spacing w:line="300" w:lineRule="auto"/>
        <w:ind w:left="1043" w:right="1" w:hanging="996"/>
        <w:jc w:val="both"/>
      </w:pPr>
      <w:r>
        <w:rPr>
          <w:color w:val="0516B8"/>
          <w:spacing w:val="-2"/>
          <w:w w:val="105"/>
        </w:rPr>
        <w:t>Vertrag</w:t>
      </w:r>
      <w:r>
        <w:rPr>
          <w:color w:val="0516B8"/>
        </w:rPr>
        <w:tab/>
      </w:r>
      <w:r>
        <w:rPr>
          <w:color w:val="383DD4"/>
          <w:spacing w:val="-2"/>
          <w:w w:val="105"/>
        </w:rPr>
        <w:t>steht fOr eine</w:t>
      </w:r>
      <w:r>
        <w:rPr>
          <w:color w:val="383DD4"/>
          <w:spacing w:val="-3"/>
          <w:w w:val="105"/>
        </w:rPr>
        <w:t> </w:t>
      </w:r>
      <w:r>
        <w:rPr>
          <w:color w:val="383DD4"/>
          <w:spacing w:val="-2"/>
          <w:w w:val="105"/>
        </w:rPr>
        <w:t>Vereinbarung</w:t>
      </w:r>
      <w:r>
        <w:rPr>
          <w:color w:val="383DD4"/>
          <w:spacing w:val="8"/>
          <w:w w:val="105"/>
        </w:rPr>
        <w:t> </w:t>
      </w:r>
      <w:r>
        <w:rPr>
          <w:color w:val="383DD4"/>
          <w:spacing w:val="-2"/>
          <w:w w:val="105"/>
        </w:rPr>
        <w:t>zwischen VAT und</w:t>
      </w:r>
      <w:r>
        <w:rPr>
          <w:color w:val="383DD4"/>
          <w:spacing w:val="-6"/>
          <w:w w:val="105"/>
        </w:rPr>
        <w:t> </w:t>
      </w:r>
      <w:r>
        <w:rPr>
          <w:color w:val="383DD4"/>
          <w:spacing w:val="-2"/>
          <w:w w:val="105"/>
        </w:rPr>
        <w:t>dem Lieferanten Ober den</w:t>
      </w:r>
      <w:r>
        <w:rPr>
          <w:color w:val="383DD4"/>
          <w:spacing w:val="40"/>
          <w:w w:val="105"/>
        </w:rPr>
        <w:t> </w:t>
      </w:r>
      <w:r>
        <w:rPr>
          <w:color w:val="CFA013"/>
          <w:w w:val="105"/>
        </w:rPr>
        <w:t>Verkauf</w:t>
      </w:r>
      <w:r>
        <w:rPr>
          <w:color w:val="CFA013"/>
          <w:w w:val="105"/>
        </w:rPr>
        <w:t> und</w:t>
      </w:r>
      <w:r>
        <w:rPr>
          <w:color w:val="CFA013"/>
          <w:w w:val="105"/>
        </w:rPr>
        <w:t> die</w:t>
      </w:r>
      <w:r>
        <w:rPr>
          <w:color w:val="CFA013"/>
          <w:w w:val="105"/>
        </w:rPr>
        <w:t> Bereitstellung</w:t>
      </w:r>
      <w:r>
        <w:rPr>
          <w:color w:val="CFA013"/>
          <w:w w:val="105"/>
        </w:rPr>
        <w:t> von</w:t>
      </w:r>
      <w:r>
        <w:rPr>
          <w:color w:val="CFA013"/>
          <w:w w:val="105"/>
        </w:rPr>
        <w:t> Waren</w:t>
      </w:r>
      <w:r>
        <w:rPr>
          <w:color w:val="CFA013"/>
          <w:w w:val="105"/>
        </w:rPr>
        <w:t> und</w:t>
      </w:r>
      <w:r>
        <w:rPr>
          <w:color w:val="CFA013"/>
          <w:w w:val="105"/>
        </w:rPr>
        <w:t> Dienstleistungen</w:t>
      </w:r>
      <w:r>
        <w:rPr>
          <w:color w:val="CFA013"/>
          <w:w w:val="105"/>
        </w:rPr>
        <w:t> im</w:t>
      </w:r>
      <w:r>
        <w:rPr>
          <w:color w:val="CFA013"/>
          <w:spacing w:val="40"/>
          <w:w w:val="105"/>
        </w:rPr>
        <w:t> </w:t>
      </w:r>
      <w:r>
        <w:rPr>
          <w:color w:val="59DBF0"/>
          <w:w w:val="105"/>
        </w:rPr>
        <w:t>Rahmen</w:t>
      </w:r>
      <w:r>
        <w:rPr>
          <w:color w:val="59DBF0"/>
          <w:spacing w:val="-3"/>
          <w:w w:val="105"/>
        </w:rPr>
        <w:t> </w:t>
      </w:r>
      <w:r>
        <w:rPr>
          <w:color w:val="59DBF0"/>
          <w:w w:val="105"/>
        </w:rPr>
        <w:t>der Allgemeinen Einkaufsbedingungen</w:t>
      </w:r>
    </w:p>
    <w:p>
      <w:pPr>
        <w:pStyle w:val="BodyText"/>
      </w:pPr>
    </w:p>
    <w:p>
      <w:pPr>
        <w:pStyle w:val="BodyText"/>
        <w:spacing w:before="6"/>
      </w:pPr>
    </w:p>
    <w:p>
      <w:pPr>
        <w:pStyle w:val="BodyText"/>
        <w:tabs>
          <w:tab w:pos="2966" w:val="left" w:leader="none"/>
        </w:tabs>
        <w:spacing w:line="300" w:lineRule="auto" w:before="1"/>
        <w:ind w:left="1043" w:hanging="996"/>
        <w:jc w:val="both"/>
      </w:pPr>
      <w:r>
        <w:rPr>
          <w:color w:val="01B12F"/>
          <w:w w:val="105"/>
        </w:rPr>
        <w:t>Geistiges</w:t>
      </w:r>
      <w:r>
        <w:rPr>
          <w:color w:val="01B12F"/>
          <w:spacing w:val="-3"/>
          <w:w w:val="105"/>
        </w:rPr>
        <w:t> </w:t>
      </w:r>
      <w:r>
        <w:rPr>
          <w:color w:val="01B12F"/>
          <w:w w:val="105"/>
        </w:rPr>
        <w:t>Eigentum</w:t>
      </w:r>
      <w:r>
        <w:rPr>
          <w:color w:val="01B12F"/>
          <w:w w:val="105"/>
        </w:rPr>
        <w:t> </w:t>
      </w:r>
      <w:r>
        <w:rPr>
          <w:color w:val="5BF656"/>
          <w:w w:val="105"/>
        </w:rPr>
        <w:t>beziehen</w:t>
      </w:r>
      <w:r>
        <w:rPr>
          <w:color w:val="5BF656"/>
          <w:w w:val="105"/>
        </w:rPr>
        <w:t> sich</w:t>
      </w:r>
      <w:r>
        <w:rPr>
          <w:color w:val="5BF656"/>
          <w:w w:val="105"/>
        </w:rPr>
        <w:t> auf</w:t>
      </w:r>
      <w:r>
        <w:rPr>
          <w:color w:val="5BF656"/>
          <w:w w:val="105"/>
        </w:rPr>
        <w:t> </w:t>
      </w:r>
      <w:r>
        <w:rPr>
          <w:color w:val="24ED28"/>
          <w:w w:val="105"/>
        </w:rPr>
        <w:t>(a)</w:t>
      </w:r>
      <w:r>
        <w:rPr>
          <w:color w:val="24ED28"/>
          <w:w w:val="105"/>
        </w:rPr>
        <w:t> Patente,</w:t>
      </w:r>
      <w:r>
        <w:rPr>
          <w:color w:val="24ED28"/>
          <w:w w:val="105"/>
        </w:rPr>
        <w:t> Gebrauchsmuster,</w:t>
      </w:r>
      <w:r>
        <w:rPr>
          <w:color w:val="24ED28"/>
          <w:w w:val="105"/>
        </w:rPr>
        <w:t> Urheberrechte,</w:t>
      </w:r>
      <w:r>
        <w:rPr>
          <w:color w:val="24ED28"/>
          <w:spacing w:val="40"/>
          <w:w w:val="105"/>
        </w:rPr>
        <w:t> </w:t>
      </w:r>
      <w:r>
        <w:rPr>
          <w:color w:val="8CE650"/>
          <w:spacing w:val="-2"/>
          <w:w w:val="105"/>
        </w:rPr>
        <w:t>Datenbankrechte</w:t>
      </w:r>
      <w:r>
        <w:rPr>
          <w:color w:val="8CE650"/>
          <w:spacing w:val="-6"/>
          <w:w w:val="105"/>
        </w:rPr>
        <w:t> </w:t>
      </w:r>
      <w:r>
        <w:rPr>
          <w:color w:val="8CE650"/>
          <w:spacing w:val="-2"/>
          <w:w w:val="105"/>
        </w:rPr>
        <w:t>und</w:t>
      </w:r>
      <w:r>
        <w:rPr>
          <w:color w:val="8CE650"/>
          <w:spacing w:val="-5"/>
          <w:w w:val="105"/>
        </w:rPr>
        <w:t> </w:t>
      </w:r>
      <w:r>
        <w:rPr>
          <w:color w:val="8CE650"/>
          <w:spacing w:val="-2"/>
          <w:w w:val="105"/>
        </w:rPr>
        <w:t>Rechte</w:t>
      </w:r>
      <w:r>
        <w:rPr>
          <w:color w:val="8CE650"/>
          <w:spacing w:val="-5"/>
          <w:w w:val="105"/>
        </w:rPr>
        <w:t> </w:t>
      </w:r>
      <w:r>
        <w:rPr>
          <w:color w:val="8CE650"/>
          <w:spacing w:val="-2"/>
          <w:w w:val="105"/>
        </w:rPr>
        <w:t>an</w:t>
      </w:r>
      <w:r>
        <w:rPr>
          <w:color w:val="8CE650"/>
          <w:spacing w:val="-6"/>
          <w:w w:val="105"/>
        </w:rPr>
        <w:t> </w:t>
      </w:r>
      <w:r>
        <w:rPr>
          <w:color w:val="8CE650"/>
          <w:spacing w:val="-2"/>
          <w:w w:val="105"/>
        </w:rPr>
        <w:t>Warenzeichen,</w:t>
      </w:r>
      <w:r>
        <w:rPr>
          <w:color w:val="8CE650"/>
          <w:spacing w:val="8"/>
          <w:w w:val="105"/>
        </w:rPr>
        <w:t> </w:t>
      </w:r>
      <w:r>
        <w:rPr>
          <w:color w:val="8CE650"/>
          <w:spacing w:val="-2"/>
          <w:w w:val="105"/>
        </w:rPr>
        <w:t>Handelsnamen,</w:t>
      </w:r>
      <w:r>
        <w:rPr>
          <w:color w:val="8CE650"/>
          <w:spacing w:val="13"/>
          <w:w w:val="105"/>
        </w:rPr>
        <w:t> </w:t>
      </w:r>
      <w:r>
        <w:rPr>
          <w:color w:val="8CE650"/>
          <w:spacing w:val="-2"/>
          <w:w w:val="105"/>
        </w:rPr>
        <w:t>Mustern,</w:t>
      </w:r>
      <w:r>
        <w:rPr>
          <w:color w:val="8CE650"/>
          <w:spacing w:val="40"/>
          <w:w w:val="105"/>
        </w:rPr>
        <w:t> </w:t>
      </w:r>
      <w:r>
        <w:rPr>
          <w:color w:val="F477B3"/>
          <w:w w:val="105"/>
        </w:rPr>
        <w:t>Know</w:t>
      </w:r>
      <w:r>
        <w:rPr>
          <w:color w:val="E22642"/>
          <w:w w:val="105"/>
        </w:rPr>
        <w:t>-</w:t>
      </w:r>
      <w:r>
        <w:rPr>
          <w:color w:val="CC7E18"/>
          <w:w w:val="105"/>
        </w:rPr>
        <w:t>how</w:t>
      </w:r>
      <w:r>
        <w:rPr>
          <w:color w:val="CC7E18"/>
          <w:w w:val="105"/>
        </w:rPr>
        <w:t> und (angemeldete</w:t>
      </w:r>
      <w:r>
        <w:rPr>
          <w:color w:val="CC7E18"/>
          <w:w w:val="105"/>
        </w:rPr>
        <w:t> sowie</w:t>
      </w:r>
      <w:r>
        <w:rPr>
          <w:color w:val="CC7E18"/>
          <w:w w:val="105"/>
        </w:rPr>
        <w:t> unangemeldete)</w:t>
      </w:r>
      <w:r>
        <w:rPr>
          <w:color w:val="CC7E18"/>
          <w:w w:val="105"/>
        </w:rPr>
        <w:t> Erfindungen;</w:t>
      </w:r>
      <w:r>
        <w:rPr>
          <w:color w:val="CC7E18"/>
          <w:w w:val="105"/>
        </w:rPr>
        <w:t> (b)</w:t>
      </w:r>
      <w:r>
        <w:rPr>
          <w:color w:val="CC7E18"/>
          <w:spacing w:val="40"/>
          <w:w w:val="105"/>
        </w:rPr>
        <w:t> </w:t>
      </w:r>
      <w:r>
        <w:rPr>
          <w:color w:val="2AEDD4"/>
          <w:spacing w:val="-2"/>
          <w:w w:val="105"/>
        </w:rPr>
        <w:t>Anmeldungen,</w:t>
      </w:r>
      <w:r>
        <w:rPr>
          <w:color w:val="2AEDD4"/>
          <w:spacing w:val="21"/>
          <w:w w:val="105"/>
        </w:rPr>
        <w:t> </w:t>
      </w:r>
      <w:r>
        <w:rPr>
          <w:color w:val="2AEDD4"/>
          <w:spacing w:val="-2"/>
          <w:w w:val="105"/>
        </w:rPr>
        <w:t>WiederverOffentlichungen, Bestatigungen, Erneuerungen,</w:t>
      </w:r>
      <w:r>
        <w:rPr>
          <w:color w:val="2AEDD4"/>
          <w:spacing w:val="40"/>
          <w:w w:val="105"/>
        </w:rPr>
        <w:t> </w:t>
      </w:r>
      <w:r>
        <w:rPr>
          <w:color w:val="F6112D"/>
          <w:w w:val="105"/>
        </w:rPr>
        <w:t>Verl8ngerung</w:t>
      </w:r>
      <w:r>
        <w:rPr>
          <w:color w:val="4F1CD4"/>
          <w:w w:val="105"/>
        </w:rPr>
        <w:t>en,</w:t>
      </w:r>
      <w:r>
        <w:rPr>
          <w:color w:val="4F1CD4"/>
          <w:w w:val="105"/>
        </w:rPr>
        <w:t> Teilungen</w:t>
      </w:r>
      <w:r>
        <w:rPr>
          <w:color w:val="4F1CD4"/>
          <w:w w:val="105"/>
        </w:rPr>
        <w:t> oder</w:t>
      </w:r>
      <w:r>
        <w:rPr>
          <w:color w:val="4F1CD4"/>
          <w:w w:val="105"/>
        </w:rPr>
        <w:t> WeiterfOhrungen</w:t>
      </w:r>
      <w:r>
        <w:rPr>
          <w:color w:val="4F1CD4"/>
          <w:w w:val="105"/>
        </w:rPr>
        <w:t> jeglicher</w:t>
      </w:r>
      <w:r>
        <w:rPr>
          <w:color w:val="4F1CD4"/>
          <w:w w:val="105"/>
        </w:rPr>
        <w:t> solcher</w:t>
      </w:r>
      <w:r>
        <w:rPr>
          <w:color w:val="4F1CD4"/>
          <w:spacing w:val="40"/>
          <w:w w:val="105"/>
        </w:rPr>
        <w:t> </w:t>
      </w:r>
      <w:r>
        <w:rPr>
          <w:color w:val="AA8ADD"/>
          <w:w w:val="105"/>
        </w:rPr>
        <w:t>Rechte; und (c)</w:t>
      </w:r>
      <w:r>
        <w:rPr>
          <w:color w:val="AA8ADD"/>
          <w:spacing w:val="40"/>
          <w:w w:val="105"/>
        </w:rPr>
        <w:t> </w:t>
      </w:r>
      <w:r>
        <w:rPr>
          <w:color w:val="AA8ADD"/>
          <w:w w:val="105"/>
        </w:rPr>
        <w:t>sonstige geistige</w:t>
      </w:r>
      <w:r>
        <w:rPr>
          <w:color w:val="AA8ADD"/>
        </w:rPr>
        <w:tab/>
      </w:r>
      <w:r>
        <w:rPr>
          <w:color w:val="AA8ADD"/>
          <w:w w:val="105"/>
        </w:rPr>
        <w:t>Eigentumsrechte</w:t>
      </w:r>
      <w:r>
        <w:rPr>
          <w:color w:val="AA8ADD"/>
          <w:spacing w:val="-7"/>
          <w:w w:val="105"/>
        </w:rPr>
        <w:t> </w:t>
      </w:r>
      <w:r>
        <w:rPr>
          <w:color w:val="AA8ADD"/>
          <w:w w:val="105"/>
        </w:rPr>
        <w:t>und</w:t>
      </w:r>
      <w:r>
        <w:rPr>
          <w:color w:val="AA8ADD"/>
          <w:spacing w:val="-6"/>
          <w:w w:val="105"/>
        </w:rPr>
        <w:t> </w:t>
      </w:r>
      <w:r>
        <w:rPr>
          <w:color w:val="AA8ADD"/>
          <w:w w:val="105"/>
        </w:rPr>
        <w:t>8hnliche</w:t>
      </w:r>
      <w:r>
        <w:rPr>
          <w:color w:val="AA8ADD"/>
          <w:spacing w:val="40"/>
          <w:w w:val="105"/>
        </w:rPr>
        <w:t> </w:t>
      </w:r>
      <w:r>
        <w:rPr>
          <w:color w:val="DA0C74"/>
          <w:w w:val="105"/>
        </w:rPr>
        <w:t>weltweite</w:t>
      </w:r>
      <w:r>
        <w:rPr>
          <w:color w:val="DA0C74"/>
          <w:spacing w:val="-2"/>
          <w:w w:val="105"/>
        </w:rPr>
        <w:t> </w:t>
      </w:r>
      <w:r>
        <w:rPr>
          <w:color w:val="DA0C74"/>
          <w:w w:val="105"/>
        </w:rPr>
        <w:t>Schutzrechte.</w:t>
      </w:r>
    </w:p>
    <w:p>
      <w:pPr>
        <w:pStyle w:val="BodyText"/>
      </w:pPr>
    </w:p>
    <w:p>
      <w:pPr>
        <w:pStyle w:val="BodyText"/>
        <w:spacing w:before="3"/>
      </w:pPr>
    </w:p>
    <w:p>
      <w:pPr>
        <w:pStyle w:val="BodyText"/>
        <w:tabs>
          <w:tab w:pos="1049" w:val="left" w:leader="none"/>
        </w:tabs>
        <w:ind w:left="54"/>
        <w:jc w:val="both"/>
      </w:pPr>
      <w:r>
        <w:rPr>
          <w:color w:val="C38C91"/>
          <w:spacing w:val="-5"/>
        </w:rPr>
        <w:t>AEB</w:t>
      </w:r>
      <w:r>
        <w:rPr>
          <w:color w:val="C38C91"/>
        </w:rPr>
        <w:tab/>
      </w:r>
      <w:r>
        <w:rPr>
          <w:color w:val="CF1DA5"/>
        </w:rPr>
        <w:t>Allgemeine</w:t>
      </w:r>
      <w:r>
        <w:rPr>
          <w:color w:val="CF1DA5"/>
          <w:spacing w:val="6"/>
        </w:rPr>
        <w:t> </w:t>
      </w:r>
      <w:r>
        <w:rPr>
          <w:color w:val="CF1DA5"/>
          <w:spacing w:val="-2"/>
        </w:rPr>
        <w:t>Einkaufsbedingungen</w:t>
      </w:r>
    </w:p>
    <w:p>
      <w:pPr>
        <w:pStyle w:val="BodyText"/>
        <w:spacing w:line="297" w:lineRule="auto" w:before="23"/>
        <w:ind w:left="50" w:firstLine="5"/>
        <w:jc w:val="both"/>
      </w:pPr>
      <w:r>
        <w:rPr>
          <w:color w:val="46C818"/>
          <w:w w:val="105"/>
        </w:rPr>
        <w:t>Diese</w:t>
      </w:r>
      <w:r>
        <w:rPr>
          <w:color w:val="46C818"/>
          <w:w w:val="105"/>
        </w:rPr>
        <w:t> AEB gelten</w:t>
      </w:r>
      <w:r>
        <w:rPr>
          <w:color w:val="46C818"/>
          <w:spacing w:val="-2"/>
          <w:w w:val="105"/>
        </w:rPr>
        <w:t> </w:t>
      </w:r>
      <w:r>
        <w:rPr>
          <w:color w:val="46C818"/>
          <w:w w:val="105"/>
        </w:rPr>
        <w:t>fOr den Abschluss</w:t>
      </w:r>
      <w:r>
        <w:rPr>
          <w:color w:val="46C818"/>
          <w:w w:val="105"/>
        </w:rPr>
        <w:t> und</w:t>
      </w:r>
      <w:r>
        <w:rPr>
          <w:color w:val="46C818"/>
          <w:spacing w:val="-3"/>
          <w:w w:val="105"/>
        </w:rPr>
        <w:t> </w:t>
      </w:r>
      <w:r>
        <w:rPr>
          <w:color w:val="46C818"/>
          <w:w w:val="105"/>
        </w:rPr>
        <w:t>den lnhalt eines Vertrags und fOr </w:t>
      </w:r>
      <w:r>
        <w:rPr>
          <w:color w:val="383DD4"/>
          <w:w w:val="105"/>
        </w:rPr>
        <w:t>die</w:t>
      </w:r>
      <w:r>
        <w:rPr>
          <w:color w:val="383DD4"/>
          <w:spacing w:val="-3"/>
          <w:w w:val="105"/>
        </w:rPr>
        <w:t> </w:t>
      </w:r>
      <w:r>
        <w:rPr>
          <w:color w:val="383DD4"/>
          <w:w w:val="105"/>
        </w:rPr>
        <w:t>unter</w:t>
      </w:r>
      <w:r>
        <w:rPr>
          <w:color w:val="383DD4"/>
          <w:w w:val="105"/>
        </w:rPr>
        <w:t> diesem</w:t>
      </w:r>
      <w:r>
        <w:rPr>
          <w:color w:val="383DD4"/>
          <w:spacing w:val="40"/>
          <w:w w:val="105"/>
        </w:rPr>
        <w:t> </w:t>
      </w:r>
      <w:r>
        <w:rPr>
          <w:color w:val="0CCD6B"/>
          <w:w w:val="105"/>
        </w:rPr>
        <w:t>Vertrag</w:t>
      </w:r>
      <w:r>
        <w:rPr>
          <w:color w:val="0CCD6B"/>
          <w:spacing w:val="-2"/>
          <w:w w:val="105"/>
        </w:rPr>
        <w:t> </w:t>
      </w:r>
      <w:r>
        <w:rPr>
          <w:color w:val="0CCD6B"/>
          <w:w w:val="105"/>
        </w:rPr>
        <w:t>erbrachten Leistungen.</w:t>
      </w:r>
      <w:r>
        <w:rPr>
          <w:color w:val="0CCD6B"/>
          <w:w w:val="105"/>
        </w:rPr>
        <w:t> FOr</w:t>
      </w:r>
      <w:r>
        <w:rPr>
          <w:color w:val="0CCD6B"/>
          <w:spacing w:val="-1"/>
          <w:w w:val="105"/>
        </w:rPr>
        <w:t> </w:t>
      </w:r>
      <w:r>
        <w:rPr>
          <w:color w:val="0CCD6B"/>
          <w:w w:val="105"/>
        </w:rPr>
        <w:t>alle</w:t>
      </w:r>
      <w:r>
        <w:rPr>
          <w:color w:val="0CCD6B"/>
          <w:spacing w:val="-1"/>
          <w:w w:val="105"/>
        </w:rPr>
        <w:t> </w:t>
      </w:r>
      <w:r>
        <w:rPr>
          <w:color w:val="0CCD6B"/>
          <w:w w:val="105"/>
        </w:rPr>
        <w:t>Leistungen im</w:t>
      </w:r>
      <w:r>
        <w:rPr>
          <w:color w:val="0CCD6B"/>
          <w:spacing w:val="-1"/>
          <w:w w:val="105"/>
        </w:rPr>
        <w:t> </w:t>
      </w:r>
      <w:r>
        <w:rPr>
          <w:color w:val="0CCD6B"/>
          <w:w w:val="105"/>
        </w:rPr>
        <w:t>Rahmen</w:t>
      </w:r>
      <w:r>
        <w:rPr>
          <w:color w:val="0CCD6B"/>
          <w:spacing w:val="-1"/>
          <w:w w:val="105"/>
        </w:rPr>
        <w:t> </w:t>
      </w:r>
      <w:r>
        <w:rPr>
          <w:color w:val="0CCD6B"/>
          <w:w w:val="105"/>
        </w:rPr>
        <w:t>des</w:t>
      </w:r>
      <w:r>
        <w:rPr>
          <w:color w:val="0CCD6B"/>
          <w:spacing w:val="-3"/>
          <w:w w:val="105"/>
        </w:rPr>
        <w:t> </w:t>
      </w:r>
      <w:r>
        <w:rPr>
          <w:color w:val="0CCD6B"/>
          <w:w w:val="105"/>
        </w:rPr>
        <w:t>Vertrags gelten</w:t>
      </w:r>
      <w:r>
        <w:rPr>
          <w:color w:val="0CCD6B"/>
          <w:spacing w:val="-2"/>
          <w:w w:val="105"/>
        </w:rPr>
        <w:t> </w:t>
      </w:r>
      <w:r>
        <w:rPr>
          <w:color w:val="0CCD6B"/>
          <w:w w:val="105"/>
        </w:rPr>
        <w:t>die AEB</w:t>
      </w:r>
      <w:r>
        <w:rPr>
          <w:color w:val="0CCD6B"/>
          <w:spacing w:val="40"/>
          <w:w w:val="105"/>
        </w:rPr>
        <w:t> </w:t>
      </w:r>
      <w:r>
        <w:rPr>
          <w:color w:val="8587ED"/>
          <w:w w:val="105"/>
        </w:rPr>
        <w:t>fOr</w:t>
      </w:r>
      <w:r>
        <w:rPr>
          <w:color w:val="8587ED"/>
          <w:w w:val="105"/>
        </w:rPr>
        <w:t> entsprechende</w:t>
      </w:r>
      <w:r>
        <w:rPr>
          <w:color w:val="8587ED"/>
          <w:w w:val="105"/>
        </w:rPr>
        <w:t> Angebote</w:t>
      </w:r>
      <w:r>
        <w:rPr>
          <w:color w:val="8587ED"/>
          <w:w w:val="105"/>
        </w:rPr>
        <w:t> und</w:t>
      </w:r>
      <w:r>
        <w:rPr>
          <w:color w:val="8587ED"/>
          <w:w w:val="105"/>
        </w:rPr>
        <w:t> Bestellungen</w:t>
      </w:r>
      <w:r>
        <w:rPr>
          <w:color w:val="8587ED"/>
          <w:w w:val="105"/>
        </w:rPr>
        <w:t> unabh8ngig</w:t>
      </w:r>
      <w:r>
        <w:rPr>
          <w:color w:val="8587ED"/>
          <w:w w:val="105"/>
        </w:rPr>
        <w:t> von</w:t>
      </w:r>
      <w:r>
        <w:rPr>
          <w:color w:val="8587ED"/>
          <w:w w:val="105"/>
        </w:rPr>
        <w:t> deren</w:t>
      </w:r>
      <w:r>
        <w:rPr>
          <w:color w:val="8587ED"/>
          <w:w w:val="105"/>
        </w:rPr>
        <w:t> ausdrOcklicher</w:t>
      </w:r>
      <w:r>
        <w:rPr>
          <w:color w:val="8587ED"/>
          <w:spacing w:val="40"/>
          <w:w w:val="105"/>
        </w:rPr>
        <w:t> </w:t>
      </w:r>
      <w:r>
        <w:rPr>
          <w:color w:val="3DAEFD"/>
          <w:w w:val="105"/>
        </w:rPr>
        <w:t>BerOcksichtigung</w:t>
      </w:r>
      <w:r>
        <w:rPr>
          <w:color w:val="3DAEFD"/>
          <w:w w:val="105"/>
        </w:rPr>
        <w:t> durch</w:t>
      </w:r>
      <w:r>
        <w:rPr>
          <w:color w:val="3DAEFD"/>
          <w:w w:val="105"/>
        </w:rPr>
        <w:t> Verweis.</w:t>
      </w:r>
      <w:r>
        <w:rPr>
          <w:color w:val="3DAEFD"/>
          <w:w w:val="105"/>
        </w:rPr>
        <w:t> Mit</w:t>
      </w:r>
      <w:r>
        <w:rPr>
          <w:color w:val="3DAEFD"/>
          <w:w w:val="105"/>
        </w:rPr>
        <w:t> Abschluss</w:t>
      </w:r>
      <w:r>
        <w:rPr>
          <w:color w:val="3DAEFD"/>
          <w:w w:val="105"/>
        </w:rPr>
        <w:t> eines</w:t>
      </w:r>
      <w:r>
        <w:rPr>
          <w:color w:val="3DAEFD"/>
          <w:w w:val="105"/>
        </w:rPr>
        <w:t> Vertrags,</w:t>
      </w:r>
      <w:r>
        <w:rPr>
          <w:color w:val="3DAEFD"/>
          <w:w w:val="105"/>
        </w:rPr>
        <w:t> ob</w:t>
      </w:r>
      <w:r>
        <w:rPr>
          <w:color w:val="3DAEFD"/>
          <w:w w:val="105"/>
        </w:rPr>
        <w:t> durc</w:t>
      </w:r>
      <w:r>
        <w:rPr>
          <w:color w:val="233A62"/>
          <w:w w:val="105"/>
        </w:rPr>
        <w:t>h Annahme</w:t>
      </w:r>
      <w:r>
        <w:rPr>
          <w:color w:val="233A62"/>
          <w:w w:val="105"/>
        </w:rPr>
        <w:t> einer</w:t>
      </w:r>
      <w:r>
        <w:rPr>
          <w:color w:val="233A62"/>
          <w:spacing w:val="40"/>
          <w:w w:val="105"/>
        </w:rPr>
        <w:t> </w:t>
      </w:r>
      <w:r>
        <w:rPr>
          <w:color w:val="508E89"/>
          <w:w w:val="105"/>
        </w:rPr>
        <w:t>Bestellung</w:t>
      </w:r>
      <w:r>
        <w:rPr>
          <w:color w:val="508E89"/>
          <w:spacing w:val="-8"/>
          <w:w w:val="105"/>
        </w:rPr>
        <w:t> </w:t>
      </w:r>
      <w:r>
        <w:rPr>
          <w:color w:val="508E89"/>
          <w:w w:val="105"/>
        </w:rPr>
        <w:t>oder</w:t>
      </w:r>
      <w:r>
        <w:rPr>
          <w:color w:val="508E89"/>
          <w:spacing w:val="-7"/>
          <w:w w:val="105"/>
        </w:rPr>
        <w:t> </w:t>
      </w:r>
      <w:r>
        <w:rPr>
          <w:color w:val="508E89"/>
          <w:w w:val="105"/>
        </w:rPr>
        <w:t>anderweitig,</w:t>
      </w:r>
      <w:r>
        <w:rPr>
          <w:color w:val="508E89"/>
          <w:spacing w:val="-7"/>
          <w:w w:val="105"/>
        </w:rPr>
        <w:t> </w:t>
      </w:r>
      <w:r>
        <w:rPr>
          <w:color w:val="508E89"/>
          <w:w w:val="105"/>
        </w:rPr>
        <w:t>stimmt</w:t>
      </w:r>
      <w:r>
        <w:rPr>
          <w:color w:val="508E89"/>
          <w:spacing w:val="-8"/>
          <w:w w:val="105"/>
        </w:rPr>
        <w:t> </w:t>
      </w:r>
      <w:r>
        <w:rPr>
          <w:color w:val="508E89"/>
          <w:w w:val="105"/>
        </w:rPr>
        <w:t>der</w:t>
      </w:r>
      <w:r>
        <w:rPr>
          <w:color w:val="508E89"/>
          <w:spacing w:val="-4"/>
          <w:w w:val="105"/>
        </w:rPr>
        <w:t> </w:t>
      </w:r>
      <w:r>
        <w:rPr>
          <w:color w:val="508E89"/>
          <w:w w:val="105"/>
        </w:rPr>
        <w:t>Lieferant den</w:t>
      </w:r>
      <w:r>
        <w:rPr>
          <w:color w:val="508E89"/>
          <w:spacing w:val="-8"/>
          <w:w w:val="105"/>
        </w:rPr>
        <w:t> </w:t>
      </w:r>
      <w:r>
        <w:rPr>
          <w:color w:val="508E89"/>
          <w:w w:val="105"/>
        </w:rPr>
        <w:t>AEB</w:t>
      </w:r>
      <w:r>
        <w:rPr>
          <w:color w:val="508E89"/>
          <w:spacing w:val="-7"/>
          <w:w w:val="105"/>
        </w:rPr>
        <w:t> </w:t>
      </w:r>
      <w:r>
        <w:rPr>
          <w:color w:val="508E89"/>
          <w:w w:val="105"/>
        </w:rPr>
        <w:t>zu.</w:t>
      </w:r>
      <w:r>
        <w:rPr>
          <w:color w:val="508E89"/>
          <w:spacing w:val="-7"/>
          <w:w w:val="105"/>
        </w:rPr>
        <w:t> </w:t>
      </w:r>
      <w:r>
        <w:rPr>
          <w:color w:val="508E89"/>
          <w:w w:val="105"/>
        </w:rPr>
        <w:t>Die</w:t>
      </w:r>
      <w:r>
        <w:rPr>
          <w:color w:val="508E89"/>
          <w:spacing w:val="-7"/>
          <w:w w:val="105"/>
        </w:rPr>
        <w:t> </w:t>
      </w:r>
      <w:r>
        <w:rPr>
          <w:color w:val="508E89"/>
          <w:w w:val="105"/>
        </w:rPr>
        <w:t>jeweils</w:t>
      </w:r>
      <w:r>
        <w:rPr>
          <w:color w:val="508E89"/>
          <w:spacing w:val="-6"/>
          <w:w w:val="105"/>
        </w:rPr>
        <w:t> </w:t>
      </w:r>
      <w:r>
        <w:rPr>
          <w:color w:val="508E89"/>
          <w:w w:val="105"/>
        </w:rPr>
        <w:t>neueste</w:t>
      </w:r>
      <w:r>
        <w:rPr>
          <w:color w:val="508E89"/>
          <w:spacing w:val="-5"/>
          <w:w w:val="105"/>
        </w:rPr>
        <w:t> </w:t>
      </w:r>
      <w:r>
        <w:rPr>
          <w:color w:val="508E89"/>
          <w:w w:val="105"/>
        </w:rPr>
        <w:t>Version</w:t>
      </w:r>
      <w:r>
        <w:rPr>
          <w:color w:val="508E89"/>
          <w:spacing w:val="-7"/>
          <w:w w:val="105"/>
        </w:rPr>
        <w:t> </w:t>
      </w:r>
      <w:r>
        <w:rPr>
          <w:color w:val="508E89"/>
          <w:w w:val="105"/>
        </w:rPr>
        <w:t>der</w:t>
      </w:r>
      <w:r>
        <w:rPr>
          <w:color w:val="508E89"/>
          <w:spacing w:val="40"/>
          <w:w w:val="105"/>
        </w:rPr>
        <w:t> </w:t>
      </w:r>
      <w:r>
        <w:rPr>
          <w:color w:val="2BDBB5"/>
          <w:w w:val="105"/>
        </w:rPr>
        <w:t>AEB gilt,</w:t>
      </w:r>
      <w:r>
        <w:rPr>
          <w:color w:val="2BDBB5"/>
          <w:spacing w:val="-3"/>
          <w:w w:val="105"/>
        </w:rPr>
        <w:t> </w:t>
      </w:r>
      <w:r>
        <w:rPr>
          <w:color w:val="2BDBB5"/>
          <w:w w:val="105"/>
        </w:rPr>
        <w:t>regelt und ersetzt</w:t>
      </w:r>
      <w:r>
        <w:rPr>
          <w:color w:val="2BDBB5"/>
          <w:w w:val="105"/>
        </w:rPr>
        <w:t> s8mtliche</w:t>
      </w:r>
      <w:r>
        <w:rPr>
          <w:color w:val="2BDBB5"/>
          <w:w w:val="105"/>
        </w:rPr>
        <w:t> Bestimmungen, auf die sich der Lieferant</w:t>
      </w:r>
      <w:r>
        <w:rPr>
          <w:color w:val="2BDBB5"/>
          <w:w w:val="105"/>
        </w:rPr>
        <w:t> oder eine in</w:t>
      </w:r>
      <w:r>
        <w:rPr>
          <w:color w:val="2BDBB5"/>
          <w:spacing w:val="40"/>
          <w:w w:val="105"/>
        </w:rPr>
        <w:t> </w:t>
      </w:r>
      <w:r>
        <w:rPr>
          <w:color w:val="4B0838"/>
          <w:w w:val="105"/>
        </w:rPr>
        <w:t>seinem</w:t>
      </w:r>
      <w:r>
        <w:rPr>
          <w:color w:val="4B0838"/>
          <w:spacing w:val="-1"/>
          <w:w w:val="105"/>
        </w:rPr>
        <w:t> </w:t>
      </w:r>
      <w:r>
        <w:rPr>
          <w:color w:val="4B0838"/>
          <w:w w:val="105"/>
        </w:rPr>
        <w:t>Namen</w:t>
      </w:r>
      <w:r>
        <w:rPr>
          <w:color w:val="4B0838"/>
          <w:spacing w:val="-6"/>
          <w:w w:val="105"/>
        </w:rPr>
        <w:t> </w:t>
      </w:r>
      <w:r>
        <w:rPr>
          <w:color w:val="4B0838"/>
          <w:w w:val="105"/>
        </w:rPr>
        <w:t>handelnde Person</w:t>
      </w:r>
      <w:r>
        <w:rPr>
          <w:color w:val="4B0838"/>
          <w:spacing w:val="-5"/>
          <w:w w:val="105"/>
        </w:rPr>
        <w:t> </w:t>
      </w:r>
      <w:r>
        <w:rPr>
          <w:color w:val="4B0838"/>
          <w:w w:val="105"/>
        </w:rPr>
        <w:t>bezieht</w:t>
      </w:r>
      <w:r>
        <w:rPr>
          <w:color w:val="4B0838"/>
          <w:spacing w:val="-1"/>
          <w:w w:val="105"/>
        </w:rPr>
        <w:t> </w:t>
      </w:r>
      <w:r>
        <w:rPr>
          <w:color w:val="4B0838"/>
          <w:w w:val="105"/>
        </w:rPr>
        <w:t>oder</w:t>
      </w:r>
      <w:r>
        <w:rPr>
          <w:color w:val="4B0838"/>
          <w:spacing w:val="-3"/>
          <w:w w:val="105"/>
        </w:rPr>
        <w:t> </w:t>
      </w:r>
      <w:r>
        <w:rPr>
          <w:color w:val="4B0838"/>
          <w:w w:val="105"/>
        </w:rPr>
        <w:t>die</w:t>
      </w:r>
      <w:r>
        <w:rPr>
          <w:color w:val="4B0838"/>
          <w:spacing w:val="-7"/>
          <w:w w:val="105"/>
        </w:rPr>
        <w:t> </w:t>
      </w:r>
      <w:r>
        <w:rPr>
          <w:color w:val="4B0838"/>
          <w:w w:val="105"/>
        </w:rPr>
        <w:t>dieser</w:t>
      </w:r>
      <w:r>
        <w:rPr>
          <w:color w:val="4B0838"/>
          <w:spacing w:val="-3"/>
          <w:w w:val="105"/>
        </w:rPr>
        <w:t> </w:t>
      </w:r>
      <w:r>
        <w:rPr>
          <w:color w:val="492A1F"/>
          <w:w w:val="105"/>
        </w:rPr>
        <w:t>bzw.</w:t>
      </w:r>
      <w:r>
        <w:rPr>
          <w:color w:val="492A1F"/>
          <w:spacing w:val="-7"/>
          <w:w w:val="105"/>
        </w:rPr>
        <w:t> </w:t>
      </w:r>
      <w:r>
        <w:rPr>
          <w:color w:val="492A1F"/>
          <w:w w:val="105"/>
        </w:rPr>
        <w:t>diese</w:t>
      </w:r>
      <w:r>
        <w:rPr>
          <w:color w:val="492A1F"/>
          <w:spacing w:val="-4"/>
          <w:w w:val="105"/>
        </w:rPr>
        <w:t> </w:t>
      </w:r>
      <w:r>
        <w:rPr>
          <w:color w:val="492A1F"/>
          <w:w w:val="105"/>
        </w:rPr>
        <w:t>vorlegt,</w:t>
      </w:r>
      <w:r>
        <w:rPr>
          <w:color w:val="492A1F"/>
          <w:spacing w:val="-6"/>
          <w:w w:val="105"/>
        </w:rPr>
        <w:t> </w:t>
      </w:r>
      <w:r>
        <w:rPr>
          <w:color w:val="492A1F"/>
          <w:w w:val="105"/>
        </w:rPr>
        <w:t>unabh8ngig</w:t>
      </w:r>
      <w:r>
        <w:rPr>
          <w:color w:val="492A1F"/>
          <w:spacing w:val="-3"/>
          <w:w w:val="105"/>
        </w:rPr>
        <w:t> </w:t>
      </w:r>
      <w:r>
        <w:rPr>
          <w:color w:val="492A1F"/>
          <w:w w:val="105"/>
        </w:rPr>
        <w:t>von</w:t>
      </w:r>
      <w:r>
        <w:rPr>
          <w:color w:val="492A1F"/>
          <w:spacing w:val="40"/>
          <w:w w:val="105"/>
        </w:rPr>
        <w:t> </w:t>
      </w:r>
      <w:r>
        <w:rPr>
          <w:color w:val="AAD43F"/>
          <w:w w:val="105"/>
        </w:rPr>
        <w:t>der</w:t>
      </w:r>
      <w:r>
        <w:rPr>
          <w:color w:val="AAD43F"/>
          <w:spacing w:val="-2"/>
          <w:w w:val="105"/>
        </w:rPr>
        <w:t> </w:t>
      </w:r>
      <w:r>
        <w:rPr>
          <w:color w:val="AAD43F"/>
          <w:w w:val="105"/>
        </w:rPr>
        <w:t>Zeit</w:t>
      </w:r>
      <w:r>
        <w:rPr>
          <w:color w:val="AAD43F"/>
          <w:spacing w:val="-1"/>
          <w:w w:val="105"/>
        </w:rPr>
        <w:t> </w:t>
      </w:r>
      <w:r>
        <w:rPr>
          <w:color w:val="AAD43F"/>
          <w:w w:val="105"/>
        </w:rPr>
        <w:t>und</w:t>
      </w:r>
      <w:r>
        <w:rPr>
          <w:color w:val="AAD43F"/>
          <w:spacing w:val="-6"/>
          <w:w w:val="105"/>
        </w:rPr>
        <w:t> </w:t>
      </w:r>
      <w:r>
        <w:rPr>
          <w:color w:val="AAD43F"/>
          <w:w w:val="105"/>
        </w:rPr>
        <w:t>der</w:t>
      </w:r>
      <w:r>
        <w:rPr>
          <w:color w:val="AAD43F"/>
          <w:w w:val="105"/>
        </w:rPr>
        <w:t> Art</w:t>
      </w:r>
      <w:r>
        <w:rPr>
          <w:color w:val="AAD43F"/>
          <w:w w:val="105"/>
        </w:rPr>
        <w:t> eines</w:t>
      </w:r>
      <w:r>
        <w:rPr>
          <w:color w:val="AAD43F"/>
          <w:spacing w:val="-5"/>
          <w:w w:val="105"/>
        </w:rPr>
        <w:t> </w:t>
      </w:r>
      <w:r>
        <w:rPr>
          <w:color w:val="AAD43F"/>
          <w:w w:val="105"/>
        </w:rPr>
        <w:t>solchen</w:t>
      </w:r>
      <w:r>
        <w:rPr>
          <w:color w:val="AAD43F"/>
          <w:spacing w:val="-3"/>
          <w:w w:val="105"/>
        </w:rPr>
        <w:t> </w:t>
      </w:r>
      <w:r>
        <w:rPr>
          <w:color w:val="AAD43F"/>
          <w:w w:val="105"/>
        </w:rPr>
        <w:t>Verweises bzw.</w:t>
      </w:r>
      <w:r>
        <w:rPr>
          <w:color w:val="AAD43F"/>
          <w:spacing w:val="-8"/>
          <w:w w:val="105"/>
        </w:rPr>
        <w:t> </w:t>
      </w:r>
      <w:r>
        <w:rPr>
          <w:color w:val="AAD43F"/>
          <w:w w:val="105"/>
        </w:rPr>
        <w:t>einer solchen</w:t>
      </w:r>
      <w:r>
        <w:rPr>
          <w:color w:val="AAD43F"/>
          <w:spacing w:val="-3"/>
          <w:w w:val="105"/>
        </w:rPr>
        <w:t> </w:t>
      </w:r>
      <w:r>
        <w:rPr>
          <w:color w:val="AAD43F"/>
          <w:w w:val="105"/>
        </w:rPr>
        <w:t>Vorlage. Abweichungen von</w:t>
      </w:r>
      <w:r>
        <w:rPr>
          <w:color w:val="AAD43F"/>
          <w:spacing w:val="40"/>
          <w:w w:val="105"/>
        </w:rPr>
        <w:t> </w:t>
      </w:r>
      <w:r>
        <w:rPr>
          <w:color w:val="282A15"/>
          <w:w w:val="105"/>
        </w:rPr>
        <w:t>den</w:t>
      </w:r>
      <w:r>
        <w:rPr>
          <w:color w:val="282A15"/>
          <w:spacing w:val="17"/>
          <w:w w:val="105"/>
        </w:rPr>
        <w:t> </w:t>
      </w:r>
      <w:r>
        <w:rPr>
          <w:color w:val="282A15"/>
          <w:w w:val="105"/>
        </w:rPr>
        <w:t>AEB</w:t>
      </w:r>
      <w:r>
        <w:rPr>
          <w:color w:val="282A15"/>
          <w:spacing w:val="16"/>
          <w:w w:val="105"/>
        </w:rPr>
        <w:t> </w:t>
      </w:r>
      <w:r>
        <w:rPr>
          <w:color w:val="282A15"/>
          <w:w w:val="105"/>
        </w:rPr>
        <w:t>sind</w:t>
      </w:r>
      <w:r>
        <w:rPr>
          <w:color w:val="282A15"/>
          <w:spacing w:val="21"/>
          <w:w w:val="105"/>
        </w:rPr>
        <w:t> </w:t>
      </w:r>
      <w:r>
        <w:rPr>
          <w:color w:val="282A15"/>
          <w:w w:val="105"/>
        </w:rPr>
        <w:t>fOr</w:t>
      </w:r>
      <w:r>
        <w:rPr>
          <w:color w:val="282A15"/>
          <w:spacing w:val="25"/>
          <w:w w:val="105"/>
        </w:rPr>
        <w:t> </w:t>
      </w:r>
      <w:r>
        <w:rPr>
          <w:color w:val="282A15"/>
          <w:w w:val="105"/>
        </w:rPr>
        <w:t>VAT</w:t>
      </w:r>
      <w:r>
        <w:rPr>
          <w:color w:val="282A15"/>
          <w:spacing w:val="21"/>
          <w:w w:val="105"/>
        </w:rPr>
        <w:t> </w:t>
      </w:r>
      <w:r>
        <w:rPr>
          <w:color w:val="282A15"/>
          <w:w w:val="105"/>
        </w:rPr>
        <w:t>nicht</w:t>
      </w:r>
      <w:r>
        <w:rPr>
          <w:color w:val="282A15"/>
          <w:spacing w:val="22"/>
          <w:w w:val="105"/>
        </w:rPr>
        <w:t> </w:t>
      </w:r>
      <w:r>
        <w:rPr>
          <w:color w:val="282A15"/>
          <w:w w:val="105"/>
        </w:rPr>
        <w:t>verbindlich,</w:t>
      </w:r>
      <w:r>
        <w:rPr>
          <w:color w:val="282A15"/>
          <w:spacing w:val="19"/>
          <w:w w:val="105"/>
        </w:rPr>
        <w:t> </w:t>
      </w:r>
      <w:r>
        <w:rPr>
          <w:color w:val="282A15"/>
          <w:w w:val="105"/>
        </w:rPr>
        <w:t>wenn</w:t>
      </w:r>
      <w:r>
        <w:rPr>
          <w:color w:val="282A15"/>
          <w:spacing w:val="17"/>
          <w:w w:val="105"/>
        </w:rPr>
        <w:t> </w:t>
      </w:r>
      <w:r>
        <w:rPr>
          <w:color w:val="282A15"/>
          <w:w w:val="105"/>
        </w:rPr>
        <w:t>VAT</w:t>
      </w:r>
      <w:r>
        <w:rPr>
          <w:color w:val="282A15"/>
          <w:spacing w:val="31"/>
          <w:w w:val="105"/>
        </w:rPr>
        <w:t> </w:t>
      </w:r>
      <w:r>
        <w:rPr>
          <w:color w:val="282A15"/>
          <w:w w:val="105"/>
        </w:rPr>
        <w:t>diesen</w:t>
      </w:r>
      <w:r>
        <w:rPr>
          <w:color w:val="282A15"/>
          <w:spacing w:val="16"/>
          <w:w w:val="105"/>
        </w:rPr>
        <w:t> </w:t>
      </w:r>
      <w:r>
        <w:rPr>
          <w:color w:val="282A15"/>
          <w:w w:val="105"/>
        </w:rPr>
        <w:t>nicht</w:t>
      </w:r>
      <w:r>
        <w:rPr>
          <w:color w:val="282A15"/>
          <w:spacing w:val="24"/>
          <w:w w:val="105"/>
        </w:rPr>
        <w:t> </w:t>
      </w:r>
      <w:r>
        <w:rPr>
          <w:color w:val="282A15"/>
          <w:w w:val="105"/>
        </w:rPr>
        <w:t>ausdrOcklich</w:t>
      </w:r>
      <w:r>
        <w:rPr>
          <w:color w:val="282A15"/>
          <w:spacing w:val="23"/>
          <w:w w:val="105"/>
        </w:rPr>
        <w:t> </w:t>
      </w:r>
      <w:r>
        <w:rPr>
          <w:color w:val="282A15"/>
          <w:w w:val="105"/>
        </w:rPr>
        <w:t>schriftlich</w:t>
      </w:r>
    </w:p>
    <w:p>
      <w:pPr>
        <w:pStyle w:val="BodyText"/>
        <w:spacing w:before="10"/>
        <w:rPr>
          <w:sz w:val="7"/>
        </w:rPr>
      </w:pPr>
      <w:r>
        <w:rPr/>
        <w:br w:type="column"/>
      </w:r>
      <w:r>
        <w:rPr>
          <w:sz w:val="7"/>
        </w:rPr>
      </w:r>
    </w:p>
    <w:p>
      <w:pPr>
        <w:spacing w:before="1"/>
        <w:ind w:left="0" w:right="993" w:firstLine="0"/>
        <w:jc w:val="right"/>
        <w:rPr>
          <w:sz w:val="7"/>
        </w:rPr>
      </w:pPr>
      <w:r>
        <w:rPr>
          <w:color w:val="C1DDFF"/>
          <w:w w:val="105"/>
          <w:sz w:val="7"/>
        </w:rPr>
        <w:t>n</w:t>
      </w:r>
      <w:r>
        <w:rPr>
          <w:color w:val="C1DDFF"/>
          <w:spacing w:val="61"/>
          <w:w w:val="105"/>
          <w:sz w:val="7"/>
        </w:rPr>
        <w:t>  </w:t>
      </w:r>
      <w:r>
        <w:rPr>
          <w:color w:val="C1DDFF"/>
          <w:spacing w:val="-10"/>
          <w:w w:val="105"/>
          <w:sz w:val="7"/>
        </w:rPr>
        <w:t>'</w:t>
      </w:r>
    </w:p>
    <w:p>
      <w:pPr>
        <w:pStyle w:val="BodyText"/>
        <w:spacing w:before="1"/>
        <w:ind w:left="492"/>
      </w:pPr>
      <w:r>
        <w:rPr>
          <w:color w:val="DA9962"/>
          <w:w w:val="105"/>
        </w:rPr>
        <w:t>Lieferpl8ne</w:t>
      </w:r>
      <w:r>
        <w:rPr>
          <w:color w:val="DA9962"/>
          <w:spacing w:val="5"/>
          <w:w w:val="105"/>
        </w:rPr>
        <w:t> </w:t>
      </w:r>
      <w:r>
        <w:rPr>
          <w:color w:val="DA9962"/>
          <w:w w:val="105"/>
        </w:rPr>
        <w:t>fes</w:t>
      </w:r>
      <w:r>
        <w:rPr>
          <w:color w:val="67E83F"/>
          <w:w w:val="105"/>
        </w:rPr>
        <w:t>tgelegt</w:t>
      </w:r>
      <w:r>
        <w:rPr>
          <w:color w:val="67E83F"/>
          <w:spacing w:val="8"/>
          <w:w w:val="105"/>
        </w:rPr>
        <w:t> </w:t>
      </w:r>
      <w:r>
        <w:rPr>
          <w:color w:val="67E83F"/>
          <w:w w:val="105"/>
        </w:rPr>
        <w:t>sind,</w:t>
      </w:r>
      <w:r>
        <w:rPr>
          <w:color w:val="67E83F"/>
          <w:spacing w:val="-5"/>
          <w:w w:val="105"/>
        </w:rPr>
        <w:t> </w:t>
      </w:r>
      <w:r>
        <w:rPr>
          <w:color w:val="67E83F"/>
          <w:w w:val="105"/>
        </w:rPr>
        <w:t>liefert</w:t>
      </w:r>
      <w:r>
        <w:rPr>
          <w:color w:val="67E83F"/>
          <w:spacing w:val="1"/>
          <w:w w:val="105"/>
        </w:rPr>
        <w:t> </w:t>
      </w:r>
      <w:r>
        <w:rPr>
          <w:color w:val="67E83F"/>
          <w:w w:val="105"/>
        </w:rPr>
        <w:t>der</w:t>
      </w:r>
      <w:r>
        <w:rPr>
          <w:color w:val="67E83F"/>
          <w:spacing w:val="2"/>
          <w:w w:val="105"/>
        </w:rPr>
        <w:t> </w:t>
      </w:r>
      <w:r>
        <w:rPr>
          <w:color w:val="67E83F"/>
          <w:w w:val="105"/>
        </w:rPr>
        <w:t>Lieferant</w:t>
      </w:r>
      <w:r>
        <w:rPr>
          <w:color w:val="67E83F"/>
          <w:spacing w:val="5"/>
          <w:w w:val="105"/>
        </w:rPr>
        <w:t> </w:t>
      </w:r>
      <w:r>
        <w:rPr>
          <w:color w:val="67E83F"/>
          <w:w w:val="105"/>
        </w:rPr>
        <w:t>die</w:t>
      </w:r>
      <w:r>
        <w:rPr>
          <w:color w:val="67E83F"/>
          <w:spacing w:val="-4"/>
          <w:w w:val="105"/>
        </w:rPr>
        <w:t> </w:t>
      </w:r>
      <w:r>
        <w:rPr>
          <w:color w:val="67E83F"/>
          <w:w w:val="105"/>
        </w:rPr>
        <w:t>Waren</w:t>
      </w:r>
      <w:r>
        <w:rPr>
          <w:color w:val="67E83F"/>
          <w:spacing w:val="-2"/>
          <w:w w:val="105"/>
        </w:rPr>
        <w:t> </w:t>
      </w:r>
      <w:r>
        <w:rPr>
          <w:color w:val="67E83F"/>
          <w:w w:val="105"/>
        </w:rPr>
        <w:t>in</w:t>
      </w:r>
      <w:r>
        <w:rPr>
          <w:color w:val="67E83F"/>
          <w:spacing w:val="6"/>
          <w:w w:val="105"/>
        </w:rPr>
        <w:t> </w:t>
      </w:r>
      <w:r>
        <w:rPr>
          <w:color w:val="67E83F"/>
          <w:w w:val="105"/>
        </w:rPr>
        <w:t>den</w:t>
      </w:r>
      <w:r>
        <w:rPr>
          <w:color w:val="67E83F"/>
          <w:spacing w:val="-5"/>
          <w:w w:val="105"/>
        </w:rPr>
        <w:t> </w:t>
      </w:r>
      <w:r>
        <w:rPr>
          <w:color w:val="67E83F"/>
          <w:w w:val="105"/>
        </w:rPr>
        <w:t>Mengen</w:t>
      </w:r>
      <w:r>
        <w:rPr>
          <w:color w:val="67E83F"/>
          <w:spacing w:val="3"/>
          <w:w w:val="105"/>
        </w:rPr>
        <w:t> </w:t>
      </w:r>
      <w:r>
        <w:rPr>
          <w:color w:val="67E83F"/>
          <w:w w:val="105"/>
        </w:rPr>
        <w:t>und</w:t>
      </w:r>
      <w:r>
        <w:rPr>
          <w:color w:val="67E83F"/>
          <w:spacing w:val="-2"/>
          <w:w w:val="105"/>
        </w:rPr>
        <w:t> </w:t>
      </w:r>
      <w:r>
        <w:rPr>
          <w:color w:val="67E83F"/>
          <w:w w:val="105"/>
        </w:rPr>
        <w:t>zu</w:t>
      </w:r>
      <w:r>
        <w:rPr>
          <w:color w:val="67E83F"/>
          <w:spacing w:val="-3"/>
          <w:w w:val="105"/>
        </w:rPr>
        <w:t> </w:t>
      </w:r>
      <w:r>
        <w:rPr>
          <w:color w:val="67E83F"/>
          <w:w w:val="105"/>
        </w:rPr>
        <w:t>den</w:t>
      </w:r>
      <w:r>
        <w:rPr>
          <w:color w:val="67E83F"/>
          <w:spacing w:val="-1"/>
          <w:w w:val="105"/>
        </w:rPr>
        <w:t> </w:t>
      </w:r>
      <w:r>
        <w:rPr>
          <w:color w:val="67E83F"/>
          <w:spacing w:val="-2"/>
          <w:w w:val="105"/>
        </w:rPr>
        <w:t>Zeiten,</w:t>
      </w:r>
    </w:p>
    <w:p>
      <w:pPr>
        <w:pStyle w:val="BodyText"/>
        <w:spacing w:before="54"/>
      </w:pPr>
    </w:p>
    <w:p>
      <w:pPr>
        <w:pStyle w:val="ListParagraph"/>
        <w:numPr>
          <w:ilvl w:val="2"/>
          <w:numId w:val="3"/>
        </w:numPr>
        <w:tabs>
          <w:tab w:pos="485" w:val="left" w:leader="none"/>
          <w:tab w:pos="490" w:val="left" w:leader="none"/>
        </w:tabs>
        <w:spacing w:line="297" w:lineRule="auto" w:before="0" w:after="0"/>
        <w:ind w:left="490" w:right="102" w:hanging="433"/>
        <w:jc w:val="both"/>
        <w:rPr>
          <w:color w:val="3641FB"/>
          <w:sz w:val="10"/>
        </w:rPr>
      </w:pPr>
      <w:r>
        <w:rPr>
          <w:color w:val="DB0C33"/>
          <w:w w:val="105"/>
          <w:sz w:val="10"/>
        </w:rPr>
        <w:t>Der</w:t>
      </w:r>
      <w:r>
        <w:rPr>
          <w:color w:val="DB0C33"/>
          <w:w w:val="105"/>
          <w:sz w:val="10"/>
        </w:rPr>
        <w:t> Lieferant</w:t>
      </w:r>
      <w:r>
        <w:rPr>
          <w:color w:val="DB0C33"/>
          <w:w w:val="105"/>
          <w:sz w:val="10"/>
        </w:rPr>
        <w:t> stellt</w:t>
      </w:r>
      <w:r>
        <w:rPr>
          <w:color w:val="DB0C33"/>
          <w:w w:val="105"/>
          <w:sz w:val="10"/>
        </w:rPr>
        <w:t> einen</w:t>
      </w:r>
      <w:r>
        <w:rPr>
          <w:color w:val="DB0C33"/>
          <w:w w:val="105"/>
          <w:sz w:val="10"/>
        </w:rPr>
        <w:t> Lieferschein</w:t>
      </w:r>
      <w:r>
        <w:rPr>
          <w:color w:val="DB0C33"/>
          <w:w w:val="105"/>
          <w:sz w:val="10"/>
        </w:rPr>
        <w:t> aus,</w:t>
      </w:r>
      <w:r>
        <w:rPr>
          <w:color w:val="DB0C33"/>
          <w:w w:val="105"/>
          <w:sz w:val="10"/>
        </w:rPr>
        <w:t> aus</w:t>
      </w:r>
      <w:r>
        <w:rPr>
          <w:color w:val="DB0C33"/>
          <w:w w:val="105"/>
          <w:sz w:val="10"/>
        </w:rPr>
        <w:t> dem</w:t>
      </w:r>
      <w:r>
        <w:rPr>
          <w:color w:val="DB0C33"/>
          <w:w w:val="105"/>
          <w:sz w:val="10"/>
        </w:rPr>
        <w:t> Bestellnummer,</w:t>
      </w:r>
      <w:r>
        <w:rPr>
          <w:color w:val="DB0C33"/>
          <w:w w:val="105"/>
          <w:sz w:val="10"/>
        </w:rPr>
        <w:t> Empf8nger</w:t>
      </w:r>
      <w:r>
        <w:rPr>
          <w:color w:val="DB0C33"/>
          <w:w w:val="105"/>
          <w:sz w:val="10"/>
        </w:rPr>
        <w:t> und</w:t>
      </w:r>
      <w:r>
        <w:rPr>
          <w:color w:val="DB0C33"/>
          <w:w w:val="105"/>
          <w:sz w:val="10"/>
        </w:rPr>
        <w:t> alle</w:t>
      </w:r>
      <w:r>
        <w:rPr>
          <w:color w:val="DB0C33"/>
          <w:spacing w:val="40"/>
          <w:w w:val="105"/>
          <w:sz w:val="10"/>
        </w:rPr>
        <w:t> </w:t>
      </w:r>
      <w:r>
        <w:rPr>
          <w:color w:val="62B3B1"/>
          <w:w w:val="105"/>
          <w:sz w:val="10"/>
        </w:rPr>
        <w:t>anderen gemass Vertrag erforderlichen</w:t>
      </w:r>
      <w:r>
        <w:rPr>
          <w:color w:val="62B3B1"/>
          <w:spacing w:val="-4"/>
          <w:w w:val="105"/>
          <w:sz w:val="10"/>
        </w:rPr>
        <w:t> </w:t>
      </w:r>
      <w:r>
        <w:rPr>
          <w:color w:val="62B3B1"/>
          <w:w w:val="105"/>
          <w:sz w:val="10"/>
        </w:rPr>
        <w:t>Oaten hervorgehen.</w:t>
      </w:r>
      <w:r>
        <w:rPr>
          <w:color w:val="62B3B1"/>
          <w:w w:val="105"/>
          <w:sz w:val="10"/>
        </w:rPr>
        <w:t> Der Lieferant</w:t>
      </w:r>
      <w:r>
        <w:rPr>
          <w:color w:val="62B3B1"/>
          <w:w w:val="105"/>
          <w:sz w:val="10"/>
        </w:rPr>
        <w:t> vermerkt</w:t>
      </w:r>
      <w:r>
        <w:rPr>
          <w:color w:val="62B3B1"/>
          <w:w w:val="105"/>
          <w:sz w:val="10"/>
        </w:rPr>
        <w:t> auf dem</w:t>
      </w:r>
      <w:r>
        <w:rPr>
          <w:color w:val="62B3B1"/>
          <w:spacing w:val="40"/>
          <w:w w:val="105"/>
          <w:sz w:val="10"/>
        </w:rPr>
        <w:t> </w:t>
      </w:r>
      <w:r>
        <w:rPr>
          <w:color w:val="CD798C"/>
          <w:w w:val="105"/>
          <w:sz w:val="10"/>
        </w:rPr>
        <w:t>Lieferschein und der Rechnung den</w:t>
      </w:r>
      <w:r>
        <w:rPr>
          <w:color w:val="CD798C"/>
          <w:spacing w:val="-2"/>
          <w:w w:val="105"/>
          <w:sz w:val="10"/>
        </w:rPr>
        <w:t> </w:t>
      </w:r>
      <w:r>
        <w:rPr>
          <w:color w:val="CD798C"/>
          <w:w w:val="105"/>
          <w:sz w:val="10"/>
        </w:rPr>
        <w:t>Ursprungsnachweis</w:t>
      </w:r>
      <w:r>
        <w:rPr>
          <w:color w:val="CD798C"/>
          <w:spacing w:val="-3"/>
          <w:w w:val="105"/>
          <w:sz w:val="10"/>
        </w:rPr>
        <w:t> </w:t>
      </w:r>
      <w:r>
        <w:rPr>
          <w:color w:val="CD798C"/>
          <w:w w:val="105"/>
          <w:sz w:val="10"/>
        </w:rPr>
        <w:t>und die Zolltarifnummer der</w:t>
      </w:r>
      <w:r>
        <w:rPr>
          <w:color w:val="CD798C"/>
          <w:w w:val="105"/>
          <w:sz w:val="10"/>
        </w:rPr>
        <w:t> Waren.</w:t>
      </w:r>
      <w:r>
        <w:rPr>
          <w:color w:val="CD798C"/>
          <w:spacing w:val="40"/>
          <w:w w:val="105"/>
          <w:sz w:val="10"/>
        </w:rPr>
        <w:t> </w:t>
      </w:r>
      <w:r>
        <w:rPr>
          <w:color w:val="6790DD"/>
          <w:w w:val="105"/>
          <w:sz w:val="10"/>
        </w:rPr>
        <w:t>Der</w:t>
      </w:r>
      <w:r>
        <w:rPr>
          <w:color w:val="6790DD"/>
          <w:spacing w:val="-8"/>
          <w:w w:val="105"/>
          <w:sz w:val="10"/>
        </w:rPr>
        <w:t> </w:t>
      </w:r>
      <w:r>
        <w:rPr>
          <w:color w:val="6790DD"/>
          <w:w w:val="105"/>
          <w:sz w:val="10"/>
        </w:rPr>
        <w:t>Lieferant</w:t>
      </w:r>
      <w:r>
        <w:rPr>
          <w:color w:val="6790DD"/>
          <w:spacing w:val="-7"/>
          <w:w w:val="105"/>
          <w:sz w:val="10"/>
        </w:rPr>
        <w:t> </w:t>
      </w:r>
      <w:r>
        <w:rPr>
          <w:color w:val="6790DD"/>
          <w:w w:val="105"/>
          <w:sz w:val="10"/>
        </w:rPr>
        <w:t>tr8gt</w:t>
      </w:r>
      <w:r>
        <w:rPr>
          <w:color w:val="6790DD"/>
          <w:spacing w:val="-5"/>
          <w:w w:val="105"/>
          <w:sz w:val="10"/>
        </w:rPr>
        <w:t> </w:t>
      </w:r>
      <w:r>
        <w:rPr>
          <w:color w:val="6790DD"/>
          <w:w w:val="105"/>
          <w:sz w:val="10"/>
        </w:rPr>
        <w:t>s8mtliche zusatzlichen</w:t>
      </w:r>
      <w:r>
        <w:rPr>
          <w:color w:val="6790DD"/>
          <w:spacing w:val="-4"/>
          <w:w w:val="105"/>
          <w:sz w:val="10"/>
        </w:rPr>
        <w:t> </w:t>
      </w:r>
      <w:r>
        <w:rPr>
          <w:color w:val="6790DD"/>
          <w:w w:val="105"/>
          <w:sz w:val="10"/>
        </w:rPr>
        <w:t>ZOlle,</w:t>
      </w:r>
      <w:r>
        <w:rPr>
          <w:color w:val="6790DD"/>
          <w:spacing w:val="-8"/>
          <w:w w:val="105"/>
          <w:sz w:val="10"/>
        </w:rPr>
        <w:t> </w:t>
      </w:r>
      <w:r>
        <w:rPr>
          <w:color w:val="6790DD"/>
          <w:w w:val="105"/>
          <w:sz w:val="10"/>
        </w:rPr>
        <w:t>Abgaben</w:t>
      </w:r>
      <w:r>
        <w:rPr>
          <w:color w:val="6790DD"/>
          <w:spacing w:val="-6"/>
          <w:w w:val="105"/>
          <w:sz w:val="10"/>
        </w:rPr>
        <w:t> </w:t>
      </w:r>
      <w:r>
        <w:rPr>
          <w:color w:val="6790DD"/>
          <w:w w:val="105"/>
          <w:sz w:val="10"/>
        </w:rPr>
        <w:t>und</w:t>
      </w:r>
      <w:r>
        <w:rPr>
          <w:color w:val="6790DD"/>
          <w:spacing w:val="-8"/>
          <w:w w:val="105"/>
          <w:sz w:val="10"/>
        </w:rPr>
        <w:t> </w:t>
      </w:r>
      <w:r>
        <w:rPr>
          <w:color w:val="6790DD"/>
          <w:w w:val="105"/>
          <w:sz w:val="10"/>
        </w:rPr>
        <w:t>damit</w:t>
      </w:r>
      <w:r>
        <w:rPr>
          <w:color w:val="6790DD"/>
          <w:spacing w:val="-4"/>
          <w:w w:val="105"/>
          <w:sz w:val="10"/>
        </w:rPr>
        <w:t> </w:t>
      </w:r>
      <w:r>
        <w:rPr>
          <w:color w:val="6790DD"/>
          <w:w w:val="105"/>
          <w:sz w:val="10"/>
        </w:rPr>
        <w:t>verbundenen</w:t>
      </w:r>
      <w:r>
        <w:rPr>
          <w:color w:val="6790DD"/>
          <w:spacing w:val="-1"/>
          <w:w w:val="105"/>
          <w:sz w:val="10"/>
        </w:rPr>
        <w:t> </w:t>
      </w:r>
      <w:r>
        <w:rPr>
          <w:color w:val="6790DD"/>
          <w:w w:val="105"/>
          <w:sz w:val="10"/>
        </w:rPr>
        <w:t>Kosten,</w:t>
      </w:r>
      <w:r>
        <w:rPr>
          <w:color w:val="6790DD"/>
          <w:spacing w:val="-8"/>
          <w:w w:val="105"/>
          <w:sz w:val="10"/>
        </w:rPr>
        <w:t> </w:t>
      </w:r>
      <w:r>
        <w:rPr>
          <w:color w:val="6790DD"/>
          <w:w w:val="105"/>
          <w:sz w:val="10"/>
        </w:rPr>
        <w:t>die</w:t>
      </w:r>
      <w:r>
        <w:rPr>
          <w:color w:val="6790DD"/>
          <w:spacing w:val="40"/>
          <w:w w:val="105"/>
          <w:sz w:val="10"/>
        </w:rPr>
        <w:t> </w:t>
      </w:r>
      <w:r>
        <w:rPr>
          <w:color w:val="D3BDB8"/>
          <w:w w:val="105"/>
          <w:sz w:val="10"/>
        </w:rPr>
        <w:t>aufgrund</w:t>
      </w:r>
      <w:r>
        <w:rPr>
          <w:color w:val="D3BDB8"/>
          <w:spacing w:val="-1"/>
          <w:w w:val="105"/>
          <w:sz w:val="10"/>
        </w:rPr>
        <w:t> </w:t>
      </w:r>
      <w:r>
        <w:rPr>
          <w:color w:val="D3BDB8"/>
          <w:w w:val="105"/>
          <w:sz w:val="10"/>
        </w:rPr>
        <w:t>des</w:t>
      </w:r>
      <w:r>
        <w:rPr>
          <w:color w:val="D3BDB8"/>
          <w:spacing w:val="-4"/>
          <w:w w:val="105"/>
          <w:sz w:val="10"/>
        </w:rPr>
        <w:t> </w:t>
      </w:r>
      <w:r>
        <w:rPr>
          <w:color w:val="D3BDB8"/>
          <w:w w:val="105"/>
          <w:sz w:val="10"/>
        </w:rPr>
        <w:t>Fehlens von</w:t>
      </w:r>
      <w:r>
        <w:rPr>
          <w:color w:val="D3BDB8"/>
          <w:spacing w:val="-7"/>
          <w:w w:val="105"/>
          <w:sz w:val="10"/>
        </w:rPr>
        <w:t> </w:t>
      </w:r>
      <w:r>
        <w:rPr>
          <w:color w:val="D3BDB8"/>
          <w:w w:val="105"/>
          <w:sz w:val="10"/>
        </w:rPr>
        <w:t>oder</w:t>
      </w:r>
      <w:r>
        <w:rPr>
          <w:color w:val="D3BDB8"/>
          <w:spacing w:val="-5"/>
          <w:w w:val="105"/>
          <w:sz w:val="10"/>
        </w:rPr>
        <w:t> </w:t>
      </w:r>
      <w:r>
        <w:rPr>
          <w:color w:val="8A18A8"/>
          <w:w w:val="105"/>
          <w:sz w:val="10"/>
        </w:rPr>
        <w:t>von</w:t>
      </w:r>
      <w:r>
        <w:rPr>
          <w:color w:val="8A18A8"/>
          <w:spacing w:val="-7"/>
          <w:w w:val="105"/>
          <w:sz w:val="10"/>
        </w:rPr>
        <w:t> </w:t>
      </w:r>
      <w:r>
        <w:rPr>
          <w:color w:val="8001A0"/>
          <w:w w:val="105"/>
          <w:sz w:val="10"/>
        </w:rPr>
        <w:t>Fehlern</w:t>
      </w:r>
      <w:r>
        <w:rPr>
          <w:color w:val="8001A0"/>
          <w:spacing w:val="-2"/>
          <w:w w:val="105"/>
          <w:sz w:val="10"/>
        </w:rPr>
        <w:t> </w:t>
      </w:r>
      <w:r>
        <w:rPr>
          <w:color w:val="8001A0"/>
          <w:w w:val="105"/>
          <w:sz w:val="10"/>
        </w:rPr>
        <w:t>in</w:t>
      </w:r>
      <w:r>
        <w:rPr>
          <w:color w:val="8001A0"/>
          <w:spacing w:val="-1"/>
          <w:w w:val="105"/>
          <w:sz w:val="10"/>
        </w:rPr>
        <w:t> </w:t>
      </w:r>
      <w:r>
        <w:rPr>
          <w:color w:val="8001A0"/>
          <w:w w:val="105"/>
          <w:sz w:val="10"/>
        </w:rPr>
        <w:t>diesen</w:t>
      </w:r>
      <w:r>
        <w:rPr>
          <w:color w:val="8001A0"/>
          <w:spacing w:val="-3"/>
          <w:w w:val="105"/>
          <w:sz w:val="10"/>
        </w:rPr>
        <w:t> </w:t>
      </w:r>
      <w:r>
        <w:rPr>
          <w:color w:val="8001A0"/>
          <w:w w:val="105"/>
          <w:sz w:val="10"/>
        </w:rPr>
        <w:t>Dokumenten</w:t>
      </w:r>
      <w:r>
        <w:rPr>
          <w:color w:val="8001A0"/>
          <w:spacing w:val="-1"/>
          <w:w w:val="105"/>
          <w:sz w:val="10"/>
        </w:rPr>
        <w:t> </w:t>
      </w:r>
      <w:r>
        <w:rPr>
          <w:color w:val="8001A0"/>
          <w:w w:val="105"/>
          <w:sz w:val="10"/>
        </w:rPr>
        <w:t>auflaufen.</w:t>
      </w:r>
      <w:r>
        <w:rPr>
          <w:color w:val="8001A0"/>
          <w:spacing w:val="-4"/>
          <w:w w:val="105"/>
          <w:sz w:val="10"/>
        </w:rPr>
        <w:t> </w:t>
      </w:r>
      <w:r>
        <w:rPr>
          <w:color w:val="8001A0"/>
          <w:w w:val="105"/>
          <w:sz w:val="10"/>
        </w:rPr>
        <w:t>FOr</w:t>
      </w:r>
      <w:r>
        <w:rPr>
          <w:color w:val="8001A0"/>
          <w:spacing w:val="-1"/>
          <w:w w:val="105"/>
          <w:sz w:val="10"/>
        </w:rPr>
        <w:t> </w:t>
      </w:r>
      <w:r>
        <w:rPr>
          <w:color w:val="8001A0"/>
          <w:w w:val="105"/>
          <w:sz w:val="10"/>
        </w:rPr>
        <w:t>Waren,</w:t>
      </w:r>
      <w:r>
        <w:rPr>
          <w:color w:val="8001A0"/>
          <w:spacing w:val="-6"/>
          <w:w w:val="105"/>
          <w:sz w:val="10"/>
        </w:rPr>
        <w:t> </w:t>
      </w:r>
      <w:r>
        <w:rPr>
          <w:color w:val="8001A0"/>
          <w:w w:val="105"/>
          <w:sz w:val="10"/>
        </w:rPr>
        <w:t>die</w:t>
      </w:r>
      <w:r>
        <w:rPr>
          <w:color w:val="8001A0"/>
          <w:spacing w:val="40"/>
          <w:w w:val="105"/>
          <w:sz w:val="10"/>
        </w:rPr>
        <w:t> </w:t>
      </w:r>
      <w:r>
        <w:rPr>
          <w:color w:val="E22642"/>
          <w:w w:val="105"/>
          <w:sz w:val="10"/>
        </w:rPr>
        <w:t>Ausfuhrbeschr8nkungen/</w:t>
      </w:r>
      <w:r>
        <w:rPr>
          <w:color w:val="997CF6"/>
          <w:w w:val="105"/>
          <w:sz w:val="10"/>
        </w:rPr>
        <w:t>-</w:t>
      </w:r>
      <w:r>
        <w:rPr>
          <w:color w:val="44F6A0"/>
          <w:w w:val="105"/>
          <w:sz w:val="10"/>
        </w:rPr>
        <w:t>kontrollen</w:t>
      </w:r>
      <w:r>
        <w:rPr>
          <w:color w:val="44F6A0"/>
          <w:w w:val="105"/>
          <w:sz w:val="10"/>
        </w:rPr>
        <w:t> unterliegen,</w:t>
      </w:r>
      <w:r>
        <w:rPr>
          <w:color w:val="44F6A0"/>
          <w:w w:val="105"/>
          <w:sz w:val="10"/>
        </w:rPr>
        <w:t> sind</w:t>
      </w:r>
      <w:r>
        <w:rPr>
          <w:color w:val="44F6A0"/>
          <w:w w:val="105"/>
          <w:sz w:val="10"/>
        </w:rPr>
        <w:t> die</w:t>
      </w:r>
      <w:r>
        <w:rPr>
          <w:color w:val="44F6A0"/>
          <w:w w:val="105"/>
          <w:sz w:val="10"/>
        </w:rPr>
        <w:t> entsprechenden</w:t>
      </w:r>
      <w:r>
        <w:rPr>
          <w:color w:val="44F6A0"/>
          <w:w w:val="105"/>
          <w:sz w:val="10"/>
        </w:rPr>
        <w:t> nationalen</w:t>
      </w:r>
      <w:r>
        <w:rPr>
          <w:color w:val="44F6A0"/>
          <w:spacing w:val="40"/>
          <w:w w:val="105"/>
          <w:sz w:val="10"/>
        </w:rPr>
        <w:t> </w:t>
      </w:r>
      <w:r>
        <w:rPr>
          <w:color w:val="A11A28"/>
          <w:w w:val="105"/>
          <w:sz w:val="10"/>
        </w:rPr>
        <w:t>Ausfuhrkontrollnummern</w:t>
      </w:r>
      <w:r>
        <w:rPr>
          <w:color w:val="A11A28"/>
          <w:w w:val="105"/>
          <w:sz w:val="10"/>
        </w:rPr>
        <w:t> und</w:t>
      </w:r>
      <w:r>
        <w:rPr>
          <w:color w:val="A11A28"/>
          <w:w w:val="105"/>
          <w:sz w:val="10"/>
        </w:rPr>
        <w:t> wann</w:t>
      </w:r>
      <w:r>
        <w:rPr>
          <w:color w:val="A11A28"/>
          <w:w w:val="105"/>
          <w:sz w:val="10"/>
        </w:rPr>
        <w:t> immer</w:t>
      </w:r>
      <w:r>
        <w:rPr>
          <w:color w:val="A11A28"/>
          <w:w w:val="105"/>
          <w:sz w:val="10"/>
        </w:rPr>
        <w:t> nOtig</w:t>
      </w:r>
      <w:r>
        <w:rPr>
          <w:color w:val="A11A28"/>
          <w:w w:val="105"/>
          <w:sz w:val="10"/>
        </w:rPr>
        <w:t> auch</w:t>
      </w:r>
      <w:r>
        <w:rPr>
          <w:color w:val="A11A28"/>
          <w:w w:val="105"/>
          <w:sz w:val="10"/>
        </w:rPr>
        <w:t> die</w:t>
      </w:r>
      <w:r>
        <w:rPr>
          <w:color w:val="A11A28"/>
          <w:w w:val="105"/>
          <w:sz w:val="10"/>
        </w:rPr>
        <w:t> amerikanischen</w:t>
      </w:r>
      <w:r>
        <w:rPr>
          <w:color w:val="A11A28"/>
          <w:w w:val="105"/>
          <w:sz w:val="10"/>
        </w:rPr>
        <w:t> ECCN</w:t>
      </w:r>
      <w:r>
        <w:rPr>
          <w:color w:val="7ED407"/>
          <w:w w:val="105"/>
          <w:sz w:val="10"/>
        </w:rPr>
        <w:t>-</w:t>
      </w:r>
      <w:r>
        <w:rPr>
          <w:color w:val="67E83F"/>
          <w:w w:val="105"/>
          <w:sz w:val="10"/>
        </w:rPr>
        <w:t>Exportkontrollklassifizierungsnummern</w:t>
      </w:r>
      <w:r>
        <w:rPr>
          <w:color w:val="67E83F"/>
          <w:w w:val="105"/>
          <w:sz w:val="10"/>
        </w:rPr>
        <w:t> (Exp</w:t>
      </w:r>
      <w:r>
        <w:rPr>
          <w:color w:val="B85BCA"/>
          <w:w w:val="105"/>
          <w:sz w:val="10"/>
        </w:rPr>
        <w:t>ort</w:t>
      </w:r>
      <w:r>
        <w:rPr>
          <w:color w:val="B85BCA"/>
          <w:w w:val="105"/>
          <w:sz w:val="10"/>
        </w:rPr>
        <w:t> Control</w:t>
      </w:r>
      <w:r>
        <w:rPr>
          <w:color w:val="B85BCA"/>
          <w:w w:val="105"/>
          <w:sz w:val="10"/>
        </w:rPr>
        <w:t> Classification</w:t>
      </w:r>
      <w:r>
        <w:rPr>
          <w:color w:val="B85BCA"/>
          <w:w w:val="105"/>
          <w:sz w:val="10"/>
        </w:rPr>
        <w:t> Numbers)</w:t>
      </w:r>
      <w:r>
        <w:rPr>
          <w:color w:val="B85BCA"/>
          <w:w w:val="105"/>
          <w:sz w:val="10"/>
        </w:rPr>
        <w:t> oder</w:t>
      </w:r>
      <w:r>
        <w:rPr>
          <w:color w:val="B85BCA"/>
          <w:w w:val="105"/>
          <w:sz w:val="10"/>
        </w:rPr>
        <w:t> die</w:t>
      </w:r>
      <w:r>
        <w:rPr>
          <w:color w:val="B85BCA"/>
          <w:spacing w:val="40"/>
          <w:w w:val="105"/>
          <w:sz w:val="10"/>
        </w:rPr>
        <w:t> </w:t>
      </w:r>
      <w:r>
        <w:rPr>
          <w:color w:val="4F1CD4"/>
          <w:w w:val="105"/>
          <w:sz w:val="10"/>
        </w:rPr>
        <w:t>ITAR</w:t>
      </w:r>
      <w:r>
        <w:rPr>
          <w:color w:val="800575"/>
          <w:w w:val="105"/>
          <w:sz w:val="10"/>
        </w:rPr>
        <w:t>-</w:t>
      </w:r>
      <w:r>
        <w:rPr>
          <w:color w:val="2697A8"/>
          <w:w w:val="105"/>
          <w:sz w:val="10"/>
        </w:rPr>
        <w:t>Klassifizierungsnummern (International</w:t>
      </w:r>
      <w:r>
        <w:rPr>
          <w:color w:val="2697A8"/>
          <w:spacing w:val="-4"/>
          <w:w w:val="105"/>
          <w:sz w:val="10"/>
        </w:rPr>
        <w:t> </w:t>
      </w:r>
      <w:r>
        <w:rPr>
          <w:color w:val="2697A8"/>
          <w:w w:val="105"/>
          <w:sz w:val="10"/>
        </w:rPr>
        <w:t>Traffic in Arms Regulations) anzugeben.</w:t>
      </w:r>
    </w:p>
    <w:p>
      <w:pPr>
        <w:pStyle w:val="ListParagraph"/>
        <w:numPr>
          <w:ilvl w:val="1"/>
          <w:numId w:val="3"/>
        </w:numPr>
        <w:tabs>
          <w:tab w:pos="491" w:val="left" w:leader="none"/>
        </w:tabs>
        <w:spacing w:line="240" w:lineRule="auto" w:before="5" w:after="0"/>
        <w:ind w:left="491" w:right="0" w:hanging="443"/>
        <w:jc w:val="left"/>
        <w:rPr>
          <w:color w:val="4975FD"/>
          <w:sz w:val="10"/>
        </w:rPr>
      </w:pPr>
      <w:r>
        <w:rPr>
          <w:color w:val="59DBF0"/>
          <w:w w:val="105"/>
          <w:sz w:val="10"/>
        </w:rPr>
        <w:t>Erbringung</w:t>
      </w:r>
      <w:r>
        <w:rPr>
          <w:color w:val="59DBF0"/>
          <w:spacing w:val="-2"/>
          <w:w w:val="105"/>
          <w:sz w:val="10"/>
        </w:rPr>
        <w:t> </w:t>
      </w:r>
      <w:r>
        <w:rPr>
          <w:color w:val="59DBF0"/>
          <w:w w:val="105"/>
          <w:sz w:val="10"/>
        </w:rPr>
        <w:t>von</w:t>
      </w:r>
      <w:r>
        <w:rPr>
          <w:color w:val="59DBF0"/>
          <w:spacing w:val="-6"/>
          <w:w w:val="105"/>
          <w:sz w:val="10"/>
        </w:rPr>
        <w:t> </w:t>
      </w:r>
      <w:r>
        <w:rPr>
          <w:color w:val="59DBF0"/>
          <w:spacing w:val="-2"/>
          <w:w w:val="105"/>
          <w:sz w:val="10"/>
        </w:rPr>
        <w:t>Dienstleistungen</w:t>
      </w:r>
    </w:p>
    <w:p>
      <w:pPr>
        <w:pStyle w:val="ListParagraph"/>
        <w:numPr>
          <w:ilvl w:val="2"/>
          <w:numId w:val="3"/>
        </w:numPr>
        <w:tabs>
          <w:tab w:pos="485" w:val="left" w:leader="none"/>
          <w:tab w:pos="873" w:val="left" w:leader="none"/>
          <w:tab w:pos="1291" w:val="left" w:leader="none"/>
        </w:tabs>
        <w:spacing w:line="240" w:lineRule="auto" w:before="29" w:after="0"/>
        <w:ind w:left="873" w:right="106" w:hanging="816"/>
        <w:jc w:val="left"/>
        <w:rPr>
          <w:color w:val="CD0C89"/>
          <w:sz w:val="10"/>
        </w:rPr>
      </w:pPr>
      <w:r>
        <w:rPr>
          <w:color w:val="1F0372"/>
          <w:w w:val="105"/>
          <w:sz w:val="10"/>
        </w:rPr>
        <w:t>Dienstleistungen</w:t>
      </w:r>
      <w:r>
        <w:rPr>
          <w:color w:val="1F0372"/>
          <w:spacing w:val="48"/>
          <w:w w:val="105"/>
          <w:sz w:val="10"/>
        </w:rPr>
        <w:t> </w:t>
      </w:r>
      <w:r>
        <w:rPr>
          <w:color w:val="1F0372"/>
          <w:w w:val="105"/>
          <w:sz w:val="10"/>
        </w:rPr>
        <w:t>werden</w:t>
      </w:r>
      <w:r>
        <w:rPr>
          <w:color w:val="1F0372"/>
          <w:spacing w:val="52"/>
          <w:w w:val="105"/>
          <w:sz w:val="10"/>
        </w:rPr>
        <w:t> </w:t>
      </w:r>
      <w:r>
        <w:rPr>
          <w:color w:val="1F0372"/>
          <w:w w:val="105"/>
          <w:sz w:val="10"/>
        </w:rPr>
        <w:t>am</w:t>
      </w:r>
      <w:r>
        <w:rPr>
          <w:color w:val="1F0372"/>
          <w:spacing w:val="51"/>
          <w:w w:val="105"/>
          <w:sz w:val="10"/>
        </w:rPr>
        <w:t> </w:t>
      </w:r>
      <w:r>
        <w:rPr>
          <w:color w:val="1F0372"/>
          <w:w w:val="105"/>
          <w:sz w:val="10"/>
        </w:rPr>
        <w:t>von</w:t>
      </w:r>
      <w:r>
        <w:rPr>
          <w:color w:val="1F0372"/>
          <w:spacing w:val="40"/>
          <w:w w:val="105"/>
          <w:sz w:val="10"/>
        </w:rPr>
        <w:t> </w:t>
      </w:r>
      <w:r>
        <w:rPr>
          <w:color w:val="1F0372"/>
          <w:w w:val="105"/>
          <w:sz w:val="10"/>
        </w:rPr>
        <w:t>VAT</w:t>
      </w:r>
      <w:r>
        <w:rPr>
          <w:color w:val="1F0372"/>
          <w:spacing w:val="54"/>
          <w:w w:val="105"/>
          <w:sz w:val="10"/>
        </w:rPr>
        <w:t> </w:t>
      </w:r>
      <w:r>
        <w:rPr>
          <w:color w:val="1F0372"/>
          <w:w w:val="105"/>
          <w:sz w:val="10"/>
        </w:rPr>
        <w:t>angegebenen</w:t>
      </w:r>
      <w:r>
        <w:rPr>
          <w:color w:val="1F0372"/>
          <w:spacing w:val="54"/>
          <w:w w:val="105"/>
          <w:sz w:val="10"/>
        </w:rPr>
        <w:t> </w:t>
      </w:r>
      <w:r>
        <w:rPr>
          <w:color w:val="1F0372"/>
          <w:w w:val="105"/>
          <w:sz w:val="10"/>
        </w:rPr>
        <w:t>Ort</w:t>
      </w:r>
      <w:r>
        <w:rPr>
          <w:color w:val="1F0372"/>
          <w:spacing w:val="54"/>
          <w:w w:val="105"/>
          <w:sz w:val="10"/>
        </w:rPr>
        <w:t> </w:t>
      </w:r>
      <w:r>
        <w:rPr>
          <w:color w:val="1F0372"/>
          <w:w w:val="105"/>
          <w:sz w:val="10"/>
        </w:rPr>
        <w:t>erbracht</w:t>
      </w:r>
      <w:r>
        <w:rPr>
          <w:color w:val="1F0372"/>
          <w:spacing w:val="62"/>
          <w:w w:val="105"/>
          <w:sz w:val="10"/>
        </w:rPr>
        <w:t> </w:t>
      </w:r>
      <w:r>
        <w:rPr>
          <w:color w:val="1F0372"/>
          <w:w w:val="105"/>
          <w:sz w:val="10"/>
        </w:rPr>
        <w:t>und</w:t>
      </w:r>
      <w:r>
        <w:rPr>
          <w:color w:val="1F0372"/>
          <w:spacing w:val="47"/>
          <w:w w:val="105"/>
          <w:sz w:val="10"/>
        </w:rPr>
        <w:t> </w:t>
      </w:r>
      <w:r>
        <w:rPr>
          <w:color w:val="1F0372"/>
          <w:w w:val="105"/>
          <w:sz w:val="10"/>
        </w:rPr>
        <w:t>gelten</w:t>
      </w:r>
      <w:r>
        <w:rPr>
          <w:color w:val="1F0372"/>
          <w:spacing w:val="51"/>
          <w:w w:val="105"/>
          <w:sz w:val="10"/>
        </w:rPr>
        <w:t> </w:t>
      </w:r>
      <w:r>
        <w:rPr>
          <w:color w:val="1F0372"/>
          <w:w w:val="105"/>
          <w:sz w:val="10"/>
        </w:rPr>
        <w:t>nach</w:t>
      </w:r>
      <w:r>
        <w:rPr>
          <w:color w:val="1F0372"/>
          <w:spacing w:val="40"/>
          <w:w w:val="105"/>
          <w:sz w:val="10"/>
        </w:rPr>
        <w:t> </w:t>
      </w:r>
      <w:r>
        <w:rPr>
          <w:color w:val="D4E42A"/>
          <w:spacing w:val="-4"/>
          <w:w w:val="105"/>
          <w:sz w:val="10"/>
        </w:rPr>
        <w:t>ltl</w:t>
      </w:r>
      <w:r>
        <w:rPr>
          <w:color w:val="D4E42A"/>
          <w:sz w:val="10"/>
        </w:rPr>
        <w:tab/>
      </w:r>
      <w:r>
        <w:rPr>
          <w:rFonts w:ascii="Times New Roman"/>
          <w:color w:val="D4E42A"/>
          <w:w w:val="105"/>
          <w:sz w:val="13"/>
        </w:rPr>
        <w:t>me</w:t>
      </w:r>
      <w:r>
        <w:rPr>
          <w:rFonts w:ascii="Times New Roman"/>
          <w:color w:val="D4E42A"/>
          <w:spacing w:val="-11"/>
          <w:w w:val="105"/>
          <w:sz w:val="13"/>
        </w:rPr>
        <w:t> </w:t>
      </w:r>
      <w:r>
        <w:rPr>
          <w:color w:val="9A7C03"/>
          <w:w w:val="105"/>
          <w:sz w:val="10"/>
        </w:rPr>
        <w:t>hme durch VAT als erbracht.</w:t>
      </w:r>
    </w:p>
    <w:p>
      <w:pPr>
        <w:pStyle w:val="ListParagraph"/>
        <w:numPr>
          <w:ilvl w:val="1"/>
          <w:numId w:val="3"/>
        </w:numPr>
        <w:tabs>
          <w:tab w:pos="495" w:val="left" w:leader="none"/>
        </w:tabs>
        <w:spacing w:line="240" w:lineRule="auto" w:before="19" w:after="0"/>
        <w:ind w:left="495" w:right="0" w:hanging="447"/>
        <w:jc w:val="left"/>
        <w:rPr>
          <w:color w:val="721C80"/>
          <w:sz w:val="10"/>
        </w:rPr>
      </w:pPr>
      <w:r>
        <w:rPr>
          <w:color w:val="5962AC"/>
          <w:spacing w:val="-2"/>
          <w:sz w:val="10"/>
        </w:rPr>
        <w:t>Abnahme</w:t>
      </w:r>
    </w:p>
    <w:p>
      <w:pPr>
        <w:pStyle w:val="ListParagraph"/>
        <w:numPr>
          <w:ilvl w:val="2"/>
          <w:numId w:val="3"/>
        </w:numPr>
        <w:tabs>
          <w:tab w:pos="485" w:val="left" w:leader="none"/>
          <w:tab w:pos="491" w:val="left" w:leader="none"/>
        </w:tabs>
        <w:spacing w:line="297" w:lineRule="auto" w:before="29" w:after="0"/>
        <w:ind w:left="491" w:right="104" w:hanging="434"/>
        <w:jc w:val="both"/>
        <w:rPr>
          <w:color w:val="424B33"/>
          <w:sz w:val="10"/>
        </w:rPr>
      </w:pPr>
      <w:r>
        <w:rPr>
          <w:color w:val="F6B334"/>
          <w:w w:val="105"/>
          <w:sz w:val="10"/>
        </w:rPr>
        <w:t>Die</w:t>
      </w:r>
      <w:r>
        <w:rPr>
          <w:color w:val="F6B334"/>
          <w:w w:val="105"/>
          <w:sz w:val="10"/>
        </w:rPr>
        <w:t> Lieferung</w:t>
      </w:r>
      <w:r>
        <w:rPr>
          <w:color w:val="F6B334"/>
          <w:w w:val="105"/>
          <w:sz w:val="10"/>
        </w:rPr>
        <w:t> von Waren bzw. die Erbringung</w:t>
      </w:r>
      <w:r>
        <w:rPr>
          <w:color w:val="F6B334"/>
          <w:w w:val="105"/>
          <w:sz w:val="10"/>
        </w:rPr>
        <w:t> von Dienstleistungen gilt</w:t>
      </w:r>
      <w:r>
        <w:rPr>
          <w:color w:val="F6B334"/>
          <w:w w:val="105"/>
          <w:sz w:val="10"/>
        </w:rPr>
        <w:t> nicht</w:t>
      </w:r>
      <w:r>
        <w:rPr>
          <w:color w:val="F6B334"/>
          <w:w w:val="105"/>
          <w:sz w:val="10"/>
        </w:rPr>
        <w:t> als Abnahme</w:t>
      </w:r>
      <w:r>
        <w:rPr>
          <w:color w:val="F6B334"/>
          <w:spacing w:val="40"/>
          <w:w w:val="105"/>
          <w:sz w:val="10"/>
        </w:rPr>
        <w:t> </w:t>
      </w:r>
      <w:r>
        <w:rPr>
          <w:color w:val="822B31"/>
          <w:w w:val="105"/>
          <w:sz w:val="10"/>
        </w:rPr>
        <w:t>dieser</w:t>
      </w:r>
      <w:r>
        <w:rPr>
          <w:color w:val="822B31"/>
          <w:w w:val="105"/>
          <w:sz w:val="10"/>
        </w:rPr>
        <w:t> Waren</w:t>
      </w:r>
      <w:r>
        <w:rPr>
          <w:color w:val="822B31"/>
          <w:w w:val="105"/>
          <w:sz w:val="10"/>
        </w:rPr>
        <w:t> oder</w:t>
      </w:r>
      <w:r>
        <w:rPr>
          <w:color w:val="822B31"/>
          <w:w w:val="105"/>
          <w:sz w:val="10"/>
        </w:rPr>
        <w:t> Dienstleistungen</w:t>
      </w:r>
      <w:r>
        <w:rPr>
          <w:color w:val="822B31"/>
          <w:w w:val="105"/>
          <w:sz w:val="10"/>
        </w:rPr>
        <w:t> durch</w:t>
      </w:r>
      <w:r>
        <w:rPr>
          <w:color w:val="822B31"/>
          <w:w w:val="105"/>
          <w:sz w:val="10"/>
        </w:rPr>
        <w:t> VAT.</w:t>
      </w:r>
      <w:r>
        <w:rPr>
          <w:color w:val="822B31"/>
          <w:w w:val="105"/>
          <w:sz w:val="10"/>
        </w:rPr>
        <w:t> Lieferanten</w:t>
      </w:r>
      <w:r>
        <w:rPr>
          <w:color w:val="822B31"/>
          <w:w w:val="105"/>
          <w:sz w:val="10"/>
        </w:rPr>
        <w:t> haben VAT</w:t>
      </w:r>
      <w:r>
        <w:rPr>
          <w:color w:val="822B31"/>
          <w:w w:val="105"/>
          <w:sz w:val="10"/>
        </w:rPr>
        <w:t> innerhalb eines</w:t>
      </w:r>
      <w:r>
        <w:rPr>
          <w:color w:val="822B31"/>
          <w:spacing w:val="40"/>
          <w:w w:val="105"/>
          <w:sz w:val="10"/>
        </w:rPr>
        <w:t> </w:t>
      </w:r>
      <w:r>
        <w:rPr>
          <w:color w:val="31C423"/>
          <w:w w:val="105"/>
          <w:sz w:val="10"/>
        </w:rPr>
        <w:t>angemessenen Zeitraums schriftlich im</w:t>
      </w:r>
      <w:r>
        <w:rPr>
          <w:color w:val="31C423"/>
          <w:spacing w:val="-4"/>
          <w:w w:val="105"/>
          <w:sz w:val="10"/>
        </w:rPr>
        <w:t> </w:t>
      </w:r>
      <w:r>
        <w:rPr>
          <w:color w:val="31C423"/>
          <w:w w:val="105"/>
          <w:sz w:val="10"/>
        </w:rPr>
        <w:t>Voraus dar</w:t>
      </w:r>
      <w:r>
        <w:rPr>
          <w:color w:val="18A877"/>
          <w:w w:val="105"/>
          <w:sz w:val="10"/>
        </w:rPr>
        <w:t>Ober</w:t>
      </w:r>
      <w:r>
        <w:rPr>
          <w:color w:val="18A877"/>
          <w:spacing w:val="-4"/>
          <w:w w:val="105"/>
          <w:sz w:val="10"/>
        </w:rPr>
        <w:t> </w:t>
      </w:r>
      <w:r>
        <w:rPr>
          <w:color w:val="18A877"/>
          <w:w w:val="105"/>
          <w:sz w:val="10"/>
        </w:rPr>
        <w:t>zu</w:t>
      </w:r>
      <w:r>
        <w:rPr>
          <w:color w:val="18A877"/>
          <w:spacing w:val="-4"/>
          <w:w w:val="105"/>
          <w:sz w:val="10"/>
        </w:rPr>
        <w:t> </w:t>
      </w:r>
      <w:r>
        <w:rPr>
          <w:color w:val="18A877"/>
          <w:w w:val="105"/>
          <w:sz w:val="10"/>
        </w:rPr>
        <w:t>informieren, wann die</w:t>
      </w:r>
      <w:r>
        <w:rPr>
          <w:color w:val="18A877"/>
          <w:spacing w:val="-3"/>
          <w:w w:val="105"/>
          <w:sz w:val="10"/>
        </w:rPr>
        <w:t> </w:t>
      </w:r>
      <w:r>
        <w:rPr>
          <w:color w:val="18A877"/>
          <w:w w:val="105"/>
          <w:sz w:val="10"/>
        </w:rPr>
        <w:t>Leistungen</w:t>
      </w:r>
      <w:r>
        <w:rPr>
          <w:color w:val="18A877"/>
          <w:spacing w:val="40"/>
          <w:w w:val="105"/>
          <w:sz w:val="10"/>
        </w:rPr>
        <w:t> </w:t>
      </w:r>
      <w:r>
        <w:rPr>
          <w:color w:val="3FA5AA"/>
          <w:w w:val="105"/>
          <w:sz w:val="10"/>
        </w:rPr>
        <w:t>abnahmebereit sind.</w:t>
      </w:r>
    </w:p>
    <w:p>
      <w:pPr>
        <w:pStyle w:val="ListParagraph"/>
        <w:numPr>
          <w:ilvl w:val="2"/>
          <w:numId w:val="3"/>
        </w:numPr>
        <w:tabs>
          <w:tab w:pos="483" w:val="left" w:leader="none"/>
          <w:tab w:pos="488" w:val="left" w:leader="none"/>
        </w:tabs>
        <w:spacing w:line="297" w:lineRule="auto" w:before="2" w:after="0"/>
        <w:ind w:left="488" w:right="102" w:hanging="431"/>
        <w:jc w:val="both"/>
        <w:rPr>
          <w:color w:val="62B3B1"/>
          <w:sz w:val="10"/>
        </w:rPr>
      </w:pPr>
      <w:r>
        <w:rPr>
          <w:color w:val="2BDBB5"/>
          <w:w w:val="105"/>
          <w:sz w:val="10"/>
        </w:rPr>
        <w:t>VAT</w:t>
      </w:r>
      <w:r>
        <w:rPr>
          <w:color w:val="2BDBB5"/>
          <w:w w:val="105"/>
          <w:sz w:val="10"/>
        </w:rPr>
        <w:t> hat angemessen</w:t>
      </w:r>
      <w:r>
        <w:rPr>
          <w:color w:val="2BDBB5"/>
          <w:w w:val="105"/>
          <w:sz w:val="10"/>
        </w:rPr>
        <w:t> Zeit, um die</w:t>
      </w:r>
      <w:r>
        <w:rPr>
          <w:color w:val="2BDBB5"/>
          <w:w w:val="105"/>
          <w:sz w:val="10"/>
        </w:rPr>
        <w:t> Leistungen</w:t>
      </w:r>
      <w:r>
        <w:rPr>
          <w:color w:val="2BDBB5"/>
          <w:w w:val="105"/>
          <w:sz w:val="10"/>
        </w:rPr>
        <w:t> zu prOfen</w:t>
      </w:r>
      <w:r>
        <w:rPr>
          <w:color w:val="2BDBB5"/>
          <w:w w:val="105"/>
          <w:sz w:val="10"/>
        </w:rPr>
        <w:t> oder</w:t>
      </w:r>
      <w:r>
        <w:rPr>
          <w:color w:val="2BDBB5"/>
          <w:w w:val="105"/>
          <w:sz w:val="10"/>
        </w:rPr>
        <w:t> zu testen und dem</w:t>
      </w:r>
      <w:r>
        <w:rPr>
          <w:color w:val="2BDBB5"/>
          <w:w w:val="105"/>
          <w:sz w:val="10"/>
        </w:rPr>
        <w:t> Lieferant</w:t>
      </w:r>
      <w:r>
        <w:rPr>
          <w:color w:val="2BDBB5"/>
          <w:spacing w:val="40"/>
          <w:w w:val="105"/>
          <w:sz w:val="10"/>
        </w:rPr>
        <w:t> </w:t>
      </w:r>
      <w:r>
        <w:rPr>
          <w:color w:val="5703B1"/>
          <w:w w:val="105"/>
          <w:sz w:val="10"/>
        </w:rPr>
        <w:t>allfallige</w:t>
      </w:r>
      <w:r>
        <w:rPr>
          <w:color w:val="5703B1"/>
          <w:w w:val="105"/>
          <w:sz w:val="10"/>
        </w:rPr>
        <w:t> Mangel zu melden. War ein Mangel</w:t>
      </w:r>
      <w:r>
        <w:rPr>
          <w:color w:val="5703B1"/>
          <w:w w:val="105"/>
          <w:sz w:val="10"/>
        </w:rPr>
        <w:t> nicht</w:t>
      </w:r>
      <w:r>
        <w:rPr>
          <w:color w:val="5703B1"/>
          <w:w w:val="105"/>
          <w:sz w:val="10"/>
        </w:rPr>
        <w:t> mit</w:t>
      </w:r>
      <w:r>
        <w:rPr>
          <w:color w:val="5703B1"/>
          <w:w w:val="105"/>
          <w:sz w:val="10"/>
        </w:rPr>
        <w:t> angemessenem</w:t>
      </w:r>
      <w:r>
        <w:rPr>
          <w:color w:val="5703B1"/>
          <w:w w:val="105"/>
          <w:sz w:val="10"/>
        </w:rPr>
        <w:t> Aufwand feststellbar,</w:t>
      </w:r>
      <w:r>
        <w:rPr>
          <w:color w:val="5703B1"/>
          <w:spacing w:val="40"/>
          <w:w w:val="105"/>
          <w:sz w:val="10"/>
        </w:rPr>
        <w:t> </w:t>
      </w:r>
      <w:r>
        <w:rPr>
          <w:color w:val="48B82F"/>
          <w:w w:val="105"/>
          <w:sz w:val="10"/>
        </w:rPr>
        <w:t>erh8It VAT</w:t>
      </w:r>
      <w:r>
        <w:rPr>
          <w:color w:val="48B82F"/>
          <w:w w:val="105"/>
          <w:sz w:val="10"/>
        </w:rPr>
        <w:t> ausreiche</w:t>
      </w:r>
      <w:r>
        <w:rPr>
          <w:color w:val="01ED70"/>
          <w:w w:val="105"/>
          <w:sz w:val="10"/>
        </w:rPr>
        <w:t>nd Zeit,</w:t>
      </w:r>
      <w:r>
        <w:rPr>
          <w:color w:val="01ED70"/>
          <w:spacing w:val="-8"/>
          <w:w w:val="105"/>
          <w:sz w:val="10"/>
        </w:rPr>
        <w:t> </w:t>
      </w:r>
      <w:r>
        <w:rPr>
          <w:color w:val="01ED70"/>
          <w:w w:val="105"/>
          <w:sz w:val="10"/>
        </w:rPr>
        <w:t>um den Lieferanten Ober</w:t>
      </w:r>
      <w:r>
        <w:rPr>
          <w:color w:val="01ED70"/>
          <w:spacing w:val="-1"/>
          <w:w w:val="105"/>
          <w:sz w:val="10"/>
        </w:rPr>
        <w:t> </w:t>
      </w:r>
      <w:r>
        <w:rPr>
          <w:color w:val="01ED70"/>
          <w:w w:val="105"/>
          <w:sz w:val="10"/>
        </w:rPr>
        <w:t>einen</w:t>
      </w:r>
      <w:r>
        <w:rPr>
          <w:color w:val="01ED70"/>
          <w:spacing w:val="-3"/>
          <w:w w:val="105"/>
          <w:sz w:val="10"/>
        </w:rPr>
        <w:t> </w:t>
      </w:r>
      <w:r>
        <w:rPr>
          <w:color w:val="01ED70"/>
          <w:w w:val="105"/>
          <w:sz w:val="10"/>
        </w:rPr>
        <w:t>solchen Mangel zu informieren,</w:t>
      </w:r>
      <w:r>
        <w:rPr>
          <w:color w:val="01ED70"/>
          <w:spacing w:val="40"/>
          <w:w w:val="105"/>
          <w:sz w:val="10"/>
        </w:rPr>
        <w:t> </w:t>
      </w:r>
      <w:r>
        <w:rPr>
          <w:color w:val="E22642"/>
          <w:w w:val="105"/>
          <w:sz w:val="10"/>
        </w:rPr>
        <w:t>nachdem dieser offenkundig geworden ist,</w:t>
      </w:r>
      <w:r>
        <w:rPr>
          <w:color w:val="E22642"/>
          <w:spacing w:val="-5"/>
          <w:w w:val="105"/>
          <w:sz w:val="10"/>
        </w:rPr>
        <w:t> </w:t>
      </w:r>
      <w:r>
        <w:rPr>
          <w:color w:val="E22642"/>
          <w:w w:val="105"/>
          <w:sz w:val="10"/>
        </w:rPr>
        <w:t>und/oder um</w:t>
      </w:r>
      <w:r>
        <w:rPr>
          <w:color w:val="E22642"/>
          <w:spacing w:val="-4"/>
          <w:w w:val="105"/>
          <w:sz w:val="10"/>
        </w:rPr>
        <w:t> </w:t>
      </w:r>
      <w:r>
        <w:rPr>
          <w:color w:val="E22642"/>
          <w:w w:val="105"/>
          <w:sz w:val="10"/>
        </w:rPr>
        <w:t>die Leistungen abzulehnen.</w:t>
      </w:r>
    </w:p>
    <w:p>
      <w:pPr>
        <w:pStyle w:val="ListParagraph"/>
        <w:spacing w:after="0" w:line="297" w:lineRule="auto"/>
        <w:jc w:val="both"/>
        <w:rPr>
          <w:sz w:val="10"/>
        </w:rPr>
        <w:sectPr>
          <w:type w:val="continuous"/>
          <w:pgSz w:w="12240" w:h="15840"/>
          <w:pgMar w:header="0" w:footer="701" w:top="1340" w:bottom="500" w:left="1080" w:right="720"/>
          <w:cols w:num="3" w:equalWidth="0">
            <w:col w:w="204" w:space="229"/>
            <w:col w:w="4407" w:space="652"/>
            <w:col w:w="4948"/>
          </w:cols>
        </w:sectPr>
      </w:pPr>
    </w:p>
    <w:p>
      <w:pPr>
        <w:pStyle w:val="BodyText"/>
        <w:spacing w:before="11"/>
        <w:ind w:left="490"/>
      </w:pPr>
      <w:r>
        <w:rPr>
          <w:color w:val="44F6A0"/>
          <w:w w:val="105"/>
        </w:rPr>
        <w:t>zugestimmt</w:t>
      </w:r>
      <w:r>
        <w:rPr>
          <w:color w:val="44F6A0"/>
          <w:spacing w:val="-4"/>
          <w:w w:val="105"/>
        </w:rPr>
        <w:t> hat.</w:t>
      </w:r>
    </w:p>
    <w:p>
      <w:pPr>
        <w:pStyle w:val="ListParagraph"/>
        <w:numPr>
          <w:ilvl w:val="0"/>
          <w:numId w:val="3"/>
        </w:numPr>
        <w:tabs>
          <w:tab w:pos="583" w:val="left" w:leader="none"/>
        </w:tabs>
        <w:spacing w:line="112" w:lineRule="exact" w:before="0" w:after="0"/>
        <w:ind w:left="583" w:right="0" w:hanging="88"/>
        <w:jc w:val="left"/>
        <w:rPr>
          <w:color w:val="D6BD01"/>
          <w:sz w:val="8"/>
        </w:rPr>
      </w:pPr>
      <w:r>
        <w:rPr/>
        <w:br w:type="column"/>
      </w:r>
      <w:r>
        <w:rPr/>
      </w:r>
      <w:r>
        <w:rPr>
          <w:color w:val="D6BD01"/>
          <w:spacing w:val="-1"/>
          <w:w w:val="109"/>
          <w:sz w:val="10"/>
        </w:rPr>
      </w:r>
      <w:r>
        <w:rPr>
          <w:color w:val="D6BD01"/>
          <w:spacing w:val="-1"/>
          <w:w w:val="109"/>
          <w:sz w:val="10"/>
        </w:rPr>
      </w:r>
      <w:r>
        <w:rPr>
          <w:sz w:val="10"/>
        </w:rPr>
      </w:r>
    </w:p>
    <w:p>
      <w:pPr>
        <w:pStyle w:val="BodyText"/>
        <w:spacing w:before="29"/>
        <w:ind w:left="490"/>
      </w:pPr>
      <w:r>
        <w:rPr>
          <w:color w:val="974B05"/>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490"/>
      </w:pPr>
      <w:r>
        <w:rPr>
          <w:color w:val="F6112D"/>
          <w:spacing w:val="-4"/>
        </w:rPr>
        <w:t>4.2.</w:t>
      </w:r>
    </w:p>
    <w:p>
      <w:pPr>
        <w:pStyle w:val="BodyText"/>
        <w:spacing w:before="49"/>
      </w:pPr>
    </w:p>
    <w:p>
      <w:pPr>
        <w:pStyle w:val="BodyText"/>
        <w:ind w:right="82"/>
        <w:jc w:val="right"/>
      </w:pPr>
      <w:r>
        <w:rPr>
          <w:color w:val="AEBF31"/>
          <w:spacing w:val="-5"/>
        </w:rPr>
        <w:t>(i)</w:t>
      </w:r>
    </w:p>
    <w:p>
      <w:pPr>
        <w:pStyle w:val="BodyText"/>
        <w:spacing w:before="25"/>
        <w:ind w:right="30"/>
        <w:jc w:val="right"/>
      </w:pPr>
      <w:r>
        <w:rPr>
          <w:color w:val="CF6041"/>
          <w:spacing w:val="-4"/>
          <w:w w:val="125"/>
        </w:rPr>
        <w:t>(ii)</w:t>
      </w:r>
    </w:p>
    <w:p>
      <w:pPr>
        <w:pStyle w:val="BodyText"/>
        <w:spacing w:before="34"/>
        <w:ind w:right="7"/>
        <w:jc w:val="right"/>
      </w:pPr>
      <w:r>
        <w:rPr>
          <w:color w:val="7E3DE8"/>
          <w:spacing w:val="-2"/>
          <w:w w:val="120"/>
        </w:rPr>
        <w:t>(iii)</w:t>
      </w:r>
    </w:p>
    <w:p>
      <w:pPr>
        <w:pStyle w:val="BodyText"/>
        <w:spacing w:before="53"/>
      </w:pPr>
    </w:p>
    <w:p>
      <w:pPr>
        <w:pStyle w:val="BodyText"/>
        <w:jc w:val="right"/>
      </w:pPr>
      <w:r>
        <w:rPr>
          <w:color w:val="FD600A"/>
          <w:spacing w:val="-4"/>
          <w:w w:val="125"/>
        </w:rPr>
        <w:t>(iv)</w:t>
      </w:r>
    </w:p>
    <w:p>
      <w:pPr>
        <w:pStyle w:val="BodyText"/>
        <w:spacing w:line="112" w:lineRule="exact"/>
        <w:ind w:left="221"/>
      </w:pPr>
      <w:r>
        <w:rPr/>
        <w:br w:type="column"/>
      </w:r>
      <w:r>
        <w:rPr>
          <w:color w:val="83B81D"/>
          <w:spacing w:val="-2"/>
          <w:w w:val="105"/>
        </w:rPr>
        <w:t>Verzug</w:t>
      </w:r>
    </w:p>
    <w:p>
      <w:pPr>
        <w:pStyle w:val="BodyText"/>
        <w:spacing w:line="297" w:lineRule="auto" w:before="29"/>
        <w:ind w:left="219" w:right="99" w:firstLine="4"/>
        <w:jc w:val="both"/>
      </w:pPr>
      <w:r>
        <w:rPr>
          <w:color w:val="800575"/>
          <w:w w:val="105"/>
        </w:rPr>
        <w:t>Der</w:t>
      </w:r>
      <w:r>
        <w:rPr>
          <w:color w:val="800575"/>
          <w:spacing w:val="-8"/>
          <w:w w:val="105"/>
        </w:rPr>
        <w:t> </w:t>
      </w:r>
      <w:r>
        <w:rPr>
          <w:color w:val="800575"/>
          <w:w w:val="105"/>
        </w:rPr>
        <w:t>Lieferant</w:t>
      </w:r>
      <w:r>
        <w:rPr>
          <w:color w:val="800575"/>
          <w:spacing w:val="-1"/>
          <w:w w:val="105"/>
        </w:rPr>
        <w:t> </w:t>
      </w:r>
      <w:r>
        <w:rPr>
          <w:color w:val="800575"/>
          <w:w w:val="105"/>
        </w:rPr>
        <w:t>stellt</w:t>
      </w:r>
      <w:r>
        <w:rPr>
          <w:color w:val="800575"/>
          <w:spacing w:val="-3"/>
          <w:w w:val="105"/>
        </w:rPr>
        <w:t> </w:t>
      </w:r>
      <w:r>
        <w:rPr>
          <w:color w:val="800575"/>
          <w:w w:val="105"/>
        </w:rPr>
        <w:t>die</w:t>
      </w:r>
      <w:r>
        <w:rPr>
          <w:color w:val="800575"/>
          <w:spacing w:val="-8"/>
          <w:w w:val="105"/>
        </w:rPr>
        <w:t> </w:t>
      </w:r>
      <w:r>
        <w:rPr>
          <w:color w:val="800575"/>
          <w:w w:val="105"/>
        </w:rPr>
        <w:t>Leistungen</w:t>
      </w:r>
      <w:r>
        <w:rPr>
          <w:color w:val="800575"/>
          <w:spacing w:val="-3"/>
          <w:w w:val="105"/>
        </w:rPr>
        <w:t> </w:t>
      </w:r>
      <w:r>
        <w:rPr>
          <w:color w:val="800575"/>
          <w:w w:val="105"/>
        </w:rPr>
        <w:t>gemass</w:t>
      </w:r>
      <w:r>
        <w:rPr>
          <w:color w:val="800575"/>
          <w:spacing w:val="-4"/>
          <w:w w:val="105"/>
        </w:rPr>
        <w:t> </w:t>
      </w:r>
      <w:r>
        <w:rPr>
          <w:color w:val="800575"/>
          <w:w w:val="105"/>
        </w:rPr>
        <w:t>denim</w:t>
      </w:r>
      <w:r>
        <w:rPr>
          <w:color w:val="800575"/>
          <w:spacing w:val="-5"/>
          <w:w w:val="105"/>
        </w:rPr>
        <w:t> </w:t>
      </w:r>
      <w:r>
        <w:rPr>
          <w:color w:val="8A167E"/>
          <w:w w:val="105"/>
        </w:rPr>
        <w:t>Vertrag</w:t>
      </w:r>
      <w:r>
        <w:rPr>
          <w:color w:val="8A167E"/>
          <w:spacing w:val="-1"/>
          <w:w w:val="105"/>
        </w:rPr>
        <w:t> </w:t>
      </w:r>
      <w:r>
        <w:rPr>
          <w:color w:val="800575"/>
          <w:w w:val="105"/>
        </w:rPr>
        <w:t>angegebenen</w:t>
      </w:r>
      <w:r>
        <w:rPr>
          <w:color w:val="800575"/>
          <w:spacing w:val="-1"/>
          <w:w w:val="105"/>
        </w:rPr>
        <w:t> </w:t>
      </w:r>
      <w:r>
        <w:rPr>
          <w:color w:val="800575"/>
          <w:w w:val="105"/>
        </w:rPr>
        <w:t>Zeiten</w:t>
      </w:r>
      <w:r>
        <w:rPr>
          <w:color w:val="800575"/>
          <w:spacing w:val="-8"/>
          <w:w w:val="105"/>
        </w:rPr>
        <w:t> </w:t>
      </w:r>
      <w:r>
        <w:rPr>
          <w:color w:val="800575"/>
          <w:w w:val="105"/>
        </w:rPr>
        <w:t>und</w:t>
      </w:r>
      <w:r>
        <w:rPr>
          <w:color w:val="800575"/>
          <w:spacing w:val="-3"/>
          <w:w w:val="105"/>
        </w:rPr>
        <w:t> </w:t>
      </w:r>
      <w:r>
        <w:rPr>
          <w:color w:val="800575"/>
          <w:w w:val="105"/>
        </w:rPr>
        <w:t>Oaten</w:t>
      </w:r>
      <w:r>
        <w:rPr>
          <w:color w:val="800575"/>
          <w:spacing w:val="-8"/>
          <w:w w:val="105"/>
        </w:rPr>
        <w:t> </w:t>
      </w:r>
      <w:r>
        <w:rPr>
          <w:color w:val="800575"/>
          <w:w w:val="105"/>
        </w:rPr>
        <w:t>und</w:t>
      </w:r>
      <w:r>
        <w:rPr>
          <w:color w:val="800575"/>
          <w:spacing w:val="40"/>
          <w:w w:val="105"/>
        </w:rPr>
        <w:t> </w:t>
      </w:r>
      <w:r>
        <w:rPr>
          <w:color w:val="F9AC7E"/>
          <w:w w:val="105"/>
        </w:rPr>
        <w:t>mindestens</w:t>
      </w:r>
      <w:r>
        <w:rPr>
          <w:color w:val="F9AC7E"/>
          <w:w w:val="105"/>
        </w:rPr>
        <w:t> gemass</w:t>
      </w:r>
      <w:r>
        <w:rPr>
          <w:color w:val="F9AC7E"/>
          <w:w w:val="105"/>
        </w:rPr>
        <w:t> den dort</w:t>
      </w:r>
      <w:r>
        <w:rPr>
          <w:color w:val="F9AC7E"/>
          <w:w w:val="105"/>
        </w:rPr>
        <w:t> angegebenen</w:t>
      </w:r>
      <w:r>
        <w:rPr>
          <w:color w:val="F9AC7E"/>
          <w:w w:val="105"/>
        </w:rPr>
        <w:t> Vorlaufzeiten</w:t>
      </w:r>
      <w:r>
        <w:rPr>
          <w:color w:val="F9AC7E"/>
          <w:w w:val="105"/>
        </w:rPr>
        <w:t> bereit. Im Falle</w:t>
      </w:r>
      <w:r>
        <w:rPr>
          <w:color w:val="F9AC7E"/>
          <w:w w:val="105"/>
        </w:rPr>
        <w:t> von Lieferung</w:t>
      </w:r>
      <w:r>
        <w:rPr>
          <w:color w:val="F9AC7E"/>
          <w:w w:val="105"/>
        </w:rPr>
        <w:t> auf</w:t>
      </w:r>
      <w:r>
        <w:rPr>
          <w:color w:val="F9AC7E"/>
          <w:spacing w:val="40"/>
          <w:w w:val="105"/>
        </w:rPr>
        <w:t> </w:t>
      </w:r>
      <w:r>
        <w:rPr>
          <w:color w:val="15DB4B"/>
          <w:w w:val="105"/>
        </w:rPr>
        <w:t>Abruf hat der Lieferant</w:t>
      </w:r>
      <w:r>
        <w:rPr>
          <w:color w:val="15DB4B"/>
          <w:w w:val="105"/>
        </w:rPr>
        <w:t> die Waren, sofern im Vertrag nicht</w:t>
      </w:r>
      <w:r>
        <w:rPr>
          <w:color w:val="15DB4B"/>
          <w:w w:val="105"/>
        </w:rPr>
        <w:t> anders vereinbart, innert fOnf (5)</w:t>
      </w:r>
      <w:r>
        <w:rPr>
          <w:color w:val="15DB4B"/>
          <w:spacing w:val="40"/>
          <w:w w:val="105"/>
        </w:rPr>
        <w:t> </w:t>
      </w:r>
      <w:r>
        <w:rPr>
          <w:color w:val="3801B8"/>
          <w:w w:val="105"/>
        </w:rPr>
        <w:t>Tagen</w:t>
      </w:r>
      <w:r>
        <w:rPr>
          <w:color w:val="3801B8"/>
          <w:w w:val="105"/>
        </w:rPr>
        <w:t> nach</w:t>
      </w:r>
      <w:r>
        <w:rPr>
          <w:color w:val="3801B8"/>
          <w:w w:val="105"/>
        </w:rPr>
        <w:t> Erhalt</w:t>
      </w:r>
      <w:r>
        <w:rPr>
          <w:color w:val="3801B8"/>
          <w:w w:val="105"/>
        </w:rPr>
        <w:t> der</w:t>
      </w:r>
      <w:r>
        <w:rPr>
          <w:color w:val="3801B8"/>
          <w:w w:val="105"/>
        </w:rPr>
        <w:t> entsprechenden</w:t>
      </w:r>
      <w:r>
        <w:rPr>
          <w:color w:val="3801B8"/>
          <w:w w:val="105"/>
        </w:rPr>
        <w:t> Aufforderung</w:t>
      </w:r>
      <w:r>
        <w:rPr>
          <w:color w:val="3801B8"/>
          <w:w w:val="105"/>
        </w:rPr>
        <w:t> zu</w:t>
      </w:r>
      <w:r>
        <w:rPr>
          <w:color w:val="3801B8"/>
          <w:w w:val="105"/>
        </w:rPr>
        <w:t> liefern. Die</w:t>
      </w:r>
      <w:r>
        <w:rPr>
          <w:color w:val="3801B8"/>
          <w:w w:val="105"/>
        </w:rPr>
        <w:t> Nichtein</w:t>
      </w:r>
      <w:r>
        <w:rPr>
          <w:color w:val="89BCBF"/>
          <w:w w:val="105"/>
        </w:rPr>
        <w:t>haltung</w:t>
      </w:r>
      <w:r>
        <w:rPr>
          <w:color w:val="89BCBF"/>
          <w:w w:val="105"/>
        </w:rPr>
        <w:t> der</w:t>
      </w:r>
      <w:r>
        <w:rPr>
          <w:color w:val="89BCBF"/>
          <w:spacing w:val="40"/>
          <w:w w:val="105"/>
        </w:rPr>
        <w:t> </w:t>
      </w:r>
      <w:r>
        <w:rPr>
          <w:color w:val="13463D"/>
          <w:w w:val="105"/>
        </w:rPr>
        <w:t>vereinbarten</w:t>
      </w:r>
      <w:r>
        <w:rPr>
          <w:color w:val="13463D"/>
          <w:w w:val="105"/>
        </w:rPr>
        <w:t> Fristen</w:t>
      </w:r>
      <w:r>
        <w:rPr>
          <w:color w:val="13463D"/>
          <w:w w:val="105"/>
        </w:rPr>
        <w:t> fOhrt</w:t>
      </w:r>
      <w:r>
        <w:rPr>
          <w:color w:val="13463D"/>
          <w:w w:val="105"/>
        </w:rPr>
        <w:t> zum</w:t>
      </w:r>
      <w:r>
        <w:rPr>
          <w:color w:val="13463D"/>
          <w:w w:val="105"/>
        </w:rPr>
        <w:t> sofortigen</w:t>
      </w:r>
      <w:r>
        <w:rPr>
          <w:color w:val="13463D"/>
          <w:w w:val="105"/>
        </w:rPr>
        <w:t> Verzug</w:t>
      </w:r>
      <w:r>
        <w:rPr>
          <w:color w:val="13463D"/>
          <w:w w:val="105"/>
        </w:rPr>
        <w:t> des</w:t>
      </w:r>
      <w:r>
        <w:rPr>
          <w:color w:val="13463D"/>
          <w:w w:val="105"/>
        </w:rPr>
        <w:t> Lieferanten,</w:t>
      </w:r>
      <w:r>
        <w:rPr>
          <w:color w:val="13463D"/>
          <w:w w:val="105"/>
        </w:rPr>
        <w:t> ohne</w:t>
      </w:r>
      <w:r>
        <w:rPr>
          <w:color w:val="13463D"/>
          <w:w w:val="105"/>
        </w:rPr>
        <w:t> dass eine</w:t>
      </w:r>
      <w:r>
        <w:rPr>
          <w:color w:val="13463D"/>
          <w:spacing w:val="40"/>
          <w:w w:val="105"/>
        </w:rPr>
        <w:t> </w:t>
      </w:r>
      <w:r>
        <w:rPr>
          <w:color w:val="23C3AE"/>
          <w:w w:val="105"/>
        </w:rPr>
        <w:t>Verzugsbenachrichtigung</w:t>
      </w:r>
      <w:r>
        <w:rPr>
          <w:color w:val="23C3AE"/>
          <w:spacing w:val="-6"/>
          <w:w w:val="105"/>
        </w:rPr>
        <w:t> </w:t>
      </w:r>
      <w:r>
        <w:rPr>
          <w:color w:val="23C3AE"/>
          <w:w w:val="105"/>
        </w:rPr>
        <w:t>nOtig ist.</w:t>
      </w:r>
    </w:p>
    <w:p>
      <w:pPr>
        <w:pStyle w:val="BodyText"/>
        <w:spacing w:line="300" w:lineRule="auto"/>
        <w:ind w:left="220" w:right="105"/>
        <w:jc w:val="both"/>
      </w:pPr>
      <w:r>
        <w:rPr>
          <w:color w:val="BFA046"/>
          <w:w w:val="105"/>
        </w:rPr>
        <w:t>Wenn</w:t>
      </w:r>
      <w:r>
        <w:rPr>
          <w:color w:val="BFA046"/>
          <w:w w:val="105"/>
        </w:rPr>
        <w:t> die</w:t>
      </w:r>
      <w:r>
        <w:rPr>
          <w:color w:val="BFA046"/>
          <w:w w:val="105"/>
        </w:rPr>
        <w:t> Lieferung</w:t>
      </w:r>
      <w:r>
        <w:rPr>
          <w:color w:val="BFA046"/>
          <w:w w:val="105"/>
        </w:rPr>
        <w:t> der</w:t>
      </w:r>
      <w:r>
        <w:rPr>
          <w:color w:val="BFA046"/>
          <w:w w:val="105"/>
        </w:rPr>
        <w:t> Waren</w:t>
      </w:r>
      <w:r>
        <w:rPr>
          <w:color w:val="BFA046"/>
          <w:w w:val="105"/>
        </w:rPr>
        <w:t> oder</w:t>
      </w:r>
      <w:r>
        <w:rPr>
          <w:color w:val="BFA046"/>
          <w:w w:val="105"/>
        </w:rPr>
        <w:t> die</w:t>
      </w:r>
      <w:r>
        <w:rPr>
          <w:color w:val="BFA046"/>
          <w:w w:val="105"/>
        </w:rPr>
        <w:t> Erbringung</w:t>
      </w:r>
      <w:r>
        <w:rPr>
          <w:color w:val="BFA046"/>
          <w:w w:val="105"/>
        </w:rPr>
        <w:t> der</w:t>
      </w:r>
      <w:r>
        <w:rPr>
          <w:color w:val="BFA046"/>
          <w:w w:val="105"/>
        </w:rPr>
        <w:t> Dienstleistungen</w:t>
      </w:r>
      <w:r>
        <w:rPr>
          <w:color w:val="BFA046"/>
          <w:w w:val="105"/>
        </w:rPr>
        <w:t> nicht</w:t>
      </w:r>
      <w:r>
        <w:rPr>
          <w:color w:val="BFA046"/>
          <w:w w:val="105"/>
        </w:rPr>
        <w:t> zu</w:t>
      </w:r>
      <w:r>
        <w:rPr>
          <w:color w:val="BFA046"/>
          <w:w w:val="105"/>
        </w:rPr>
        <w:t> den</w:t>
      </w:r>
      <w:r>
        <w:rPr>
          <w:color w:val="BFA046"/>
          <w:spacing w:val="40"/>
          <w:w w:val="105"/>
        </w:rPr>
        <w:t> </w:t>
      </w:r>
      <w:r>
        <w:rPr>
          <w:color w:val="FB56DA"/>
          <w:w w:val="105"/>
        </w:rPr>
        <w:t>vereinbarten Oaten erfolgt, kann VAT:</w:t>
      </w:r>
    </w:p>
    <w:p>
      <w:pPr>
        <w:pStyle w:val="BodyText"/>
        <w:spacing w:before="1"/>
        <w:ind w:left="223"/>
      </w:pPr>
      <w:r>
        <w:rPr>
          <w:color w:val="7E3DE8"/>
          <w:w w:val="105"/>
        </w:rPr>
        <w:t>den</w:t>
      </w:r>
      <w:r>
        <w:rPr>
          <w:color w:val="7E3DE8"/>
          <w:spacing w:val="-6"/>
          <w:w w:val="105"/>
        </w:rPr>
        <w:t> </w:t>
      </w:r>
      <w:r>
        <w:rPr>
          <w:color w:val="7E3DE8"/>
          <w:w w:val="105"/>
        </w:rPr>
        <w:t>Ve</w:t>
      </w:r>
      <w:r>
        <w:rPr>
          <w:color w:val="C38C91"/>
          <w:w w:val="105"/>
        </w:rPr>
        <w:t>r</w:t>
      </w:r>
      <w:r>
        <w:rPr>
          <w:color w:val="DA9962"/>
          <w:w w:val="105"/>
        </w:rPr>
        <w:t>trag</w:t>
      </w:r>
      <w:r>
        <w:rPr>
          <w:color w:val="DA9962"/>
          <w:spacing w:val="-5"/>
          <w:w w:val="105"/>
        </w:rPr>
        <w:t> </w:t>
      </w:r>
      <w:r>
        <w:rPr>
          <w:color w:val="DA9962"/>
          <w:w w:val="105"/>
        </w:rPr>
        <w:t>ganz</w:t>
      </w:r>
      <w:r>
        <w:rPr>
          <w:color w:val="DA9962"/>
          <w:spacing w:val="-2"/>
          <w:w w:val="105"/>
        </w:rPr>
        <w:t> </w:t>
      </w:r>
      <w:r>
        <w:rPr>
          <w:color w:val="DA9962"/>
          <w:w w:val="105"/>
        </w:rPr>
        <w:t>oder</w:t>
      </w:r>
      <w:r>
        <w:rPr>
          <w:color w:val="DA9962"/>
          <w:spacing w:val="-1"/>
          <w:w w:val="105"/>
        </w:rPr>
        <w:t> </w:t>
      </w:r>
      <w:r>
        <w:rPr>
          <w:color w:val="DA9962"/>
          <w:w w:val="105"/>
        </w:rPr>
        <w:t>teilweise</w:t>
      </w:r>
      <w:r>
        <w:rPr>
          <w:color w:val="DA9962"/>
          <w:spacing w:val="-7"/>
          <w:w w:val="105"/>
        </w:rPr>
        <w:t> </w:t>
      </w:r>
      <w:r>
        <w:rPr>
          <w:color w:val="DA9962"/>
          <w:spacing w:val="-2"/>
          <w:w w:val="105"/>
        </w:rPr>
        <w:t>kOndigen;</w:t>
      </w:r>
    </w:p>
    <w:p>
      <w:pPr>
        <w:pStyle w:val="BodyText"/>
        <w:spacing w:before="24"/>
        <w:ind w:left="221"/>
      </w:pPr>
      <w:r>
        <w:rPr>
          <w:color w:val="DA9962"/>
          <w:spacing w:val="-2"/>
          <w:w w:val="105"/>
        </w:rPr>
        <w:t>weitere</w:t>
      </w:r>
      <w:r>
        <w:rPr>
          <w:color w:val="DA9962"/>
          <w:spacing w:val="20"/>
          <w:w w:val="105"/>
        </w:rPr>
        <w:t> </w:t>
      </w:r>
      <w:r>
        <w:rPr>
          <w:color w:val="DA9962"/>
          <w:spacing w:val="-2"/>
          <w:w w:val="105"/>
        </w:rPr>
        <w:t>Warenlieferungen</w:t>
      </w:r>
      <w:r>
        <w:rPr>
          <w:color w:val="DA9962"/>
          <w:spacing w:val="2"/>
          <w:w w:val="105"/>
        </w:rPr>
        <w:t> </w:t>
      </w:r>
      <w:r>
        <w:rPr>
          <w:color w:val="DA9962"/>
          <w:spacing w:val="-2"/>
          <w:w w:val="105"/>
        </w:rPr>
        <w:t>oder</w:t>
      </w:r>
      <w:r>
        <w:rPr>
          <w:color w:val="DA9962"/>
          <w:spacing w:val="21"/>
          <w:w w:val="105"/>
        </w:rPr>
        <w:t> </w:t>
      </w:r>
      <w:r>
        <w:rPr>
          <w:color w:val="DA9962"/>
          <w:spacing w:val="-2"/>
          <w:w w:val="105"/>
        </w:rPr>
        <w:t>Dienstleistungen</w:t>
      </w:r>
      <w:r>
        <w:rPr>
          <w:color w:val="DA9962"/>
          <w:spacing w:val="2"/>
          <w:w w:val="105"/>
        </w:rPr>
        <w:t> </w:t>
      </w:r>
      <w:r>
        <w:rPr>
          <w:color w:val="DA9962"/>
          <w:spacing w:val="-2"/>
          <w:w w:val="105"/>
        </w:rPr>
        <w:t>ablehnen;</w:t>
      </w:r>
    </w:p>
    <w:p>
      <w:pPr>
        <w:pStyle w:val="BodyText"/>
        <w:spacing w:line="297" w:lineRule="auto" w:before="29"/>
        <w:ind w:left="216" w:right="16" w:firstLine="3"/>
      </w:pPr>
      <w:r>
        <w:rPr>
          <w:color w:val="5D3150"/>
          <w:spacing w:val="-2"/>
          <w:w w:val="105"/>
        </w:rPr>
        <w:t>v</w:t>
      </w:r>
      <w:r>
        <w:rPr>
          <w:color w:val="421C3D"/>
          <w:spacing w:val="-2"/>
          <w:w w:val="105"/>
        </w:rPr>
        <w:t>om Lieferant</w:t>
      </w:r>
      <w:r>
        <w:rPr>
          <w:color w:val="421C3D"/>
          <w:spacing w:val="11"/>
          <w:w w:val="105"/>
        </w:rPr>
        <w:t> </w:t>
      </w:r>
      <w:r>
        <w:rPr>
          <w:color w:val="421C3D"/>
          <w:spacing w:val="-2"/>
          <w:w w:val="105"/>
        </w:rPr>
        <w:t>die VAT entstandenen, angemessenen Kosten</w:t>
      </w:r>
      <w:r>
        <w:rPr>
          <w:color w:val="421C3D"/>
          <w:spacing w:val="-5"/>
          <w:w w:val="105"/>
        </w:rPr>
        <w:t> </w:t>
      </w:r>
      <w:r>
        <w:rPr>
          <w:color w:val="421C3D"/>
          <w:spacing w:val="-2"/>
          <w:w w:val="105"/>
        </w:rPr>
        <w:t>fOr die ersatzweise Einholung der</w:t>
      </w:r>
      <w:r>
        <w:rPr>
          <w:color w:val="421C3D"/>
          <w:spacing w:val="40"/>
          <w:w w:val="105"/>
        </w:rPr>
        <w:t> </w:t>
      </w:r>
      <w:r>
        <w:rPr>
          <w:color w:val="80AC75"/>
          <w:w w:val="105"/>
        </w:rPr>
        <w:t>Waren</w:t>
      </w:r>
      <w:r>
        <w:rPr>
          <w:color w:val="80AC75"/>
          <w:spacing w:val="-3"/>
          <w:w w:val="105"/>
        </w:rPr>
        <w:t> </w:t>
      </w:r>
      <w:r>
        <w:rPr>
          <w:color w:val="80AC75"/>
          <w:w w:val="105"/>
        </w:rPr>
        <w:t>und/oder Dienstleistungen</w:t>
      </w:r>
      <w:r>
        <w:rPr>
          <w:color w:val="80AC75"/>
          <w:spacing w:val="-11"/>
          <w:w w:val="105"/>
        </w:rPr>
        <w:t> </w:t>
      </w:r>
      <w:r>
        <w:rPr>
          <w:color w:val="80AC75"/>
          <w:w w:val="105"/>
        </w:rPr>
        <w:t>von</w:t>
      </w:r>
      <w:r>
        <w:rPr>
          <w:color w:val="80AC75"/>
          <w:spacing w:val="-3"/>
          <w:w w:val="105"/>
        </w:rPr>
        <w:t> </w:t>
      </w:r>
      <w:r>
        <w:rPr>
          <w:color w:val="80AC75"/>
          <w:w w:val="105"/>
        </w:rPr>
        <w:t>einem anderen Lieferanten zurOckerla</w:t>
      </w:r>
      <w:r>
        <w:rPr>
          <w:color w:val="5BE821"/>
          <w:w w:val="105"/>
        </w:rPr>
        <w:t>ngen;</w:t>
      </w:r>
      <w:r>
        <w:rPr>
          <w:color w:val="5BE821"/>
          <w:spacing w:val="40"/>
          <w:w w:val="105"/>
        </w:rPr>
        <w:t> </w:t>
      </w:r>
      <w:r>
        <w:rPr>
          <w:color w:val="828ACA"/>
          <w:w w:val="105"/>
        </w:rPr>
        <w:t>Schadenersatz</w:t>
      </w:r>
      <w:r>
        <w:rPr>
          <w:color w:val="828ACA"/>
          <w:spacing w:val="2"/>
          <w:w w:val="105"/>
        </w:rPr>
        <w:t> </w:t>
      </w:r>
      <w:r>
        <w:rPr>
          <w:color w:val="828ACA"/>
          <w:w w:val="105"/>
        </w:rPr>
        <w:t>fOr</w:t>
      </w:r>
      <w:r>
        <w:rPr>
          <w:color w:val="828ACA"/>
          <w:spacing w:val="-5"/>
          <w:w w:val="105"/>
        </w:rPr>
        <w:t> </w:t>
      </w:r>
      <w:r>
        <w:rPr>
          <w:color w:val="828ACA"/>
          <w:w w:val="105"/>
        </w:rPr>
        <w:t>Verluste,</w:t>
      </w:r>
      <w:r>
        <w:rPr>
          <w:color w:val="828ACA"/>
          <w:spacing w:val="-6"/>
          <w:w w:val="105"/>
        </w:rPr>
        <w:t> </w:t>
      </w:r>
      <w:r>
        <w:rPr>
          <w:color w:val="828ACA"/>
          <w:w w:val="105"/>
        </w:rPr>
        <w:t>Kosten</w:t>
      </w:r>
      <w:r>
        <w:rPr>
          <w:color w:val="828ACA"/>
          <w:spacing w:val="-8"/>
          <w:w w:val="105"/>
        </w:rPr>
        <w:t> </w:t>
      </w:r>
      <w:r>
        <w:rPr>
          <w:color w:val="828ACA"/>
          <w:w w:val="105"/>
        </w:rPr>
        <w:t>und</w:t>
      </w:r>
      <w:r>
        <w:rPr>
          <w:color w:val="828ACA"/>
          <w:spacing w:val="-9"/>
          <w:w w:val="105"/>
        </w:rPr>
        <w:t> </w:t>
      </w:r>
      <w:r>
        <w:rPr>
          <w:color w:val="828ACA"/>
          <w:w w:val="105"/>
        </w:rPr>
        <w:t>Konventionalstrafen</w:t>
      </w:r>
      <w:r>
        <w:rPr>
          <w:color w:val="828ACA"/>
          <w:spacing w:val="-18"/>
          <w:w w:val="105"/>
        </w:rPr>
        <w:t> </w:t>
      </w:r>
      <w:r>
        <w:rPr>
          <w:color w:val="828ACA"/>
          <w:w w:val="105"/>
        </w:rPr>
        <w:t>fordern,</w:t>
      </w:r>
      <w:r>
        <w:rPr>
          <w:color w:val="828ACA"/>
          <w:spacing w:val="-7"/>
          <w:w w:val="105"/>
        </w:rPr>
        <w:t> </w:t>
      </w:r>
      <w:r>
        <w:rPr>
          <w:color w:val="828ACA"/>
          <w:w w:val="105"/>
        </w:rPr>
        <w:t>die</w:t>
      </w:r>
      <w:r>
        <w:rPr>
          <w:color w:val="828ACA"/>
          <w:spacing w:val="-5"/>
          <w:w w:val="105"/>
        </w:rPr>
        <w:t> </w:t>
      </w:r>
      <w:r>
        <w:rPr>
          <w:color w:val="828ACA"/>
          <w:w w:val="105"/>
        </w:rPr>
        <w:t>VAT</w:t>
      </w:r>
      <w:r>
        <w:rPr>
          <w:color w:val="828ACA"/>
          <w:spacing w:val="-5"/>
          <w:w w:val="105"/>
        </w:rPr>
        <w:t> </w:t>
      </w:r>
      <w:r>
        <w:rPr>
          <w:color w:val="828ACA"/>
          <w:w w:val="105"/>
        </w:rPr>
        <w:t>entstanden</w:t>
      </w:r>
      <w:r>
        <w:rPr>
          <w:color w:val="828ACA"/>
          <w:spacing w:val="-2"/>
          <w:w w:val="105"/>
        </w:rPr>
        <w:t> </w:t>
      </w:r>
      <w:r>
        <w:rPr>
          <w:color w:val="828ACA"/>
          <w:w w:val="105"/>
        </w:rPr>
        <w:t>und</w:t>
      </w:r>
      <w:r>
        <w:rPr>
          <w:color w:val="828ACA"/>
          <w:spacing w:val="40"/>
          <w:w w:val="105"/>
        </w:rPr>
        <w:t> </w:t>
      </w:r>
      <w:r>
        <w:rPr>
          <w:color w:val="F05D33"/>
          <w:w w:val="105"/>
        </w:rPr>
        <w:t>auf den</w:t>
      </w:r>
      <w:r>
        <w:rPr>
          <w:color w:val="F05D33"/>
          <w:spacing w:val="-4"/>
          <w:w w:val="105"/>
        </w:rPr>
        <w:t> </w:t>
      </w:r>
      <w:r>
        <w:rPr>
          <w:color w:val="F05D33"/>
          <w:w w:val="105"/>
        </w:rPr>
        <w:t>Verzug des</w:t>
      </w:r>
      <w:r>
        <w:rPr>
          <w:color w:val="F05D33"/>
          <w:spacing w:val="-2"/>
          <w:w w:val="105"/>
        </w:rPr>
        <w:t> </w:t>
      </w:r>
      <w:r>
        <w:rPr>
          <w:color w:val="F05D33"/>
          <w:w w:val="105"/>
        </w:rPr>
        <w:t>Lieferanten zurOckzufOhren</w:t>
      </w:r>
      <w:r>
        <w:rPr>
          <w:color w:val="F05D33"/>
          <w:spacing w:val="-6"/>
          <w:w w:val="105"/>
        </w:rPr>
        <w:t> </w:t>
      </w:r>
      <w:r>
        <w:rPr>
          <w:color w:val="F05D33"/>
          <w:w w:val="105"/>
        </w:rPr>
        <w:t>sind;</w:t>
      </w:r>
    </w:p>
    <w:p>
      <w:pPr>
        <w:pStyle w:val="BodyText"/>
        <w:spacing w:after="0" w:line="297" w:lineRule="auto"/>
        <w:sectPr>
          <w:type w:val="continuous"/>
          <w:pgSz w:w="12240" w:h="15840"/>
          <w:pgMar w:header="0" w:footer="701" w:top="1340" w:bottom="500" w:left="1080" w:right="720"/>
          <w:cols w:num="3" w:equalWidth="0">
            <w:col w:w="1285" w:space="3774"/>
            <w:col w:w="663" w:space="39"/>
            <w:col w:w="4679"/>
          </w:cols>
        </w:sectPr>
      </w:pPr>
    </w:p>
    <w:p>
      <w:pPr>
        <w:pStyle w:val="BodyText"/>
        <w:tabs>
          <w:tab w:pos="6524" w:val="left" w:leader="none"/>
          <w:tab w:pos="8103" w:val="left" w:leader="none"/>
          <w:tab w:pos="9680" w:val="left" w:leader="none"/>
        </w:tabs>
        <w:spacing w:before="2"/>
        <w:ind w:left="5548"/>
        <w:jc w:val="both"/>
      </w:pPr>
      <w:r>
        <w:rPr>
          <w:color w:val="AC49E1"/>
          <w:spacing w:val="-5"/>
        </w:rPr>
        <w:t>(v)</w:t>
      </w:r>
      <w:r>
        <w:rPr>
          <w:color w:val="AC49E1"/>
        </w:rPr>
        <w:tab/>
      </w:r>
      <w:r>
        <w:rPr>
          <w:color w:val="F9CD89"/>
        </w:rPr>
        <w:t>1ti</w:t>
      </w:r>
      <w:r>
        <w:rPr>
          <w:color w:val="F9CD89"/>
          <w:spacing w:val="-7"/>
        </w:rPr>
        <w:t> </w:t>
      </w:r>
      <w:r>
        <w:rPr>
          <w:color w:val="F9CD89"/>
        </w:rPr>
        <w:t>&gt;rn</w:t>
      </w:r>
      <w:r>
        <w:rPr>
          <w:color w:val="F9CD89"/>
          <w:spacing w:val="61"/>
        </w:rPr>
        <w:t> </w:t>
      </w:r>
      <w:r>
        <w:rPr>
          <w:color w:val="F9CD89"/>
        </w:rPr>
        <w:t>tr&gt;</w:t>
      </w:r>
      <w:r>
        <w:rPr>
          <w:color w:val="F9CD89"/>
          <w:spacing w:val="57"/>
        </w:rPr>
        <w:t>  </w:t>
      </w:r>
      <w:r>
        <w:rPr>
          <w:color w:val="F9CD89"/>
        </w:rPr>
        <w:t>int</w:t>
      </w:r>
      <w:r>
        <w:rPr>
          <w:color w:val="F9CD89"/>
          <w:spacing w:val="14"/>
        </w:rPr>
        <w:t> </w:t>
      </w:r>
      <w:r>
        <w:rPr>
          <w:color w:val="F9CD89"/>
          <w:spacing w:val="-2"/>
        </w:rPr>
        <w:t>&gt;rderi</w:t>
      </w:r>
      <w:r>
        <w:rPr>
          <w:color w:val="F9CD89"/>
        </w:rPr>
        <w:tab/>
        <w:t>!m</w:t>
      </w:r>
      <w:r>
        <w:rPr>
          <w:color w:val="F9CD89"/>
          <w:spacing w:val="11"/>
        </w:rPr>
        <w:t> </w:t>
      </w:r>
      <w:r>
        <w:rPr>
          <w:color w:val="F9CD89"/>
        </w:rPr>
        <w:t>�rst1m</w:t>
      </w:r>
      <w:r>
        <w:rPr>
          <w:color w:val="F9CD89"/>
          <w:spacing w:val="71"/>
        </w:rPr>
        <w:t> </w:t>
      </w:r>
      <w:r>
        <w:rPr>
          <w:color w:val="F9CD89"/>
        </w:rPr>
        <w:t>�g</w:t>
      </w:r>
      <w:r>
        <w:rPr>
          <w:color w:val="F9CD89"/>
          <w:spacing w:val="8"/>
        </w:rPr>
        <w:t> </w:t>
      </w:r>
      <w:r>
        <w:rPr>
          <w:color w:val="F9CD89"/>
        </w:rPr>
        <w:t>di</w:t>
      </w:r>
      <w:r>
        <w:rPr>
          <w:color w:val="F9CD89"/>
          <w:spacing w:val="71"/>
          <w:w w:val="150"/>
        </w:rPr>
        <w:t>  </w:t>
      </w:r>
      <w:r>
        <w:rPr>
          <w:color w:val="F9CD89"/>
          <w:spacing w:val="-4"/>
        </w:rPr>
        <w:t>rzui</w:t>
      </w:r>
      <w:r>
        <w:rPr>
          <w:color w:val="F9CD89"/>
        </w:rPr>
        <w:tab/>
        <w:t>;rimd</w:t>
      </w:r>
      <w:r>
        <w:rPr>
          <w:color w:val="F9CD89"/>
          <w:spacing w:val="29"/>
        </w:rPr>
        <w:t> </w:t>
      </w:r>
      <w:r>
        <w:rPr>
          <w:color w:val="F9CD89"/>
          <w:spacing w:val="-5"/>
        </w:rPr>
        <w:t>�gt</w:t>
      </w:r>
    </w:p>
    <w:p>
      <w:pPr>
        <w:pStyle w:val="BodyText"/>
        <w:spacing w:line="300" w:lineRule="auto" w:before="29"/>
        <w:ind w:left="5980" w:right="96" w:firstLine="3"/>
        <w:jc w:val="both"/>
      </w:pPr>
      <w:r>
        <w:rPr>
          <w:color w:val="A5E66B"/>
          <w:w w:val="105"/>
        </w:rPr>
        <w:t>Ne1</w:t>
      </w:r>
      <w:r>
        <w:rPr>
          <w:color w:val="A5E66B"/>
          <w:spacing w:val="31"/>
          <w:w w:val="105"/>
        </w:rPr>
        <w:t> </w:t>
      </w:r>
      <w:r>
        <w:rPr>
          <w:color w:val="A5E66B"/>
          <w:w w:val="105"/>
        </w:rPr>
        <w:t>&gt;pri</w:t>
      </w:r>
      <w:r>
        <w:rPr>
          <w:color w:val="A5E66B"/>
          <w:spacing w:val="-1"/>
          <w:w w:val="105"/>
        </w:rPr>
        <w:t> </w:t>
      </w:r>
      <w:r>
        <w:rPr>
          <w:color w:val="A5E66B"/>
          <w:w w:val="105"/>
        </w:rPr>
        <w:t>isiis</w:t>
      </w:r>
      <w:r>
        <w:rPr>
          <w:color w:val="A5E66B"/>
          <w:spacing w:val="40"/>
          <w:w w:val="105"/>
        </w:rPr>
        <w:t> </w:t>
      </w:r>
      <w:r>
        <w:rPr>
          <w:color w:val="A5E66B"/>
          <w:w w:val="105"/>
        </w:rPr>
        <w:t>imt</w:t>
      </w:r>
      <w:r>
        <w:rPr>
          <w:color w:val="89DB7C"/>
          <w:w w:val="105"/>
        </w:rPr>
        <w:t>li</w:t>
      </w:r>
      <w:r>
        <w:rPr>
          <w:color w:val="69CF90"/>
          <w:w w:val="105"/>
        </w:rPr>
        <w:t>cher</w:t>
      </w:r>
      <w:r>
        <w:rPr>
          <w:color w:val="69CF90"/>
          <w:spacing w:val="-1"/>
          <w:w w:val="105"/>
        </w:rPr>
        <w:t> </w:t>
      </w:r>
      <w:r>
        <w:rPr>
          <w:color w:val="69CF90"/>
          <w:w w:val="105"/>
        </w:rPr>
        <w:t>versp8teter</w:t>
      </w:r>
      <w:r>
        <w:rPr>
          <w:color w:val="69CF90"/>
          <w:w w:val="105"/>
        </w:rPr>
        <w:t> Lieferpositionen</w:t>
      </w:r>
      <w:r>
        <w:rPr>
          <w:color w:val="69CF90"/>
          <w:spacing w:val="-8"/>
          <w:w w:val="105"/>
        </w:rPr>
        <w:t> </w:t>
      </w:r>
      <w:r>
        <w:rPr>
          <w:color w:val="69CF90"/>
          <w:w w:val="105"/>
        </w:rPr>
        <w:t>zahlbar</w:t>
      </w:r>
      <w:r>
        <w:rPr>
          <w:color w:val="69CF90"/>
          <w:w w:val="105"/>
        </w:rPr>
        <w:t> ist:</w:t>
      </w:r>
      <w:r>
        <w:rPr>
          <w:color w:val="69CF90"/>
          <w:spacing w:val="-8"/>
          <w:w w:val="105"/>
        </w:rPr>
        <w:t> </w:t>
      </w:r>
      <w:r>
        <w:rPr>
          <w:color w:val="69CF90"/>
          <w:w w:val="105"/>
        </w:rPr>
        <w:t>(a)</w:t>
      </w:r>
      <w:r>
        <w:rPr>
          <w:color w:val="69CF90"/>
          <w:w w:val="105"/>
        </w:rPr>
        <w:t> eine Pauschale</w:t>
      </w:r>
      <w:r>
        <w:rPr>
          <w:color w:val="69CF90"/>
          <w:w w:val="105"/>
        </w:rPr>
        <w:t> von</w:t>
      </w:r>
      <w:r>
        <w:rPr>
          <w:color w:val="69CF90"/>
          <w:spacing w:val="-5"/>
          <w:w w:val="105"/>
        </w:rPr>
        <w:t> </w:t>
      </w:r>
      <w:r>
        <w:rPr>
          <w:color w:val="69CF90"/>
          <w:w w:val="105"/>
        </w:rPr>
        <w:t>5</w:t>
      </w:r>
      <w:r>
        <w:rPr>
          <w:color w:val="69CF90"/>
          <w:spacing w:val="-1"/>
          <w:w w:val="105"/>
        </w:rPr>
        <w:t> </w:t>
      </w:r>
      <w:r>
        <w:rPr>
          <w:color w:val="69CF90"/>
          <w:w w:val="105"/>
        </w:rPr>
        <w:t>%</w:t>
      </w:r>
      <w:r>
        <w:rPr>
          <w:color w:val="69CF90"/>
          <w:spacing w:val="40"/>
          <w:w w:val="105"/>
        </w:rPr>
        <w:t> </w:t>
      </w:r>
      <w:r>
        <w:rPr>
          <w:color w:val="6234A8"/>
          <w:w w:val="105"/>
        </w:rPr>
        <w:t>des</w:t>
      </w:r>
      <w:r>
        <w:rPr>
          <w:color w:val="6234A8"/>
          <w:spacing w:val="-7"/>
          <w:w w:val="105"/>
        </w:rPr>
        <w:t> </w:t>
      </w:r>
      <w:r>
        <w:rPr>
          <w:color w:val="6234A8"/>
          <w:w w:val="105"/>
        </w:rPr>
        <w:t>Nettopreises</w:t>
      </w:r>
      <w:r>
        <w:rPr>
          <w:color w:val="6234A8"/>
          <w:spacing w:val="-2"/>
          <w:w w:val="105"/>
        </w:rPr>
        <w:t> </w:t>
      </w:r>
      <w:r>
        <w:rPr>
          <w:color w:val="6234A8"/>
          <w:w w:val="105"/>
        </w:rPr>
        <w:t>im</w:t>
      </w:r>
      <w:r>
        <w:rPr>
          <w:color w:val="6234A8"/>
          <w:spacing w:val="-7"/>
          <w:w w:val="105"/>
        </w:rPr>
        <w:t> </w:t>
      </w:r>
      <w:r>
        <w:rPr>
          <w:color w:val="6234A8"/>
          <w:w w:val="105"/>
        </w:rPr>
        <w:t>Falle</w:t>
      </w:r>
      <w:r>
        <w:rPr>
          <w:color w:val="6234A8"/>
          <w:spacing w:val="-2"/>
          <w:w w:val="105"/>
        </w:rPr>
        <w:t> </w:t>
      </w:r>
      <w:r>
        <w:rPr>
          <w:color w:val="6234A8"/>
          <w:w w:val="105"/>
        </w:rPr>
        <w:t>eines</w:t>
      </w:r>
      <w:r>
        <w:rPr>
          <w:color w:val="6234A8"/>
          <w:spacing w:val="-4"/>
          <w:w w:val="105"/>
        </w:rPr>
        <w:t> </w:t>
      </w:r>
      <w:r>
        <w:rPr>
          <w:color w:val="6234A8"/>
          <w:w w:val="105"/>
        </w:rPr>
        <w:t>Verzugs</w:t>
      </w:r>
      <w:r>
        <w:rPr>
          <w:color w:val="6234A8"/>
          <w:spacing w:val="-2"/>
          <w:w w:val="105"/>
        </w:rPr>
        <w:t> </w:t>
      </w:r>
      <w:r>
        <w:rPr>
          <w:color w:val="6234A8"/>
          <w:w w:val="105"/>
        </w:rPr>
        <w:t>von</w:t>
      </w:r>
      <w:r>
        <w:rPr>
          <w:color w:val="6234A8"/>
          <w:spacing w:val="-6"/>
          <w:w w:val="105"/>
        </w:rPr>
        <w:t> </w:t>
      </w:r>
      <w:r>
        <w:rPr>
          <w:color w:val="6234A8"/>
          <w:w w:val="105"/>
        </w:rPr>
        <w:t>einem</w:t>
      </w:r>
      <w:r>
        <w:rPr>
          <w:color w:val="6234A8"/>
          <w:spacing w:val="-4"/>
          <w:w w:val="105"/>
        </w:rPr>
        <w:t> </w:t>
      </w:r>
      <w:r>
        <w:rPr>
          <w:color w:val="6234A8"/>
          <w:w w:val="105"/>
        </w:rPr>
        <w:t>(1)</w:t>
      </w:r>
      <w:r>
        <w:rPr>
          <w:color w:val="6234A8"/>
          <w:spacing w:val="-8"/>
          <w:w w:val="105"/>
        </w:rPr>
        <w:t> </w:t>
      </w:r>
      <w:r>
        <w:rPr>
          <w:color w:val="6234A8"/>
          <w:w w:val="105"/>
        </w:rPr>
        <w:t>bis</w:t>
      </w:r>
      <w:r>
        <w:rPr>
          <w:color w:val="6234A8"/>
          <w:spacing w:val="-5"/>
          <w:w w:val="105"/>
        </w:rPr>
        <w:t> </w:t>
      </w:r>
      <w:r>
        <w:rPr>
          <w:color w:val="6234A8"/>
          <w:w w:val="105"/>
        </w:rPr>
        <w:t>fOnf</w:t>
      </w:r>
      <w:r>
        <w:rPr>
          <w:color w:val="6234A8"/>
          <w:spacing w:val="-6"/>
          <w:w w:val="105"/>
        </w:rPr>
        <w:t> </w:t>
      </w:r>
      <w:r>
        <w:rPr>
          <w:color w:val="6234A8"/>
          <w:w w:val="105"/>
        </w:rPr>
        <w:t>(5)</w:t>
      </w:r>
      <w:r>
        <w:rPr>
          <w:color w:val="6234A8"/>
          <w:spacing w:val="11"/>
          <w:w w:val="105"/>
        </w:rPr>
        <w:t> </w:t>
      </w:r>
      <w:r>
        <w:rPr>
          <w:color w:val="6234A8"/>
          <w:w w:val="105"/>
        </w:rPr>
        <w:t>Tagen;</w:t>
      </w:r>
      <w:r>
        <w:rPr>
          <w:color w:val="6234A8"/>
          <w:spacing w:val="-8"/>
          <w:w w:val="105"/>
        </w:rPr>
        <w:t> </w:t>
      </w:r>
      <w:r>
        <w:rPr>
          <w:color w:val="6234A8"/>
          <w:w w:val="105"/>
        </w:rPr>
        <w:t>(b)</w:t>
      </w:r>
      <w:r>
        <w:rPr>
          <w:color w:val="6234A8"/>
          <w:spacing w:val="11"/>
          <w:w w:val="105"/>
        </w:rPr>
        <w:t> </w:t>
      </w:r>
      <w:r>
        <w:rPr>
          <w:color w:val="6234A8"/>
          <w:w w:val="105"/>
        </w:rPr>
        <w:t>eine</w:t>
      </w:r>
      <w:r>
        <w:rPr>
          <w:color w:val="6234A8"/>
          <w:spacing w:val="-2"/>
          <w:w w:val="105"/>
        </w:rPr>
        <w:t> </w:t>
      </w:r>
      <w:r>
        <w:rPr>
          <w:color w:val="6234A8"/>
          <w:w w:val="105"/>
        </w:rPr>
        <w:t>Pauschale</w:t>
      </w:r>
      <w:r>
        <w:rPr>
          <w:color w:val="6234A8"/>
          <w:spacing w:val="40"/>
          <w:w w:val="105"/>
        </w:rPr>
        <w:t> </w:t>
      </w:r>
      <w:r>
        <w:rPr>
          <w:color w:val="A11A28"/>
          <w:w w:val="105"/>
        </w:rPr>
        <w:t>von</w:t>
      </w:r>
      <w:r>
        <w:rPr>
          <w:color w:val="A11A28"/>
          <w:spacing w:val="-8"/>
          <w:w w:val="105"/>
        </w:rPr>
        <w:t> </w:t>
      </w:r>
      <w:r>
        <w:rPr>
          <w:color w:val="A11A28"/>
          <w:w w:val="105"/>
        </w:rPr>
        <w:t>10</w:t>
      </w:r>
      <w:r>
        <w:rPr>
          <w:color w:val="A11A28"/>
          <w:spacing w:val="-7"/>
          <w:w w:val="105"/>
        </w:rPr>
        <w:t> </w:t>
      </w:r>
      <w:r>
        <w:rPr>
          <w:color w:val="A11A28"/>
          <w:w w:val="105"/>
        </w:rPr>
        <w:t>%</w:t>
      </w:r>
      <w:r>
        <w:rPr>
          <w:color w:val="A11A28"/>
          <w:spacing w:val="-7"/>
          <w:w w:val="105"/>
        </w:rPr>
        <w:t> </w:t>
      </w:r>
      <w:r>
        <w:rPr>
          <w:color w:val="A11A28"/>
          <w:w w:val="105"/>
        </w:rPr>
        <w:t>des</w:t>
      </w:r>
      <w:r>
        <w:rPr>
          <w:color w:val="A11A28"/>
          <w:spacing w:val="-8"/>
          <w:w w:val="105"/>
        </w:rPr>
        <w:t> </w:t>
      </w:r>
      <w:r>
        <w:rPr>
          <w:color w:val="A11A28"/>
          <w:w w:val="105"/>
        </w:rPr>
        <w:t>Nettopreises</w:t>
      </w:r>
      <w:r>
        <w:rPr>
          <w:color w:val="A11A28"/>
          <w:spacing w:val="-3"/>
          <w:w w:val="105"/>
        </w:rPr>
        <w:t> </w:t>
      </w:r>
      <w:r>
        <w:rPr>
          <w:color w:val="A11A28"/>
          <w:w w:val="105"/>
        </w:rPr>
        <w:t>im</w:t>
      </w:r>
      <w:r>
        <w:rPr>
          <w:color w:val="A11A28"/>
          <w:spacing w:val="-1"/>
          <w:w w:val="105"/>
        </w:rPr>
        <w:t> </w:t>
      </w:r>
      <w:r>
        <w:rPr>
          <w:color w:val="A11A28"/>
          <w:w w:val="105"/>
        </w:rPr>
        <w:t>Falle</w:t>
      </w:r>
      <w:r>
        <w:rPr>
          <w:color w:val="A11A28"/>
          <w:spacing w:val="-4"/>
          <w:w w:val="105"/>
        </w:rPr>
        <w:t> </w:t>
      </w:r>
      <w:r>
        <w:rPr>
          <w:color w:val="A11A28"/>
          <w:w w:val="105"/>
        </w:rPr>
        <w:t>eines</w:t>
      </w:r>
      <w:r>
        <w:rPr>
          <w:color w:val="A11A28"/>
          <w:spacing w:val="-2"/>
          <w:w w:val="105"/>
        </w:rPr>
        <w:t> </w:t>
      </w:r>
      <w:r>
        <w:rPr>
          <w:color w:val="A11A28"/>
          <w:w w:val="105"/>
        </w:rPr>
        <w:t>Verzugs</w:t>
      </w:r>
      <w:r>
        <w:rPr>
          <w:color w:val="A11A28"/>
          <w:spacing w:val="-1"/>
          <w:w w:val="105"/>
        </w:rPr>
        <w:t> </w:t>
      </w:r>
      <w:r>
        <w:rPr>
          <w:color w:val="A11A28"/>
          <w:w w:val="105"/>
        </w:rPr>
        <w:t>von</w:t>
      </w:r>
      <w:r>
        <w:rPr>
          <w:color w:val="A11A28"/>
          <w:spacing w:val="-8"/>
          <w:w w:val="105"/>
        </w:rPr>
        <w:t> </w:t>
      </w:r>
      <w:r>
        <w:rPr>
          <w:color w:val="A11A28"/>
          <w:w w:val="105"/>
        </w:rPr>
        <w:t>sechs</w:t>
      </w:r>
      <w:r>
        <w:rPr>
          <w:color w:val="A11A28"/>
          <w:spacing w:val="-5"/>
          <w:w w:val="105"/>
        </w:rPr>
        <w:t> </w:t>
      </w:r>
      <w:r>
        <w:rPr>
          <w:color w:val="A11A28"/>
          <w:w w:val="105"/>
        </w:rPr>
        <w:t>(6)</w:t>
      </w:r>
      <w:r>
        <w:rPr>
          <w:color w:val="A11A28"/>
          <w:spacing w:val="10"/>
          <w:w w:val="105"/>
        </w:rPr>
        <w:t> </w:t>
      </w:r>
      <w:r>
        <w:rPr>
          <w:color w:val="A11A28"/>
          <w:w w:val="105"/>
        </w:rPr>
        <w:t>bis</w:t>
      </w:r>
      <w:r>
        <w:rPr>
          <w:color w:val="A11A28"/>
          <w:spacing w:val="-5"/>
          <w:w w:val="105"/>
        </w:rPr>
        <w:t> </w:t>
      </w:r>
      <w:r>
        <w:rPr>
          <w:color w:val="A11A28"/>
          <w:w w:val="105"/>
        </w:rPr>
        <w:t>zehn</w:t>
      </w:r>
      <w:r>
        <w:rPr>
          <w:color w:val="A11A28"/>
          <w:spacing w:val="-8"/>
          <w:w w:val="105"/>
        </w:rPr>
        <w:t> </w:t>
      </w:r>
      <w:r>
        <w:rPr>
          <w:color w:val="A11A28"/>
          <w:w w:val="105"/>
        </w:rPr>
        <w:t>(10)</w:t>
      </w:r>
      <w:r>
        <w:rPr>
          <w:color w:val="A11A28"/>
          <w:spacing w:val="-4"/>
          <w:w w:val="105"/>
        </w:rPr>
        <w:t> </w:t>
      </w:r>
      <w:r>
        <w:rPr>
          <w:color w:val="A11A28"/>
          <w:w w:val="105"/>
        </w:rPr>
        <w:t>Tagen;</w:t>
      </w:r>
      <w:r>
        <w:rPr>
          <w:color w:val="A11A28"/>
          <w:spacing w:val="-8"/>
          <w:w w:val="105"/>
        </w:rPr>
        <w:t> </w:t>
      </w:r>
      <w:r>
        <w:rPr>
          <w:color w:val="A11A28"/>
          <w:w w:val="105"/>
        </w:rPr>
        <w:t>(c)</w:t>
      </w:r>
      <w:r>
        <w:rPr>
          <w:color w:val="A11A28"/>
          <w:spacing w:val="10"/>
          <w:w w:val="105"/>
        </w:rPr>
        <w:t> </w:t>
      </w:r>
      <w:r>
        <w:rPr>
          <w:color w:val="18AEB3"/>
          <w:w w:val="105"/>
        </w:rPr>
        <w:t>eine</w:t>
      </w:r>
      <w:r>
        <w:rPr>
          <w:color w:val="18AEB3"/>
          <w:spacing w:val="40"/>
          <w:w w:val="105"/>
        </w:rPr>
        <w:t> </w:t>
      </w:r>
      <w:r>
        <w:rPr>
          <w:color w:val="AC49E1"/>
          <w:spacing w:val="-2"/>
          <w:w w:val="105"/>
        </w:rPr>
        <w:t>Pauschale</w:t>
      </w:r>
      <w:r>
        <w:rPr>
          <w:color w:val="AC49E1"/>
          <w:spacing w:val="-1"/>
        </w:rPr>
        <w:t> </w:t>
      </w:r>
      <w:r>
        <w:rPr>
          <w:color w:val="AC49E1"/>
          <w:spacing w:val="-2"/>
          <w:w w:val="105"/>
        </w:rPr>
        <w:t>von</w:t>
      </w:r>
      <w:r>
        <w:rPr>
          <w:color w:val="AC49E1"/>
          <w:spacing w:val="-5"/>
          <w:w w:val="105"/>
        </w:rPr>
        <w:t> </w:t>
      </w:r>
      <w:r>
        <w:rPr>
          <w:color w:val="AC49E1"/>
          <w:spacing w:val="-2"/>
          <w:w w:val="105"/>
        </w:rPr>
        <w:t>15</w:t>
      </w:r>
      <w:r>
        <w:rPr>
          <w:color w:val="AC49E1"/>
          <w:spacing w:val="-5"/>
          <w:w w:val="105"/>
        </w:rPr>
        <w:t> </w:t>
      </w:r>
      <w:r>
        <w:rPr>
          <w:color w:val="AC49E1"/>
          <w:spacing w:val="-2"/>
          <w:w w:val="105"/>
        </w:rPr>
        <w:t>%</w:t>
      </w:r>
      <w:r>
        <w:rPr>
          <w:color w:val="AC49E1"/>
          <w:spacing w:val="-5"/>
          <w:w w:val="105"/>
        </w:rPr>
        <w:t> </w:t>
      </w:r>
      <w:r>
        <w:rPr>
          <w:color w:val="AC49E1"/>
          <w:spacing w:val="-2"/>
          <w:w w:val="105"/>
        </w:rPr>
        <w:t>des</w:t>
      </w:r>
      <w:r>
        <w:rPr>
          <w:color w:val="AC49E1"/>
          <w:spacing w:val="5"/>
          <w:w w:val="105"/>
        </w:rPr>
        <w:t> </w:t>
      </w:r>
      <w:r>
        <w:rPr>
          <w:color w:val="AC49E1"/>
          <w:spacing w:val="-2"/>
          <w:w w:val="105"/>
        </w:rPr>
        <w:t>Nettopreises</w:t>
      </w:r>
      <w:r>
        <w:rPr>
          <w:color w:val="AC49E1"/>
          <w:spacing w:val="7"/>
          <w:w w:val="105"/>
        </w:rPr>
        <w:t> </w:t>
      </w:r>
      <w:r>
        <w:rPr>
          <w:color w:val="AC49E1"/>
          <w:spacing w:val="-2"/>
          <w:w w:val="105"/>
        </w:rPr>
        <w:t>im Falle eines</w:t>
      </w:r>
      <w:r>
        <w:rPr>
          <w:color w:val="AC49E1"/>
        </w:rPr>
        <w:t> </w:t>
      </w:r>
      <w:r>
        <w:rPr>
          <w:color w:val="AC49E1"/>
          <w:spacing w:val="-2"/>
          <w:w w:val="105"/>
        </w:rPr>
        <w:t>Verzugs</w:t>
      </w:r>
      <w:r>
        <w:rPr>
          <w:color w:val="AC49E1"/>
          <w:spacing w:val="6"/>
          <w:w w:val="105"/>
        </w:rPr>
        <w:t> </w:t>
      </w:r>
      <w:r>
        <w:rPr>
          <w:color w:val="AC49E1"/>
          <w:spacing w:val="-2"/>
          <w:w w:val="105"/>
        </w:rPr>
        <w:t>von</w:t>
      </w:r>
      <w:r>
        <w:rPr>
          <w:color w:val="AC49E1"/>
          <w:spacing w:val="-4"/>
          <w:w w:val="105"/>
        </w:rPr>
        <w:t> </w:t>
      </w:r>
      <w:r>
        <w:rPr>
          <w:color w:val="AC49E1"/>
          <w:spacing w:val="-2"/>
          <w:w w:val="105"/>
        </w:rPr>
        <w:t>mehr</w:t>
      </w:r>
      <w:r>
        <w:rPr>
          <w:color w:val="AC49E1"/>
          <w:spacing w:val="6"/>
          <w:w w:val="105"/>
        </w:rPr>
        <w:t> </w:t>
      </w:r>
      <w:r>
        <w:rPr>
          <w:color w:val="AC49E1"/>
          <w:spacing w:val="-2"/>
          <w:w w:val="105"/>
        </w:rPr>
        <w:t>als zehn</w:t>
      </w:r>
      <w:r>
        <w:rPr>
          <w:color w:val="AC49E1"/>
          <w:spacing w:val="-6"/>
          <w:w w:val="105"/>
        </w:rPr>
        <w:t> </w:t>
      </w:r>
      <w:r>
        <w:rPr>
          <w:color w:val="AC49E1"/>
          <w:spacing w:val="-2"/>
          <w:w w:val="105"/>
        </w:rPr>
        <w:t>(10)</w:t>
      </w:r>
      <w:r>
        <w:rPr>
          <w:color w:val="AC49E1"/>
          <w:spacing w:val="-5"/>
          <w:w w:val="105"/>
        </w:rPr>
        <w:t> </w:t>
      </w:r>
      <w:r>
        <w:rPr>
          <w:color w:val="AC49E1"/>
          <w:spacing w:val="-2"/>
          <w:w w:val="105"/>
        </w:rPr>
        <w:t>Tagen;</w:t>
      </w:r>
      <w:r>
        <w:rPr>
          <w:color w:val="AC49E1"/>
          <w:spacing w:val="-5"/>
          <w:w w:val="105"/>
        </w:rPr>
        <w:t> </w:t>
      </w:r>
      <w:r>
        <w:rPr>
          <w:color w:val="AC49E1"/>
          <w:spacing w:val="-2"/>
          <w:w w:val="105"/>
        </w:rPr>
        <w:t>(d)</w:t>
      </w:r>
      <w:r>
        <w:rPr>
          <w:color w:val="AC49E1"/>
          <w:spacing w:val="40"/>
          <w:w w:val="105"/>
        </w:rPr>
        <w:t> </w:t>
      </w:r>
      <w:r>
        <w:rPr>
          <w:color w:val="F2189A"/>
        </w:rPr>
        <w:t>bei</w:t>
      </w:r>
      <w:r>
        <w:rPr>
          <w:color w:val="F2189A"/>
          <w:spacing w:val="-4"/>
        </w:rPr>
        <w:t> </w:t>
      </w:r>
      <w:r>
        <w:rPr>
          <w:color w:val="F2189A"/>
        </w:rPr>
        <w:t>Verzug im Rahmen von Kanban</w:t>
      </w:r>
      <w:r>
        <w:rPr>
          <w:color w:val="800575"/>
        </w:rPr>
        <w:t>-</w:t>
      </w:r>
      <w:r>
        <w:rPr>
          <w:color w:val="59DBF0"/>
        </w:rPr>
        <w:t>Lieferungen betr8gt der pauschale Schadenersatz 10</w:t>
      </w:r>
      <w:r>
        <w:rPr>
          <w:color w:val="59DBF0"/>
          <w:spacing w:val="-7"/>
        </w:rPr>
        <w:t> </w:t>
      </w:r>
      <w:r>
        <w:rPr>
          <w:color w:val="59DBF0"/>
        </w:rPr>
        <w:t>% des</w:t>
      </w:r>
      <w:r>
        <w:rPr>
          <w:color w:val="59DBF0"/>
          <w:spacing w:val="40"/>
          <w:w w:val="105"/>
        </w:rPr>
        <w:t> </w:t>
      </w:r>
      <w:r>
        <w:rPr>
          <w:color w:val="421675"/>
          <w:w w:val="105"/>
        </w:rPr>
        <w:t>Nettopreises der vom Verzug betroffenen Leistungsposition;</w:t>
      </w:r>
    </w:p>
    <w:p>
      <w:pPr>
        <w:pStyle w:val="BodyText"/>
        <w:spacing w:before="41"/>
        <w:ind w:left="5980"/>
        <w:jc w:val="both"/>
      </w:pPr>
      <w:r>
        <w:rPr>
          <w:color w:val="59822D"/>
          <w:w w:val="105"/>
        </w:rPr>
        <w:t>und</w:t>
      </w:r>
      <w:r>
        <w:rPr>
          <w:color w:val="59822D"/>
          <w:spacing w:val="4"/>
          <w:w w:val="105"/>
        </w:rPr>
        <w:t> </w:t>
      </w:r>
      <w:r>
        <w:rPr>
          <w:color w:val="59822D"/>
          <w:w w:val="105"/>
        </w:rPr>
        <w:t>es</w:t>
      </w:r>
      <w:r>
        <w:rPr>
          <w:color w:val="59822D"/>
          <w:spacing w:val="6"/>
          <w:w w:val="105"/>
        </w:rPr>
        <w:t> </w:t>
      </w:r>
      <w:r>
        <w:rPr>
          <w:color w:val="59822D"/>
          <w:spacing w:val="-10"/>
          <w:w w:val="105"/>
        </w:rPr>
        <w:t>w</w:t>
      </w:r>
    </w:p>
    <w:p>
      <w:pPr>
        <w:pStyle w:val="BodyText"/>
        <w:spacing w:before="29"/>
        <w:ind w:left="5980"/>
        <w:jc w:val="both"/>
      </w:pPr>
      <w:r>
        <w:rPr>
          <w:color w:val="C34242"/>
        </w:rPr>
        <w:t>kann.</w:t>
      </w:r>
      <w:r>
        <w:rPr>
          <w:color w:val="C34242"/>
          <w:spacing w:val="-3"/>
        </w:rPr>
        <w:t> </w:t>
      </w:r>
      <w:r>
        <w:rPr>
          <w:color w:val="C34242"/>
        </w:rPr>
        <w:t>Die ROckforderung</w:t>
      </w:r>
      <w:r>
        <w:rPr>
          <w:color w:val="C34242"/>
          <w:spacing w:val="16"/>
        </w:rPr>
        <w:t> </w:t>
      </w:r>
      <w:r>
        <w:rPr>
          <w:color w:val="C34242"/>
        </w:rPr>
        <w:t>von</w:t>
      </w:r>
      <w:r>
        <w:rPr>
          <w:color w:val="C34242"/>
          <w:spacing w:val="-2"/>
        </w:rPr>
        <w:t> </w:t>
      </w:r>
      <w:r>
        <w:rPr>
          <w:color w:val="C34242"/>
        </w:rPr>
        <w:t>Kosten oder</w:t>
      </w:r>
      <w:r>
        <w:rPr>
          <w:color w:val="C34242"/>
          <w:spacing w:val="8"/>
        </w:rPr>
        <w:t> </w:t>
      </w:r>
      <w:r>
        <w:rPr>
          <w:color w:val="C34242"/>
        </w:rPr>
        <w:t>Schadenersatz</w:t>
      </w:r>
      <w:r>
        <w:rPr>
          <w:color w:val="C34242"/>
          <w:spacing w:val="16"/>
        </w:rPr>
        <w:t> </w:t>
      </w:r>
      <w:r>
        <w:rPr>
          <w:color w:val="C34242"/>
        </w:rPr>
        <w:t>im</w:t>
      </w:r>
      <w:r>
        <w:rPr>
          <w:color w:val="C34242"/>
          <w:spacing w:val="2"/>
        </w:rPr>
        <w:t> </w:t>
      </w:r>
      <w:r>
        <w:rPr>
          <w:color w:val="C34242"/>
        </w:rPr>
        <w:t>Rahmen</w:t>
      </w:r>
      <w:r>
        <w:rPr>
          <w:color w:val="C34242"/>
          <w:spacing w:val="2"/>
        </w:rPr>
        <w:t> </w:t>
      </w:r>
      <w:r>
        <w:rPr>
          <w:color w:val="C34242"/>
        </w:rPr>
        <w:t>der</w:t>
      </w:r>
      <w:r>
        <w:rPr>
          <w:color w:val="C34242"/>
          <w:spacing w:val="1"/>
        </w:rPr>
        <w:t> </w:t>
      </w:r>
      <w:r>
        <w:rPr>
          <w:color w:val="C34242"/>
          <w:spacing w:val="-2"/>
        </w:rPr>
        <w:t>Unterbestimmungen</w:t>
      </w:r>
    </w:p>
    <w:p>
      <w:pPr>
        <w:pStyle w:val="BodyText"/>
        <w:spacing w:line="290" w:lineRule="auto" w:before="29"/>
        <w:ind w:left="5977" w:right="105" w:hanging="2"/>
        <w:jc w:val="both"/>
      </w:pPr>
      <w:r>
        <w:rPr>
          <w:color w:val="44AADB"/>
          <w:w w:val="105"/>
        </w:rPr>
        <w:t>(iii)</w:t>
      </w:r>
      <w:r>
        <w:rPr>
          <w:color w:val="44AADB"/>
          <w:w w:val="105"/>
        </w:rPr>
        <w:t> bis</w:t>
      </w:r>
      <w:r>
        <w:rPr>
          <w:color w:val="44AADB"/>
          <w:w w:val="105"/>
        </w:rPr>
        <w:t> (v)</w:t>
      </w:r>
      <w:r>
        <w:rPr>
          <w:color w:val="44AADB"/>
          <w:w w:val="105"/>
        </w:rPr>
        <w:t> bedeutet</w:t>
      </w:r>
      <w:r>
        <w:rPr>
          <w:color w:val="44AADB"/>
          <w:w w:val="105"/>
        </w:rPr>
        <w:t> nicht,</w:t>
      </w:r>
      <w:r>
        <w:rPr>
          <w:color w:val="44AADB"/>
          <w:w w:val="105"/>
        </w:rPr>
        <w:t> dass</w:t>
      </w:r>
      <w:r>
        <w:rPr>
          <w:color w:val="44AADB"/>
          <w:w w:val="105"/>
        </w:rPr>
        <w:t> VAT</w:t>
      </w:r>
      <w:r>
        <w:rPr>
          <w:color w:val="44AADB"/>
          <w:w w:val="105"/>
        </w:rPr>
        <w:t> keine</w:t>
      </w:r>
      <w:r>
        <w:rPr>
          <w:color w:val="44AADB"/>
          <w:w w:val="105"/>
        </w:rPr>
        <w:t> weiteren</w:t>
      </w:r>
      <w:r>
        <w:rPr>
          <w:color w:val="44AADB"/>
          <w:w w:val="105"/>
        </w:rPr>
        <w:t> Kosten</w:t>
      </w:r>
      <w:r>
        <w:rPr>
          <w:color w:val="44AADB"/>
          <w:w w:val="105"/>
        </w:rPr>
        <w:t> bzw.</w:t>
      </w:r>
      <w:r>
        <w:rPr>
          <w:color w:val="44AADB"/>
          <w:w w:val="105"/>
        </w:rPr>
        <w:t> keinen</w:t>
      </w:r>
      <w:r>
        <w:rPr>
          <w:color w:val="44AADB"/>
          <w:w w:val="105"/>
        </w:rPr>
        <w:t> weiteren</w:t>
      </w:r>
      <w:r>
        <w:rPr>
          <w:color w:val="44AADB"/>
          <w:spacing w:val="40"/>
          <w:w w:val="105"/>
        </w:rPr>
        <w:t> </w:t>
      </w:r>
      <w:r>
        <w:rPr>
          <w:color w:val="072389"/>
          <w:w w:val="105"/>
        </w:rPr>
        <w:t>Schadener</w:t>
      </w:r>
      <w:r>
        <w:rPr>
          <w:color w:val="3BC1EF"/>
          <w:w w:val="105"/>
        </w:rPr>
        <w:t>satz</w:t>
      </w:r>
      <w:r>
        <w:rPr>
          <w:color w:val="3BC1EF"/>
          <w:spacing w:val="-4"/>
          <w:w w:val="105"/>
        </w:rPr>
        <w:t> </w:t>
      </w:r>
      <w:r>
        <w:rPr>
          <w:color w:val="3BC1EF"/>
          <w:w w:val="105"/>
        </w:rPr>
        <w:t>unter den</w:t>
      </w:r>
      <w:r>
        <w:rPr>
          <w:color w:val="3BC1EF"/>
          <w:spacing w:val="-5"/>
          <w:w w:val="105"/>
        </w:rPr>
        <w:t> </w:t>
      </w:r>
      <w:r>
        <w:rPr>
          <w:color w:val="3BC1EF"/>
          <w:w w:val="105"/>
        </w:rPr>
        <w:t>Obrigen</w:t>
      </w:r>
      <w:r>
        <w:rPr>
          <w:color w:val="3BC1EF"/>
          <w:spacing w:val="-4"/>
          <w:w w:val="105"/>
        </w:rPr>
        <w:t> </w:t>
      </w:r>
      <w:r>
        <w:rPr>
          <w:color w:val="3BC1EF"/>
          <w:w w:val="105"/>
        </w:rPr>
        <w:t>Teilen</w:t>
      </w:r>
      <w:r>
        <w:rPr>
          <w:color w:val="3BC1EF"/>
          <w:spacing w:val="-3"/>
          <w:w w:val="105"/>
        </w:rPr>
        <w:t> </w:t>
      </w:r>
      <w:r>
        <w:rPr>
          <w:color w:val="3BC1EF"/>
          <w:w w:val="105"/>
        </w:rPr>
        <w:t>dieser Bestimmung 4.2</w:t>
      </w:r>
      <w:r>
        <w:rPr>
          <w:color w:val="3BC1EF"/>
          <w:spacing w:val="-6"/>
          <w:w w:val="105"/>
        </w:rPr>
        <w:t> </w:t>
      </w:r>
      <w:r>
        <w:rPr>
          <w:color w:val="3BC1EF"/>
          <w:w w:val="105"/>
        </w:rPr>
        <w:t>fordern</w:t>
      </w:r>
      <w:r>
        <w:rPr>
          <w:color w:val="3BC1EF"/>
          <w:spacing w:val="-1"/>
          <w:w w:val="105"/>
        </w:rPr>
        <w:t> </w:t>
      </w:r>
      <w:r>
        <w:rPr>
          <w:color w:val="3BC1EF"/>
          <w:w w:val="105"/>
        </w:rPr>
        <w:t>kann.</w:t>
      </w:r>
    </w:p>
    <w:p>
      <w:pPr>
        <w:pStyle w:val="BodyText"/>
        <w:spacing w:after="0" w:line="290" w:lineRule="auto"/>
        <w:jc w:val="both"/>
        <w:sectPr>
          <w:type w:val="continuous"/>
          <w:pgSz w:w="12240" w:h="15840"/>
          <w:pgMar w:header="0" w:footer="701" w:top="1340" w:bottom="500" w:left="1080" w:right="720"/>
        </w:sectPr>
      </w:pPr>
    </w:p>
    <w:p>
      <w:pPr>
        <w:spacing w:line="384" w:lineRule="auto" w:before="66"/>
        <w:ind w:left="86" w:right="0" w:firstLine="1"/>
        <w:jc w:val="left"/>
        <w:rPr>
          <w:sz w:val="14"/>
        </w:rPr>
      </w:pPr>
      <w:r>
        <w:rPr>
          <w:color w:val="1D5D36"/>
          <w:spacing w:val="-2"/>
          <w:sz w:val="14"/>
        </w:rPr>
        <w:t>Document</w:t>
      </w:r>
      <w:r>
        <w:rPr>
          <w:color w:val="0F6ECC"/>
          <w:spacing w:val="-2"/>
          <w:sz w:val="14"/>
        </w:rPr>
        <w:t>-</w:t>
      </w:r>
      <w:r>
        <w:rPr>
          <w:color w:val="5E2F34"/>
          <w:spacing w:val="-2"/>
          <w:sz w:val="14"/>
        </w:rPr>
        <w:t>N</w:t>
      </w:r>
      <w:r>
        <w:rPr>
          <w:color w:val="6E245E"/>
          <w:spacing w:val="-2"/>
          <w:sz w:val="14"/>
        </w:rPr>
        <w:t>o</w:t>
      </w:r>
      <w:r>
        <w:rPr>
          <w:color w:val="1C66A5"/>
          <w:spacing w:val="-2"/>
          <w:sz w:val="14"/>
        </w:rPr>
        <w:t>.</w:t>
      </w:r>
      <w:r>
        <w:rPr>
          <w:color w:val="1C66A5"/>
          <w:spacing w:val="40"/>
          <w:sz w:val="14"/>
        </w:rPr>
        <w:t> </w:t>
      </w:r>
      <w:r>
        <w:rPr>
          <w:color w:val="89C6A3"/>
          <w:spacing w:val="-2"/>
          <w:sz w:val="14"/>
        </w:rPr>
        <w:t>Classification</w:t>
      </w:r>
      <w:r>
        <w:rPr>
          <w:color w:val="89C6A3"/>
          <w:spacing w:val="40"/>
          <w:sz w:val="14"/>
        </w:rPr>
        <w:t> </w:t>
      </w:r>
      <w:r>
        <w:rPr>
          <w:color w:val="6E245E"/>
          <w:spacing w:val="-2"/>
          <w:sz w:val="14"/>
        </w:rPr>
        <w:t>Location</w:t>
      </w:r>
    </w:p>
    <w:p>
      <w:pPr>
        <w:spacing w:before="66"/>
        <w:ind w:left="88" w:right="0" w:firstLine="0"/>
        <w:jc w:val="left"/>
        <w:rPr>
          <w:sz w:val="14"/>
        </w:rPr>
      </w:pPr>
      <w:r>
        <w:rPr/>
        <w:br w:type="column"/>
      </w:r>
      <w:r>
        <w:rPr>
          <w:color w:val="2A1380"/>
          <w:spacing w:val="-2"/>
          <w:sz w:val="14"/>
        </w:rPr>
        <w:t>PMS_P0_001</w:t>
      </w:r>
    </w:p>
    <w:p>
      <w:pPr>
        <w:spacing w:line="379" w:lineRule="auto" w:before="99"/>
        <w:ind w:left="86" w:right="24" w:hanging="1"/>
        <w:jc w:val="left"/>
        <w:rPr>
          <w:sz w:val="14"/>
        </w:rPr>
      </w:pPr>
      <w:r>
        <w:rPr>
          <w:color w:val="495018"/>
          <w:spacing w:val="-2"/>
          <w:w w:val="105"/>
          <w:sz w:val="14"/>
        </w:rPr>
        <w:t>Internal</w:t>
      </w:r>
      <w:r>
        <w:rPr>
          <w:color w:val="495018"/>
          <w:spacing w:val="40"/>
          <w:w w:val="105"/>
          <w:sz w:val="14"/>
        </w:rPr>
        <w:t> </w:t>
      </w:r>
      <w:r>
        <w:rPr>
          <w:color w:val="D1A860"/>
          <w:spacing w:val="-2"/>
          <w:w w:val="105"/>
          <w:sz w:val="14"/>
        </w:rPr>
        <w:t>Global</w:t>
      </w:r>
    </w:p>
    <w:p>
      <w:pPr>
        <w:spacing w:line="379" w:lineRule="auto" w:before="71"/>
        <w:ind w:left="86" w:right="28" w:hanging="1"/>
        <w:jc w:val="left"/>
        <w:rPr>
          <w:sz w:val="14"/>
        </w:rPr>
      </w:pPr>
      <w:r>
        <w:rPr/>
        <w:br w:type="column"/>
      </w:r>
      <w:r>
        <w:rPr>
          <w:color w:val="7EB1C3"/>
          <w:spacing w:val="-2"/>
          <w:sz w:val="14"/>
        </w:rPr>
        <w:t>Owner</w:t>
      </w:r>
      <w:r>
        <w:rPr>
          <w:color w:val="7EB1C3"/>
          <w:spacing w:val="40"/>
          <w:sz w:val="14"/>
        </w:rPr>
        <w:t> </w:t>
      </w:r>
      <w:r>
        <w:rPr>
          <w:color w:val="2FF64B"/>
          <w:spacing w:val="-2"/>
          <w:sz w:val="14"/>
        </w:rPr>
        <w:t>Version</w:t>
      </w:r>
      <w:r>
        <w:rPr>
          <w:color w:val="2FF64B"/>
          <w:spacing w:val="40"/>
          <w:sz w:val="14"/>
        </w:rPr>
        <w:t> </w:t>
      </w:r>
      <w:r>
        <w:rPr>
          <w:color w:val="B14D57"/>
          <w:spacing w:val="-2"/>
          <w:sz w:val="14"/>
        </w:rPr>
        <w:t>Published</w:t>
      </w:r>
    </w:p>
    <w:p>
      <w:pPr>
        <w:spacing w:line="379" w:lineRule="auto" w:before="71"/>
        <w:ind w:left="97" w:right="0" w:hanging="2"/>
        <w:jc w:val="left"/>
        <w:rPr>
          <w:sz w:val="14"/>
        </w:rPr>
      </w:pPr>
      <w:r>
        <w:rPr/>
        <w:br w:type="column"/>
      </w:r>
      <w:r>
        <w:rPr>
          <w:color w:val="59EB82"/>
          <w:w w:val="105"/>
          <w:sz w:val="14"/>
        </w:rPr>
        <w:t>Lichtsteiner</w:t>
      </w:r>
      <w:r>
        <w:rPr>
          <w:color w:val="59EB82"/>
          <w:spacing w:val="-8"/>
          <w:w w:val="105"/>
          <w:sz w:val="14"/>
        </w:rPr>
        <w:t> </w:t>
      </w:r>
      <w:r>
        <w:rPr>
          <w:color w:val="59EB82"/>
          <w:w w:val="105"/>
          <w:sz w:val="14"/>
        </w:rPr>
        <w:t>Benno </w:t>
      </w:r>
      <w:r>
        <w:rPr>
          <w:color w:val="36903F"/>
          <w:spacing w:val="-4"/>
          <w:w w:val="105"/>
          <w:sz w:val="14"/>
        </w:rPr>
        <w:t>2.0</w:t>
      </w:r>
    </w:p>
    <w:p>
      <w:pPr>
        <w:spacing w:before="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90"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6E696B"/>
          <w:w w:val="110"/>
          <w:sz w:val="13"/>
        </w:rPr>
        <w:t>PASSION</w:t>
      </w:r>
      <w:r>
        <w:rPr>
          <w:color w:val="A8ACA8"/>
          <w:w w:val="110"/>
          <w:sz w:val="13"/>
        </w:rPr>
        <w:t>.</w:t>
      </w:r>
      <w:r>
        <w:rPr>
          <w:color w:val="A8ACA8"/>
          <w:spacing w:val="28"/>
          <w:w w:val="110"/>
          <w:sz w:val="13"/>
        </w:rPr>
        <w:t> </w:t>
      </w:r>
      <w:r>
        <w:rPr>
          <w:color w:val="6E696B"/>
          <w:w w:val="110"/>
          <w:sz w:val="13"/>
        </w:rPr>
        <w:t>PRECISION</w:t>
      </w:r>
      <w:r>
        <w:rPr>
          <w:color w:val="A8ACA8"/>
          <w:w w:val="110"/>
          <w:sz w:val="13"/>
        </w:rPr>
        <w:t>.</w:t>
      </w:r>
      <w:r>
        <w:rPr>
          <w:color w:val="A8ACA8"/>
          <w:spacing w:val="22"/>
          <w:w w:val="110"/>
          <w:sz w:val="13"/>
        </w:rPr>
        <w:t> </w:t>
      </w:r>
      <w:r>
        <w:rPr>
          <w:color w:val="6E696B"/>
          <w:spacing w:val="-2"/>
          <w:w w:val="110"/>
          <w:sz w:val="13"/>
        </w:rPr>
        <w:t>PURITY.</w:t>
      </w:r>
    </w:p>
    <w:p>
      <w:pPr>
        <w:spacing w:after="0"/>
        <w:jc w:val="left"/>
        <w:rPr>
          <w:sz w:val="13"/>
        </w:rPr>
        <w:sectPr>
          <w:headerReference w:type="default" r:id="rId92"/>
          <w:footerReference w:type="default" r:id="rId93"/>
          <w:pgSz w:w="12240" w:h="15840"/>
          <w:pgMar w:header="0" w:footer="701" w:top="600" w:bottom="900" w:left="1080" w:right="720"/>
          <w:cols w:num="5" w:equalWidth="0">
            <w:col w:w="1042" w:space="231"/>
            <w:col w:w="977" w:space="1376"/>
            <w:col w:w="731" w:space="313"/>
            <w:col w:w="1377" w:space="1912"/>
            <w:col w:w="2481"/>
          </w:cols>
        </w:sectPr>
      </w:pPr>
    </w:p>
    <w:p>
      <w:pPr>
        <w:pStyle w:val="BodyText"/>
        <w:spacing w:before="166"/>
        <w:rPr>
          <w:sz w:val="23"/>
        </w:rPr>
      </w:pPr>
    </w:p>
    <w:p>
      <w:pPr>
        <w:pStyle w:val="Heading4"/>
      </w:pPr>
      <w:r>
        <w:rPr>
          <w:color w:val="5457EB"/>
          <w:spacing w:val="-2"/>
          <w:w w:val="105"/>
        </w:rPr>
        <w:t>Allgemeine</w:t>
      </w:r>
      <w:r>
        <w:rPr>
          <w:color w:val="5457EB"/>
          <w:spacing w:val="6"/>
          <w:w w:val="105"/>
        </w:rPr>
        <w:t> </w:t>
      </w:r>
      <w:r>
        <w:rPr>
          <w:color w:val="5457EB"/>
          <w:spacing w:val="-2"/>
          <w:w w:val="105"/>
        </w:rPr>
        <w:t>Einkaufsbedingungen</w:t>
      </w:r>
    </w:p>
    <w:p>
      <w:pPr>
        <w:pStyle w:val="Heading7"/>
        <w:ind w:left="61"/>
      </w:pPr>
      <w:r>
        <w:rPr>
          <w:color w:val="859546"/>
          <w:spacing w:val="-4"/>
        </w:rPr>
        <w:t>Provide</w:t>
      </w:r>
      <w:r>
        <w:rPr>
          <w:color w:val="859546"/>
        </w:rPr>
        <w:t> </w:t>
      </w:r>
      <w:r>
        <w:rPr>
          <w:color w:val="859546"/>
          <w:spacing w:val="-4"/>
        </w:rPr>
        <w:t>material</w:t>
      </w:r>
      <w:r>
        <w:rPr>
          <w:color w:val="859546"/>
          <w:spacing w:val="7"/>
        </w:rPr>
        <w:t> </w:t>
      </w:r>
      <w:r>
        <w:rPr>
          <w:rFonts w:ascii="Times New Roman"/>
          <w:b w:val="0"/>
          <w:color w:val="859546"/>
          <w:spacing w:val="-4"/>
          <w:sz w:val="18"/>
        </w:rPr>
        <w:t>&amp;</w:t>
      </w:r>
      <w:r>
        <w:rPr>
          <w:rFonts w:ascii="Times New Roman"/>
          <w:b w:val="0"/>
          <w:color w:val="859546"/>
          <w:spacing w:val="-6"/>
          <w:sz w:val="18"/>
        </w:rPr>
        <w:t> </w:t>
      </w:r>
      <w:r>
        <w:rPr>
          <w:color w:val="859546"/>
          <w:spacing w:val="-4"/>
        </w:rPr>
        <w:t>services</w:t>
      </w:r>
    </w:p>
    <w:p>
      <w:pPr>
        <w:pStyle w:val="BodyText"/>
        <w:spacing w:before="3"/>
        <w:rPr>
          <w:b/>
          <w:sz w:val="17"/>
        </w:rPr>
      </w:pPr>
    </w:p>
    <w:p>
      <w:pPr>
        <w:pStyle w:val="BodyText"/>
        <w:spacing w:after="0"/>
        <w:rPr>
          <w:b/>
          <w:sz w:val="17"/>
        </w:rPr>
        <w:sectPr>
          <w:type w:val="continuous"/>
          <w:pgSz w:w="12240" w:h="15840"/>
          <w:pgMar w:header="0" w:footer="701" w:top="1340" w:bottom="500" w:left="1080" w:right="720"/>
        </w:sectPr>
      </w:pPr>
    </w:p>
    <w:p>
      <w:pPr>
        <w:numPr>
          <w:ilvl w:val="0"/>
          <w:numId w:val="3"/>
        </w:numPr>
        <w:tabs>
          <w:tab w:pos="490" w:val="left" w:leader="none"/>
        </w:tabs>
        <w:spacing w:before="97"/>
        <w:ind w:left="490" w:right="0" w:hanging="436"/>
        <w:jc w:val="both"/>
        <w:rPr>
          <w:b/>
          <w:color w:val="703AE1"/>
          <w:sz w:val="11"/>
        </w:rPr>
      </w:pPr>
      <w:r>
        <w:rPr>
          <w:b/>
          <w:color w:val="0F9CB3"/>
          <w:w w:val="90"/>
          <w:sz w:val="11"/>
        </w:rPr>
        <w:t>Zahlung</w:t>
      </w:r>
      <w:r>
        <w:rPr>
          <w:b/>
          <w:color w:val="0F9CB3"/>
          <w:spacing w:val="-3"/>
          <w:sz w:val="11"/>
        </w:rPr>
        <w:t> </w:t>
      </w:r>
      <w:r>
        <w:rPr>
          <w:b/>
          <w:color w:val="0F9CB3"/>
          <w:w w:val="90"/>
          <w:sz w:val="11"/>
        </w:rPr>
        <w:t>und</w:t>
      </w:r>
      <w:r>
        <w:rPr>
          <w:b/>
          <w:color w:val="0F9CB3"/>
          <w:spacing w:val="-2"/>
          <w:sz w:val="11"/>
        </w:rPr>
        <w:t> </w:t>
      </w:r>
      <w:r>
        <w:rPr>
          <w:b/>
          <w:color w:val="0F9CB3"/>
          <w:spacing w:val="-2"/>
          <w:w w:val="90"/>
          <w:sz w:val="11"/>
        </w:rPr>
        <w:t>Fakturierung</w:t>
      </w:r>
    </w:p>
    <w:p>
      <w:pPr>
        <w:pStyle w:val="ListParagraph"/>
        <w:numPr>
          <w:ilvl w:val="1"/>
          <w:numId w:val="3"/>
        </w:numPr>
        <w:tabs>
          <w:tab w:pos="489" w:val="left" w:leader="none"/>
        </w:tabs>
        <w:spacing w:line="240" w:lineRule="auto" w:before="27" w:after="0"/>
        <w:ind w:left="489" w:right="0" w:hanging="434"/>
        <w:jc w:val="both"/>
        <w:rPr>
          <w:color w:val="2FD664"/>
          <w:sz w:val="10"/>
        </w:rPr>
      </w:pPr>
      <w:r>
        <w:rPr>
          <w:color w:val="914F0C"/>
          <w:spacing w:val="-2"/>
          <w:w w:val="105"/>
          <w:sz w:val="10"/>
        </w:rPr>
        <w:t>Zahlung</w:t>
      </w:r>
    </w:p>
    <w:p>
      <w:pPr>
        <w:pStyle w:val="ListParagraph"/>
        <w:numPr>
          <w:ilvl w:val="2"/>
          <w:numId w:val="3"/>
        </w:numPr>
        <w:tabs>
          <w:tab w:pos="478" w:val="left" w:leader="none"/>
          <w:tab w:pos="488" w:val="left" w:leader="none"/>
        </w:tabs>
        <w:spacing w:line="288" w:lineRule="auto" w:before="20" w:after="0"/>
        <w:ind w:left="488" w:right="6" w:hanging="434"/>
        <w:jc w:val="both"/>
        <w:rPr>
          <w:b/>
          <w:bCs/>
          <w:color w:val="0F6ECC"/>
          <w:sz w:val="11"/>
          <w:szCs w:val="11"/>
        </w:rPr>
      </w:pPr>
      <w:r>
        <w:rPr>
          <w:color w:val="3A8ED4"/>
          <w:w w:val="105"/>
          <w:sz w:val="10"/>
          <w:szCs w:val="10"/>
        </w:rPr>
        <w:t>Unter BerOcksichtigung</w:t>
      </w:r>
      <w:r>
        <w:rPr>
          <w:color w:val="3A8ED4"/>
          <w:w w:val="105"/>
          <w:sz w:val="10"/>
          <w:szCs w:val="10"/>
        </w:rPr>
        <w:t> der</w:t>
      </w:r>
      <w:r>
        <w:rPr>
          <w:color w:val="3A8ED4"/>
          <w:w w:val="105"/>
          <w:sz w:val="10"/>
          <w:szCs w:val="10"/>
        </w:rPr>
        <w:t> vom</w:t>
      </w:r>
      <w:r>
        <w:rPr>
          <w:color w:val="3A8ED4"/>
          <w:w w:val="105"/>
          <w:sz w:val="10"/>
          <w:szCs w:val="10"/>
        </w:rPr>
        <w:t> Lieferanten</w:t>
      </w:r>
      <w:r>
        <w:rPr>
          <w:color w:val="3A8ED4"/>
          <w:w w:val="105"/>
          <w:sz w:val="10"/>
          <w:szCs w:val="10"/>
        </w:rPr>
        <w:t> vertragsgemass</w:t>
      </w:r>
      <w:r>
        <w:rPr>
          <w:color w:val="3A8ED4"/>
          <w:w w:val="105"/>
          <w:sz w:val="10"/>
          <w:szCs w:val="10"/>
        </w:rPr>
        <w:t> gelieferten</w:t>
      </w:r>
      <w:r>
        <w:rPr>
          <w:color w:val="3A8ED4"/>
          <w:w w:val="105"/>
          <w:sz w:val="10"/>
          <w:szCs w:val="10"/>
        </w:rPr>
        <w:t> bzw.</w:t>
      </w:r>
      <w:r>
        <w:rPr>
          <w:color w:val="3A8ED4"/>
          <w:w w:val="105"/>
          <w:sz w:val="10"/>
          <w:szCs w:val="10"/>
        </w:rPr>
        <w:t> erbrachten</w:t>
      </w:r>
      <w:r>
        <w:rPr>
          <w:color w:val="3A8ED4"/>
          <w:spacing w:val="40"/>
          <w:w w:val="105"/>
          <w:sz w:val="10"/>
          <w:szCs w:val="10"/>
        </w:rPr>
        <w:t> </w:t>
      </w:r>
      <w:r>
        <w:rPr>
          <w:color w:val="D3A187"/>
          <w:w w:val="105"/>
          <w:sz w:val="10"/>
          <w:szCs w:val="10"/>
        </w:rPr>
        <w:t>Leistungen und</w:t>
      </w:r>
      <w:r>
        <w:rPr>
          <w:color w:val="D3A187"/>
          <w:spacing w:val="-6"/>
          <w:w w:val="105"/>
          <w:sz w:val="10"/>
          <w:szCs w:val="10"/>
        </w:rPr>
        <w:t> </w:t>
      </w:r>
      <w:r>
        <w:rPr>
          <w:color w:val="D3A187"/>
          <w:w w:val="105"/>
          <w:sz w:val="10"/>
          <w:szCs w:val="10"/>
        </w:rPr>
        <w:t>nach</w:t>
      </w:r>
      <w:r>
        <w:rPr>
          <w:color w:val="D3A187"/>
          <w:spacing w:val="-6"/>
          <w:w w:val="105"/>
          <w:sz w:val="10"/>
          <w:szCs w:val="10"/>
        </w:rPr>
        <w:t> </w:t>
      </w:r>
      <w:r>
        <w:rPr>
          <w:color w:val="D3A187"/>
          <w:w w:val="105"/>
          <w:sz w:val="10"/>
          <w:szCs w:val="10"/>
        </w:rPr>
        <w:t>Erhalt einer Rechnung, die den</w:t>
      </w:r>
      <w:r>
        <w:rPr>
          <w:color w:val="D3A187"/>
          <w:spacing w:val="-4"/>
          <w:w w:val="105"/>
          <w:sz w:val="10"/>
          <w:szCs w:val="10"/>
        </w:rPr>
        <w:t> </w:t>
      </w:r>
      <w:r>
        <w:rPr>
          <w:color w:val="D3A187"/>
          <w:w w:val="105"/>
          <w:sz w:val="10"/>
          <w:szCs w:val="10"/>
        </w:rPr>
        <w:t>von</w:t>
      </w:r>
      <w:r>
        <w:rPr>
          <w:color w:val="D3A187"/>
          <w:spacing w:val="-4"/>
          <w:w w:val="105"/>
          <w:sz w:val="10"/>
          <w:szCs w:val="10"/>
        </w:rPr>
        <w:t> </w:t>
      </w:r>
      <w:r>
        <w:rPr>
          <w:color w:val="D3A187"/>
          <w:w w:val="105"/>
          <w:sz w:val="10"/>
          <w:szCs w:val="10"/>
        </w:rPr>
        <w:t>VAT</w:t>
      </w:r>
      <w:r>
        <w:rPr>
          <w:color w:val="D3A187"/>
          <w:spacing w:val="-3"/>
          <w:w w:val="105"/>
          <w:sz w:val="10"/>
          <w:szCs w:val="10"/>
        </w:rPr>
        <w:t> </w:t>
      </w:r>
      <w:r>
        <w:rPr>
          <w:color w:val="976ED6"/>
          <w:w w:val="105"/>
          <w:sz w:val="10"/>
          <w:szCs w:val="10"/>
        </w:rPr>
        <w:t>vorgegebenen</w:t>
      </w:r>
      <w:r>
        <w:rPr>
          <w:color w:val="976ED6"/>
          <w:w w:val="105"/>
          <w:sz w:val="10"/>
          <w:szCs w:val="10"/>
        </w:rPr>
        <w:t> Anforderungen</w:t>
      </w:r>
      <w:r>
        <w:rPr>
          <w:color w:val="976ED6"/>
          <w:spacing w:val="40"/>
          <w:w w:val="105"/>
          <w:sz w:val="10"/>
          <w:szCs w:val="10"/>
        </w:rPr>
        <w:t> </w:t>
      </w:r>
      <w:r>
        <w:rPr>
          <w:color w:val="07B16B"/>
          <w:w w:val="105"/>
          <w:sz w:val="10"/>
          <w:szCs w:val="10"/>
        </w:rPr>
        <w:t>entspricht,</w:t>
      </w:r>
      <w:r>
        <w:rPr>
          <w:color w:val="07B16B"/>
          <w:spacing w:val="-8"/>
          <w:w w:val="105"/>
          <w:sz w:val="10"/>
          <w:szCs w:val="10"/>
        </w:rPr>
        <w:t> </w:t>
      </w:r>
      <w:r>
        <w:rPr>
          <w:color w:val="07B16B"/>
          <w:w w:val="105"/>
          <w:sz w:val="10"/>
          <w:szCs w:val="10"/>
        </w:rPr>
        <w:t>zahlt</w:t>
      </w:r>
      <w:r>
        <w:rPr>
          <w:color w:val="07B16B"/>
          <w:spacing w:val="-7"/>
          <w:w w:val="105"/>
          <w:sz w:val="10"/>
          <w:szCs w:val="10"/>
        </w:rPr>
        <w:t> </w:t>
      </w:r>
      <w:r>
        <w:rPr>
          <w:color w:val="07B16B"/>
          <w:w w:val="105"/>
          <w:sz w:val="10"/>
          <w:szCs w:val="10"/>
        </w:rPr>
        <w:t>VAT</w:t>
      </w:r>
      <w:r>
        <w:rPr>
          <w:color w:val="07B16B"/>
          <w:spacing w:val="-7"/>
          <w:w w:val="105"/>
          <w:sz w:val="10"/>
          <w:szCs w:val="10"/>
        </w:rPr>
        <w:t> </w:t>
      </w:r>
      <w:r>
        <w:rPr>
          <w:color w:val="07B16B"/>
          <w:w w:val="105"/>
          <w:sz w:val="10"/>
          <w:szCs w:val="10"/>
        </w:rPr>
        <w:t>dem</w:t>
      </w:r>
      <w:r>
        <w:rPr>
          <w:color w:val="07B16B"/>
          <w:spacing w:val="-8"/>
          <w:w w:val="105"/>
          <w:sz w:val="10"/>
          <w:szCs w:val="10"/>
        </w:rPr>
        <w:t> </w:t>
      </w:r>
      <w:r>
        <w:rPr>
          <w:color w:val="07B16B"/>
          <w:w w:val="105"/>
          <w:sz w:val="10"/>
          <w:szCs w:val="10"/>
        </w:rPr>
        <w:t>Lieferanten</w:t>
      </w:r>
      <w:r>
        <w:rPr>
          <w:color w:val="07B16B"/>
          <w:spacing w:val="-7"/>
          <w:w w:val="105"/>
          <w:sz w:val="10"/>
          <w:szCs w:val="10"/>
        </w:rPr>
        <w:t> </w:t>
      </w:r>
      <w:r>
        <w:rPr>
          <w:color w:val="07B16B"/>
          <w:w w:val="105"/>
          <w:sz w:val="10"/>
          <w:szCs w:val="10"/>
        </w:rPr>
        <w:t>den</w:t>
      </w:r>
      <w:r>
        <w:rPr>
          <w:color w:val="07B16B"/>
          <w:spacing w:val="-7"/>
          <w:w w:val="105"/>
          <w:sz w:val="10"/>
          <w:szCs w:val="10"/>
        </w:rPr>
        <w:t> </w:t>
      </w:r>
      <w:r>
        <w:rPr>
          <w:color w:val="07B16B"/>
          <w:w w:val="105"/>
          <w:sz w:val="10"/>
          <w:szCs w:val="10"/>
        </w:rPr>
        <w:t>Kaufpreis</w:t>
      </w:r>
      <w:r>
        <w:rPr>
          <w:color w:val="07B16B"/>
          <w:spacing w:val="-8"/>
          <w:w w:val="105"/>
          <w:sz w:val="10"/>
          <w:szCs w:val="10"/>
        </w:rPr>
        <w:t> </w:t>
      </w:r>
      <w:r>
        <w:rPr>
          <w:color w:val="07B16B"/>
          <w:w w:val="105"/>
          <w:sz w:val="10"/>
          <w:szCs w:val="10"/>
        </w:rPr>
        <w:t>in</w:t>
      </w:r>
      <w:r>
        <w:rPr>
          <w:color w:val="07B16B"/>
          <w:spacing w:val="-7"/>
          <w:w w:val="105"/>
          <w:sz w:val="10"/>
          <w:szCs w:val="10"/>
        </w:rPr>
        <w:t> </w:t>
      </w:r>
      <w:r>
        <w:rPr>
          <w:color w:val="07B16B"/>
          <w:w w:val="105"/>
          <w:sz w:val="10"/>
          <w:szCs w:val="10"/>
        </w:rPr>
        <w:t>der</w:t>
      </w:r>
      <w:r>
        <w:rPr>
          <w:color w:val="07B16B"/>
          <w:spacing w:val="-7"/>
          <w:w w:val="105"/>
          <w:sz w:val="10"/>
          <w:szCs w:val="10"/>
        </w:rPr>
        <w:t> </w:t>
      </w:r>
      <w:r>
        <w:rPr>
          <w:color w:val="07B16B"/>
          <w:w w:val="105"/>
          <w:sz w:val="10"/>
          <w:szCs w:val="10"/>
        </w:rPr>
        <w:t>im</w:t>
      </w:r>
      <w:r>
        <w:rPr>
          <w:color w:val="07B16B"/>
          <w:spacing w:val="-7"/>
          <w:w w:val="105"/>
          <w:sz w:val="10"/>
          <w:szCs w:val="10"/>
        </w:rPr>
        <w:t> </w:t>
      </w:r>
      <w:r>
        <w:rPr>
          <w:color w:val="07B16B"/>
          <w:w w:val="105"/>
          <w:sz w:val="10"/>
          <w:szCs w:val="10"/>
        </w:rPr>
        <w:t>Vertrag</w:t>
      </w:r>
      <w:r>
        <w:rPr>
          <w:color w:val="07B16B"/>
          <w:spacing w:val="-4"/>
          <w:w w:val="105"/>
          <w:sz w:val="10"/>
          <w:szCs w:val="10"/>
        </w:rPr>
        <w:t> </w:t>
      </w:r>
      <w:r>
        <w:rPr>
          <w:color w:val="07B16B"/>
          <w:w w:val="105"/>
          <w:sz w:val="10"/>
          <w:szCs w:val="10"/>
        </w:rPr>
        <w:t>angegebenen</w:t>
      </w:r>
      <w:r>
        <w:rPr>
          <w:color w:val="07B16B"/>
          <w:spacing w:val="-7"/>
          <w:w w:val="105"/>
          <w:sz w:val="10"/>
          <w:szCs w:val="10"/>
        </w:rPr>
        <w:t> </w:t>
      </w:r>
      <w:r>
        <w:rPr>
          <w:color w:val="07B16B"/>
          <w:w w:val="105"/>
          <w:sz w:val="10"/>
          <w:szCs w:val="10"/>
        </w:rPr>
        <w:t>W8hrung.</w:t>
      </w:r>
      <w:r>
        <w:rPr>
          <w:color w:val="07B16B"/>
          <w:spacing w:val="40"/>
          <w:w w:val="105"/>
          <w:sz w:val="10"/>
          <w:szCs w:val="10"/>
        </w:rPr>
        <w:t> </w:t>
      </w:r>
      <w:r>
        <w:rPr>
          <w:color w:val="21D8DD"/>
          <w:w w:val="105"/>
          <w:sz w:val="10"/>
          <w:szCs w:val="10"/>
        </w:rPr>
        <w:t>Rechnungen</w:t>
      </w:r>
      <w:r>
        <w:rPr>
          <w:color w:val="21D8DD"/>
          <w:spacing w:val="-8"/>
          <w:w w:val="105"/>
          <w:sz w:val="10"/>
          <w:szCs w:val="10"/>
        </w:rPr>
        <w:t> </w:t>
      </w:r>
      <w:r>
        <w:rPr>
          <w:color w:val="21D8DD"/>
          <w:w w:val="105"/>
          <w:sz w:val="10"/>
          <w:szCs w:val="10"/>
        </w:rPr>
        <w:t>sind</w:t>
      </w:r>
      <w:r>
        <w:rPr>
          <w:color w:val="21D8DD"/>
          <w:spacing w:val="-2"/>
          <w:w w:val="105"/>
          <w:sz w:val="10"/>
          <w:szCs w:val="10"/>
        </w:rPr>
        <w:t> </w:t>
      </w:r>
      <w:r>
        <w:rPr>
          <w:color w:val="21D8DD"/>
          <w:w w:val="105"/>
          <w:sz w:val="10"/>
          <w:szCs w:val="10"/>
        </w:rPr>
        <w:t>am</w:t>
      </w:r>
      <w:r>
        <w:rPr>
          <w:color w:val="21D8DD"/>
          <w:spacing w:val="-8"/>
          <w:w w:val="105"/>
          <w:sz w:val="10"/>
          <w:szCs w:val="10"/>
        </w:rPr>
        <w:t> </w:t>
      </w:r>
      <w:r>
        <w:rPr>
          <w:color w:val="21D8DD"/>
          <w:w w:val="105"/>
          <w:sz w:val="10"/>
          <w:szCs w:val="10"/>
        </w:rPr>
        <w:t>14.</w:t>
      </w:r>
      <w:r>
        <w:rPr>
          <w:color w:val="21D8DD"/>
          <w:spacing w:val="-7"/>
          <w:w w:val="105"/>
          <w:sz w:val="10"/>
          <w:szCs w:val="10"/>
        </w:rPr>
        <w:t> </w:t>
      </w:r>
      <w:r>
        <w:rPr>
          <w:color w:val="21D8DD"/>
          <w:w w:val="105"/>
          <w:sz w:val="10"/>
          <w:szCs w:val="10"/>
        </w:rPr>
        <w:t>Tag</w:t>
      </w:r>
      <w:r>
        <w:rPr>
          <w:color w:val="21D8DD"/>
          <w:spacing w:val="-4"/>
          <w:w w:val="105"/>
          <w:sz w:val="10"/>
          <w:szCs w:val="10"/>
        </w:rPr>
        <w:t> </w:t>
      </w:r>
      <w:r>
        <w:rPr>
          <w:color w:val="21D8DD"/>
          <w:w w:val="105"/>
          <w:sz w:val="10"/>
          <w:szCs w:val="10"/>
        </w:rPr>
        <w:t>nach</w:t>
      </w:r>
      <w:r>
        <w:rPr>
          <w:color w:val="21D8DD"/>
          <w:spacing w:val="-4"/>
          <w:w w:val="105"/>
          <w:sz w:val="10"/>
          <w:szCs w:val="10"/>
        </w:rPr>
        <w:t> </w:t>
      </w:r>
      <w:r>
        <w:rPr>
          <w:color w:val="21D8DD"/>
          <w:w w:val="105"/>
          <w:sz w:val="10"/>
          <w:szCs w:val="10"/>
        </w:rPr>
        <w:t>Erhalt einer solchen</w:t>
      </w:r>
      <w:r>
        <w:rPr>
          <w:color w:val="21D8DD"/>
          <w:spacing w:val="-2"/>
          <w:w w:val="105"/>
          <w:sz w:val="10"/>
          <w:szCs w:val="10"/>
        </w:rPr>
        <w:t> </w:t>
      </w:r>
      <w:r>
        <w:rPr>
          <w:color w:val="21D8DD"/>
          <w:w w:val="105"/>
          <w:sz w:val="10"/>
          <w:szCs w:val="10"/>
        </w:rPr>
        <w:t>Rechnung mit</w:t>
      </w:r>
      <w:r>
        <w:rPr>
          <w:color w:val="21D8DD"/>
          <w:spacing w:val="-2"/>
          <w:w w:val="105"/>
          <w:sz w:val="10"/>
          <w:szCs w:val="10"/>
        </w:rPr>
        <w:t> </w:t>
      </w:r>
      <w:r>
        <w:rPr>
          <w:color w:val="21D8DD"/>
          <w:w w:val="105"/>
          <w:sz w:val="10"/>
          <w:szCs w:val="10"/>
        </w:rPr>
        <w:t>einem</w:t>
      </w:r>
      <w:r>
        <w:rPr>
          <w:color w:val="21D8DD"/>
          <w:spacing w:val="-4"/>
          <w:w w:val="105"/>
          <w:sz w:val="10"/>
          <w:szCs w:val="10"/>
        </w:rPr>
        <w:t> </w:t>
      </w:r>
      <w:r>
        <w:rPr>
          <w:color w:val="21D8DD"/>
          <w:w w:val="105"/>
          <w:sz w:val="10"/>
          <w:szCs w:val="10"/>
        </w:rPr>
        <w:t>Skonto von</w:t>
      </w:r>
      <w:r>
        <w:rPr>
          <w:color w:val="21D8DD"/>
          <w:spacing w:val="-8"/>
          <w:w w:val="105"/>
          <w:sz w:val="10"/>
          <w:szCs w:val="10"/>
        </w:rPr>
        <w:t> </w:t>
      </w:r>
      <w:r>
        <w:rPr>
          <w:color w:val="21D8DD"/>
          <w:w w:val="105"/>
          <w:sz w:val="10"/>
          <w:szCs w:val="10"/>
        </w:rPr>
        <w:t>3</w:t>
      </w:r>
      <w:r>
        <w:rPr>
          <w:color w:val="21D8DD"/>
          <w:spacing w:val="-6"/>
          <w:w w:val="105"/>
          <w:sz w:val="10"/>
          <w:szCs w:val="10"/>
        </w:rPr>
        <w:t> </w:t>
      </w:r>
      <w:r>
        <w:rPr>
          <w:color w:val="21D8DD"/>
          <w:w w:val="105"/>
          <w:sz w:val="11"/>
          <w:szCs w:val="11"/>
        </w:rPr>
        <w:t>%</w:t>
      </w:r>
      <w:r>
        <w:rPr>
          <w:color w:val="21D8DD"/>
          <w:spacing w:val="40"/>
          <w:w w:val="105"/>
          <w:sz w:val="11"/>
          <w:szCs w:val="11"/>
        </w:rPr>
        <w:t> </w:t>
      </w:r>
      <w:r>
        <w:rPr>
          <w:color w:val="DFA70E"/>
          <w:w w:val="105"/>
          <w:sz w:val="10"/>
          <w:szCs w:val="10"/>
        </w:rPr>
        <w:t>oder am</w:t>
      </w:r>
      <w:r>
        <w:rPr>
          <w:color w:val="DFA70E"/>
          <w:spacing w:val="-4"/>
          <w:w w:val="105"/>
          <w:sz w:val="10"/>
          <w:szCs w:val="10"/>
        </w:rPr>
        <w:t> </w:t>
      </w:r>
      <w:r>
        <w:rPr>
          <w:color w:val="DFA70E"/>
          <w:w w:val="105"/>
          <w:sz w:val="10"/>
          <w:szCs w:val="10"/>
        </w:rPr>
        <w:t>30.</w:t>
      </w:r>
      <w:r>
        <w:rPr>
          <w:color w:val="DFA70E"/>
          <w:w w:val="105"/>
          <w:sz w:val="10"/>
          <w:szCs w:val="10"/>
        </w:rPr>
        <w:t> Tag</w:t>
      </w:r>
      <w:r>
        <w:rPr>
          <w:color w:val="DFA70E"/>
          <w:spacing w:val="-2"/>
          <w:w w:val="105"/>
          <w:sz w:val="10"/>
          <w:szCs w:val="10"/>
        </w:rPr>
        <w:t> </w:t>
      </w:r>
      <w:r>
        <w:rPr>
          <w:color w:val="DFA70E"/>
          <w:w w:val="105"/>
          <w:sz w:val="10"/>
          <w:szCs w:val="10"/>
        </w:rPr>
        <w:t>nach Erhalt</w:t>
      </w:r>
      <w:r>
        <w:rPr>
          <w:color w:val="DFA70E"/>
          <w:w w:val="105"/>
          <w:sz w:val="10"/>
          <w:szCs w:val="10"/>
        </w:rPr>
        <w:t> einer solchen Rechnung </w:t>
      </w:r>
      <w:r>
        <w:rPr>
          <w:color w:val="B8FD4D"/>
          <w:w w:val="105"/>
          <w:sz w:val="10"/>
          <w:szCs w:val="10"/>
        </w:rPr>
        <w:t>mi</w:t>
      </w:r>
      <w:r>
        <w:rPr>
          <w:color w:val="B8FD4D"/>
          <w:spacing w:val="68"/>
          <w:w w:val="105"/>
          <w:sz w:val="10"/>
          <w:szCs w:val="10"/>
        </w:rPr>
        <w:t>  </w:t>
      </w:r>
      <w:r>
        <w:rPr>
          <w:color w:val="B8FD4D"/>
          <w:w w:val="105"/>
          <w:sz w:val="10"/>
          <w:szCs w:val="10"/>
        </w:rPr>
        <w:t>�m S� mt</w:t>
      </w:r>
      <w:r>
        <w:rPr>
          <w:color w:val="B8FD4D"/>
          <w:spacing w:val="69"/>
          <w:w w:val="105"/>
          <w:sz w:val="10"/>
          <w:szCs w:val="10"/>
        </w:rPr>
        <w:t>  </w:t>
      </w:r>
      <w:r>
        <w:rPr>
          <w:color w:val="B8FD4D"/>
          <w:w w:val="105"/>
          <w:sz w:val="10"/>
          <w:szCs w:val="10"/>
        </w:rPr>
        <w:t>&gt;n</w:t>
      </w:r>
      <w:r>
        <w:rPr>
          <w:color w:val="B8FD4D"/>
          <w:spacing w:val="80"/>
          <w:w w:val="105"/>
          <w:sz w:val="10"/>
          <w:szCs w:val="10"/>
        </w:rPr>
        <w:t>  </w:t>
      </w:r>
      <w:r>
        <w:rPr>
          <w:color w:val="B8FD4D"/>
          <w:w w:val="105"/>
          <w:sz w:val="10"/>
          <w:szCs w:val="10"/>
        </w:rPr>
        <w:t>)der</w:t>
      </w:r>
    </w:p>
    <w:p>
      <w:pPr>
        <w:pStyle w:val="BodyText"/>
        <w:spacing w:before="32"/>
      </w:pPr>
    </w:p>
    <w:p>
      <w:pPr>
        <w:pStyle w:val="BodyText"/>
        <w:spacing w:line="300" w:lineRule="auto"/>
        <w:ind w:left="481" w:right="7" w:firstLine="8"/>
        <w:jc w:val="both"/>
      </w:pPr>
      <w:r>
        <w:rPr>
          <w:color w:val="626DED"/>
        </w:rPr>
        <w:t>Der</w:t>
      </w:r>
      <w:r>
        <w:rPr>
          <w:color w:val="626DED"/>
          <w:spacing w:val="40"/>
        </w:rPr>
        <w:t> </w:t>
      </w:r>
      <w:r>
        <w:rPr>
          <w:color w:val="626DED"/>
        </w:rPr>
        <w:t>Preis</w:t>
      </w:r>
      <w:r>
        <w:rPr>
          <w:color w:val="626DED"/>
          <w:spacing w:val="40"/>
        </w:rPr>
        <w:t> </w:t>
      </w:r>
      <w:r>
        <w:rPr>
          <w:color w:val="626DED"/>
        </w:rPr>
        <w:t>beinhaltet</w:t>
      </w:r>
      <w:r>
        <w:rPr>
          <w:color w:val="626DED"/>
          <w:spacing w:val="66"/>
        </w:rPr>
        <w:t> </w:t>
      </w:r>
      <w:r>
        <w:rPr>
          <w:color w:val="626DED"/>
        </w:rPr>
        <w:t>alle</w:t>
      </w:r>
      <w:r>
        <w:rPr>
          <w:color w:val="626DED"/>
          <w:spacing w:val="40"/>
        </w:rPr>
        <w:t> </w:t>
      </w:r>
      <w:r>
        <w:rPr>
          <w:color w:val="626DED"/>
        </w:rPr>
        <w:t>Steuern</w:t>
      </w:r>
      <w:r>
        <w:rPr>
          <w:color w:val="626DED"/>
          <w:spacing w:val="40"/>
        </w:rPr>
        <w:t> </w:t>
      </w:r>
      <w:r>
        <w:rPr>
          <w:color w:val="626DED"/>
        </w:rPr>
        <w:t>und</w:t>
      </w:r>
      <w:r>
        <w:rPr>
          <w:color w:val="626DED"/>
          <w:spacing w:val="40"/>
        </w:rPr>
        <w:t> </w:t>
      </w:r>
      <w:r>
        <w:rPr>
          <w:color w:val="626DED"/>
        </w:rPr>
        <w:t>GebOhren</w:t>
      </w:r>
      <w:r>
        <w:rPr>
          <w:color w:val="626DED"/>
          <w:spacing w:val="40"/>
        </w:rPr>
        <w:t> </w:t>
      </w:r>
      <w:r>
        <w:rPr>
          <w:color w:val="626DED"/>
        </w:rPr>
        <w:t>(zusatzlich</w:t>
      </w:r>
      <w:r>
        <w:rPr>
          <w:color w:val="626DED"/>
          <w:spacing w:val="40"/>
        </w:rPr>
        <w:t> </w:t>
      </w:r>
      <w:r>
        <w:rPr>
          <w:color w:val="626DED"/>
        </w:rPr>
        <w:t>zur</w:t>
      </w:r>
      <w:r>
        <w:rPr>
          <w:color w:val="626DED"/>
          <w:spacing w:val="62"/>
        </w:rPr>
        <w:t> </w:t>
      </w:r>
      <w:r>
        <w:rPr>
          <w:color w:val="626DED"/>
        </w:rPr>
        <w:t>Mehrwertsteuer</w:t>
      </w:r>
      <w:r>
        <w:rPr>
          <w:color w:val="626DED"/>
          <w:spacing w:val="40"/>
        </w:rPr>
        <w:t> </w:t>
      </w:r>
      <w:r>
        <w:rPr>
          <w:color w:val="626DED"/>
        </w:rPr>
        <w:t>oder</w:t>
      </w:r>
      <w:r>
        <w:rPr>
          <w:color w:val="626DED"/>
          <w:spacing w:val="40"/>
        </w:rPr>
        <w:t> </w:t>
      </w:r>
      <w:r>
        <w:rPr>
          <w:color w:val="7CE4DD"/>
        </w:rPr>
        <w:t>Ahnl :hem:</w:t>
      </w:r>
      <w:r>
        <w:rPr>
          <w:color w:val="7CE4DD"/>
          <w:spacing w:val="37"/>
        </w:rPr>
        <w:t> </w:t>
      </w:r>
      <w:r>
        <w:rPr>
          <w:color w:val="7CE4DD"/>
        </w:rPr>
        <w:t>sc wie</w:t>
      </w:r>
      <w:r>
        <w:rPr>
          <w:color w:val="7CE4DD"/>
          <w:spacing w:val="80"/>
        </w:rPr>
        <w:t>  </w:t>
      </w:r>
      <w:r>
        <w:rPr>
          <w:color w:val="7CE4DD"/>
        </w:rPr>
        <w:t>Kos1 </w:t>
      </w:r>
      <w:r>
        <w:rPr>
          <w:color w:val="7CE4DD"/>
          <w:sz w:val="8"/>
          <w:szCs w:val="8"/>
        </w:rPr>
        <w:t>in</w:t>
      </w:r>
      <w:r>
        <w:rPr>
          <w:color w:val="7CE4DD"/>
          <w:spacing w:val="40"/>
          <w:sz w:val="8"/>
          <w:szCs w:val="8"/>
        </w:rPr>
        <w:t> </w:t>
      </w:r>
      <w:r>
        <w:rPr>
          <w:color w:val="7CE4DD"/>
        </w:rPr>
        <w:t>d1</w:t>
      </w:r>
      <w:r>
        <w:rPr>
          <w:color w:val="7CE4DD"/>
          <w:spacing w:val="80"/>
        </w:rPr>
        <w:t> </w:t>
      </w:r>
      <w:r>
        <w:rPr>
          <w:color w:val="7CE4DD"/>
        </w:rPr>
        <w:t>len:tellung</w:t>
      </w:r>
      <w:r>
        <w:rPr>
          <w:color w:val="7CE4DD"/>
          <w:spacing w:val="80"/>
        </w:rPr>
        <w:t>  </w:t>
      </w:r>
      <w:r>
        <w:rPr>
          <w:color w:val="7CE4DD"/>
        </w:rPr>
        <w:t>irbeitung,</w:t>
      </w:r>
      <w:r>
        <w:rPr>
          <w:color w:val="7CE4DD"/>
          <w:spacing w:val="40"/>
        </w:rPr>
        <w:t> </w:t>
      </w:r>
      <w:r>
        <w:rPr>
          <w:color w:val="7CE4DD"/>
        </w:rPr>
        <w:t>�gerung</w:t>
      </w:r>
      <w:r>
        <w:rPr>
          <w:color w:val="7CE4DD"/>
          <w:spacing w:val="33"/>
        </w:rPr>
        <w:t> </w:t>
      </w:r>
      <w:r>
        <w:rPr>
          <w:color w:val="7CE4DD"/>
        </w:rPr>
        <w:t>und v, ·p,</w:t>
      </w:r>
      <w:r>
        <w:rPr>
          <w:color w:val="7CE4DD"/>
          <w:spacing w:val="40"/>
        </w:rPr>
        <w:t> </w:t>
      </w:r>
      <w:r>
        <w:rPr>
          <w:color w:val="7CE4DD"/>
        </w:rPr>
        <w:t>cung</w:t>
      </w:r>
      <w:r>
        <w:rPr>
          <w:color w:val="7CE4DD"/>
          <w:spacing w:val="40"/>
        </w:rPr>
        <w:t> </w:t>
      </w:r>
      <w:r>
        <w:rPr>
          <w:color w:val="C3CD3F"/>
        </w:rPr>
        <w:t>(einschliesslich der ROckfOh</w:t>
      </w:r>
      <w:r>
        <w:rPr>
          <w:color w:val="EB5B80"/>
        </w:rPr>
        <w:t>rung retournierbarer Verpackungen)</w:t>
      </w:r>
      <w:r>
        <w:rPr>
          <w:color w:val="EB5B80"/>
          <w:spacing w:val="38"/>
        </w:rPr>
        <w:t> </w:t>
      </w:r>
      <w:r>
        <w:rPr>
          <w:color w:val="EB5B80"/>
        </w:rPr>
        <w:t>von Waren.</w:t>
      </w:r>
    </w:p>
    <w:p>
      <w:pPr>
        <w:pStyle w:val="ListParagraph"/>
        <w:numPr>
          <w:ilvl w:val="2"/>
          <w:numId w:val="4"/>
        </w:numPr>
        <w:tabs>
          <w:tab w:pos="483" w:val="left" w:leader="none"/>
        </w:tabs>
        <w:spacing w:line="114" w:lineRule="exact" w:before="0" w:after="0"/>
        <w:ind w:left="483" w:right="0" w:hanging="429"/>
        <w:jc w:val="both"/>
        <w:rPr>
          <w:b/>
          <w:color w:val="6090C8"/>
          <w:sz w:val="11"/>
        </w:rPr>
      </w:pPr>
      <w:r>
        <w:rPr>
          <w:color w:val="E83A75"/>
          <w:spacing w:val="-2"/>
          <w:w w:val="105"/>
          <w:sz w:val="10"/>
        </w:rPr>
        <w:t>FOr</w:t>
      </w:r>
      <w:r>
        <w:rPr>
          <w:color w:val="E83A75"/>
          <w:spacing w:val="17"/>
          <w:w w:val="105"/>
          <w:sz w:val="10"/>
        </w:rPr>
        <w:t> </w:t>
      </w:r>
      <w:r>
        <w:rPr>
          <w:color w:val="E83A75"/>
          <w:spacing w:val="-2"/>
          <w:w w:val="105"/>
          <w:sz w:val="10"/>
        </w:rPr>
        <w:t>Dienstleistungen,</w:t>
      </w:r>
      <w:r>
        <w:rPr>
          <w:color w:val="E83A75"/>
          <w:spacing w:val="1"/>
          <w:w w:val="105"/>
          <w:sz w:val="10"/>
        </w:rPr>
        <w:t> </w:t>
      </w:r>
      <w:r>
        <w:rPr>
          <w:color w:val="E83A75"/>
          <w:spacing w:val="-2"/>
          <w:w w:val="105"/>
          <w:sz w:val="10"/>
        </w:rPr>
        <w:t>die</w:t>
      </w:r>
      <w:r>
        <w:rPr>
          <w:color w:val="E83A75"/>
          <w:spacing w:val="8"/>
          <w:w w:val="105"/>
          <w:sz w:val="10"/>
        </w:rPr>
        <w:t> </w:t>
      </w:r>
      <w:r>
        <w:rPr>
          <w:color w:val="E83A75"/>
          <w:spacing w:val="-2"/>
          <w:w w:val="105"/>
          <w:sz w:val="10"/>
        </w:rPr>
        <w:t>nach</w:t>
      </w:r>
      <w:r>
        <w:rPr>
          <w:color w:val="E83A75"/>
          <w:spacing w:val="5"/>
          <w:w w:val="105"/>
          <w:sz w:val="10"/>
        </w:rPr>
        <w:t> </w:t>
      </w:r>
      <w:r>
        <w:rPr>
          <w:color w:val="E83A75"/>
          <w:spacing w:val="-2"/>
          <w:w w:val="105"/>
          <w:sz w:val="10"/>
        </w:rPr>
        <w:t>Stunden</w:t>
      </w:r>
      <w:r>
        <w:rPr>
          <w:color w:val="E17057"/>
          <w:spacing w:val="-2"/>
          <w:w w:val="105"/>
          <w:sz w:val="10"/>
        </w:rPr>
        <w:t>-</w:t>
      </w:r>
      <w:r>
        <w:rPr>
          <w:color w:val="2D3649"/>
          <w:spacing w:val="-2"/>
          <w:w w:val="105"/>
          <w:sz w:val="10"/>
        </w:rPr>
        <w:t>/Tages</w:t>
      </w:r>
      <w:r>
        <w:rPr>
          <w:color w:val="90DB13"/>
          <w:spacing w:val="-2"/>
          <w:w w:val="105"/>
          <w:sz w:val="10"/>
        </w:rPr>
        <w:t>-</w:t>
      </w:r>
      <w:r>
        <w:rPr>
          <w:color w:val="1CA577"/>
          <w:spacing w:val="-2"/>
          <w:w w:val="105"/>
          <w:sz w:val="10"/>
        </w:rPr>
        <w:t>/GebOhrensatzen</w:t>
      </w:r>
      <w:r>
        <w:rPr>
          <w:color w:val="1CA577"/>
          <w:spacing w:val="6"/>
          <w:w w:val="105"/>
          <w:sz w:val="10"/>
        </w:rPr>
        <w:t> </w:t>
      </w:r>
      <w:r>
        <w:rPr>
          <w:color w:val="1CA577"/>
          <w:spacing w:val="-2"/>
          <w:w w:val="105"/>
          <w:sz w:val="10"/>
        </w:rPr>
        <w:t>fakturiert</w:t>
      </w:r>
      <w:r>
        <w:rPr>
          <w:color w:val="1CA577"/>
          <w:spacing w:val="22"/>
          <w:w w:val="105"/>
          <w:sz w:val="10"/>
        </w:rPr>
        <w:t> </w:t>
      </w:r>
      <w:r>
        <w:rPr>
          <w:color w:val="1CA577"/>
          <w:spacing w:val="-2"/>
          <w:w w:val="105"/>
          <w:sz w:val="10"/>
        </w:rPr>
        <w:t>werden,</w:t>
      </w:r>
      <w:r>
        <w:rPr>
          <w:color w:val="1CA577"/>
          <w:spacing w:val="8"/>
          <w:w w:val="105"/>
          <w:sz w:val="10"/>
        </w:rPr>
        <w:t> </w:t>
      </w:r>
      <w:r>
        <w:rPr>
          <w:color w:val="1CA577"/>
          <w:spacing w:val="-2"/>
          <w:w w:val="105"/>
          <w:sz w:val="10"/>
        </w:rPr>
        <w:t>ist</w:t>
      </w:r>
      <w:r>
        <w:rPr>
          <w:color w:val="1CA577"/>
          <w:spacing w:val="27"/>
          <w:w w:val="105"/>
          <w:sz w:val="10"/>
        </w:rPr>
        <w:t> </w:t>
      </w:r>
      <w:r>
        <w:rPr>
          <w:color w:val="1CA577"/>
          <w:spacing w:val="-4"/>
          <w:w w:val="105"/>
          <w:sz w:val="10"/>
        </w:rPr>
        <w:t>VATs</w:t>
      </w:r>
    </w:p>
    <w:p>
      <w:pPr>
        <w:pStyle w:val="BodyText"/>
        <w:spacing w:line="300" w:lineRule="auto" w:before="27"/>
        <w:ind w:left="488" w:right="1" w:hanging="5"/>
        <w:jc w:val="both"/>
      </w:pPr>
      <w:r>
        <w:rPr>
          <w:color w:val="D3A187"/>
          <w:w w:val="105"/>
        </w:rPr>
        <w:t>schriftliche Bestatigung der</w:t>
      </w:r>
      <w:r>
        <w:rPr>
          <w:color w:val="D3A187"/>
          <w:spacing w:val="-2"/>
          <w:w w:val="105"/>
        </w:rPr>
        <w:t> </w:t>
      </w:r>
      <w:r>
        <w:rPr>
          <w:color w:val="D3A187"/>
          <w:w w:val="105"/>
        </w:rPr>
        <w:t>einen</w:t>
      </w:r>
      <w:r>
        <w:rPr>
          <w:color w:val="D3A187"/>
          <w:spacing w:val="-2"/>
          <w:w w:val="105"/>
        </w:rPr>
        <w:t> </w:t>
      </w:r>
      <w:r>
        <w:rPr>
          <w:color w:val="D3A187"/>
          <w:w w:val="105"/>
        </w:rPr>
        <w:t>Verweis auf</w:t>
      </w:r>
      <w:r>
        <w:rPr>
          <w:color w:val="D3A187"/>
          <w:spacing w:val="-4"/>
          <w:w w:val="105"/>
        </w:rPr>
        <w:t> </w:t>
      </w:r>
      <w:r>
        <w:rPr>
          <w:color w:val="D3A187"/>
          <w:w w:val="105"/>
        </w:rPr>
        <w:t>das</w:t>
      </w:r>
      <w:r>
        <w:rPr>
          <w:color w:val="D3A187"/>
          <w:spacing w:val="-7"/>
          <w:w w:val="105"/>
        </w:rPr>
        <w:t> </w:t>
      </w:r>
      <w:r>
        <w:rPr>
          <w:color w:val="D3A187"/>
          <w:w w:val="105"/>
        </w:rPr>
        <w:t>Projekt enthaltenden Zeiterfassungsb6gen</w:t>
      </w:r>
      <w:r>
        <w:rPr>
          <w:color w:val="D3A187"/>
          <w:spacing w:val="40"/>
          <w:w w:val="105"/>
        </w:rPr>
        <w:t> </w:t>
      </w:r>
      <w:r>
        <w:rPr>
          <w:color w:val="21D8DD"/>
          <w:w w:val="105"/>
        </w:rPr>
        <w:t>des</w:t>
      </w:r>
      <w:r>
        <w:rPr>
          <w:color w:val="21D8DD"/>
          <w:spacing w:val="29"/>
          <w:w w:val="105"/>
        </w:rPr>
        <w:t> </w:t>
      </w:r>
      <w:r>
        <w:rPr>
          <w:color w:val="21D8DD"/>
          <w:w w:val="105"/>
        </w:rPr>
        <w:t>Lieferanten</w:t>
      </w:r>
      <w:r>
        <w:rPr>
          <w:color w:val="21D8DD"/>
          <w:spacing w:val="29"/>
          <w:w w:val="105"/>
        </w:rPr>
        <w:t> </w:t>
      </w:r>
      <w:r>
        <w:rPr>
          <w:color w:val="21D8DD"/>
          <w:w w:val="105"/>
        </w:rPr>
        <w:t>erforderlich</w:t>
      </w:r>
      <w:r>
        <w:rPr>
          <w:color w:val="49418E"/>
          <w:w w:val="105"/>
        </w:rPr>
        <w:t>.</w:t>
      </w:r>
      <w:r>
        <w:rPr>
          <w:color w:val="49418E"/>
          <w:spacing w:val="17"/>
          <w:w w:val="105"/>
        </w:rPr>
        <w:t> </w:t>
      </w:r>
      <w:r>
        <w:rPr>
          <w:color w:val="49418E"/>
          <w:w w:val="105"/>
        </w:rPr>
        <w:t>Der</w:t>
      </w:r>
      <w:r>
        <w:rPr>
          <w:color w:val="49418E"/>
          <w:spacing w:val="36"/>
          <w:w w:val="105"/>
        </w:rPr>
        <w:t> </w:t>
      </w:r>
      <w:r>
        <w:rPr>
          <w:color w:val="49418E"/>
          <w:w w:val="105"/>
        </w:rPr>
        <w:t>Lieferant</w:t>
      </w:r>
      <w:r>
        <w:rPr>
          <w:color w:val="49418E"/>
          <w:spacing w:val="33"/>
          <w:w w:val="105"/>
        </w:rPr>
        <w:t> </w:t>
      </w:r>
      <w:r>
        <w:rPr>
          <w:color w:val="49418E"/>
          <w:w w:val="105"/>
        </w:rPr>
        <w:t>reicht</w:t>
      </w:r>
      <w:r>
        <w:rPr>
          <w:color w:val="49418E"/>
          <w:spacing w:val="35"/>
          <w:w w:val="105"/>
        </w:rPr>
        <w:t> </w:t>
      </w:r>
      <w:r>
        <w:rPr>
          <w:color w:val="49418E"/>
          <w:w w:val="105"/>
        </w:rPr>
        <w:t>die</w:t>
      </w:r>
      <w:r>
        <w:rPr>
          <w:color w:val="49418E"/>
          <w:spacing w:val="28"/>
          <w:w w:val="105"/>
        </w:rPr>
        <w:t> </w:t>
      </w:r>
      <w:r>
        <w:rPr>
          <w:color w:val="49418E"/>
          <w:w w:val="105"/>
        </w:rPr>
        <w:t>Zeiterfassungsb6gen</w:t>
      </w:r>
      <w:r>
        <w:rPr>
          <w:color w:val="49418E"/>
          <w:spacing w:val="24"/>
          <w:w w:val="105"/>
        </w:rPr>
        <w:t> </w:t>
      </w:r>
      <w:r>
        <w:rPr>
          <w:color w:val="49418E"/>
          <w:w w:val="105"/>
        </w:rPr>
        <w:t>wie</w:t>
      </w:r>
      <w:r>
        <w:rPr>
          <w:color w:val="49418E"/>
          <w:spacing w:val="30"/>
          <w:w w:val="105"/>
        </w:rPr>
        <w:t> </w:t>
      </w:r>
      <w:r>
        <w:rPr>
          <w:color w:val="49418E"/>
          <w:w w:val="105"/>
        </w:rPr>
        <w:t>von</w:t>
      </w:r>
      <w:r>
        <w:rPr>
          <w:color w:val="49418E"/>
          <w:spacing w:val="22"/>
          <w:w w:val="105"/>
        </w:rPr>
        <w:t> </w:t>
      </w:r>
      <w:r>
        <w:rPr>
          <w:color w:val="49418E"/>
          <w:w w:val="105"/>
        </w:rPr>
        <w:t>VAT</w:t>
      </w:r>
    </w:p>
    <w:p>
      <w:pPr>
        <w:pStyle w:val="BodyText"/>
        <w:spacing w:before="25"/>
      </w:pPr>
    </w:p>
    <w:p>
      <w:pPr>
        <w:pStyle w:val="BodyText"/>
        <w:tabs>
          <w:tab w:pos="970" w:val="left" w:leader="none"/>
          <w:tab w:pos="1872" w:val="left" w:leader="none"/>
          <w:tab w:pos="2257" w:val="left" w:leader="none"/>
          <w:tab w:pos="2620" w:val="left" w:leader="none"/>
          <w:tab w:pos="2971" w:val="left" w:leader="none"/>
          <w:tab w:pos="4041" w:val="left" w:leader="none"/>
        </w:tabs>
        <w:ind w:left="490"/>
      </w:pPr>
      <w:r>
        <w:rPr>
          <w:color w:val="DBFB8C"/>
          <w:spacing w:val="-5"/>
        </w:rPr>
        <w:t>Zt</w:t>
      </w:r>
      <w:r>
        <w:rPr>
          <w:color w:val="DBFB8C"/>
        </w:rPr>
        <w:tab/>
      </w:r>
      <w:r>
        <w:rPr>
          <w:color w:val="DBFB8C"/>
          <w:spacing w:val="-2"/>
        </w:rPr>
        <w:t>mgsb(</w:t>
      </w:r>
      <w:r>
        <w:rPr>
          <w:color w:val="DBFB8C"/>
        </w:rPr>
        <w:tab/>
      </w:r>
      <w:r>
        <w:rPr>
          <w:color w:val="DBFB8C"/>
          <w:spacing w:val="-5"/>
        </w:rPr>
        <w:t>:ht</w:t>
      </w:r>
      <w:r>
        <w:rPr>
          <w:color w:val="DBFB8C"/>
        </w:rPr>
        <w:tab/>
      </w:r>
      <w:r>
        <w:rPr>
          <w:color w:val="DBFB8C"/>
          <w:spacing w:val="-5"/>
        </w:rPr>
        <w:t>,rn</w:t>
      </w:r>
      <w:r>
        <w:rPr>
          <w:color w:val="DBFB8C"/>
        </w:rPr>
        <w:tab/>
      </w:r>
      <w:r>
        <w:rPr>
          <w:color w:val="DBFB8C"/>
          <w:spacing w:val="-5"/>
        </w:rPr>
        <w:t>1ur</w:t>
      </w:r>
      <w:r>
        <w:rPr>
          <w:color w:val="DBFB8C"/>
        </w:rPr>
        <w:tab/>
        <w:t>&gt;n</w:t>
      </w:r>
      <w:r>
        <w:rPr>
          <w:color w:val="DBFB8C"/>
          <w:spacing w:val="68"/>
        </w:rPr>
        <w:t> </w:t>
      </w:r>
      <w:r>
        <w:rPr>
          <w:color w:val="DBFB8C"/>
          <w:spacing w:val="-2"/>
        </w:rPr>
        <w:t>&gt;rdnriIng&lt;</w:t>
      </w:r>
      <w:r>
        <w:rPr>
          <w:color w:val="DBFB8C"/>
        </w:rPr>
        <w:tab/>
      </w:r>
      <w:r>
        <w:rPr>
          <w:color w:val="DBFB8C"/>
          <w:spacing w:val="-5"/>
        </w:rPr>
        <w:t>�gt</w:t>
      </w:r>
    </w:p>
    <w:p>
      <w:pPr>
        <w:pStyle w:val="BodyText"/>
        <w:spacing w:line="300" w:lineRule="auto" w:before="29"/>
        <w:ind w:left="485" w:hanging="1"/>
      </w:pPr>
      <w:r>
        <w:rPr>
          <w:color w:val="44A83B"/>
          <w:w w:val="105"/>
        </w:rPr>
        <w:t>hat keine</w:t>
      </w:r>
      <w:r>
        <w:rPr>
          <w:color w:val="44A83B"/>
          <w:spacing w:val="-1"/>
          <w:w w:val="105"/>
        </w:rPr>
        <w:t> </w:t>
      </w:r>
      <w:r>
        <w:rPr>
          <w:color w:val="44A83B"/>
          <w:w w:val="105"/>
        </w:rPr>
        <w:t>Verpflicht</w:t>
      </w:r>
      <w:r>
        <w:rPr>
          <w:color w:val="1D500F"/>
          <w:w w:val="105"/>
        </w:rPr>
        <w:t>ung zur Bezahlung von</w:t>
      </w:r>
      <w:r>
        <w:rPr>
          <w:color w:val="1D500F"/>
          <w:spacing w:val="-5"/>
          <w:w w:val="105"/>
        </w:rPr>
        <w:t> </w:t>
      </w:r>
      <w:r>
        <w:rPr>
          <w:color w:val="1D500F"/>
          <w:w w:val="105"/>
        </w:rPr>
        <w:t>Rechnungen, welche nicht auf</w:t>
      </w:r>
      <w:r>
        <w:rPr>
          <w:color w:val="1D500F"/>
          <w:spacing w:val="-1"/>
          <w:w w:val="105"/>
        </w:rPr>
        <w:t> </w:t>
      </w:r>
      <w:r>
        <w:rPr>
          <w:color w:val="335D1C"/>
          <w:w w:val="105"/>
        </w:rPr>
        <w:t>von</w:t>
      </w:r>
      <w:r>
        <w:rPr>
          <w:color w:val="335D1C"/>
          <w:spacing w:val="-2"/>
          <w:w w:val="105"/>
        </w:rPr>
        <w:t> </w:t>
      </w:r>
      <w:r>
        <w:rPr>
          <w:color w:val="335D1C"/>
          <w:w w:val="105"/>
        </w:rPr>
        <w:t>VAT</w:t>
      </w:r>
      <w:r>
        <w:rPr>
          <w:color w:val="335D1C"/>
          <w:spacing w:val="-3"/>
          <w:w w:val="105"/>
        </w:rPr>
        <w:t> </w:t>
      </w:r>
      <w:r>
        <w:rPr>
          <w:color w:val="1D500F"/>
          <w:w w:val="105"/>
        </w:rPr>
        <w:t>schriftlich</w:t>
      </w:r>
      <w:r>
        <w:rPr>
          <w:color w:val="1D500F"/>
          <w:spacing w:val="40"/>
          <w:w w:val="105"/>
        </w:rPr>
        <w:t> </w:t>
      </w:r>
      <w:r>
        <w:rPr>
          <w:color w:val="5E2F34"/>
          <w:w w:val="105"/>
        </w:rPr>
        <w:t>bestatigten Zeiterfassungsb6gen</w:t>
      </w:r>
      <w:r>
        <w:rPr>
          <w:color w:val="5E2F34"/>
          <w:spacing w:val="-10"/>
          <w:w w:val="105"/>
        </w:rPr>
        <w:t> </w:t>
      </w:r>
      <w:r>
        <w:rPr>
          <w:color w:val="5E2F34"/>
          <w:w w:val="105"/>
        </w:rPr>
        <w:t>basieren.</w:t>
      </w:r>
    </w:p>
    <w:p>
      <w:pPr>
        <w:pStyle w:val="ListParagraph"/>
        <w:numPr>
          <w:ilvl w:val="2"/>
          <w:numId w:val="4"/>
        </w:numPr>
        <w:tabs>
          <w:tab w:pos="483" w:val="left" w:leader="none"/>
        </w:tabs>
        <w:spacing w:line="118" w:lineRule="exact" w:before="0" w:after="0"/>
        <w:ind w:left="483" w:right="0" w:hanging="429"/>
        <w:jc w:val="left"/>
        <w:rPr>
          <w:b/>
          <w:color w:val="B53AF4"/>
          <w:sz w:val="11"/>
        </w:rPr>
      </w:pPr>
      <w:r>
        <w:rPr>
          <w:color w:val="95B505"/>
          <w:w w:val="105"/>
          <w:sz w:val="10"/>
        </w:rPr>
        <w:t>Bis</w:t>
      </w:r>
      <w:r>
        <w:rPr>
          <w:color w:val="95B505"/>
          <w:spacing w:val="11"/>
          <w:w w:val="105"/>
          <w:sz w:val="10"/>
        </w:rPr>
        <w:t> </w:t>
      </w:r>
      <w:r>
        <w:rPr>
          <w:color w:val="95B505"/>
          <w:w w:val="105"/>
          <w:sz w:val="10"/>
        </w:rPr>
        <w:t>zum</w:t>
      </w:r>
      <w:r>
        <w:rPr>
          <w:color w:val="95B505"/>
          <w:spacing w:val="13"/>
          <w:w w:val="105"/>
          <w:sz w:val="10"/>
        </w:rPr>
        <w:t> </w:t>
      </w:r>
      <w:r>
        <w:rPr>
          <w:color w:val="95B505"/>
          <w:w w:val="105"/>
          <w:sz w:val="10"/>
        </w:rPr>
        <w:t>Erhalt</w:t>
      </w:r>
      <w:r>
        <w:rPr>
          <w:color w:val="95B505"/>
          <w:spacing w:val="14"/>
          <w:w w:val="105"/>
          <w:sz w:val="10"/>
        </w:rPr>
        <w:t> </w:t>
      </w:r>
      <w:r>
        <w:rPr>
          <w:color w:val="95B505"/>
          <w:w w:val="105"/>
          <w:sz w:val="10"/>
        </w:rPr>
        <w:t>der</w:t>
      </w:r>
      <w:r>
        <w:rPr>
          <w:color w:val="95B505"/>
          <w:spacing w:val="12"/>
          <w:w w:val="105"/>
          <w:sz w:val="10"/>
        </w:rPr>
        <w:t> </w:t>
      </w:r>
      <w:r>
        <w:rPr>
          <w:color w:val="95B505"/>
          <w:w w:val="105"/>
          <w:sz w:val="10"/>
        </w:rPr>
        <w:t>nach</w:t>
      </w:r>
      <w:r>
        <w:rPr>
          <w:color w:val="95B505"/>
          <w:spacing w:val="8"/>
          <w:w w:val="105"/>
          <w:sz w:val="10"/>
        </w:rPr>
        <w:t> </w:t>
      </w:r>
      <w:r>
        <w:rPr>
          <w:color w:val="95B505"/>
          <w:w w:val="105"/>
          <w:sz w:val="10"/>
        </w:rPr>
        <w:t>VATs</w:t>
      </w:r>
      <w:r>
        <w:rPr>
          <w:color w:val="95B505"/>
          <w:spacing w:val="13"/>
          <w:w w:val="105"/>
          <w:sz w:val="10"/>
        </w:rPr>
        <w:t> </w:t>
      </w:r>
      <w:r>
        <w:rPr>
          <w:color w:val="95B505"/>
          <w:w w:val="105"/>
          <w:sz w:val="10"/>
        </w:rPr>
        <w:t>legitimen</w:t>
      </w:r>
      <w:r>
        <w:rPr>
          <w:color w:val="95B505"/>
          <w:spacing w:val="12"/>
          <w:w w:val="105"/>
          <w:sz w:val="10"/>
        </w:rPr>
        <w:t> </w:t>
      </w:r>
      <w:r>
        <w:rPr>
          <w:color w:val="95B505"/>
          <w:w w:val="105"/>
          <w:sz w:val="10"/>
        </w:rPr>
        <w:t>Ermessen</w:t>
      </w:r>
      <w:r>
        <w:rPr>
          <w:color w:val="95B505"/>
          <w:spacing w:val="8"/>
          <w:w w:val="105"/>
          <w:sz w:val="10"/>
        </w:rPr>
        <w:t> </w:t>
      </w:r>
      <w:r>
        <w:rPr>
          <w:color w:val="95B505"/>
          <w:w w:val="105"/>
          <w:sz w:val="10"/>
        </w:rPr>
        <w:t>ben6tigten</w:t>
      </w:r>
      <w:r>
        <w:rPr>
          <w:color w:val="95B505"/>
          <w:spacing w:val="13"/>
          <w:w w:val="105"/>
          <w:sz w:val="10"/>
        </w:rPr>
        <w:t> </w:t>
      </w:r>
      <w:r>
        <w:rPr>
          <w:color w:val="95B505"/>
          <w:w w:val="105"/>
          <w:sz w:val="10"/>
        </w:rPr>
        <w:t>Nachweisen,</w:t>
      </w:r>
      <w:r>
        <w:rPr>
          <w:color w:val="95B505"/>
          <w:spacing w:val="13"/>
          <w:w w:val="105"/>
          <w:sz w:val="10"/>
        </w:rPr>
        <w:t> </w:t>
      </w:r>
      <w:r>
        <w:rPr>
          <w:color w:val="95B505"/>
          <w:w w:val="105"/>
          <w:sz w:val="10"/>
        </w:rPr>
        <w:t>dass</w:t>
      </w:r>
      <w:r>
        <w:rPr>
          <w:color w:val="95B505"/>
          <w:spacing w:val="12"/>
          <w:w w:val="105"/>
          <w:sz w:val="10"/>
        </w:rPr>
        <w:t> </w:t>
      </w:r>
      <w:r>
        <w:rPr>
          <w:color w:val="95B505"/>
          <w:w w:val="105"/>
          <w:sz w:val="10"/>
        </w:rPr>
        <w:t>die</w:t>
      </w:r>
      <w:r>
        <w:rPr>
          <w:color w:val="95B505"/>
          <w:spacing w:val="7"/>
          <w:w w:val="105"/>
          <w:sz w:val="10"/>
        </w:rPr>
        <w:t> </w:t>
      </w:r>
      <w:r>
        <w:rPr>
          <w:color w:val="95B505"/>
          <w:spacing w:val="-5"/>
          <w:w w:val="105"/>
          <w:sz w:val="10"/>
        </w:rPr>
        <w:t>vom</w:t>
      </w:r>
    </w:p>
    <w:p>
      <w:pPr>
        <w:pStyle w:val="BodyText"/>
        <w:spacing w:line="300" w:lineRule="auto" w:before="23"/>
        <w:ind w:left="485" w:right="12" w:firstLine="3"/>
      </w:pPr>
      <w:r>
        <w:rPr>
          <w:color w:val="1FE80F"/>
          <w:w w:val="105"/>
        </w:rPr>
        <w:t>Lieferant</w:t>
      </w:r>
      <w:r>
        <w:rPr>
          <w:color w:val="1FE80F"/>
          <w:spacing w:val="-8"/>
          <w:w w:val="105"/>
        </w:rPr>
        <w:t> </w:t>
      </w:r>
      <w:r>
        <w:rPr>
          <w:color w:val="1FE80F"/>
          <w:w w:val="105"/>
        </w:rPr>
        <w:t>gemass</w:t>
      </w:r>
      <w:r>
        <w:rPr>
          <w:color w:val="1FE80F"/>
          <w:spacing w:val="-7"/>
          <w:w w:val="105"/>
        </w:rPr>
        <w:t> </w:t>
      </w:r>
      <w:r>
        <w:rPr>
          <w:color w:val="1FE80F"/>
          <w:w w:val="105"/>
        </w:rPr>
        <w:t>Vertrag</w:t>
      </w:r>
      <w:r>
        <w:rPr>
          <w:color w:val="1FE80F"/>
          <w:spacing w:val="-7"/>
          <w:w w:val="105"/>
        </w:rPr>
        <w:t> </w:t>
      </w:r>
      <w:r>
        <w:rPr>
          <w:color w:val="1FE80F"/>
          <w:w w:val="105"/>
        </w:rPr>
        <w:t>erbrachten</w:t>
      </w:r>
      <w:r>
        <w:rPr>
          <w:color w:val="1FE80F"/>
          <w:spacing w:val="-8"/>
          <w:w w:val="105"/>
        </w:rPr>
        <w:t> </w:t>
      </w:r>
      <w:r>
        <w:rPr>
          <w:color w:val="1FE80F"/>
          <w:w w:val="105"/>
        </w:rPr>
        <w:t>Leistungen</w:t>
      </w:r>
      <w:r>
        <w:rPr>
          <w:color w:val="1FE80F"/>
          <w:spacing w:val="-7"/>
          <w:w w:val="105"/>
        </w:rPr>
        <w:t> </w:t>
      </w:r>
      <w:r>
        <w:rPr>
          <w:color w:val="1FE80F"/>
          <w:w w:val="105"/>
        </w:rPr>
        <w:t>frei</w:t>
      </w:r>
      <w:r>
        <w:rPr>
          <w:color w:val="1FE80F"/>
          <w:spacing w:val="-7"/>
          <w:w w:val="105"/>
        </w:rPr>
        <w:t> </w:t>
      </w:r>
      <w:r>
        <w:rPr>
          <w:color w:val="1FE80F"/>
          <w:w w:val="105"/>
        </w:rPr>
        <w:t>von</w:t>
      </w:r>
      <w:r>
        <w:rPr>
          <w:color w:val="1FE80F"/>
          <w:spacing w:val="-14"/>
          <w:w w:val="105"/>
        </w:rPr>
        <w:t> </w:t>
      </w:r>
      <w:r>
        <w:rPr>
          <w:color w:val="1FE80F"/>
          <w:w w:val="105"/>
        </w:rPr>
        <w:t>Man</w:t>
      </w:r>
      <w:r>
        <w:rPr>
          <w:color w:val="676EC1"/>
          <w:w w:val="105"/>
        </w:rPr>
        <w:t>geln,</w:t>
      </w:r>
      <w:r>
        <w:rPr>
          <w:color w:val="676EC1"/>
          <w:spacing w:val="-11"/>
          <w:w w:val="105"/>
        </w:rPr>
        <w:t> </w:t>
      </w:r>
      <w:r>
        <w:rPr>
          <w:color w:val="676EC1"/>
          <w:w w:val="105"/>
        </w:rPr>
        <w:t>Pfandrechten,</w:t>
      </w:r>
      <w:r>
        <w:rPr>
          <w:color w:val="676EC1"/>
          <w:spacing w:val="-7"/>
          <w:w w:val="105"/>
        </w:rPr>
        <w:t> </w:t>
      </w:r>
      <w:r>
        <w:rPr>
          <w:color w:val="676EC1"/>
          <w:w w:val="105"/>
        </w:rPr>
        <w:t>Forderungen</w:t>
      </w:r>
      <w:r>
        <w:rPr>
          <w:color w:val="676EC1"/>
          <w:spacing w:val="40"/>
          <w:w w:val="105"/>
        </w:rPr>
        <w:t> </w:t>
      </w:r>
      <w:r>
        <w:rPr>
          <w:color w:val="70FB26"/>
          <w:w w:val="105"/>
        </w:rPr>
        <w:t>und</w:t>
      </w:r>
      <w:r>
        <w:rPr>
          <w:color w:val="70FB26"/>
          <w:spacing w:val="-6"/>
          <w:w w:val="105"/>
        </w:rPr>
        <w:t> </w:t>
      </w:r>
      <w:r>
        <w:rPr>
          <w:color w:val="70FB26"/>
          <w:w w:val="105"/>
        </w:rPr>
        <w:t>Belastungen</w:t>
      </w:r>
      <w:r>
        <w:rPr>
          <w:color w:val="70FB26"/>
          <w:spacing w:val="-3"/>
          <w:w w:val="105"/>
        </w:rPr>
        <w:t> </w:t>
      </w:r>
      <w:r>
        <w:rPr>
          <w:color w:val="70FB26"/>
          <w:w w:val="105"/>
        </w:rPr>
        <w:t>sind,</w:t>
      </w:r>
      <w:r>
        <w:rPr>
          <w:color w:val="70FB26"/>
          <w:spacing w:val="-8"/>
          <w:w w:val="105"/>
        </w:rPr>
        <w:t> </w:t>
      </w:r>
      <w:r>
        <w:rPr>
          <w:color w:val="70FB26"/>
          <w:w w:val="105"/>
        </w:rPr>
        <w:t>kann</w:t>
      </w:r>
      <w:r>
        <w:rPr>
          <w:color w:val="70FB26"/>
          <w:spacing w:val="-6"/>
          <w:w w:val="105"/>
        </w:rPr>
        <w:t> </w:t>
      </w:r>
      <w:r>
        <w:rPr>
          <w:color w:val="70FB26"/>
          <w:w w:val="105"/>
        </w:rPr>
        <w:t>VAT</w:t>
      </w:r>
      <w:r>
        <w:rPr>
          <w:color w:val="70FB26"/>
          <w:spacing w:val="-2"/>
          <w:w w:val="105"/>
        </w:rPr>
        <w:t> </w:t>
      </w:r>
      <w:r>
        <w:rPr>
          <w:color w:val="70FB26"/>
          <w:w w:val="105"/>
        </w:rPr>
        <w:t>Zahlungen</w:t>
      </w:r>
      <w:r>
        <w:rPr>
          <w:color w:val="70FB26"/>
          <w:spacing w:val="-5"/>
          <w:w w:val="105"/>
        </w:rPr>
        <w:t> </w:t>
      </w:r>
      <w:r>
        <w:rPr>
          <w:color w:val="70FB26"/>
          <w:w w:val="105"/>
        </w:rPr>
        <w:t>dazu</w:t>
      </w:r>
      <w:r>
        <w:rPr>
          <w:color w:val="70FB26"/>
          <w:spacing w:val="-2"/>
          <w:w w:val="105"/>
        </w:rPr>
        <w:t> </w:t>
      </w:r>
      <w:r>
        <w:rPr>
          <w:color w:val="70FB26"/>
          <w:w w:val="105"/>
        </w:rPr>
        <w:t>zurOckhalten.</w:t>
      </w:r>
    </w:p>
    <w:p>
      <w:pPr>
        <w:pStyle w:val="ListParagraph"/>
        <w:numPr>
          <w:ilvl w:val="2"/>
          <w:numId w:val="4"/>
        </w:numPr>
        <w:tabs>
          <w:tab w:pos="492" w:val="left" w:leader="none"/>
        </w:tabs>
        <w:spacing w:line="118" w:lineRule="exact" w:before="0" w:after="0"/>
        <w:ind w:left="492" w:right="0" w:hanging="438"/>
        <w:jc w:val="left"/>
        <w:rPr>
          <w:b/>
          <w:color w:val="904F54"/>
          <w:sz w:val="11"/>
        </w:rPr>
      </w:pPr>
      <w:r>
        <w:rPr>
          <w:color w:val="11245D"/>
          <w:sz w:val="10"/>
        </w:rPr>
        <w:t>Alie</w:t>
      </w:r>
      <w:r>
        <w:rPr>
          <w:color w:val="11245D"/>
          <w:spacing w:val="-1"/>
          <w:sz w:val="10"/>
        </w:rPr>
        <w:t> </w:t>
      </w:r>
      <w:r>
        <w:rPr>
          <w:color w:val="11245D"/>
          <w:sz w:val="10"/>
        </w:rPr>
        <w:t>dem</w:t>
      </w:r>
      <w:r>
        <w:rPr>
          <w:color w:val="11245D"/>
          <w:spacing w:val="-3"/>
          <w:sz w:val="10"/>
        </w:rPr>
        <w:t> </w:t>
      </w:r>
      <w:r>
        <w:rPr>
          <w:color w:val="11245D"/>
          <w:sz w:val="10"/>
        </w:rPr>
        <w:t>Lieferanten</w:t>
      </w:r>
      <w:r>
        <w:rPr>
          <w:color w:val="11245D"/>
          <w:spacing w:val="8"/>
          <w:sz w:val="10"/>
        </w:rPr>
        <w:t> </w:t>
      </w:r>
      <w:r>
        <w:rPr>
          <w:color w:val="11245D"/>
          <w:sz w:val="10"/>
        </w:rPr>
        <w:t>geschuldeten</w:t>
      </w:r>
      <w:r>
        <w:rPr>
          <w:color w:val="11245D"/>
          <w:spacing w:val="5"/>
          <w:sz w:val="10"/>
        </w:rPr>
        <w:t> </w:t>
      </w:r>
      <w:r>
        <w:rPr>
          <w:color w:val="11245D"/>
          <w:sz w:val="10"/>
        </w:rPr>
        <w:t>Betrage</w:t>
      </w:r>
      <w:r>
        <w:rPr>
          <w:color w:val="11245D"/>
          <w:spacing w:val="1"/>
          <w:sz w:val="10"/>
        </w:rPr>
        <w:t> </w:t>
      </w:r>
      <w:r>
        <w:rPr>
          <w:color w:val="11245D"/>
          <w:sz w:val="10"/>
        </w:rPr>
        <w:t>gelten</w:t>
      </w:r>
      <w:r>
        <w:rPr>
          <w:color w:val="11245D"/>
          <w:spacing w:val="3"/>
          <w:sz w:val="10"/>
        </w:rPr>
        <w:t> </w:t>
      </w:r>
      <w:r>
        <w:rPr>
          <w:color w:val="11245D"/>
          <w:sz w:val="10"/>
        </w:rPr>
        <w:t>abzOglich</w:t>
      </w:r>
      <w:r>
        <w:rPr>
          <w:color w:val="11245D"/>
          <w:spacing w:val="1"/>
          <w:sz w:val="10"/>
        </w:rPr>
        <w:t> </w:t>
      </w:r>
      <w:r>
        <w:rPr>
          <w:color w:val="11245D"/>
          <w:sz w:val="10"/>
        </w:rPr>
        <w:t>aller</w:t>
      </w:r>
      <w:r>
        <w:rPr>
          <w:color w:val="11245D"/>
          <w:spacing w:val="3"/>
          <w:sz w:val="10"/>
        </w:rPr>
        <w:t> </w:t>
      </w:r>
      <w:r>
        <w:rPr>
          <w:color w:val="11245D"/>
          <w:sz w:val="10"/>
        </w:rPr>
        <w:t>und</w:t>
      </w:r>
      <w:r>
        <w:rPr>
          <w:color w:val="11245D"/>
          <w:spacing w:val="-4"/>
          <w:sz w:val="10"/>
        </w:rPr>
        <w:t> </w:t>
      </w:r>
      <w:r>
        <w:rPr>
          <w:color w:val="11245D"/>
          <w:sz w:val="10"/>
        </w:rPr>
        <w:t>jeglicher</w:t>
      </w:r>
      <w:r>
        <w:rPr>
          <w:color w:val="11245D"/>
          <w:spacing w:val="16"/>
          <w:sz w:val="10"/>
        </w:rPr>
        <w:t> </w:t>
      </w:r>
      <w:r>
        <w:rPr>
          <w:color w:val="11245D"/>
          <w:sz w:val="10"/>
        </w:rPr>
        <w:t>Betrage,</w:t>
      </w:r>
      <w:r>
        <w:rPr>
          <w:color w:val="11245D"/>
          <w:spacing w:val="-7"/>
          <w:sz w:val="10"/>
        </w:rPr>
        <w:t> </w:t>
      </w:r>
      <w:r>
        <w:rPr>
          <w:color w:val="11245D"/>
          <w:spacing w:val="-2"/>
          <w:sz w:val="10"/>
        </w:rPr>
        <w:t>welche</w:t>
      </w:r>
    </w:p>
    <w:p>
      <w:pPr>
        <w:pStyle w:val="BodyText"/>
        <w:spacing w:line="290" w:lineRule="auto" w:before="27"/>
        <w:ind w:left="488"/>
      </w:pPr>
      <w:r>
        <w:rPr>
          <w:color w:val="DB70B8"/>
          <w:w w:val="105"/>
        </w:rPr>
        <w:t>der Lieferant VAT</w:t>
      </w:r>
      <w:r>
        <w:rPr>
          <w:color w:val="DB70B8"/>
          <w:spacing w:val="-3"/>
          <w:w w:val="105"/>
        </w:rPr>
        <w:t> </w:t>
      </w:r>
      <w:r>
        <w:rPr>
          <w:color w:val="DB70B8"/>
          <w:w w:val="105"/>
        </w:rPr>
        <w:t>schuldet.</w:t>
      </w:r>
      <w:r>
        <w:rPr>
          <w:color w:val="DB70B8"/>
          <w:spacing w:val="-5"/>
          <w:w w:val="105"/>
        </w:rPr>
        <w:t> </w:t>
      </w:r>
      <w:r>
        <w:rPr>
          <w:color w:val="DB70B8"/>
          <w:w w:val="105"/>
        </w:rPr>
        <w:t>VAT</w:t>
      </w:r>
      <w:r>
        <w:rPr>
          <w:color w:val="DB70B8"/>
          <w:spacing w:val="-2"/>
          <w:w w:val="105"/>
        </w:rPr>
        <w:t> </w:t>
      </w:r>
      <w:r>
        <w:rPr>
          <w:color w:val="DB70B8"/>
          <w:w w:val="105"/>
        </w:rPr>
        <w:t>hat</w:t>
      </w:r>
      <w:r>
        <w:rPr>
          <w:color w:val="DB70B8"/>
          <w:spacing w:val="-4"/>
          <w:w w:val="105"/>
        </w:rPr>
        <w:t> </w:t>
      </w:r>
      <w:r>
        <w:rPr>
          <w:color w:val="DB70B8"/>
          <w:w w:val="105"/>
        </w:rPr>
        <w:t>das</w:t>
      </w:r>
      <w:r>
        <w:rPr>
          <w:color w:val="DB70B8"/>
          <w:spacing w:val="-5"/>
          <w:w w:val="105"/>
        </w:rPr>
        <w:t> </w:t>
      </w:r>
      <w:r>
        <w:rPr>
          <w:color w:val="DB70B8"/>
          <w:w w:val="105"/>
        </w:rPr>
        <w:t>Recht,</w:t>
      </w:r>
      <w:r>
        <w:rPr>
          <w:color w:val="DB70B8"/>
          <w:spacing w:val="-4"/>
          <w:w w:val="105"/>
        </w:rPr>
        <w:t> </w:t>
      </w:r>
      <w:r>
        <w:rPr>
          <w:color w:val="DB70B8"/>
          <w:w w:val="105"/>
        </w:rPr>
        <w:t>alle</w:t>
      </w:r>
      <w:r>
        <w:rPr>
          <w:color w:val="DB70B8"/>
          <w:spacing w:val="-5"/>
          <w:w w:val="105"/>
        </w:rPr>
        <w:t> </w:t>
      </w:r>
      <w:r>
        <w:rPr>
          <w:color w:val="DB70B8"/>
          <w:w w:val="105"/>
        </w:rPr>
        <w:t>und</w:t>
      </w:r>
      <w:r>
        <w:rPr>
          <w:color w:val="DB70B8"/>
          <w:spacing w:val="-3"/>
          <w:w w:val="105"/>
        </w:rPr>
        <w:t> </w:t>
      </w:r>
      <w:r>
        <w:rPr>
          <w:color w:val="DB70B8"/>
          <w:w w:val="105"/>
        </w:rPr>
        <w:t>jegliche</w:t>
      </w:r>
      <w:r>
        <w:rPr>
          <w:color w:val="DB70B8"/>
          <w:spacing w:val="-1"/>
          <w:w w:val="105"/>
        </w:rPr>
        <w:t> </w:t>
      </w:r>
      <w:r>
        <w:rPr>
          <w:color w:val="DB70B8"/>
          <w:w w:val="105"/>
        </w:rPr>
        <w:t>ihr</w:t>
      </w:r>
      <w:r>
        <w:rPr>
          <w:color w:val="EB2B87"/>
          <w:w w:val="105"/>
        </w:rPr>
        <w:t>er Ausstande gegenOber</w:t>
      </w:r>
      <w:r>
        <w:rPr>
          <w:color w:val="EB2B87"/>
          <w:spacing w:val="40"/>
          <w:w w:val="105"/>
        </w:rPr>
        <w:t> </w:t>
      </w:r>
      <w:r>
        <w:rPr>
          <w:color w:val="18B5A0"/>
          <w:w w:val="105"/>
        </w:rPr>
        <w:t>dem Lieferanten</w:t>
      </w:r>
      <w:r>
        <w:rPr>
          <w:color w:val="18B5A0"/>
          <w:spacing w:val="-1"/>
          <w:w w:val="105"/>
        </w:rPr>
        <w:t> </w:t>
      </w:r>
      <w:r>
        <w:rPr>
          <w:color w:val="18B5A0"/>
          <w:w w:val="105"/>
        </w:rPr>
        <w:t>aufzurechnen oder auszugleichen.</w:t>
      </w:r>
    </w:p>
    <w:p>
      <w:pPr>
        <w:pStyle w:val="BodyText"/>
        <w:tabs>
          <w:tab w:pos="488" w:val="left" w:leader="none"/>
        </w:tabs>
        <w:spacing w:before="5"/>
        <w:ind w:left="55"/>
        <w:jc w:val="both"/>
      </w:pPr>
      <w:r>
        <w:rPr>
          <w:color w:val="DFDD38"/>
          <w:spacing w:val="-5"/>
        </w:rPr>
        <w:t>5.,</w:t>
      </w:r>
      <w:r>
        <w:rPr>
          <w:color w:val="DFDD38"/>
        </w:rPr>
        <w:tab/>
      </w:r>
      <w:r>
        <w:rPr>
          <w:color w:val="A3C833"/>
          <w:spacing w:val="-2"/>
        </w:rPr>
        <w:t>Fakturierung</w:t>
      </w:r>
    </w:p>
    <w:p>
      <w:pPr>
        <w:pStyle w:val="ListParagraph"/>
        <w:numPr>
          <w:ilvl w:val="2"/>
          <w:numId w:val="5"/>
        </w:numPr>
        <w:tabs>
          <w:tab w:pos="483" w:val="left" w:leader="none"/>
          <w:tab w:pos="485" w:val="left" w:leader="none"/>
        </w:tabs>
        <w:spacing w:line="297" w:lineRule="auto" w:before="20" w:after="0"/>
        <w:ind w:left="485" w:right="0" w:hanging="431"/>
        <w:jc w:val="both"/>
        <w:rPr>
          <w:b/>
          <w:color w:val="67A3F9"/>
          <w:sz w:val="11"/>
        </w:rPr>
      </w:pPr>
      <w:r>
        <w:rPr>
          <w:color w:val="8C2AAA"/>
          <w:sz w:val="10"/>
        </w:rPr>
        <w:t>Rechnungen sind an die im</w:t>
      </w:r>
      <w:r>
        <w:rPr>
          <w:color w:val="8C2AAA"/>
          <w:spacing w:val="-3"/>
          <w:sz w:val="10"/>
        </w:rPr>
        <w:t> </w:t>
      </w:r>
      <w:r>
        <w:rPr>
          <w:color w:val="8C2AAA"/>
          <w:sz w:val="10"/>
        </w:rPr>
        <w:t>Vertrag angegebene Rechnungsadresse zu</w:t>
      </w:r>
      <w:r>
        <w:rPr>
          <w:color w:val="8C2AAA"/>
          <w:spacing w:val="-1"/>
          <w:sz w:val="10"/>
        </w:rPr>
        <w:t> </w:t>
      </w:r>
      <w:r>
        <w:rPr>
          <w:color w:val="8C2AAA"/>
          <w:sz w:val="10"/>
        </w:rPr>
        <w:t>senden. Jede</w:t>
      </w:r>
      <w:r>
        <w:rPr>
          <w:color w:val="8C2AAA"/>
          <w:spacing w:val="-1"/>
          <w:sz w:val="10"/>
        </w:rPr>
        <w:t> </w:t>
      </w:r>
      <w:r>
        <w:rPr>
          <w:color w:val="8C2AAA"/>
          <w:sz w:val="10"/>
        </w:rPr>
        <w:t>Rechnung</w:t>
      </w:r>
      <w:r>
        <w:rPr>
          <w:color w:val="8C2AAA"/>
          <w:spacing w:val="40"/>
          <w:w w:val="105"/>
          <w:sz w:val="10"/>
        </w:rPr>
        <w:t> </w:t>
      </w:r>
      <w:r>
        <w:rPr>
          <w:color w:val="07B16B"/>
          <w:w w:val="105"/>
          <w:sz w:val="10"/>
        </w:rPr>
        <w:t>muss</w:t>
      </w:r>
      <w:r>
        <w:rPr>
          <w:color w:val="07B16B"/>
          <w:w w:val="105"/>
          <w:sz w:val="10"/>
        </w:rPr>
        <w:t> geltenden</w:t>
      </w:r>
      <w:r>
        <w:rPr>
          <w:color w:val="07B16B"/>
          <w:w w:val="105"/>
          <w:sz w:val="10"/>
        </w:rPr>
        <w:t> Gesetzen</w:t>
      </w:r>
      <w:r>
        <w:rPr>
          <w:color w:val="07B16B"/>
          <w:w w:val="105"/>
          <w:sz w:val="10"/>
        </w:rPr>
        <w:t> und</w:t>
      </w:r>
      <w:r>
        <w:rPr>
          <w:color w:val="07B16B"/>
          <w:w w:val="105"/>
          <w:sz w:val="10"/>
        </w:rPr>
        <w:t> spezifischen</w:t>
      </w:r>
      <w:r>
        <w:rPr>
          <w:color w:val="07B16B"/>
          <w:w w:val="105"/>
          <w:sz w:val="10"/>
        </w:rPr>
        <w:t> Erfordernissen</w:t>
      </w:r>
      <w:r>
        <w:rPr>
          <w:color w:val="07B16B"/>
          <w:w w:val="105"/>
          <w:sz w:val="10"/>
        </w:rPr>
        <w:t> von</w:t>
      </w:r>
      <w:r>
        <w:rPr>
          <w:color w:val="07B16B"/>
          <w:w w:val="105"/>
          <w:sz w:val="10"/>
        </w:rPr>
        <w:t> VAT</w:t>
      </w:r>
      <w:r>
        <w:rPr>
          <w:color w:val="07B16B"/>
          <w:w w:val="105"/>
          <w:sz w:val="10"/>
        </w:rPr>
        <w:t> entsprechen</w:t>
      </w:r>
      <w:r>
        <w:rPr>
          <w:color w:val="07B16B"/>
          <w:w w:val="105"/>
          <w:sz w:val="10"/>
        </w:rPr>
        <w:t> und</w:t>
      </w:r>
      <w:r>
        <w:rPr>
          <w:color w:val="07B16B"/>
          <w:spacing w:val="40"/>
          <w:w w:val="105"/>
          <w:sz w:val="10"/>
        </w:rPr>
        <w:t> </w:t>
      </w:r>
      <w:r>
        <w:rPr>
          <w:color w:val="33A31A"/>
          <w:w w:val="105"/>
          <w:sz w:val="10"/>
        </w:rPr>
        <w:t>mind</w:t>
      </w:r>
      <w:r>
        <w:rPr>
          <w:color w:val="D3A187"/>
          <w:w w:val="105"/>
          <w:sz w:val="10"/>
        </w:rPr>
        <w:t>estens</w:t>
      </w:r>
      <w:r>
        <w:rPr>
          <w:color w:val="D3A187"/>
          <w:spacing w:val="-5"/>
          <w:w w:val="105"/>
          <w:sz w:val="10"/>
        </w:rPr>
        <w:t> </w:t>
      </w:r>
      <w:r>
        <w:rPr>
          <w:color w:val="D3A187"/>
          <w:w w:val="105"/>
          <w:sz w:val="10"/>
        </w:rPr>
        <w:t>folgende lnformationen</w:t>
      </w:r>
      <w:r>
        <w:rPr>
          <w:color w:val="D3A187"/>
          <w:spacing w:val="-2"/>
          <w:w w:val="105"/>
          <w:sz w:val="10"/>
        </w:rPr>
        <w:t> </w:t>
      </w:r>
      <w:r>
        <w:rPr>
          <w:color w:val="D3A187"/>
          <w:w w:val="105"/>
          <w:sz w:val="10"/>
        </w:rPr>
        <w:t>enthalten:</w:t>
      </w:r>
      <w:r>
        <w:rPr>
          <w:color w:val="D3A187"/>
          <w:spacing w:val="-3"/>
          <w:w w:val="105"/>
          <w:sz w:val="10"/>
        </w:rPr>
        <w:t> </w:t>
      </w:r>
      <w:r>
        <w:rPr>
          <w:color w:val="D3A187"/>
          <w:w w:val="105"/>
          <w:sz w:val="10"/>
        </w:rPr>
        <w:t>Namen</w:t>
      </w:r>
      <w:r>
        <w:rPr>
          <w:color w:val="D3A187"/>
          <w:spacing w:val="-5"/>
          <w:w w:val="105"/>
          <w:sz w:val="10"/>
        </w:rPr>
        <w:t> </w:t>
      </w:r>
      <w:r>
        <w:rPr>
          <w:color w:val="D3A187"/>
          <w:w w:val="105"/>
          <w:sz w:val="10"/>
        </w:rPr>
        <w:t>und Adresse</w:t>
      </w:r>
      <w:r>
        <w:rPr>
          <w:color w:val="D3A187"/>
          <w:spacing w:val="-2"/>
          <w:w w:val="105"/>
          <w:sz w:val="10"/>
        </w:rPr>
        <w:t> </w:t>
      </w:r>
      <w:r>
        <w:rPr>
          <w:color w:val="D3A187"/>
          <w:w w:val="105"/>
          <w:sz w:val="10"/>
        </w:rPr>
        <w:t>des</w:t>
      </w:r>
      <w:r>
        <w:rPr>
          <w:color w:val="D3A187"/>
          <w:spacing w:val="-3"/>
          <w:w w:val="105"/>
          <w:sz w:val="10"/>
        </w:rPr>
        <w:t> </w:t>
      </w:r>
      <w:r>
        <w:rPr>
          <w:color w:val="D3A187"/>
          <w:w w:val="105"/>
          <w:sz w:val="10"/>
        </w:rPr>
        <w:t>Lieferanten</w:t>
      </w:r>
      <w:r>
        <w:rPr>
          <w:color w:val="D3A187"/>
          <w:spacing w:val="-6"/>
          <w:w w:val="105"/>
          <w:sz w:val="10"/>
        </w:rPr>
        <w:t> </w:t>
      </w:r>
      <w:r>
        <w:rPr>
          <w:color w:val="D3A187"/>
          <w:w w:val="105"/>
          <w:sz w:val="10"/>
        </w:rPr>
        <w:t>sowie</w:t>
      </w:r>
      <w:r>
        <w:rPr>
          <w:color w:val="D3A187"/>
          <w:spacing w:val="-1"/>
          <w:w w:val="105"/>
          <w:sz w:val="10"/>
        </w:rPr>
        <w:t> </w:t>
      </w:r>
      <w:r>
        <w:rPr>
          <w:color w:val="D3A187"/>
          <w:w w:val="105"/>
          <w:sz w:val="10"/>
        </w:rPr>
        <w:t>der</w:t>
      </w:r>
      <w:r>
        <w:rPr>
          <w:color w:val="D3A187"/>
          <w:spacing w:val="40"/>
          <w:w w:val="105"/>
          <w:sz w:val="10"/>
        </w:rPr>
        <w:t> </w:t>
      </w:r>
      <w:r>
        <w:rPr>
          <w:color w:val="2FF64B"/>
          <w:w w:val="105"/>
          <w:sz w:val="10"/>
        </w:rPr>
        <w:t>Bezugsperson</w:t>
      </w:r>
      <w:r>
        <w:rPr>
          <w:color w:val="2FF64B"/>
          <w:w w:val="105"/>
          <w:sz w:val="10"/>
        </w:rPr>
        <w:t> einschliesslich</w:t>
      </w:r>
      <w:r>
        <w:rPr>
          <w:color w:val="2FF64B"/>
          <w:w w:val="105"/>
          <w:sz w:val="10"/>
        </w:rPr>
        <w:t> Kontaktangaben, Rechnungsdatum,</w:t>
      </w:r>
      <w:r>
        <w:rPr>
          <w:color w:val="2FF64B"/>
          <w:w w:val="105"/>
          <w:sz w:val="10"/>
        </w:rPr>
        <w:t> Rechnungsnummer,</w:t>
      </w:r>
      <w:r>
        <w:rPr>
          <w:color w:val="2FF64B"/>
          <w:spacing w:val="40"/>
          <w:w w:val="105"/>
          <w:sz w:val="10"/>
        </w:rPr>
        <w:t> </w:t>
      </w:r>
      <w:r>
        <w:rPr>
          <w:color w:val="9752CD"/>
          <w:w w:val="105"/>
          <w:sz w:val="10"/>
        </w:rPr>
        <w:t>Bestellnummer und</w:t>
      </w:r>
      <w:r>
        <w:rPr>
          <w:color w:val="9752CD"/>
          <w:w w:val="105"/>
          <w:sz w:val="10"/>
        </w:rPr>
        <w:t> Anbieternummer,</w:t>
      </w:r>
      <w:r>
        <w:rPr>
          <w:color w:val="9752CD"/>
          <w:w w:val="105"/>
          <w:sz w:val="10"/>
        </w:rPr>
        <w:t> MwSt.</w:t>
      </w:r>
      <w:r>
        <w:rPr>
          <w:color w:val="90DB13"/>
          <w:w w:val="105"/>
          <w:sz w:val="10"/>
        </w:rPr>
        <w:t>-</w:t>
      </w:r>
      <w:r>
        <w:rPr>
          <w:color w:val="70851F"/>
          <w:w w:val="105"/>
          <w:sz w:val="10"/>
        </w:rPr>
        <w:t>Adresse,</w:t>
      </w:r>
      <w:r>
        <w:rPr>
          <w:color w:val="70851F"/>
          <w:w w:val="105"/>
          <w:sz w:val="10"/>
        </w:rPr>
        <w:t> Menge,</w:t>
      </w:r>
      <w:r>
        <w:rPr>
          <w:color w:val="70851F"/>
          <w:w w:val="105"/>
          <w:sz w:val="10"/>
        </w:rPr>
        <w:t> Beschreibung</w:t>
      </w:r>
      <w:r>
        <w:rPr>
          <w:color w:val="70851F"/>
          <w:w w:val="105"/>
          <w:sz w:val="10"/>
        </w:rPr>
        <w:t> der</w:t>
      </w:r>
      <w:r>
        <w:rPr>
          <w:color w:val="70851F"/>
          <w:w w:val="105"/>
          <w:sz w:val="10"/>
        </w:rPr>
        <w:t> Waren</w:t>
      </w:r>
      <w:r>
        <w:rPr>
          <w:color w:val="70851F"/>
          <w:spacing w:val="40"/>
          <w:w w:val="105"/>
          <w:sz w:val="10"/>
        </w:rPr>
        <w:t> </w:t>
      </w:r>
      <w:r>
        <w:rPr>
          <w:color w:val="C3469A"/>
          <w:w w:val="105"/>
          <w:sz w:val="10"/>
        </w:rPr>
        <w:t>und/oder</w:t>
      </w:r>
      <w:r>
        <w:rPr>
          <w:color w:val="C3469A"/>
          <w:spacing w:val="3"/>
          <w:w w:val="105"/>
          <w:sz w:val="10"/>
        </w:rPr>
        <w:t> </w:t>
      </w:r>
      <w:r>
        <w:rPr>
          <w:color w:val="C3469A"/>
          <w:w w:val="105"/>
          <w:sz w:val="10"/>
        </w:rPr>
        <w:t>Diens</w:t>
      </w:r>
      <w:r>
        <w:rPr>
          <w:color w:val="012321"/>
          <w:w w:val="105"/>
          <w:sz w:val="10"/>
        </w:rPr>
        <w:t>tleistungen,</w:t>
      </w:r>
      <w:r>
        <w:rPr>
          <w:color w:val="012321"/>
          <w:spacing w:val="-8"/>
          <w:w w:val="105"/>
          <w:sz w:val="10"/>
        </w:rPr>
        <w:t> </w:t>
      </w:r>
      <w:r>
        <w:rPr>
          <w:color w:val="012321"/>
          <w:w w:val="105"/>
          <w:sz w:val="10"/>
        </w:rPr>
        <w:t>Preis</w:t>
      </w:r>
      <w:r>
        <w:rPr>
          <w:color w:val="012321"/>
          <w:spacing w:val="-3"/>
          <w:w w:val="105"/>
          <w:sz w:val="10"/>
        </w:rPr>
        <w:t> </w:t>
      </w:r>
      <w:r>
        <w:rPr>
          <w:color w:val="012321"/>
          <w:w w:val="105"/>
          <w:sz w:val="10"/>
        </w:rPr>
        <w:t>(Rechnungstotal),</w:t>
      </w:r>
      <w:r>
        <w:rPr>
          <w:color w:val="012321"/>
          <w:spacing w:val="-8"/>
          <w:w w:val="105"/>
          <w:sz w:val="10"/>
        </w:rPr>
        <w:t> </w:t>
      </w:r>
      <w:r>
        <w:rPr>
          <w:color w:val="012321"/>
          <w:w w:val="105"/>
          <w:sz w:val="10"/>
        </w:rPr>
        <w:t>wahrung, allenfalls Mehrwertsteuerbetrag</w:t>
      </w:r>
      <w:r>
        <w:rPr>
          <w:color w:val="012321"/>
          <w:spacing w:val="40"/>
          <w:w w:val="105"/>
          <w:sz w:val="10"/>
        </w:rPr>
        <w:t> </w:t>
      </w:r>
      <w:r>
        <w:rPr>
          <w:color w:val="A5B8FF"/>
          <w:w w:val="105"/>
          <w:sz w:val="10"/>
        </w:rPr>
        <w:t>und </w:t>
      </w:r>
      <w:r>
        <w:rPr>
          <w:color w:val="62ACC4"/>
          <w:w w:val="105"/>
          <w:sz w:val="10"/>
        </w:rPr>
        <w:t>-</w:t>
      </w:r>
      <w:r>
        <w:rPr>
          <w:color w:val="4B23F7"/>
          <w:w w:val="105"/>
          <w:sz w:val="10"/>
        </w:rPr>
        <w:t>nummer, AE</w:t>
      </w:r>
      <w:r>
        <w:rPr>
          <w:color w:val="543BDB"/>
          <w:w w:val="105"/>
          <w:sz w:val="10"/>
        </w:rPr>
        <w:t>O-</w:t>
      </w:r>
      <w:r>
        <w:rPr>
          <w:color w:val="AC6997"/>
          <w:w w:val="105"/>
          <w:sz w:val="10"/>
        </w:rPr>
        <w:t>Nummer</w:t>
      </w:r>
      <w:r>
        <w:rPr>
          <w:color w:val="AC6997"/>
          <w:w w:val="105"/>
          <w:sz w:val="10"/>
        </w:rPr>
        <w:t> und/oder</w:t>
      </w:r>
      <w:r>
        <w:rPr>
          <w:color w:val="AC6997"/>
          <w:w w:val="105"/>
          <w:sz w:val="10"/>
        </w:rPr>
        <w:t> allenfalls</w:t>
      </w:r>
      <w:r>
        <w:rPr>
          <w:color w:val="AC6997"/>
          <w:w w:val="105"/>
          <w:sz w:val="10"/>
        </w:rPr>
        <w:t> weitere</w:t>
      </w:r>
      <w:r>
        <w:rPr>
          <w:color w:val="AC6997"/>
          <w:w w:val="105"/>
          <w:sz w:val="10"/>
        </w:rPr>
        <w:t> Zollidentifizierungsnummern sowie</w:t>
      </w:r>
      <w:r>
        <w:rPr>
          <w:color w:val="AC6997"/>
          <w:spacing w:val="40"/>
          <w:w w:val="105"/>
          <w:sz w:val="10"/>
        </w:rPr>
        <w:t> </w:t>
      </w:r>
      <w:r>
        <w:rPr>
          <w:color w:val="A88059"/>
          <w:w w:val="105"/>
          <w:sz w:val="10"/>
        </w:rPr>
        <w:t>einen Verweis auf die vereinbarten Zahlungsbedingungen.</w:t>
      </w:r>
    </w:p>
    <w:p>
      <w:pPr>
        <w:pStyle w:val="ListParagraph"/>
        <w:numPr>
          <w:ilvl w:val="2"/>
          <w:numId w:val="5"/>
        </w:numPr>
        <w:tabs>
          <w:tab w:pos="480" w:val="left" w:leader="none"/>
        </w:tabs>
        <w:spacing w:line="115" w:lineRule="exact" w:before="0" w:after="0"/>
        <w:ind w:left="480" w:right="0" w:hanging="426"/>
        <w:jc w:val="both"/>
        <w:rPr>
          <w:b/>
          <w:color w:val="9793EF"/>
          <w:sz w:val="11"/>
        </w:rPr>
      </w:pPr>
      <w:r>
        <w:rPr>
          <w:color w:val="4F28AE"/>
          <w:w w:val="105"/>
          <w:sz w:val="10"/>
        </w:rPr>
        <w:t>VAT</w:t>
      </w:r>
      <w:r>
        <w:rPr>
          <w:color w:val="4F28AE"/>
          <w:spacing w:val="48"/>
          <w:w w:val="105"/>
          <w:sz w:val="10"/>
        </w:rPr>
        <w:t> </w:t>
      </w:r>
      <w:r>
        <w:rPr>
          <w:color w:val="4F28AE"/>
          <w:w w:val="105"/>
          <w:sz w:val="10"/>
        </w:rPr>
        <w:t>kann</w:t>
      </w:r>
      <w:r>
        <w:rPr>
          <w:color w:val="4F28AE"/>
          <w:spacing w:val="47"/>
          <w:w w:val="105"/>
          <w:sz w:val="10"/>
        </w:rPr>
        <w:t> </w:t>
      </w:r>
      <w:r>
        <w:rPr>
          <w:color w:val="4F28AE"/>
          <w:w w:val="105"/>
          <w:sz w:val="10"/>
        </w:rPr>
        <w:t>Rechnungen</w:t>
      </w:r>
      <w:r>
        <w:rPr>
          <w:color w:val="4F28AE"/>
          <w:spacing w:val="51"/>
          <w:w w:val="105"/>
          <w:sz w:val="10"/>
        </w:rPr>
        <w:t> </w:t>
      </w:r>
      <w:r>
        <w:rPr>
          <w:color w:val="4F28AE"/>
          <w:w w:val="105"/>
          <w:sz w:val="10"/>
        </w:rPr>
        <w:t>ablehnen,</w:t>
      </w:r>
      <w:r>
        <w:rPr>
          <w:color w:val="4F28AE"/>
          <w:spacing w:val="53"/>
          <w:w w:val="105"/>
          <w:sz w:val="10"/>
        </w:rPr>
        <w:t> </w:t>
      </w:r>
      <w:r>
        <w:rPr>
          <w:color w:val="4F28AE"/>
          <w:w w:val="105"/>
          <w:sz w:val="10"/>
        </w:rPr>
        <w:t>die</w:t>
      </w:r>
      <w:r>
        <w:rPr>
          <w:color w:val="4F28AE"/>
          <w:spacing w:val="44"/>
          <w:w w:val="105"/>
          <w:sz w:val="10"/>
        </w:rPr>
        <w:t> </w:t>
      </w:r>
      <w:r>
        <w:rPr>
          <w:color w:val="4F28AE"/>
          <w:w w:val="105"/>
          <w:sz w:val="10"/>
        </w:rPr>
        <w:t>un</w:t>
      </w:r>
      <w:r>
        <w:rPr>
          <w:color w:val="9A7934"/>
          <w:w w:val="105"/>
          <w:sz w:val="10"/>
        </w:rPr>
        <w:t>richtig</w:t>
      </w:r>
      <w:r>
        <w:rPr>
          <w:color w:val="9A7934"/>
          <w:spacing w:val="49"/>
          <w:w w:val="105"/>
          <w:sz w:val="10"/>
        </w:rPr>
        <w:t> </w:t>
      </w:r>
      <w:r>
        <w:rPr>
          <w:color w:val="9A7934"/>
          <w:w w:val="105"/>
          <w:sz w:val="10"/>
        </w:rPr>
        <w:t>sind</w:t>
      </w:r>
      <w:r>
        <w:rPr>
          <w:color w:val="9A7934"/>
          <w:spacing w:val="45"/>
          <w:w w:val="105"/>
          <w:sz w:val="10"/>
        </w:rPr>
        <w:t> </w:t>
      </w:r>
      <w:r>
        <w:rPr>
          <w:color w:val="9A7934"/>
          <w:w w:val="105"/>
          <w:sz w:val="10"/>
        </w:rPr>
        <w:t>oder</w:t>
      </w:r>
      <w:r>
        <w:rPr>
          <w:color w:val="9A7934"/>
          <w:spacing w:val="47"/>
          <w:w w:val="105"/>
          <w:sz w:val="10"/>
        </w:rPr>
        <w:t> </w:t>
      </w:r>
      <w:r>
        <w:rPr>
          <w:color w:val="9A7934"/>
          <w:w w:val="105"/>
          <w:sz w:val="10"/>
        </w:rPr>
        <w:t>nicht</w:t>
      </w:r>
      <w:r>
        <w:rPr>
          <w:color w:val="9A7934"/>
          <w:spacing w:val="52"/>
          <w:w w:val="105"/>
          <w:sz w:val="10"/>
        </w:rPr>
        <w:t> </w:t>
      </w:r>
      <w:r>
        <w:rPr>
          <w:color w:val="9A7934"/>
          <w:w w:val="105"/>
          <w:sz w:val="10"/>
        </w:rPr>
        <w:t>den</w:t>
      </w:r>
      <w:r>
        <w:rPr>
          <w:color w:val="9A7934"/>
          <w:spacing w:val="50"/>
          <w:w w:val="105"/>
          <w:sz w:val="10"/>
        </w:rPr>
        <w:t> </w:t>
      </w:r>
      <w:r>
        <w:rPr>
          <w:color w:val="9A7934"/>
          <w:spacing w:val="-2"/>
          <w:w w:val="105"/>
          <w:sz w:val="10"/>
        </w:rPr>
        <w:t>Anforderungen</w:t>
      </w:r>
    </w:p>
    <w:p>
      <w:pPr>
        <w:pStyle w:val="BodyText"/>
        <w:tabs>
          <w:tab w:pos="1220" w:val="left" w:leader="none"/>
          <w:tab w:pos="1528" w:val="left" w:leader="none"/>
          <w:tab w:pos="2408" w:val="left" w:leader="none"/>
          <w:tab w:pos="2774" w:val="left" w:leader="none"/>
          <w:tab w:pos="3255" w:val="left" w:leader="none"/>
          <w:tab w:pos="4241" w:val="left" w:leader="none"/>
        </w:tabs>
        <w:spacing w:before="18"/>
        <w:ind w:left="562"/>
        <w:rPr>
          <w:i/>
          <w:iCs/>
          <w:sz w:val="11"/>
          <w:szCs w:val="11"/>
        </w:rPr>
      </w:pPr>
      <w:r>
        <w:rPr>
          <w:color w:val="72FBEB"/>
          <w:w w:val="95"/>
        </w:rPr>
        <w:t>1t:;pI</w:t>
      </w:r>
      <w:r>
        <w:rPr>
          <w:color w:val="72FBEB"/>
          <w:spacing w:val="45"/>
        </w:rPr>
        <w:t> </w:t>
      </w:r>
      <w:r>
        <w:rPr>
          <w:color w:val="72FBEB"/>
          <w:spacing w:val="-5"/>
          <w:w w:val="95"/>
        </w:rPr>
        <w:t>:hE</w:t>
      </w:r>
      <w:r>
        <w:rPr>
          <w:color w:val="72FBEB"/>
        </w:rPr>
        <w:tab/>
      </w:r>
      <w:r>
        <w:rPr>
          <w:color w:val="72FBEB"/>
          <w:spacing w:val="-5"/>
          <w:w w:val="95"/>
        </w:rPr>
        <w:t>ir</w:t>
      </w:r>
      <w:r>
        <w:rPr>
          <w:color w:val="72FBEB"/>
        </w:rPr>
        <w:tab/>
      </w:r>
      <w:r>
        <w:rPr>
          <w:color w:val="72FBEB"/>
          <w:w w:val="95"/>
        </w:rPr>
        <w:t>ir:</w:t>
      </w:r>
      <w:r>
        <w:rPr>
          <w:color w:val="72FBEB"/>
          <w:spacing w:val="31"/>
        </w:rPr>
        <w:t> </w:t>
      </w:r>
      <w:r>
        <w:rPr>
          <w:color w:val="72FBEB"/>
          <w:w w:val="95"/>
        </w:rPr>
        <w:t>1t</w:t>
      </w:r>
      <w:r>
        <w:rPr>
          <w:color w:val="72FBEB"/>
          <w:spacing w:val="17"/>
        </w:rPr>
        <w:t> </w:t>
      </w:r>
      <w:r>
        <w:rPr>
          <w:color w:val="72FBEB"/>
          <w:spacing w:val="-5"/>
          <w:w w:val="95"/>
        </w:rPr>
        <w:t>;ti</w:t>
      </w:r>
      <w:r>
        <w:rPr>
          <w:color w:val="72FBEB"/>
        </w:rPr>
        <w:tab/>
      </w:r>
      <w:r>
        <w:rPr>
          <w:color w:val="72FBEB"/>
          <w:spacing w:val="-5"/>
          <w:w w:val="95"/>
        </w:rPr>
        <w:t>1b&lt;</w:t>
      </w:r>
      <w:r>
        <w:rPr>
          <w:color w:val="72FBEB"/>
        </w:rPr>
        <w:tab/>
      </w:r>
      <w:r>
        <w:rPr>
          <w:color w:val="72FBEB"/>
          <w:spacing w:val="-5"/>
          <w:w w:val="95"/>
        </w:rPr>
        <w:t>1t1</w:t>
      </w:r>
      <w:r>
        <w:rPr>
          <w:color w:val="72FBEB"/>
        </w:rPr>
        <w:tab/>
      </w:r>
      <w:r>
        <w:rPr>
          <w:color w:val="72FBEB"/>
          <w:w w:val="95"/>
        </w:rPr>
        <w:t>1Ungen</w:t>
      </w:r>
      <w:r>
        <w:rPr>
          <w:color w:val="72FBEB"/>
          <w:spacing w:val="6"/>
        </w:rPr>
        <w:t> </w:t>
      </w:r>
      <w:r>
        <w:rPr>
          <w:color w:val="72FBEB"/>
          <w:w w:val="95"/>
          <w:sz w:val="8"/>
          <w:szCs w:val="8"/>
        </w:rPr>
        <w:t>ur11</w:t>
      </w:r>
      <w:r>
        <w:rPr>
          <w:color w:val="72FBEB"/>
          <w:spacing w:val="47"/>
          <w:sz w:val="8"/>
          <w:szCs w:val="8"/>
        </w:rPr>
        <w:t> </w:t>
      </w:r>
      <w:r>
        <w:rPr>
          <w:color w:val="72FBEB"/>
          <w:spacing w:val="-5"/>
        </w:rPr>
        <w:t>:hi</w:t>
      </w:r>
      <w:r>
        <w:rPr>
          <w:color w:val="72FBEB"/>
        </w:rPr>
        <w:tab/>
      </w:r>
      <w:r>
        <w:rPr>
          <w:color w:val="72FBEB"/>
          <w:w w:val="95"/>
        </w:rPr>
        <w:t>•u</w:t>
      </w:r>
      <w:r>
        <w:rPr>
          <w:color w:val="72FBEB"/>
          <w:spacing w:val="15"/>
        </w:rPr>
        <w:t> </w:t>
      </w:r>
      <w:r>
        <w:rPr>
          <w:i/>
          <w:iCs/>
          <w:color w:val="72FBEB"/>
          <w:spacing w:val="-5"/>
          <w:w w:val="95"/>
          <w:sz w:val="11"/>
          <w:szCs w:val="11"/>
        </w:rPr>
        <w:t>w�</w:t>
      </w:r>
    </w:p>
    <w:p>
      <w:pPr>
        <w:pStyle w:val="BodyText"/>
        <w:spacing w:line="300" w:lineRule="auto" w:before="22"/>
        <w:ind w:left="488" w:hanging="2"/>
      </w:pPr>
      <w:r>
        <w:rPr>
          <w:color w:val="AF93BC"/>
          <w:spacing w:val="-2"/>
          <w:w w:val="105"/>
        </w:rPr>
        <w:t>VAT</w:t>
      </w:r>
      <w:r>
        <w:rPr>
          <w:color w:val="AF93BC"/>
          <w:spacing w:val="-4"/>
          <w:w w:val="105"/>
        </w:rPr>
        <w:t> </w:t>
      </w:r>
      <w:r>
        <w:rPr>
          <w:color w:val="AF93BC"/>
          <w:spacing w:val="-2"/>
          <w:w w:val="105"/>
        </w:rPr>
        <w:t>eine Rechnung nicht zurOck,</w:t>
      </w:r>
      <w:r>
        <w:rPr>
          <w:color w:val="AF93BC"/>
          <w:spacing w:val="-6"/>
          <w:w w:val="105"/>
        </w:rPr>
        <w:t> </w:t>
      </w:r>
      <w:r>
        <w:rPr>
          <w:color w:val="AF93BC"/>
          <w:spacing w:val="-2"/>
          <w:w w:val="105"/>
        </w:rPr>
        <w:t>stellt dies</w:t>
      </w:r>
      <w:r>
        <w:rPr>
          <w:color w:val="AF93BC"/>
          <w:spacing w:val="-4"/>
          <w:w w:val="105"/>
        </w:rPr>
        <w:t> </w:t>
      </w:r>
      <w:r>
        <w:rPr>
          <w:color w:val="AF93BC"/>
          <w:spacing w:val="-2"/>
          <w:w w:val="105"/>
        </w:rPr>
        <w:t>keine Annahme der Rechnung oder der Leistungen</w:t>
      </w:r>
      <w:r>
        <w:rPr>
          <w:color w:val="AF93BC"/>
          <w:spacing w:val="40"/>
          <w:w w:val="105"/>
        </w:rPr>
        <w:t> </w:t>
      </w:r>
      <w:r>
        <w:rPr>
          <w:color w:val="1A93E4"/>
          <w:w w:val="105"/>
        </w:rPr>
        <w:t>dar,</w:t>
      </w:r>
      <w:r>
        <w:rPr>
          <w:color w:val="1A93E4"/>
          <w:spacing w:val="-3"/>
          <w:w w:val="105"/>
        </w:rPr>
        <w:t> </w:t>
      </w:r>
      <w:r>
        <w:rPr>
          <w:color w:val="1A93E4"/>
          <w:w w:val="105"/>
        </w:rPr>
        <w:t>auf die</w:t>
      </w:r>
      <w:r>
        <w:rPr>
          <w:color w:val="1A93E4"/>
          <w:spacing w:val="-4"/>
          <w:w w:val="105"/>
        </w:rPr>
        <w:t> </w:t>
      </w:r>
      <w:r>
        <w:rPr>
          <w:color w:val="1A93E4"/>
          <w:w w:val="105"/>
        </w:rPr>
        <w:t>sich</w:t>
      </w:r>
      <w:r>
        <w:rPr>
          <w:color w:val="1A93E4"/>
          <w:spacing w:val="-6"/>
          <w:w w:val="105"/>
        </w:rPr>
        <w:t> </w:t>
      </w:r>
      <w:r>
        <w:rPr>
          <w:color w:val="1A93E4"/>
          <w:w w:val="105"/>
        </w:rPr>
        <w:t>diese Rechnung be</w:t>
      </w:r>
      <w:r>
        <w:rPr>
          <w:color w:val="C3469A"/>
          <w:w w:val="105"/>
        </w:rPr>
        <w:t>zieht.</w:t>
      </w:r>
    </w:p>
    <w:p>
      <w:pPr>
        <w:spacing w:before="44"/>
        <w:ind w:left="486" w:right="0" w:firstLine="0"/>
        <w:jc w:val="left"/>
        <w:rPr>
          <w:b/>
          <w:sz w:val="11"/>
        </w:rPr>
      </w:pPr>
      <w:r>
        <w:rPr>
          <w:b/>
          <w:color w:val="42E133"/>
          <w:w w:val="90"/>
          <w:sz w:val="11"/>
        </w:rPr>
        <w:t>Gew§hrleistung</w:t>
      </w:r>
      <w:r>
        <w:rPr>
          <w:b/>
          <w:color w:val="42E133"/>
          <w:spacing w:val="-4"/>
          <w:w w:val="90"/>
          <w:sz w:val="11"/>
        </w:rPr>
        <w:t> </w:t>
      </w:r>
      <w:r>
        <w:rPr>
          <w:b/>
          <w:color w:val="42E133"/>
          <w:w w:val="90"/>
          <w:sz w:val="11"/>
        </w:rPr>
        <w:t>und</w:t>
      </w:r>
      <w:r>
        <w:rPr>
          <w:b/>
          <w:color w:val="42E133"/>
          <w:spacing w:val="6"/>
          <w:sz w:val="11"/>
        </w:rPr>
        <w:t> </w:t>
      </w:r>
      <w:r>
        <w:rPr>
          <w:b/>
          <w:color w:val="42E133"/>
          <w:spacing w:val="-2"/>
          <w:w w:val="90"/>
          <w:sz w:val="11"/>
        </w:rPr>
        <w:t>Rechtsmittel</w:t>
      </w:r>
    </w:p>
    <w:p>
      <w:pPr>
        <w:pStyle w:val="ListParagraph"/>
        <w:numPr>
          <w:ilvl w:val="1"/>
          <w:numId w:val="6"/>
        </w:numPr>
        <w:tabs>
          <w:tab w:pos="486" w:val="left" w:leader="none"/>
        </w:tabs>
        <w:spacing w:line="240" w:lineRule="auto" w:before="22" w:after="0"/>
        <w:ind w:left="486" w:right="0" w:hanging="426"/>
        <w:jc w:val="left"/>
        <w:rPr>
          <w:color w:val="B58EFD"/>
          <w:sz w:val="10"/>
        </w:rPr>
      </w:pPr>
      <w:r>
        <w:rPr>
          <w:color w:val="A8ACA8"/>
          <w:spacing w:val="-2"/>
          <w:w w:val="105"/>
          <w:sz w:val="10"/>
        </w:rPr>
        <w:t>Gewahrleistung</w:t>
      </w:r>
    </w:p>
    <w:p>
      <w:pPr>
        <w:pStyle w:val="ListParagraph"/>
        <w:numPr>
          <w:ilvl w:val="2"/>
          <w:numId w:val="6"/>
        </w:numPr>
        <w:tabs>
          <w:tab w:pos="484" w:val="left" w:leader="none"/>
        </w:tabs>
        <w:spacing w:line="240" w:lineRule="auto" w:before="20" w:after="0"/>
        <w:ind w:left="484" w:right="0" w:hanging="425"/>
        <w:jc w:val="left"/>
        <w:rPr>
          <w:b/>
          <w:color w:val="DA26F9"/>
          <w:sz w:val="11"/>
        </w:rPr>
      </w:pPr>
      <w:r>
        <w:rPr>
          <w:color w:val="6DED0E"/>
          <w:w w:val="105"/>
          <w:sz w:val="10"/>
        </w:rPr>
        <w:t>Der</w:t>
      </w:r>
      <w:r>
        <w:rPr>
          <w:color w:val="6DED0E"/>
          <w:spacing w:val="-5"/>
          <w:w w:val="105"/>
          <w:sz w:val="10"/>
        </w:rPr>
        <w:t> </w:t>
      </w:r>
      <w:r>
        <w:rPr>
          <w:color w:val="6DED0E"/>
          <w:w w:val="105"/>
          <w:sz w:val="10"/>
        </w:rPr>
        <w:t>Lieferant</w:t>
      </w:r>
      <w:r>
        <w:rPr>
          <w:color w:val="6DED0E"/>
          <w:spacing w:val="3"/>
          <w:w w:val="105"/>
          <w:sz w:val="10"/>
        </w:rPr>
        <w:t> </w:t>
      </w:r>
      <w:r>
        <w:rPr>
          <w:color w:val="6DED0E"/>
          <w:w w:val="105"/>
          <w:sz w:val="10"/>
        </w:rPr>
        <w:t>gewahrleistet</w:t>
      </w:r>
      <w:r>
        <w:rPr>
          <w:color w:val="6DED0E"/>
          <w:spacing w:val="2"/>
          <w:w w:val="105"/>
          <w:sz w:val="10"/>
        </w:rPr>
        <w:t> </w:t>
      </w:r>
      <w:r>
        <w:rPr>
          <w:color w:val="6DED0E"/>
          <w:w w:val="105"/>
          <w:sz w:val="10"/>
        </w:rPr>
        <w:t>und</w:t>
      </w:r>
      <w:r>
        <w:rPr>
          <w:color w:val="6DED0E"/>
          <w:spacing w:val="-5"/>
          <w:w w:val="105"/>
          <w:sz w:val="10"/>
        </w:rPr>
        <w:t> </w:t>
      </w:r>
      <w:r>
        <w:rPr>
          <w:color w:val="6DED0E"/>
          <w:w w:val="105"/>
          <w:sz w:val="10"/>
        </w:rPr>
        <w:t>garantiert,</w:t>
      </w:r>
      <w:r>
        <w:rPr>
          <w:color w:val="6DED0E"/>
          <w:spacing w:val="-5"/>
          <w:w w:val="105"/>
          <w:sz w:val="10"/>
        </w:rPr>
        <w:t> </w:t>
      </w:r>
      <w:r>
        <w:rPr>
          <w:color w:val="6DED0E"/>
          <w:w w:val="105"/>
          <w:sz w:val="10"/>
        </w:rPr>
        <w:t>dass</w:t>
      </w:r>
      <w:r>
        <w:rPr>
          <w:color w:val="6DED0E"/>
          <w:spacing w:val="-3"/>
          <w:w w:val="105"/>
          <w:sz w:val="10"/>
        </w:rPr>
        <w:t> </w:t>
      </w:r>
      <w:r>
        <w:rPr>
          <w:color w:val="6DED0E"/>
          <w:w w:val="105"/>
          <w:sz w:val="10"/>
        </w:rPr>
        <w:t>die</w:t>
      </w:r>
      <w:r>
        <w:rPr>
          <w:color w:val="6DED0E"/>
          <w:spacing w:val="-7"/>
          <w:w w:val="105"/>
          <w:sz w:val="10"/>
        </w:rPr>
        <w:t> </w:t>
      </w:r>
      <w:r>
        <w:rPr>
          <w:color w:val="6DED0E"/>
          <w:w w:val="105"/>
          <w:sz w:val="10"/>
        </w:rPr>
        <w:t>von</w:t>
      </w:r>
      <w:r>
        <w:rPr>
          <w:color w:val="6DED0E"/>
          <w:spacing w:val="-8"/>
          <w:w w:val="105"/>
          <w:sz w:val="10"/>
        </w:rPr>
        <w:t> </w:t>
      </w:r>
      <w:r>
        <w:rPr>
          <w:color w:val="6DED0E"/>
          <w:w w:val="105"/>
          <w:sz w:val="10"/>
        </w:rPr>
        <w:t>diesem Vertrag erfassten</w:t>
      </w:r>
      <w:r>
        <w:rPr>
          <w:color w:val="6DED0E"/>
          <w:spacing w:val="-4"/>
          <w:w w:val="105"/>
          <w:sz w:val="10"/>
        </w:rPr>
        <w:t> </w:t>
      </w:r>
      <w:r>
        <w:rPr>
          <w:color w:val="6DED0E"/>
          <w:spacing w:val="-2"/>
          <w:w w:val="105"/>
          <w:sz w:val="10"/>
        </w:rPr>
        <w:t>Leistungen</w:t>
      </w:r>
    </w:p>
    <w:p>
      <w:pPr>
        <w:pStyle w:val="BodyText"/>
        <w:spacing w:line="297" w:lineRule="auto" w:before="27"/>
        <w:ind w:left="479" w:right="4" w:hanging="3"/>
        <w:jc w:val="both"/>
      </w:pPr>
      <w:r>
        <w:rPr>
          <w:color w:val="1D500F"/>
          <w:w w:val="105"/>
        </w:rPr>
        <w:t>(i)</w:t>
      </w:r>
      <w:r>
        <w:rPr>
          <w:color w:val="1D500F"/>
          <w:w w:val="105"/>
        </w:rPr>
        <w:t> geltenden Gesetzen</w:t>
      </w:r>
      <w:r>
        <w:rPr>
          <w:color w:val="1D500F"/>
          <w:w w:val="105"/>
        </w:rPr>
        <w:t> und Vorschriften</w:t>
      </w:r>
      <w:r>
        <w:rPr>
          <w:color w:val="1D500F"/>
          <w:w w:val="105"/>
        </w:rPr>
        <w:t> entsprechen</w:t>
      </w:r>
      <w:r>
        <w:rPr>
          <w:color w:val="1D500F"/>
          <w:w w:val="105"/>
        </w:rPr>
        <w:t> und (ii) dem Vertrag, alien Vorgaben</w:t>
      </w:r>
      <w:r>
        <w:rPr>
          <w:color w:val="1D500F"/>
          <w:spacing w:val="40"/>
          <w:w w:val="105"/>
        </w:rPr>
        <w:t> </w:t>
      </w:r>
      <w:r>
        <w:rPr>
          <w:color w:val="0A3FF6"/>
          <w:w w:val="105"/>
        </w:rPr>
        <w:t>seitens</w:t>
      </w:r>
      <w:r>
        <w:rPr>
          <w:color w:val="0A3FF6"/>
          <w:w w:val="105"/>
        </w:rPr>
        <w:t> VAT</w:t>
      </w:r>
      <w:r>
        <w:rPr>
          <w:color w:val="0A3FF6"/>
          <w:w w:val="105"/>
        </w:rPr>
        <w:t> und</w:t>
      </w:r>
      <w:r>
        <w:rPr>
          <w:color w:val="0A3FF6"/>
          <w:w w:val="105"/>
        </w:rPr>
        <w:t> ali</w:t>
      </w:r>
      <w:r>
        <w:rPr>
          <w:color w:val="0F084F"/>
          <w:w w:val="105"/>
        </w:rPr>
        <w:t>en</w:t>
      </w:r>
      <w:r>
        <w:rPr>
          <w:color w:val="0F084F"/>
          <w:w w:val="105"/>
        </w:rPr>
        <w:t> Spezifikationen,</w:t>
      </w:r>
      <w:r>
        <w:rPr>
          <w:color w:val="0F084F"/>
          <w:w w:val="105"/>
        </w:rPr>
        <w:t> Zeichnungen,</w:t>
      </w:r>
      <w:r>
        <w:rPr>
          <w:color w:val="0F084F"/>
          <w:w w:val="105"/>
        </w:rPr>
        <w:t> Mustern,</w:t>
      </w:r>
      <w:r>
        <w:rPr>
          <w:color w:val="0F084F"/>
          <w:w w:val="105"/>
        </w:rPr>
        <w:t> Beschreibungen</w:t>
      </w:r>
      <w:r>
        <w:rPr>
          <w:color w:val="0F084F"/>
          <w:w w:val="105"/>
        </w:rPr>
        <w:t> und</w:t>
      </w:r>
      <w:r>
        <w:rPr>
          <w:color w:val="0F084F"/>
          <w:spacing w:val="40"/>
          <w:w w:val="105"/>
        </w:rPr>
        <w:t> </w:t>
      </w:r>
      <w:r>
        <w:rPr>
          <w:color w:val="5D183D"/>
          <w:w w:val="105"/>
        </w:rPr>
        <w:t>Qualitatsstandards entsprechen,</w:t>
      </w:r>
      <w:r>
        <w:rPr>
          <w:color w:val="5D183D"/>
          <w:w w:val="105"/>
        </w:rPr>
        <w:t> die entweder</w:t>
      </w:r>
      <w:r>
        <w:rPr>
          <w:color w:val="5D183D"/>
          <w:w w:val="105"/>
        </w:rPr>
        <w:t> von VAT bereitgestellt</w:t>
      </w:r>
      <w:r>
        <w:rPr>
          <w:color w:val="5D183D"/>
          <w:w w:val="105"/>
        </w:rPr>
        <w:t> oder</w:t>
      </w:r>
      <w:r>
        <w:rPr>
          <w:color w:val="5D183D"/>
          <w:w w:val="105"/>
        </w:rPr>
        <w:t> </w:t>
      </w:r>
      <w:r>
        <w:rPr>
          <w:color w:val="6E245E"/>
          <w:w w:val="105"/>
        </w:rPr>
        <w:t>v</w:t>
      </w:r>
      <w:r>
        <w:rPr>
          <w:color w:val="5D183D"/>
          <w:w w:val="105"/>
        </w:rPr>
        <w:t>om Lieferanten</w:t>
      </w:r>
      <w:r>
        <w:rPr>
          <w:color w:val="5D183D"/>
          <w:spacing w:val="40"/>
          <w:w w:val="105"/>
        </w:rPr>
        <w:t> </w:t>
      </w:r>
      <w:r>
        <w:rPr>
          <w:color w:val="5603E2"/>
          <w:w w:val="105"/>
        </w:rPr>
        <w:t>bereitgestellt</w:t>
      </w:r>
      <w:r>
        <w:rPr>
          <w:color w:val="5603E2"/>
          <w:spacing w:val="-7"/>
          <w:w w:val="105"/>
        </w:rPr>
        <w:t> </w:t>
      </w:r>
      <w:r>
        <w:rPr>
          <w:color w:val="5603E2"/>
          <w:w w:val="105"/>
        </w:rPr>
        <w:t>und von</w:t>
      </w:r>
      <w:r>
        <w:rPr>
          <w:color w:val="5603E2"/>
          <w:spacing w:val="-5"/>
          <w:w w:val="105"/>
        </w:rPr>
        <w:t> </w:t>
      </w:r>
      <w:r>
        <w:rPr>
          <w:color w:val="5603E2"/>
          <w:w w:val="105"/>
        </w:rPr>
        <w:t>VAT</w:t>
      </w:r>
      <w:r>
        <w:rPr>
          <w:color w:val="5603E2"/>
          <w:spacing w:val="-5"/>
          <w:w w:val="105"/>
        </w:rPr>
        <w:t> </w:t>
      </w:r>
      <w:r>
        <w:rPr>
          <w:color w:val="5603E2"/>
          <w:w w:val="105"/>
        </w:rPr>
        <w:t>schriftlich bestatigt</w:t>
      </w:r>
      <w:r>
        <w:rPr>
          <w:color w:val="5603E2"/>
          <w:spacing w:val="14"/>
          <w:w w:val="105"/>
        </w:rPr>
        <w:t> </w:t>
      </w:r>
      <w:r>
        <w:rPr>
          <w:color w:val="5603E2"/>
          <w:w w:val="105"/>
        </w:rPr>
        <w:t>wurden,</w:t>
      </w:r>
      <w:r>
        <w:rPr>
          <w:color w:val="5603E2"/>
          <w:spacing w:val="-1"/>
          <w:w w:val="105"/>
        </w:rPr>
        <w:t> </w:t>
      </w:r>
      <w:r>
        <w:rPr>
          <w:color w:val="5603E2"/>
          <w:w w:val="105"/>
        </w:rPr>
        <w:t>und</w:t>
      </w:r>
      <w:r>
        <w:rPr>
          <w:color w:val="5603E2"/>
          <w:spacing w:val="-8"/>
          <w:w w:val="105"/>
        </w:rPr>
        <w:t> </w:t>
      </w:r>
      <w:r>
        <w:rPr>
          <w:color w:val="5603E2"/>
          <w:w w:val="105"/>
        </w:rPr>
        <w:t>(iii)</w:t>
      </w:r>
      <w:r>
        <w:rPr>
          <w:color w:val="5603E2"/>
          <w:spacing w:val="-3"/>
          <w:w w:val="105"/>
        </w:rPr>
        <w:t> </w:t>
      </w:r>
      <w:r>
        <w:rPr>
          <w:color w:val="5603E2"/>
          <w:w w:val="105"/>
        </w:rPr>
        <w:t>marktfahig, aus</w:t>
      </w:r>
      <w:r>
        <w:rPr>
          <w:color w:val="5603E2"/>
          <w:spacing w:val="-1"/>
          <w:w w:val="105"/>
        </w:rPr>
        <w:t> </w:t>
      </w:r>
      <w:r>
        <w:rPr>
          <w:color w:val="5603E2"/>
          <w:w w:val="105"/>
        </w:rPr>
        <w:t>hochwertigem</w:t>
      </w:r>
      <w:r>
        <w:rPr>
          <w:color w:val="5603E2"/>
          <w:spacing w:val="40"/>
          <w:w w:val="105"/>
        </w:rPr>
        <w:t> </w:t>
      </w:r>
      <w:r>
        <w:rPr>
          <w:color w:val="0FC6B3"/>
          <w:w w:val="105"/>
        </w:rPr>
        <w:t>Material,</w:t>
      </w:r>
      <w:r>
        <w:rPr>
          <w:color w:val="0FC6B3"/>
          <w:spacing w:val="-1"/>
          <w:w w:val="105"/>
        </w:rPr>
        <w:t> </w:t>
      </w:r>
      <w:r>
        <w:rPr>
          <w:color w:val="6E245E"/>
          <w:w w:val="105"/>
        </w:rPr>
        <w:t>hochwertig </w:t>
      </w:r>
      <w:r>
        <w:rPr>
          <w:color w:val="7E3889"/>
          <w:w w:val="105"/>
        </w:rPr>
        <w:t>v</w:t>
      </w:r>
      <w:r>
        <w:rPr>
          <w:color w:val="6E245E"/>
          <w:w w:val="105"/>
        </w:rPr>
        <w:t>erarbeitet und frei </w:t>
      </w:r>
      <w:r>
        <w:rPr>
          <w:color w:val="7E3889"/>
          <w:w w:val="105"/>
        </w:rPr>
        <w:t>v</w:t>
      </w:r>
      <w:r>
        <w:rPr>
          <w:color w:val="6E245E"/>
          <w:w w:val="105"/>
        </w:rPr>
        <w:t>on Mangeln oder Forderungen Dritter sind und</w:t>
      </w:r>
      <w:r>
        <w:rPr>
          <w:color w:val="6E245E"/>
          <w:spacing w:val="-7"/>
          <w:w w:val="105"/>
        </w:rPr>
        <w:t> </w:t>
      </w:r>
      <w:r>
        <w:rPr>
          <w:color w:val="6E245E"/>
          <w:w w:val="105"/>
        </w:rPr>
        <w:t>(i</w:t>
      </w:r>
      <w:r>
        <w:rPr>
          <w:color w:val="7E3889"/>
          <w:w w:val="105"/>
        </w:rPr>
        <w:t>v</w:t>
      </w:r>
      <w:r>
        <w:rPr>
          <w:color w:val="6E245E"/>
          <w:w w:val="105"/>
        </w:rPr>
        <w:t>)</w:t>
      </w:r>
      <w:r>
        <w:rPr>
          <w:color w:val="6E245E"/>
          <w:spacing w:val="40"/>
          <w:w w:val="105"/>
        </w:rPr>
        <w:t> </w:t>
      </w:r>
      <w:r>
        <w:rPr>
          <w:color w:val="7B5487"/>
          <w:w w:val="105"/>
        </w:rPr>
        <w:t>fOr</w:t>
      </w:r>
      <w:r>
        <w:rPr>
          <w:color w:val="7B5487"/>
          <w:spacing w:val="-3"/>
          <w:w w:val="105"/>
        </w:rPr>
        <w:t> </w:t>
      </w:r>
      <w:r>
        <w:rPr>
          <w:color w:val="7B5487"/>
          <w:w w:val="105"/>
        </w:rPr>
        <w:t>die</w:t>
      </w:r>
      <w:r>
        <w:rPr>
          <w:color w:val="7B5487"/>
          <w:spacing w:val="-8"/>
          <w:w w:val="105"/>
        </w:rPr>
        <w:t> </w:t>
      </w:r>
      <w:r>
        <w:rPr>
          <w:color w:val="7B5487"/>
          <w:w w:val="105"/>
        </w:rPr>
        <w:t>von</w:t>
      </w:r>
      <w:r>
        <w:rPr>
          <w:color w:val="7B5487"/>
          <w:spacing w:val="-5"/>
          <w:w w:val="105"/>
        </w:rPr>
        <w:t> </w:t>
      </w:r>
      <w:r>
        <w:rPr>
          <w:color w:val="7B5487"/>
          <w:w w:val="105"/>
        </w:rPr>
        <w:t>VAT</w:t>
      </w:r>
      <w:r>
        <w:rPr>
          <w:color w:val="7B5487"/>
          <w:spacing w:val="-6"/>
          <w:w w:val="105"/>
        </w:rPr>
        <w:t> </w:t>
      </w:r>
      <w:r>
        <w:rPr>
          <w:color w:val="7B5487"/>
          <w:w w:val="105"/>
        </w:rPr>
        <w:t>geplanten Zwecke</w:t>
      </w:r>
      <w:r>
        <w:rPr>
          <w:color w:val="7B5487"/>
          <w:spacing w:val="-3"/>
          <w:w w:val="105"/>
        </w:rPr>
        <w:t> </w:t>
      </w:r>
      <w:r>
        <w:rPr>
          <w:color w:val="7B5487"/>
          <w:w w:val="105"/>
        </w:rPr>
        <w:t>angemessen und</w:t>
      </w:r>
      <w:r>
        <w:rPr>
          <w:color w:val="7B5487"/>
          <w:spacing w:val="-4"/>
          <w:w w:val="105"/>
        </w:rPr>
        <w:t> </w:t>
      </w:r>
      <w:r>
        <w:rPr>
          <w:color w:val="7B5487"/>
          <w:w w:val="105"/>
        </w:rPr>
        <w:t>geeignet sind</w:t>
      </w:r>
      <w:r>
        <w:rPr>
          <w:color w:val="7B5487"/>
          <w:spacing w:val="-5"/>
          <w:w w:val="105"/>
        </w:rPr>
        <w:t> </w:t>
      </w:r>
      <w:r>
        <w:rPr>
          <w:color w:val="7B5487"/>
          <w:w w:val="105"/>
        </w:rPr>
        <w:t>und</w:t>
      </w:r>
      <w:r>
        <w:rPr>
          <w:color w:val="7B5487"/>
          <w:spacing w:val="-8"/>
          <w:w w:val="105"/>
        </w:rPr>
        <w:t> </w:t>
      </w:r>
      <w:r>
        <w:rPr>
          <w:color w:val="7B5487"/>
          <w:w w:val="105"/>
        </w:rPr>
        <w:t>(v)</w:t>
      </w:r>
      <w:r>
        <w:rPr>
          <w:color w:val="7B5487"/>
          <w:spacing w:val="10"/>
          <w:w w:val="105"/>
        </w:rPr>
        <w:t> </w:t>
      </w:r>
      <w:r>
        <w:rPr>
          <w:color w:val="7B5487"/>
          <w:w w:val="105"/>
        </w:rPr>
        <w:t>zum</w:t>
      </w:r>
      <w:r>
        <w:rPr>
          <w:color w:val="7B5487"/>
          <w:spacing w:val="-4"/>
          <w:w w:val="105"/>
        </w:rPr>
        <w:t> </w:t>
      </w:r>
      <w:r>
        <w:rPr>
          <w:color w:val="7B5487"/>
          <w:w w:val="105"/>
        </w:rPr>
        <w:t>Zeitpunkt der</w:t>
      </w:r>
      <w:r>
        <w:rPr>
          <w:color w:val="7B5487"/>
          <w:spacing w:val="40"/>
          <w:w w:val="105"/>
        </w:rPr>
        <w:t> </w:t>
      </w:r>
      <w:r>
        <w:rPr>
          <w:color w:val="11F49C"/>
          <w:w w:val="105"/>
        </w:rPr>
        <w:t>Lieferung neu und unbenutzt sind</w:t>
      </w:r>
      <w:r>
        <w:rPr>
          <w:color w:val="11F49C"/>
          <w:spacing w:val="-5"/>
          <w:w w:val="105"/>
        </w:rPr>
        <w:t> </w:t>
      </w:r>
      <w:r>
        <w:rPr>
          <w:color w:val="11F49C"/>
          <w:w w:val="105"/>
        </w:rPr>
        <w:t>sowie frei</w:t>
      </w:r>
      <w:r>
        <w:rPr>
          <w:color w:val="11F49C"/>
          <w:spacing w:val="-2"/>
          <w:w w:val="105"/>
        </w:rPr>
        <w:t> </w:t>
      </w:r>
      <w:r>
        <w:rPr>
          <w:color w:val="11F49C"/>
          <w:w w:val="105"/>
        </w:rPr>
        <w:t>von</w:t>
      </w:r>
      <w:r>
        <w:rPr>
          <w:color w:val="11F49C"/>
          <w:spacing w:val="-5"/>
          <w:w w:val="105"/>
        </w:rPr>
        <w:t> </w:t>
      </w:r>
      <w:r>
        <w:rPr>
          <w:color w:val="11F49C"/>
          <w:w w:val="105"/>
        </w:rPr>
        <w:t>Mangeln bleiben.</w:t>
      </w:r>
    </w:p>
    <w:p>
      <w:pPr>
        <w:pStyle w:val="ListParagraph"/>
        <w:numPr>
          <w:ilvl w:val="2"/>
          <w:numId w:val="6"/>
        </w:numPr>
        <w:tabs>
          <w:tab w:pos="483" w:val="left" w:leader="none"/>
        </w:tabs>
        <w:spacing w:line="119" w:lineRule="exact" w:before="0" w:after="0"/>
        <w:ind w:left="483" w:right="0" w:hanging="424"/>
        <w:jc w:val="both"/>
        <w:rPr>
          <w:b/>
          <w:color w:val="2BA3F4"/>
          <w:sz w:val="11"/>
        </w:rPr>
      </w:pPr>
      <w:r>
        <w:rPr>
          <w:color w:val="8EE48C"/>
          <w:sz w:val="10"/>
        </w:rPr>
        <w:t>Die</w:t>
      </w:r>
      <w:r>
        <w:rPr>
          <w:color w:val="8EE48C"/>
          <w:spacing w:val="6"/>
          <w:sz w:val="10"/>
        </w:rPr>
        <w:t> </w:t>
      </w:r>
      <w:r>
        <w:rPr>
          <w:color w:val="8EE48C"/>
          <w:sz w:val="10"/>
        </w:rPr>
        <w:t>Gewahrleistungs</w:t>
      </w:r>
      <w:r>
        <w:rPr>
          <w:color w:val="95BA69"/>
          <w:sz w:val="10"/>
        </w:rPr>
        <w:t>fr</w:t>
      </w:r>
      <w:r>
        <w:rPr>
          <w:color w:val="9A7934"/>
          <w:sz w:val="10"/>
        </w:rPr>
        <w:t>ist</w:t>
      </w:r>
      <w:r>
        <w:rPr>
          <w:color w:val="9A7934"/>
          <w:spacing w:val="23"/>
          <w:sz w:val="10"/>
        </w:rPr>
        <w:t> </w:t>
      </w:r>
      <w:r>
        <w:rPr>
          <w:color w:val="9A7934"/>
          <w:sz w:val="10"/>
        </w:rPr>
        <w:t>betragt</w:t>
      </w:r>
      <w:r>
        <w:rPr>
          <w:color w:val="9A7934"/>
          <w:spacing w:val="9"/>
          <w:sz w:val="10"/>
        </w:rPr>
        <w:t> </w:t>
      </w:r>
      <w:r>
        <w:rPr>
          <w:color w:val="9A7934"/>
          <w:sz w:val="10"/>
        </w:rPr>
        <w:t>sechsunddreissig</w:t>
      </w:r>
      <w:r>
        <w:rPr>
          <w:color w:val="9A7934"/>
          <w:spacing w:val="-11"/>
          <w:sz w:val="10"/>
        </w:rPr>
        <w:t> </w:t>
      </w:r>
      <w:r>
        <w:rPr>
          <w:color w:val="9A7934"/>
          <w:sz w:val="10"/>
        </w:rPr>
        <w:t>(36)</w:t>
      </w:r>
      <w:r>
        <w:rPr>
          <w:color w:val="9A7934"/>
          <w:spacing w:val="3"/>
          <w:sz w:val="10"/>
        </w:rPr>
        <w:t> </w:t>
      </w:r>
      <w:r>
        <w:rPr>
          <w:color w:val="9A7934"/>
          <w:sz w:val="10"/>
        </w:rPr>
        <w:t>Monate</w:t>
      </w:r>
      <w:r>
        <w:rPr>
          <w:color w:val="9A7934"/>
          <w:spacing w:val="8"/>
          <w:sz w:val="10"/>
        </w:rPr>
        <w:t> </w:t>
      </w:r>
      <w:r>
        <w:rPr>
          <w:color w:val="9A7934"/>
          <w:sz w:val="10"/>
        </w:rPr>
        <w:t>ab</w:t>
      </w:r>
      <w:r>
        <w:rPr>
          <w:color w:val="9A7934"/>
          <w:spacing w:val="5"/>
          <w:sz w:val="10"/>
        </w:rPr>
        <w:t> </w:t>
      </w:r>
      <w:r>
        <w:rPr>
          <w:color w:val="9A7934"/>
          <w:sz w:val="10"/>
        </w:rPr>
        <w:t>Abnahme</w:t>
      </w:r>
      <w:r>
        <w:rPr>
          <w:color w:val="9A7934"/>
          <w:spacing w:val="11"/>
          <w:sz w:val="10"/>
        </w:rPr>
        <w:t> </w:t>
      </w:r>
      <w:r>
        <w:rPr>
          <w:color w:val="9A7934"/>
          <w:sz w:val="10"/>
        </w:rPr>
        <w:t>der</w:t>
      </w:r>
      <w:r>
        <w:rPr>
          <w:color w:val="9A7934"/>
          <w:spacing w:val="4"/>
          <w:sz w:val="10"/>
        </w:rPr>
        <w:t> </w:t>
      </w:r>
      <w:r>
        <w:rPr>
          <w:color w:val="9A7934"/>
          <w:sz w:val="10"/>
        </w:rPr>
        <w:t>Waren,</w:t>
      </w:r>
      <w:r>
        <w:rPr>
          <w:color w:val="9A7934"/>
          <w:spacing w:val="-1"/>
          <w:sz w:val="10"/>
        </w:rPr>
        <w:t> </w:t>
      </w:r>
      <w:r>
        <w:rPr>
          <w:color w:val="9A7934"/>
          <w:spacing w:val="-2"/>
          <w:sz w:val="10"/>
        </w:rPr>
        <w:t>sofern</w:t>
      </w:r>
    </w:p>
    <w:p>
      <w:pPr>
        <w:pStyle w:val="BodyText"/>
        <w:spacing w:before="27"/>
        <w:ind w:left="485"/>
        <w:jc w:val="both"/>
      </w:pPr>
      <w:r>
        <w:rPr>
          <w:color w:val="54115B"/>
          <w:w w:val="105"/>
        </w:rPr>
        <w:t>im</w:t>
      </w:r>
      <w:r>
        <w:rPr>
          <w:color w:val="54115B"/>
          <w:spacing w:val="-5"/>
          <w:w w:val="105"/>
        </w:rPr>
        <w:t> </w:t>
      </w:r>
      <w:r>
        <w:rPr>
          <w:color w:val="54115B"/>
          <w:w w:val="105"/>
        </w:rPr>
        <w:t>Vertrag nichts</w:t>
      </w:r>
      <w:r>
        <w:rPr>
          <w:color w:val="54115B"/>
          <w:spacing w:val="-5"/>
          <w:w w:val="105"/>
        </w:rPr>
        <w:t> </w:t>
      </w:r>
      <w:r>
        <w:rPr>
          <w:color w:val="54115B"/>
          <w:w w:val="105"/>
        </w:rPr>
        <w:t>anderes vereinbart</w:t>
      </w:r>
      <w:r>
        <w:rPr>
          <w:color w:val="54115B"/>
          <w:spacing w:val="7"/>
          <w:w w:val="105"/>
        </w:rPr>
        <w:t> </w:t>
      </w:r>
      <w:r>
        <w:rPr>
          <w:color w:val="54115B"/>
          <w:spacing w:val="-2"/>
          <w:w w:val="105"/>
        </w:rPr>
        <w:t>wurde.</w:t>
      </w:r>
    </w:p>
    <w:p>
      <w:pPr>
        <w:pStyle w:val="ListParagraph"/>
        <w:numPr>
          <w:ilvl w:val="1"/>
          <w:numId w:val="6"/>
        </w:numPr>
        <w:tabs>
          <w:tab w:pos="485" w:val="left" w:leader="none"/>
        </w:tabs>
        <w:spacing w:line="240" w:lineRule="auto" w:before="30" w:after="0"/>
        <w:ind w:left="485" w:right="0" w:hanging="425"/>
        <w:jc w:val="both"/>
        <w:rPr>
          <w:color w:val="132FCA"/>
          <w:sz w:val="10"/>
        </w:rPr>
      </w:pPr>
      <w:r>
        <w:rPr>
          <w:color w:val="1F7E1A"/>
          <w:spacing w:val="-2"/>
          <w:w w:val="105"/>
          <w:sz w:val="10"/>
        </w:rPr>
        <w:t>Rechtsmittel</w:t>
      </w:r>
    </w:p>
    <w:p>
      <w:pPr>
        <w:pStyle w:val="ListParagraph"/>
        <w:numPr>
          <w:ilvl w:val="2"/>
          <w:numId w:val="6"/>
        </w:numPr>
        <w:tabs>
          <w:tab w:pos="483" w:val="left" w:leader="none"/>
          <w:tab w:pos="485" w:val="left" w:leader="none"/>
        </w:tabs>
        <w:spacing w:line="297" w:lineRule="auto" w:before="15" w:after="0"/>
        <w:ind w:left="485" w:right="1" w:hanging="426"/>
        <w:jc w:val="both"/>
        <w:rPr>
          <w:b/>
          <w:color w:val="5E2F34"/>
          <w:sz w:val="11"/>
        </w:rPr>
      </w:pPr>
      <w:r>
        <w:rPr>
          <w:color w:val="626DED"/>
          <w:w w:val="105"/>
          <w:sz w:val="10"/>
        </w:rPr>
        <w:t>Bei Verst6ssen</w:t>
      </w:r>
      <w:r>
        <w:rPr>
          <w:color w:val="626DED"/>
          <w:w w:val="105"/>
          <w:sz w:val="10"/>
        </w:rPr>
        <w:t> gegen</w:t>
      </w:r>
      <w:r>
        <w:rPr>
          <w:color w:val="626DED"/>
          <w:w w:val="105"/>
          <w:sz w:val="10"/>
        </w:rPr>
        <w:t> die Gewahrleistung, die nicht</w:t>
      </w:r>
      <w:r>
        <w:rPr>
          <w:color w:val="626DED"/>
          <w:w w:val="105"/>
          <w:sz w:val="10"/>
        </w:rPr>
        <w:t> innert</w:t>
      </w:r>
      <w:r>
        <w:rPr>
          <w:color w:val="626DED"/>
          <w:w w:val="105"/>
          <w:sz w:val="10"/>
        </w:rPr>
        <w:t> achtundvierzig (48) Stunden</w:t>
      </w:r>
      <w:r>
        <w:rPr>
          <w:color w:val="626DED"/>
          <w:w w:val="105"/>
          <w:sz w:val="10"/>
        </w:rPr>
        <w:t> ab</w:t>
      </w:r>
      <w:r>
        <w:rPr>
          <w:color w:val="626DED"/>
          <w:spacing w:val="40"/>
          <w:w w:val="105"/>
          <w:sz w:val="10"/>
        </w:rPr>
        <w:t> </w:t>
      </w:r>
      <w:r>
        <w:rPr>
          <w:color w:val="90DB13"/>
          <w:spacing w:val="-2"/>
          <w:w w:val="105"/>
          <w:sz w:val="10"/>
        </w:rPr>
        <w:t>Benachrichtigung</w:t>
      </w:r>
      <w:r>
        <w:rPr>
          <w:color w:val="90DB13"/>
          <w:spacing w:val="-5"/>
          <w:w w:val="105"/>
          <w:sz w:val="10"/>
        </w:rPr>
        <w:t> </w:t>
      </w:r>
      <w:r>
        <w:rPr>
          <w:color w:val="90DB13"/>
          <w:spacing w:val="-2"/>
          <w:w w:val="105"/>
          <w:sz w:val="10"/>
        </w:rPr>
        <w:t>behoben werden, oder</w:t>
      </w:r>
      <w:r>
        <w:rPr>
          <w:color w:val="90DB13"/>
          <w:spacing w:val="10"/>
          <w:w w:val="105"/>
          <w:sz w:val="10"/>
        </w:rPr>
        <w:t> </w:t>
      </w:r>
      <w:r>
        <w:rPr>
          <w:color w:val="90DB13"/>
          <w:spacing w:val="-2"/>
          <w:w w:val="105"/>
          <w:sz w:val="10"/>
        </w:rPr>
        <w:t>i</w:t>
      </w:r>
      <w:r>
        <w:rPr>
          <w:color w:val="FF6444"/>
          <w:spacing w:val="-2"/>
          <w:w w:val="105"/>
          <w:sz w:val="10"/>
        </w:rPr>
        <w:t>m Falie</w:t>
      </w:r>
      <w:r>
        <w:rPr>
          <w:color w:val="FF6444"/>
          <w:spacing w:val="-4"/>
          <w:w w:val="105"/>
          <w:sz w:val="10"/>
        </w:rPr>
        <w:t> </w:t>
      </w:r>
      <w:r>
        <w:rPr>
          <w:color w:val="FF6444"/>
          <w:spacing w:val="-2"/>
          <w:w w:val="105"/>
          <w:sz w:val="10"/>
        </w:rPr>
        <w:t>sonstiger</w:t>
      </w:r>
      <w:r>
        <w:rPr>
          <w:color w:val="FF6444"/>
          <w:spacing w:val="10"/>
          <w:w w:val="105"/>
          <w:sz w:val="10"/>
        </w:rPr>
        <w:t> </w:t>
      </w:r>
      <w:r>
        <w:rPr>
          <w:color w:val="FF6444"/>
          <w:spacing w:val="-2"/>
          <w:w w:val="105"/>
          <w:sz w:val="10"/>
        </w:rPr>
        <w:t>VertragsbrOche</w:t>
      </w:r>
      <w:r>
        <w:rPr>
          <w:color w:val="FF6444"/>
          <w:spacing w:val="-4"/>
          <w:w w:val="105"/>
          <w:sz w:val="10"/>
        </w:rPr>
        <w:t> </w:t>
      </w:r>
      <w:r>
        <w:rPr>
          <w:color w:val="FF6444"/>
          <w:spacing w:val="-2"/>
          <w:w w:val="105"/>
          <w:sz w:val="10"/>
        </w:rPr>
        <w:t>hat VAT das</w:t>
      </w:r>
      <w:r>
        <w:rPr>
          <w:color w:val="FF6444"/>
          <w:spacing w:val="-3"/>
          <w:w w:val="105"/>
          <w:sz w:val="10"/>
        </w:rPr>
        <w:t> </w:t>
      </w:r>
      <w:r>
        <w:rPr>
          <w:color w:val="FF6444"/>
          <w:spacing w:val="-2"/>
          <w:w w:val="105"/>
          <w:sz w:val="10"/>
        </w:rPr>
        <w:t>Recht,</w:t>
      </w:r>
      <w:r>
        <w:rPr>
          <w:color w:val="FF6444"/>
          <w:spacing w:val="40"/>
          <w:w w:val="105"/>
          <w:sz w:val="10"/>
        </w:rPr>
        <w:t> </w:t>
      </w:r>
      <w:r>
        <w:rPr>
          <w:color w:val="5B56C8"/>
          <w:w w:val="105"/>
          <w:sz w:val="10"/>
        </w:rPr>
        <w:t>nach eigenem Ermessen und</w:t>
      </w:r>
      <w:r>
        <w:rPr>
          <w:color w:val="5B56C8"/>
          <w:spacing w:val="-1"/>
          <w:w w:val="105"/>
          <w:sz w:val="10"/>
        </w:rPr>
        <w:t> </w:t>
      </w:r>
      <w:r>
        <w:rPr>
          <w:color w:val="5B56C8"/>
          <w:w w:val="105"/>
          <w:sz w:val="10"/>
        </w:rPr>
        <w:t>auf Kosten</w:t>
      </w:r>
      <w:r>
        <w:rPr>
          <w:color w:val="5B56C8"/>
          <w:spacing w:val="-3"/>
          <w:w w:val="105"/>
          <w:sz w:val="10"/>
        </w:rPr>
        <w:t> </w:t>
      </w:r>
      <w:r>
        <w:rPr>
          <w:color w:val="5B56C8"/>
          <w:w w:val="105"/>
          <w:sz w:val="10"/>
        </w:rPr>
        <w:t>des</w:t>
      </w:r>
      <w:r>
        <w:rPr>
          <w:color w:val="5B56C8"/>
          <w:spacing w:val="-1"/>
          <w:w w:val="105"/>
          <w:sz w:val="10"/>
        </w:rPr>
        <w:t> </w:t>
      </w:r>
      <w:r>
        <w:rPr>
          <w:color w:val="5B56C8"/>
          <w:w w:val="105"/>
          <w:sz w:val="10"/>
        </w:rPr>
        <w:t>Lieferanten</w:t>
      </w:r>
      <w:r>
        <w:rPr>
          <w:color w:val="5B56C8"/>
          <w:spacing w:val="-2"/>
          <w:w w:val="105"/>
          <w:sz w:val="10"/>
        </w:rPr>
        <w:t> </w:t>
      </w:r>
      <w:r>
        <w:rPr>
          <w:color w:val="5B56C8"/>
          <w:w w:val="105"/>
          <w:sz w:val="10"/>
        </w:rPr>
        <w:t>Gebrauch von</w:t>
      </w:r>
      <w:r>
        <w:rPr>
          <w:color w:val="5B56C8"/>
          <w:spacing w:val="-1"/>
          <w:w w:val="105"/>
          <w:sz w:val="10"/>
        </w:rPr>
        <w:t> </w:t>
      </w:r>
      <w:r>
        <w:rPr>
          <w:color w:val="5B56C8"/>
          <w:w w:val="105"/>
          <w:sz w:val="10"/>
        </w:rPr>
        <w:t>einzelnen</w:t>
      </w:r>
      <w:r>
        <w:rPr>
          <w:color w:val="5B56C8"/>
          <w:w w:val="105"/>
          <w:sz w:val="10"/>
        </w:rPr>
        <w:t> oder alien</w:t>
      </w:r>
      <w:r>
        <w:rPr>
          <w:color w:val="5B56C8"/>
          <w:spacing w:val="40"/>
          <w:w w:val="105"/>
          <w:sz w:val="10"/>
        </w:rPr>
        <w:t> </w:t>
      </w:r>
      <w:r>
        <w:rPr>
          <w:color w:val="993F2D"/>
          <w:w w:val="105"/>
          <w:sz w:val="10"/>
        </w:rPr>
        <w:t>der folgenden Rechtsmittel zu</w:t>
      </w:r>
      <w:r>
        <w:rPr>
          <w:color w:val="993F2D"/>
          <w:spacing w:val="-2"/>
          <w:w w:val="105"/>
          <w:sz w:val="10"/>
        </w:rPr>
        <w:t> </w:t>
      </w:r>
      <w:r>
        <w:rPr>
          <w:color w:val="993F2D"/>
          <w:w w:val="105"/>
          <w:sz w:val="10"/>
        </w:rPr>
        <w:t>machen:</w:t>
      </w:r>
    </w:p>
    <w:p>
      <w:pPr>
        <w:pStyle w:val="BodyText"/>
        <w:tabs>
          <w:tab w:pos="488" w:val="left" w:leader="none"/>
        </w:tabs>
        <w:spacing w:line="300" w:lineRule="auto"/>
        <w:ind w:left="488" w:right="9" w:hanging="436"/>
        <w:jc w:val="both"/>
      </w:pPr>
      <w:r>
        <w:rPr>
          <w:color w:val="4FF967"/>
          <w:spacing w:val="-4"/>
          <w:w w:val="105"/>
        </w:rPr>
        <w:t>(i)</w:t>
      </w:r>
      <w:r>
        <w:rPr>
          <w:color w:val="4FF967"/>
        </w:rPr>
        <w:tab/>
      </w:r>
      <w:r>
        <w:rPr>
          <w:color w:val="FB6E5D"/>
          <w:w w:val="105"/>
        </w:rPr>
        <w:t>dem Lieferanten die</w:t>
      </w:r>
      <w:r>
        <w:rPr>
          <w:color w:val="FB6E5D"/>
          <w:spacing w:val="-2"/>
          <w:w w:val="105"/>
        </w:rPr>
        <w:t> </w:t>
      </w:r>
      <w:r>
        <w:rPr>
          <w:color w:val="FB6E5D"/>
          <w:w w:val="105"/>
        </w:rPr>
        <w:t>M6glichkeit</w:t>
      </w:r>
      <w:r>
        <w:rPr>
          <w:color w:val="FB6E5D"/>
          <w:spacing w:val="16"/>
          <w:w w:val="105"/>
        </w:rPr>
        <w:t> </w:t>
      </w:r>
      <w:r>
        <w:rPr>
          <w:color w:val="FB6E5D"/>
          <w:w w:val="105"/>
        </w:rPr>
        <w:t>zu geben,</w:t>
      </w:r>
      <w:r>
        <w:rPr>
          <w:color w:val="FB6E5D"/>
          <w:spacing w:val="-3"/>
          <w:w w:val="105"/>
        </w:rPr>
        <w:t> </w:t>
      </w:r>
      <w:r>
        <w:rPr>
          <w:color w:val="FB6E5D"/>
          <w:w w:val="105"/>
        </w:rPr>
        <w:t>Zusatzleistungen</w:t>
      </w:r>
      <w:r>
        <w:rPr>
          <w:color w:val="FB6E5D"/>
          <w:spacing w:val="-8"/>
          <w:w w:val="105"/>
        </w:rPr>
        <w:t> </w:t>
      </w:r>
      <w:r>
        <w:rPr>
          <w:color w:val="FB6E5D"/>
          <w:w w:val="105"/>
        </w:rPr>
        <w:t>zu </w:t>
      </w:r>
      <w:r>
        <w:rPr>
          <w:color w:val="2826E6"/>
          <w:w w:val="105"/>
        </w:rPr>
        <w:t>erbringen, die n6tig sind,</w:t>
      </w:r>
      <w:r>
        <w:rPr>
          <w:color w:val="2826E6"/>
          <w:spacing w:val="-3"/>
          <w:w w:val="105"/>
        </w:rPr>
        <w:t> </w:t>
      </w:r>
      <w:r>
        <w:rPr>
          <w:color w:val="2826E6"/>
          <w:w w:val="105"/>
        </w:rPr>
        <w:t>um</w:t>
      </w:r>
      <w:r>
        <w:rPr>
          <w:color w:val="2826E6"/>
          <w:spacing w:val="40"/>
          <w:w w:val="105"/>
        </w:rPr>
        <w:t> </w:t>
      </w:r>
      <w:r>
        <w:rPr>
          <w:color w:val="0F084F"/>
          <w:w w:val="105"/>
        </w:rPr>
        <w:t>die</w:t>
      </w:r>
      <w:r>
        <w:rPr>
          <w:color w:val="0F084F"/>
          <w:spacing w:val="-1"/>
          <w:w w:val="105"/>
        </w:rPr>
        <w:t> </w:t>
      </w:r>
      <w:r>
        <w:rPr>
          <w:color w:val="0F084F"/>
          <w:w w:val="105"/>
        </w:rPr>
        <w:t>VertragserfOllung</w:t>
      </w:r>
      <w:r>
        <w:rPr>
          <w:color w:val="0F084F"/>
          <w:spacing w:val="-9"/>
          <w:w w:val="105"/>
        </w:rPr>
        <w:t> </w:t>
      </w:r>
      <w:r>
        <w:rPr>
          <w:color w:val="0F084F"/>
          <w:w w:val="105"/>
        </w:rPr>
        <w:t>sicherzustellen;</w:t>
      </w:r>
    </w:p>
    <w:p>
      <w:pPr>
        <w:pStyle w:val="BodyText"/>
        <w:tabs>
          <w:tab w:pos="485" w:val="left" w:leader="none"/>
        </w:tabs>
        <w:spacing w:line="300" w:lineRule="auto"/>
        <w:ind w:left="488" w:right="4" w:hanging="436"/>
        <w:jc w:val="both"/>
      </w:pPr>
      <w:r>
        <w:rPr>
          <w:color w:val="6E696B"/>
          <w:spacing w:val="-4"/>
          <w:w w:val="105"/>
        </w:rPr>
        <w:t>(i)</w:t>
      </w:r>
      <w:r>
        <w:rPr>
          <w:color w:val="6E696B"/>
        </w:rPr>
        <w:tab/>
      </w:r>
      <w:r>
        <w:rPr>
          <w:color w:val="B8384B"/>
          <w:w w:val="105"/>
        </w:rPr>
        <w:t>vom</w:t>
      </w:r>
      <w:r>
        <w:rPr>
          <w:color w:val="B8384B"/>
          <w:spacing w:val="-4"/>
          <w:w w:val="105"/>
        </w:rPr>
        <w:t> </w:t>
      </w:r>
      <w:r>
        <w:rPr>
          <w:color w:val="C1214F"/>
          <w:w w:val="105"/>
        </w:rPr>
        <w:t>Lieferanten</w:t>
      </w:r>
      <w:r>
        <w:rPr>
          <w:color w:val="C1214F"/>
          <w:spacing w:val="-2"/>
          <w:w w:val="105"/>
        </w:rPr>
        <w:t> </w:t>
      </w:r>
      <w:r>
        <w:rPr>
          <w:color w:val="C1214F"/>
          <w:w w:val="105"/>
        </w:rPr>
        <w:t>zu</w:t>
      </w:r>
      <w:r>
        <w:rPr>
          <w:color w:val="C1214F"/>
          <w:spacing w:val="-7"/>
          <w:w w:val="105"/>
        </w:rPr>
        <w:t> </w:t>
      </w:r>
      <w:r>
        <w:rPr>
          <w:color w:val="B8384B"/>
          <w:w w:val="105"/>
        </w:rPr>
        <w:t>verlangen,</w:t>
      </w:r>
      <w:r>
        <w:rPr>
          <w:color w:val="B8384B"/>
          <w:spacing w:val="-3"/>
          <w:w w:val="105"/>
        </w:rPr>
        <w:t> </w:t>
      </w:r>
      <w:r>
        <w:rPr>
          <w:color w:val="C1214F"/>
          <w:w w:val="105"/>
        </w:rPr>
        <w:t>die</w:t>
      </w:r>
      <w:r>
        <w:rPr>
          <w:color w:val="C1214F"/>
          <w:spacing w:val="-4"/>
          <w:w w:val="105"/>
        </w:rPr>
        <w:t> </w:t>
      </w:r>
      <w:r>
        <w:rPr>
          <w:color w:val="C1214F"/>
          <w:w w:val="105"/>
        </w:rPr>
        <w:t>mangelhaften</w:t>
      </w:r>
      <w:r>
        <w:rPr>
          <w:color w:val="C1214F"/>
          <w:spacing w:val="6"/>
          <w:w w:val="105"/>
        </w:rPr>
        <w:t> </w:t>
      </w:r>
      <w:r>
        <w:rPr>
          <w:color w:val="C1214F"/>
          <w:w w:val="105"/>
        </w:rPr>
        <w:t>Leistungen</w:t>
      </w:r>
      <w:r>
        <w:rPr>
          <w:color w:val="C1214F"/>
          <w:spacing w:val="-4"/>
          <w:w w:val="105"/>
        </w:rPr>
        <w:t> </w:t>
      </w:r>
      <w:r>
        <w:rPr>
          <w:color w:val="C1214F"/>
          <w:w w:val="105"/>
        </w:rPr>
        <w:t>umgehend</w:t>
      </w:r>
      <w:r>
        <w:rPr>
          <w:color w:val="C1214F"/>
          <w:spacing w:val="-3"/>
          <w:w w:val="105"/>
        </w:rPr>
        <w:t> </w:t>
      </w:r>
      <w:r>
        <w:rPr>
          <w:color w:val="C1214F"/>
          <w:w w:val="105"/>
        </w:rPr>
        <w:t>zu</w:t>
      </w:r>
      <w:r>
        <w:rPr>
          <w:color w:val="C1214F"/>
          <w:spacing w:val="-7"/>
          <w:w w:val="105"/>
        </w:rPr>
        <w:t> </w:t>
      </w:r>
      <w:r>
        <w:rPr>
          <w:color w:val="C1214F"/>
          <w:w w:val="105"/>
        </w:rPr>
        <w:t>reparieren</w:t>
      </w:r>
      <w:r>
        <w:rPr>
          <w:color w:val="C1214F"/>
          <w:spacing w:val="-1"/>
          <w:w w:val="105"/>
        </w:rPr>
        <w:t> </w:t>
      </w:r>
      <w:r>
        <w:rPr>
          <w:color w:val="C1214F"/>
          <w:w w:val="105"/>
        </w:rPr>
        <w:t>oder</w:t>
      </w:r>
      <w:r>
        <w:rPr>
          <w:color w:val="C1214F"/>
          <w:spacing w:val="-3"/>
          <w:w w:val="105"/>
        </w:rPr>
        <w:t> </w:t>
      </w:r>
      <w:r>
        <w:rPr>
          <w:color w:val="C1214F"/>
          <w:w w:val="105"/>
        </w:rPr>
        <w:t>zu</w:t>
      </w:r>
      <w:r>
        <w:rPr>
          <w:color w:val="C1214F"/>
          <w:spacing w:val="40"/>
          <w:w w:val="105"/>
        </w:rPr>
        <w:t> </w:t>
      </w:r>
      <w:r>
        <w:rPr>
          <w:color w:val="59EB82"/>
          <w:spacing w:val="-2"/>
          <w:w w:val="105"/>
        </w:rPr>
        <w:t>ersetzen;</w:t>
      </w:r>
    </w:p>
    <w:p>
      <w:pPr>
        <w:pStyle w:val="BodyText"/>
        <w:spacing w:line="300" w:lineRule="auto"/>
        <w:ind w:left="485" w:right="7" w:hanging="2"/>
        <w:jc w:val="both"/>
      </w:pPr>
      <w:r>
        <w:rPr>
          <w:color w:val="8E62B5"/>
          <w:w w:val="105"/>
        </w:rPr>
        <w:t>selber</w:t>
      </w:r>
      <w:r>
        <w:rPr>
          <w:color w:val="8E62B5"/>
          <w:w w:val="105"/>
        </w:rPr>
        <w:t> Zusatzleistungen durchzufOhren</w:t>
      </w:r>
      <w:r>
        <w:rPr>
          <w:color w:val="8E62B5"/>
          <w:w w:val="105"/>
        </w:rPr>
        <w:t> (oder</w:t>
      </w:r>
      <w:r>
        <w:rPr>
          <w:color w:val="8E62B5"/>
          <w:w w:val="105"/>
        </w:rPr>
        <w:t> Dritte</w:t>
      </w:r>
      <w:r>
        <w:rPr>
          <w:color w:val="8E62B5"/>
          <w:w w:val="105"/>
        </w:rPr>
        <w:t> anzuweisen,</w:t>
      </w:r>
      <w:r>
        <w:rPr>
          <w:color w:val="8E62B5"/>
          <w:w w:val="105"/>
        </w:rPr>
        <w:t> diese</w:t>
      </w:r>
      <w:r>
        <w:rPr>
          <w:color w:val="8E62B5"/>
          <w:w w:val="105"/>
        </w:rPr>
        <w:t> durchzufOhren), die</w:t>
      </w:r>
      <w:r>
        <w:rPr>
          <w:color w:val="8E62B5"/>
          <w:spacing w:val="40"/>
          <w:w w:val="105"/>
        </w:rPr>
        <w:t> </w:t>
      </w:r>
      <w:r>
        <w:rPr>
          <w:color w:val="B5BAC8"/>
          <w:w w:val="105"/>
        </w:rPr>
        <w:t>n6tig</w:t>
      </w:r>
      <w:r>
        <w:rPr>
          <w:color w:val="B5BAC8"/>
          <w:spacing w:val="-2"/>
          <w:w w:val="105"/>
        </w:rPr>
        <w:t> </w:t>
      </w:r>
      <w:r>
        <w:rPr>
          <w:color w:val="B5BAC8"/>
          <w:w w:val="105"/>
        </w:rPr>
        <w:t>sind, damit die Leistungen dem Vertrag entsprechen;</w:t>
      </w:r>
    </w:p>
    <w:p>
      <w:pPr>
        <w:pStyle w:val="ListParagraph"/>
        <w:numPr>
          <w:ilvl w:val="0"/>
          <w:numId w:val="7"/>
        </w:numPr>
        <w:tabs>
          <w:tab w:pos="483" w:val="left" w:leader="none"/>
        </w:tabs>
        <w:spacing w:line="240" w:lineRule="auto" w:before="0" w:after="0"/>
        <w:ind w:left="483" w:right="0" w:hanging="430"/>
        <w:jc w:val="both"/>
        <w:rPr>
          <w:color w:val="703AE1"/>
          <w:sz w:val="10"/>
        </w:rPr>
      </w:pPr>
      <w:r>
        <w:rPr>
          <w:color w:val="26C6A0"/>
          <w:w w:val="105"/>
          <w:sz w:val="10"/>
        </w:rPr>
        <w:t>weitere</w:t>
      </w:r>
      <w:r>
        <w:rPr>
          <w:color w:val="26C6A0"/>
          <w:spacing w:val="-6"/>
          <w:w w:val="105"/>
          <w:sz w:val="10"/>
        </w:rPr>
        <w:t> </w:t>
      </w:r>
      <w:r>
        <w:rPr>
          <w:color w:val="26C6A0"/>
          <w:w w:val="105"/>
          <w:sz w:val="10"/>
        </w:rPr>
        <w:t>Leistungen</w:t>
      </w:r>
      <w:r>
        <w:rPr>
          <w:color w:val="26C6A0"/>
          <w:spacing w:val="-7"/>
          <w:w w:val="105"/>
          <w:sz w:val="10"/>
        </w:rPr>
        <w:t> </w:t>
      </w:r>
      <w:r>
        <w:rPr>
          <w:color w:val="26C6A0"/>
          <w:spacing w:val="-2"/>
          <w:w w:val="105"/>
          <w:sz w:val="10"/>
        </w:rPr>
        <w:t>abzulehnen;</w:t>
      </w:r>
    </w:p>
    <w:p>
      <w:pPr>
        <w:pStyle w:val="ListParagraph"/>
        <w:numPr>
          <w:ilvl w:val="0"/>
          <w:numId w:val="7"/>
        </w:numPr>
        <w:tabs>
          <w:tab w:pos="483" w:val="left" w:leader="none"/>
          <w:tab w:pos="488" w:val="left" w:leader="none"/>
        </w:tabs>
        <w:spacing w:line="290" w:lineRule="auto" w:before="23" w:after="0"/>
        <w:ind w:left="488" w:right="4" w:hanging="436"/>
        <w:jc w:val="both"/>
        <w:rPr>
          <w:color w:val="2AD10F"/>
          <w:sz w:val="10"/>
        </w:rPr>
      </w:pPr>
      <w:r>
        <w:rPr>
          <w:color w:val="6E245E"/>
          <w:spacing w:val="-2"/>
          <w:w w:val="105"/>
          <w:sz w:val="10"/>
        </w:rPr>
        <w:t>vom Lieferanten</w:t>
      </w:r>
      <w:r>
        <w:rPr>
          <w:color w:val="6E245E"/>
          <w:spacing w:val="7"/>
          <w:w w:val="105"/>
          <w:sz w:val="10"/>
        </w:rPr>
        <w:t> </w:t>
      </w:r>
      <w:r>
        <w:rPr>
          <w:color w:val="6E245E"/>
          <w:spacing w:val="-2"/>
          <w:w w:val="105"/>
          <w:sz w:val="10"/>
        </w:rPr>
        <w:t>zu verlangen, dass</w:t>
      </w:r>
      <w:r>
        <w:rPr>
          <w:color w:val="6E245E"/>
          <w:sz w:val="10"/>
        </w:rPr>
        <w:t> </w:t>
      </w:r>
      <w:r>
        <w:rPr>
          <w:color w:val="6E245E"/>
          <w:spacing w:val="-2"/>
          <w:w w:val="105"/>
          <w:sz w:val="10"/>
        </w:rPr>
        <w:t>er VAT fOr</w:t>
      </w:r>
      <w:r>
        <w:rPr>
          <w:color w:val="6E245E"/>
          <w:spacing w:val="-5"/>
          <w:w w:val="105"/>
          <w:sz w:val="10"/>
        </w:rPr>
        <w:t> </w:t>
      </w:r>
      <w:r>
        <w:rPr>
          <w:color w:val="6E245E"/>
          <w:spacing w:val="-2"/>
          <w:w w:val="105"/>
          <w:sz w:val="10"/>
        </w:rPr>
        <w:t>Schaden,</w:t>
      </w:r>
      <w:r>
        <w:rPr>
          <w:color w:val="6E245E"/>
          <w:spacing w:val="-4"/>
          <w:w w:val="105"/>
          <w:sz w:val="10"/>
        </w:rPr>
        <w:t> </w:t>
      </w:r>
      <w:r>
        <w:rPr>
          <w:color w:val="6E245E"/>
          <w:spacing w:val="-2"/>
          <w:w w:val="105"/>
          <w:sz w:val="10"/>
        </w:rPr>
        <w:t>die VAT aufgrund des Vertragsbruchs</w:t>
      </w:r>
      <w:r>
        <w:rPr>
          <w:color w:val="6E245E"/>
          <w:spacing w:val="40"/>
          <w:w w:val="105"/>
          <w:sz w:val="10"/>
        </w:rPr>
        <w:t> </w:t>
      </w:r>
      <w:r>
        <w:rPr>
          <w:color w:val="6ED849"/>
          <w:w w:val="105"/>
          <w:sz w:val="10"/>
        </w:rPr>
        <w:t>des Lieferanten entstanden sind,</w:t>
      </w:r>
      <w:r>
        <w:rPr>
          <w:color w:val="6ED849"/>
          <w:spacing w:val="-6"/>
          <w:w w:val="105"/>
          <w:sz w:val="10"/>
        </w:rPr>
        <w:t> </w:t>
      </w:r>
      <w:r>
        <w:rPr>
          <w:color w:val="6ED849"/>
          <w:w w:val="105"/>
          <w:sz w:val="10"/>
        </w:rPr>
        <w:t>entschadigt und</w:t>
      </w:r>
      <w:r>
        <w:rPr>
          <w:color w:val="6ED849"/>
          <w:spacing w:val="-6"/>
          <w:w w:val="105"/>
          <w:sz w:val="10"/>
        </w:rPr>
        <w:t> </w:t>
      </w:r>
      <w:r>
        <w:rPr>
          <w:color w:val="6ED849"/>
          <w:w w:val="105"/>
          <w:sz w:val="10"/>
        </w:rPr>
        <w:t>schadlos halt;</w:t>
      </w:r>
    </w:p>
    <w:p>
      <w:pPr>
        <w:pStyle w:val="ListParagraph"/>
        <w:numPr>
          <w:ilvl w:val="0"/>
          <w:numId w:val="7"/>
        </w:numPr>
        <w:tabs>
          <w:tab w:pos="485" w:val="left" w:leader="none"/>
          <w:tab w:pos="488" w:val="left" w:leader="none"/>
        </w:tabs>
        <w:spacing w:line="300" w:lineRule="auto" w:before="5" w:after="0"/>
        <w:ind w:left="485" w:right="8" w:hanging="433"/>
        <w:jc w:val="both"/>
        <w:rPr>
          <w:color w:val="9752CD"/>
          <w:sz w:val="10"/>
        </w:rPr>
      </w:pPr>
      <w:r>
        <w:rPr>
          <w:color w:val="A88059"/>
          <w:w w:val="105"/>
          <w:sz w:val="10"/>
        </w:rPr>
        <w:t>den</w:t>
      </w:r>
      <w:r>
        <w:rPr>
          <w:color w:val="A88059"/>
          <w:w w:val="105"/>
          <w:sz w:val="10"/>
        </w:rPr>
        <w:t> Vertrag </w:t>
      </w:r>
      <w:r>
        <w:rPr>
          <w:color w:val="C3CD3F"/>
          <w:w w:val="105"/>
          <w:sz w:val="10"/>
        </w:rPr>
        <w:t>zu</w:t>
      </w:r>
      <w:r>
        <w:rPr>
          <w:color w:val="C3CD3F"/>
          <w:spacing w:val="-1"/>
          <w:w w:val="105"/>
          <w:sz w:val="10"/>
        </w:rPr>
        <w:t> </w:t>
      </w:r>
      <w:r>
        <w:rPr>
          <w:color w:val="C3CD3F"/>
          <w:w w:val="105"/>
          <w:sz w:val="10"/>
        </w:rPr>
        <w:t>kOndigen, wobei</w:t>
      </w:r>
      <w:r>
        <w:rPr>
          <w:color w:val="C3CD3F"/>
          <w:spacing w:val="-1"/>
          <w:w w:val="105"/>
          <w:sz w:val="10"/>
        </w:rPr>
        <w:t> </w:t>
      </w:r>
      <w:r>
        <w:rPr>
          <w:color w:val="C3CD3F"/>
          <w:w w:val="105"/>
          <w:sz w:val="10"/>
        </w:rPr>
        <w:t>VAT in diesem Fall nicht verpflichtet ist,</w:t>
      </w:r>
      <w:r>
        <w:rPr>
          <w:color w:val="C3CD3F"/>
          <w:spacing w:val="-5"/>
          <w:w w:val="105"/>
          <w:sz w:val="10"/>
        </w:rPr>
        <w:t> </w:t>
      </w:r>
      <w:r>
        <w:rPr>
          <w:color w:val="C3CD3F"/>
          <w:w w:val="105"/>
          <w:sz w:val="10"/>
        </w:rPr>
        <w:t>den Lieferanten zu</w:t>
      </w:r>
      <w:r>
        <w:rPr>
          <w:color w:val="C3CD3F"/>
          <w:spacing w:val="40"/>
          <w:w w:val="105"/>
          <w:sz w:val="10"/>
        </w:rPr>
        <w:t> </w:t>
      </w:r>
      <w:r>
        <w:rPr>
          <w:color w:val="03E80C"/>
          <w:w w:val="105"/>
          <w:sz w:val="10"/>
        </w:rPr>
        <w:t>entschadigen</w:t>
      </w:r>
      <w:r>
        <w:rPr>
          <w:color w:val="03E80C"/>
          <w:w w:val="105"/>
          <w:sz w:val="10"/>
        </w:rPr>
        <w:t> (dies</w:t>
      </w:r>
      <w:r>
        <w:rPr>
          <w:color w:val="03E80C"/>
          <w:w w:val="105"/>
          <w:sz w:val="10"/>
        </w:rPr>
        <w:t> gilt</w:t>
      </w:r>
      <w:r>
        <w:rPr>
          <w:color w:val="03E80C"/>
          <w:w w:val="105"/>
          <w:sz w:val="10"/>
        </w:rPr>
        <w:t> auch</w:t>
      </w:r>
      <w:r>
        <w:rPr>
          <w:color w:val="03E80C"/>
          <w:w w:val="105"/>
          <w:sz w:val="10"/>
        </w:rPr>
        <w:t> fOr</w:t>
      </w:r>
      <w:r>
        <w:rPr>
          <w:color w:val="03E80C"/>
          <w:w w:val="105"/>
          <w:sz w:val="10"/>
        </w:rPr>
        <w:t> die</w:t>
      </w:r>
      <w:r>
        <w:rPr>
          <w:color w:val="03E80C"/>
          <w:w w:val="105"/>
          <w:sz w:val="10"/>
        </w:rPr>
        <w:t> Bezahlung</w:t>
      </w:r>
      <w:r>
        <w:rPr>
          <w:color w:val="03E80C"/>
          <w:w w:val="105"/>
          <w:sz w:val="10"/>
        </w:rPr>
        <w:t> der</w:t>
      </w:r>
      <w:r>
        <w:rPr>
          <w:color w:val="03E80C"/>
          <w:w w:val="105"/>
          <w:sz w:val="10"/>
        </w:rPr>
        <w:t> abgelehnten</w:t>
      </w:r>
      <w:r>
        <w:rPr>
          <w:color w:val="03E80C"/>
          <w:w w:val="105"/>
          <w:sz w:val="10"/>
        </w:rPr>
        <w:t> Waren</w:t>
      </w:r>
      <w:r>
        <w:rPr>
          <w:color w:val="03E80C"/>
          <w:w w:val="105"/>
          <w:sz w:val="10"/>
        </w:rPr>
        <w:t> und/oder</w:t>
      </w:r>
      <w:r>
        <w:rPr>
          <w:color w:val="03E80C"/>
          <w:spacing w:val="40"/>
          <w:w w:val="105"/>
          <w:sz w:val="10"/>
        </w:rPr>
        <w:t> </w:t>
      </w:r>
      <w:r>
        <w:rPr>
          <w:color w:val="62B68C"/>
          <w:w w:val="105"/>
          <w:sz w:val="10"/>
        </w:rPr>
        <w:t>Dienstleistungen);</w:t>
      </w:r>
      <w:r>
        <w:rPr>
          <w:color w:val="62B68C"/>
          <w:spacing w:val="-8"/>
          <w:w w:val="105"/>
          <w:sz w:val="10"/>
        </w:rPr>
        <w:t> </w:t>
      </w:r>
      <w:r>
        <w:rPr>
          <w:color w:val="62B68C"/>
          <w:w w:val="105"/>
          <w:sz w:val="10"/>
        </w:rPr>
        <w:t>nach</w:t>
      </w:r>
      <w:r>
        <w:rPr>
          <w:color w:val="62B68C"/>
          <w:spacing w:val="-7"/>
          <w:w w:val="105"/>
          <w:sz w:val="10"/>
        </w:rPr>
        <w:t> </w:t>
      </w:r>
      <w:r>
        <w:rPr>
          <w:color w:val="62B68C"/>
          <w:w w:val="105"/>
          <w:sz w:val="10"/>
        </w:rPr>
        <w:t>VATs eigener Wahl</w:t>
      </w:r>
      <w:r>
        <w:rPr>
          <w:color w:val="62B68C"/>
          <w:spacing w:val="-2"/>
          <w:w w:val="105"/>
          <w:sz w:val="10"/>
        </w:rPr>
        <w:t> </w:t>
      </w:r>
      <w:r>
        <w:rPr>
          <w:color w:val="62B68C"/>
          <w:w w:val="105"/>
          <w:sz w:val="10"/>
        </w:rPr>
        <w:t>zahlt der Lieferant samtliche</w:t>
      </w:r>
      <w:r>
        <w:rPr>
          <w:color w:val="62B68C"/>
          <w:spacing w:val="-1"/>
          <w:w w:val="105"/>
          <w:sz w:val="10"/>
        </w:rPr>
        <w:t> </w:t>
      </w:r>
      <w:r>
        <w:rPr>
          <w:color w:val="62B68C"/>
          <w:w w:val="105"/>
          <w:sz w:val="10"/>
        </w:rPr>
        <w:t>von</w:t>
      </w:r>
      <w:r>
        <w:rPr>
          <w:color w:val="62B68C"/>
          <w:spacing w:val="-6"/>
          <w:w w:val="105"/>
          <w:sz w:val="10"/>
        </w:rPr>
        <w:t> </w:t>
      </w:r>
      <w:r>
        <w:rPr>
          <w:color w:val="62B68C"/>
          <w:w w:val="105"/>
          <w:sz w:val="10"/>
        </w:rPr>
        <w:t>VAT</w:t>
      </w:r>
      <w:r>
        <w:rPr>
          <w:color w:val="62B68C"/>
          <w:spacing w:val="-1"/>
          <w:w w:val="105"/>
          <w:sz w:val="10"/>
        </w:rPr>
        <w:t> </w:t>
      </w:r>
      <w:r>
        <w:rPr>
          <w:color w:val="62B68C"/>
          <w:w w:val="105"/>
          <w:sz w:val="10"/>
        </w:rPr>
        <w:t>fOr Waren</w:t>
      </w:r>
      <w:r>
        <w:rPr>
          <w:color w:val="62B68C"/>
          <w:spacing w:val="40"/>
          <w:w w:val="105"/>
          <w:sz w:val="10"/>
        </w:rPr>
        <w:t> </w:t>
      </w:r>
      <w:r>
        <w:rPr>
          <w:color w:val="54115B"/>
          <w:spacing w:val="-2"/>
          <w:w w:val="105"/>
          <w:sz w:val="10"/>
        </w:rPr>
        <w:t>und/od</w:t>
      </w:r>
      <w:r>
        <w:rPr>
          <w:color w:val="11F49C"/>
          <w:spacing w:val="-2"/>
          <w:w w:val="105"/>
          <w:sz w:val="10"/>
        </w:rPr>
        <w:t>er Dienstleistungen</w:t>
      </w:r>
      <w:r>
        <w:rPr>
          <w:color w:val="11F49C"/>
          <w:spacing w:val="-4"/>
          <w:w w:val="105"/>
          <w:sz w:val="10"/>
        </w:rPr>
        <w:t> </w:t>
      </w:r>
      <w:r>
        <w:rPr>
          <w:color w:val="11F49C"/>
          <w:spacing w:val="-2"/>
          <w:w w:val="105"/>
          <w:sz w:val="10"/>
        </w:rPr>
        <w:t>erhaltenen</w:t>
      </w:r>
      <w:r>
        <w:rPr>
          <w:color w:val="11F49C"/>
          <w:spacing w:val="11"/>
          <w:w w:val="105"/>
          <w:sz w:val="10"/>
        </w:rPr>
        <w:t> </w:t>
      </w:r>
      <w:r>
        <w:rPr>
          <w:color w:val="11F49C"/>
          <w:spacing w:val="-2"/>
          <w:w w:val="105"/>
          <w:sz w:val="10"/>
        </w:rPr>
        <w:t>Entschadigungen</w:t>
      </w:r>
      <w:r>
        <w:rPr>
          <w:color w:val="11F49C"/>
          <w:spacing w:val="-4"/>
          <w:w w:val="105"/>
          <w:sz w:val="10"/>
        </w:rPr>
        <w:t> </w:t>
      </w:r>
      <w:r>
        <w:rPr>
          <w:color w:val="11F49C"/>
          <w:spacing w:val="-2"/>
          <w:w w:val="105"/>
          <w:sz w:val="10"/>
        </w:rPr>
        <w:t>zurOck und nimmt</w:t>
      </w:r>
      <w:r>
        <w:rPr>
          <w:color w:val="11F49C"/>
          <w:spacing w:val="16"/>
          <w:w w:val="105"/>
          <w:sz w:val="10"/>
        </w:rPr>
        <w:t> </w:t>
      </w:r>
      <w:r>
        <w:rPr>
          <w:color w:val="11F49C"/>
          <w:spacing w:val="-2"/>
          <w:w w:val="105"/>
          <w:sz w:val="10"/>
        </w:rPr>
        <w:t>die Waren auf</w:t>
      </w:r>
      <w:r>
        <w:rPr>
          <w:color w:val="11F49C"/>
          <w:spacing w:val="-3"/>
          <w:w w:val="105"/>
          <w:sz w:val="10"/>
        </w:rPr>
        <w:t> </w:t>
      </w:r>
      <w:r>
        <w:rPr>
          <w:color w:val="11F49C"/>
          <w:spacing w:val="-2"/>
          <w:w w:val="105"/>
          <w:sz w:val="10"/>
        </w:rPr>
        <w:t>seine</w:t>
      </w:r>
      <w:r>
        <w:rPr>
          <w:color w:val="11F49C"/>
          <w:spacing w:val="40"/>
          <w:w w:val="105"/>
          <w:sz w:val="10"/>
        </w:rPr>
        <w:t> </w:t>
      </w:r>
      <w:r>
        <w:rPr>
          <w:color w:val="B53AF4"/>
          <w:spacing w:val="-2"/>
          <w:w w:val="105"/>
          <w:sz w:val="10"/>
        </w:rPr>
        <w:t>eigenen Kosten und</w:t>
      </w:r>
      <w:r>
        <w:rPr>
          <w:color w:val="B53AF4"/>
          <w:spacing w:val="-3"/>
          <w:w w:val="105"/>
          <w:sz w:val="10"/>
        </w:rPr>
        <w:t> </w:t>
      </w:r>
      <w:r>
        <w:rPr>
          <w:color w:val="B53AF4"/>
          <w:spacing w:val="-2"/>
          <w:w w:val="105"/>
          <w:sz w:val="10"/>
        </w:rPr>
        <w:t>sein</w:t>
      </w:r>
      <w:r>
        <w:rPr>
          <w:color w:val="B53AF4"/>
          <w:spacing w:val="-6"/>
          <w:w w:val="105"/>
          <w:sz w:val="10"/>
        </w:rPr>
        <w:t> </w:t>
      </w:r>
      <w:r>
        <w:rPr>
          <w:color w:val="B53AF4"/>
          <w:spacing w:val="-2"/>
          <w:w w:val="105"/>
          <w:sz w:val="10"/>
        </w:rPr>
        <w:t>eigenes</w:t>
      </w:r>
      <w:r>
        <w:rPr>
          <w:color w:val="B53AF4"/>
          <w:spacing w:val="8"/>
          <w:w w:val="105"/>
          <w:sz w:val="10"/>
        </w:rPr>
        <w:t> </w:t>
      </w:r>
      <w:r>
        <w:rPr>
          <w:color w:val="B53AF4"/>
          <w:spacing w:val="-2"/>
          <w:w w:val="105"/>
          <w:sz w:val="10"/>
        </w:rPr>
        <w:t>Risiko zurOck; VAT kann gleichwertige</w:t>
      </w:r>
      <w:r>
        <w:rPr>
          <w:color w:val="B53AF4"/>
          <w:spacing w:val="11"/>
          <w:w w:val="105"/>
          <w:sz w:val="10"/>
        </w:rPr>
        <w:t> </w:t>
      </w:r>
      <w:r>
        <w:rPr>
          <w:color w:val="B53AF4"/>
          <w:spacing w:val="-2"/>
          <w:w w:val="105"/>
          <w:sz w:val="10"/>
        </w:rPr>
        <w:t>Ersatzwaren und/oder</w:t>
      </w:r>
      <w:r>
        <w:rPr>
          <w:color w:val="B53AF4"/>
          <w:spacing w:val="40"/>
          <w:w w:val="105"/>
          <w:sz w:val="10"/>
        </w:rPr>
        <w:t> </w:t>
      </w:r>
      <w:r>
        <w:rPr>
          <w:color w:val="DB0A75"/>
          <w:w w:val="105"/>
          <w:sz w:val="10"/>
        </w:rPr>
        <w:t>Dienstleistungen</w:t>
      </w:r>
      <w:r>
        <w:rPr>
          <w:color w:val="DB0A75"/>
          <w:w w:val="105"/>
          <w:sz w:val="10"/>
        </w:rPr>
        <w:t> von</w:t>
      </w:r>
      <w:r>
        <w:rPr>
          <w:color w:val="DB0A75"/>
          <w:w w:val="105"/>
          <w:sz w:val="10"/>
        </w:rPr>
        <w:t> einem</w:t>
      </w:r>
      <w:r>
        <w:rPr>
          <w:color w:val="DB0A75"/>
          <w:w w:val="105"/>
          <w:sz w:val="10"/>
        </w:rPr>
        <w:t> alternativen</w:t>
      </w:r>
      <w:r>
        <w:rPr>
          <w:color w:val="DB0A75"/>
          <w:w w:val="105"/>
          <w:sz w:val="10"/>
        </w:rPr>
        <w:t> Anbieter</w:t>
      </w:r>
      <w:r>
        <w:rPr>
          <w:color w:val="DB0A75"/>
          <w:w w:val="105"/>
          <w:sz w:val="10"/>
        </w:rPr>
        <w:t> einkaufen</w:t>
      </w:r>
      <w:r>
        <w:rPr>
          <w:color w:val="DB0A75"/>
          <w:w w:val="105"/>
          <w:sz w:val="10"/>
        </w:rPr>
        <w:t> (wobei</w:t>
      </w:r>
      <w:r>
        <w:rPr>
          <w:color w:val="DB0A75"/>
          <w:w w:val="105"/>
          <w:sz w:val="10"/>
        </w:rPr>
        <w:t> dafOr</w:t>
      </w:r>
      <w:r>
        <w:rPr>
          <w:color w:val="DB0A75"/>
          <w:w w:val="105"/>
          <w:sz w:val="10"/>
        </w:rPr>
        <w:t> entstehen</w:t>
      </w:r>
      <w:r>
        <w:rPr>
          <w:color w:val="7BC8EB"/>
          <w:w w:val="105"/>
          <w:sz w:val="10"/>
        </w:rPr>
        <w:t>d</w:t>
      </w:r>
      <w:r>
        <w:rPr>
          <w:color w:val="7CE4DD"/>
          <w:w w:val="105"/>
          <w:sz w:val="10"/>
        </w:rPr>
        <w:t>e</w:t>
      </w:r>
      <w:r>
        <w:rPr>
          <w:color w:val="7CE4DD"/>
          <w:spacing w:val="40"/>
          <w:w w:val="105"/>
          <w:sz w:val="10"/>
        </w:rPr>
        <w:t> </w:t>
      </w:r>
      <w:r>
        <w:rPr>
          <w:color w:val="565693"/>
          <w:w w:val="105"/>
          <w:sz w:val="10"/>
        </w:rPr>
        <w:t>Mehrkosten zulasten des Lieferanten gehen).</w:t>
      </w:r>
    </w:p>
    <w:p>
      <w:pPr>
        <w:pStyle w:val="ListParagraph"/>
        <w:numPr>
          <w:ilvl w:val="1"/>
          <w:numId w:val="6"/>
        </w:numPr>
        <w:tabs>
          <w:tab w:pos="483" w:val="left" w:leader="none"/>
        </w:tabs>
        <w:spacing w:line="108" w:lineRule="exact" w:before="0" w:after="0"/>
        <w:ind w:left="483" w:right="0" w:hanging="423"/>
        <w:jc w:val="both"/>
        <w:rPr>
          <w:color w:val="0F6ECC"/>
          <w:sz w:val="10"/>
        </w:rPr>
      </w:pPr>
      <w:r>
        <w:rPr>
          <w:color w:val="F23828"/>
          <w:w w:val="105"/>
          <w:sz w:val="10"/>
        </w:rPr>
        <w:t>Im</w:t>
      </w:r>
      <w:r>
        <w:rPr>
          <w:color w:val="F23828"/>
          <w:spacing w:val="78"/>
          <w:w w:val="150"/>
          <w:sz w:val="10"/>
        </w:rPr>
        <w:t> </w:t>
      </w:r>
      <w:r>
        <w:rPr>
          <w:color w:val="F23828"/>
          <w:w w:val="105"/>
          <w:sz w:val="10"/>
        </w:rPr>
        <w:t>Falle</w:t>
      </w:r>
      <w:r>
        <w:rPr>
          <w:color w:val="F23828"/>
          <w:spacing w:val="32"/>
          <w:w w:val="105"/>
          <w:sz w:val="10"/>
        </w:rPr>
        <w:t>  </w:t>
      </w:r>
      <w:r>
        <w:rPr>
          <w:color w:val="F23828"/>
          <w:w w:val="105"/>
          <w:sz w:val="10"/>
        </w:rPr>
        <w:t>einer</w:t>
      </w:r>
      <w:r>
        <w:rPr>
          <w:color w:val="F23828"/>
          <w:spacing w:val="35"/>
          <w:w w:val="105"/>
          <w:sz w:val="10"/>
        </w:rPr>
        <w:t>  </w:t>
      </w:r>
      <w:r>
        <w:rPr>
          <w:color w:val="F94B36"/>
          <w:w w:val="105"/>
          <w:sz w:val="10"/>
        </w:rPr>
        <w:t>Verletzung</w:t>
      </w:r>
      <w:r>
        <w:rPr>
          <w:color w:val="F94B36"/>
          <w:spacing w:val="37"/>
          <w:w w:val="105"/>
          <w:sz w:val="10"/>
        </w:rPr>
        <w:t>  </w:t>
      </w:r>
      <w:r>
        <w:rPr>
          <w:color w:val="F23828"/>
          <w:w w:val="105"/>
          <w:sz w:val="10"/>
        </w:rPr>
        <w:t>von</w:t>
      </w:r>
      <w:r>
        <w:rPr>
          <w:color w:val="F23828"/>
          <w:spacing w:val="73"/>
          <w:w w:val="150"/>
          <w:sz w:val="10"/>
        </w:rPr>
        <w:t> </w:t>
      </w:r>
      <w:r>
        <w:rPr>
          <w:color w:val="F23828"/>
          <w:w w:val="105"/>
          <w:sz w:val="10"/>
        </w:rPr>
        <w:t>Gewahrleistungspflichten</w:t>
      </w:r>
      <w:r>
        <w:rPr>
          <w:color w:val="F23828"/>
          <w:spacing w:val="72"/>
          <w:w w:val="150"/>
          <w:sz w:val="10"/>
        </w:rPr>
        <w:t> </w:t>
      </w:r>
      <w:r>
        <w:rPr>
          <w:color w:val="F23828"/>
          <w:w w:val="105"/>
          <w:sz w:val="10"/>
        </w:rPr>
        <w:t>beginnt</w:t>
      </w:r>
      <w:r>
        <w:rPr>
          <w:color w:val="F23828"/>
          <w:spacing w:val="36"/>
          <w:w w:val="105"/>
          <w:sz w:val="10"/>
        </w:rPr>
        <w:t>  </w:t>
      </w:r>
      <w:r>
        <w:rPr>
          <w:color w:val="F23828"/>
          <w:w w:val="105"/>
          <w:sz w:val="10"/>
        </w:rPr>
        <w:t>die</w:t>
      </w:r>
      <w:r>
        <w:rPr>
          <w:color w:val="F23828"/>
          <w:spacing w:val="33"/>
          <w:w w:val="105"/>
          <w:sz w:val="10"/>
        </w:rPr>
        <w:t>  </w:t>
      </w:r>
      <w:r>
        <w:rPr>
          <w:color w:val="F23828"/>
          <w:spacing w:val="-2"/>
          <w:w w:val="105"/>
          <w:sz w:val="10"/>
        </w:rPr>
        <w:t>gesamte</w:t>
      </w:r>
    </w:p>
    <w:p>
      <w:pPr>
        <w:pStyle w:val="BodyText"/>
        <w:spacing w:line="300" w:lineRule="auto" w:before="30"/>
        <w:ind w:left="488" w:right="19" w:hanging="2"/>
        <w:jc w:val="both"/>
      </w:pPr>
      <w:r>
        <w:rPr>
          <w:color w:val="3BCD2D"/>
          <w:w w:val="105"/>
        </w:rPr>
        <w:t>Gewahrleistungsfrist</w:t>
      </w:r>
      <w:r>
        <w:rPr>
          <w:color w:val="3BCD2D"/>
          <w:spacing w:val="-1"/>
          <w:w w:val="105"/>
        </w:rPr>
        <w:t> </w:t>
      </w:r>
      <w:r>
        <w:rPr>
          <w:color w:val="3BCD2D"/>
          <w:w w:val="105"/>
        </w:rPr>
        <w:t>fOr die</w:t>
      </w:r>
      <w:r>
        <w:rPr>
          <w:color w:val="3BCD2D"/>
          <w:spacing w:val="-3"/>
          <w:w w:val="105"/>
        </w:rPr>
        <w:t> </w:t>
      </w:r>
      <w:r>
        <w:rPr>
          <w:color w:val="3BCD2D"/>
          <w:w w:val="105"/>
        </w:rPr>
        <w:t>Leistungen erneut ab</w:t>
      </w:r>
      <w:r>
        <w:rPr>
          <w:color w:val="3BCD2D"/>
          <w:spacing w:val="-3"/>
          <w:w w:val="105"/>
        </w:rPr>
        <w:t> </w:t>
      </w:r>
      <w:r>
        <w:rPr>
          <w:color w:val="3BCD2D"/>
          <w:w w:val="105"/>
        </w:rPr>
        <w:t>dem Zeitpunkt der</w:t>
      </w:r>
      <w:r>
        <w:rPr>
          <w:color w:val="3BCD2D"/>
          <w:spacing w:val="-1"/>
          <w:w w:val="105"/>
        </w:rPr>
        <w:t> </w:t>
      </w:r>
      <w:r>
        <w:rPr>
          <w:color w:val="3BCD2D"/>
          <w:w w:val="105"/>
        </w:rPr>
        <w:t>zur VATs</w:t>
      </w:r>
      <w:r>
        <w:rPr>
          <w:color w:val="3BCD2D"/>
          <w:spacing w:val="-2"/>
          <w:w w:val="105"/>
        </w:rPr>
        <w:t> </w:t>
      </w:r>
      <w:r>
        <w:rPr>
          <w:color w:val="3BCD2D"/>
          <w:w w:val="105"/>
        </w:rPr>
        <w:t>Zufriedenheit</w:t>
      </w:r>
      <w:r>
        <w:rPr>
          <w:color w:val="3BCD2D"/>
          <w:spacing w:val="40"/>
          <w:w w:val="105"/>
        </w:rPr>
        <w:t> </w:t>
      </w:r>
      <w:r>
        <w:rPr>
          <w:color w:val="B5BAC8"/>
          <w:w w:val="105"/>
        </w:rPr>
        <w:t>abgeschlossenen</w:t>
      </w:r>
      <w:r>
        <w:rPr>
          <w:color w:val="B5BAC8"/>
          <w:spacing w:val="-8"/>
          <w:w w:val="105"/>
        </w:rPr>
        <w:t> </w:t>
      </w:r>
      <w:r>
        <w:rPr>
          <w:color w:val="B5BAC8"/>
          <w:w w:val="105"/>
        </w:rPr>
        <w:t>Mangelbehebung.</w:t>
      </w:r>
    </w:p>
    <w:p>
      <w:pPr>
        <w:pStyle w:val="ListParagraph"/>
        <w:numPr>
          <w:ilvl w:val="1"/>
          <w:numId w:val="6"/>
        </w:numPr>
        <w:tabs>
          <w:tab w:pos="485" w:val="left" w:leader="none"/>
          <w:tab w:pos="932" w:val="left" w:leader="none"/>
        </w:tabs>
        <w:spacing w:line="295" w:lineRule="auto" w:before="1" w:after="0"/>
        <w:ind w:left="485" w:right="4" w:hanging="426"/>
        <w:jc w:val="both"/>
        <w:rPr>
          <w:color w:val="990FDF"/>
          <w:sz w:val="10"/>
        </w:rPr>
      </w:pPr>
      <w:r>
        <w:rPr>
          <w:color w:val="990FDF"/>
          <w:sz w:val="10"/>
        </w:rPr>
        <w:tab/>
      </w:r>
      <w:r>
        <w:rPr>
          <w:color w:val="A0B8D4"/>
          <w:w w:val="105"/>
          <w:sz w:val="10"/>
        </w:rPr>
        <w:t>im Rahmen</w:t>
      </w:r>
      <w:r>
        <w:rPr>
          <w:color w:val="A0B8D4"/>
          <w:w w:val="105"/>
          <w:sz w:val="10"/>
        </w:rPr>
        <w:t> des</w:t>
      </w:r>
      <w:r>
        <w:rPr>
          <w:color w:val="A0B8D4"/>
          <w:w w:val="105"/>
          <w:sz w:val="10"/>
        </w:rPr>
        <w:t> Vertrags</w:t>
      </w:r>
      <w:r>
        <w:rPr>
          <w:color w:val="A0B8D4"/>
          <w:w w:val="105"/>
          <w:sz w:val="10"/>
        </w:rPr>
        <w:t> zur VerfOgung</w:t>
      </w:r>
      <w:r>
        <w:rPr>
          <w:color w:val="A0B8D4"/>
          <w:w w:val="105"/>
          <w:sz w:val="10"/>
        </w:rPr>
        <w:t> stehenden</w:t>
      </w:r>
      <w:r>
        <w:rPr>
          <w:color w:val="A0B8D4"/>
          <w:w w:val="105"/>
          <w:sz w:val="10"/>
        </w:rPr>
        <w:t> Rechte</w:t>
      </w:r>
      <w:r>
        <w:rPr>
          <w:color w:val="A0B8D4"/>
          <w:w w:val="105"/>
          <w:sz w:val="10"/>
        </w:rPr>
        <w:t> und Rechtsmittel</w:t>
      </w:r>
      <w:r>
        <w:rPr>
          <w:color w:val="A0B8D4"/>
          <w:w w:val="105"/>
          <w:sz w:val="10"/>
        </w:rPr>
        <w:t> sind</w:t>
      </w:r>
      <w:r>
        <w:rPr>
          <w:color w:val="A0B8D4"/>
          <w:spacing w:val="40"/>
          <w:w w:val="105"/>
          <w:sz w:val="10"/>
        </w:rPr>
        <w:t> </w:t>
      </w:r>
      <w:r>
        <w:rPr>
          <w:color w:val="B58EFD"/>
          <w:w w:val="105"/>
          <w:sz w:val="10"/>
        </w:rPr>
        <w:t>kumulativ</w:t>
      </w:r>
      <w:r>
        <w:rPr>
          <w:color w:val="B58EFD"/>
          <w:w w:val="105"/>
          <w:sz w:val="10"/>
        </w:rPr>
        <w:t> und schliessen</w:t>
      </w:r>
      <w:r>
        <w:rPr>
          <w:color w:val="B58EFD"/>
          <w:w w:val="105"/>
          <w:sz w:val="10"/>
        </w:rPr>
        <w:t> keine</w:t>
      </w:r>
      <w:r>
        <w:rPr>
          <w:color w:val="B58EFD"/>
          <w:w w:val="105"/>
          <w:sz w:val="10"/>
        </w:rPr>
        <w:t> nach Gesetz</w:t>
      </w:r>
      <w:r>
        <w:rPr>
          <w:color w:val="B58EFD"/>
          <w:w w:val="105"/>
          <w:sz w:val="10"/>
        </w:rPr>
        <w:t> oder</w:t>
      </w:r>
      <w:r>
        <w:rPr>
          <w:color w:val="B58EFD"/>
          <w:w w:val="105"/>
          <w:sz w:val="10"/>
        </w:rPr>
        <w:t> Billigkeitsrecht</w:t>
      </w:r>
      <w:r>
        <w:rPr>
          <w:color w:val="B58EFD"/>
          <w:w w:val="105"/>
          <w:sz w:val="10"/>
        </w:rPr>
        <w:t> verfOgbaren</w:t>
      </w:r>
      <w:r>
        <w:rPr>
          <w:color w:val="B58EFD"/>
          <w:w w:val="105"/>
          <w:sz w:val="10"/>
        </w:rPr>
        <w:t> Rechte</w:t>
      </w:r>
      <w:r>
        <w:rPr>
          <w:color w:val="B58EFD"/>
          <w:w w:val="105"/>
          <w:sz w:val="10"/>
        </w:rPr>
        <w:t> oder</w:t>
      </w:r>
      <w:r>
        <w:rPr>
          <w:color w:val="B58EFD"/>
          <w:spacing w:val="40"/>
          <w:w w:val="105"/>
          <w:sz w:val="10"/>
        </w:rPr>
        <w:t> </w:t>
      </w:r>
      <w:r>
        <w:rPr>
          <w:color w:val="975BF9"/>
          <w:w w:val="105"/>
          <w:sz w:val="10"/>
        </w:rPr>
        <w:t>Rechtsmittel</w:t>
      </w:r>
      <w:r>
        <w:rPr>
          <w:color w:val="975BF9"/>
          <w:spacing w:val="-8"/>
          <w:w w:val="105"/>
          <w:sz w:val="10"/>
        </w:rPr>
        <w:t> </w:t>
      </w:r>
      <w:r>
        <w:rPr>
          <w:color w:val="975BF9"/>
          <w:w w:val="105"/>
          <w:sz w:val="10"/>
        </w:rPr>
        <w:t>aus.</w:t>
      </w:r>
    </w:p>
    <w:p>
      <w:pPr>
        <w:spacing w:before="97"/>
        <w:ind w:left="58" w:right="0" w:firstLine="0"/>
        <w:jc w:val="left"/>
        <w:rPr>
          <w:b/>
          <w:sz w:val="11"/>
        </w:rPr>
      </w:pPr>
      <w:r>
        <w:rPr/>
        <w:br w:type="column"/>
      </w:r>
      <w:r>
        <w:rPr>
          <w:b/>
          <w:color w:val="6ED4B3"/>
          <w:spacing w:val="-5"/>
          <w:sz w:val="11"/>
        </w:rPr>
        <w:t>7.</w:t>
      </w:r>
    </w:p>
    <w:p>
      <w:pPr>
        <w:pStyle w:val="BodyText"/>
        <w:spacing w:before="27"/>
        <w:ind w:left="53"/>
      </w:pPr>
      <w:r>
        <w:rPr>
          <w:color w:val="708A4F"/>
          <w:spacing w:val="-4"/>
          <w:w w:val="95"/>
        </w:rPr>
        <w:t>7.1.</w:t>
      </w:r>
    </w:p>
    <w:p>
      <w:pPr>
        <w:pStyle w:val="BodyText"/>
      </w:pPr>
    </w:p>
    <w:p>
      <w:pPr>
        <w:pStyle w:val="BodyText"/>
      </w:pPr>
    </w:p>
    <w:p>
      <w:pPr>
        <w:pStyle w:val="BodyText"/>
        <w:spacing w:before="112"/>
      </w:pPr>
    </w:p>
    <w:p>
      <w:pPr>
        <w:pStyle w:val="BodyText"/>
        <w:ind w:left="53"/>
      </w:pPr>
      <w:r>
        <w:rPr>
          <w:color w:val="B6567E"/>
          <w:spacing w:val="-4"/>
        </w:rPr>
        <w:t>7.2.</w:t>
      </w:r>
    </w:p>
    <w:p>
      <w:pPr>
        <w:pStyle w:val="BodyText"/>
      </w:pPr>
    </w:p>
    <w:p>
      <w:pPr>
        <w:pStyle w:val="BodyText"/>
      </w:pPr>
    </w:p>
    <w:p>
      <w:pPr>
        <w:pStyle w:val="BodyText"/>
      </w:pPr>
    </w:p>
    <w:p>
      <w:pPr>
        <w:pStyle w:val="BodyText"/>
      </w:pPr>
    </w:p>
    <w:p>
      <w:pPr>
        <w:pStyle w:val="BodyText"/>
      </w:pPr>
    </w:p>
    <w:p>
      <w:pPr>
        <w:pStyle w:val="BodyText"/>
        <w:spacing w:before="41"/>
      </w:pPr>
    </w:p>
    <w:p>
      <w:pPr>
        <w:spacing w:before="0"/>
        <w:ind w:left="53" w:right="0" w:firstLine="0"/>
        <w:jc w:val="left"/>
        <w:rPr>
          <w:sz w:val="11"/>
        </w:rPr>
      </w:pPr>
      <w:r>
        <w:rPr>
          <w:color w:val="C83B74"/>
          <w:spacing w:val="-4"/>
          <w:w w:val="95"/>
          <w:sz w:val="11"/>
        </w:rPr>
        <w:t>7.3.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5"/>
        <w:rPr>
          <w:sz w:val="11"/>
        </w:rPr>
      </w:pPr>
    </w:p>
    <w:p>
      <w:pPr>
        <w:spacing w:before="0"/>
        <w:ind w:left="63" w:right="0" w:firstLine="0"/>
        <w:jc w:val="left"/>
        <w:rPr>
          <w:b/>
          <w:sz w:val="11"/>
        </w:rPr>
      </w:pPr>
      <w:r>
        <w:rPr>
          <w:b/>
          <w:color w:val="8E3BC8"/>
          <w:spacing w:val="-5"/>
          <w:sz w:val="11"/>
        </w:rPr>
        <w:t>8.</w:t>
      </w:r>
    </w:p>
    <w:p>
      <w:pPr>
        <w:pStyle w:val="BodyText"/>
        <w:spacing w:before="27"/>
        <w:ind w:left="59"/>
      </w:pPr>
      <w:r>
        <w:rPr>
          <w:color w:val="A88059"/>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58" w:right="0" w:firstLine="0"/>
        <w:jc w:val="left"/>
        <w:rPr>
          <w:sz w:val="11"/>
        </w:rPr>
      </w:pPr>
      <w:r>
        <w:rPr>
          <w:color w:val="90DB13"/>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19"/>
        <w:rPr>
          <w:sz w:val="11"/>
        </w:rPr>
      </w:pPr>
    </w:p>
    <w:p>
      <w:pPr>
        <w:spacing w:before="0"/>
        <w:ind w:left="58" w:right="0" w:firstLine="0"/>
        <w:jc w:val="left"/>
        <w:rPr>
          <w:sz w:val="11"/>
        </w:rPr>
      </w:pPr>
      <w:r>
        <w:rPr>
          <w:color w:val="A35693"/>
          <w:spacing w:val="-4"/>
          <w:w w:val="90"/>
          <w:sz w:val="11"/>
        </w:rPr>
        <w:t>8.3.</w:t>
      </w:r>
    </w:p>
    <w:p>
      <w:pPr>
        <w:pStyle w:val="BodyText"/>
        <w:rPr>
          <w:sz w:val="11"/>
        </w:rPr>
      </w:pPr>
    </w:p>
    <w:p>
      <w:pPr>
        <w:pStyle w:val="BodyText"/>
        <w:rPr>
          <w:sz w:val="11"/>
        </w:rPr>
      </w:pPr>
    </w:p>
    <w:p>
      <w:pPr>
        <w:pStyle w:val="BodyText"/>
        <w:rPr>
          <w:sz w:val="11"/>
        </w:rPr>
      </w:pPr>
    </w:p>
    <w:p>
      <w:pPr>
        <w:pStyle w:val="BodyText"/>
        <w:spacing w:before="84"/>
        <w:rPr>
          <w:sz w:val="11"/>
        </w:rPr>
      </w:pPr>
    </w:p>
    <w:p>
      <w:pPr>
        <w:spacing w:before="0"/>
        <w:ind w:left="58" w:right="0" w:firstLine="0"/>
        <w:jc w:val="left"/>
        <w:rPr>
          <w:sz w:val="11"/>
        </w:rPr>
      </w:pPr>
      <w:r>
        <w:rPr>
          <w:color w:val="C3CD3F"/>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59"/>
      </w:pPr>
      <w:r>
        <w:rPr>
          <w:color w:val="361538"/>
          <w:spacing w:val="-4"/>
        </w:rPr>
        <w:t>8.5.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58" w:right="0" w:firstLine="0"/>
        <w:jc w:val="left"/>
        <w:rPr>
          <w:sz w:val="11"/>
        </w:rPr>
      </w:pPr>
      <w:r>
        <w:rPr>
          <w:color w:val="D615AC"/>
          <w:spacing w:val="-4"/>
          <w:w w:val="90"/>
          <w:sz w:val="11"/>
        </w:rPr>
        <w:t>8.6.</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6"/>
        <w:rPr>
          <w:sz w:val="11"/>
        </w:rPr>
      </w:pPr>
    </w:p>
    <w:p>
      <w:pPr>
        <w:pStyle w:val="BodyText"/>
        <w:ind w:left="59"/>
      </w:pPr>
      <w:r>
        <w:rPr>
          <w:color w:val="5E2F34"/>
          <w:spacing w:val="-4"/>
        </w:rPr>
        <w:t>8.7.</w:t>
      </w:r>
    </w:p>
    <w:p>
      <w:pPr>
        <w:spacing w:before="97"/>
        <w:ind w:left="57" w:right="0" w:firstLine="0"/>
        <w:jc w:val="both"/>
        <w:rPr>
          <w:b/>
          <w:sz w:val="11"/>
        </w:rPr>
      </w:pPr>
      <w:r>
        <w:rPr/>
        <w:br w:type="column"/>
      </w:r>
      <w:r>
        <w:rPr>
          <w:b/>
          <w:color w:val="E91603"/>
          <w:w w:val="90"/>
          <w:sz w:val="11"/>
        </w:rPr>
        <w:t>Geistiges</w:t>
      </w:r>
      <w:r>
        <w:rPr>
          <w:b/>
          <w:color w:val="E91603"/>
          <w:spacing w:val="1"/>
          <w:sz w:val="11"/>
        </w:rPr>
        <w:t> </w:t>
      </w:r>
      <w:r>
        <w:rPr>
          <w:b/>
          <w:color w:val="E91603"/>
          <w:spacing w:val="-2"/>
          <w:sz w:val="11"/>
        </w:rPr>
        <w:t>Eigentum</w:t>
      </w:r>
    </w:p>
    <w:p>
      <w:pPr>
        <w:pStyle w:val="BodyText"/>
        <w:spacing w:line="297" w:lineRule="auto" w:before="27"/>
        <w:ind w:left="56" w:right="102" w:firstLine="2"/>
        <w:jc w:val="both"/>
      </w:pPr>
      <w:r>
        <w:rPr>
          <w:color w:val="FF2636"/>
          <w:w w:val="105"/>
        </w:rPr>
        <w:t>Hiermit</w:t>
      </w:r>
      <w:r>
        <w:rPr>
          <w:color w:val="FF2636"/>
          <w:w w:val="105"/>
        </w:rPr>
        <w:t> Obertragt</w:t>
      </w:r>
      <w:r>
        <w:rPr>
          <w:color w:val="FF2636"/>
          <w:w w:val="105"/>
        </w:rPr>
        <w:t> der</w:t>
      </w:r>
      <w:r>
        <w:rPr>
          <w:color w:val="FF2636"/>
          <w:w w:val="105"/>
        </w:rPr>
        <w:t> Lieferant</w:t>
      </w:r>
      <w:r>
        <w:rPr>
          <w:color w:val="FF2636"/>
          <w:w w:val="105"/>
        </w:rPr>
        <w:t> VAT alle</w:t>
      </w:r>
      <w:r>
        <w:rPr>
          <w:color w:val="FF2636"/>
          <w:w w:val="105"/>
        </w:rPr>
        <w:t> sich</w:t>
      </w:r>
      <w:r>
        <w:rPr>
          <w:color w:val="FF2636"/>
          <w:w w:val="105"/>
        </w:rPr>
        <w:t> aus</w:t>
      </w:r>
      <w:r>
        <w:rPr>
          <w:color w:val="FF2636"/>
          <w:w w:val="105"/>
        </w:rPr>
        <w:t> den</w:t>
      </w:r>
      <w:r>
        <w:rPr>
          <w:color w:val="FF2636"/>
          <w:w w:val="105"/>
        </w:rPr>
        <w:t> </w:t>
      </w:r>
      <w:r>
        <w:rPr>
          <w:color w:val="388CF6"/>
          <w:w w:val="105"/>
        </w:rPr>
        <w:t>Leistungen ergebenden</w:t>
      </w:r>
      <w:r>
        <w:rPr>
          <w:color w:val="388CF6"/>
          <w:w w:val="105"/>
        </w:rPr>
        <w:t> geistigen</w:t>
      </w:r>
      <w:r>
        <w:rPr>
          <w:color w:val="388CF6"/>
          <w:spacing w:val="40"/>
          <w:w w:val="105"/>
        </w:rPr>
        <w:t> </w:t>
      </w:r>
      <w:r>
        <w:rPr>
          <w:color w:val="052483"/>
          <w:w w:val="105"/>
        </w:rPr>
        <w:t>Eigentumsrechte</w:t>
      </w:r>
      <w:r>
        <w:rPr>
          <w:color w:val="052483"/>
          <w:w w:val="105"/>
        </w:rPr>
        <w:t> an</w:t>
      </w:r>
      <w:r>
        <w:rPr>
          <w:color w:val="052483"/>
          <w:w w:val="105"/>
        </w:rPr>
        <w:t> den</w:t>
      </w:r>
      <w:r>
        <w:rPr>
          <w:color w:val="052483"/>
          <w:w w:val="105"/>
        </w:rPr>
        <w:t> Waren</w:t>
      </w:r>
      <w:r>
        <w:rPr>
          <w:color w:val="052483"/>
          <w:w w:val="105"/>
        </w:rPr>
        <w:t> und</w:t>
      </w:r>
      <w:r>
        <w:rPr>
          <w:color w:val="052483"/>
          <w:w w:val="105"/>
        </w:rPr>
        <w:t> Dienstleistungen.</w:t>
      </w:r>
      <w:r>
        <w:rPr>
          <w:color w:val="052483"/>
          <w:w w:val="105"/>
        </w:rPr>
        <w:t> Der</w:t>
      </w:r>
      <w:r>
        <w:rPr>
          <w:color w:val="052483"/>
          <w:w w:val="105"/>
        </w:rPr>
        <w:t> Lieferant</w:t>
      </w:r>
      <w:r>
        <w:rPr>
          <w:color w:val="052483"/>
          <w:w w:val="105"/>
        </w:rPr>
        <w:t> stimmt ferner</w:t>
      </w:r>
      <w:r>
        <w:rPr>
          <w:color w:val="052483"/>
          <w:w w:val="105"/>
        </w:rPr>
        <w:t> zu, auf</w:t>
      </w:r>
      <w:r>
        <w:rPr>
          <w:color w:val="052483"/>
          <w:spacing w:val="40"/>
          <w:w w:val="105"/>
        </w:rPr>
        <w:t> </w:t>
      </w:r>
      <w:r>
        <w:rPr>
          <w:color w:val="B14D57"/>
          <w:w w:val="105"/>
        </w:rPr>
        <w:t>verlangen </w:t>
      </w:r>
      <w:r>
        <w:rPr>
          <w:color w:val="B8384B"/>
          <w:w w:val="105"/>
        </w:rPr>
        <w:t>von</w:t>
      </w:r>
      <w:r>
        <w:rPr>
          <w:color w:val="B8384B"/>
          <w:spacing w:val="-3"/>
          <w:w w:val="105"/>
        </w:rPr>
        <w:t> </w:t>
      </w:r>
      <w:r>
        <w:rPr>
          <w:color w:val="B8384B"/>
          <w:w w:val="105"/>
        </w:rPr>
        <w:t>VAT und auf seine Kosten alle notwendigen Schritte zu unternehmen, um die</w:t>
      </w:r>
      <w:r>
        <w:rPr>
          <w:color w:val="B8384B"/>
          <w:spacing w:val="40"/>
          <w:w w:val="105"/>
        </w:rPr>
        <w:t> </w:t>
      </w:r>
      <w:r>
        <w:rPr>
          <w:color w:val="2A793F"/>
          <w:w w:val="105"/>
        </w:rPr>
        <w:t>geistigen Eigentumsrechte von VAT zu sichern.</w:t>
      </w:r>
    </w:p>
    <w:p>
      <w:pPr>
        <w:pStyle w:val="BodyText"/>
        <w:spacing w:line="300" w:lineRule="auto" w:before="1"/>
        <w:ind w:left="54" w:right="107" w:firstLine="131"/>
        <w:jc w:val="both"/>
      </w:pPr>
      <w:r>
        <w:rPr>
          <w:color w:val="052483"/>
          <w:w w:val="105"/>
        </w:rPr>
        <w:t>beschadet</w:t>
      </w:r>
      <w:r>
        <w:rPr>
          <w:color w:val="052483"/>
          <w:w w:val="105"/>
        </w:rPr>
        <w:t> der</w:t>
      </w:r>
      <w:r>
        <w:rPr>
          <w:color w:val="052483"/>
          <w:w w:val="105"/>
        </w:rPr>
        <w:t> Bestimmung</w:t>
      </w:r>
      <w:r>
        <w:rPr>
          <w:color w:val="052483"/>
          <w:w w:val="105"/>
        </w:rPr>
        <w:t> 7.1</w:t>
      </w:r>
      <w:r>
        <w:rPr>
          <w:color w:val="052483"/>
          <w:w w:val="105"/>
        </w:rPr>
        <w:t> gewahrt</w:t>
      </w:r>
      <w:r>
        <w:rPr>
          <w:color w:val="052483"/>
          <w:w w:val="105"/>
        </w:rPr>
        <w:t> der</w:t>
      </w:r>
      <w:r>
        <w:rPr>
          <w:color w:val="052483"/>
          <w:w w:val="105"/>
        </w:rPr>
        <w:t> Lieferant</w:t>
      </w:r>
      <w:r>
        <w:rPr>
          <w:color w:val="052483"/>
          <w:w w:val="105"/>
        </w:rPr>
        <w:t> VAT</w:t>
      </w:r>
      <w:r>
        <w:rPr>
          <w:color w:val="052483"/>
          <w:w w:val="105"/>
        </w:rPr>
        <w:t> und</w:t>
      </w:r>
      <w:r>
        <w:rPr>
          <w:color w:val="052483"/>
          <w:w w:val="105"/>
        </w:rPr>
        <w:t> dessen</w:t>
      </w:r>
      <w:r>
        <w:rPr>
          <w:color w:val="052483"/>
          <w:w w:val="105"/>
        </w:rPr>
        <w:t> </w:t>
      </w:r>
      <w:r>
        <w:rPr>
          <w:color w:val="1C2F90"/>
          <w:w w:val="105"/>
        </w:rPr>
        <w:t>verbundenen</w:t>
      </w:r>
      <w:r>
        <w:rPr>
          <w:color w:val="1C2F90"/>
          <w:spacing w:val="40"/>
          <w:w w:val="105"/>
        </w:rPr>
        <w:t> </w:t>
      </w:r>
      <w:r>
        <w:rPr>
          <w:color w:val="E21148"/>
          <w:w w:val="105"/>
        </w:rPr>
        <w:t>Unternehmen</w:t>
      </w:r>
      <w:r>
        <w:rPr>
          <w:color w:val="E21148"/>
          <w:w w:val="105"/>
        </w:rPr>
        <w:t> hiermit</w:t>
      </w:r>
      <w:r>
        <w:rPr>
          <w:color w:val="E21148"/>
          <w:spacing w:val="9"/>
          <w:w w:val="105"/>
        </w:rPr>
        <w:t> </w:t>
      </w:r>
      <w:r>
        <w:rPr>
          <w:color w:val="E21148"/>
          <w:w w:val="105"/>
        </w:rPr>
        <w:t>eine weltweite, unwiderrufliche,</w:t>
      </w:r>
      <w:r>
        <w:rPr>
          <w:color w:val="E21148"/>
          <w:spacing w:val="-3"/>
          <w:w w:val="105"/>
        </w:rPr>
        <w:t> </w:t>
      </w:r>
      <w:r>
        <w:rPr>
          <w:color w:val="E21148"/>
          <w:w w:val="105"/>
        </w:rPr>
        <w:t>Obertragbare,</w:t>
      </w:r>
      <w:r>
        <w:rPr>
          <w:color w:val="E21148"/>
          <w:w w:val="105"/>
        </w:rPr>
        <w:t> unterlizenzierbare,</w:t>
      </w:r>
      <w:r>
        <w:rPr>
          <w:color w:val="E21148"/>
          <w:spacing w:val="-6"/>
          <w:w w:val="105"/>
        </w:rPr>
        <w:t> </w:t>
      </w:r>
      <w:r>
        <w:rPr>
          <w:color w:val="E21148"/>
          <w:w w:val="105"/>
        </w:rPr>
        <w:t>nicht</w:t>
      </w:r>
    </w:p>
    <w:p>
      <w:pPr>
        <w:pStyle w:val="BodyText"/>
        <w:spacing w:line="300" w:lineRule="auto"/>
        <w:ind w:left="56" w:right="99" w:firstLine="4209"/>
        <w:jc w:val="both"/>
      </w:pPr>
      <w:r>
        <w:rPr>
          <w:color w:val="4DD86B"/>
          <w:spacing w:val="-4"/>
          <w:w w:val="105"/>
        </w:rPr>
        <w:t>die</w:t>
      </w:r>
      <w:r>
        <w:rPr>
          <w:color w:val="4DD86B"/>
          <w:spacing w:val="40"/>
          <w:w w:val="105"/>
        </w:rPr>
        <w:t> </w:t>
      </w:r>
      <w:r>
        <w:rPr>
          <w:color w:val="914F0C"/>
          <w:w w:val="105"/>
        </w:rPr>
        <w:t>Leistungen</w:t>
      </w:r>
      <w:r>
        <w:rPr>
          <w:color w:val="914F0C"/>
          <w:w w:val="105"/>
        </w:rPr>
        <w:t> (einschliesslich</w:t>
      </w:r>
      <w:r>
        <w:rPr>
          <w:color w:val="914F0C"/>
          <w:w w:val="105"/>
        </w:rPr>
        <w:t> integrierter</w:t>
      </w:r>
      <w:r>
        <w:rPr>
          <w:color w:val="914F0C"/>
          <w:w w:val="105"/>
        </w:rPr>
        <w:t> Software)</w:t>
      </w:r>
      <w:r>
        <w:rPr>
          <w:color w:val="914F0C"/>
          <w:w w:val="105"/>
        </w:rPr>
        <w:t> bzw. stellt</w:t>
      </w:r>
      <w:r>
        <w:rPr>
          <w:color w:val="914F0C"/>
          <w:w w:val="105"/>
        </w:rPr>
        <w:t> sicher,</w:t>
      </w:r>
      <w:r>
        <w:rPr>
          <w:color w:val="914F0C"/>
          <w:w w:val="105"/>
        </w:rPr>
        <w:t> dass</w:t>
      </w:r>
      <w:r>
        <w:rPr>
          <w:color w:val="914F0C"/>
          <w:w w:val="105"/>
        </w:rPr>
        <w:t> VAT</w:t>
      </w:r>
      <w:r>
        <w:rPr>
          <w:color w:val="914F0C"/>
          <w:w w:val="105"/>
        </w:rPr>
        <w:t> und</w:t>
      </w:r>
      <w:r>
        <w:rPr>
          <w:color w:val="914F0C"/>
          <w:w w:val="105"/>
        </w:rPr>
        <w:t> dessen</w:t>
      </w:r>
      <w:r>
        <w:rPr>
          <w:color w:val="914F0C"/>
          <w:spacing w:val="40"/>
          <w:w w:val="105"/>
        </w:rPr>
        <w:t> </w:t>
      </w:r>
      <w:r>
        <w:rPr>
          <w:color w:val="9793EF"/>
          <w:w w:val="105"/>
        </w:rPr>
        <w:t>verbundene </w:t>
      </w:r>
      <w:r>
        <w:rPr>
          <w:color w:val="8283E8"/>
          <w:w w:val="105"/>
        </w:rPr>
        <w:t>Unternehmen</w:t>
      </w:r>
      <w:r>
        <w:rPr>
          <w:color w:val="8283E8"/>
          <w:w w:val="105"/>
        </w:rPr>
        <w:t> diese Lizenz</w:t>
      </w:r>
      <w:r>
        <w:rPr>
          <w:color w:val="8283E8"/>
          <w:w w:val="105"/>
        </w:rPr>
        <w:t> erhalten, egal ob</w:t>
      </w:r>
      <w:r>
        <w:rPr>
          <w:color w:val="8283E8"/>
          <w:spacing w:val="-3"/>
          <w:w w:val="105"/>
        </w:rPr>
        <w:t> </w:t>
      </w:r>
      <w:r>
        <w:rPr>
          <w:color w:val="8283E8"/>
          <w:w w:val="105"/>
        </w:rPr>
        <w:t>die Rechte beim Lieferant</w:t>
      </w:r>
      <w:r>
        <w:rPr>
          <w:color w:val="8283E8"/>
          <w:w w:val="105"/>
        </w:rPr>
        <w:t> oder</w:t>
      </w:r>
      <w:r>
        <w:rPr>
          <w:color w:val="8283E8"/>
          <w:w w:val="105"/>
        </w:rPr>
        <w:t> bei</w:t>
      </w:r>
      <w:r>
        <w:rPr>
          <w:color w:val="8283E8"/>
          <w:spacing w:val="40"/>
          <w:w w:val="105"/>
        </w:rPr>
        <w:t> </w:t>
      </w:r>
      <w:r>
        <w:rPr>
          <w:color w:val="2A77E4"/>
          <w:w w:val="105"/>
        </w:rPr>
        <w:t>einem Dritten liegen.</w:t>
      </w:r>
    </w:p>
    <w:p>
      <w:pPr>
        <w:pStyle w:val="BodyText"/>
        <w:spacing w:line="297" w:lineRule="auto"/>
        <w:ind w:left="56" w:right="100"/>
        <w:jc w:val="both"/>
      </w:pPr>
      <w:r>
        <w:rPr>
          <w:color w:val="E287ED"/>
          <w:w w:val="105"/>
        </w:rPr>
        <w:t>Werden</w:t>
      </w:r>
      <w:r>
        <w:rPr>
          <w:color w:val="E287ED"/>
          <w:spacing w:val="-8"/>
          <w:w w:val="105"/>
        </w:rPr>
        <w:t> </w:t>
      </w:r>
      <w:r>
        <w:rPr>
          <w:color w:val="E287ED"/>
          <w:w w:val="105"/>
        </w:rPr>
        <w:t>Forderungen</w:t>
      </w:r>
      <w:r>
        <w:rPr>
          <w:color w:val="E287ED"/>
          <w:spacing w:val="-7"/>
          <w:w w:val="105"/>
        </w:rPr>
        <w:t> </w:t>
      </w:r>
      <w:r>
        <w:rPr>
          <w:color w:val="E287ED"/>
          <w:w w:val="105"/>
        </w:rPr>
        <w:t>gegenOber</w:t>
      </w:r>
      <w:r>
        <w:rPr>
          <w:color w:val="E287ED"/>
          <w:spacing w:val="-7"/>
          <w:w w:val="105"/>
        </w:rPr>
        <w:t> </w:t>
      </w:r>
      <w:r>
        <w:rPr>
          <w:color w:val="E287ED"/>
          <w:w w:val="105"/>
        </w:rPr>
        <w:t>VAT</w:t>
      </w:r>
      <w:r>
        <w:rPr>
          <w:color w:val="E287ED"/>
          <w:spacing w:val="-8"/>
          <w:w w:val="105"/>
        </w:rPr>
        <w:t> </w:t>
      </w:r>
      <w:r>
        <w:rPr>
          <w:color w:val="E287ED"/>
          <w:w w:val="105"/>
        </w:rPr>
        <w:t>laut,</w:t>
      </w:r>
      <w:r>
        <w:rPr>
          <w:color w:val="E287ED"/>
          <w:spacing w:val="-7"/>
          <w:w w:val="105"/>
        </w:rPr>
        <w:t> </w:t>
      </w:r>
      <w:r>
        <w:rPr>
          <w:color w:val="E287ED"/>
          <w:w w:val="105"/>
        </w:rPr>
        <w:t>dass</w:t>
      </w:r>
      <w:r>
        <w:rPr>
          <w:color w:val="E287ED"/>
          <w:spacing w:val="-7"/>
          <w:w w:val="105"/>
        </w:rPr>
        <w:t> </w:t>
      </w:r>
      <w:r>
        <w:rPr>
          <w:color w:val="E287ED"/>
          <w:w w:val="105"/>
        </w:rPr>
        <w:t>die</w:t>
      </w:r>
      <w:r>
        <w:rPr>
          <w:color w:val="E287ED"/>
          <w:spacing w:val="-8"/>
          <w:w w:val="105"/>
        </w:rPr>
        <w:t> </w:t>
      </w:r>
      <w:r>
        <w:rPr>
          <w:color w:val="E287ED"/>
          <w:w w:val="105"/>
        </w:rPr>
        <w:t>L</w:t>
      </w:r>
      <w:r>
        <w:rPr>
          <w:color w:val="976ED6"/>
          <w:w w:val="105"/>
        </w:rPr>
        <w:t>ei</w:t>
      </w:r>
      <w:r>
        <w:rPr>
          <w:color w:val="2F5BBF"/>
          <w:w w:val="105"/>
        </w:rPr>
        <w:t>stungen</w:t>
      </w:r>
      <w:r>
        <w:rPr>
          <w:color w:val="2F5BBF"/>
          <w:spacing w:val="-7"/>
          <w:w w:val="105"/>
        </w:rPr>
        <w:t> </w:t>
      </w:r>
      <w:r>
        <w:rPr>
          <w:color w:val="2F5BBF"/>
          <w:w w:val="105"/>
        </w:rPr>
        <w:t>die</w:t>
      </w:r>
      <w:r>
        <w:rPr>
          <w:color w:val="2F5BBF"/>
          <w:spacing w:val="-7"/>
          <w:w w:val="105"/>
        </w:rPr>
        <w:t> </w:t>
      </w:r>
      <w:r>
        <w:rPr>
          <w:color w:val="2F5BBF"/>
          <w:w w:val="105"/>
        </w:rPr>
        <w:t>geistigen</w:t>
      </w:r>
      <w:r>
        <w:rPr>
          <w:color w:val="2F5BBF"/>
          <w:spacing w:val="-7"/>
          <w:w w:val="105"/>
        </w:rPr>
        <w:t> </w:t>
      </w:r>
      <w:r>
        <w:rPr>
          <w:color w:val="2F5BBF"/>
          <w:w w:val="105"/>
        </w:rPr>
        <w:t>Eigentumsrechte</w:t>
      </w:r>
      <w:r>
        <w:rPr>
          <w:color w:val="2F5BBF"/>
          <w:spacing w:val="40"/>
          <w:w w:val="105"/>
        </w:rPr>
        <w:t> </w:t>
      </w:r>
      <w:r>
        <w:rPr>
          <w:color w:val="4DD86B"/>
          <w:w w:val="105"/>
        </w:rPr>
        <w:t>Dritter</w:t>
      </w:r>
      <w:r>
        <w:rPr>
          <w:color w:val="4DD86B"/>
          <w:spacing w:val="-8"/>
          <w:w w:val="105"/>
        </w:rPr>
        <w:t> </w:t>
      </w:r>
      <w:r>
        <w:rPr>
          <w:color w:val="4DD86B"/>
          <w:w w:val="105"/>
        </w:rPr>
        <w:t>verletzen,</w:t>
      </w:r>
      <w:r>
        <w:rPr>
          <w:color w:val="4DD86B"/>
          <w:spacing w:val="-7"/>
          <w:w w:val="105"/>
        </w:rPr>
        <w:t> </w:t>
      </w:r>
      <w:r>
        <w:rPr>
          <w:color w:val="4DD86B"/>
          <w:w w:val="105"/>
        </w:rPr>
        <w:t>so</w:t>
      </w:r>
      <w:r>
        <w:rPr>
          <w:color w:val="4DD86B"/>
          <w:spacing w:val="-7"/>
          <w:w w:val="105"/>
        </w:rPr>
        <w:t> </w:t>
      </w:r>
      <w:r>
        <w:rPr>
          <w:color w:val="4DD86B"/>
          <w:w w:val="105"/>
        </w:rPr>
        <w:t>unternimmt</w:t>
      </w:r>
      <w:r>
        <w:rPr>
          <w:color w:val="4DD86B"/>
          <w:spacing w:val="-8"/>
          <w:w w:val="105"/>
        </w:rPr>
        <w:t> </w:t>
      </w:r>
      <w:r>
        <w:rPr>
          <w:color w:val="4DD86B"/>
          <w:w w:val="105"/>
        </w:rPr>
        <w:t>der</w:t>
      </w:r>
      <w:r>
        <w:rPr>
          <w:color w:val="4DD86B"/>
          <w:spacing w:val="-7"/>
          <w:w w:val="105"/>
        </w:rPr>
        <w:t> </w:t>
      </w:r>
      <w:r>
        <w:rPr>
          <w:color w:val="4DD86B"/>
          <w:w w:val="105"/>
        </w:rPr>
        <w:t>Lieferant</w:t>
      </w:r>
      <w:r>
        <w:rPr>
          <w:color w:val="4DD86B"/>
          <w:spacing w:val="-7"/>
          <w:w w:val="105"/>
        </w:rPr>
        <w:t> </w:t>
      </w:r>
      <w:r>
        <w:rPr>
          <w:color w:val="4DD86B"/>
          <w:w w:val="105"/>
        </w:rPr>
        <w:t>auf</w:t>
      </w:r>
      <w:r>
        <w:rPr>
          <w:color w:val="4DD86B"/>
          <w:spacing w:val="-8"/>
          <w:w w:val="105"/>
        </w:rPr>
        <w:t> </w:t>
      </w:r>
      <w:r>
        <w:rPr>
          <w:color w:val="4DD86B"/>
          <w:w w:val="105"/>
        </w:rPr>
        <w:t>eigene</w:t>
      </w:r>
      <w:r>
        <w:rPr>
          <w:color w:val="4DD86B"/>
          <w:spacing w:val="-7"/>
          <w:w w:val="105"/>
        </w:rPr>
        <w:t> </w:t>
      </w:r>
      <w:r>
        <w:rPr>
          <w:color w:val="4DD86B"/>
          <w:w w:val="105"/>
        </w:rPr>
        <w:t>Kosten,</w:t>
      </w:r>
      <w:r>
        <w:rPr>
          <w:color w:val="4DD86B"/>
          <w:spacing w:val="-7"/>
          <w:w w:val="105"/>
        </w:rPr>
        <w:t> </w:t>
      </w:r>
      <w:r>
        <w:rPr>
          <w:color w:val="4DD86B"/>
          <w:w w:val="105"/>
        </w:rPr>
        <w:t>aber</w:t>
      </w:r>
      <w:r>
        <w:rPr>
          <w:color w:val="4DD86B"/>
          <w:spacing w:val="-7"/>
          <w:w w:val="105"/>
        </w:rPr>
        <w:t> </w:t>
      </w:r>
      <w:r>
        <w:rPr>
          <w:color w:val="4DD86B"/>
          <w:w w:val="105"/>
        </w:rPr>
        <w:t>nach</w:t>
      </w:r>
      <w:r>
        <w:rPr>
          <w:color w:val="4DD86B"/>
          <w:spacing w:val="-8"/>
          <w:w w:val="105"/>
        </w:rPr>
        <w:t> </w:t>
      </w:r>
      <w:r>
        <w:rPr>
          <w:color w:val="4DD86B"/>
          <w:w w:val="105"/>
        </w:rPr>
        <w:t>Ermessen</w:t>
      </w:r>
      <w:r>
        <w:rPr>
          <w:color w:val="4DD86B"/>
          <w:spacing w:val="-7"/>
          <w:w w:val="105"/>
        </w:rPr>
        <w:t> </w:t>
      </w:r>
      <w:r>
        <w:rPr>
          <w:color w:val="4DD86B"/>
          <w:w w:val="105"/>
        </w:rPr>
        <w:t>von</w:t>
      </w:r>
      <w:r>
        <w:rPr>
          <w:color w:val="4DD86B"/>
          <w:spacing w:val="-7"/>
          <w:w w:val="105"/>
        </w:rPr>
        <w:t> </w:t>
      </w:r>
      <w:r>
        <w:rPr>
          <w:color w:val="4DD86B"/>
          <w:w w:val="105"/>
        </w:rPr>
        <w:t>VAT</w:t>
      </w:r>
      <w:r>
        <w:rPr>
          <w:color w:val="4DD86B"/>
          <w:spacing w:val="40"/>
          <w:w w:val="105"/>
        </w:rPr>
        <w:t> </w:t>
      </w:r>
      <w:r>
        <w:rPr>
          <w:color w:val="3D9369"/>
          <w:w w:val="105"/>
        </w:rPr>
        <w:t>Folgendes:</w:t>
      </w:r>
      <w:r>
        <w:rPr>
          <w:color w:val="3D9369"/>
          <w:spacing w:val="-8"/>
          <w:w w:val="105"/>
        </w:rPr>
        <w:t> </w:t>
      </w:r>
      <w:r>
        <w:rPr>
          <w:color w:val="3D9369"/>
          <w:w w:val="105"/>
        </w:rPr>
        <w:t>(1)</w:t>
      </w:r>
      <w:r>
        <w:rPr>
          <w:color w:val="3D9369"/>
          <w:spacing w:val="-5"/>
          <w:w w:val="105"/>
        </w:rPr>
        <w:t> </w:t>
      </w:r>
      <w:r>
        <w:rPr>
          <w:color w:val="3D9369"/>
          <w:w w:val="105"/>
        </w:rPr>
        <w:t>Er</w:t>
      </w:r>
      <w:r>
        <w:rPr>
          <w:color w:val="3D9369"/>
          <w:spacing w:val="-7"/>
          <w:w w:val="105"/>
        </w:rPr>
        <w:t> </w:t>
      </w:r>
      <w:r>
        <w:rPr>
          <w:color w:val="3D9369"/>
          <w:w w:val="105"/>
        </w:rPr>
        <w:t>stellt</w:t>
      </w:r>
      <w:r>
        <w:rPr>
          <w:color w:val="3D9369"/>
          <w:spacing w:val="-2"/>
          <w:w w:val="105"/>
        </w:rPr>
        <w:t> </w:t>
      </w:r>
      <w:r>
        <w:rPr>
          <w:color w:val="3D9369"/>
          <w:w w:val="105"/>
        </w:rPr>
        <w:t>sicher,</w:t>
      </w:r>
      <w:r>
        <w:rPr>
          <w:color w:val="3D9369"/>
          <w:spacing w:val="-2"/>
          <w:w w:val="105"/>
        </w:rPr>
        <w:t> </w:t>
      </w:r>
      <w:r>
        <w:rPr>
          <w:color w:val="3D9369"/>
          <w:w w:val="105"/>
        </w:rPr>
        <w:t>dass</w:t>
      </w:r>
      <w:r>
        <w:rPr>
          <w:color w:val="3D9369"/>
          <w:spacing w:val="-2"/>
          <w:w w:val="105"/>
        </w:rPr>
        <w:t> </w:t>
      </w:r>
      <w:r>
        <w:rPr>
          <w:color w:val="3D9369"/>
          <w:w w:val="105"/>
        </w:rPr>
        <w:t>VAT,</w:t>
      </w:r>
      <w:r>
        <w:rPr>
          <w:color w:val="3D9369"/>
          <w:spacing w:val="-7"/>
          <w:w w:val="105"/>
        </w:rPr>
        <w:t> </w:t>
      </w:r>
      <w:r>
        <w:rPr>
          <w:color w:val="3D9369"/>
          <w:w w:val="105"/>
        </w:rPr>
        <w:t>mit</w:t>
      </w:r>
      <w:r>
        <w:rPr>
          <w:color w:val="3D9369"/>
          <w:spacing w:val="-2"/>
          <w:w w:val="105"/>
        </w:rPr>
        <w:t> </w:t>
      </w:r>
      <w:r>
        <w:rPr>
          <w:color w:val="3D9369"/>
          <w:w w:val="105"/>
        </w:rPr>
        <w:t>VAT</w:t>
      </w:r>
      <w:r>
        <w:rPr>
          <w:color w:val="3D9369"/>
          <w:spacing w:val="-3"/>
          <w:w w:val="105"/>
        </w:rPr>
        <w:t> </w:t>
      </w:r>
      <w:r>
        <w:rPr>
          <w:color w:val="3D9369"/>
          <w:w w:val="105"/>
        </w:rPr>
        <w:t>verbundene Unternehmen und</w:t>
      </w:r>
      <w:r>
        <w:rPr>
          <w:color w:val="3D9369"/>
          <w:spacing w:val="-5"/>
          <w:w w:val="105"/>
        </w:rPr>
        <w:t> </w:t>
      </w:r>
      <w:r>
        <w:rPr>
          <w:color w:val="3D9369"/>
          <w:w w:val="105"/>
        </w:rPr>
        <w:t>Kunden</w:t>
      </w:r>
      <w:r>
        <w:rPr>
          <w:color w:val="3D9369"/>
          <w:spacing w:val="-5"/>
          <w:w w:val="105"/>
        </w:rPr>
        <w:t> </w:t>
      </w:r>
      <w:r>
        <w:rPr>
          <w:color w:val="3D9369"/>
          <w:w w:val="105"/>
        </w:rPr>
        <w:t>von</w:t>
      </w:r>
      <w:r>
        <w:rPr>
          <w:color w:val="3D9369"/>
          <w:spacing w:val="40"/>
          <w:w w:val="105"/>
        </w:rPr>
        <w:t> </w:t>
      </w:r>
      <w:r>
        <w:rPr>
          <w:color w:val="2A793F"/>
          <w:w w:val="105"/>
        </w:rPr>
        <w:t>VAT je nach Situation</w:t>
      </w:r>
      <w:r>
        <w:rPr>
          <w:color w:val="2A793F"/>
          <w:w w:val="105"/>
        </w:rPr>
        <w:t> das Recht hab</w:t>
      </w:r>
      <w:r>
        <w:rPr>
          <w:color w:val="361538"/>
          <w:w w:val="105"/>
        </w:rPr>
        <w:t>en, die Leistungen</w:t>
      </w:r>
      <w:r>
        <w:rPr>
          <w:color w:val="361538"/>
          <w:w w:val="105"/>
        </w:rPr>
        <w:t> weiter</w:t>
      </w:r>
      <w:r>
        <w:rPr>
          <w:color w:val="361538"/>
          <w:w w:val="105"/>
        </w:rPr>
        <w:t> zu nutzen, (ii) verandert</w:t>
      </w:r>
      <w:r>
        <w:rPr>
          <w:color w:val="361538"/>
          <w:w w:val="105"/>
        </w:rPr>
        <w:t> die</w:t>
      </w:r>
      <w:r>
        <w:rPr>
          <w:color w:val="361538"/>
          <w:spacing w:val="40"/>
          <w:w w:val="105"/>
        </w:rPr>
        <w:t> </w:t>
      </w:r>
      <w:r>
        <w:rPr>
          <w:color w:val="8E62B5"/>
          <w:w w:val="105"/>
        </w:rPr>
        <w:t>Leistungen</w:t>
      </w:r>
      <w:r>
        <w:rPr>
          <w:color w:val="8E62B5"/>
          <w:spacing w:val="-8"/>
          <w:w w:val="105"/>
        </w:rPr>
        <w:t> </w:t>
      </w:r>
      <w:r>
        <w:rPr>
          <w:color w:val="8E62B5"/>
          <w:w w:val="105"/>
        </w:rPr>
        <w:t>so,</w:t>
      </w:r>
      <w:r>
        <w:rPr>
          <w:color w:val="8E62B5"/>
          <w:spacing w:val="-7"/>
          <w:w w:val="105"/>
        </w:rPr>
        <w:t> </w:t>
      </w:r>
      <w:r>
        <w:rPr>
          <w:color w:val="8E62B5"/>
          <w:w w:val="105"/>
        </w:rPr>
        <w:t>dass</w:t>
      </w:r>
      <w:r>
        <w:rPr>
          <w:color w:val="8E62B5"/>
          <w:spacing w:val="-7"/>
          <w:w w:val="105"/>
        </w:rPr>
        <w:t> </w:t>
      </w:r>
      <w:r>
        <w:rPr>
          <w:color w:val="8E62B5"/>
          <w:w w:val="105"/>
        </w:rPr>
        <w:t>diese</w:t>
      </w:r>
      <w:r>
        <w:rPr>
          <w:color w:val="8E62B5"/>
          <w:spacing w:val="-8"/>
          <w:w w:val="105"/>
        </w:rPr>
        <w:t> </w:t>
      </w:r>
      <w:r>
        <w:rPr>
          <w:color w:val="8E62B5"/>
          <w:w w:val="105"/>
        </w:rPr>
        <w:t>die</w:t>
      </w:r>
      <w:r>
        <w:rPr>
          <w:color w:val="8E62B5"/>
          <w:spacing w:val="-7"/>
          <w:w w:val="105"/>
        </w:rPr>
        <w:t> </w:t>
      </w:r>
      <w:r>
        <w:rPr>
          <w:color w:val="8E62B5"/>
          <w:w w:val="105"/>
        </w:rPr>
        <w:t>geistigen</w:t>
      </w:r>
      <w:r>
        <w:rPr>
          <w:color w:val="8E62B5"/>
          <w:spacing w:val="-7"/>
          <w:w w:val="105"/>
        </w:rPr>
        <w:t> </w:t>
      </w:r>
      <w:r>
        <w:rPr>
          <w:color w:val="8E62B5"/>
          <w:w w:val="105"/>
        </w:rPr>
        <w:t>Eigentumsrechte</w:t>
      </w:r>
      <w:r>
        <w:rPr>
          <w:color w:val="8E62B5"/>
          <w:spacing w:val="-8"/>
          <w:w w:val="105"/>
        </w:rPr>
        <w:t> </w:t>
      </w:r>
      <w:r>
        <w:rPr>
          <w:color w:val="8E62B5"/>
          <w:w w:val="105"/>
        </w:rPr>
        <w:t>nicht</w:t>
      </w:r>
      <w:r>
        <w:rPr>
          <w:color w:val="8E62B5"/>
          <w:spacing w:val="-7"/>
          <w:w w:val="105"/>
        </w:rPr>
        <w:t> </w:t>
      </w:r>
      <w:r>
        <w:rPr>
          <w:color w:val="8E62B5"/>
          <w:w w:val="105"/>
        </w:rPr>
        <w:t>mehr</w:t>
      </w:r>
      <w:r>
        <w:rPr>
          <w:color w:val="8E62B5"/>
          <w:spacing w:val="-7"/>
          <w:w w:val="105"/>
        </w:rPr>
        <w:t> </w:t>
      </w:r>
      <w:r>
        <w:rPr>
          <w:color w:val="8E62B5"/>
          <w:w w:val="105"/>
        </w:rPr>
        <w:t>verletzen,</w:t>
      </w:r>
      <w:r>
        <w:rPr>
          <w:color w:val="8E62B5"/>
          <w:spacing w:val="-7"/>
          <w:w w:val="105"/>
        </w:rPr>
        <w:t> </w:t>
      </w:r>
      <w:r>
        <w:rPr>
          <w:color w:val="8E62B5"/>
          <w:w w:val="105"/>
        </w:rPr>
        <w:t>oder</w:t>
      </w:r>
      <w:r>
        <w:rPr>
          <w:color w:val="8E62B5"/>
          <w:spacing w:val="-7"/>
          <w:w w:val="105"/>
        </w:rPr>
        <w:t> </w:t>
      </w:r>
      <w:r>
        <w:rPr>
          <w:color w:val="8E62B5"/>
          <w:w w:val="105"/>
        </w:rPr>
        <w:t>(iii)</w:t>
      </w:r>
      <w:r>
        <w:rPr>
          <w:color w:val="8E62B5"/>
          <w:spacing w:val="-7"/>
          <w:w w:val="105"/>
        </w:rPr>
        <w:t> </w:t>
      </w:r>
      <w:r>
        <w:rPr>
          <w:color w:val="8E62B5"/>
          <w:w w:val="105"/>
        </w:rPr>
        <w:t>ersetzt</w:t>
      </w:r>
      <w:r>
        <w:rPr>
          <w:color w:val="8E62B5"/>
          <w:spacing w:val="40"/>
          <w:w w:val="105"/>
        </w:rPr>
        <w:t> </w:t>
      </w:r>
      <w:r>
        <w:rPr>
          <w:color w:val="8A0A2B"/>
          <w:w w:val="105"/>
        </w:rPr>
        <w:t>die</w:t>
      </w:r>
      <w:r>
        <w:rPr>
          <w:color w:val="8A0A2B"/>
          <w:w w:val="105"/>
        </w:rPr>
        <w:t> Leistungen</w:t>
      </w:r>
      <w:r>
        <w:rPr>
          <w:color w:val="8A0A2B"/>
          <w:w w:val="105"/>
        </w:rPr>
        <w:t> durch gleichwertige</w:t>
      </w:r>
      <w:r>
        <w:rPr>
          <w:color w:val="8A0A2B"/>
          <w:w w:val="105"/>
        </w:rPr>
        <w:t> Leistungen,</w:t>
      </w:r>
      <w:r>
        <w:rPr>
          <w:color w:val="8A0A2B"/>
          <w:w w:val="105"/>
        </w:rPr>
        <w:t> die</w:t>
      </w:r>
      <w:r>
        <w:rPr>
          <w:color w:val="8A0A2B"/>
          <w:w w:val="105"/>
        </w:rPr>
        <w:t> die</w:t>
      </w:r>
      <w:r>
        <w:rPr>
          <w:color w:val="8A0A2B"/>
          <w:w w:val="105"/>
        </w:rPr>
        <w:t> geistigen</w:t>
      </w:r>
      <w:r>
        <w:rPr>
          <w:color w:val="8A0A2B"/>
          <w:w w:val="105"/>
        </w:rPr>
        <w:t> Eigentumsrechte nicht</w:t>
      </w:r>
      <w:r>
        <w:rPr>
          <w:color w:val="8A0A2B"/>
          <w:spacing w:val="40"/>
          <w:w w:val="105"/>
        </w:rPr>
        <w:t> </w:t>
      </w:r>
      <w:r>
        <w:rPr>
          <w:color w:val="B58EFD"/>
          <w:w w:val="105"/>
        </w:rPr>
        <w:t>verletzen. Anson</w:t>
      </w:r>
      <w:r>
        <w:rPr>
          <w:color w:val="F23828"/>
          <w:w w:val="105"/>
        </w:rPr>
        <w:t>sten</w:t>
      </w:r>
      <w:r>
        <w:rPr>
          <w:color w:val="F23828"/>
          <w:spacing w:val="-3"/>
          <w:w w:val="105"/>
        </w:rPr>
        <w:t> </w:t>
      </w:r>
      <w:r>
        <w:rPr>
          <w:color w:val="F23828"/>
          <w:w w:val="105"/>
        </w:rPr>
        <w:t>hat VAT das Recht,</w:t>
      </w:r>
      <w:r>
        <w:rPr>
          <w:color w:val="F23828"/>
          <w:spacing w:val="-1"/>
          <w:w w:val="105"/>
        </w:rPr>
        <w:t> </w:t>
      </w:r>
      <w:r>
        <w:rPr>
          <w:color w:val="F23828"/>
          <w:w w:val="105"/>
        </w:rPr>
        <w:t>den Vertrag zu</w:t>
      </w:r>
      <w:r>
        <w:rPr>
          <w:color w:val="F23828"/>
          <w:spacing w:val="-2"/>
          <w:w w:val="105"/>
        </w:rPr>
        <w:t> </w:t>
      </w:r>
      <w:r>
        <w:rPr>
          <w:color w:val="F23828"/>
          <w:w w:val="105"/>
        </w:rPr>
        <w:t>kOndigen und alle dem Lieferanten</w:t>
      </w:r>
      <w:r>
        <w:rPr>
          <w:color w:val="F23828"/>
          <w:spacing w:val="40"/>
          <w:w w:val="105"/>
        </w:rPr>
        <w:t> </w:t>
      </w:r>
      <w:r>
        <w:rPr>
          <w:color w:val="4607FF"/>
          <w:w w:val="105"/>
        </w:rPr>
        <w:t>im</w:t>
      </w:r>
      <w:r>
        <w:rPr>
          <w:color w:val="4607FF"/>
          <w:w w:val="105"/>
        </w:rPr>
        <w:t> Rahmen</w:t>
      </w:r>
      <w:r>
        <w:rPr>
          <w:color w:val="4607FF"/>
          <w:w w:val="105"/>
        </w:rPr>
        <w:t> des</w:t>
      </w:r>
      <w:r>
        <w:rPr>
          <w:color w:val="4607FF"/>
          <w:w w:val="105"/>
        </w:rPr>
        <w:t> Vertrags</w:t>
      </w:r>
      <w:r>
        <w:rPr>
          <w:color w:val="4607FF"/>
          <w:w w:val="105"/>
        </w:rPr>
        <w:t> gezahlten</w:t>
      </w:r>
      <w:r>
        <w:rPr>
          <w:color w:val="4607FF"/>
          <w:w w:val="105"/>
        </w:rPr>
        <w:t> Summen</w:t>
      </w:r>
      <w:r>
        <w:rPr>
          <w:color w:val="4607FF"/>
          <w:w w:val="105"/>
        </w:rPr>
        <w:t> zurOckzufordern.</w:t>
      </w:r>
      <w:r>
        <w:rPr>
          <w:color w:val="4607FF"/>
          <w:w w:val="105"/>
        </w:rPr>
        <w:t> Diese</w:t>
      </w:r>
      <w:r>
        <w:rPr>
          <w:color w:val="4607FF"/>
          <w:w w:val="105"/>
        </w:rPr>
        <w:t> Bestimmung</w:t>
      </w:r>
      <w:r>
        <w:rPr>
          <w:color w:val="4607FF"/>
          <w:w w:val="105"/>
        </w:rPr>
        <w:t> 7.3</w:t>
      </w:r>
      <w:r>
        <w:rPr>
          <w:color w:val="4607FF"/>
          <w:w w:val="105"/>
        </w:rPr>
        <w:t> gilt</w:t>
      </w:r>
      <w:r>
        <w:rPr>
          <w:color w:val="4607FF"/>
          <w:spacing w:val="40"/>
          <w:w w:val="105"/>
        </w:rPr>
        <w:t> </w:t>
      </w:r>
      <w:r>
        <w:rPr>
          <w:color w:val="3BBF6D"/>
          <w:w w:val="105"/>
        </w:rPr>
        <w:t>zusatzlich</w:t>
      </w:r>
      <w:r>
        <w:rPr>
          <w:color w:val="3BBF6D"/>
          <w:spacing w:val="-8"/>
          <w:w w:val="105"/>
        </w:rPr>
        <w:t> </w:t>
      </w:r>
      <w:r>
        <w:rPr>
          <w:color w:val="3BBF6D"/>
          <w:w w:val="105"/>
        </w:rPr>
        <w:t>zu</w:t>
      </w:r>
      <w:r>
        <w:rPr>
          <w:color w:val="3BBF6D"/>
          <w:spacing w:val="-7"/>
          <w:w w:val="105"/>
        </w:rPr>
        <w:t> </w:t>
      </w:r>
      <w:r>
        <w:rPr>
          <w:color w:val="3BBF6D"/>
          <w:w w:val="105"/>
        </w:rPr>
        <w:t>samtlichen</w:t>
      </w:r>
      <w:r>
        <w:rPr>
          <w:color w:val="3BBF6D"/>
          <w:spacing w:val="-5"/>
          <w:w w:val="105"/>
        </w:rPr>
        <w:t> </w:t>
      </w:r>
      <w:r>
        <w:rPr>
          <w:color w:val="3BBF6D"/>
          <w:w w:val="105"/>
        </w:rPr>
        <w:t>Rechten</w:t>
      </w:r>
      <w:r>
        <w:rPr>
          <w:color w:val="3BBF6D"/>
          <w:spacing w:val="-1"/>
          <w:w w:val="105"/>
        </w:rPr>
        <w:t> </w:t>
      </w:r>
      <w:r>
        <w:rPr>
          <w:color w:val="3BBF6D"/>
          <w:w w:val="105"/>
        </w:rPr>
        <w:t>und</w:t>
      </w:r>
      <w:r>
        <w:rPr>
          <w:color w:val="3BBF6D"/>
          <w:spacing w:val="-8"/>
          <w:w w:val="105"/>
        </w:rPr>
        <w:t> </w:t>
      </w:r>
      <w:r>
        <w:rPr>
          <w:color w:val="3BBF6D"/>
          <w:w w:val="105"/>
        </w:rPr>
        <w:t>Rechtsmitteln,</w:t>
      </w:r>
      <w:r>
        <w:rPr>
          <w:color w:val="3BBF6D"/>
          <w:spacing w:val="-7"/>
          <w:w w:val="105"/>
        </w:rPr>
        <w:t> </w:t>
      </w:r>
      <w:r>
        <w:rPr>
          <w:color w:val="3BBF6D"/>
          <w:w w:val="105"/>
        </w:rPr>
        <w:t>die</w:t>
      </w:r>
      <w:r>
        <w:rPr>
          <w:color w:val="3BBF6D"/>
          <w:spacing w:val="-7"/>
          <w:w w:val="105"/>
        </w:rPr>
        <w:t> </w:t>
      </w:r>
      <w:r>
        <w:rPr>
          <w:color w:val="3BBF6D"/>
          <w:w w:val="105"/>
        </w:rPr>
        <w:t>VAT</w:t>
      </w:r>
      <w:r>
        <w:rPr>
          <w:color w:val="3BBF6D"/>
          <w:spacing w:val="-5"/>
          <w:w w:val="105"/>
        </w:rPr>
        <w:t> </w:t>
      </w:r>
      <w:r>
        <w:rPr>
          <w:color w:val="3BBF6D"/>
          <w:w w:val="105"/>
        </w:rPr>
        <w:t>nach</w:t>
      </w:r>
      <w:r>
        <w:rPr>
          <w:color w:val="3BBF6D"/>
          <w:spacing w:val="-8"/>
          <w:w w:val="105"/>
        </w:rPr>
        <w:t> </w:t>
      </w:r>
      <w:r>
        <w:rPr>
          <w:color w:val="3BBF6D"/>
          <w:w w:val="105"/>
        </w:rPr>
        <w:t>Gesetz</w:t>
      </w:r>
      <w:r>
        <w:rPr>
          <w:color w:val="3BBF6D"/>
          <w:spacing w:val="4"/>
          <w:w w:val="105"/>
        </w:rPr>
        <w:t> </w:t>
      </w:r>
      <w:r>
        <w:rPr>
          <w:color w:val="3BBF6D"/>
          <w:w w:val="105"/>
        </w:rPr>
        <w:t>und</w:t>
      </w:r>
      <w:r>
        <w:rPr>
          <w:color w:val="3BBF6D"/>
          <w:spacing w:val="-8"/>
          <w:w w:val="105"/>
        </w:rPr>
        <w:t> </w:t>
      </w:r>
      <w:r>
        <w:rPr>
          <w:color w:val="3BBF6D"/>
          <w:w w:val="105"/>
        </w:rPr>
        <w:t>Billigkeitsrecht</w:t>
      </w:r>
      <w:r>
        <w:rPr>
          <w:color w:val="3BBF6D"/>
          <w:spacing w:val="40"/>
          <w:w w:val="105"/>
        </w:rPr>
        <w:t> </w:t>
      </w:r>
      <w:r>
        <w:rPr>
          <w:color w:val="59EBFB"/>
          <w:spacing w:val="-2"/>
          <w:w w:val="105"/>
        </w:rPr>
        <w:t>zustehc</w:t>
      </w:r>
      <w:r>
        <w:rPr>
          <w:color w:val="B53AF4"/>
          <w:spacing w:val="-2"/>
          <w:w w:val="105"/>
        </w:rPr>
        <w:t>n</w:t>
      </w:r>
      <w:r>
        <w:rPr>
          <w:color w:val="BC13E9"/>
          <w:spacing w:val="-2"/>
          <w:w w:val="105"/>
        </w:rPr>
        <w:t>.</w:t>
      </w:r>
    </w:p>
    <w:p>
      <w:pPr>
        <w:spacing w:before="91"/>
        <w:ind w:left="57" w:right="0" w:firstLine="0"/>
        <w:jc w:val="left"/>
        <w:rPr>
          <w:b/>
          <w:sz w:val="11"/>
        </w:rPr>
      </w:pPr>
      <w:r>
        <w:rPr>
          <w:b/>
          <w:color w:val="708C95"/>
          <w:spacing w:val="-2"/>
          <w:sz w:val="11"/>
        </w:rPr>
        <w:t>Compliance</w:t>
      </w:r>
    </w:p>
    <w:p>
      <w:pPr>
        <w:pStyle w:val="BodyText"/>
        <w:spacing w:line="300" w:lineRule="auto" w:before="27"/>
        <w:ind w:left="60" w:hanging="1"/>
      </w:pPr>
      <w:r>
        <w:rPr>
          <w:color w:val="4977AA"/>
          <w:w w:val="105"/>
        </w:rPr>
        <w:t>Der</w:t>
      </w:r>
      <w:r>
        <w:rPr>
          <w:color w:val="4977AA"/>
          <w:spacing w:val="27"/>
          <w:w w:val="105"/>
        </w:rPr>
        <w:t> </w:t>
      </w:r>
      <w:r>
        <w:rPr>
          <w:color w:val="4977AA"/>
          <w:w w:val="105"/>
        </w:rPr>
        <w:t>Lieferant</w:t>
      </w:r>
      <w:r>
        <w:rPr>
          <w:color w:val="4977AA"/>
          <w:spacing w:val="34"/>
          <w:w w:val="105"/>
        </w:rPr>
        <w:t> </w:t>
      </w:r>
      <w:r>
        <w:rPr>
          <w:color w:val="4977AA"/>
          <w:w w:val="105"/>
        </w:rPr>
        <w:t>stellt</w:t>
      </w:r>
      <w:r>
        <w:rPr>
          <w:color w:val="4977AA"/>
          <w:spacing w:val="25"/>
          <w:w w:val="105"/>
        </w:rPr>
        <w:t> </w:t>
      </w:r>
      <w:r>
        <w:rPr>
          <w:color w:val="4977AA"/>
          <w:w w:val="105"/>
        </w:rPr>
        <w:t>samtliche</w:t>
      </w:r>
      <w:r>
        <w:rPr>
          <w:color w:val="4977AA"/>
          <w:spacing w:val="29"/>
          <w:w w:val="105"/>
        </w:rPr>
        <w:t> </w:t>
      </w:r>
      <w:r>
        <w:rPr>
          <w:color w:val="4977AA"/>
          <w:w w:val="105"/>
        </w:rPr>
        <w:t>Leistungen</w:t>
      </w:r>
      <w:r>
        <w:rPr>
          <w:color w:val="4977AA"/>
          <w:spacing w:val="30"/>
          <w:w w:val="105"/>
        </w:rPr>
        <w:t> </w:t>
      </w:r>
      <w:r>
        <w:rPr>
          <w:color w:val="4977AA"/>
          <w:w w:val="105"/>
        </w:rPr>
        <w:t>unter</w:t>
      </w:r>
      <w:r>
        <w:rPr>
          <w:color w:val="4977AA"/>
          <w:spacing w:val="31"/>
          <w:w w:val="105"/>
        </w:rPr>
        <w:t> </w:t>
      </w:r>
      <w:r>
        <w:rPr>
          <w:color w:val="4977AA"/>
          <w:w w:val="105"/>
        </w:rPr>
        <w:t>Einhaltung</w:t>
      </w:r>
      <w:r>
        <w:rPr>
          <w:color w:val="4977AA"/>
          <w:spacing w:val="32"/>
          <w:w w:val="105"/>
        </w:rPr>
        <w:t> </w:t>
      </w:r>
      <w:r>
        <w:rPr>
          <w:color w:val="4977AA"/>
          <w:w w:val="105"/>
        </w:rPr>
        <w:t>aller</w:t>
      </w:r>
      <w:r>
        <w:rPr>
          <w:color w:val="4977AA"/>
          <w:spacing w:val="30"/>
          <w:w w:val="105"/>
        </w:rPr>
        <w:t> </w:t>
      </w:r>
      <w:r>
        <w:rPr>
          <w:color w:val="4977AA"/>
          <w:w w:val="105"/>
        </w:rPr>
        <w:t>fOr</w:t>
      </w:r>
      <w:r>
        <w:rPr>
          <w:color w:val="4977AA"/>
          <w:spacing w:val="25"/>
          <w:w w:val="105"/>
        </w:rPr>
        <w:t> </w:t>
      </w:r>
      <w:r>
        <w:rPr>
          <w:color w:val="4977AA"/>
          <w:w w:val="105"/>
        </w:rPr>
        <w:t>die</w:t>
      </w:r>
      <w:r>
        <w:rPr>
          <w:color w:val="4977AA"/>
          <w:spacing w:val="24"/>
          <w:w w:val="105"/>
        </w:rPr>
        <w:t> </w:t>
      </w:r>
      <w:r>
        <w:rPr>
          <w:color w:val="4977AA"/>
          <w:w w:val="105"/>
        </w:rPr>
        <w:t>Herstellung,</w:t>
      </w:r>
      <w:r>
        <w:rPr>
          <w:color w:val="4977AA"/>
          <w:spacing w:val="27"/>
          <w:w w:val="105"/>
        </w:rPr>
        <w:t> </w:t>
      </w:r>
      <w:r>
        <w:rPr>
          <w:color w:val="4977AA"/>
          <w:w w:val="105"/>
        </w:rPr>
        <w:t>die</w:t>
      </w:r>
      <w:r>
        <w:rPr>
          <w:color w:val="4977AA"/>
          <w:spacing w:val="40"/>
          <w:w w:val="105"/>
        </w:rPr>
        <w:t> </w:t>
      </w:r>
      <w:r>
        <w:rPr>
          <w:color w:val="ED979C"/>
          <w:w w:val="105"/>
        </w:rPr>
        <w:t>Kennzeichnung,</w:t>
      </w:r>
      <w:r>
        <w:rPr>
          <w:color w:val="ED979C"/>
          <w:spacing w:val="-8"/>
          <w:w w:val="105"/>
        </w:rPr>
        <w:t> </w:t>
      </w:r>
      <w:r>
        <w:rPr>
          <w:color w:val="ED979C"/>
          <w:w w:val="105"/>
        </w:rPr>
        <w:t>den</w:t>
      </w:r>
      <w:r>
        <w:rPr>
          <w:color w:val="ED979C"/>
          <w:spacing w:val="-7"/>
          <w:w w:val="105"/>
        </w:rPr>
        <w:t> </w:t>
      </w:r>
      <w:r>
        <w:rPr>
          <w:color w:val="ED979C"/>
          <w:w w:val="105"/>
        </w:rPr>
        <w:t>Transport,</w:t>
      </w:r>
      <w:r>
        <w:rPr>
          <w:color w:val="ED979C"/>
          <w:spacing w:val="-7"/>
          <w:w w:val="105"/>
        </w:rPr>
        <w:t> </w:t>
      </w:r>
      <w:r>
        <w:rPr>
          <w:color w:val="ED979C"/>
          <w:w w:val="105"/>
        </w:rPr>
        <w:t>den</w:t>
      </w:r>
      <w:r>
        <w:rPr>
          <w:color w:val="ED979C"/>
          <w:spacing w:val="-8"/>
          <w:w w:val="105"/>
        </w:rPr>
        <w:t> </w:t>
      </w:r>
      <w:r>
        <w:rPr>
          <w:color w:val="ED979C"/>
          <w:w w:val="105"/>
        </w:rPr>
        <w:t>Import,</w:t>
      </w:r>
      <w:r>
        <w:rPr>
          <w:color w:val="ED979C"/>
          <w:spacing w:val="-7"/>
          <w:w w:val="105"/>
        </w:rPr>
        <w:t> </w:t>
      </w:r>
      <w:r>
        <w:rPr>
          <w:color w:val="ED979C"/>
          <w:w w:val="105"/>
        </w:rPr>
        <w:t>den</w:t>
      </w:r>
      <w:r>
        <w:rPr>
          <w:color w:val="ED979C"/>
          <w:spacing w:val="-7"/>
          <w:w w:val="105"/>
        </w:rPr>
        <w:t> </w:t>
      </w:r>
      <w:r>
        <w:rPr>
          <w:color w:val="ED979C"/>
          <w:w w:val="105"/>
        </w:rPr>
        <w:t>Export,</w:t>
      </w:r>
      <w:r>
        <w:rPr>
          <w:color w:val="ED979C"/>
          <w:spacing w:val="-8"/>
          <w:w w:val="105"/>
        </w:rPr>
        <w:t> </w:t>
      </w:r>
      <w:r>
        <w:rPr>
          <w:color w:val="ED979C"/>
          <w:w w:val="105"/>
        </w:rPr>
        <w:t>die</w:t>
      </w:r>
      <w:r>
        <w:rPr>
          <w:color w:val="ED979C"/>
          <w:spacing w:val="-7"/>
          <w:w w:val="105"/>
        </w:rPr>
        <w:t> </w:t>
      </w:r>
      <w:r>
        <w:rPr>
          <w:color w:val="ED979C"/>
          <w:w w:val="105"/>
        </w:rPr>
        <w:t>Lizenzierung,</w:t>
      </w:r>
      <w:r>
        <w:rPr>
          <w:color w:val="ED979C"/>
          <w:spacing w:val="-5"/>
          <w:w w:val="105"/>
        </w:rPr>
        <w:t> </w:t>
      </w:r>
      <w:r>
        <w:rPr>
          <w:color w:val="ED979C"/>
          <w:w w:val="105"/>
        </w:rPr>
        <w:t>Genehmigung</w:t>
      </w:r>
      <w:r>
        <w:rPr>
          <w:color w:val="ED979C"/>
          <w:spacing w:val="-2"/>
          <w:w w:val="105"/>
        </w:rPr>
        <w:t> </w:t>
      </w:r>
      <w:r>
        <w:rPr>
          <w:color w:val="ED979C"/>
          <w:spacing w:val="-4"/>
          <w:w w:val="105"/>
        </w:rPr>
        <w:t>oder</w:t>
      </w:r>
    </w:p>
    <w:p>
      <w:pPr>
        <w:pStyle w:val="BodyText"/>
        <w:spacing w:line="297" w:lineRule="auto" w:before="1"/>
        <w:ind w:left="55" w:right="98" w:firstLine="3029"/>
        <w:jc w:val="both"/>
      </w:pPr>
      <w:r>
        <w:rPr>
          <w:color w:val="42E133"/>
          <w:w w:val="105"/>
        </w:rPr>
        <w:t>ten,</w:t>
      </w:r>
      <w:r>
        <w:rPr>
          <w:color w:val="42E133"/>
          <w:spacing w:val="-7"/>
          <w:w w:val="105"/>
        </w:rPr>
        <w:t> </w:t>
      </w:r>
      <w:r>
        <w:rPr>
          <w:color w:val="42E133"/>
          <w:w w:val="105"/>
        </w:rPr>
        <w:t>Richtlinien,</w:t>
      </w:r>
      <w:r>
        <w:rPr>
          <w:color w:val="42E133"/>
          <w:spacing w:val="-2"/>
          <w:w w:val="105"/>
        </w:rPr>
        <w:t> </w:t>
      </w:r>
      <w:r>
        <w:rPr>
          <w:color w:val="42E133"/>
          <w:w w:val="105"/>
        </w:rPr>
        <w:t>Weisungen,</w:t>
      </w:r>
      <w:r>
        <w:rPr>
          <w:color w:val="42E133"/>
          <w:spacing w:val="40"/>
          <w:w w:val="105"/>
        </w:rPr>
        <w:t> </w:t>
      </w:r>
      <w:r>
        <w:rPr>
          <w:color w:val="4F28AE"/>
          <w:w w:val="105"/>
        </w:rPr>
        <w:t>Konventionen, Anordnungen und Normen</w:t>
      </w:r>
      <w:r>
        <w:rPr>
          <w:color w:val="4F28AE"/>
          <w:spacing w:val="-1"/>
          <w:w w:val="105"/>
        </w:rPr>
        <w:t> </w:t>
      </w:r>
      <w:r>
        <w:rPr>
          <w:color w:val="4F28AE"/>
          <w:w w:val="105"/>
        </w:rPr>
        <w:t>des Ziellands</w:t>
      </w:r>
      <w:r>
        <w:rPr>
          <w:color w:val="4F28AE"/>
          <w:spacing w:val="-1"/>
          <w:w w:val="105"/>
        </w:rPr>
        <w:t> </w:t>
      </w:r>
      <w:r>
        <w:rPr>
          <w:color w:val="4F28AE"/>
          <w:w w:val="105"/>
        </w:rPr>
        <w:t>bzw.</w:t>
      </w:r>
      <w:r>
        <w:rPr>
          <w:color w:val="4F28AE"/>
          <w:spacing w:val="-4"/>
          <w:w w:val="105"/>
        </w:rPr>
        <w:t> </w:t>
      </w:r>
      <w:r>
        <w:rPr>
          <w:color w:val="4F28AE"/>
          <w:w w:val="105"/>
        </w:rPr>
        <w:t>der Ziellander</w:t>
      </w:r>
      <w:r>
        <w:rPr>
          <w:color w:val="4F28AE"/>
          <w:w w:val="105"/>
        </w:rPr>
        <w:t> bereit, was</w:t>
      </w:r>
      <w:r>
        <w:rPr>
          <w:color w:val="4F28AE"/>
          <w:spacing w:val="-1"/>
          <w:w w:val="105"/>
        </w:rPr>
        <w:t> </w:t>
      </w:r>
      <w:r>
        <w:rPr>
          <w:color w:val="4F28AE"/>
          <w:w w:val="105"/>
        </w:rPr>
        <w:t>unter</w:t>
      </w:r>
      <w:r>
        <w:rPr>
          <w:color w:val="4F28AE"/>
          <w:spacing w:val="40"/>
          <w:w w:val="105"/>
        </w:rPr>
        <w:t> </w:t>
      </w:r>
      <w:r>
        <w:rPr>
          <w:color w:val="7E3889"/>
          <w:spacing w:val="-2"/>
          <w:w w:val="105"/>
        </w:rPr>
        <w:t>anderem auch</w:t>
      </w:r>
      <w:r>
        <w:rPr>
          <w:color w:val="7E3889"/>
          <w:spacing w:val="-3"/>
          <w:w w:val="105"/>
        </w:rPr>
        <w:t> </w:t>
      </w:r>
      <w:r>
        <w:rPr>
          <w:color w:val="7E3889"/>
          <w:spacing w:val="-2"/>
          <w:w w:val="105"/>
        </w:rPr>
        <w:t>Gesetze, Vorschriften, Richtlinien, Weisungen, Konventionen, Anordnungen</w:t>
      </w:r>
      <w:r>
        <w:rPr>
          <w:color w:val="7E3889"/>
        </w:rPr>
        <w:t> </w:t>
      </w:r>
      <w:r>
        <w:rPr>
          <w:color w:val="7E3889"/>
          <w:spacing w:val="-2"/>
          <w:w w:val="105"/>
        </w:rPr>
        <w:t>und</w:t>
      </w:r>
      <w:r>
        <w:rPr>
          <w:color w:val="7E3889"/>
          <w:spacing w:val="40"/>
          <w:w w:val="105"/>
        </w:rPr>
        <w:t> </w:t>
      </w:r>
      <w:r>
        <w:rPr>
          <w:color w:val="4BF93F"/>
          <w:w w:val="105"/>
        </w:rPr>
        <w:t>Normen</w:t>
      </w:r>
      <w:r>
        <w:rPr>
          <w:color w:val="4BF93F"/>
          <w:w w:val="105"/>
        </w:rPr>
        <w:t> umfasst</w:t>
      </w:r>
      <w:r>
        <w:rPr>
          <w:color w:val="4BF93F"/>
          <w:w w:val="105"/>
        </w:rPr>
        <w:t> im</w:t>
      </w:r>
      <w:r>
        <w:rPr>
          <w:color w:val="4BF93F"/>
          <w:w w:val="105"/>
        </w:rPr>
        <w:t> Zusammenhang</w:t>
      </w:r>
      <w:r>
        <w:rPr>
          <w:color w:val="4BF93F"/>
          <w:w w:val="105"/>
        </w:rPr>
        <w:t> mit</w:t>
      </w:r>
      <w:r>
        <w:rPr>
          <w:color w:val="4BF93F"/>
          <w:w w:val="105"/>
        </w:rPr>
        <w:t> Umweltbelange</w:t>
      </w:r>
      <w:r>
        <w:rPr>
          <w:color w:val="DBFD6E"/>
          <w:w w:val="105"/>
        </w:rPr>
        <w:t>n,</w:t>
      </w:r>
      <w:r>
        <w:rPr>
          <w:color w:val="DBFD6E"/>
          <w:spacing w:val="40"/>
          <w:w w:val="105"/>
        </w:rPr>
        <w:t> </w:t>
      </w:r>
      <w:r>
        <w:rPr>
          <w:color w:val="DBFD6E"/>
          <w:w w:val="105"/>
        </w:rPr>
        <w:t>im</w:t>
      </w:r>
      <w:r>
        <w:rPr>
          <w:color w:val="DBFD6E"/>
          <w:spacing w:val="40"/>
          <w:w w:val="105"/>
        </w:rPr>
        <w:t> </w:t>
      </w:r>
      <w:r>
        <w:rPr>
          <w:color w:val="DBFD6E"/>
          <w:w w:val="105"/>
        </w:rPr>
        <w:t>Jmgang</w:t>
      </w:r>
      <w:r>
        <w:rPr>
          <w:color w:val="DBFD6E"/>
          <w:w w:val="105"/>
        </w:rPr>
        <w:t> mi</w:t>
      </w:r>
      <w:r>
        <w:rPr>
          <w:color w:val="DBFD6E"/>
          <w:spacing w:val="40"/>
          <w:w w:val="105"/>
        </w:rPr>
        <w:t> </w:t>
      </w:r>
      <w:r>
        <w:rPr>
          <w:color w:val="DBFD6E"/>
          <w:w w:val="105"/>
        </w:rPr>
        <w:t>und</w:t>
      </w:r>
      <w:r>
        <w:rPr>
          <w:color w:val="DBFD6E"/>
          <w:w w:val="105"/>
        </w:rPr>
        <w:t> dem</w:t>
      </w:r>
      <w:r>
        <w:rPr>
          <w:color w:val="DBFD6E"/>
          <w:spacing w:val="40"/>
          <w:w w:val="105"/>
        </w:rPr>
        <w:t> </w:t>
      </w:r>
      <w:r>
        <w:rPr>
          <w:color w:val="DFA70E"/>
          <w:w w:val="105"/>
        </w:rPr>
        <w:t>Transport</w:t>
      </w:r>
      <w:r>
        <w:rPr>
          <w:color w:val="DFA70E"/>
          <w:spacing w:val="-3"/>
          <w:w w:val="105"/>
        </w:rPr>
        <w:t> </w:t>
      </w:r>
      <w:r>
        <w:rPr>
          <w:color w:val="DFA70E"/>
          <w:w w:val="105"/>
        </w:rPr>
        <w:t>von</w:t>
      </w:r>
      <w:r>
        <w:rPr>
          <w:color w:val="DFA70E"/>
          <w:spacing w:val="-7"/>
          <w:w w:val="105"/>
        </w:rPr>
        <w:t> </w:t>
      </w:r>
      <w:r>
        <w:rPr>
          <w:color w:val="DFA70E"/>
          <w:w w:val="105"/>
        </w:rPr>
        <w:t>GefahrengOtern</w:t>
      </w:r>
      <w:r>
        <w:rPr>
          <w:color w:val="DFA70E"/>
          <w:spacing w:val="-8"/>
          <w:w w:val="105"/>
        </w:rPr>
        <w:t> </w:t>
      </w:r>
      <w:r>
        <w:rPr>
          <w:color w:val="DFA70E"/>
          <w:w w:val="105"/>
        </w:rPr>
        <w:t>oder</w:t>
      </w:r>
      <w:r>
        <w:rPr>
          <w:color w:val="DFA70E"/>
          <w:spacing w:val="-6"/>
          <w:w w:val="105"/>
        </w:rPr>
        <w:t> </w:t>
      </w:r>
      <w:r>
        <w:rPr>
          <w:color w:val="DFA70E"/>
          <w:w w:val="105"/>
        </w:rPr>
        <w:t>Gefahrenstoffen,</w:t>
      </w:r>
      <w:r>
        <w:rPr>
          <w:color w:val="DFA70E"/>
          <w:spacing w:val="-8"/>
          <w:w w:val="105"/>
        </w:rPr>
        <w:t> </w:t>
      </w:r>
      <w:r>
        <w:rPr>
          <w:color w:val="DFA70E"/>
          <w:w w:val="105"/>
        </w:rPr>
        <w:t>dem</w:t>
      </w:r>
      <w:r>
        <w:rPr>
          <w:color w:val="DFA70E"/>
          <w:spacing w:val="-2"/>
          <w:w w:val="105"/>
        </w:rPr>
        <w:t> </w:t>
      </w:r>
      <w:r>
        <w:rPr>
          <w:color w:val="DFA70E"/>
          <w:w w:val="105"/>
        </w:rPr>
        <w:t>Datenschutz, Arbeitsbedingungen,</w:t>
      </w:r>
    </w:p>
    <w:p>
      <w:pPr>
        <w:pStyle w:val="BodyText"/>
        <w:spacing w:line="300" w:lineRule="auto"/>
        <w:ind w:left="62" w:right="106" w:hanging="4"/>
        <w:jc w:val="both"/>
      </w:pPr>
      <w:r>
        <w:rPr>
          <w:color w:val="C6074F"/>
          <w:w w:val="105"/>
        </w:rPr>
        <w:t>-</w:t>
      </w:r>
      <w:r>
        <w:rPr>
          <w:color w:val="62ACC4"/>
          <w:w w:val="105"/>
        </w:rPr>
        <w:t>zeiten</w:t>
      </w:r>
      <w:r>
        <w:rPr>
          <w:color w:val="62ACC4"/>
          <w:w w:val="105"/>
        </w:rPr>
        <w:t> und</w:t>
      </w:r>
      <w:r>
        <w:rPr>
          <w:color w:val="62ACC4"/>
          <w:w w:val="105"/>
        </w:rPr>
        <w:t> </w:t>
      </w:r>
      <w:r>
        <w:rPr>
          <w:color w:val="90DB13"/>
          <w:w w:val="105"/>
        </w:rPr>
        <w:t>-</w:t>
      </w:r>
      <w:r>
        <w:rPr>
          <w:color w:val="B5CD07"/>
          <w:w w:val="105"/>
        </w:rPr>
        <w:t>I6hnen,</w:t>
      </w:r>
      <w:r>
        <w:rPr>
          <w:color w:val="B5CD07"/>
          <w:w w:val="105"/>
        </w:rPr>
        <w:t> der</w:t>
      </w:r>
      <w:r>
        <w:rPr>
          <w:color w:val="B5CD07"/>
          <w:w w:val="105"/>
        </w:rPr>
        <w:t> Auswahl</w:t>
      </w:r>
      <w:r>
        <w:rPr>
          <w:color w:val="B5CD07"/>
          <w:w w:val="105"/>
        </w:rPr>
        <w:t> </w:t>
      </w:r>
      <w:r>
        <w:rPr>
          <w:color w:val="C3CD3F"/>
          <w:w w:val="105"/>
        </w:rPr>
        <w:t>v</w:t>
      </w:r>
      <w:r>
        <w:rPr>
          <w:color w:val="B5CD07"/>
          <w:w w:val="105"/>
        </w:rPr>
        <w:t>on</w:t>
      </w:r>
      <w:r>
        <w:rPr>
          <w:color w:val="B5CD07"/>
          <w:w w:val="105"/>
        </w:rPr>
        <w:t> Unterlieferanten,</w:t>
      </w:r>
      <w:r>
        <w:rPr>
          <w:color w:val="B5CD07"/>
          <w:w w:val="105"/>
        </w:rPr>
        <w:t> Diskriminierung</w:t>
      </w:r>
      <w:r>
        <w:rPr>
          <w:color w:val="B5CD07"/>
          <w:w w:val="105"/>
        </w:rPr>
        <w:t> und</w:t>
      </w:r>
      <w:r>
        <w:rPr>
          <w:color w:val="B5CD07"/>
          <w:w w:val="105"/>
        </w:rPr>
        <w:t> dem</w:t>
      </w:r>
      <w:r>
        <w:rPr>
          <w:color w:val="B5CD07"/>
          <w:spacing w:val="40"/>
          <w:w w:val="105"/>
        </w:rPr>
        <w:t> </w:t>
      </w:r>
      <w:r>
        <w:rPr>
          <w:color w:val="904F54"/>
          <w:spacing w:val="-2"/>
          <w:w w:val="105"/>
        </w:rPr>
        <w:t>Arbeitsschutz.</w:t>
      </w:r>
    </w:p>
    <w:p>
      <w:pPr>
        <w:pStyle w:val="BodyText"/>
        <w:ind w:left="59"/>
      </w:pPr>
      <w:r>
        <w:rPr>
          <w:color w:val="F9364D"/>
          <w:w w:val="105"/>
        </w:rPr>
        <w:t>Der</w:t>
      </w:r>
      <w:r>
        <w:rPr>
          <w:color w:val="F9364D"/>
          <w:spacing w:val="-8"/>
          <w:w w:val="105"/>
        </w:rPr>
        <w:t> </w:t>
      </w:r>
      <w:r>
        <w:rPr>
          <w:color w:val="F9364D"/>
          <w:w w:val="105"/>
        </w:rPr>
        <w:t>Lieferant</w:t>
      </w:r>
      <w:r>
        <w:rPr>
          <w:color w:val="F9364D"/>
          <w:spacing w:val="-4"/>
          <w:w w:val="105"/>
        </w:rPr>
        <w:t> </w:t>
      </w:r>
      <w:r>
        <w:rPr>
          <w:color w:val="F9364D"/>
          <w:w w:val="105"/>
        </w:rPr>
        <w:t>sichert</w:t>
      </w:r>
      <w:r>
        <w:rPr>
          <w:color w:val="F9364D"/>
          <w:spacing w:val="1"/>
          <w:w w:val="105"/>
        </w:rPr>
        <w:t> </w:t>
      </w:r>
      <w:r>
        <w:rPr>
          <w:color w:val="F9364D"/>
          <w:w w:val="105"/>
        </w:rPr>
        <w:t>zu,</w:t>
      </w:r>
      <w:r>
        <w:rPr>
          <w:color w:val="F9364D"/>
          <w:spacing w:val="-7"/>
          <w:w w:val="105"/>
        </w:rPr>
        <w:t> </w:t>
      </w:r>
      <w:r>
        <w:rPr>
          <w:color w:val="F9364D"/>
          <w:w w:val="105"/>
        </w:rPr>
        <w:t>dass</w:t>
      </w:r>
      <w:r>
        <w:rPr>
          <w:color w:val="F9364D"/>
          <w:spacing w:val="-6"/>
          <w:w w:val="105"/>
        </w:rPr>
        <w:t> </w:t>
      </w:r>
      <w:r>
        <w:rPr>
          <w:color w:val="F9364D"/>
          <w:w w:val="105"/>
        </w:rPr>
        <w:t>weder</w:t>
      </w:r>
      <w:r>
        <w:rPr>
          <w:color w:val="F9364D"/>
          <w:spacing w:val="-2"/>
          <w:w w:val="105"/>
        </w:rPr>
        <w:t> </w:t>
      </w:r>
      <w:r>
        <w:rPr>
          <w:color w:val="F9364D"/>
          <w:w w:val="105"/>
        </w:rPr>
        <w:t>er</w:t>
      </w:r>
      <w:r>
        <w:rPr>
          <w:color w:val="F9364D"/>
          <w:spacing w:val="-5"/>
          <w:w w:val="105"/>
        </w:rPr>
        <w:t> </w:t>
      </w:r>
      <w:r>
        <w:rPr>
          <w:color w:val="F9364D"/>
          <w:w w:val="105"/>
        </w:rPr>
        <w:t>noch</w:t>
      </w:r>
      <w:r>
        <w:rPr>
          <w:color w:val="F9364D"/>
          <w:spacing w:val="-8"/>
          <w:w w:val="105"/>
        </w:rPr>
        <w:t> </w:t>
      </w:r>
      <w:r>
        <w:rPr>
          <w:color w:val="F9364D"/>
          <w:w w:val="105"/>
        </w:rPr>
        <w:t>seine</w:t>
      </w:r>
      <w:r>
        <w:rPr>
          <w:color w:val="F9364D"/>
          <w:spacing w:val="-7"/>
          <w:w w:val="105"/>
        </w:rPr>
        <w:t> </w:t>
      </w:r>
      <w:r>
        <w:rPr>
          <w:color w:val="F9364D"/>
          <w:w w:val="105"/>
        </w:rPr>
        <w:t>Unterlieferanten,</w:t>
      </w:r>
      <w:r>
        <w:rPr>
          <w:color w:val="F9364D"/>
          <w:spacing w:val="-7"/>
          <w:w w:val="105"/>
        </w:rPr>
        <w:t> </w:t>
      </w:r>
      <w:r>
        <w:rPr>
          <w:color w:val="F9364D"/>
          <w:w w:val="105"/>
        </w:rPr>
        <w:t>Auftragnehmer,</w:t>
      </w:r>
      <w:r>
        <w:rPr>
          <w:color w:val="F9364D"/>
          <w:spacing w:val="-14"/>
          <w:w w:val="105"/>
        </w:rPr>
        <w:t> </w:t>
      </w:r>
      <w:r>
        <w:rPr>
          <w:color w:val="F9364D"/>
          <w:spacing w:val="-2"/>
          <w:w w:val="105"/>
        </w:rPr>
        <w:t>Vertreter</w:t>
      </w:r>
    </w:p>
    <w:p>
      <w:pPr>
        <w:pStyle w:val="BodyText"/>
        <w:tabs>
          <w:tab w:pos="656" w:val="left" w:leader="none"/>
          <w:tab w:pos="1277" w:val="left" w:leader="none"/>
          <w:tab w:pos="2507" w:val="left" w:leader="none"/>
          <w:tab w:pos="3142" w:val="left" w:leader="none"/>
          <w:tab w:pos="3816" w:val="left" w:leader="none"/>
        </w:tabs>
        <w:spacing w:line="297" w:lineRule="auto" w:before="29"/>
        <w:ind w:left="54" w:right="99" w:firstLine="31"/>
      </w:pPr>
      <w:r>
        <w:rPr>
          <w:color w:val="DBF601"/>
          <w:spacing w:val="-4"/>
        </w:rPr>
        <w:t>&gt;der</w:t>
      </w:r>
      <w:r>
        <w:rPr>
          <w:color w:val="DBF601"/>
        </w:rPr>
        <w:tab/>
        <w:t>mi</w:t>
      </w:r>
      <w:r>
        <w:rPr>
          <w:color w:val="DBF601"/>
          <w:spacing w:val="40"/>
        </w:rPr>
        <w:t> </w:t>
      </w:r>
      <w:r>
        <w:rPr>
          <w:color w:val="DBF601"/>
        </w:rPr>
        <w:t>ihm</w:t>
        <w:tab/>
        <w:t>md mE</w:t>
      </w:r>
      <w:r>
        <w:rPr>
          <w:color w:val="DBF601"/>
          <w:spacing w:val="80"/>
          <w:w w:val="150"/>
        </w:rPr>
        <w:t> </w:t>
      </w:r>
      <w:r>
        <w:rPr>
          <w:color w:val="DBF601"/>
        </w:rPr>
        <w:t>itt&lt;</w:t>
      </w:r>
      <w:r>
        <w:rPr>
          <w:color w:val="DBF601"/>
          <w:spacing w:val="80"/>
        </w:rPr>
        <w:t> </w:t>
      </w:r>
      <w:r>
        <w:rPr>
          <w:color w:val="DBF601"/>
        </w:rPr>
        <w:t>ir</w:t>
      </w:r>
      <w:r>
        <w:rPr>
          <w:color w:val="DBF601"/>
          <w:spacing w:val="40"/>
        </w:rPr>
        <w:t> </w:t>
      </w:r>
      <w:r>
        <w:rPr>
          <w:color w:val="DBF601"/>
        </w:rPr>
        <w:t>di</w:t>
        <w:tab/>
        <w:t>rur</w:t>
      </w:r>
      <w:r>
        <w:rPr>
          <w:color w:val="DBF601"/>
          <w:spacing w:val="80"/>
        </w:rPr>
        <w:t> </w:t>
      </w:r>
      <w:r>
        <w:rPr>
          <w:color w:val="DBF601"/>
        </w:rPr>
        <w:t>der</w:t>
        <w:tab/>
        <w:t>m</w:t>
      </w:r>
      <w:r>
        <w:rPr>
          <w:color w:val="DBF601"/>
          <w:spacing w:val="40"/>
        </w:rPr>
        <w:t> </w:t>
      </w:r>
      <w:r>
        <w:rPr>
          <w:color w:val="DBF601"/>
        </w:rPr>
        <w:t>&gt;dE</w:t>
        <w:tab/>
      </w:r>
      <w:r>
        <w:rPr>
          <w:color w:val="DBF601"/>
          <w:spacing w:val="-2"/>
        </w:rPr>
        <w:t>&gt;ringur</w:t>
      </w:r>
      <w:r>
        <w:rPr>
          <w:color w:val="DBF601"/>
          <w:spacing w:val="40"/>
        </w:rPr>
        <w:t> </w:t>
      </w:r>
      <w:r>
        <w:rPr>
          <w:color w:val="9541FD"/>
        </w:rPr>
        <w:t>Dienstleistungen im Rahmen</w:t>
      </w:r>
      <w:r>
        <w:rPr>
          <w:color w:val="9541FD"/>
          <w:spacing w:val="23"/>
        </w:rPr>
        <w:t> </w:t>
      </w:r>
      <w:r>
        <w:rPr>
          <w:color w:val="9541FD"/>
        </w:rPr>
        <w:t>dieses</w:t>
      </w:r>
      <w:r>
        <w:rPr>
          <w:color w:val="9541FD"/>
          <w:spacing w:val="27"/>
        </w:rPr>
        <w:t> </w:t>
      </w:r>
      <w:r>
        <w:rPr>
          <w:color w:val="9541FD"/>
        </w:rPr>
        <w:t>Vertrags</w:t>
      </w:r>
      <w:r>
        <w:rPr>
          <w:color w:val="9541FD"/>
          <w:spacing w:val="33"/>
        </w:rPr>
        <w:t> </w:t>
      </w:r>
      <w:r>
        <w:rPr>
          <w:color w:val="9541FD"/>
        </w:rPr>
        <w:t>Kinderarbeit,</w:t>
      </w:r>
      <w:r>
        <w:rPr>
          <w:color w:val="9541FD"/>
          <w:spacing w:val="26"/>
        </w:rPr>
        <w:t> </w:t>
      </w:r>
      <w:r>
        <w:rPr>
          <w:color w:val="9541FD"/>
        </w:rPr>
        <w:t>Sklaverei,</w:t>
      </w:r>
      <w:r>
        <w:rPr>
          <w:color w:val="9541FD"/>
          <w:spacing w:val="24"/>
        </w:rPr>
        <w:t> </w:t>
      </w:r>
      <w:r>
        <w:rPr>
          <w:color w:val="9541FD"/>
        </w:rPr>
        <w:t>Gefa</w:t>
      </w:r>
      <w:r>
        <w:rPr>
          <w:color w:val="6ED4B3"/>
        </w:rPr>
        <w:t>ngenenarbeit</w:t>
      </w:r>
      <w:r>
        <w:rPr>
          <w:color w:val="6ED4B3"/>
          <w:spacing w:val="35"/>
        </w:rPr>
        <w:t> </w:t>
      </w:r>
      <w:r>
        <w:rPr>
          <w:color w:val="6ED4B3"/>
        </w:rPr>
        <w:t>oder</w:t>
      </w:r>
      <w:r>
        <w:rPr>
          <w:color w:val="6ED4B3"/>
          <w:spacing w:val="40"/>
        </w:rPr>
        <w:t> </w:t>
      </w:r>
      <w:r>
        <w:rPr>
          <w:color w:val="E287ED"/>
        </w:rPr>
        <w:t>eine</w:t>
      </w:r>
      <w:r>
        <w:rPr>
          <w:color w:val="E287ED"/>
          <w:spacing w:val="40"/>
        </w:rPr>
        <w:t> </w:t>
      </w:r>
      <w:r>
        <w:rPr>
          <w:color w:val="E287ED"/>
        </w:rPr>
        <w:t>andere</w:t>
      </w:r>
      <w:r>
        <w:rPr>
          <w:color w:val="E287ED"/>
          <w:spacing w:val="40"/>
        </w:rPr>
        <w:t> </w:t>
      </w:r>
      <w:r>
        <w:rPr>
          <w:color w:val="E287ED"/>
        </w:rPr>
        <w:t>Form</w:t>
      </w:r>
      <w:r>
        <w:rPr>
          <w:color w:val="E287ED"/>
          <w:spacing w:val="40"/>
        </w:rPr>
        <w:t> </w:t>
      </w:r>
      <w:r>
        <w:rPr>
          <w:color w:val="E287ED"/>
        </w:rPr>
        <w:t>von</w:t>
      </w:r>
      <w:r>
        <w:rPr>
          <w:color w:val="E287ED"/>
          <w:spacing w:val="40"/>
        </w:rPr>
        <w:t> </w:t>
      </w:r>
      <w:r>
        <w:rPr>
          <w:color w:val="E287ED"/>
        </w:rPr>
        <w:t>Zwangs</w:t>
      </w:r>
      <w:r>
        <w:rPr>
          <w:color w:val="E21148"/>
        </w:rPr>
        <w:t>-</w:t>
      </w:r>
      <w:r>
        <w:rPr>
          <w:color w:val="E21148"/>
          <w:spacing w:val="40"/>
        </w:rPr>
        <w:t> </w:t>
      </w:r>
      <w:r>
        <w:rPr>
          <w:color w:val="7B5487"/>
        </w:rPr>
        <w:t>oder</w:t>
      </w:r>
      <w:r>
        <w:rPr>
          <w:color w:val="7B5487"/>
          <w:spacing w:val="40"/>
        </w:rPr>
        <w:t> </w:t>
      </w:r>
      <w:r>
        <w:rPr>
          <w:color w:val="7B5487"/>
        </w:rPr>
        <w:t>unfreiwilliger</w:t>
      </w:r>
      <w:r>
        <w:rPr>
          <w:color w:val="7B5487"/>
          <w:spacing w:val="40"/>
        </w:rPr>
        <w:t> </w:t>
      </w:r>
      <w:r>
        <w:rPr>
          <w:color w:val="7B5487"/>
        </w:rPr>
        <w:t>Arbeit</w:t>
      </w:r>
      <w:r>
        <w:rPr>
          <w:color w:val="7B5487"/>
          <w:spacing w:val="40"/>
        </w:rPr>
        <w:t> </w:t>
      </w:r>
      <w:r>
        <w:rPr>
          <w:color w:val="7B5487"/>
        </w:rPr>
        <w:t>nutzen</w:t>
      </w:r>
      <w:r>
        <w:rPr>
          <w:color w:val="7B5487"/>
          <w:spacing w:val="40"/>
        </w:rPr>
        <w:t> </w:t>
      </w:r>
      <w:r>
        <w:rPr>
          <w:color w:val="7B5487"/>
        </w:rPr>
        <w:t>oder</w:t>
      </w:r>
      <w:r>
        <w:rPr>
          <w:color w:val="7B5487"/>
          <w:spacing w:val="40"/>
        </w:rPr>
        <w:t> </w:t>
      </w:r>
      <w:r>
        <w:rPr>
          <w:color w:val="7B5487"/>
        </w:rPr>
        <w:t>missbrauchliche</w:t>
      </w:r>
      <w:r>
        <w:rPr>
          <w:color w:val="7B5487"/>
          <w:spacing w:val="40"/>
        </w:rPr>
        <w:t> </w:t>
      </w:r>
      <w:r>
        <w:rPr>
          <w:color w:val="8003F0"/>
        </w:rPr>
        <w:t>Beschaftigungsverhaltnisse</w:t>
      </w:r>
      <w:r>
        <w:rPr>
          <w:color w:val="8003F0"/>
          <w:spacing w:val="40"/>
        </w:rPr>
        <w:t> </w:t>
      </w:r>
      <w:r>
        <w:rPr>
          <w:color w:val="8003F0"/>
        </w:rPr>
        <w:t>unterhalten</w:t>
      </w:r>
      <w:r>
        <w:rPr>
          <w:color w:val="8003F0"/>
          <w:spacing w:val="40"/>
        </w:rPr>
        <w:t> </w:t>
      </w:r>
      <w:r>
        <w:rPr>
          <w:color w:val="8003F0"/>
        </w:rPr>
        <w:t>oder</w:t>
      </w:r>
      <w:r>
        <w:rPr>
          <w:color w:val="8003F0"/>
          <w:spacing w:val="40"/>
        </w:rPr>
        <w:t> </w:t>
      </w:r>
      <w:r>
        <w:rPr>
          <w:color w:val="8003F0"/>
        </w:rPr>
        <w:t>korrupte</w:t>
      </w:r>
      <w:r>
        <w:rPr>
          <w:color w:val="8003F0"/>
          <w:spacing w:val="40"/>
        </w:rPr>
        <w:t> </w:t>
      </w:r>
      <w:r>
        <w:rPr>
          <w:color w:val="8003F0"/>
        </w:rPr>
        <w:t>Geschaftspraktiken</w:t>
      </w:r>
      <w:r>
        <w:rPr>
          <w:color w:val="8003F0"/>
          <w:spacing w:val="40"/>
        </w:rPr>
        <w:t> </w:t>
      </w:r>
      <w:r>
        <w:rPr>
          <w:color w:val="8003F0"/>
        </w:rPr>
        <w:t>betreiben.</w:t>
      </w:r>
      <w:r>
        <w:rPr>
          <w:color w:val="8003F0"/>
          <w:spacing w:val="40"/>
        </w:rPr>
        <w:t> </w:t>
      </w:r>
      <w:r>
        <w:rPr>
          <w:color w:val="8003F0"/>
        </w:rPr>
        <w:t>Der</w:t>
      </w:r>
      <w:r>
        <w:rPr>
          <w:color w:val="8003F0"/>
          <w:spacing w:val="40"/>
        </w:rPr>
        <w:t> </w:t>
      </w:r>
      <w:r>
        <w:rPr>
          <w:color w:val="26C6A0"/>
        </w:rPr>
        <w:t>Lieferant verpflichtet</w:t>
      </w:r>
      <w:r>
        <w:rPr>
          <w:color w:val="26C6A0"/>
          <w:spacing w:val="23"/>
        </w:rPr>
        <w:t> </w:t>
      </w:r>
      <w:r>
        <w:rPr>
          <w:color w:val="26C6A0"/>
        </w:rPr>
        <w:t>sich,</w:t>
      </w:r>
      <w:r>
        <w:rPr>
          <w:color w:val="26C6A0"/>
          <w:spacing w:val="-4"/>
        </w:rPr>
        <w:t> </w:t>
      </w:r>
      <w:r>
        <w:rPr>
          <w:color w:val="26C6A0"/>
        </w:rPr>
        <w:t>alle geltenden Korruptionsgesetze ein</w:t>
      </w:r>
      <w:r>
        <w:rPr>
          <w:color w:val="62B68C"/>
        </w:rPr>
        <w:t>sc</w:t>
      </w:r>
      <w:r>
        <w:rPr>
          <w:color w:val="B39987"/>
        </w:rPr>
        <w:t>hliesslich unter anderen des</w:t>
      </w:r>
      <w:r>
        <w:rPr>
          <w:color w:val="B39987"/>
          <w:spacing w:val="40"/>
        </w:rPr>
        <w:t> </w:t>
      </w:r>
      <w:r>
        <w:rPr>
          <w:color w:val="708A4F"/>
        </w:rPr>
        <w:t>US</w:t>
      </w:r>
      <w:r>
        <w:rPr>
          <w:color w:val="90DB13"/>
        </w:rPr>
        <w:t>-</w:t>
      </w:r>
      <w:r>
        <w:rPr>
          <w:color w:val="4408BA"/>
        </w:rPr>
        <w:t>amerikanischen Foreign Corrupt</w:t>
      </w:r>
      <w:r>
        <w:rPr>
          <w:color w:val="4408BA"/>
          <w:spacing w:val="31"/>
        </w:rPr>
        <w:t> </w:t>
      </w:r>
      <w:r>
        <w:rPr>
          <w:color w:val="4408BA"/>
        </w:rPr>
        <w:t>Practices</w:t>
      </w:r>
      <w:r>
        <w:rPr>
          <w:color w:val="4408BA"/>
          <w:spacing w:val="27"/>
        </w:rPr>
        <w:t> </w:t>
      </w:r>
      <w:r>
        <w:rPr>
          <w:color w:val="4408BA"/>
        </w:rPr>
        <w:t>Act</w:t>
      </w:r>
      <w:r>
        <w:rPr>
          <w:color w:val="4408BA"/>
          <w:spacing w:val="17"/>
        </w:rPr>
        <w:t> </w:t>
      </w:r>
      <w:r>
        <w:rPr>
          <w:color w:val="4408BA"/>
        </w:rPr>
        <w:t>und des britischen</w:t>
      </w:r>
      <w:r>
        <w:rPr>
          <w:color w:val="4408BA"/>
          <w:spacing w:val="20"/>
        </w:rPr>
        <w:t> </w:t>
      </w:r>
      <w:r>
        <w:rPr>
          <w:color w:val="4408BA"/>
        </w:rPr>
        <w:t>Bribery</w:t>
      </w:r>
      <w:r>
        <w:rPr>
          <w:color w:val="4408BA"/>
          <w:spacing w:val="23"/>
        </w:rPr>
        <w:t> </w:t>
      </w:r>
      <w:r>
        <w:rPr>
          <w:color w:val="4408BA"/>
        </w:rPr>
        <w:t>Act</w:t>
      </w:r>
      <w:r>
        <w:rPr>
          <w:color w:val="4408BA"/>
          <w:spacing w:val="21"/>
        </w:rPr>
        <w:t> </w:t>
      </w:r>
      <w:r>
        <w:rPr>
          <w:color w:val="4408BA"/>
        </w:rPr>
        <w:t>einzuhalten,</w:t>
      </w:r>
      <w:r>
        <w:rPr>
          <w:color w:val="4408BA"/>
          <w:spacing w:val="40"/>
        </w:rPr>
        <w:t> </w:t>
      </w:r>
      <w:r>
        <w:rPr>
          <w:color w:val="F09023"/>
        </w:rPr>
        <w:t>und</w:t>
      </w:r>
      <w:r>
        <w:rPr>
          <w:color w:val="F09023"/>
          <w:spacing w:val="22"/>
        </w:rPr>
        <w:t> </w:t>
      </w:r>
      <w:r>
        <w:rPr>
          <w:color w:val="F09023"/>
        </w:rPr>
        <w:t>stimmt</w:t>
      </w:r>
      <w:r>
        <w:rPr>
          <w:color w:val="F09023"/>
          <w:spacing w:val="39"/>
        </w:rPr>
        <w:t> </w:t>
      </w:r>
      <w:r>
        <w:rPr>
          <w:color w:val="F09023"/>
        </w:rPr>
        <w:t>zu,</w:t>
      </w:r>
      <w:r>
        <w:rPr>
          <w:color w:val="F09023"/>
          <w:spacing w:val="28"/>
        </w:rPr>
        <w:t> </w:t>
      </w:r>
      <w:r>
        <w:rPr>
          <w:color w:val="F09023"/>
        </w:rPr>
        <w:t>dass</w:t>
      </w:r>
      <w:r>
        <w:rPr>
          <w:color w:val="F09023"/>
          <w:spacing w:val="30"/>
        </w:rPr>
        <w:t> </w:t>
      </w:r>
      <w:r>
        <w:rPr>
          <w:color w:val="F09023"/>
        </w:rPr>
        <w:t>weder</w:t>
      </w:r>
      <w:r>
        <w:rPr>
          <w:color w:val="F09023"/>
          <w:spacing w:val="37"/>
        </w:rPr>
        <w:t> </w:t>
      </w:r>
      <w:r>
        <w:rPr>
          <w:color w:val="F09023"/>
        </w:rPr>
        <w:t>er</w:t>
      </w:r>
      <w:r>
        <w:rPr>
          <w:color w:val="F09023"/>
          <w:spacing w:val="28"/>
        </w:rPr>
        <w:t> </w:t>
      </w:r>
      <w:r>
        <w:rPr>
          <w:color w:val="F09023"/>
        </w:rPr>
        <w:t>selbst</w:t>
      </w:r>
      <w:r>
        <w:rPr>
          <w:color w:val="F09023"/>
          <w:spacing w:val="39"/>
        </w:rPr>
        <w:t> </w:t>
      </w:r>
      <w:r>
        <w:rPr>
          <w:color w:val="F09023"/>
        </w:rPr>
        <w:t>noch</w:t>
      </w:r>
      <w:r>
        <w:rPr>
          <w:color w:val="F09023"/>
          <w:spacing w:val="27"/>
        </w:rPr>
        <w:t> </w:t>
      </w:r>
      <w:r>
        <w:rPr>
          <w:color w:val="F09023"/>
        </w:rPr>
        <w:t>seine</w:t>
      </w:r>
      <w:r>
        <w:rPr>
          <w:color w:val="F09023"/>
          <w:spacing w:val="30"/>
        </w:rPr>
        <w:t> </w:t>
      </w:r>
      <w:r>
        <w:rPr>
          <w:color w:val="F09023"/>
        </w:rPr>
        <w:t>Unterlieferanten,</w:t>
      </w:r>
      <w:r>
        <w:rPr>
          <w:color w:val="F09023"/>
          <w:spacing w:val="19"/>
        </w:rPr>
        <w:t> </w:t>
      </w:r>
      <w:r>
        <w:rPr>
          <w:color w:val="F09023"/>
        </w:rPr>
        <w:t>Auftragnehmer, Vertreter</w:t>
      </w:r>
      <w:r>
        <w:rPr>
          <w:color w:val="F09023"/>
          <w:spacing w:val="40"/>
        </w:rPr>
        <w:t> </w:t>
      </w:r>
      <w:r>
        <w:rPr>
          <w:color w:val="053F8A"/>
        </w:rPr>
        <w:t>oder</w:t>
      </w:r>
      <w:r>
        <w:rPr>
          <w:color w:val="053F8A"/>
          <w:spacing w:val="34"/>
        </w:rPr>
        <w:t> </w:t>
      </w:r>
      <w:r>
        <w:rPr>
          <w:color w:val="053F8A"/>
        </w:rPr>
        <w:t>andere</w:t>
      </w:r>
      <w:r>
        <w:rPr>
          <w:color w:val="053F8A"/>
          <w:spacing w:val="32"/>
        </w:rPr>
        <w:t> </w:t>
      </w:r>
      <w:r>
        <w:rPr>
          <w:color w:val="053F8A"/>
        </w:rPr>
        <w:t>mit</w:t>
      </w:r>
      <w:r>
        <w:rPr>
          <w:color w:val="053F8A"/>
          <w:spacing w:val="29"/>
        </w:rPr>
        <w:t> </w:t>
      </w:r>
      <w:r>
        <w:rPr>
          <w:color w:val="053F8A"/>
        </w:rPr>
        <w:t>ihm</w:t>
      </w:r>
      <w:r>
        <w:rPr>
          <w:color w:val="053F8A"/>
          <w:spacing w:val="23"/>
        </w:rPr>
        <w:t> </w:t>
      </w:r>
      <w:r>
        <w:rPr>
          <w:color w:val="053F8A"/>
        </w:rPr>
        <w:t>verbundene</w:t>
      </w:r>
      <w:r>
        <w:rPr>
          <w:color w:val="053F8A"/>
          <w:spacing w:val="32"/>
        </w:rPr>
        <w:t> </w:t>
      </w:r>
      <w:r>
        <w:rPr>
          <w:color w:val="053F8A"/>
        </w:rPr>
        <w:t>Dritte</w:t>
      </w:r>
      <w:r>
        <w:rPr>
          <w:color w:val="053F8A"/>
          <w:spacing w:val="27"/>
        </w:rPr>
        <w:t> </w:t>
      </w:r>
      <w:r>
        <w:rPr>
          <w:color w:val="053F8A"/>
        </w:rPr>
        <w:t>irgend</w:t>
      </w:r>
      <w:r>
        <w:rPr>
          <w:color w:val="284693"/>
        </w:rPr>
        <w:t>eine</w:t>
      </w:r>
      <w:r>
        <w:rPr>
          <w:color w:val="284693"/>
          <w:spacing w:val="23"/>
        </w:rPr>
        <w:t> </w:t>
      </w:r>
      <w:r>
        <w:rPr>
          <w:color w:val="284693"/>
        </w:rPr>
        <w:t>Form</w:t>
      </w:r>
      <w:r>
        <w:rPr>
          <w:color w:val="284693"/>
          <w:spacing w:val="26"/>
        </w:rPr>
        <w:t> </w:t>
      </w:r>
      <w:r>
        <w:rPr>
          <w:color w:val="284693"/>
        </w:rPr>
        <w:t>von</w:t>
      </w:r>
      <w:r>
        <w:rPr>
          <w:color w:val="284693"/>
          <w:spacing w:val="38"/>
        </w:rPr>
        <w:t> </w:t>
      </w:r>
      <w:r>
        <w:rPr>
          <w:color w:val="284693"/>
        </w:rPr>
        <w:t>Wirtschaftskorruption</w:t>
      </w:r>
      <w:r>
        <w:rPr>
          <w:color w:val="284693"/>
          <w:spacing w:val="13"/>
        </w:rPr>
        <w:t> </w:t>
      </w:r>
      <w:r>
        <w:rPr>
          <w:color w:val="284693"/>
        </w:rPr>
        <w:t>begehen</w:t>
      </w:r>
      <w:r>
        <w:rPr>
          <w:color w:val="284693"/>
          <w:spacing w:val="40"/>
        </w:rPr>
        <w:t> </w:t>
      </w:r>
      <w:r>
        <w:rPr>
          <w:color w:val="1FE80F"/>
        </w:rPr>
        <w:t>und</w:t>
      </w:r>
      <w:r>
        <w:rPr>
          <w:color w:val="1FE80F"/>
          <w:spacing w:val="30"/>
        </w:rPr>
        <w:t> </w:t>
      </w:r>
      <w:r>
        <w:rPr>
          <w:color w:val="1FE80F"/>
        </w:rPr>
        <w:t>Beamten</w:t>
      </w:r>
      <w:r>
        <w:rPr>
          <w:color w:val="1FE80F"/>
          <w:spacing w:val="35"/>
        </w:rPr>
        <w:t> </w:t>
      </w:r>
      <w:r>
        <w:rPr>
          <w:color w:val="1FE80F"/>
        </w:rPr>
        <w:t>oder</w:t>
      </w:r>
      <w:r>
        <w:rPr>
          <w:color w:val="1FE80F"/>
          <w:spacing w:val="40"/>
        </w:rPr>
        <w:t> </w:t>
      </w:r>
      <w:r>
        <w:rPr>
          <w:color w:val="1FE80F"/>
        </w:rPr>
        <w:t>Mitarbeitenden</w:t>
      </w:r>
      <w:r>
        <w:rPr>
          <w:color w:val="1FE80F"/>
          <w:spacing w:val="31"/>
        </w:rPr>
        <w:t> </w:t>
      </w:r>
      <w:r>
        <w:rPr>
          <w:color w:val="1FE80F"/>
        </w:rPr>
        <w:t>von</w:t>
      </w:r>
      <w:r>
        <w:rPr>
          <w:color w:val="1FE80F"/>
          <w:spacing w:val="30"/>
        </w:rPr>
        <w:t> </w:t>
      </w:r>
      <w:r>
        <w:rPr>
          <w:color w:val="1FE80F"/>
        </w:rPr>
        <w:t>Regierungsstellen,</w:t>
      </w:r>
      <w:r>
        <w:rPr>
          <w:color w:val="1FE80F"/>
          <w:spacing w:val="26"/>
        </w:rPr>
        <w:t> </w:t>
      </w:r>
      <w:r>
        <w:rPr>
          <w:color w:val="1FE80F"/>
        </w:rPr>
        <w:t>Regierungsunternehmen, von</w:t>
      </w:r>
      <w:r>
        <w:rPr>
          <w:color w:val="1FE80F"/>
          <w:spacing w:val="38"/>
        </w:rPr>
        <w:t> </w:t>
      </w:r>
      <w:r>
        <w:rPr>
          <w:color w:val="1FE80F"/>
        </w:rPr>
        <w:t>der</w:t>
      </w:r>
      <w:r>
        <w:rPr>
          <w:color w:val="1FE80F"/>
          <w:spacing w:val="40"/>
        </w:rPr>
        <w:t> </w:t>
      </w:r>
      <w:r>
        <w:rPr>
          <w:color w:val="ACDA85"/>
        </w:rPr>
        <w:t>Regierung</w:t>
      </w:r>
      <w:r>
        <w:rPr>
          <w:color w:val="ACDA85"/>
          <w:spacing w:val="36"/>
        </w:rPr>
        <w:t> </w:t>
      </w:r>
      <w:r>
        <w:rPr>
          <w:color w:val="ACDA85"/>
        </w:rPr>
        <w:t>kontrollierten</w:t>
      </w:r>
      <w:r>
        <w:rPr>
          <w:color w:val="ACDA85"/>
          <w:spacing w:val="19"/>
        </w:rPr>
        <w:t> </w:t>
      </w:r>
      <w:r>
        <w:rPr>
          <w:color w:val="ACDA85"/>
        </w:rPr>
        <w:t>oder</w:t>
      </w:r>
      <w:r>
        <w:rPr>
          <w:color w:val="ACDA85"/>
          <w:spacing w:val="33"/>
        </w:rPr>
        <w:t> </w:t>
      </w:r>
      <w:r>
        <w:rPr>
          <w:color w:val="ACDA85"/>
        </w:rPr>
        <w:t>mit</w:t>
      </w:r>
      <w:r>
        <w:rPr>
          <w:color w:val="ACDA85"/>
          <w:spacing w:val="40"/>
        </w:rPr>
        <w:t> </w:t>
      </w:r>
      <w:r>
        <w:rPr>
          <w:color w:val="ACDA85"/>
        </w:rPr>
        <w:t>der</w:t>
      </w:r>
      <w:r>
        <w:rPr>
          <w:color w:val="ACDA85"/>
          <w:spacing w:val="29"/>
        </w:rPr>
        <w:t> </w:t>
      </w:r>
      <w:r>
        <w:rPr>
          <w:color w:val="ACDA85"/>
        </w:rPr>
        <w:t>Regierung</w:t>
      </w:r>
      <w:r>
        <w:rPr>
          <w:color w:val="ACDA85"/>
          <w:spacing w:val="37"/>
        </w:rPr>
        <w:t> </w:t>
      </w:r>
      <w:r>
        <w:rPr>
          <w:color w:val="ACDA85"/>
        </w:rPr>
        <w:t>verbundenen</w:t>
      </w:r>
      <w:r>
        <w:rPr>
          <w:color w:val="ACDA85"/>
          <w:spacing w:val="33"/>
        </w:rPr>
        <w:t> </w:t>
      </w:r>
      <w:r>
        <w:rPr>
          <w:color w:val="ACDA85"/>
        </w:rPr>
        <w:t>juristischen</w:t>
      </w:r>
      <w:r>
        <w:rPr>
          <w:color w:val="ACDA85"/>
          <w:spacing w:val="35"/>
        </w:rPr>
        <w:t> </w:t>
      </w:r>
      <w:r>
        <w:rPr>
          <w:color w:val="ACDA85"/>
        </w:rPr>
        <w:t>Personen</w:t>
      </w:r>
      <w:r>
        <w:rPr>
          <w:color w:val="ACDA85"/>
          <w:spacing w:val="37"/>
        </w:rPr>
        <w:t> </w:t>
      </w:r>
      <w:r>
        <w:rPr>
          <w:color w:val="ACDA85"/>
        </w:rPr>
        <w:t>weder</w:t>
      </w:r>
      <w:r>
        <w:rPr>
          <w:color w:val="ACDA85"/>
          <w:spacing w:val="40"/>
        </w:rPr>
        <w:t> </w:t>
      </w:r>
      <w:r>
        <w:rPr>
          <w:color w:val="6DED0E"/>
        </w:rPr>
        <w:t>direkt</w:t>
      </w:r>
      <w:r>
        <w:rPr>
          <w:color w:val="6DED0E"/>
          <w:spacing w:val="38"/>
        </w:rPr>
        <w:t> </w:t>
      </w:r>
      <w:r>
        <w:rPr>
          <w:color w:val="6DED0E"/>
        </w:rPr>
        <w:t>noch</w:t>
      </w:r>
      <w:r>
        <w:rPr>
          <w:color w:val="6DED0E"/>
          <w:spacing w:val="28"/>
        </w:rPr>
        <w:t> </w:t>
      </w:r>
      <w:r>
        <w:rPr>
          <w:color w:val="6DED0E"/>
        </w:rPr>
        <w:t>indirekt</w:t>
      </w:r>
      <w:r>
        <w:rPr>
          <w:color w:val="6DED0E"/>
          <w:spacing w:val="41"/>
        </w:rPr>
        <w:t> </w:t>
      </w:r>
      <w:r>
        <w:rPr>
          <w:color w:val="6DED0E"/>
        </w:rPr>
        <w:t>irgendwelche</w:t>
      </w:r>
      <w:r>
        <w:rPr>
          <w:color w:val="6DED0E"/>
          <w:spacing w:val="45"/>
        </w:rPr>
        <w:t> </w:t>
      </w:r>
      <w:r>
        <w:rPr>
          <w:color w:val="6DED0E"/>
        </w:rPr>
        <w:t>Wert</w:t>
      </w:r>
      <w:r>
        <w:rPr>
          <w:color w:val="5BCD90"/>
        </w:rPr>
        <w:t>sachen</w:t>
      </w:r>
      <w:r>
        <w:rPr>
          <w:color w:val="5BCD90"/>
          <w:spacing w:val="30"/>
        </w:rPr>
        <w:t> </w:t>
      </w:r>
      <w:r>
        <w:rPr>
          <w:color w:val="5BCD90"/>
        </w:rPr>
        <w:t>oder</w:t>
      </w:r>
      <w:r>
        <w:rPr>
          <w:color w:val="5BCD90"/>
          <w:spacing w:val="35"/>
        </w:rPr>
        <w:t> </w:t>
      </w:r>
      <w:r>
        <w:rPr>
          <w:color w:val="5BCD90"/>
        </w:rPr>
        <w:t>Vorteile</w:t>
      </w:r>
      <w:r>
        <w:rPr>
          <w:color w:val="5BCD90"/>
          <w:spacing w:val="41"/>
        </w:rPr>
        <w:t> </w:t>
      </w:r>
      <w:r>
        <w:rPr>
          <w:color w:val="5BCD90"/>
        </w:rPr>
        <w:t>gewahren</w:t>
      </w:r>
      <w:r>
        <w:rPr>
          <w:color w:val="5BCD90"/>
          <w:spacing w:val="41"/>
        </w:rPr>
        <w:t> </w:t>
      </w:r>
      <w:r>
        <w:rPr>
          <w:color w:val="5BCD90"/>
        </w:rPr>
        <w:t>oder</w:t>
      </w:r>
      <w:r>
        <w:rPr>
          <w:color w:val="5BCD90"/>
          <w:spacing w:val="38"/>
        </w:rPr>
        <w:t> </w:t>
      </w:r>
      <w:r>
        <w:rPr>
          <w:color w:val="5BCD90"/>
        </w:rPr>
        <w:t>anbieten,</w:t>
      </w:r>
      <w:r>
        <w:rPr>
          <w:color w:val="5BCD90"/>
          <w:spacing w:val="31"/>
        </w:rPr>
        <w:t> </w:t>
      </w:r>
      <w:r>
        <w:rPr>
          <w:color w:val="5BCD90"/>
          <w:spacing w:val="-5"/>
        </w:rPr>
        <w:t>um</w:t>
      </w:r>
    </w:p>
    <w:p>
      <w:pPr>
        <w:pStyle w:val="BodyText"/>
        <w:tabs>
          <w:tab w:pos="736" w:val="left" w:leader="none"/>
        </w:tabs>
        <w:spacing w:line="300" w:lineRule="auto"/>
        <w:ind w:left="53" w:right="106" w:firstLine="256"/>
      </w:pPr>
      <w:r>
        <w:rPr>
          <w:color w:val="F0EF82"/>
          <w:spacing w:val="-4"/>
        </w:rPr>
        <w:t>�gt</w:t>
      </w:r>
      <w:r>
        <w:rPr>
          <w:color w:val="F0EF82"/>
        </w:rPr>
        <w:tab/>
      </w:r>
      <w:r>
        <w:rPr>
          <w:color w:val="F0EF82"/>
          <w:spacing w:val="-4"/>
        </w:rPr>
        <w:t>;h�</w:t>
      </w:r>
      <w:r>
        <w:rPr>
          <w:color w:val="F0EF82"/>
          <w:spacing w:val="40"/>
        </w:rPr>
        <w:t> </w:t>
      </w:r>
      <w:r>
        <w:rPr>
          <w:color w:val="F0EF82"/>
          <w:spacing w:val="-4"/>
        </w:rPr>
        <w:t>:&gt;mllglichkeitE·n</w:t>
      </w:r>
      <w:r>
        <w:rPr>
          <w:color w:val="F0EF82"/>
          <w:spacing w:val="12"/>
        </w:rPr>
        <w:t> </w:t>
      </w:r>
      <w:r>
        <w:rPr>
          <w:color w:val="F0EF82"/>
          <w:spacing w:val="-4"/>
        </w:rPr>
        <w:t>oder</w:t>
      </w:r>
      <w:r>
        <w:rPr>
          <w:color w:val="F0EF82"/>
          <w:spacing w:val="20"/>
        </w:rPr>
        <w:t> </w:t>
      </w:r>
      <w:r>
        <w:rPr>
          <w:color w:val="F0EF82"/>
          <w:spacing w:val="-4"/>
        </w:rPr>
        <w:t>andi�rl.'</w:t>
      </w:r>
      <w:r>
        <w:rPr>
          <w:color w:val="F0EF82"/>
          <w:spacing w:val="19"/>
        </w:rPr>
        <w:t> </w:t>
      </w:r>
      <w:r>
        <w:rPr>
          <w:color w:val="F0EF82"/>
          <w:spacing w:val="-4"/>
        </w:rPr>
        <w:t>qr:�chMtlichE·</w:t>
      </w:r>
      <w:r>
        <w:rPr>
          <w:color w:val="F0EF82"/>
        </w:rPr>
        <w:t> </w:t>
      </w:r>
      <w:r>
        <w:rPr>
          <w:color w:val="F0EF82"/>
          <w:spacing w:val="-4"/>
        </w:rPr>
        <w:t>1_1._nt;.,ilr:</w:t>
      </w:r>
      <w:r>
        <w:rPr>
          <w:color w:val="F0EF82"/>
          <w:spacing w:val="12"/>
        </w:rPr>
        <w:t> </w:t>
      </w:r>
      <w:r>
        <w:rPr>
          <w:color w:val="F0EF82"/>
          <w:spacing w:val="-4"/>
        </w:rPr>
        <w:t>zu</w:t>
      </w:r>
      <w:r>
        <w:rPr>
          <w:color w:val="F0EF82"/>
          <w:spacing w:val="8"/>
        </w:rPr>
        <w:t> </w:t>
      </w:r>
      <w:r>
        <w:rPr>
          <w:color w:val="F0EF82"/>
          <w:spacing w:val="-4"/>
        </w:rPr>
        <w:t>r:rh(iltr:n</w:t>
      </w:r>
      <w:r>
        <w:rPr>
          <w:color w:val="F0EF82"/>
          <w:spacing w:val="17"/>
        </w:rPr>
        <w:t> </w:t>
      </w:r>
      <w:r>
        <w:rPr>
          <w:color w:val="F0EF82"/>
          <w:spacing w:val="-4"/>
        </w:rPr>
        <w:t>-ovJr:r</w:t>
      </w:r>
      <w:r>
        <w:rPr>
          <w:color w:val="F0EF82"/>
          <w:spacing w:val="23"/>
        </w:rPr>
        <w:t> </w:t>
      </w:r>
      <w:r>
        <w:rPr>
          <w:color w:val="F0EF82"/>
          <w:spacing w:val="-4"/>
          <w:sz w:val="7"/>
          <w:szCs w:val="7"/>
        </w:rPr>
        <w:t>21</w:t>
      </w:r>
      <w:r>
        <w:rPr>
          <w:color w:val="F0EF82"/>
          <w:spacing w:val="40"/>
          <w:sz w:val="7"/>
          <w:szCs w:val="7"/>
        </w:rPr>
        <w:t> </w:t>
      </w:r>
      <w:r>
        <w:rPr>
          <w:color w:val="89C6A3"/>
        </w:rPr>
        <w:t>behalten,</w:t>
      </w:r>
      <w:r>
        <w:rPr>
          <w:color w:val="89C6A3"/>
          <w:spacing w:val="37"/>
        </w:rPr>
        <w:t> </w:t>
      </w:r>
      <w:r>
        <w:rPr>
          <w:color w:val="89C6A3"/>
        </w:rPr>
        <w:t>und</w:t>
      </w:r>
      <w:r>
        <w:rPr>
          <w:color w:val="89C6A3"/>
          <w:spacing w:val="28"/>
        </w:rPr>
        <w:t> </w:t>
      </w:r>
      <w:r>
        <w:rPr>
          <w:color w:val="89C6A3"/>
        </w:rPr>
        <w:t>keinerlei</w:t>
      </w:r>
      <w:r>
        <w:rPr>
          <w:color w:val="89C6A3"/>
          <w:spacing w:val="36"/>
        </w:rPr>
        <w:t> </w:t>
      </w:r>
      <w:r>
        <w:rPr>
          <w:color w:val="89C6A3"/>
        </w:rPr>
        <w:t>Einfluss</w:t>
      </w:r>
      <w:r>
        <w:rPr>
          <w:color w:val="89C6A3"/>
          <w:spacing w:val="37"/>
        </w:rPr>
        <w:t> </w:t>
      </w:r>
      <w:r>
        <w:rPr>
          <w:color w:val="89C6A3"/>
        </w:rPr>
        <w:t>auf</w:t>
      </w:r>
      <w:r>
        <w:rPr>
          <w:color w:val="89C6A3"/>
          <w:spacing w:val="36"/>
        </w:rPr>
        <w:t> </w:t>
      </w:r>
      <w:r>
        <w:rPr>
          <w:color w:val="89C6A3"/>
        </w:rPr>
        <w:t>das</w:t>
      </w:r>
      <w:r>
        <w:rPr>
          <w:color w:val="89C6A3"/>
          <w:spacing w:val="32"/>
        </w:rPr>
        <w:t> </w:t>
      </w:r>
      <w:r>
        <w:rPr>
          <w:color w:val="89C6A3"/>
        </w:rPr>
        <w:t>Handeln</w:t>
      </w:r>
      <w:r>
        <w:rPr>
          <w:color w:val="89C6A3"/>
          <w:spacing w:val="35"/>
        </w:rPr>
        <w:t> </w:t>
      </w:r>
      <w:r>
        <w:rPr>
          <w:color w:val="89C6A3"/>
        </w:rPr>
        <w:t>oder</w:t>
      </w:r>
      <w:r>
        <w:rPr>
          <w:color w:val="89C6A3"/>
          <w:spacing w:val="33"/>
        </w:rPr>
        <w:t> </w:t>
      </w:r>
      <w:r>
        <w:rPr>
          <w:color w:val="89C6A3"/>
        </w:rPr>
        <w:t>die</w:t>
      </w:r>
      <w:r>
        <w:rPr>
          <w:color w:val="89C6A3"/>
          <w:spacing w:val="31"/>
        </w:rPr>
        <w:t> </w:t>
      </w:r>
      <w:r>
        <w:rPr>
          <w:color w:val="89C6A3"/>
        </w:rPr>
        <w:t>Entscheidungen</w:t>
      </w:r>
      <w:r>
        <w:rPr>
          <w:color w:val="89C6A3"/>
          <w:spacing w:val="24"/>
        </w:rPr>
        <w:t> </w:t>
      </w:r>
      <w:r>
        <w:rPr>
          <w:color w:val="89C6A3"/>
        </w:rPr>
        <w:t>der</w:t>
      </w:r>
      <w:r>
        <w:rPr>
          <w:color w:val="89C6A3"/>
          <w:spacing w:val="33"/>
        </w:rPr>
        <w:t> </w:t>
      </w:r>
      <w:r>
        <w:rPr>
          <w:color w:val="89C6A3"/>
        </w:rPr>
        <w:t>genannten</w:t>
      </w:r>
      <w:r>
        <w:rPr>
          <w:color w:val="89C6A3"/>
          <w:spacing w:val="40"/>
        </w:rPr>
        <w:t> </w:t>
      </w:r>
      <w:r>
        <w:rPr>
          <w:color w:val="972B42"/>
        </w:rPr>
        <w:t>Stellen und der natOrlichen oder </w:t>
      </w:r>
      <w:r>
        <w:rPr>
          <w:color w:val="344DFD"/>
        </w:rPr>
        <w:t>juristischen Personen nehmen.</w:t>
      </w:r>
    </w:p>
    <w:p>
      <w:pPr>
        <w:pStyle w:val="BodyText"/>
        <w:spacing w:line="297" w:lineRule="auto"/>
        <w:ind w:left="56" w:right="103" w:firstLine="3"/>
        <w:jc w:val="both"/>
      </w:pPr>
      <w:r>
        <w:rPr>
          <w:color w:val="7EB1C3"/>
          <w:w w:val="105"/>
        </w:rPr>
        <w:t>Hiermit anerkennt</w:t>
      </w:r>
      <w:r>
        <w:rPr>
          <w:color w:val="7EB1C3"/>
          <w:w w:val="105"/>
        </w:rPr>
        <w:t> und</w:t>
      </w:r>
      <w:r>
        <w:rPr>
          <w:color w:val="7EB1C3"/>
          <w:w w:val="105"/>
        </w:rPr>
        <w:t> bestatigt</w:t>
      </w:r>
      <w:r>
        <w:rPr>
          <w:color w:val="7EB1C3"/>
          <w:w w:val="105"/>
        </w:rPr>
        <w:t> der</w:t>
      </w:r>
      <w:r>
        <w:rPr>
          <w:color w:val="7EB1C3"/>
          <w:w w:val="105"/>
        </w:rPr>
        <w:t> Lieferant,</w:t>
      </w:r>
      <w:r>
        <w:rPr>
          <w:color w:val="7EB1C3"/>
          <w:w w:val="105"/>
        </w:rPr>
        <w:t> dass</w:t>
      </w:r>
      <w:r>
        <w:rPr>
          <w:color w:val="7EB1C3"/>
          <w:w w:val="105"/>
        </w:rPr>
        <w:t> er</w:t>
      </w:r>
      <w:r>
        <w:rPr>
          <w:color w:val="7EB1C3"/>
          <w:w w:val="105"/>
        </w:rPr>
        <w:t> ein</w:t>
      </w:r>
      <w:r>
        <w:rPr>
          <w:color w:val="7EB1C3"/>
          <w:w w:val="105"/>
        </w:rPr>
        <w:t> Exemplar</w:t>
      </w:r>
      <w:r>
        <w:rPr>
          <w:color w:val="7EB1C3"/>
          <w:w w:val="105"/>
        </w:rPr>
        <w:t> des</w:t>
      </w:r>
      <w:r>
        <w:rPr>
          <w:color w:val="7EB1C3"/>
          <w:w w:val="105"/>
        </w:rPr>
        <w:t> von</w:t>
      </w:r>
      <w:r>
        <w:rPr>
          <w:color w:val="7EB1C3"/>
          <w:w w:val="105"/>
        </w:rPr>
        <w:t> VAT</w:t>
      </w:r>
      <w:r>
        <w:rPr>
          <w:color w:val="7EB1C3"/>
          <w:spacing w:val="40"/>
          <w:w w:val="105"/>
        </w:rPr>
        <w:t> </w:t>
      </w:r>
      <w:r>
        <w:rPr>
          <w:color w:val="502601"/>
          <w:spacing w:val="-2"/>
          <w:w w:val="105"/>
        </w:rPr>
        <w:t>herausgegebenen</w:t>
      </w:r>
      <w:r>
        <w:rPr>
          <w:color w:val="502601"/>
          <w:spacing w:val="-6"/>
          <w:w w:val="105"/>
        </w:rPr>
        <w:t> </w:t>
      </w:r>
      <w:r>
        <w:rPr>
          <w:color w:val="502601"/>
          <w:spacing w:val="-2"/>
          <w:w w:val="105"/>
        </w:rPr>
        <w:t>Verhaltenskodex</w:t>
      </w:r>
      <w:r>
        <w:rPr>
          <w:color w:val="502601"/>
          <w:spacing w:val="-5"/>
          <w:w w:val="105"/>
        </w:rPr>
        <w:t> </w:t>
      </w:r>
      <w:r>
        <w:rPr>
          <w:color w:val="502601"/>
          <w:spacing w:val="-2"/>
          <w:w w:val="105"/>
        </w:rPr>
        <w:t>fOr</w:t>
      </w:r>
      <w:r>
        <w:rPr>
          <w:color w:val="502601"/>
          <w:spacing w:val="6"/>
          <w:w w:val="105"/>
        </w:rPr>
        <w:t> </w:t>
      </w:r>
      <w:r>
        <w:rPr>
          <w:color w:val="502601"/>
          <w:spacing w:val="-2"/>
          <w:w w:val="105"/>
        </w:rPr>
        <w:t>Lieferant</w:t>
      </w:r>
      <w:r>
        <w:rPr>
          <w:color w:val="502601"/>
          <w:spacing w:val="16"/>
          <w:w w:val="105"/>
        </w:rPr>
        <w:t> </w:t>
      </w:r>
      <w:r>
        <w:rPr>
          <w:color w:val="502601"/>
          <w:spacing w:val="-2"/>
          <w:w w:val="105"/>
        </w:rPr>
        <w:t>oder</w:t>
      </w:r>
      <w:r>
        <w:rPr>
          <w:color w:val="502601"/>
          <w:spacing w:val="13"/>
          <w:w w:val="105"/>
        </w:rPr>
        <w:t> </w:t>
      </w:r>
      <w:r>
        <w:rPr>
          <w:color w:val="502601"/>
          <w:spacing w:val="-2"/>
          <w:w w:val="105"/>
        </w:rPr>
        <w:t>lnformationen dazu erhalten hat,</w:t>
      </w:r>
      <w:r>
        <w:rPr>
          <w:color w:val="502601"/>
          <w:spacing w:val="-6"/>
          <w:w w:val="105"/>
        </w:rPr>
        <w:t> </w:t>
      </w:r>
      <w:r>
        <w:rPr>
          <w:color w:val="502601"/>
          <w:spacing w:val="-2"/>
          <w:w w:val="105"/>
        </w:rPr>
        <w:t>und wie</w:t>
      </w:r>
      <w:r>
        <w:rPr>
          <w:color w:val="502601"/>
          <w:spacing w:val="40"/>
          <w:w w:val="105"/>
        </w:rPr>
        <w:t> </w:t>
      </w:r>
      <w:r>
        <w:rPr>
          <w:color w:val="0FAE44"/>
          <w:w w:val="105"/>
        </w:rPr>
        <w:t>er online zum Verhaltenskodex fOr</w:t>
      </w:r>
      <w:r>
        <w:rPr>
          <w:color w:val="0FAE44"/>
          <w:w w:val="105"/>
        </w:rPr>
        <w:t> Lieferant</w:t>
      </w:r>
      <w:r>
        <w:rPr>
          <w:color w:val="0FAE44"/>
          <w:w w:val="105"/>
        </w:rPr>
        <w:t> unter </w:t>
      </w:r>
      <w:hyperlink r:id="rId94">
        <w:r>
          <w:rPr>
            <w:color w:val="4B909E"/>
            <w:w w:val="105"/>
          </w:rPr>
          <w:t>https://www.vatvalve.com/page/supplier</w:t>
        </w:r>
      </w:hyperlink>
      <w:r>
        <w:rPr>
          <w:color w:val="90DB13"/>
          <w:w w:val="105"/>
        </w:rPr>
        <w:t>-</w:t>
      </w:r>
      <w:r>
        <w:rPr>
          <w:color w:val="C3469A"/>
          <w:w w:val="105"/>
        </w:rPr>
        <w:t>downloads</w:t>
      </w:r>
      <w:r>
        <w:rPr>
          <w:color w:val="90DB13"/>
          <w:w w:val="105"/>
        </w:rPr>
        <w:t>-</w:t>
      </w:r>
      <w:r>
        <w:rPr>
          <w:color w:val="FBB69A"/>
          <w:w w:val="105"/>
        </w:rPr>
        <w:t>• 1t</w:t>
      </w:r>
      <w:r>
        <w:rPr>
          <w:color w:val="90DB13"/>
          <w:w w:val="105"/>
        </w:rPr>
        <w:t>-</w:t>
      </w:r>
      <w:r>
        <w:rPr>
          <w:color w:val="B53AF4"/>
          <w:w w:val="105"/>
        </w:rPr>
        <w:t>switzerland</w:t>
      </w:r>
      <w:r>
        <w:rPr>
          <w:color w:val="B53AF4"/>
          <w:w w:val="105"/>
        </w:rPr>
        <w:t> </w:t>
      </w:r>
      <w:r>
        <w:rPr>
          <w:color w:val="EB2B87"/>
          <w:w w:val="105"/>
        </w:rPr>
        <w:t>gelangt.</w:t>
      </w:r>
      <w:r>
        <w:rPr>
          <w:color w:val="EB2B87"/>
          <w:w w:val="105"/>
        </w:rPr>
        <w:t> Der</w:t>
      </w:r>
      <w:r>
        <w:rPr>
          <w:color w:val="EB2B87"/>
          <w:w w:val="105"/>
        </w:rPr>
        <w:t> Lieferant</w:t>
      </w:r>
      <w:r>
        <w:rPr>
          <w:color w:val="EB2B87"/>
          <w:w w:val="105"/>
        </w:rPr>
        <w:t> verpflichtet</w:t>
      </w:r>
      <w:r>
        <w:rPr>
          <w:color w:val="EB2B87"/>
          <w:w w:val="105"/>
        </w:rPr>
        <w:t> sich,</w:t>
      </w:r>
      <w:r>
        <w:rPr>
          <w:color w:val="EB2B87"/>
          <w:w w:val="105"/>
        </w:rPr>
        <w:t> seinen</w:t>
      </w:r>
      <w:r>
        <w:rPr>
          <w:color w:val="EB2B87"/>
          <w:w w:val="105"/>
        </w:rPr>
        <w:t> vertraglichen</w:t>
      </w:r>
      <w:r>
        <w:rPr>
          <w:color w:val="EB2B87"/>
          <w:spacing w:val="40"/>
          <w:w w:val="105"/>
        </w:rPr>
        <w:t> </w:t>
      </w:r>
      <w:r>
        <w:rPr>
          <w:color w:val="A0B8D4"/>
          <w:w w:val="105"/>
        </w:rPr>
        <w:t>Verpflichtungen</w:t>
      </w:r>
      <w:r>
        <w:rPr>
          <w:color w:val="A0B8D4"/>
          <w:spacing w:val="-10"/>
          <w:w w:val="105"/>
        </w:rPr>
        <w:t> </w:t>
      </w:r>
      <w:r>
        <w:rPr>
          <w:color w:val="A0B8D4"/>
          <w:w w:val="105"/>
        </w:rPr>
        <w:t>unter </w:t>
      </w:r>
      <w:r>
        <w:rPr>
          <w:color w:val="B5BAC8"/>
          <w:w w:val="105"/>
        </w:rPr>
        <w:t>Einhaltung des Verhaltenskodex fOr Lieferant nachzukommen.</w:t>
      </w:r>
    </w:p>
    <w:p>
      <w:pPr>
        <w:pStyle w:val="BodyText"/>
        <w:spacing w:line="295" w:lineRule="auto" w:before="2"/>
        <w:ind w:left="60" w:right="104" w:hanging="1"/>
        <w:jc w:val="right"/>
      </w:pPr>
      <w:r>
        <w:rPr>
          <w:color w:val="C6663D"/>
          <w:w w:val="105"/>
        </w:rPr>
        <w:t>Der</w:t>
      </w:r>
      <w:r>
        <w:rPr>
          <w:color w:val="C6663D"/>
          <w:spacing w:val="59"/>
          <w:w w:val="105"/>
        </w:rPr>
        <w:t> </w:t>
      </w:r>
      <w:r>
        <w:rPr>
          <w:color w:val="C6663D"/>
          <w:w w:val="105"/>
        </w:rPr>
        <w:t>Lieferant</w:t>
      </w:r>
      <w:r>
        <w:rPr>
          <w:color w:val="C6663D"/>
          <w:spacing w:val="62"/>
          <w:w w:val="105"/>
        </w:rPr>
        <w:t> </w:t>
      </w:r>
      <w:r>
        <w:rPr>
          <w:color w:val="C6663D"/>
          <w:w w:val="105"/>
        </w:rPr>
        <w:t>hat</w:t>
      </w:r>
      <w:r>
        <w:rPr>
          <w:color w:val="C6663D"/>
          <w:spacing w:val="59"/>
          <w:w w:val="105"/>
        </w:rPr>
        <w:t> </w:t>
      </w:r>
      <w:r>
        <w:rPr>
          <w:color w:val="C6663D"/>
          <w:w w:val="105"/>
        </w:rPr>
        <w:t>die</w:t>
      </w:r>
      <w:r>
        <w:rPr>
          <w:color w:val="C6663D"/>
          <w:spacing w:val="40"/>
          <w:w w:val="105"/>
        </w:rPr>
        <w:t> </w:t>
      </w:r>
      <w:r>
        <w:rPr>
          <w:color w:val="C6663D"/>
          <w:w w:val="105"/>
        </w:rPr>
        <w:t>Berichts</w:t>
      </w:r>
      <w:r>
        <w:rPr>
          <w:color w:val="C6074F"/>
          <w:w w:val="105"/>
        </w:rPr>
        <w:t>-</w:t>
      </w:r>
      <w:r>
        <w:rPr>
          <w:color w:val="C6074F"/>
          <w:spacing w:val="40"/>
          <w:w w:val="105"/>
        </w:rPr>
        <w:t> </w:t>
      </w:r>
      <w:r>
        <w:rPr>
          <w:color w:val="6090C8"/>
          <w:w w:val="105"/>
        </w:rPr>
        <w:t>und</w:t>
      </w:r>
      <w:r>
        <w:rPr>
          <w:color w:val="6090C8"/>
          <w:spacing w:val="40"/>
          <w:w w:val="105"/>
        </w:rPr>
        <w:t> </w:t>
      </w:r>
      <w:r>
        <w:rPr>
          <w:color w:val="6090C8"/>
          <w:w w:val="105"/>
        </w:rPr>
        <w:t>sonstigen</w:t>
      </w:r>
      <w:r>
        <w:rPr>
          <w:color w:val="6090C8"/>
          <w:spacing w:val="59"/>
          <w:w w:val="105"/>
        </w:rPr>
        <w:t> </w:t>
      </w:r>
      <w:r>
        <w:rPr>
          <w:color w:val="6090C8"/>
          <w:w w:val="105"/>
        </w:rPr>
        <w:t>Pflichten</w:t>
      </w:r>
      <w:r>
        <w:rPr>
          <w:color w:val="6090C8"/>
          <w:spacing w:val="40"/>
          <w:w w:val="105"/>
        </w:rPr>
        <w:t> </w:t>
      </w:r>
      <w:r>
        <w:rPr>
          <w:color w:val="6090C8"/>
          <w:w w:val="105"/>
        </w:rPr>
        <w:t>bezOglich</w:t>
      </w:r>
      <w:r>
        <w:rPr>
          <w:color w:val="6090C8"/>
          <w:spacing w:val="61"/>
          <w:w w:val="105"/>
        </w:rPr>
        <w:t> </w:t>
      </w:r>
      <w:r>
        <w:rPr>
          <w:color w:val="6090C8"/>
          <w:w w:val="105"/>
        </w:rPr>
        <w:t>Rohstoffen</w:t>
      </w:r>
      <w:r>
        <w:rPr>
          <w:color w:val="6090C8"/>
          <w:spacing w:val="40"/>
          <w:w w:val="105"/>
        </w:rPr>
        <w:t> </w:t>
      </w:r>
      <w:r>
        <w:rPr>
          <w:color w:val="6090C8"/>
          <w:w w:val="105"/>
        </w:rPr>
        <w:t>aus</w:t>
      </w:r>
      <w:r>
        <w:rPr>
          <w:color w:val="6090C8"/>
          <w:spacing w:val="40"/>
          <w:w w:val="105"/>
        </w:rPr>
        <w:t> </w:t>
      </w:r>
      <w:r>
        <w:rPr>
          <w:color w:val="2D8987"/>
          <w:w w:val="105"/>
        </w:rPr>
        <w:t>Krisengebieten</w:t>
      </w:r>
      <w:r>
        <w:rPr>
          <w:color w:val="2D8987"/>
          <w:spacing w:val="17"/>
          <w:w w:val="105"/>
        </w:rPr>
        <w:t> </w:t>
      </w:r>
      <w:r>
        <w:rPr>
          <w:color w:val="2D8987"/>
          <w:w w:val="105"/>
        </w:rPr>
        <w:t>einzuhalten,</w:t>
      </w:r>
      <w:r>
        <w:rPr>
          <w:color w:val="2D8987"/>
          <w:spacing w:val="31"/>
          <w:w w:val="105"/>
        </w:rPr>
        <w:t> </w:t>
      </w:r>
      <w:r>
        <w:rPr>
          <w:color w:val="2D8987"/>
          <w:w w:val="105"/>
        </w:rPr>
        <w:t>die</w:t>
      </w:r>
      <w:r>
        <w:rPr>
          <w:color w:val="2D8987"/>
          <w:spacing w:val="25"/>
          <w:w w:val="105"/>
        </w:rPr>
        <w:t> </w:t>
      </w:r>
      <w:r>
        <w:rPr>
          <w:color w:val="2D8987"/>
          <w:w w:val="105"/>
        </w:rPr>
        <w:t>unter</w:t>
      </w:r>
      <w:r>
        <w:rPr>
          <w:color w:val="2D8987"/>
          <w:spacing w:val="58"/>
          <w:w w:val="105"/>
        </w:rPr>
        <w:t> </w:t>
      </w:r>
      <w:hyperlink r:id="rId95">
        <w:r>
          <w:rPr>
            <w:color w:val="3D3F11"/>
            <w:w w:val="105"/>
          </w:rPr>
          <w:t>https://www.vatvalve.com/page/supplier</w:t>
        </w:r>
        <w:r>
          <w:rPr>
            <w:color w:val="A3C833"/>
            <w:w w:val="105"/>
          </w:rPr>
          <w:t>-</w:t>
        </w:r>
        <w:r>
          <w:rPr>
            <w:color w:val="C3469A"/>
            <w:w w:val="105"/>
          </w:rPr>
          <w:t>downloads</w:t>
        </w:r>
        <w:r>
          <w:rPr>
            <w:color w:val="89056B"/>
            <w:w w:val="105"/>
          </w:rPr>
          <w:t>-</w:t>
        </w:r>
      </w:hyperlink>
      <w:r>
        <w:rPr>
          <w:color w:val="FBB69A"/>
          <w:w w:val="105"/>
        </w:rPr>
        <w:t>t</w:t>
      </w:r>
      <w:r>
        <w:rPr>
          <w:color w:val="90DB13"/>
          <w:w w:val="105"/>
        </w:rPr>
        <w:t>-switzerland</w:t>
      </w:r>
      <w:r>
        <w:rPr>
          <w:color w:val="90DB13"/>
          <w:spacing w:val="-11"/>
          <w:w w:val="105"/>
        </w:rPr>
        <w:t> </w:t>
      </w:r>
      <w:r>
        <w:rPr>
          <w:color w:val="0C3B03"/>
          <w:w w:val="105"/>
        </w:rPr>
        <w:t>und</w:t>
      </w:r>
      <w:r>
        <w:rPr>
          <w:color w:val="0C3B03"/>
          <w:spacing w:val="-6"/>
          <w:w w:val="105"/>
        </w:rPr>
        <w:t> </w:t>
      </w:r>
      <w:r>
        <w:rPr>
          <w:color w:val="0C3B03"/>
          <w:w w:val="105"/>
        </w:rPr>
        <w:t>sonst generell</w:t>
      </w:r>
      <w:r>
        <w:rPr>
          <w:color w:val="0C3B03"/>
          <w:spacing w:val="-2"/>
          <w:w w:val="105"/>
        </w:rPr>
        <w:t> </w:t>
      </w:r>
      <w:r>
        <w:rPr>
          <w:color w:val="0C3B03"/>
          <w:w w:val="105"/>
        </w:rPr>
        <w:t>6ffentlich</w:t>
      </w:r>
      <w:r>
        <w:rPr>
          <w:color w:val="0C3B03"/>
          <w:spacing w:val="-2"/>
          <w:w w:val="105"/>
        </w:rPr>
        <w:t> </w:t>
      </w:r>
      <w:r>
        <w:rPr>
          <w:color w:val="1D500F"/>
          <w:w w:val="105"/>
        </w:rPr>
        <w:t>verfOgbar</w:t>
      </w:r>
      <w:r>
        <w:rPr>
          <w:color w:val="1D500F"/>
          <w:spacing w:val="-1"/>
          <w:w w:val="105"/>
        </w:rPr>
        <w:t> </w:t>
      </w:r>
      <w:r>
        <w:rPr>
          <w:color w:val="0C3B03"/>
          <w:w w:val="105"/>
        </w:rPr>
        <w:t>sind,</w:t>
      </w:r>
      <w:r>
        <w:rPr>
          <w:color w:val="0C3B03"/>
          <w:spacing w:val="-10"/>
          <w:w w:val="105"/>
        </w:rPr>
        <w:t> </w:t>
      </w:r>
      <w:r>
        <w:rPr>
          <w:color w:val="0C3B03"/>
          <w:w w:val="105"/>
        </w:rPr>
        <w:t>und</w:t>
      </w:r>
      <w:r>
        <w:rPr>
          <w:color w:val="0C3B03"/>
          <w:spacing w:val="-6"/>
          <w:w w:val="105"/>
        </w:rPr>
        <w:t> </w:t>
      </w:r>
      <w:r>
        <w:rPr>
          <w:color w:val="0C3B03"/>
          <w:w w:val="105"/>
        </w:rPr>
        <w:t>stellt VAT</w:t>
      </w:r>
      <w:r>
        <w:rPr>
          <w:color w:val="0C3B03"/>
          <w:spacing w:val="-4"/>
          <w:w w:val="105"/>
        </w:rPr>
        <w:t> </w:t>
      </w:r>
      <w:r>
        <w:rPr>
          <w:color w:val="0C3B03"/>
          <w:w w:val="105"/>
        </w:rPr>
        <w:t>auf entsprechende</w:t>
      </w:r>
    </w:p>
    <w:p>
      <w:pPr>
        <w:pStyle w:val="BodyText"/>
        <w:spacing w:line="300" w:lineRule="auto" w:before="4"/>
        <w:ind w:left="59" w:right="1518" w:firstLine="3"/>
        <w:jc w:val="both"/>
      </w:pPr>
      <w:r>
        <w:rPr>
          <w:color w:val="7B5487"/>
          <w:w w:val="105"/>
        </w:rPr>
        <w:t>Aufforderung Unterlagen,</w:t>
      </w:r>
      <w:r>
        <w:rPr>
          <w:color w:val="7B5487"/>
          <w:spacing w:val="-4"/>
          <w:w w:val="105"/>
        </w:rPr>
        <w:t> </w:t>
      </w:r>
      <w:r>
        <w:rPr>
          <w:color w:val="7B5487"/>
          <w:w w:val="105"/>
        </w:rPr>
        <w:t>Zertifikate und</w:t>
      </w:r>
      <w:r>
        <w:rPr>
          <w:color w:val="7B5487"/>
          <w:spacing w:val="-4"/>
          <w:w w:val="105"/>
        </w:rPr>
        <w:t> </w:t>
      </w:r>
      <w:r>
        <w:rPr>
          <w:color w:val="7B5487"/>
          <w:w w:val="105"/>
        </w:rPr>
        <w:t>Bestatigungen bereit.</w:t>
      </w:r>
      <w:r>
        <w:rPr>
          <w:color w:val="7B5487"/>
          <w:spacing w:val="40"/>
          <w:w w:val="105"/>
        </w:rPr>
        <w:t> </w:t>
      </w:r>
      <w:r>
        <w:rPr>
          <w:color w:val="039A56"/>
          <w:w w:val="105"/>
        </w:rPr>
        <w:t>Der</w:t>
      </w:r>
      <w:r>
        <w:rPr>
          <w:color w:val="039A56"/>
          <w:spacing w:val="40"/>
          <w:w w:val="105"/>
        </w:rPr>
        <w:t> </w:t>
      </w:r>
      <w:r>
        <w:rPr>
          <w:color w:val="039A56"/>
          <w:w w:val="105"/>
        </w:rPr>
        <w:t>Lief</w:t>
      </w:r>
    </w:p>
    <w:p>
      <w:pPr>
        <w:pStyle w:val="BodyText"/>
        <w:spacing w:line="297" w:lineRule="auto"/>
        <w:ind w:left="57" w:right="97" w:firstLine="5"/>
        <w:jc w:val="both"/>
      </w:pPr>
      <w:r>
        <w:rPr>
          <w:color w:val="7B95C8"/>
          <w:w w:val="105"/>
        </w:rPr>
        <w:t>Amerika,</w:t>
      </w:r>
      <w:r>
        <w:rPr>
          <w:color w:val="7B95C8"/>
          <w:w w:val="105"/>
        </w:rPr>
        <w:t> der</w:t>
      </w:r>
      <w:r>
        <w:rPr>
          <w:color w:val="7B95C8"/>
          <w:w w:val="105"/>
        </w:rPr>
        <w:t> Mitgliedsstaaten</w:t>
      </w:r>
      <w:r>
        <w:rPr>
          <w:color w:val="7B95C8"/>
          <w:w w:val="105"/>
        </w:rPr>
        <w:t> der</w:t>
      </w:r>
      <w:r>
        <w:rPr>
          <w:color w:val="7B95C8"/>
          <w:w w:val="105"/>
        </w:rPr>
        <w:t> Europaischen</w:t>
      </w:r>
      <w:r>
        <w:rPr>
          <w:color w:val="7B95C8"/>
          <w:w w:val="105"/>
        </w:rPr>
        <w:t> Union</w:t>
      </w:r>
      <w:r>
        <w:rPr>
          <w:color w:val="7B95C8"/>
          <w:w w:val="105"/>
        </w:rPr>
        <w:t> und</w:t>
      </w:r>
      <w:r>
        <w:rPr>
          <w:color w:val="7B95C8"/>
          <w:w w:val="105"/>
        </w:rPr>
        <w:t> samtlicher</w:t>
      </w:r>
      <w:r>
        <w:rPr>
          <w:color w:val="7B95C8"/>
          <w:w w:val="105"/>
        </w:rPr>
        <w:t> anderer</w:t>
      </w:r>
      <w:r>
        <w:rPr>
          <w:color w:val="7B95C8"/>
          <w:w w:val="105"/>
        </w:rPr>
        <w:t> relevanter</w:t>
      </w:r>
      <w:r>
        <w:rPr>
          <w:color w:val="7B95C8"/>
          <w:spacing w:val="40"/>
          <w:w w:val="105"/>
        </w:rPr>
        <w:t> </w:t>
      </w:r>
      <w:r>
        <w:rPr>
          <w:color w:val="CF1818"/>
          <w:w w:val="105"/>
        </w:rPr>
        <w:t>Lander</w:t>
      </w:r>
      <w:r>
        <w:rPr>
          <w:color w:val="CF1818"/>
          <w:w w:val="105"/>
        </w:rPr>
        <w:t> zu</w:t>
      </w:r>
      <w:r>
        <w:rPr>
          <w:color w:val="CF1818"/>
          <w:w w:val="105"/>
        </w:rPr>
        <w:t> Exportbeschrankungen und</w:t>
      </w:r>
      <w:r>
        <w:rPr>
          <w:color w:val="CF1818"/>
          <w:w w:val="105"/>
        </w:rPr>
        <w:t> Sanktionen</w:t>
      </w:r>
      <w:r>
        <w:rPr>
          <w:color w:val="CF1818"/>
          <w:w w:val="105"/>
        </w:rPr>
        <w:t> ein.</w:t>
      </w:r>
      <w:r>
        <w:rPr>
          <w:color w:val="CF1818"/>
          <w:w w:val="105"/>
        </w:rPr>
        <w:t> Der</w:t>
      </w:r>
      <w:r>
        <w:rPr>
          <w:color w:val="CF1818"/>
          <w:w w:val="105"/>
        </w:rPr>
        <w:t> Lieferant</w:t>
      </w:r>
      <w:r>
        <w:rPr>
          <w:color w:val="CF1818"/>
          <w:w w:val="105"/>
        </w:rPr>
        <w:t> verletzt</w:t>
      </w:r>
      <w:r>
        <w:rPr>
          <w:color w:val="CF1818"/>
          <w:w w:val="105"/>
        </w:rPr>
        <w:t> keine</w:t>
      </w:r>
      <w:r>
        <w:rPr>
          <w:color w:val="CF1818"/>
          <w:w w:val="105"/>
        </w:rPr>
        <w:t> dieser</w:t>
      </w:r>
      <w:r>
        <w:rPr>
          <w:color w:val="CF1818"/>
          <w:spacing w:val="40"/>
          <w:w w:val="105"/>
        </w:rPr>
        <w:t> </w:t>
      </w:r>
      <w:r>
        <w:rPr>
          <w:color w:val="2FF64B"/>
          <w:w w:val="105"/>
        </w:rPr>
        <w:t>Ges</w:t>
      </w:r>
      <w:r>
        <w:rPr>
          <w:color w:val="8C23F4"/>
          <w:w w:val="105"/>
        </w:rPr>
        <w:t>etze</w:t>
      </w:r>
      <w:r>
        <w:rPr>
          <w:color w:val="8C23F4"/>
          <w:spacing w:val="-1"/>
          <w:w w:val="105"/>
        </w:rPr>
        <w:t> </w:t>
      </w:r>
      <w:r>
        <w:rPr>
          <w:color w:val="8C23F4"/>
          <w:w w:val="105"/>
        </w:rPr>
        <w:t>und Vorschriften zu Exportbeschrankungen</w:t>
      </w:r>
      <w:r>
        <w:rPr>
          <w:color w:val="8C23F4"/>
          <w:spacing w:val="-2"/>
          <w:w w:val="105"/>
        </w:rPr>
        <w:t> </w:t>
      </w:r>
      <w:r>
        <w:rPr>
          <w:color w:val="8C23F4"/>
          <w:w w:val="105"/>
        </w:rPr>
        <w:t>und</w:t>
      </w:r>
      <w:r>
        <w:rPr>
          <w:color w:val="8C23F4"/>
          <w:spacing w:val="-4"/>
          <w:w w:val="105"/>
        </w:rPr>
        <w:t> </w:t>
      </w:r>
      <w:r>
        <w:rPr>
          <w:color w:val="8C23F4"/>
          <w:w w:val="105"/>
        </w:rPr>
        <w:t>Sanktionen und</w:t>
      </w:r>
      <w:r>
        <w:rPr>
          <w:color w:val="8C23F4"/>
          <w:spacing w:val="-1"/>
          <w:w w:val="105"/>
        </w:rPr>
        <w:t> </w:t>
      </w:r>
      <w:r>
        <w:rPr>
          <w:color w:val="8C23F4"/>
          <w:w w:val="105"/>
        </w:rPr>
        <w:t>bringt VAT nicht in</w:t>
      </w:r>
      <w:r>
        <w:rPr>
          <w:color w:val="8C23F4"/>
          <w:spacing w:val="40"/>
          <w:w w:val="105"/>
        </w:rPr>
        <w:t> </w:t>
      </w:r>
      <w:r>
        <w:rPr>
          <w:color w:val="2BFF69"/>
          <w:w w:val="105"/>
        </w:rPr>
        <w:t>die</w:t>
      </w:r>
      <w:r>
        <w:rPr>
          <w:color w:val="2BFF69"/>
          <w:spacing w:val="-5"/>
          <w:w w:val="105"/>
        </w:rPr>
        <w:t> </w:t>
      </w:r>
      <w:r>
        <w:rPr>
          <w:color w:val="2BFF69"/>
          <w:w w:val="105"/>
        </w:rPr>
        <w:t>Situation, diese zu</w:t>
      </w:r>
      <w:r>
        <w:rPr>
          <w:color w:val="2BFF69"/>
          <w:spacing w:val="-4"/>
          <w:w w:val="105"/>
        </w:rPr>
        <w:t> </w:t>
      </w:r>
      <w:r>
        <w:rPr>
          <w:color w:val="2BFF69"/>
          <w:w w:val="105"/>
        </w:rPr>
        <w:t>verletzen.</w:t>
      </w:r>
      <w:r>
        <w:rPr>
          <w:color w:val="2BFF69"/>
          <w:spacing w:val="-4"/>
          <w:w w:val="105"/>
        </w:rPr>
        <w:t> </w:t>
      </w:r>
      <w:r>
        <w:rPr>
          <w:color w:val="2BFF69"/>
          <w:w w:val="105"/>
        </w:rPr>
        <w:t>Sofern</w:t>
      </w:r>
      <w:r>
        <w:rPr>
          <w:color w:val="2BFF69"/>
          <w:spacing w:val="-1"/>
          <w:w w:val="105"/>
        </w:rPr>
        <w:t> </w:t>
      </w:r>
      <w:r>
        <w:rPr>
          <w:color w:val="2BFF69"/>
          <w:w w:val="105"/>
        </w:rPr>
        <w:t>im Vertrag nicht anderweitig angegeben, unterliegen</w:t>
      </w:r>
      <w:r>
        <w:rPr>
          <w:color w:val="2BFF69"/>
          <w:spacing w:val="40"/>
          <w:w w:val="105"/>
        </w:rPr>
        <w:t> </w:t>
      </w:r>
      <w:r>
        <w:rPr>
          <w:color w:val="038079"/>
          <w:w w:val="105"/>
        </w:rPr>
        <w:t>Lizenzen</w:t>
      </w:r>
      <w:r>
        <w:rPr>
          <w:color w:val="038079"/>
          <w:w w:val="105"/>
        </w:rPr>
        <w:t> und</w:t>
      </w:r>
      <w:r>
        <w:rPr>
          <w:color w:val="038079"/>
          <w:w w:val="105"/>
        </w:rPr>
        <w:t> andere</w:t>
      </w:r>
      <w:r>
        <w:rPr>
          <w:color w:val="038079"/>
          <w:w w:val="105"/>
        </w:rPr>
        <w:t> Bewilligungen,</w:t>
      </w:r>
      <w:r>
        <w:rPr>
          <w:color w:val="038079"/>
          <w:w w:val="105"/>
        </w:rPr>
        <w:t> die</w:t>
      </w:r>
      <w:r>
        <w:rPr>
          <w:color w:val="038079"/>
          <w:w w:val="105"/>
        </w:rPr>
        <w:t> fOr</w:t>
      </w:r>
      <w:r>
        <w:rPr>
          <w:color w:val="038079"/>
          <w:w w:val="105"/>
        </w:rPr>
        <w:t> die</w:t>
      </w:r>
      <w:r>
        <w:rPr>
          <w:color w:val="038079"/>
          <w:w w:val="105"/>
        </w:rPr>
        <w:t> Ausfuhr</w:t>
      </w:r>
      <w:r>
        <w:rPr>
          <w:color w:val="038079"/>
          <w:w w:val="105"/>
        </w:rPr>
        <w:t> von</w:t>
      </w:r>
      <w:r>
        <w:rPr>
          <w:color w:val="038079"/>
          <w:w w:val="105"/>
        </w:rPr>
        <w:t> Waren</w:t>
      </w:r>
      <w:r>
        <w:rPr>
          <w:color w:val="038079"/>
          <w:w w:val="105"/>
        </w:rPr>
        <w:t> erforderlich</w:t>
      </w:r>
      <w:r>
        <w:rPr>
          <w:color w:val="038079"/>
          <w:w w:val="105"/>
        </w:rPr>
        <w:t> </w:t>
      </w:r>
      <w:r>
        <w:rPr>
          <w:color w:val="A35693"/>
          <w:w w:val="105"/>
        </w:rPr>
        <w:t>sind,</w:t>
      </w:r>
      <w:r>
        <w:rPr>
          <w:color w:val="A35693"/>
          <w:w w:val="105"/>
        </w:rPr>
        <w:t> der</w:t>
      </w:r>
      <w:r>
        <w:rPr>
          <w:color w:val="A35693"/>
          <w:spacing w:val="40"/>
          <w:w w:val="105"/>
        </w:rPr>
        <w:t> </w:t>
      </w:r>
      <w:r>
        <w:rPr>
          <w:color w:val="01BC13"/>
          <w:w w:val="105"/>
        </w:rPr>
        <w:t>Verantwortung</w:t>
      </w:r>
      <w:r>
        <w:rPr>
          <w:color w:val="01BC13"/>
          <w:w w:val="105"/>
        </w:rPr>
        <w:t> des</w:t>
      </w:r>
      <w:r>
        <w:rPr>
          <w:color w:val="01BC13"/>
          <w:w w:val="105"/>
        </w:rPr>
        <w:t> Lieferanten.</w:t>
      </w:r>
      <w:r>
        <w:rPr>
          <w:color w:val="01BC13"/>
          <w:w w:val="105"/>
        </w:rPr>
        <w:t> Sofern</w:t>
      </w:r>
      <w:r>
        <w:rPr>
          <w:color w:val="01BC13"/>
          <w:w w:val="105"/>
        </w:rPr>
        <w:t> im</w:t>
      </w:r>
      <w:r>
        <w:rPr>
          <w:color w:val="01BC13"/>
          <w:w w:val="105"/>
        </w:rPr>
        <w:t> Vertrag</w:t>
      </w:r>
      <w:r>
        <w:rPr>
          <w:color w:val="01BC13"/>
          <w:w w:val="105"/>
        </w:rPr>
        <w:t> nicht</w:t>
      </w:r>
      <w:r>
        <w:rPr>
          <w:color w:val="01BC13"/>
          <w:w w:val="105"/>
        </w:rPr>
        <w:t> anderweitig</w:t>
      </w:r>
      <w:r>
        <w:rPr>
          <w:color w:val="01BC13"/>
          <w:w w:val="105"/>
        </w:rPr>
        <w:t> vereinbart,</w:t>
      </w:r>
      <w:r>
        <w:rPr>
          <w:color w:val="01BC13"/>
          <w:w w:val="105"/>
        </w:rPr>
        <w:t> stellt</w:t>
      </w:r>
      <w:r>
        <w:rPr>
          <w:color w:val="01BC13"/>
          <w:w w:val="105"/>
        </w:rPr>
        <w:t> der</w:t>
      </w:r>
      <w:r>
        <w:rPr>
          <w:color w:val="01BC13"/>
          <w:spacing w:val="40"/>
          <w:w w:val="105"/>
        </w:rPr>
        <w:t> </w:t>
      </w:r>
      <w:r>
        <w:rPr>
          <w:color w:val="FDA503"/>
          <w:w w:val="105"/>
        </w:rPr>
        <w:t>Lieferant</w:t>
      </w:r>
      <w:r>
        <w:rPr>
          <w:color w:val="FDA503"/>
          <w:w w:val="105"/>
        </w:rPr>
        <w:t> VAT die lnformationen bereit, die VAT anfordert, um entsprechende</w:t>
      </w:r>
      <w:r>
        <w:rPr>
          <w:color w:val="FDA503"/>
          <w:w w:val="105"/>
        </w:rPr>
        <w:t> Lizenzen und</w:t>
      </w:r>
      <w:r>
        <w:rPr>
          <w:color w:val="FDA503"/>
          <w:spacing w:val="40"/>
          <w:w w:val="105"/>
        </w:rPr>
        <w:t> </w:t>
      </w:r>
      <w:r>
        <w:rPr>
          <w:color w:val="2A793F"/>
          <w:w w:val="105"/>
        </w:rPr>
        <w:t>Bewilligungen einholen zu k6nnen.</w:t>
      </w:r>
    </w:p>
    <w:p>
      <w:pPr>
        <w:pStyle w:val="BodyText"/>
        <w:spacing w:line="297" w:lineRule="auto" w:before="4"/>
        <w:ind w:left="53" w:right="98" w:firstLine="6"/>
        <w:jc w:val="both"/>
      </w:pPr>
      <w:r>
        <w:rPr>
          <w:color w:val="C19348"/>
        </w:rPr>
        <w:t>Der</w:t>
      </w:r>
      <w:r>
        <w:rPr>
          <w:color w:val="C19348"/>
          <w:spacing w:val="-5"/>
        </w:rPr>
        <w:t> </w:t>
      </w:r>
      <w:r>
        <w:rPr>
          <w:color w:val="C19348"/>
        </w:rPr>
        <w:t>Lieferant informiert</w:t>
      </w:r>
      <w:r>
        <w:rPr>
          <w:color w:val="C19348"/>
          <w:spacing w:val="16"/>
        </w:rPr>
        <w:t> </w:t>
      </w:r>
      <w:r>
        <w:rPr>
          <w:color w:val="C19348"/>
        </w:rPr>
        <w:t>VAT,</w:t>
      </w:r>
      <w:r>
        <w:rPr>
          <w:color w:val="C19348"/>
          <w:spacing w:val="-5"/>
        </w:rPr>
        <w:t> </w:t>
      </w:r>
      <w:r>
        <w:rPr>
          <w:color w:val="C19348"/>
        </w:rPr>
        <w:t>au</w:t>
      </w:r>
      <w:r>
        <w:rPr>
          <w:color w:val="2A793F"/>
        </w:rPr>
        <w:t>f VATs Verlangen, regelmassig Ober alle</w:t>
      </w:r>
      <w:r>
        <w:rPr>
          <w:color w:val="2A793F"/>
          <w:spacing w:val="-3"/>
        </w:rPr>
        <w:t> </w:t>
      </w:r>
      <w:r>
        <w:rPr>
          <w:color w:val="2A793F"/>
        </w:rPr>
        <w:t>(&lt;Gefahrenstoffe))</w:t>
      </w:r>
      <w:r>
        <w:rPr>
          <w:color w:val="2A793F"/>
          <w:spacing w:val="-7"/>
        </w:rPr>
        <w:t> </w:t>
      </w:r>
      <w:r>
        <w:rPr>
          <w:color w:val="2A793F"/>
        </w:rPr>
        <w:t>(wie</w:t>
      </w:r>
      <w:r>
        <w:rPr>
          <w:color w:val="2A793F"/>
          <w:spacing w:val="40"/>
          <w:w w:val="105"/>
        </w:rPr>
        <w:t> </w:t>
      </w:r>
      <w:r>
        <w:rPr>
          <w:color w:val="7BC8EB"/>
          <w:w w:val="105"/>
        </w:rPr>
        <w:t>in</w:t>
      </w:r>
      <w:r>
        <w:rPr>
          <w:color w:val="7BC8EB"/>
          <w:w w:val="105"/>
        </w:rPr>
        <w:t> den</w:t>
      </w:r>
      <w:r>
        <w:rPr>
          <w:color w:val="7BC8EB"/>
          <w:w w:val="105"/>
        </w:rPr>
        <w:t> geltenden</w:t>
      </w:r>
      <w:r>
        <w:rPr>
          <w:color w:val="7BC8EB"/>
          <w:w w:val="105"/>
        </w:rPr>
        <w:t> Gesetzen</w:t>
      </w:r>
      <w:r>
        <w:rPr>
          <w:color w:val="7BC8EB"/>
          <w:w w:val="105"/>
        </w:rPr>
        <w:t> und</w:t>
      </w:r>
      <w:r>
        <w:rPr>
          <w:color w:val="7BC8EB"/>
          <w:w w:val="105"/>
        </w:rPr>
        <w:t> Vorschriften</w:t>
      </w:r>
      <w:r>
        <w:rPr>
          <w:color w:val="7BC8EB"/>
          <w:w w:val="105"/>
        </w:rPr>
        <w:t> definiert)</w:t>
      </w:r>
      <w:r>
        <w:rPr>
          <w:color w:val="7BC8EB"/>
          <w:w w:val="105"/>
        </w:rPr>
        <w:t> und</w:t>
      </w:r>
      <w:r>
        <w:rPr>
          <w:color w:val="7BC8EB"/>
          <w:w w:val="105"/>
        </w:rPr>
        <w:t> weitere</w:t>
      </w:r>
      <w:r>
        <w:rPr>
          <w:color w:val="7BC8EB"/>
          <w:w w:val="105"/>
        </w:rPr>
        <w:t> Feststellungen</w:t>
      </w:r>
      <w:r>
        <w:rPr>
          <w:color w:val="7BC8EB"/>
          <w:w w:val="105"/>
        </w:rPr>
        <w:t> von</w:t>
      </w:r>
      <w:r>
        <w:rPr>
          <w:color w:val="7BC8EB"/>
          <w:spacing w:val="40"/>
          <w:w w:val="105"/>
        </w:rPr>
        <w:t> </w:t>
      </w:r>
      <w:r>
        <w:rPr>
          <w:color w:val="DAAFCF"/>
          <w:w w:val="105"/>
        </w:rPr>
        <w:t>Materialien,</w:t>
      </w:r>
      <w:r>
        <w:rPr>
          <w:color w:val="DAAFCF"/>
          <w:spacing w:val="-8"/>
          <w:w w:val="105"/>
        </w:rPr>
        <w:t> </w:t>
      </w:r>
      <w:r>
        <w:rPr>
          <w:color w:val="DAAFCF"/>
          <w:w w:val="105"/>
        </w:rPr>
        <w:t>die</w:t>
      </w:r>
      <w:r>
        <w:rPr>
          <w:color w:val="DAAFCF"/>
          <w:spacing w:val="-7"/>
          <w:w w:val="105"/>
        </w:rPr>
        <w:t> </w:t>
      </w:r>
      <w:r>
        <w:rPr>
          <w:color w:val="DAAFCF"/>
          <w:w w:val="105"/>
        </w:rPr>
        <w:t>bei</w:t>
      </w:r>
      <w:r>
        <w:rPr>
          <w:color w:val="DAAFCF"/>
          <w:spacing w:val="-7"/>
          <w:w w:val="105"/>
        </w:rPr>
        <w:t> </w:t>
      </w:r>
      <w:r>
        <w:rPr>
          <w:color w:val="DAAFCF"/>
          <w:w w:val="105"/>
        </w:rPr>
        <w:t>der</w:t>
      </w:r>
      <w:r>
        <w:rPr>
          <w:color w:val="DAAFCF"/>
          <w:spacing w:val="-6"/>
          <w:w w:val="105"/>
        </w:rPr>
        <w:t> </w:t>
      </w:r>
      <w:r>
        <w:rPr>
          <w:color w:val="DAAFCF"/>
          <w:w w:val="105"/>
        </w:rPr>
        <w:t>Erbringung der</w:t>
      </w:r>
      <w:r>
        <w:rPr>
          <w:color w:val="DAAFCF"/>
          <w:spacing w:val="-2"/>
          <w:w w:val="105"/>
        </w:rPr>
        <w:t> </w:t>
      </w:r>
      <w:r>
        <w:rPr>
          <w:color w:val="DAAFCF"/>
          <w:w w:val="105"/>
        </w:rPr>
        <w:t>Dienstleistungen</w:t>
      </w:r>
      <w:r>
        <w:rPr>
          <w:color w:val="DAAFCF"/>
          <w:spacing w:val="-8"/>
          <w:w w:val="105"/>
        </w:rPr>
        <w:t> </w:t>
      </w:r>
      <w:r>
        <w:rPr>
          <w:color w:val="DAAFCF"/>
          <w:w w:val="105"/>
        </w:rPr>
        <w:t>verwendet</w:t>
      </w:r>
      <w:r>
        <w:rPr>
          <w:color w:val="DAAFCF"/>
          <w:spacing w:val="4"/>
          <w:w w:val="105"/>
        </w:rPr>
        <w:t> </w:t>
      </w:r>
      <w:r>
        <w:rPr>
          <w:color w:val="DAAFCF"/>
          <w:w w:val="105"/>
        </w:rPr>
        <w:t>werden</w:t>
      </w:r>
      <w:r>
        <w:rPr>
          <w:color w:val="DAAFCF"/>
          <w:spacing w:val="-6"/>
          <w:w w:val="105"/>
        </w:rPr>
        <w:t> </w:t>
      </w:r>
      <w:r>
        <w:rPr>
          <w:color w:val="DAAFCF"/>
          <w:w w:val="105"/>
        </w:rPr>
        <w:t>oder</w:t>
      </w:r>
      <w:r>
        <w:rPr>
          <w:color w:val="DAAFCF"/>
          <w:spacing w:val="-5"/>
          <w:w w:val="105"/>
        </w:rPr>
        <w:t> </w:t>
      </w:r>
      <w:r>
        <w:rPr>
          <w:color w:val="DAAFCF"/>
          <w:w w:val="105"/>
        </w:rPr>
        <w:t>in den</w:t>
      </w:r>
      <w:r>
        <w:rPr>
          <w:color w:val="DAAFCF"/>
          <w:spacing w:val="-7"/>
          <w:w w:val="105"/>
        </w:rPr>
        <w:t> </w:t>
      </w:r>
      <w:r>
        <w:rPr>
          <w:color w:val="DAAFCF"/>
          <w:w w:val="105"/>
        </w:rPr>
        <w:t>Waren</w:t>
      </w:r>
      <w:r>
        <w:rPr>
          <w:color w:val="DAAFCF"/>
          <w:spacing w:val="40"/>
          <w:w w:val="105"/>
        </w:rPr>
        <w:t> </w:t>
      </w:r>
      <w:r>
        <w:rPr>
          <w:color w:val="284693"/>
          <w:w w:val="105"/>
        </w:rPr>
        <w:t>enthalten</w:t>
      </w:r>
      <w:r>
        <w:rPr>
          <w:color w:val="284693"/>
          <w:spacing w:val="-3"/>
          <w:w w:val="105"/>
        </w:rPr>
        <w:t> </w:t>
      </w:r>
      <w:r>
        <w:rPr>
          <w:color w:val="284693"/>
          <w:w w:val="105"/>
        </w:rPr>
        <w:t>sind,</w:t>
      </w:r>
      <w:r>
        <w:rPr>
          <w:color w:val="284693"/>
          <w:spacing w:val="-2"/>
          <w:w w:val="105"/>
        </w:rPr>
        <w:t> </w:t>
      </w:r>
      <w:r>
        <w:rPr>
          <w:color w:val="284693"/>
          <w:w w:val="105"/>
        </w:rPr>
        <w:t>u</w:t>
      </w:r>
      <w:r>
        <w:rPr>
          <w:color w:val="83E256"/>
          <w:w w:val="105"/>
        </w:rPr>
        <w:t>nd stellt angemessene</w:t>
      </w:r>
      <w:r>
        <w:rPr>
          <w:color w:val="83E256"/>
          <w:w w:val="105"/>
        </w:rPr>
        <w:t> Anweisungen</w:t>
      </w:r>
      <w:r>
        <w:rPr>
          <w:color w:val="83E256"/>
          <w:w w:val="105"/>
        </w:rPr>
        <w:t> zu deren</w:t>
      </w:r>
      <w:r>
        <w:rPr>
          <w:color w:val="83E256"/>
          <w:spacing w:val="-2"/>
          <w:w w:val="105"/>
        </w:rPr>
        <w:t> </w:t>
      </w:r>
      <w:r>
        <w:rPr>
          <w:color w:val="83E256"/>
          <w:w w:val="105"/>
        </w:rPr>
        <w:t>Umgang bereit.</w:t>
      </w:r>
      <w:r>
        <w:rPr>
          <w:color w:val="83E256"/>
          <w:spacing w:val="-3"/>
          <w:w w:val="105"/>
        </w:rPr>
        <w:t> </w:t>
      </w:r>
      <w:r>
        <w:rPr>
          <w:color w:val="83E256"/>
          <w:w w:val="105"/>
        </w:rPr>
        <w:t>Der Lieferant</w:t>
      </w:r>
      <w:r>
        <w:rPr>
          <w:color w:val="83E256"/>
          <w:spacing w:val="40"/>
          <w:w w:val="105"/>
        </w:rPr>
        <w:t> </w:t>
      </w:r>
      <w:r>
        <w:rPr>
          <w:color w:val="9752CD"/>
          <w:w w:val="105"/>
        </w:rPr>
        <w:t>stellt</w:t>
      </w:r>
      <w:r>
        <w:rPr>
          <w:color w:val="9752CD"/>
          <w:w w:val="105"/>
        </w:rPr>
        <w:t> VAT spatestens bis zum vertragsgemassen Versanddatum</w:t>
      </w:r>
      <w:r>
        <w:rPr>
          <w:color w:val="9752CD"/>
          <w:w w:val="105"/>
        </w:rPr>
        <w:t> Exemplare aller</w:t>
      </w:r>
      <w:r>
        <w:rPr>
          <w:color w:val="9752CD"/>
          <w:w w:val="105"/>
        </w:rPr>
        <w:t> relevanten</w:t>
      </w:r>
      <w:r>
        <w:rPr>
          <w:color w:val="9752CD"/>
          <w:spacing w:val="40"/>
          <w:w w:val="105"/>
        </w:rPr>
        <w:t> </w:t>
      </w:r>
      <w:r>
        <w:rPr>
          <w:color w:val="6E0559"/>
          <w:w w:val="105"/>
        </w:rPr>
        <w:t>Sicherheitsdatenblatter zur VerfOgung.</w:t>
      </w:r>
    </w:p>
    <w:p>
      <w:pPr>
        <w:pStyle w:val="BodyText"/>
        <w:spacing w:line="297" w:lineRule="auto"/>
        <w:ind w:left="54" w:right="93" w:firstLine="8"/>
        <w:jc w:val="both"/>
      </w:pPr>
      <w:r>
        <w:rPr>
          <w:color w:val="CF1818"/>
          <w:w w:val="105"/>
        </w:rPr>
        <w:t>Auf</w:t>
      </w:r>
      <w:r>
        <w:rPr>
          <w:color w:val="CF1818"/>
          <w:w w:val="105"/>
        </w:rPr>
        <w:t> VATs</w:t>
      </w:r>
      <w:r>
        <w:rPr>
          <w:color w:val="CF1818"/>
          <w:w w:val="105"/>
        </w:rPr>
        <w:t> Verlangen</w:t>
      </w:r>
      <w:r>
        <w:rPr>
          <w:color w:val="CF1818"/>
          <w:w w:val="105"/>
        </w:rPr>
        <w:t> bestatigt</w:t>
      </w:r>
      <w:r>
        <w:rPr>
          <w:color w:val="CF1818"/>
          <w:w w:val="105"/>
        </w:rPr>
        <w:t> der</w:t>
      </w:r>
      <w:r>
        <w:rPr>
          <w:color w:val="CF1818"/>
          <w:w w:val="105"/>
        </w:rPr>
        <w:t> Lieferant</w:t>
      </w:r>
      <w:r>
        <w:rPr>
          <w:color w:val="CF1818"/>
          <w:w w:val="105"/>
        </w:rPr>
        <w:t> schriftlich,</w:t>
      </w:r>
      <w:r>
        <w:rPr>
          <w:color w:val="CF1818"/>
          <w:w w:val="105"/>
        </w:rPr>
        <w:t> d</w:t>
      </w:r>
      <w:r>
        <w:rPr>
          <w:color w:val="9A7934"/>
          <w:w w:val="105"/>
        </w:rPr>
        <w:t>ass</w:t>
      </w:r>
      <w:r>
        <w:rPr>
          <w:color w:val="9A7934"/>
          <w:w w:val="105"/>
        </w:rPr>
        <w:t> er</w:t>
      </w:r>
      <w:r>
        <w:rPr>
          <w:color w:val="9A7934"/>
          <w:w w:val="105"/>
        </w:rPr>
        <w:t> die</w:t>
      </w:r>
      <w:r>
        <w:rPr>
          <w:color w:val="9A7934"/>
          <w:w w:val="105"/>
        </w:rPr>
        <w:t> vorgenannten</w:t>
      </w:r>
      <w:r>
        <w:rPr>
          <w:color w:val="9A7934"/>
          <w:spacing w:val="40"/>
          <w:w w:val="105"/>
        </w:rPr>
        <w:t> </w:t>
      </w:r>
      <w:r>
        <w:rPr>
          <w:color w:val="117C57"/>
          <w:w w:val="105"/>
        </w:rPr>
        <w:t>Bestimmungen</w:t>
      </w:r>
      <w:r>
        <w:rPr>
          <w:color w:val="117C57"/>
          <w:w w:val="105"/>
        </w:rPr>
        <w:t> erfOllt. Der</w:t>
      </w:r>
      <w:r>
        <w:rPr>
          <w:color w:val="117C57"/>
          <w:w w:val="105"/>
        </w:rPr>
        <w:t> Lieferant</w:t>
      </w:r>
      <w:r>
        <w:rPr>
          <w:color w:val="117C57"/>
          <w:w w:val="105"/>
        </w:rPr>
        <w:t> halt</w:t>
      </w:r>
      <w:r>
        <w:rPr>
          <w:color w:val="117C57"/>
          <w:w w:val="105"/>
        </w:rPr>
        <w:t> VAT schadlos</w:t>
      </w:r>
      <w:r>
        <w:rPr>
          <w:color w:val="117C57"/>
          <w:w w:val="105"/>
        </w:rPr>
        <w:t> und</w:t>
      </w:r>
      <w:r>
        <w:rPr>
          <w:color w:val="117C57"/>
          <w:w w:val="105"/>
        </w:rPr>
        <w:t> frei von</w:t>
      </w:r>
      <w:r>
        <w:rPr>
          <w:color w:val="117C57"/>
          <w:w w:val="105"/>
        </w:rPr>
        <w:t> jeglicher</w:t>
      </w:r>
      <w:r>
        <w:rPr>
          <w:color w:val="117C57"/>
          <w:w w:val="105"/>
        </w:rPr>
        <w:t> Haftung,</w:t>
      </w:r>
      <w:r>
        <w:rPr>
          <w:color w:val="117C57"/>
          <w:spacing w:val="40"/>
          <w:w w:val="105"/>
        </w:rPr>
        <w:t> </w:t>
      </w:r>
      <w:r>
        <w:rPr>
          <w:color w:val="4DD86B"/>
          <w:w w:val="105"/>
        </w:rPr>
        <w:t>AnsprOchen,</w:t>
      </w:r>
      <w:r>
        <w:rPr>
          <w:color w:val="4DD86B"/>
          <w:spacing w:val="-8"/>
          <w:w w:val="105"/>
        </w:rPr>
        <w:t> </w:t>
      </w:r>
      <w:r>
        <w:rPr>
          <w:color w:val="4DD86B"/>
          <w:w w:val="105"/>
        </w:rPr>
        <w:t>Forderungen</w:t>
      </w:r>
      <w:r>
        <w:rPr>
          <w:color w:val="4DD86B"/>
          <w:spacing w:val="-7"/>
          <w:w w:val="105"/>
        </w:rPr>
        <w:t> </w:t>
      </w:r>
      <w:r>
        <w:rPr>
          <w:color w:val="4DD86B"/>
          <w:w w:val="105"/>
        </w:rPr>
        <w:t>oder</w:t>
      </w:r>
      <w:r>
        <w:rPr>
          <w:color w:val="4DD86B"/>
          <w:spacing w:val="-7"/>
          <w:w w:val="105"/>
        </w:rPr>
        <w:t> </w:t>
      </w:r>
      <w:r>
        <w:rPr>
          <w:color w:val="4DD86B"/>
          <w:w w:val="105"/>
        </w:rPr>
        <w:t>Kosten</w:t>
      </w:r>
      <w:r>
        <w:rPr>
          <w:color w:val="4DD86B"/>
          <w:spacing w:val="-8"/>
          <w:w w:val="105"/>
        </w:rPr>
        <w:t> </w:t>
      </w:r>
      <w:r>
        <w:rPr>
          <w:color w:val="4DD86B"/>
          <w:w w:val="105"/>
        </w:rPr>
        <w:t>(unter</w:t>
      </w:r>
      <w:r>
        <w:rPr>
          <w:color w:val="4DD86B"/>
          <w:spacing w:val="-7"/>
          <w:w w:val="105"/>
        </w:rPr>
        <w:t> </w:t>
      </w:r>
      <w:r>
        <w:rPr>
          <w:color w:val="4DD86B"/>
          <w:w w:val="105"/>
        </w:rPr>
        <w:t>anderem</w:t>
      </w:r>
      <w:r>
        <w:rPr>
          <w:color w:val="4DD86B"/>
          <w:spacing w:val="-7"/>
          <w:w w:val="105"/>
        </w:rPr>
        <w:t> </w:t>
      </w:r>
      <w:r>
        <w:rPr>
          <w:color w:val="4DD86B"/>
          <w:w w:val="105"/>
        </w:rPr>
        <w:t>auch</w:t>
      </w:r>
      <w:r>
        <w:rPr>
          <w:color w:val="4DD86B"/>
          <w:spacing w:val="-8"/>
          <w:w w:val="105"/>
        </w:rPr>
        <w:t> </w:t>
      </w:r>
      <w:r>
        <w:rPr>
          <w:color w:val="4DD86B"/>
          <w:w w:val="105"/>
        </w:rPr>
        <w:t>von</w:t>
      </w:r>
      <w:r>
        <w:rPr>
          <w:color w:val="4DD86B"/>
          <w:spacing w:val="-7"/>
          <w:w w:val="105"/>
        </w:rPr>
        <w:t> </w:t>
      </w:r>
      <w:r>
        <w:rPr>
          <w:color w:val="4DD86B"/>
          <w:w w:val="105"/>
        </w:rPr>
        <w:t>Anwalts</w:t>
      </w:r>
      <w:r>
        <w:rPr>
          <w:color w:val="90DB13"/>
          <w:w w:val="105"/>
        </w:rPr>
        <w:t>-</w:t>
      </w:r>
      <w:r>
        <w:rPr>
          <w:color w:val="90DB13"/>
          <w:spacing w:val="-7"/>
          <w:w w:val="105"/>
        </w:rPr>
        <w:t> </w:t>
      </w:r>
      <w:r>
        <w:rPr>
          <w:color w:val="4B909E"/>
          <w:w w:val="105"/>
        </w:rPr>
        <w:t>und</w:t>
      </w:r>
      <w:r>
        <w:rPr>
          <w:color w:val="4B909E"/>
          <w:spacing w:val="-7"/>
          <w:w w:val="105"/>
        </w:rPr>
        <w:t> </w:t>
      </w:r>
      <w:r>
        <w:rPr>
          <w:color w:val="4B909E"/>
          <w:w w:val="105"/>
        </w:rPr>
        <w:t>Gerichtskosten</w:t>
      </w:r>
      <w:r>
        <w:rPr>
          <w:color w:val="4B909E"/>
          <w:spacing w:val="40"/>
          <w:w w:val="105"/>
        </w:rPr>
        <w:t> </w:t>
      </w:r>
      <w:r>
        <w:rPr>
          <w:color w:val="49BDF4"/>
          <w:w w:val="105"/>
        </w:rPr>
        <w:t>sowie</w:t>
      </w:r>
      <w:r>
        <w:rPr>
          <w:color w:val="49BDF4"/>
          <w:w w:val="105"/>
        </w:rPr>
        <w:t> von Obrigen BeratungsgebOhren), die sich aus der</w:t>
      </w:r>
      <w:r>
        <w:rPr>
          <w:color w:val="49BDF4"/>
          <w:w w:val="105"/>
        </w:rPr>
        <w:t> Nie</w:t>
      </w:r>
      <w:r>
        <w:rPr>
          <w:color w:val="DBCCD4"/>
          <w:w w:val="105"/>
        </w:rPr>
        <w:t>�</w:t>
      </w:r>
    </w:p>
    <w:p>
      <w:pPr>
        <w:pStyle w:val="BodyText"/>
        <w:spacing w:before="1"/>
        <w:ind w:left="60"/>
        <w:jc w:val="both"/>
      </w:pPr>
      <w:r>
        <w:rPr>
          <w:color w:val="F997CD"/>
          <w:spacing w:val="-2"/>
          <w:w w:val="105"/>
        </w:rPr>
        <w:t>Bedingungen</w:t>
      </w:r>
      <w:r>
        <w:rPr>
          <w:color w:val="F997CD"/>
          <w:spacing w:val="17"/>
          <w:w w:val="105"/>
        </w:rPr>
        <w:t> </w:t>
      </w:r>
      <w:r>
        <w:rPr>
          <w:color w:val="F997CD"/>
          <w:spacing w:val="-2"/>
          <w:w w:val="105"/>
        </w:rPr>
        <w:t>durch</w:t>
      </w:r>
      <w:r>
        <w:rPr>
          <w:color w:val="F997CD"/>
          <w:w w:val="105"/>
        </w:rPr>
        <w:t> </w:t>
      </w:r>
      <w:r>
        <w:rPr>
          <w:color w:val="F997CD"/>
          <w:spacing w:val="-2"/>
          <w:w w:val="105"/>
        </w:rPr>
        <w:t>den</w:t>
      </w:r>
      <w:r>
        <w:rPr>
          <w:color w:val="F997CD"/>
          <w:spacing w:val="5"/>
          <w:w w:val="105"/>
        </w:rPr>
        <w:t> </w:t>
      </w:r>
      <w:r>
        <w:rPr>
          <w:color w:val="F997CD"/>
          <w:spacing w:val="-2"/>
          <w:w w:val="105"/>
        </w:rPr>
        <w:t>Lieferanten</w:t>
      </w:r>
      <w:r>
        <w:rPr>
          <w:color w:val="F997CD"/>
          <w:spacing w:val="4"/>
          <w:w w:val="105"/>
        </w:rPr>
        <w:t> </w:t>
      </w:r>
      <w:r>
        <w:rPr>
          <w:color w:val="F997CD"/>
          <w:spacing w:val="-2"/>
          <w:w w:val="105"/>
        </w:rPr>
        <w:t>ergeben.</w:t>
      </w:r>
    </w:p>
    <w:p>
      <w:pPr>
        <w:pStyle w:val="BodyText"/>
        <w:spacing w:after="0"/>
        <w:jc w:val="both"/>
        <w:sectPr>
          <w:type w:val="continuous"/>
          <w:pgSz w:w="12240" w:h="15840"/>
          <w:pgMar w:header="0" w:footer="701" w:top="1340" w:bottom="500" w:left="1080" w:right="720"/>
          <w:cols w:num="3" w:equalWidth="0">
            <w:col w:w="4846" w:space="645"/>
            <w:col w:w="228" w:space="205"/>
            <w:col w:w="4516"/>
          </w:cols>
        </w:sectPr>
      </w:pPr>
    </w:p>
    <w:p>
      <w:pPr>
        <w:spacing w:line="384" w:lineRule="auto" w:before="66"/>
        <w:ind w:left="86" w:right="0" w:firstLine="1"/>
        <w:jc w:val="left"/>
        <w:rPr>
          <w:sz w:val="14"/>
        </w:rPr>
      </w:pPr>
      <w:r>
        <w:rPr>
          <w:color w:val="2A623F"/>
          <w:spacing w:val="-2"/>
          <w:sz w:val="14"/>
        </w:rPr>
        <w:t>Document</w:t>
      </w:r>
      <w:r>
        <w:rPr>
          <w:color w:val="2367D1"/>
          <w:spacing w:val="-2"/>
          <w:sz w:val="14"/>
        </w:rPr>
        <w:t>-</w:t>
      </w:r>
      <w:r>
        <w:rPr>
          <w:color w:val="74383B"/>
          <w:spacing w:val="-2"/>
          <w:sz w:val="14"/>
        </w:rPr>
        <w:t>No</w:t>
      </w:r>
      <w:r>
        <w:rPr>
          <w:color w:val="FD671D"/>
          <w:spacing w:val="-2"/>
          <w:sz w:val="14"/>
        </w:rPr>
        <w:t>.</w:t>
      </w:r>
      <w:r>
        <w:rPr>
          <w:color w:val="FD671D"/>
          <w:spacing w:val="40"/>
          <w:sz w:val="14"/>
        </w:rPr>
        <w:t> </w:t>
      </w:r>
      <w:r>
        <w:rPr>
          <w:color w:val="82C6A7"/>
          <w:spacing w:val="-2"/>
          <w:sz w:val="14"/>
        </w:rPr>
        <w:t>Classification</w:t>
      </w:r>
      <w:r>
        <w:rPr>
          <w:color w:val="82C6A7"/>
          <w:spacing w:val="40"/>
          <w:sz w:val="14"/>
        </w:rPr>
        <w:t> </w:t>
      </w:r>
      <w:r>
        <w:rPr>
          <w:color w:val="7E1C56"/>
          <w:spacing w:val="-2"/>
          <w:sz w:val="14"/>
        </w:rPr>
        <w:t>Location</w:t>
      </w:r>
    </w:p>
    <w:p>
      <w:pPr>
        <w:spacing w:before="66"/>
        <w:ind w:left="88" w:right="0" w:firstLine="0"/>
        <w:jc w:val="left"/>
        <w:rPr>
          <w:sz w:val="14"/>
        </w:rPr>
      </w:pPr>
      <w:r>
        <w:rPr/>
        <w:br w:type="column"/>
      </w:r>
      <w:r>
        <w:rPr>
          <w:color w:val="2A1380"/>
          <w:spacing w:val="-2"/>
          <w:sz w:val="14"/>
        </w:rPr>
        <w:t>PMS_P0_001</w:t>
      </w:r>
    </w:p>
    <w:p>
      <w:pPr>
        <w:spacing w:line="379" w:lineRule="auto" w:before="99"/>
        <w:ind w:left="86" w:right="24" w:hanging="1"/>
        <w:jc w:val="left"/>
        <w:rPr>
          <w:sz w:val="14"/>
        </w:rPr>
      </w:pPr>
      <w:r>
        <w:rPr>
          <w:color w:val="495216"/>
          <w:spacing w:val="-2"/>
          <w:w w:val="105"/>
          <w:sz w:val="14"/>
        </w:rPr>
        <w:t>Internal</w:t>
      </w:r>
      <w:r>
        <w:rPr>
          <w:color w:val="495216"/>
          <w:spacing w:val="40"/>
          <w:w w:val="105"/>
          <w:sz w:val="14"/>
        </w:rPr>
        <w:t> </w:t>
      </w:r>
      <w:r>
        <w:rPr>
          <w:color w:val="AC5257"/>
          <w:spacing w:val="-2"/>
          <w:w w:val="105"/>
          <w:sz w:val="14"/>
        </w:rPr>
        <w:t>Global</w:t>
      </w:r>
    </w:p>
    <w:p>
      <w:pPr>
        <w:spacing w:line="379" w:lineRule="auto" w:before="71"/>
        <w:ind w:left="86" w:right="28" w:hanging="1"/>
        <w:jc w:val="left"/>
        <w:rPr>
          <w:sz w:val="14"/>
        </w:rPr>
      </w:pPr>
      <w:r>
        <w:rPr/>
        <w:br w:type="column"/>
      </w:r>
      <w:r>
        <w:rPr>
          <w:color w:val="7EA8BA"/>
          <w:spacing w:val="-2"/>
          <w:sz w:val="14"/>
        </w:rPr>
        <w:t>Owner</w:t>
      </w:r>
      <w:r>
        <w:rPr>
          <w:color w:val="7EA8BA"/>
          <w:spacing w:val="40"/>
          <w:sz w:val="14"/>
        </w:rPr>
        <w:t> </w:t>
      </w:r>
      <w:r>
        <w:rPr>
          <w:color w:val="2AF933"/>
          <w:spacing w:val="-2"/>
          <w:sz w:val="14"/>
        </w:rPr>
        <w:t>Version</w:t>
      </w:r>
      <w:r>
        <w:rPr>
          <w:color w:val="2AF933"/>
          <w:spacing w:val="40"/>
          <w:sz w:val="14"/>
        </w:rPr>
        <w:t> </w:t>
      </w:r>
      <w:r>
        <w:rPr>
          <w:color w:val="AC5257"/>
          <w:spacing w:val="-2"/>
          <w:sz w:val="14"/>
        </w:rPr>
        <w:t>Published</w:t>
      </w:r>
    </w:p>
    <w:p>
      <w:pPr>
        <w:spacing w:line="379" w:lineRule="auto" w:before="71"/>
        <w:ind w:left="97" w:right="0" w:hanging="2"/>
        <w:jc w:val="left"/>
        <w:rPr>
          <w:sz w:val="14"/>
        </w:rPr>
      </w:pPr>
      <w:r>
        <w:rPr/>
        <w:br w:type="column"/>
      </w:r>
      <w:r>
        <w:rPr>
          <w:color w:val="52ED7C"/>
          <w:w w:val="105"/>
          <w:sz w:val="14"/>
        </w:rPr>
        <w:t>Lichtsteiner</w:t>
      </w:r>
      <w:r>
        <w:rPr>
          <w:color w:val="52ED7C"/>
          <w:spacing w:val="-8"/>
          <w:w w:val="105"/>
          <w:sz w:val="14"/>
        </w:rPr>
        <w:t> </w:t>
      </w:r>
      <w:r>
        <w:rPr>
          <w:color w:val="52ED7C"/>
          <w:w w:val="105"/>
          <w:sz w:val="14"/>
        </w:rPr>
        <w:t>Benno </w:t>
      </w:r>
      <w:r>
        <w:rPr>
          <w:color w:val="36903F"/>
          <w:spacing w:val="-4"/>
          <w:w w:val="105"/>
          <w:sz w:val="14"/>
        </w:rPr>
        <w:t>2.0</w:t>
      </w:r>
    </w:p>
    <w:p>
      <w:pPr>
        <w:spacing w:before="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90"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727070"/>
          <w:spacing w:val="-2"/>
          <w:w w:val="115"/>
          <w:sz w:val="13"/>
        </w:rPr>
        <w:t>PASSION</w:t>
      </w:r>
      <w:r>
        <w:rPr>
          <w:color w:val="B1A5B3"/>
          <w:spacing w:val="-2"/>
          <w:w w:val="115"/>
          <w:sz w:val="13"/>
        </w:rPr>
        <w:t>.</w:t>
      </w:r>
      <w:r>
        <w:rPr>
          <w:color w:val="B1A5B3"/>
          <w:spacing w:val="10"/>
          <w:w w:val="115"/>
          <w:sz w:val="13"/>
        </w:rPr>
        <w:t> </w:t>
      </w:r>
      <w:r>
        <w:rPr>
          <w:color w:val="727070"/>
          <w:spacing w:val="-2"/>
          <w:w w:val="115"/>
          <w:sz w:val="13"/>
        </w:rPr>
        <w:t>PRECISIO</w:t>
      </w:r>
      <w:r>
        <w:rPr>
          <w:color w:val="8E8C85"/>
          <w:spacing w:val="-2"/>
          <w:w w:val="115"/>
          <w:sz w:val="13"/>
        </w:rPr>
        <w:t>N</w:t>
      </w:r>
      <w:r>
        <w:rPr>
          <w:color w:val="B1A5B3"/>
          <w:spacing w:val="-2"/>
          <w:w w:val="115"/>
          <w:sz w:val="13"/>
        </w:rPr>
        <w:t>.</w:t>
      </w:r>
      <w:r>
        <w:rPr>
          <w:color w:val="B1A5B3"/>
          <w:spacing w:val="4"/>
          <w:w w:val="115"/>
          <w:sz w:val="13"/>
        </w:rPr>
        <w:t> </w:t>
      </w:r>
      <w:r>
        <w:rPr>
          <w:color w:val="727070"/>
          <w:spacing w:val="-2"/>
          <w:w w:val="115"/>
          <w:sz w:val="13"/>
        </w:rPr>
        <w:t>PUR</w:t>
      </w:r>
      <w:r>
        <w:rPr>
          <w:color w:val="8E8C85"/>
          <w:spacing w:val="-2"/>
          <w:w w:val="115"/>
          <w:sz w:val="13"/>
        </w:rPr>
        <w:t>I</w:t>
      </w:r>
      <w:r>
        <w:rPr>
          <w:color w:val="727070"/>
          <w:spacing w:val="-2"/>
          <w:w w:val="115"/>
          <w:sz w:val="13"/>
        </w:rPr>
        <w:t>TY.</w:t>
      </w:r>
    </w:p>
    <w:p>
      <w:pPr>
        <w:spacing w:after="0"/>
        <w:jc w:val="left"/>
        <w:rPr>
          <w:sz w:val="13"/>
        </w:rPr>
        <w:sectPr>
          <w:headerReference w:type="default" r:id="rId96"/>
          <w:footerReference w:type="default" r:id="rId97"/>
          <w:pgSz w:w="12240" w:h="15840"/>
          <w:pgMar w:header="0" w:footer="701" w:top="600" w:bottom="900" w:left="1080" w:right="720"/>
          <w:cols w:num="5" w:equalWidth="0">
            <w:col w:w="1042" w:space="231"/>
            <w:col w:w="977" w:space="1376"/>
            <w:col w:w="731" w:space="313"/>
            <w:col w:w="1377" w:space="1912"/>
            <w:col w:w="2481"/>
          </w:cols>
        </w:sectPr>
      </w:pPr>
    </w:p>
    <w:p>
      <w:pPr>
        <w:pStyle w:val="BodyText"/>
        <w:spacing w:before="166"/>
        <w:rPr>
          <w:sz w:val="23"/>
        </w:rPr>
      </w:pPr>
    </w:p>
    <w:p>
      <w:pPr>
        <w:pStyle w:val="Heading4"/>
      </w:pPr>
      <w:r>
        <w:rPr>
          <w:color w:val="0A69FB"/>
          <w:spacing w:val="-2"/>
          <w:w w:val="105"/>
        </w:rPr>
        <w:t>Allgemeine</w:t>
      </w:r>
      <w:r>
        <w:rPr>
          <w:color w:val="0A69FB"/>
          <w:spacing w:val="6"/>
          <w:w w:val="105"/>
        </w:rPr>
        <w:t> </w:t>
      </w:r>
      <w:r>
        <w:rPr>
          <w:color w:val="0A69FB"/>
          <w:spacing w:val="-2"/>
          <w:w w:val="105"/>
        </w:rPr>
        <w:t>Einkaufsbedingungen</w:t>
      </w:r>
    </w:p>
    <w:p>
      <w:pPr>
        <w:pStyle w:val="Heading7"/>
        <w:ind w:left="61"/>
      </w:pPr>
      <w:r>
        <w:rPr>
          <w:color w:val="859546"/>
          <w:spacing w:val="-4"/>
        </w:rPr>
        <w:t>Provide</w:t>
      </w:r>
      <w:r>
        <w:rPr>
          <w:color w:val="859546"/>
        </w:rPr>
        <w:t> </w:t>
      </w:r>
      <w:r>
        <w:rPr>
          <w:color w:val="859546"/>
          <w:spacing w:val="-4"/>
        </w:rPr>
        <w:t>material</w:t>
      </w:r>
      <w:r>
        <w:rPr>
          <w:color w:val="859546"/>
          <w:spacing w:val="7"/>
        </w:rPr>
        <w:t> </w:t>
      </w:r>
      <w:r>
        <w:rPr>
          <w:rFonts w:ascii="Times New Roman"/>
          <w:b w:val="0"/>
          <w:color w:val="859546"/>
          <w:spacing w:val="-4"/>
          <w:sz w:val="18"/>
        </w:rPr>
        <w:t>&amp;</w:t>
      </w:r>
      <w:r>
        <w:rPr>
          <w:rFonts w:ascii="Times New Roman"/>
          <w:b w:val="0"/>
          <w:color w:val="859546"/>
          <w:spacing w:val="-6"/>
          <w:sz w:val="18"/>
        </w:rPr>
        <w:t> </w:t>
      </w:r>
      <w:r>
        <w:rPr>
          <w:color w:val="859546"/>
          <w:spacing w:val="-4"/>
        </w:rPr>
        <w:t>services</w:t>
      </w:r>
    </w:p>
    <w:p>
      <w:pPr>
        <w:pStyle w:val="BodyText"/>
        <w:spacing w:before="61"/>
        <w:rPr>
          <w:b/>
          <w:sz w:val="20"/>
        </w:rPr>
      </w:pPr>
    </w:p>
    <w:tbl>
      <w:tblPr>
        <w:tblW w:w="0" w:type="auto"/>
        <w:jc w:val="left"/>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4829"/>
        <w:gridCol w:w="671"/>
        <w:gridCol w:w="4511"/>
      </w:tblGrid>
      <w:tr>
        <w:trPr>
          <w:trHeight w:val="142" w:hRule="atLeast"/>
        </w:trPr>
        <w:tc>
          <w:tcPr>
            <w:tcW w:w="350" w:type="dxa"/>
          </w:tcPr>
          <w:p>
            <w:pPr>
              <w:pStyle w:val="TableParagraph"/>
              <w:spacing w:line="122" w:lineRule="exact"/>
              <w:ind w:left="47"/>
              <w:rPr>
                <w:rFonts w:ascii="Times New Roman"/>
                <w:sz w:val="12"/>
              </w:rPr>
            </w:pPr>
            <w:r>
              <w:rPr>
                <w:rFonts w:ascii="Times New Roman"/>
                <w:color w:val="053AF2"/>
                <w:spacing w:val="-5"/>
                <w:sz w:val="12"/>
              </w:rPr>
              <w:t>9.</w:t>
            </w:r>
          </w:p>
        </w:tc>
        <w:tc>
          <w:tcPr>
            <w:tcW w:w="4829" w:type="dxa"/>
          </w:tcPr>
          <w:p>
            <w:pPr>
              <w:pStyle w:val="TableParagraph"/>
              <w:rPr>
                <w:rFonts w:ascii="Times New Roman"/>
                <w:sz w:val="8"/>
              </w:rPr>
            </w:pPr>
          </w:p>
        </w:tc>
        <w:tc>
          <w:tcPr>
            <w:tcW w:w="671" w:type="dxa"/>
          </w:tcPr>
          <w:p>
            <w:pPr>
              <w:pStyle w:val="TableParagraph"/>
              <w:spacing w:line="109" w:lineRule="exact" w:before="13"/>
              <w:ind w:right="175"/>
              <w:jc w:val="right"/>
              <w:rPr>
                <w:b/>
                <w:sz w:val="10"/>
              </w:rPr>
            </w:pPr>
            <w:r>
              <w:rPr>
                <w:b/>
                <w:color w:val="D8A374"/>
                <w:spacing w:val="-5"/>
                <w:sz w:val="10"/>
              </w:rPr>
              <w:t>12.</w:t>
            </w:r>
          </w:p>
        </w:tc>
        <w:tc>
          <w:tcPr>
            <w:tcW w:w="4511" w:type="dxa"/>
          </w:tcPr>
          <w:p>
            <w:pPr>
              <w:pStyle w:val="TableParagraph"/>
              <w:spacing w:line="109" w:lineRule="exact" w:before="13"/>
              <w:ind w:left="122"/>
              <w:rPr>
                <w:sz w:val="10"/>
              </w:rPr>
            </w:pPr>
            <w:r>
              <w:rPr>
                <w:color w:val="CA3677"/>
                <w:sz w:val="10"/>
              </w:rPr>
              <w:t>HOhere</w:t>
            </w:r>
            <w:r>
              <w:rPr>
                <w:color w:val="CA3677"/>
                <w:spacing w:val="4"/>
                <w:sz w:val="10"/>
              </w:rPr>
              <w:t> </w:t>
            </w:r>
            <w:r>
              <w:rPr>
                <w:color w:val="CA3677"/>
                <w:spacing w:val="-2"/>
                <w:sz w:val="10"/>
              </w:rPr>
              <w:t>Gewalt</w:t>
            </w:r>
          </w:p>
        </w:tc>
      </w:tr>
      <w:tr>
        <w:trPr>
          <w:trHeight w:val="147" w:hRule="atLeast"/>
        </w:trPr>
        <w:tc>
          <w:tcPr>
            <w:tcW w:w="350" w:type="dxa"/>
          </w:tcPr>
          <w:p>
            <w:pPr>
              <w:pStyle w:val="TableParagraph"/>
              <w:spacing w:line="121" w:lineRule="exact" w:before="6"/>
              <w:ind w:left="38"/>
              <w:rPr>
                <w:rFonts w:ascii="Times New Roman"/>
                <w:sz w:val="11"/>
              </w:rPr>
            </w:pPr>
            <w:r>
              <w:rPr>
                <w:rFonts w:ascii="Times New Roman"/>
                <w:color w:val="15CF0F"/>
                <w:spacing w:val="-5"/>
                <w:sz w:val="11"/>
              </w:rPr>
              <w:t>9.l</w:t>
            </w:r>
          </w:p>
        </w:tc>
        <w:tc>
          <w:tcPr>
            <w:tcW w:w="4829" w:type="dxa"/>
          </w:tcPr>
          <w:p>
            <w:pPr>
              <w:pStyle w:val="TableParagraph"/>
              <w:spacing w:line="112" w:lineRule="exact" w:before="15"/>
              <w:ind w:left="127"/>
              <w:rPr>
                <w:sz w:val="10"/>
              </w:rPr>
            </w:pPr>
            <w:r>
              <w:rPr>
                <w:color w:val="3BD1C4"/>
                <w:w w:val="105"/>
                <w:sz w:val="10"/>
              </w:rPr>
              <w:t>Der</w:t>
            </w:r>
            <w:r>
              <w:rPr>
                <w:color w:val="3BD1C4"/>
                <w:spacing w:val="14"/>
                <w:w w:val="105"/>
                <w:sz w:val="10"/>
              </w:rPr>
              <w:t> </w:t>
            </w:r>
            <w:r>
              <w:rPr>
                <w:color w:val="3BD1C4"/>
                <w:w w:val="105"/>
                <w:sz w:val="10"/>
              </w:rPr>
              <w:t>Lieferant</w:t>
            </w:r>
            <w:r>
              <w:rPr>
                <w:color w:val="3BD1C4"/>
                <w:spacing w:val="19"/>
                <w:w w:val="105"/>
                <w:sz w:val="10"/>
              </w:rPr>
              <w:t> </w:t>
            </w:r>
            <w:r>
              <w:rPr>
                <w:color w:val="3BD1C4"/>
                <w:w w:val="105"/>
                <w:sz w:val="10"/>
              </w:rPr>
              <w:t>behandelt</w:t>
            </w:r>
            <w:r>
              <w:rPr>
                <w:color w:val="3BD1C4"/>
                <w:spacing w:val="21"/>
                <w:w w:val="105"/>
                <w:sz w:val="10"/>
              </w:rPr>
              <w:t> </w:t>
            </w:r>
            <w:r>
              <w:rPr>
                <w:color w:val="3BD1C4"/>
                <w:w w:val="105"/>
                <w:sz w:val="10"/>
              </w:rPr>
              <w:t>alle</w:t>
            </w:r>
            <w:r>
              <w:rPr>
                <w:color w:val="3BD1C4"/>
                <w:spacing w:val="11"/>
                <w:w w:val="105"/>
                <w:sz w:val="10"/>
              </w:rPr>
              <w:t> </w:t>
            </w:r>
            <w:r>
              <w:rPr>
                <w:color w:val="3BD1C4"/>
                <w:w w:val="105"/>
                <w:sz w:val="10"/>
              </w:rPr>
              <w:t>ihm</w:t>
            </w:r>
            <w:r>
              <w:rPr>
                <w:color w:val="3BD1C4"/>
                <w:spacing w:val="8"/>
                <w:w w:val="105"/>
                <w:sz w:val="10"/>
              </w:rPr>
              <w:t> </w:t>
            </w:r>
            <w:r>
              <w:rPr>
                <w:color w:val="3BD1C4"/>
                <w:w w:val="105"/>
                <w:sz w:val="10"/>
              </w:rPr>
              <w:t>von</w:t>
            </w:r>
            <w:r>
              <w:rPr>
                <w:color w:val="3BD1C4"/>
                <w:spacing w:val="9"/>
                <w:w w:val="105"/>
                <w:sz w:val="10"/>
              </w:rPr>
              <w:t> </w:t>
            </w:r>
            <w:r>
              <w:rPr>
                <w:color w:val="3BD1C4"/>
                <w:w w:val="105"/>
                <w:sz w:val="10"/>
              </w:rPr>
              <w:t>VAT</w:t>
            </w:r>
            <w:r>
              <w:rPr>
                <w:color w:val="3BD1C4"/>
                <w:spacing w:val="11"/>
                <w:w w:val="105"/>
                <w:sz w:val="10"/>
              </w:rPr>
              <w:t> </w:t>
            </w:r>
            <w:r>
              <w:rPr>
                <w:color w:val="3BD1C4"/>
                <w:w w:val="105"/>
                <w:sz w:val="10"/>
              </w:rPr>
              <w:t>oder</w:t>
            </w:r>
            <w:r>
              <w:rPr>
                <w:color w:val="3BD1C4"/>
                <w:spacing w:val="11"/>
                <w:w w:val="105"/>
                <w:sz w:val="10"/>
              </w:rPr>
              <w:t> </w:t>
            </w:r>
            <w:r>
              <w:rPr>
                <w:color w:val="3BD1C4"/>
                <w:w w:val="105"/>
                <w:sz w:val="10"/>
              </w:rPr>
              <w:t>ihren</w:t>
            </w:r>
            <w:r>
              <w:rPr>
                <w:color w:val="3BD1C4"/>
                <w:spacing w:val="10"/>
                <w:w w:val="105"/>
                <w:sz w:val="10"/>
              </w:rPr>
              <w:t> </w:t>
            </w:r>
            <w:r>
              <w:rPr>
                <w:color w:val="3BD1C4"/>
                <w:w w:val="105"/>
                <w:sz w:val="10"/>
              </w:rPr>
              <w:t>Vertretern</w:t>
            </w:r>
            <w:r>
              <w:rPr>
                <w:color w:val="3BD1C4"/>
                <w:spacing w:val="17"/>
                <w:w w:val="105"/>
                <w:sz w:val="10"/>
              </w:rPr>
              <w:t> </w:t>
            </w:r>
            <w:r>
              <w:rPr>
                <w:color w:val="3BD1C4"/>
                <w:w w:val="105"/>
                <w:sz w:val="10"/>
              </w:rPr>
              <w:t>zur</w:t>
            </w:r>
            <w:r>
              <w:rPr>
                <w:color w:val="3BD1C4"/>
                <w:spacing w:val="16"/>
                <w:w w:val="105"/>
                <w:sz w:val="10"/>
              </w:rPr>
              <w:t> </w:t>
            </w:r>
            <w:r>
              <w:rPr>
                <w:color w:val="3BD1C4"/>
                <w:w w:val="105"/>
                <w:sz w:val="10"/>
              </w:rPr>
              <w:t>VerfOgung</w:t>
            </w:r>
            <w:r>
              <w:rPr>
                <w:color w:val="3BD1C4"/>
                <w:spacing w:val="16"/>
                <w:w w:val="105"/>
                <w:sz w:val="10"/>
              </w:rPr>
              <w:t> </w:t>
            </w:r>
            <w:r>
              <w:rPr>
                <w:color w:val="3BD1C4"/>
                <w:spacing w:val="-2"/>
                <w:w w:val="105"/>
                <w:sz w:val="10"/>
              </w:rPr>
              <w:t>gestellten</w:t>
            </w:r>
          </w:p>
        </w:tc>
        <w:tc>
          <w:tcPr>
            <w:tcW w:w="671" w:type="dxa"/>
          </w:tcPr>
          <w:p>
            <w:pPr>
              <w:pStyle w:val="TableParagraph"/>
              <w:spacing w:line="122" w:lineRule="exact" w:before="5"/>
              <w:ind w:right="124"/>
              <w:jc w:val="right"/>
              <w:rPr>
                <w:sz w:val="11"/>
              </w:rPr>
            </w:pPr>
            <w:r>
              <w:rPr>
                <w:color w:val="3A2642"/>
                <w:spacing w:val="-4"/>
                <w:w w:val="110"/>
                <w:sz w:val="11"/>
              </w:rPr>
              <w:t>12.l</w:t>
            </w:r>
          </w:p>
        </w:tc>
        <w:tc>
          <w:tcPr>
            <w:tcW w:w="4511" w:type="dxa"/>
          </w:tcPr>
          <w:p>
            <w:pPr>
              <w:pStyle w:val="TableParagraph"/>
              <w:spacing w:line="112" w:lineRule="exact" w:before="15"/>
              <w:ind w:left="123"/>
              <w:rPr>
                <w:sz w:val="10"/>
              </w:rPr>
            </w:pPr>
            <w:r>
              <w:rPr>
                <w:color w:val="A30C33"/>
                <w:w w:val="105"/>
                <w:sz w:val="10"/>
              </w:rPr>
              <w:t>Keine</w:t>
            </w:r>
            <w:r>
              <w:rPr>
                <w:color w:val="A30C33"/>
                <w:spacing w:val="-6"/>
                <w:w w:val="105"/>
                <w:sz w:val="10"/>
              </w:rPr>
              <w:t> </w:t>
            </w:r>
            <w:r>
              <w:rPr>
                <w:color w:val="A30C33"/>
                <w:w w:val="105"/>
                <w:sz w:val="10"/>
              </w:rPr>
              <w:t>der</w:t>
            </w:r>
            <w:r>
              <w:rPr>
                <w:color w:val="A30C33"/>
                <w:spacing w:val="-1"/>
                <w:w w:val="105"/>
                <w:sz w:val="10"/>
              </w:rPr>
              <w:t> </w:t>
            </w:r>
            <w:r>
              <w:rPr>
                <w:color w:val="A30C33"/>
                <w:w w:val="105"/>
                <w:sz w:val="10"/>
              </w:rPr>
              <w:t>Parteien</w:t>
            </w:r>
            <w:r>
              <w:rPr>
                <w:color w:val="A30C33"/>
                <w:spacing w:val="-2"/>
                <w:w w:val="105"/>
                <w:sz w:val="10"/>
              </w:rPr>
              <w:t> </w:t>
            </w:r>
            <w:r>
              <w:rPr>
                <w:color w:val="A30C33"/>
                <w:w w:val="105"/>
                <w:sz w:val="10"/>
              </w:rPr>
              <w:t>hafte</w:t>
            </w:r>
            <w:r>
              <w:rPr>
                <w:color w:val="5EC19A"/>
                <w:w w:val="105"/>
                <w:sz w:val="10"/>
              </w:rPr>
              <w:t>t</w:t>
            </w:r>
            <w:r>
              <w:rPr>
                <w:color w:val="5EC19A"/>
                <w:spacing w:val="8"/>
                <w:w w:val="105"/>
                <w:sz w:val="10"/>
              </w:rPr>
              <w:t> </w:t>
            </w:r>
            <w:r>
              <w:rPr>
                <w:color w:val="5EC19A"/>
                <w:w w:val="105"/>
                <w:sz w:val="10"/>
              </w:rPr>
              <w:t>fOr</w:t>
            </w:r>
            <w:r>
              <w:rPr>
                <w:color w:val="5EC19A"/>
                <w:spacing w:val="-1"/>
                <w:w w:val="105"/>
                <w:sz w:val="10"/>
              </w:rPr>
              <w:t> </w:t>
            </w:r>
            <w:r>
              <w:rPr>
                <w:color w:val="5EC19A"/>
                <w:w w:val="105"/>
                <w:sz w:val="10"/>
              </w:rPr>
              <w:t>die</w:t>
            </w:r>
            <w:r>
              <w:rPr>
                <w:color w:val="5EC19A"/>
                <w:spacing w:val="-5"/>
                <w:w w:val="105"/>
                <w:sz w:val="10"/>
              </w:rPr>
              <w:t> </w:t>
            </w:r>
            <w:r>
              <w:rPr>
                <w:color w:val="5EC19A"/>
                <w:w w:val="105"/>
                <w:sz w:val="10"/>
              </w:rPr>
              <w:t>NichterfOllung</w:t>
            </w:r>
            <w:r>
              <w:rPr>
                <w:color w:val="5EC19A"/>
                <w:spacing w:val="-6"/>
                <w:w w:val="105"/>
                <w:sz w:val="10"/>
              </w:rPr>
              <w:t> </w:t>
            </w:r>
            <w:r>
              <w:rPr>
                <w:color w:val="5EC19A"/>
                <w:w w:val="105"/>
                <w:sz w:val="10"/>
              </w:rPr>
              <w:t>von</w:t>
            </w:r>
            <w:r>
              <w:rPr>
                <w:color w:val="5EC19A"/>
                <w:spacing w:val="-6"/>
                <w:w w:val="105"/>
                <w:sz w:val="10"/>
              </w:rPr>
              <w:t> </w:t>
            </w:r>
            <w:r>
              <w:rPr>
                <w:color w:val="5EC19A"/>
                <w:w w:val="105"/>
                <w:sz w:val="10"/>
              </w:rPr>
              <w:t>vertraglichen</w:t>
            </w:r>
            <w:r>
              <w:rPr>
                <w:color w:val="5EC19A"/>
                <w:spacing w:val="1"/>
                <w:w w:val="105"/>
                <w:sz w:val="10"/>
              </w:rPr>
              <w:t> </w:t>
            </w:r>
            <w:r>
              <w:rPr>
                <w:color w:val="5EC19A"/>
                <w:w w:val="105"/>
                <w:sz w:val="10"/>
              </w:rPr>
              <w:t>Verpflichtungen,</w:t>
            </w:r>
            <w:r>
              <w:rPr>
                <w:color w:val="5EC19A"/>
                <w:spacing w:val="-9"/>
                <w:w w:val="105"/>
                <w:sz w:val="10"/>
              </w:rPr>
              <w:t> </w:t>
            </w:r>
            <w:r>
              <w:rPr>
                <w:color w:val="5EC19A"/>
                <w:w w:val="105"/>
                <w:sz w:val="10"/>
              </w:rPr>
              <w:t>sofern</w:t>
            </w:r>
            <w:r>
              <w:rPr>
                <w:color w:val="5EC19A"/>
                <w:spacing w:val="-3"/>
                <w:w w:val="105"/>
                <w:sz w:val="10"/>
              </w:rPr>
              <w:t> </w:t>
            </w:r>
            <w:r>
              <w:rPr>
                <w:color w:val="5EC19A"/>
                <w:spacing w:val="-5"/>
                <w:w w:val="105"/>
                <w:sz w:val="10"/>
              </w:rPr>
              <w:t>die</w:t>
            </w:r>
          </w:p>
        </w:tc>
      </w:tr>
      <w:tr>
        <w:trPr>
          <w:trHeight w:val="140" w:hRule="atLeast"/>
        </w:trPr>
        <w:tc>
          <w:tcPr>
            <w:tcW w:w="350" w:type="dxa"/>
          </w:tcPr>
          <w:p>
            <w:pPr>
              <w:pStyle w:val="TableParagraph"/>
              <w:rPr>
                <w:rFonts w:ascii="Times New Roman"/>
                <w:sz w:val="8"/>
              </w:rPr>
            </w:pPr>
          </w:p>
        </w:tc>
        <w:tc>
          <w:tcPr>
            <w:tcW w:w="4829" w:type="dxa"/>
          </w:tcPr>
          <w:p>
            <w:pPr>
              <w:pStyle w:val="TableParagraph"/>
              <w:spacing w:line="109" w:lineRule="exact" w:before="11"/>
              <w:ind w:left="128"/>
              <w:rPr>
                <w:sz w:val="10"/>
              </w:rPr>
            </w:pPr>
            <w:r>
              <w:rPr>
                <w:color w:val="E659DF"/>
                <w:spacing w:val="-2"/>
                <w:w w:val="105"/>
                <w:sz w:val="10"/>
              </w:rPr>
              <w:t>lnformationen</w:t>
            </w:r>
            <w:r>
              <w:rPr>
                <w:color w:val="E659DF"/>
                <w:spacing w:val="9"/>
                <w:w w:val="105"/>
                <w:sz w:val="10"/>
              </w:rPr>
              <w:t> </w:t>
            </w:r>
            <w:r>
              <w:rPr>
                <w:color w:val="E659DF"/>
                <w:spacing w:val="-2"/>
                <w:w w:val="105"/>
                <w:sz w:val="10"/>
              </w:rPr>
              <w:t>sowie</w:t>
            </w:r>
            <w:r>
              <w:rPr>
                <w:color w:val="E659DF"/>
                <w:spacing w:val="7"/>
                <w:w w:val="105"/>
                <w:sz w:val="10"/>
              </w:rPr>
              <w:t> </w:t>
            </w:r>
            <w:r>
              <w:rPr>
                <w:color w:val="E659DF"/>
                <w:spacing w:val="-2"/>
                <w:w w:val="105"/>
                <w:sz w:val="10"/>
              </w:rPr>
              <w:t>samtliche</w:t>
            </w:r>
            <w:r>
              <w:rPr>
                <w:color w:val="E659DF"/>
                <w:spacing w:val="19"/>
                <w:w w:val="105"/>
                <w:sz w:val="10"/>
              </w:rPr>
              <w:t> </w:t>
            </w:r>
            <w:r>
              <w:rPr>
                <w:color w:val="E659DF"/>
                <w:spacing w:val="-2"/>
                <w:w w:val="105"/>
                <w:sz w:val="10"/>
              </w:rPr>
              <w:t>Materialien</w:t>
            </w:r>
            <w:r>
              <w:rPr>
                <w:color w:val="E659DF"/>
                <w:spacing w:val="11"/>
                <w:w w:val="105"/>
                <w:sz w:val="10"/>
              </w:rPr>
              <w:t> </w:t>
            </w:r>
            <w:r>
              <w:rPr>
                <w:color w:val="E659DF"/>
                <w:spacing w:val="-2"/>
                <w:w w:val="105"/>
                <w:sz w:val="10"/>
              </w:rPr>
              <w:t>und</w:t>
            </w:r>
            <w:r>
              <w:rPr>
                <w:color w:val="E659DF"/>
                <w:spacing w:val="4"/>
                <w:w w:val="105"/>
                <w:sz w:val="10"/>
              </w:rPr>
              <w:t> </w:t>
            </w:r>
            <w:r>
              <w:rPr>
                <w:color w:val="E659DF"/>
                <w:spacing w:val="-2"/>
                <w:w w:val="105"/>
                <w:sz w:val="10"/>
              </w:rPr>
              <w:t>Dat</w:t>
            </w:r>
            <w:r>
              <w:rPr>
                <w:color w:val="FB9556"/>
                <w:spacing w:val="-2"/>
                <w:w w:val="105"/>
                <w:sz w:val="10"/>
              </w:rPr>
              <w:t>en,</w:t>
            </w:r>
            <w:r>
              <w:rPr>
                <w:color w:val="FB9556"/>
                <w:spacing w:val="-6"/>
                <w:w w:val="105"/>
                <w:sz w:val="10"/>
              </w:rPr>
              <w:t> </w:t>
            </w:r>
            <w:r>
              <w:rPr>
                <w:color w:val="FB9556"/>
                <w:spacing w:val="-2"/>
                <w:w w:val="105"/>
                <w:sz w:val="10"/>
              </w:rPr>
              <w:t>die</w:t>
            </w:r>
            <w:r>
              <w:rPr>
                <w:color w:val="FB9556"/>
                <w:spacing w:val="1"/>
                <w:w w:val="105"/>
                <w:sz w:val="10"/>
              </w:rPr>
              <w:t> </w:t>
            </w:r>
            <w:r>
              <w:rPr>
                <w:color w:val="FB9556"/>
                <w:spacing w:val="-2"/>
                <w:w w:val="105"/>
                <w:sz w:val="10"/>
              </w:rPr>
              <w:t>solche</w:t>
            </w:r>
            <w:r>
              <w:rPr>
                <w:color w:val="FB9556"/>
                <w:spacing w:val="7"/>
                <w:w w:val="105"/>
                <w:sz w:val="10"/>
              </w:rPr>
              <w:t> </w:t>
            </w:r>
            <w:r>
              <w:rPr>
                <w:color w:val="FB9556"/>
                <w:spacing w:val="-2"/>
                <w:w w:val="105"/>
                <w:sz w:val="10"/>
              </w:rPr>
              <w:t>lnformationen</w:t>
            </w:r>
            <w:r>
              <w:rPr>
                <w:color w:val="FB9556"/>
                <w:spacing w:val="6"/>
                <w:w w:val="105"/>
                <w:sz w:val="10"/>
              </w:rPr>
              <w:t> </w:t>
            </w:r>
            <w:r>
              <w:rPr>
                <w:color w:val="FB9556"/>
                <w:spacing w:val="-2"/>
                <w:w w:val="105"/>
                <w:sz w:val="10"/>
              </w:rPr>
              <w:t>enthalten</w:t>
            </w:r>
            <w:r>
              <w:rPr>
                <w:color w:val="FB9556"/>
                <w:spacing w:val="5"/>
                <w:w w:val="105"/>
                <w:sz w:val="10"/>
              </w:rPr>
              <w:t> </w:t>
            </w:r>
            <w:r>
              <w:rPr>
                <w:color w:val="FB9556"/>
                <w:spacing w:val="-4"/>
                <w:w w:val="105"/>
                <w:sz w:val="10"/>
              </w:rPr>
              <w:t>oder</w:t>
            </w:r>
          </w:p>
        </w:tc>
        <w:tc>
          <w:tcPr>
            <w:tcW w:w="671" w:type="dxa"/>
          </w:tcPr>
          <w:p>
            <w:pPr>
              <w:pStyle w:val="TableParagraph"/>
              <w:rPr>
                <w:rFonts w:ascii="Times New Roman"/>
                <w:sz w:val="8"/>
              </w:rPr>
            </w:pPr>
          </w:p>
        </w:tc>
        <w:tc>
          <w:tcPr>
            <w:tcW w:w="4511" w:type="dxa"/>
          </w:tcPr>
          <w:p>
            <w:pPr>
              <w:pStyle w:val="TableParagraph"/>
              <w:spacing w:line="109" w:lineRule="exact" w:before="11"/>
              <w:ind w:left="122"/>
              <w:rPr>
                <w:sz w:val="10"/>
              </w:rPr>
            </w:pPr>
            <w:r>
              <w:rPr>
                <w:color w:val="821FB5"/>
                <w:w w:val="105"/>
                <w:sz w:val="10"/>
              </w:rPr>
              <w:t>den</w:t>
            </w:r>
            <w:r>
              <w:rPr>
                <w:color w:val="821FB5"/>
                <w:spacing w:val="40"/>
                <w:w w:val="105"/>
                <w:sz w:val="10"/>
              </w:rPr>
              <w:t> </w:t>
            </w:r>
            <w:r>
              <w:rPr>
                <w:color w:val="821FB5"/>
                <w:w w:val="105"/>
                <w:sz w:val="10"/>
              </w:rPr>
              <w:t>Anspruch</w:t>
            </w:r>
            <w:r>
              <w:rPr>
                <w:color w:val="821FB5"/>
                <w:spacing w:val="43"/>
                <w:w w:val="105"/>
                <w:sz w:val="10"/>
              </w:rPr>
              <w:t> </w:t>
            </w:r>
            <w:r>
              <w:rPr>
                <w:color w:val="821FB5"/>
                <w:w w:val="105"/>
                <w:sz w:val="10"/>
              </w:rPr>
              <w:t>erhebende</w:t>
            </w:r>
            <w:r>
              <w:rPr>
                <w:color w:val="821FB5"/>
                <w:spacing w:val="51"/>
                <w:w w:val="105"/>
                <w:sz w:val="10"/>
              </w:rPr>
              <w:t> </w:t>
            </w:r>
            <w:r>
              <w:rPr>
                <w:color w:val="821FB5"/>
                <w:w w:val="105"/>
                <w:sz w:val="10"/>
              </w:rPr>
              <w:t>Partei</w:t>
            </w:r>
            <w:r>
              <w:rPr>
                <w:color w:val="821FB5"/>
                <w:spacing w:val="41"/>
                <w:w w:val="105"/>
                <w:sz w:val="10"/>
              </w:rPr>
              <w:t> </w:t>
            </w:r>
            <w:r>
              <w:rPr>
                <w:color w:val="821FB5"/>
                <w:w w:val="105"/>
                <w:sz w:val="10"/>
              </w:rPr>
              <w:t>nachweist,</w:t>
            </w:r>
            <w:r>
              <w:rPr>
                <w:color w:val="821FB5"/>
                <w:spacing w:val="47"/>
                <w:w w:val="105"/>
                <w:sz w:val="10"/>
              </w:rPr>
              <w:t> </w:t>
            </w:r>
            <w:r>
              <w:rPr>
                <w:color w:val="821FB5"/>
                <w:w w:val="105"/>
                <w:sz w:val="10"/>
              </w:rPr>
              <w:t>dass</w:t>
            </w:r>
            <w:r>
              <w:rPr>
                <w:color w:val="821FB5"/>
                <w:spacing w:val="39"/>
                <w:w w:val="105"/>
                <w:sz w:val="10"/>
              </w:rPr>
              <w:t> </w:t>
            </w:r>
            <w:r>
              <w:rPr>
                <w:color w:val="821FB5"/>
                <w:w w:val="105"/>
                <w:sz w:val="10"/>
              </w:rPr>
              <w:t>ihre</w:t>
            </w:r>
            <w:r>
              <w:rPr>
                <w:color w:val="821FB5"/>
                <w:spacing w:val="45"/>
                <w:w w:val="105"/>
                <w:sz w:val="10"/>
              </w:rPr>
              <w:t> </w:t>
            </w:r>
            <w:r>
              <w:rPr>
                <w:color w:val="821FB5"/>
                <w:w w:val="105"/>
                <w:sz w:val="10"/>
              </w:rPr>
              <w:t>NichterfOllung</w:t>
            </w:r>
            <w:r>
              <w:rPr>
                <w:color w:val="821FB5"/>
                <w:spacing w:val="38"/>
                <w:w w:val="105"/>
                <w:sz w:val="10"/>
              </w:rPr>
              <w:t> </w:t>
            </w:r>
            <w:r>
              <w:rPr>
                <w:color w:val="821FB5"/>
                <w:w w:val="105"/>
                <w:sz w:val="10"/>
              </w:rPr>
              <w:t>nicht</w:t>
            </w:r>
            <w:r>
              <w:rPr>
                <w:color w:val="821FB5"/>
                <w:spacing w:val="48"/>
                <w:w w:val="105"/>
                <w:sz w:val="10"/>
              </w:rPr>
              <w:t> </w:t>
            </w:r>
            <w:r>
              <w:rPr>
                <w:color w:val="821FB5"/>
                <w:w w:val="105"/>
                <w:sz w:val="10"/>
              </w:rPr>
              <w:t>durch</w:t>
            </w:r>
            <w:r>
              <w:rPr>
                <w:color w:val="821FB5"/>
                <w:spacing w:val="40"/>
                <w:w w:val="105"/>
                <w:sz w:val="10"/>
              </w:rPr>
              <w:t> </w:t>
            </w:r>
            <w:r>
              <w:rPr>
                <w:color w:val="821FB5"/>
                <w:spacing w:val="-5"/>
                <w:w w:val="105"/>
                <w:sz w:val="10"/>
              </w:rPr>
              <w:t>ihr</w:t>
            </w:r>
          </w:p>
        </w:tc>
      </w:tr>
      <w:tr>
        <w:trPr>
          <w:trHeight w:val="141" w:hRule="atLeast"/>
        </w:trPr>
        <w:tc>
          <w:tcPr>
            <w:tcW w:w="350" w:type="dxa"/>
          </w:tcPr>
          <w:p>
            <w:pPr>
              <w:pStyle w:val="TableParagraph"/>
              <w:rPr>
                <w:rFonts w:ascii="Times New Roman"/>
                <w:sz w:val="8"/>
              </w:rPr>
            </w:pPr>
          </w:p>
        </w:tc>
        <w:tc>
          <w:tcPr>
            <w:tcW w:w="4829" w:type="dxa"/>
          </w:tcPr>
          <w:p>
            <w:pPr>
              <w:pStyle w:val="TableParagraph"/>
              <w:spacing w:line="111" w:lineRule="exact" w:before="10"/>
              <w:ind w:left="127"/>
              <w:rPr>
                <w:sz w:val="10"/>
              </w:rPr>
            </w:pPr>
            <w:r>
              <w:rPr>
                <w:color w:val="607EF9"/>
                <w:w w:val="105"/>
                <w:sz w:val="10"/>
              </w:rPr>
              <w:t>darauf</w:t>
            </w:r>
            <w:r>
              <w:rPr>
                <w:color w:val="607EF9"/>
                <w:spacing w:val="-4"/>
                <w:w w:val="105"/>
                <w:sz w:val="10"/>
              </w:rPr>
              <w:t> </w:t>
            </w:r>
            <w:r>
              <w:rPr>
                <w:color w:val="607EF9"/>
                <w:w w:val="105"/>
                <w:sz w:val="10"/>
              </w:rPr>
              <w:t>basieren,</w:t>
            </w:r>
            <w:r>
              <w:rPr>
                <w:color w:val="607EF9"/>
                <w:spacing w:val="-2"/>
                <w:w w:val="105"/>
                <w:sz w:val="10"/>
              </w:rPr>
              <w:t> </w:t>
            </w:r>
            <w:r>
              <w:rPr>
                <w:color w:val="607EF9"/>
                <w:w w:val="105"/>
                <w:sz w:val="10"/>
              </w:rPr>
              <w:t>vertraulich.</w:t>
            </w:r>
            <w:r>
              <w:rPr>
                <w:color w:val="607EF9"/>
                <w:spacing w:val="3"/>
                <w:w w:val="105"/>
                <w:sz w:val="10"/>
              </w:rPr>
              <w:t> </w:t>
            </w:r>
            <w:r>
              <w:rPr>
                <w:color w:val="607EF9"/>
                <w:w w:val="105"/>
                <w:sz w:val="10"/>
              </w:rPr>
              <w:t>Der</w:t>
            </w:r>
            <w:r>
              <w:rPr>
                <w:color w:val="607EF9"/>
                <w:spacing w:val="2"/>
                <w:w w:val="105"/>
                <w:sz w:val="10"/>
              </w:rPr>
              <w:t> </w:t>
            </w:r>
            <w:r>
              <w:rPr>
                <w:color w:val="607EF9"/>
                <w:w w:val="105"/>
                <w:sz w:val="10"/>
              </w:rPr>
              <w:t>Lieferant</w:t>
            </w:r>
            <w:r>
              <w:rPr>
                <w:color w:val="607EF9"/>
                <w:spacing w:val="4"/>
                <w:w w:val="105"/>
                <w:sz w:val="10"/>
              </w:rPr>
              <w:t> </w:t>
            </w:r>
            <w:r>
              <w:rPr>
                <w:color w:val="607EF9"/>
                <w:w w:val="105"/>
                <w:sz w:val="10"/>
              </w:rPr>
              <w:t>nutzt</w:t>
            </w:r>
            <w:r>
              <w:rPr>
                <w:color w:val="607EF9"/>
                <w:spacing w:val="-2"/>
                <w:w w:val="105"/>
                <w:sz w:val="10"/>
              </w:rPr>
              <w:t> </w:t>
            </w:r>
            <w:r>
              <w:rPr>
                <w:color w:val="607EF9"/>
                <w:w w:val="105"/>
                <w:sz w:val="10"/>
              </w:rPr>
              <w:t>solche</w:t>
            </w:r>
            <w:r>
              <w:rPr>
                <w:color w:val="607EF9"/>
                <w:spacing w:val="2"/>
                <w:w w:val="105"/>
                <w:sz w:val="10"/>
              </w:rPr>
              <w:t> </w:t>
            </w:r>
            <w:r>
              <w:rPr>
                <w:color w:val="607EF9"/>
                <w:w w:val="105"/>
                <w:sz w:val="10"/>
              </w:rPr>
              <w:t>lnformationen</w:t>
            </w:r>
            <w:r>
              <w:rPr>
                <w:color w:val="607EF9"/>
                <w:spacing w:val="-1"/>
                <w:w w:val="105"/>
                <w:sz w:val="10"/>
              </w:rPr>
              <w:t> </w:t>
            </w:r>
            <w:r>
              <w:rPr>
                <w:color w:val="607EF9"/>
                <w:w w:val="105"/>
                <w:sz w:val="10"/>
              </w:rPr>
              <w:t>nur</w:t>
            </w:r>
            <w:r>
              <w:rPr>
                <w:color w:val="607EF9"/>
                <w:spacing w:val="1"/>
                <w:w w:val="105"/>
                <w:sz w:val="10"/>
              </w:rPr>
              <w:t> </w:t>
            </w:r>
            <w:r>
              <w:rPr>
                <w:color w:val="607EF9"/>
                <w:w w:val="105"/>
                <w:sz w:val="10"/>
              </w:rPr>
              <w:t>im</w:t>
            </w:r>
            <w:r>
              <w:rPr>
                <w:color w:val="607EF9"/>
                <w:spacing w:val="-3"/>
                <w:w w:val="105"/>
                <w:sz w:val="10"/>
              </w:rPr>
              <w:t> </w:t>
            </w:r>
            <w:r>
              <w:rPr>
                <w:color w:val="607EF9"/>
                <w:spacing w:val="-2"/>
                <w:w w:val="105"/>
                <w:sz w:val="10"/>
              </w:rPr>
              <w:t>Zusammenhang</w:t>
            </w:r>
          </w:p>
        </w:tc>
        <w:tc>
          <w:tcPr>
            <w:tcW w:w="671" w:type="dxa"/>
          </w:tcPr>
          <w:p>
            <w:pPr>
              <w:pStyle w:val="TableParagraph"/>
              <w:rPr>
                <w:rFonts w:ascii="Times New Roman"/>
                <w:sz w:val="8"/>
              </w:rPr>
            </w:pPr>
          </w:p>
        </w:tc>
        <w:tc>
          <w:tcPr>
            <w:tcW w:w="4511" w:type="dxa"/>
          </w:tcPr>
          <w:p>
            <w:pPr>
              <w:pStyle w:val="TableParagraph"/>
              <w:spacing w:line="111" w:lineRule="exact" w:before="10"/>
              <w:ind w:left="122"/>
              <w:rPr>
                <w:sz w:val="10"/>
              </w:rPr>
            </w:pPr>
            <w:r>
              <w:rPr>
                <w:color w:val="1A0AED"/>
                <w:w w:val="105"/>
                <w:sz w:val="10"/>
              </w:rPr>
              <w:t>Fehlverhalten</w:t>
            </w:r>
            <w:r>
              <w:rPr>
                <w:color w:val="1A0AED"/>
                <w:spacing w:val="18"/>
                <w:w w:val="105"/>
                <w:sz w:val="10"/>
              </w:rPr>
              <w:t> </w:t>
            </w:r>
            <w:r>
              <w:rPr>
                <w:color w:val="1A0AED"/>
                <w:w w:val="105"/>
                <w:sz w:val="10"/>
              </w:rPr>
              <w:t>oder</w:t>
            </w:r>
            <w:r>
              <w:rPr>
                <w:color w:val="1A0AED"/>
                <w:spacing w:val="19"/>
                <w:w w:val="105"/>
                <w:sz w:val="10"/>
              </w:rPr>
              <w:t> </w:t>
            </w:r>
            <w:r>
              <w:rPr>
                <w:color w:val="1A0AED"/>
                <w:w w:val="105"/>
                <w:sz w:val="10"/>
              </w:rPr>
              <w:t>ihre</w:t>
            </w:r>
            <w:r>
              <w:rPr>
                <w:color w:val="1A0AED"/>
                <w:spacing w:val="13"/>
                <w:w w:val="105"/>
                <w:sz w:val="10"/>
              </w:rPr>
              <w:t> </w:t>
            </w:r>
            <w:r>
              <w:rPr>
                <w:color w:val="1A0AED"/>
                <w:w w:val="105"/>
                <w:sz w:val="10"/>
              </w:rPr>
              <w:t>Fahrlassigkeit</w:t>
            </w:r>
            <w:r>
              <w:rPr>
                <w:color w:val="1A0AED"/>
                <w:spacing w:val="14"/>
                <w:w w:val="105"/>
                <w:sz w:val="10"/>
              </w:rPr>
              <w:t> </w:t>
            </w:r>
            <w:r>
              <w:rPr>
                <w:color w:val="1A0AED"/>
                <w:w w:val="105"/>
                <w:sz w:val="10"/>
              </w:rPr>
              <w:t>verursacht</w:t>
            </w:r>
            <w:r>
              <w:rPr>
                <w:color w:val="1A0AED"/>
                <w:spacing w:val="28"/>
                <w:w w:val="105"/>
                <w:sz w:val="10"/>
              </w:rPr>
              <w:t> </w:t>
            </w:r>
            <w:r>
              <w:rPr>
                <w:color w:val="1A0AED"/>
                <w:w w:val="105"/>
                <w:sz w:val="10"/>
              </w:rPr>
              <w:t>worden</w:t>
            </w:r>
            <w:r>
              <w:rPr>
                <w:color w:val="1A0AED"/>
                <w:spacing w:val="13"/>
                <w:w w:val="105"/>
                <w:sz w:val="10"/>
              </w:rPr>
              <w:t> </w:t>
            </w:r>
            <w:r>
              <w:rPr>
                <w:color w:val="1A0AED"/>
                <w:w w:val="105"/>
                <w:sz w:val="10"/>
              </w:rPr>
              <w:t>ist</w:t>
            </w:r>
            <w:r>
              <w:rPr>
                <w:color w:val="1A0AED"/>
                <w:spacing w:val="20"/>
                <w:w w:val="105"/>
                <w:sz w:val="10"/>
              </w:rPr>
              <w:t> </w:t>
            </w:r>
            <w:r>
              <w:rPr>
                <w:color w:val="1A0AED"/>
                <w:w w:val="105"/>
                <w:sz w:val="10"/>
              </w:rPr>
              <w:t>und</w:t>
            </w:r>
            <w:r>
              <w:rPr>
                <w:color w:val="1A0AED"/>
                <w:spacing w:val="12"/>
                <w:w w:val="105"/>
                <w:sz w:val="10"/>
              </w:rPr>
              <w:t> </w:t>
            </w:r>
            <w:r>
              <w:rPr>
                <w:color w:val="1A0AED"/>
                <w:w w:val="105"/>
                <w:sz w:val="10"/>
              </w:rPr>
              <w:t>dass</w:t>
            </w:r>
            <w:r>
              <w:rPr>
                <w:color w:val="1A0AED"/>
                <w:spacing w:val="16"/>
                <w:w w:val="105"/>
                <w:sz w:val="10"/>
              </w:rPr>
              <w:t> </w:t>
            </w:r>
            <w:r>
              <w:rPr>
                <w:color w:val="1A0AED"/>
                <w:spacing w:val="-2"/>
                <w:w w:val="105"/>
                <w:sz w:val="10"/>
              </w:rPr>
              <w:t>HinderungsgrOnde</w:t>
            </w:r>
          </w:p>
        </w:tc>
      </w:tr>
      <w:tr>
        <w:trPr>
          <w:trHeight w:val="144" w:hRule="atLeast"/>
        </w:trPr>
        <w:tc>
          <w:tcPr>
            <w:tcW w:w="350" w:type="dxa"/>
          </w:tcPr>
          <w:p>
            <w:pPr>
              <w:pStyle w:val="TableParagraph"/>
              <w:rPr>
                <w:rFonts w:ascii="Times New Roman"/>
                <w:sz w:val="8"/>
              </w:rPr>
            </w:pPr>
          </w:p>
        </w:tc>
        <w:tc>
          <w:tcPr>
            <w:tcW w:w="4829" w:type="dxa"/>
          </w:tcPr>
          <w:p>
            <w:pPr>
              <w:pStyle w:val="TableParagraph"/>
              <w:spacing w:line="111" w:lineRule="exact" w:before="13"/>
              <w:ind w:left="123"/>
              <w:rPr>
                <w:sz w:val="10"/>
              </w:rPr>
            </w:pPr>
            <w:r>
              <w:rPr>
                <w:color w:val="606ED3"/>
                <w:w w:val="105"/>
                <w:sz w:val="10"/>
              </w:rPr>
              <w:t>mit</w:t>
            </w:r>
            <w:r>
              <w:rPr>
                <w:color w:val="606ED3"/>
                <w:spacing w:val="54"/>
                <w:w w:val="105"/>
                <w:sz w:val="10"/>
              </w:rPr>
              <w:t> </w:t>
            </w:r>
            <w:r>
              <w:rPr>
                <w:color w:val="606ED3"/>
                <w:w w:val="105"/>
                <w:sz w:val="10"/>
              </w:rPr>
              <w:t>der</w:t>
            </w:r>
            <w:r>
              <w:rPr>
                <w:color w:val="606ED3"/>
                <w:spacing w:val="42"/>
                <w:w w:val="105"/>
                <w:sz w:val="10"/>
              </w:rPr>
              <w:t> </w:t>
            </w:r>
            <w:r>
              <w:rPr>
                <w:color w:val="606ED3"/>
                <w:w w:val="105"/>
                <w:sz w:val="10"/>
              </w:rPr>
              <w:t>VertragserfOllung</w:t>
            </w:r>
            <w:r>
              <w:rPr>
                <w:color w:val="606ED3"/>
                <w:spacing w:val="36"/>
                <w:w w:val="105"/>
                <w:sz w:val="10"/>
              </w:rPr>
              <w:t> </w:t>
            </w:r>
            <w:r>
              <w:rPr>
                <w:color w:val="606ED3"/>
                <w:w w:val="105"/>
                <w:sz w:val="10"/>
              </w:rPr>
              <w:t>und</w:t>
            </w:r>
            <w:r>
              <w:rPr>
                <w:color w:val="606ED3"/>
                <w:spacing w:val="39"/>
                <w:w w:val="105"/>
                <w:sz w:val="10"/>
              </w:rPr>
              <w:t> </w:t>
            </w:r>
            <w:r>
              <w:rPr>
                <w:color w:val="606ED3"/>
                <w:w w:val="105"/>
                <w:sz w:val="10"/>
              </w:rPr>
              <w:t>stellt</w:t>
            </w:r>
            <w:r>
              <w:rPr>
                <w:color w:val="606ED3"/>
                <w:spacing w:val="44"/>
                <w:w w:val="105"/>
                <w:sz w:val="10"/>
              </w:rPr>
              <w:t> </w:t>
            </w:r>
            <w:r>
              <w:rPr>
                <w:color w:val="606ED3"/>
                <w:w w:val="105"/>
                <w:sz w:val="10"/>
              </w:rPr>
              <w:t>solche</w:t>
            </w:r>
            <w:r>
              <w:rPr>
                <w:color w:val="606ED3"/>
                <w:spacing w:val="42"/>
                <w:w w:val="105"/>
                <w:sz w:val="10"/>
              </w:rPr>
              <w:t> </w:t>
            </w:r>
            <w:r>
              <w:rPr>
                <w:color w:val="606ED3"/>
                <w:w w:val="105"/>
                <w:sz w:val="10"/>
              </w:rPr>
              <w:t>lnformationen</w:t>
            </w:r>
            <w:r>
              <w:rPr>
                <w:color w:val="606ED3"/>
                <w:spacing w:val="41"/>
                <w:w w:val="105"/>
                <w:sz w:val="10"/>
              </w:rPr>
              <w:t> </w:t>
            </w:r>
            <w:r>
              <w:rPr>
                <w:color w:val="606ED3"/>
                <w:w w:val="105"/>
                <w:sz w:val="10"/>
              </w:rPr>
              <w:t>ohne</w:t>
            </w:r>
            <w:r>
              <w:rPr>
                <w:color w:val="606ED3"/>
                <w:spacing w:val="43"/>
                <w:w w:val="105"/>
                <w:sz w:val="10"/>
              </w:rPr>
              <w:t> </w:t>
            </w:r>
            <w:r>
              <w:rPr>
                <w:color w:val="606ED3"/>
                <w:w w:val="105"/>
                <w:sz w:val="10"/>
              </w:rPr>
              <w:t>vorherige</w:t>
            </w:r>
            <w:r>
              <w:rPr>
                <w:color w:val="606ED3"/>
                <w:spacing w:val="45"/>
                <w:w w:val="105"/>
                <w:sz w:val="10"/>
              </w:rPr>
              <w:t> </w:t>
            </w:r>
            <w:r>
              <w:rPr>
                <w:color w:val="606ED3"/>
                <w:spacing w:val="-2"/>
                <w:w w:val="105"/>
                <w:sz w:val="10"/>
              </w:rPr>
              <w:t>schriftliche</w:t>
            </w:r>
          </w:p>
        </w:tc>
        <w:tc>
          <w:tcPr>
            <w:tcW w:w="671" w:type="dxa"/>
          </w:tcPr>
          <w:p>
            <w:pPr>
              <w:pStyle w:val="TableParagraph"/>
              <w:rPr>
                <w:rFonts w:ascii="Times New Roman"/>
                <w:sz w:val="8"/>
              </w:rPr>
            </w:pPr>
          </w:p>
        </w:tc>
        <w:tc>
          <w:tcPr>
            <w:tcW w:w="4511" w:type="dxa"/>
          </w:tcPr>
          <w:p>
            <w:pPr>
              <w:pStyle w:val="TableParagraph"/>
              <w:spacing w:line="111" w:lineRule="exact" w:before="13"/>
              <w:ind w:left="121"/>
              <w:rPr>
                <w:sz w:val="10"/>
              </w:rPr>
            </w:pPr>
            <w:r>
              <w:rPr>
                <w:color w:val="4685B5"/>
                <w:w w:val="105"/>
                <w:sz w:val="10"/>
              </w:rPr>
              <w:t>ausserhalb</w:t>
            </w:r>
            <w:r>
              <w:rPr>
                <w:color w:val="4685B5"/>
                <w:spacing w:val="49"/>
                <w:w w:val="105"/>
                <w:sz w:val="10"/>
              </w:rPr>
              <w:t> </w:t>
            </w:r>
            <w:r>
              <w:rPr>
                <w:color w:val="4685B5"/>
                <w:w w:val="105"/>
                <w:sz w:val="10"/>
              </w:rPr>
              <w:t>ihrer</w:t>
            </w:r>
            <w:r>
              <w:rPr>
                <w:color w:val="4685B5"/>
                <w:spacing w:val="46"/>
                <w:w w:val="105"/>
                <w:sz w:val="10"/>
              </w:rPr>
              <w:t> </w:t>
            </w:r>
            <w:r>
              <w:rPr>
                <w:color w:val="AF46A8"/>
                <w:w w:val="105"/>
                <w:sz w:val="10"/>
              </w:rPr>
              <w:t>zumutbaren</w:t>
            </w:r>
            <w:r>
              <w:rPr>
                <w:color w:val="AF46A8"/>
                <w:spacing w:val="49"/>
                <w:w w:val="105"/>
                <w:sz w:val="10"/>
              </w:rPr>
              <w:t> </w:t>
            </w:r>
            <w:r>
              <w:rPr>
                <w:color w:val="AF46A8"/>
                <w:w w:val="105"/>
                <w:sz w:val="10"/>
              </w:rPr>
              <w:t>Kontrolle</w:t>
            </w:r>
            <w:r>
              <w:rPr>
                <w:color w:val="AF46A8"/>
                <w:spacing w:val="48"/>
                <w:w w:val="105"/>
                <w:sz w:val="10"/>
              </w:rPr>
              <w:t> </w:t>
            </w:r>
            <w:r>
              <w:rPr>
                <w:color w:val="AF46A8"/>
                <w:w w:val="105"/>
                <w:sz w:val="10"/>
              </w:rPr>
              <w:t>vorliegen.</w:t>
            </w:r>
            <w:r>
              <w:rPr>
                <w:color w:val="AF46A8"/>
                <w:spacing w:val="47"/>
                <w:w w:val="105"/>
                <w:sz w:val="10"/>
              </w:rPr>
              <w:t>  </w:t>
            </w:r>
            <w:r>
              <w:rPr>
                <w:color w:val="AF46A8"/>
                <w:w w:val="105"/>
                <w:sz w:val="10"/>
              </w:rPr>
              <w:t>HinderungsgrOnde</w:t>
            </w:r>
            <w:r>
              <w:rPr>
                <w:color w:val="AF46A8"/>
                <w:spacing w:val="38"/>
                <w:w w:val="105"/>
                <w:sz w:val="10"/>
              </w:rPr>
              <w:t> </w:t>
            </w:r>
            <w:r>
              <w:rPr>
                <w:color w:val="AF46A8"/>
                <w:w w:val="105"/>
                <w:sz w:val="10"/>
              </w:rPr>
              <w:t>gemass</w:t>
            </w:r>
            <w:r>
              <w:rPr>
                <w:color w:val="AF46A8"/>
                <w:spacing w:val="46"/>
                <w:w w:val="105"/>
                <w:sz w:val="10"/>
              </w:rPr>
              <w:t> </w:t>
            </w:r>
            <w:r>
              <w:rPr>
                <w:color w:val="AF46A8"/>
                <w:spacing w:val="-2"/>
                <w:w w:val="105"/>
                <w:sz w:val="10"/>
              </w:rPr>
              <w:t>dieser</w:t>
            </w:r>
          </w:p>
        </w:tc>
      </w:tr>
      <w:tr>
        <w:trPr>
          <w:trHeight w:val="144" w:hRule="atLeast"/>
        </w:trPr>
        <w:tc>
          <w:tcPr>
            <w:tcW w:w="350" w:type="dxa"/>
          </w:tcPr>
          <w:p>
            <w:pPr>
              <w:pStyle w:val="TableParagraph"/>
              <w:rPr>
                <w:rFonts w:ascii="Times New Roman"/>
                <w:sz w:val="8"/>
              </w:rPr>
            </w:pPr>
          </w:p>
        </w:tc>
        <w:tc>
          <w:tcPr>
            <w:tcW w:w="4829" w:type="dxa"/>
          </w:tcPr>
          <w:p>
            <w:pPr>
              <w:pStyle w:val="TableParagraph"/>
              <w:spacing w:line="111" w:lineRule="exact" w:before="13"/>
              <w:ind w:left="128"/>
              <w:rPr>
                <w:sz w:val="10"/>
              </w:rPr>
            </w:pPr>
            <w:r>
              <w:rPr>
                <w:color w:val="0A72A3"/>
                <w:w w:val="105"/>
                <w:sz w:val="10"/>
              </w:rPr>
              <w:t>Zustimmung</w:t>
            </w:r>
            <w:r>
              <w:rPr>
                <w:color w:val="0A72A3"/>
                <w:spacing w:val="10"/>
                <w:w w:val="105"/>
                <w:sz w:val="10"/>
              </w:rPr>
              <w:t> </w:t>
            </w:r>
            <w:r>
              <w:rPr>
                <w:color w:val="0A72A3"/>
                <w:w w:val="105"/>
                <w:sz w:val="10"/>
              </w:rPr>
              <w:t>seitens</w:t>
            </w:r>
            <w:r>
              <w:rPr>
                <w:color w:val="0A72A3"/>
                <w:spacing w:val="9"/>
                <w:w w:val="105"/>
                <w:sz w:val="10"/>
              </w:rPr>
              <w:t> </w:t>
            </w:r>
            <w:r>
              <w:rPr>
                <w:color w:val="0A72A3"/>
                <w:w w:val="105"/>
                <w:sz w:val="10"/>
              </w:rPr>
              <w:t>VAT</w:t>
            </w:r>
            <w:r>
              <w:rPr>
                <w:color w:val="0A72A3"/>
                <w:spacing w:val="3"/>
                <w:w w:val="105"/>
                <w:sz w:val="10"/>
              </w:rPr>
              <w:t> </w:t>
            </w:r>
            <w:r>
              <w:rPr>
                <w:color w:val="0A72A3"/>
                <w:w w:val="105"/>
                <w:sz w:val="10"/>
              </w:rPr>
              <w:t>keinen</w:t>
            </w:r>
            <w:r>
              <w:rPr>
                <w:color w:val="0A72A3"/>
                <w:spacing w:val="8"/>
                <w:w w:val="105"/>
                <w:sz w:val="10"/>
              </w:rPr>
              <w:t> </w:t>
            </w:r>
            <w:r>
              <w:rPr>
                <w:color w:val="0A72A3"/>
                <w:w w:val="105"/>
                <w:sz w:val="10"/>
              </w:rPr>
              <w:t>Dritt</w:t>
            </w:r>
            <w:r>
              <w:rPr>
                <w:color w:val="82283F"/>
                <w:w w:val="105"/>
                <w:sz w:val="10"/>
              </w:rPr>
              <w:t>en</w:t>
            </w:r>
            <w:r>
              <w:rPr>
                <w:color w:val="82283F"/>
                <w:spacing w:val="-4"/>
                <w:w w:val="105"/>
                <w:sz w:val="10"/>
              </w:rPr>
              <w:t> </w:t>
            </w:r>
            <w:r>
              <w:rPr>
                <w:color w:val="82283F"/>
                <w:w w:val="105"/>
                <w:sz w:val="10"/>
              </w:rPr>
              <w:t>(unter</w:t>
            </w:r>
            <w:r>
              <w:rPr>
                <w:color w:val="82283F"/>
                <w:spacing w:val="10"/>
                <w:w w:val="105"/>
                <w:sz w:val="10"/>
              </w:rPr>
              <w:t> </w:t>
            </w:r>
            <w:r>
              <w:rPr>
                <w:color w:val="82283F"/>
                <w:w w:val="105"/>
                <w:sz w:val="10"/>
              </w:rPr>
              <w:t>anderen</w:t>
            </w:r>
            <w:r>
              <w:rPr>
                <w:color w:val="82283F"/>
                <w:spacing w:val="6"/>
                <w:w w:val="105"/>
                <w:sz w:val="10"/>
              </w:rPr>
              <w:t> </w:t>
            </w:r>
            <w:r>
              <w:rPr>
                <w:color w:val="82283F"/>
                <w:w w:val="105"/>
                <w:sz w:val="10"/>
              </w:rPr>
              <w:t>auch</w:t>
            </w:r>
            <w:r>
              <w:rPr>
                <w:color w:val="82283F"/>
                <w:spacing w:val="3"/>
                <w:w w:val="105"/>
                <w:sz w:val="10"/>
              </w:rPr>
              <w:t> </w:t>
            </w:r>
            <w:r>
              <w:rPr>
                <w:color w:val="82283F"/>
                <w:w w:val="105"/>
                <w:sz w:val="10"/>
              </w:rPr>
              <w:t>nicht</w:t>
            </w:r>
            <w:r>
              <w:rPr>
                <w:color w:val="82283F"/>
                <w:spacing w:val="7"/>
                <w:w w:val="105"/>
                <w:sz w:val="10"/>
              </w:rPr>
              <w:t> </w:t>
            </w:r>
            <w:r>
              <w:rPr>
                <w:color w:val="82283F"/>
                <w:w w:val="105"/>
                <w:sz w:val="10"/>
              </w:rPr>
              <w:t>seinen</w:t>
            </w:r>
            <w:r>
              <w:rPr>
                <w:color w:val="82283F"/>
                <w:spacing w:val="4"/>
                <w:w w:val="105"/>
                <w:sz w:val="10"/>
              </w:rPr>
              <w:t> </w:t>
            </w:r>
            <w:r>
              <w:rPr>
                <w:color w:val="82283F"/>
                <w:spacing w:val="-2"/>
                <w:w w:val="105"/>
                <w:sz w:val="10"/>
              </w:rPr>
              <w:t>Unterlieferanten)</w:t>
            </w:r>
          </w:p>
        </w:tc>
        <w:tc>
          <w:tcPr>
            <w:tcW w:w="671" w:type="dxa"/>
          </w:tcPr>
          <w:p>
            <w:pPr>
              <w:pStyle w:val="TableParagraph"/>
              <w:rPr>
                <w:rFonts w:ascii="Times New Roman"/>
                <w:sz w:val="8"/>
              </w:rPr>
            </w:pPr>
          </w:p>
        </w:tc>
        <w:tc>
          <w:tcPr>
            <w:tcW w:w="4511" w:type="dxa"/>
          </w:tcPr>
          <w:p>
            <w:pPr>
              <w:pStyle w:val="TableParagraph"/>
              <w:spacing w:line="111" w:lineRule="exact" w:before="13"/>
              <w:ind w:left="123"/>
              <w:rPr>
                <w:sz w:val="10"/>
              </w:rPr>
            </w:pPr>
            <w:r>
              <w:rPr>
                <w:color w:val="A30CBF"/>
                <w:spacing w:val="-2"/>
                <w:w w:val="105"/>
                <w:sz w:val="10"/>
              </w:rPr>
              <w:t>Bestimmung</w:t>
            </w:r>
            <w:r>
              <w:rPr>
                <w:color w:val="A30CBF"/>
                <w:spacing w:val="18"/>
                <w:w w:val="105"/>
                <w:sz w:val="10"/>
              </w:rPr>
              <w:t> </w:t>
            </w:r>
            <w:r>
              <w:rPr>
                <w:color w:val="A30CBF"/>
                <w:spacing w:val="-2"/>
                <w:w w:val="105"/>
                <w:sz w:val="10"/>
              </w:rPr>
              <w:t>sind,</w:t>
            </w:r>
            <w:r>
              <w:rPr>
                <w:color w:val="A30CBF"/>
                <w:spacing w:val="14"/>
                <w:w w:val="105"/>
                <w:sz w:val="10"/>
              </w:rPr>
              <w:t> </w:t>
            </w:r>
            <w:r>
              <w:rPr>
                <w:color w:val="A30CBF"/>
                <w:spacing w:val="-2"/>
                <w:w w:val="105"/>
                <w:sz w:val="10"/>
              </w:rPr>
              <w:t>je</w:t>
            </w:r>
            <w:r>
              <w:rPr>
                <w:color w:val="A30CBF"/>
                <w:spacing w:val="10"/>
                <w:w w:val="105"/>
                <w:sz w:val="10"/>
              </w:rPr>
              <w:t> </w:t>
            </w:r>
            <w:r>
              <w:rPr>
                <w:color w:val="A30CBF"/>
                <w:spacing w:val="-2"/>
                <w:w w:val="105"/>
                <w:sz w:val="10"/>
              </w:rPr>
              <w:t>nach</w:t>
            </w:r>
            <w:r>
              <w:rPr>
                <w:color w:val="A30CBF"/>
                <w:spacing w:val="13"/>
                <w:w w:val="105"/>
                <w:sz w:val="10"/>
              </w:rPr>
              <w:t> </w:t>
            </w:r>
            <w:r>
              <w:rPr>
                <w:color w:val="A30CBF"/>
                <w:spacing w:val="-2"/>
                <w:w w:val="105"/>
                <w:sz w:val="10"/>
              </w:rPr>
              <w:t>Situation,</w:t>
            </w:r>
            <w:r>
              <w:rPr>
                <w:color w:val="A30CBF"/>
                <w:spacing w:val="17"/>
                <w:w w:val="105"/>
                <w:sz w:val="10"/>
              </w:rPr>
              <w:t> </w:t>
            </w:r>
            <w:r>
              <w:rPr>
                <w:color w:val="A30CBF"/>
                <w:spacing w:val="-2"/>
                <w:w w:val="105"/>
                <w:sz w:val="10"/>
              </w:rPr>
              <w:t>Regierungshandlungen,</w:t>
            </w:r>
            <w:r>
              <w:rPr>
                <w:color w:val="A30CBF"/>
                <w:spacing w:val="5"/>
                <w:w w:val="105"/>
                <w:sz w:val="10"/>
              </w:rPr>
              <w:t> </w:t>
            </w:r>
            <w:r>
              <w:rPr>
                <w:color w:val="A30CBF"/>
                <w:spacing w:val="-2"/>
                <w:w w:val="105"/>
                <w:sz w:val="10"/>
              </w:rPr>
              <w:t>Brande,</w:t>
            </w:r>
            <w:r>
              <w:rPr>
                <w:color w:val="A30CBF"/>
                <w:spacing w:val="16"/>
                <w:w w:val="105"/>
                <w:sz w:val="10"/>
              </w:rPr>
              <w:t> </w:t>
            </w:r>
            <w:r>
              <w:rPr>
                <w:color w:val="A30CBF"/>
                <w:spacing w:val="-2"/>
                <w:w w:val="105"/>
                <w:sz w:val="10"/>
              </w:rPr>
              <w:t>Oberflutungen,</w:t>
            </w:r>
            <w:r>
              <w:rPr>
                <w:color w:val="A30CBF"/>
                <w:spacing w:val="7"/>
                <w:w w:val="105"/>
                <w:sz w:val="10"/>
              </w:rPr>
              <w:t> </w:t>
            </w:r>
            <w:r>
              <w:rPr>
                <w:color w:val="A30CBF"/>
                <w:spacing w:val="-2"/>
                <w:w w:val="105"/>
                <w:sz w:val="10"/>
              </w:rPr>
              <w:t>StOrme,</w:t>
            </w:r>
          </w:p>
        </w:tc>
      </w:tr>
      <w:tr>
        <w:trPr>
          <w:trHeight w:val="137" w:hRule="atLeast"/>
        </w:trPr>
        <w:tc>
          <w:tcPr>
            <w:tcW w:w="350" w:type="dxa"/>
          </w:tcPr>
          <w:p>
            <w:pPr>
              <w:pStyle w:val="TableParagraph"/>
              <w:rPr>
                <w:rFonts w:ascii="Times New Roman"/>
                <w:sz w:val="8"/>
              </w:rPr>
            </w:pPr>
          </w:p>
        </w:tc>
        <w:tc>
          <w:tcPr>
            <w:tcW w:w="4829" w:type="dxa"/>
          </w:tcPr>
          <w:p>
            <w:pPr>
              <w:pStyle w:val="TableParagraph"/>
              <w:spacing w:line="104" w:lineRule="exact" w:before="13"/>
              <w:ind w:left="128"/>
              <w:rPr>
                <w:sz w:val="10"/>
              </w:rPr>
            </w:pPr>
            <w:r>
              <w:rPr>
                <w:color w:val="2AF933"/>
                <w:sz w:val="10"/>
              </w:rPr>
              <w:t>zur</w:t>
            </w:r>
            <w:r>
              <w:rPr>
                <w:color w:val="2AF933"/>
                <w:spacing w:val="6"/>
                <w:sz w:val="10"/>
              </w:rPr>
              <w:t> </w:t>
            </w:r>
            <w:r>
              <w:rPr>
                <w:color w:val="2AF933"/>
                <w:spacing w:val="-2"/>
                <w:sz w:val="10"/>
              </w:rPr>
              <w:t>VerfOgung.</w:t>
            </w:r>
          </w:p>
        </w:tc>
        <w:tc>
          <w:tcPr>
            <w:tcW w:w="671" w:type="dxa"/>
          </w:tcPr>
          <w:p>
            <w:pPr>
              <w:pStyle w:val="TableParagraph"/>
              <w:rPr>
                <w:rFonts w:ascii="Times New Roman"/>
                <w:sz w:val="8"/>
              </w:rPr>
            </w:pPr>
          </w:p>
        </w:tc>
        <w:tc>
          <w:tcPr>
            <w:tcW w:w="4511" w:type="dxa"/>
          </w:tcPr>
          <w:p>
            <w:pPr>
              <w:pStyle w:val="TableParagraph"/>
              <w:spacing w:line="104" w:lineRule="exact" w:before="13"/>
              <w:ind w:left="122"/>
              <w:rPr>
                <w:sz w:val="10"/>
              </w:rPr>
            </w:pPr>
            <w:r>
              <w:rPr>
                <w:color w:val="3A46DB"/>
                <w:sz w:val="10"/>
              </w:rPr>
              <w:t>Explosionen,</w:t>
            </w:r>
            <w:r>
              <w:rPr>
                <w:color w:val="3A46DB"/>
                <w:spacing w:val="12"/>
                <w:sz w:val="10"/>
              </w:rPr>
              <w:t> </w:t>
            </w:r>
            <w:r>
              <w:rPr>
                <w:color w:val="3A46DB"/>
                <w:sz w:val="10"/>
              </w:rPr>
              <w:t>Aufstande,</w:t>
            </w:r>
            <w:r>
              <w:rPr>
                <w:color w:val="3A46DB"/>
                <w:spacing w:val="9"/>
                <w:sz w:val="10"/>
              </w:rPr>
              <w:t> </w:t>
            </w:r>
            <w:r>
              <w:rPr>
                <w:color w:val="3A46DB"/>
                <w:sz w:val="10"/>
              </w:rPr>
              <w:t>Naturkatastrophen,</w:t>
            </w:r>
            <w:r>
              <w:rPr>
                <w:color w:val="3A46DB"/>
                <w:spacing w:val="-10"/>
                <w:sz w:val="10"/>
              </w:rPr>
              <w:t> </w:t>
            </w:r>
            <w:r>
              <w:rPr>
                <w:color w:val="3A46DB"/>
                <w:sz w:val="10"/>
              </w:rPr>
              <w:t>Pandemien,</w:t>
            </w:r>
            <w:r>
              <w:rPr>
                <w:color w:val="3A46DB"/>
                <w:spacing w:val="11"/>
                <w:sz w:val="10"/>
              </w:rPr>
              <w:t> </w:t>
            </w:r>
            <w:r>
              <w:rPr>
                <w:color w:val="3A46DB"/>
                <w:sz w:val="10"/>
              </w:rPr>
              <w:t>Kriege</w:t>
            </w:r>
            <w:r>
              <w:rPr>
                <w:color w:val="3A46DB"/>
                <w:spacing w:val="15"/>
                <w:sz w:val="10"/>
              </w:rPr>
              <w:t> </w:t>
            </w:r>
            <w:r>
              <w:rPr>
                <w:color w:val="3A46DB"/>
                <w:sz w:val="10"/>
              </w:rPr>
              <w:t>und</w:t>
            </w:r>
            <w:r>
              <w:rPr>
                <w:color w:val="3A46DB"/>
                <w:spacing w:val="-4"/>
                <w:sz w:val="10"/>
              </w:rPr>
              <w:t> </w:t>
            </w:r>
            <w:r>
              <w:rPr>
                <w:color w:val="3A46DB"/>
                <w:sz w:val="10"/>
              </w:rPr>
              <w:t>Sabotage</w:t>
            </w:r>
            <w:r>
              <w:rPr>
                <w:color w:val="3A46DB"/>
                <w:spacing w:val="2"/>
                <w:sz w:val="10"/>
              </w:rPr>
              <w:t> </w:t>
            </w:r>
            <w:r>
              <w:rPr>
                <w:color w:val="3A46DB"/>
                <w:sz w:val="10"/>
              </w:rPr>
              <w:t>(je</w:t>
            </w:r>
            <w:r>
              <w:rPr>
                <w:color w:val="3A46DB"/>
                <w:spacing w:val="15"/>
                <w:sz w:val="10"/>
              </w:rPr>
              <w:t> </w:t>
            </w:r>
            <w:r>
              <w:rPr>
                <w:color w:val="3A46DB"/>
                <w:sz w:val="10"/>
              </w:rPr>
              <w:t>ein</w:t>
            </w:r>
            <w:r>
              <w:rPr>
                <w:color w:val="3A46DB"/>
                <w:spacing w:val="-4"/>
                <w:sz w:val="10"/>
              </w:rPr>
              <w:t> </w:t>
            </w:r>
            <w:r>
              <w:rPr>
                <w:color w:val="3A46DB"/>
                <w:spacing w:val="-2"/>
                <w:sz w:val="10"/>
              </w:rPr>
              <w:t>(&lt;Ereignis</w:t>
            </w:r>
          </w:p>
        </w:tc>
      </w:tr>
      <w:tr>
        <w:trPr>
          <w:trHeight w:val="147" w:hRule="atLeast"/>
        </w:trPr>
        <w:tc>
          <w:tcPr>
            <w:tcW w:w="350" w:type="dxa"/>
          </w:tcPr>
          <w:p>
            <w:pPr>
              <w:pStyle w:val="TableParagraph"/>
              <w:spacing w:line="122" w:lineRule="exact" w:before="5"/>
              <w:ind w:left="38"/>
              <w:rPr>
                <w:sz w:val="11"/>
              </w:rPr>
            </w:pPr>
            <w:r>
              <w:rPr>
                <w:color w:val="6BE6B8"/>
                <w:spacing w:val="-4"/>
                <w:sz w:val="11"/>
              </w:rPr>
              <w:t>9.2.</w:t>
            </w:r>
          </w:p>
        </w:tc>
        <w:tc>
          <w:tcPr>
            <w:tcW w:w="4829" w:type="dxa"/>
          </w:tcPr>
          <w:p>
            <w:pPr>
              <w:pStyle w:val="TableParagraph"/>
              <w:spacing w:line="112" w:lineRule="exact" w:before="15"/>
              <w:ind w:left="127"/>
              <w:rPr>
                <w:sz w:val="10"/>
              </w:rPr>
            </w:pPr>
            <w:r>
              <w:rPr>
                <w:color w:val="905BC6"/>
                <w:w w:val="105"/>
                <w:sz w:val="10"/>
              </w:rPr>
              <w:t>Der</w:t>
            </w:r>
            <w:r>
              <w:rPr>
                <w:color w:val="905BC6"/>
                <w:spacing w:val="12"/>
                <w:w w:val="105"/>
                <w:sz w:val="10"/>
              </w:rPr>
              <w:t> </w:t>
            </w:r>
            <w:r>
              <w:rPr>
                <w:color w:val="905BC6"/>
                <w:w w:val="105"/>
                <w:sz w:val="10"/>
              </w:rPr>
              <w:t>Lieferant</w:t>
            </w:r>
            <w:r>
              <w:rPr>
                <w:color w:val="905BC6"/>
                <w:spacing w:val="20"/>
                <w:w w:val="105"/>
                <w:sz w:val="10"/>
              </w:rPr>
              <w:t> </w:t>
            </w:r>
            <w:r>
              <w:rPr>
                <w:color w:val="905BC6"/>
                <w:w w:val="105"/>
                <w:sz w:val="10"/>
              </w:rPr>
              <w:t>beschr8nkt</w:t>
            </w:r>
            <w:r>
              <w:rPr>
                <w:color w:val="905BC6"/>
                <w:spacing w:val="18"/>
                <w:w w:val="105"/>
                <w:sz w:val="10"/>
              </w:rPr>
              <w:t> </w:t>
            </w:r>
            <w:r>
              <w:rPr>
                <w:color w:val="905BC6"/>
                <w:w w:val="105"/>
                <w:sz w:val="10"/>
              </w:rPr>
              <w:t>die</w:t>
            </w:r>
            <w:r>
              <w:rPr>
                <w:color w:val="905BC6"/>
                <w:spacing w:val="9"/>
                <w:w w:val="105"/>
                <w:sz w:val="10"/>
              </w:rPr>
              <w:t> </w:t>
            </w:r>
            <w:r>
              <w:rPr>
                <w:color w:val="905BC6"/>
                <w:w w:val="105"/>
                <w:sz w:val="10"/>
              </w:rPr>
              <w:t>Offenlegung</w:t>
            </w:r>
            <w:r>
              <w:rPr>
                <w:color w:val="905BC6"/>
                <w:spacing w:val="16"/>
                <w:w w:val="105"/>
                <w:sz w:val="10"/>
              </w:rPr>
              <w:t> </w:t>
            </w:r>
            <w:r>
              <w:rPr>
                <w:color w:val="905BC6"/>
                <w:w w:val="105"/>
                <w:sz w:val="10"/>
              </w:rPr>
              <w:t>solcher</w:t>
            </w:r>
            <w:r>
              <w:rPr>
                <w:color w:val="905BC6"/>
                <w:spacing w:val="17"/>
                <w:w w:val="105"/>
                <w:sz w:val="10"/>
              </w:rPr>
              <w:t> </w:t>
            </w:r>
            <w:r>
              <w:rPr>
                <w:color w:val="905BC6"/>
                <w:w w:val="105"/>
                <w:sz w:val="10"/>
              </w:rPr>
              <w:t>vertraulichen</w:t>
            </w:r>
            <w:r>
              <w:rPr>
                <w:color w:val="905BC6"/>
                <w:spacing w:val="16"/>
                <w:w w:val="105"/>
                <w:sz w:val="10"/>
              </w:rPr>
              <w:t> </w:t>
            </w:r>
            <w:r>
              <w:rPr>
                <w:color w:val="905BC6"/>
                <w:w w:val="105"/>
                <w:sz w:val="10"/>
              </w:rPr>
              <w:t>Materialien</w:t>
            </w:r>
            <w:r>
              <w:rPr>
                <w:color w:val="905BC6"/>
                <w:spacing w:val="14"/>
                <w:w w:val="105"/>
                <w:sz w:val="10"/>
              </w:rPr>
              <w:t> </w:t>
            </w:r>
            <w:r>
              <w:rPr>
                <w:color w:val="905BC6"/>
                <w:w w:val="105"/>
                <w:sz w:val="10"/>
              </w:rPr>
              <w:t>auf</w:t>
            </w:r>
            <w:r>
              <w:rPr>
                <w:color w:val="905BC6"/>
                <w:spacing w:val="13"/>
                <w:w w:val="105"/>
                <w:sz w:val="10"/>
              </w:rPr>
              <w:t> </w:t>
            </w:r>
            <w:r>
              <w:rPr>
                <w:color w:val="905BC6"/>
                <w:spacing w:val="-2"/>
                <w:w w:val="105"/>
                <w:sz w:val="10"/>
              </w:rPr>
              <w:t>diejenigen</w:t>
            </w:r>
          </w:p>
        </w:tc>
        <w:tc>
          <w:tcPr>
            <w:tcW w:w="671" w:type="dxa"/>
          </w:tcPr>
          <w:p>
            <w:pPr>
              <w:pStyle w:val="TableParagraph"/>
              <w:rPr>
                <w:rFonts w:ascii="Times New Roman"/>
                <w:sz w:val="8"/>
              </w:rPr>
            </w:pPr>
          </w:p>
        </w:tc>
        <w:tc>
          <w:tcPr>
            <w:tcW w:w="4511" w:type="dxa"/>
          </w:tcPr>
          <w:p>
            <w:pPr>
              <w:pStyle w:val="TableParagraph"/>
              <w:spacing w:line="112" w:lineRule="exact" w:before="15"/>
              <w:ind w:left="118"/>
              <w:rPr>
                <w:sz w:val="10"/>
              </w:rPr>
            </w:pPr>
            <w:r>
              <w:rPr>
                <w:color w:val="8E8C85"/>
                <w:w w:val="105"/>
                <w:sz w:val="10"/>
              </w:rPr>
              <w:t>hOherer</w:t>
            </w:r>
            <w:r>
              <w:rPr>
                <w:color w:val="8E8C85"/>
                <w:spacing w:val="69"/>
                <w:w w:val="105"/>
                <w:sz w:val="10"/>
              </w:rPr>
              <w:t> </w:t>
            </w:r>
            <w:r>
              <w:rPr>
                <w:color w:val="8E8C85"/>
                <w:w w:val="105"/>
                <w:sz w:val="10"/>
              </w:rPr>
              <w:t>Ge</w:t>
            </w:r>
            <w:r>
              <w:rPr>
                <w:color w:val="850A72"/>
                <w:w w:val="105"/>
                <w:sz w:val="10"/>
              </w:rPr>
              <w:t>walti&gt;),</w:t>
            </w:r>
            <w:r>
              <w:rPr>
                <w:color w:val="850A72"/>
                <w:spacing w:val="58"/>
                <w:w w:val="105"/>
                <w:sz w:val="10"/>
              </w:rPr>
              <w:t> </w:t>
            </w:r>
            <w:r>
              <w:rPr>
                <w:color w:val="850A72"/>
                <w:w w:val="105"/>
                <w:sz w:val="10"/>
              </w:rPr>
              <w:t>sofern</w:t>
            </w:r>
            <w:r>
              <w:rPr>
                <w:color w:val="850A72"/>
                <w:spacing w:val="62"/>
                <w:w w:val="105"/>
                <w:sz w:val="10"/>
              </w:rPr>
              <w:t> </w:t>
            </w:r>
            <w:r>
              <w:rPr>
                <w:color w:val="850A72"/>
                <w:w w:val="105"/>
                <w:sz w:val="10"/>
              </w:rPr>
              <w:t>die</w:t>
            </w:r>
            <w:r>
              <w:rPr>
                <w:color w:val="850A72"/>
                <w:spacing w:val="67"/>
                <w:w w:val="105"/>
                <w:sz w:val="10"/>
              </w:rPr>
              <w:t> </w:t>
            </w:r>
            <w:r>
              <w:rPr>
                <w:color w:val="850A72"/>
                <w:w w:val="105"/>
                <w:sz w:val="10"/>
              </w:rPr>
              <w:t>den</w:t>
            </w:r>
            <w:r>
              <w:rPr>
                <w:color w:val="850A72"/>
                <w:spacing w:val="64"/>
                <w:w w:val="105"/>
                <w:sz w:val="10"/>
              </w:rPr>
              <w:t> </w:t>
            </w:r>
            <w:r>
              <w:rPr>
                <w:color w:val="850A72"/>
                <w:w w:val="105"/>
                <w:sz w:val="10"/>
              </w:rPr>
              <w:t>Anspruch</w:t>
            </w:r>
            <w:r>
              <w:rPr>
                <w:color w:val="850A72"/>
                <w:spacing w:val="67"/>
                <w:w w:val="105"/>
                <w:sz w:val="10"/>
              </w:rPr>
              <w:t> </w:t>
            </w:r>
            <w:r>
              <w:rPr>
                <w:color w:val="850A72"/>
                <w:w w:val="105"/>
                <w:sz w:val="10"/>
              </w:rPr>
              <w:t>erhebende</w:t>
            </w:r>
            <w:r>
              <w:rPr>
                <w:color w:val="850A72"/>
                <w:spacing w:val="71"/>
                <w:w w:val="105"/>
                <w:sz w:val="10"/>
              </w:rPr>
              <w:t> </w:t>
            </w:r>
            <w:r>
              <w:rPr>
                <w:color w:val="850A72"/>
                <w:w w:val="105"/>
                <w:sz w:val="10"/>
              </w:rPr>
              <w:t>Partei</w:t>
            </w:r>
            <w:r>
              <w:rPr>
                <w:color w:val="850A72"/>
                <w:spacing w:val="63"/>
                <w:w w:val="105"/>
                <w:sz w:val="10"/>
              </w:rPr>
              <w:t> </w:t>
            </w:r>
            <w:r>
              <w:rPr>
                <w:color w:val="850A72"/>
                <w:w w:val="105"/>
                <w:sz w:val="10"/>
              </w:rPr>
              <w:t>den</w:t>
            </w:r>
            <w:r>
              <w:rPr>
                <w:color w:val="850A72"/>
                <w:spacing w:val="58"/>
                <w:w w:val="105"/>
                <w:sz w:val="10"/>
              </w:rPr>
              <w:t> </w:t>
            </w:r>
            <w:r>
              <w:rPr>
                <w:color w:val="850A72"/>
                <w:spacing w:val="-2"/>
                <w:w w:val="105"/>
                <w:sz w:val="10"/>
              </w:rPr>
              <w:t>bestehenden</w:t>
            </w:r>
          </w:p>
        </w:tc>
      </w:tr>
      <w:tr>
        <w:trPr>
          <w:trHeight w:val="143" w:hRule="atLeast"/>
        </w:trPr>
        <w:tc>
          <w:tcPr>
            <w:tcW w:w="350" w:type="dxa"/>
          </w:tcPr>
          <w:p>
            <w:pPr>
              <w:pStyle w:val="TableParagraph"/>
              <w:rPr>
                <w:rFonts w:ascii="Times New Roman"/>
                <w:sz w:val="8"/>
              </w:rPr>
            </w:pPr>
          </w:p>
        </w:tc>
        <w:tc>
          <w:tcPr>
            <w:tcW w:w="4829" w:type="dxa"/>
          </w:tcPr>
          <w:p>
            <w:pPr>
              <w:pStyle w:val="TableParagraph"/>
              <w:spacing w:line="111" w:lineRule="exact" w:before="12"/>
              <w:ind w:left="122"/>
              <w:rPr>
                <w:sz w:val="10"/>
              </w:rPr>
            </w:pPr>
            <w:r>
              <w:rPr>
                <w:color w:val="18A5C1"/>
                <w:w w:val="105"/>
                <w:sz w:val="10"/>
              </w:rPr>
              <w:t>seiner</w:t>
            </w:r>
            <w:r>
              <w:rPr>
                <w:color w:val="18A5C1"/>
                <w:spacing w:val="72"/>
                <w:w w:val="105"/>
                <w:sz w:val="10"/>
              </w:rPr>
              <w:t> </w:t>
            </w:r>
            <w:r>
              <w:rPr>
                <w:color w:val="18A5C1"/>
                <w:w w:val="105"/>
                <w:sz w:val="10"/>
              </w:rPr>
              <w:t>Mitarbeitenden,</w:t>
            </w:r>
            <w:r>
              <w:rPr>
                <w:color w:val="18A5C1"/>
                <w:spacing w:val="65"/>
                <w:w w:val="105"/>
                <w:sz w:val="10"/>
              </w:rPr>
              <w:t> </w:t>
            </w:r>
            <w:r>
              <w:rPr>
                <w:color w:val="18A5C1"/>
                <w:w w:val="105"/>
                <w:sz w:val="10"/>
              </w:rPr>
              <w:t>Vertreter,</w:t>
            </w:r>
            <w:r>
              <w:rPr>
                <w:color w:val="18A5C1"/>
                <w:spacing w:val="70"/>
                <w:w w:val="105"/>
                <w:sz w:val="10"/>
              </w:rPr>
              <w:t> </w:t>
            </w:r>
            <w:r>
              <w:rPr>
                <w:color w:val="18A5C1"/>
                <w:w w:val="105"/>
                <w:sz w:val="10"/>
              </w:rPr>
              <w:t>Unterlieferant</w:t>
            </w:r>
            <w:r>
              <w:rPr>
                <w:color w:val="18A5C1"/>
                <w:spacing w:val="70"/>
                <w:w w:val="105"/>
                <w:sz w:val="10"/>
              </w:rPr>
              <w:t> </w:t>
            </w:r>
            <w:r>
              <w:rPr>
                <w:color w:val="18A5C1"/>
                <w:w w:val="105"/>
                <w:sz w:val="10"/>
              </w:rPr>
              <w:t>oder</w:t>
            </w:r>
            <w:r>
              <w:rPr>
                <w:color w:val="18A5C1"/>
                <w:spacing w:val="76"/>
                <w:w w:val="105"/>
                <w:sz w:val="10"/>
              </w:rPr>
              <w:t> </w:t>
            </w:r>
            <w:r>
              <w:rPr>
                <w:color w:val="18A5C1"/>
                <w:w w:val="105"/>
                <w:sz w:val="10"/>
              </w:rPr>
              <w:t>andere</w:t>
            </w:r>
            <w:r>
              <w:rPr>
                <w:color w:val="18A5C1"/>
                <w:spacing w:val="75"/>
                <w:w w:val="105"/>
                <w:sz w:val="10"/>
              </w:rPr>
              <w:t> </w:t>
            </w:r>
            <w:r>
              <w:rPr>
                <w:color w:val="18A5C1"/>
                <w:w w:val="105"/>
                <w:sz w:val="10"/>
              </w:rPr>
              <w:t>Drittparteien,</w:t>
            </w:r>
            <w:r>
              <w:rPr>
                <w:color w:val="18A5C1"/>
                <w:spacing w:val="60"/>
                <w:w w:val="105"/>
                <w:sz w:val="10"/>
              </w:rPr>
              <w:t> </w:t>
            </w:r>
            <w:r>
              <w:rPr>
                <w:color w:val="18A5C1"/>
                <w:w w:val="105"/>
                <w:sz w:val="10"/>
              </w:rPr>
              <w:t>die</w:t>
            </w:r>
            <w:r>
              <w:rPr>
                <w:color w:val="18A5C1"/>
                <w:spacing w:val="69"/>
                <w:w w:val="105"/>
                <w:sz w:val="10"/>
              </w:rPr>
              <w:t> </w:t>
            </w:r>
            <w:r>
              <w:rPr>
                <w:color w:val="18A5C1"/>
                <w:spacing w:val="-5"/>
                <w:w w:val="105"/>
                <w:sz w:val="10"/>
              </w:rPr>
              <w:t>die</w:t>
            </w:r>
          </w:p>
        </w:tc>
        <w:tc>
          <w:tcPr>
            <w:tcW w:w="671" w:type="dxa"/>
          </w:tcPr>
          <w:p>
            <w:pPr>
              <w:pStyle w:val="TableParagraph"/>
              <w:rPr>
                <w:rFonts w:ascii="Times New Roman"/>
                <w:sz w:val="8"/>
              </w:rPr>
            </w:pPr>
          </w:p>
        </w:tc>
        <w:tc>
          <w:tcPr>
            <w:tcW w:w="4511" w:type="dxa"/>
          </w:tcPr>
          <w:p>
            <w:pPr>
              <w:pStyle w:val="TableParagraph"/>
              <w:spacing w:line="111" w:lineRule="exact" w:before="12"/>
              <w:ind w:left="122"/>
              <w:rPr>
                <w:sz w:val="10"/>
              </w:rPr>
            </w:pPr>
            <w:r>
              <w:rPr>
                <w:color w:val="248249"/>
                <w:w w:val="105"/>
                <w:sz w:val="10"/>
              </w:rPr>
              <w:t>Hinderungsgrund</w:t>
            </w:r>
            <w:r>
              <w:rPr>
                <w:color w:val="248249"/>
                <w:spacing w:val="-2"/>
                <w:w w:val="105"/>
                <w:sz w:val="10"/>
              </w:rPr>
              <w:t> </w:t>
            </w:r>
            <w:r>
              <w:rPr>
                <w:color w:val="248249"/>
                <w:w w:val="105"/>
                <w:sz w:val="10"/>
              </w:rPr>
              <w:t>trotz</w:t>
            </w:r>
            <w:r>
              <w:rPr>
                <w:color w:val="248249"/>
                <w:spacing w:val="6"/>
                <w:w w:val="105"/>
                <w:sz w:val="10"/>
              </w:rPr>
              <w:t> </w:t>
            </w:r>
            <w:r>
              <w:rPr>
                <w:color w:val="248249"/>
                <w:w w:val="105"/>
                <w:sz w:val="10"/>
              </w:rPr>
              <w:t>aller</w:t>
            </w:r>
            <w:r>
              <w:rPr>
                <w:color w:val="248249"/>
                <w:spacing w:val="6"/>
                <w:w w:val="105"/>
                <w:sz w:val="10"/>
              </w:rPr>
              <w:t> </w:t>
            </w:r>
            <w:r>
              <w:rPr>
                <w:color w:val="248249"/>
                <w:w w:val="105"/>
                <w:sz w:val="10"/>
              </w:rPr>
              <w:t>gebOhrenden</w:t>
            </w:r>
            <w:r>
              <w:rPr>
                <w:color w:val="248249"/>
                <w:spacing w:val="7"/>
                <w:w w:val="105"/>
                <w:sz w:val="10"/>
              </w:rPr>
              <w:t> </w:t>
            </w:r>
            <w:r>
              <w:rPr>
                <w:color w:val="248249"/>
                <w:w w:val="105"/>
                <w:sz w:val="10"/>
              </w:rPr>
              <w:t>BemOhung</w:t>
            </w:r>
            <w:r>
              <w:rPr>
                <w:color w:val="248249"/>
                <w:spacing w:val="7"/>
                <w:w w:val="105"/>
                <w:sz w:val="10"/>
              </w:rPr>
              <w:t> </w:t>
            </w:r>
            <w:r>
              <w:rPr>
                <w:color w:val="248249"/>
                <w:w w:val="105"/>
                <w:sz w:val="10"/>
              </w:rPr>
              <w:t>nicht</w:t>
            </w:r>
            <w:r>
              <w:rPr>
                <w:color w:val="248249"/>
                <w:spacing w:val="5"/>
                <w:w w:val="105"/>
                <w:sz w:val="10"/>
              </w:rPr>
              <w:t> </w:t>
            </w:r>
            <w:r>
              <w:rPr>
                <w:color w:val="248249"/>
                <w:w w:val="105"/>
                <w:sz w:val="10"/>
              </w:rPr>
              <w:t>beseitigen</w:t>
            </w:r>
            <w:r>
              <w:rPr>
                <w:color w:val="248249"/>
                <w:spacing w:val="6"/>
                <w:w w:val="105"/>
                <w:sz w:val="10"/>
              </w:rPr>
              <w:t> </w:t>
            </w:r>
            <w:r>
              <w:rPr>
                <w:color w:val="248249"/>
                <w:w w:val="105"/>
                <w:sz w:val="10"/>
              </w:rPr>
              <w:t>kann</w:t>
            </w:r>
            <w:r>
              <w:rPr>
                <w:color w:val="248249"/>
                <w:spacing w:val="5"/>
                <w:w w:val="105"/>
                <w:sz w:val="10"/>
              </w:rPr>
              <w:t> </w:t>
            </w:r>
            <w:r>
              <w:rPr>
                <w:color w:val="248249"/>
                <w:w w:val="105"/>
                <w:sz w:val="10"/>
              </w:rPr>
              <w:t>und</w:t>
            </w:r>
            <w:r>
              <w:rPr>
                <w:color w:val="248249"/>
                <w:spacing w:val="2"/>
                <w:w w:val="105"/>
                <w:sz w:val="10"/>
              </w:rPr>
              <w:t> </w:t>
            </w:r>
            <w:r>
              <w:rPr>
                <w:color w:val="248249"/>
                <w:w w:val="105"/>
                <w:sz w:val="10"/>
              </w:rPr>
              <w:t>die</w:t>
            </w:r>
            <w:r>
              <w:rPr>
                <w:color w:val="248249"/>
                <w:spacing w:val="3"/>
                <w:w w:val="105"/>
                <w:sz w:val="10"/>
              </w:rPr>
              <w:t> </w:t>
            </w:r>
            <w:r>
              <w:rPr>
                <w:color w:val="248249"/>
                <w:spacing w:val="-2"/>
                <w:w w:val="105"/>
                <w:sz w:val="10"/>
              </w:rPr>
              <w:t>andere</w:t>
            </w:r>
          </w:p>
        </w:tc>
      </w:tr>
      <w:tr>
        <w:trPr>
          <w:trHeight w:val="144" w:hRule="atLeast"/>
        </w:trPr>
        <w:tc>
          <w:tcPr>
            <w:tcW w:w="350" w:type="dxa"/>
          </w:tcPr>
          <w:p>
            <w:pPr>
              <w:pStyle w:val="TableParagraph"/>
              <w:rPr>
                <w:rFonts w:ascii="Times New Roman"/>
                <w:sz w:val="8"/>
              </w:rPr>
            </w:pPr>
          </w:p>
        </w:tc>
        <w:tc>
          <w:tcPr>
            <w:tcW w:w="4829" w:type="dxa"/>
          </w:tcPr>
          <w:p>
            <w:pPr>
              <w:pStyle w:val="TableParagraph"/>
              <w:spacing w:line="111" w:lineRule="exact" w:before="13"/>
              <w:ind w:left="126"/>
              <w:rPr>
                <w:sz w:val="10"/>
              </w:rPr>
            </w:pPr>
            <w:r>
              <w:rPr>
                <w:color w:val="89673D"/>
                <w:spacing w:val="-2"/>
                <w:w w:val="105"/>
                <w:sz w:val="10"/>
              </w:rPr>
              <w:t>entsprechende</w:t>
            </w:r>
          </w:p>
        </w:tc>
        <w:tc>
          <w:tcPr>
            <w:tcW w:w="671" w:type="dxa"/>
          </w:tcPr>
          <w:p>
            <w:pPr>
              <w:pStyle w:val="TableParagraph"/>
              <w:rPr>
                <w:rFonts w:ascii="Times New Roman"/>
                <w:sz w:val="8"/>
              </w:rPr>
            </w:pPr>
          </w:p>
        </w:tc>
        <w:tc>
          <w:tcPr>
            <w:tcW w:w="4511" w:type="dxa"/>
          </w:tcPr>
          <w:p>
            <w:pPr>
              <w:pStyle w:val="TableParagraph"/>
              <w:spacing w:line="111" w:lineRule="exact" w:before="13"/>
              <w:ind w:left="122"/>
              <w:rPr>
                <w:sz w:val="10"/>
              </w:rPr>
            </w:pPr>
            <w:r>
              <w:rPr>
                <w:color w:val="B89A49"/>
                <w:w w:val="105"/>
                <w:sz w:val="10"/>
              </w:rPr>
              <w:t>Partei</w:t>
            </w:r>
            <w:r>
              <w:rPr>
                <w:color w:val="B89A49"/>
                <w:spacing w:val="-4"/>
                <w:w w:val="105"/>
                <w:sz w:val="10"/>
              </w:rPr>
              <w:t> </w:t>
            </w:r>
            <w:r>
              <w:rPr>
                <w:color w:val="B89A49"/>
                <w:w w:val="105"/>
                <w:sz w:val="10"/>
              </w:rPr>
              <w:t>innert</w:t>
            </w:r>
            <w:r>
              <w:rPr>
                <w:color w:val="B89A49"/>
                <w:spacing w:val="-1"/>
                <w:w w:val="105"/>
                <w:sz w:val="10"/>
              </w:rPr>
              <w:t> </w:t>
            </w:r>
            <w:r>
              <w:rPr>
                <w:color w:val="B89A49"/>
                <w:w w:val="105"/>
                <w:sz w:val="10"/>
              </w:rPr>
              <w:t>fOnf</w:t>
            </w:r>
            <w:r>
              <w:rPr>
                <w:color w:val="B89A49"/>
                <w:spacing w:val="-6"/>
                <w:w w:val="105"/>
                <w:sz w:val="10"/>
              </w:rPr>
              <w:t> </w:t>
            </w:r>
            <w:r>
              <w:rPr>
                <w:color w:val="B89A49"/>
                <w:w w:val="105"/>
                <w:sz w:val="10"/>
              </w:rPr>
              <w:t>(5)</w:t>
            </w:r>
            <w:r>
              <w:rPr>
                <w:color w:val="B89A49"/>
                <w:spacing w:val="10"/>
                <w:w w:val="105"/>
                <w:sz w:val="10"/>
              </w:rPr>
              <w:t> </w:t>
            </w:r>
            <w:r>
              <w:rPr>
                <w:color w:val="B89A49"/>
                <w:w w:val="105"/>
                <w:sz w:val="10"/>
              </w:rPr>
              <w:t>Tagen</w:t>
            </w:r>
            <w:r>
              <w:rPr>
                <w:color w:val="B89A49"/>
                <w:spacing w:val="-5"/>
                <w:w w:val="105"/>
                <w:sz w:val="10"/>
              </w:rPr>
              <w:t> </w:t>
            </w:r>
            <w:r>
              <w:rPr>
                <w:color w:val="B89A49"/>
                <w:w w:val="105"/>
                <w:sz w:val="10"/>
              </w:rPr>
              <w:t>ab</w:t>
            </w:r>
            <w:r>
              <w:rPr>
                <w:color w:val="B89A49"/>
                <w:spacing w:val="-4"/>
                <w:w w:val="105"/>
                <w:sz w:val="10"/>
              </w:rPr>
              <w:t> </w:t>
            </w:r>
            <w:r>
              <w:rPr>
                <w:color w:val="B89A49"/>
                <w:w w:val="105"/>
                <w:sz w:val="10"/>
              </w:rPr>
              <w:t>Eintreten</w:t>
            </w:r>
            <w:r>
              <w:rPr>
                <w:color w:val="B89A49"/>
                <w:spacing w:val="-2"/>
                <w:w w:val="105"/>
                <w:sz w:val="10"/>
              </w:rPr>
              <w:t> </w:t>
            </w:r>
            <w:r>
              <w:rPr>
                <w:color w:val="B89A49"/>
                <w:w w:val="105"/>
                <w:sz w:val="10"/>
              </w:rPr>
              <w:t>des</w:t>
            </w:r>
            <w:r>
              <w:rPr>
                <w:color w:val="B89A49"/>
                <w:spacing w:val="-3"/>
                <w:w w:val="105"/>
                <w:sz w:val="10"/>
              </w:rPr>
              <w:t> </w:t>
            </w:r>
            <w:r>
              <w:rPr>
                <w:color w:val="B89A49"/>
                <w:w w:val="105"/>
                <w:sz w:val="10"/>
              </w:rPr>
              <w:t>Ereignisses</w:t>
            </w:r>
            <w:r>
              <w:rPr>
                <w:color w:val="B89A49"/>
                <w:spacing w:val="-2"/>
                <w:w w:val="105"/>
                <w:sz w:val="10"/>
              </w:rPr>
              <w:t> </w:t>
            </w:r>
            <w:r>
              <w:rPr>
                <w:color w:val="B89A49"/>
                <w:w w:val="105"/>
                <w:sz w:val="10"/>
              </w:rPr>
              <w:t>hOherer</w:t>
            </w:r>
            <w:r>
              <w:rPr>
                <w:color w:val="B89A49"/>
                <w:spacing w:val="3"/>
                <w:w w:val="105"/>
                <w:sz w:val="10"/>
              </w:rPr>
              <w:t> </w:t>
            </w:r>
            <w:r>
              <w:rPr>
                <w:color w:val="B89A49"/>
                <w:w w:val="105"/>
                <w:sz w:val="10"/>
              </w:rPr>
              <w:t>Gewalt</w:t>
            </w:r>
            <w:r>
              <w:rPr>
                <w:color w:val="B89A49"/>
                <w:spacing w:val="-1"/>
                <w:w w:val="105"/>
                <w:sz w:val="10"/>
              </w:rPr>
              <w:t> </w:t>
            </w:r>
            <w:r>
              <w:rPr>
                <w:color w:val="B89A49"/>
                <w:w w:val="105"/>
                <w:sz w:val="10"/>
              </w:rPr>
              <w:t>benachrichtigt</w:t>
            </w:r>
            <w:r>
              <w:rPr>
                <w:color w:val="B89A49"/>
                <w:spacing w:val="1"/>
                <w:w w:val="105"/>
                <w:sz w:val="10"/>
              </w:rPr>
              <w:t> </w:t>
            </w:r>
            <w:r>
              <w:rPr>
                <w:color w:val="B89A49"/>
                <w:spacing w:val="-5"/>
                <w:w w:val="105"/>
                <w:sz w:val="10"/>
              </w:rPr>
              <w:t>und</w:t>
            </w:r>
          </w:p>
        </w:tc>
      </w:tr>
      <w:tr>
        <w:trPr>
          <w:trHeight w:val="141" w:hRule="atLeast"/>
        </w:trPr>
        <w:tc>
          <w:tcPr>
            <w:tcW w:w="350" w:type="dxa"/>
          </w:tcPr>
          <w:p>
            <w:pPr>
              <w:pStyle w:val="TableParagraph"/>
              <w:rPr>
                <w:rFonts w:ascii="Times New Roman"/>
                <w:sz w:val="8"/>
              </w:rPr>
            </w:pPr>
          </w:p>
        </w:tc>
        <w:tc>
          <w:tcPr>
            <w:tcW w:w="4829" w:type="dxa"/>
          </w:tcPr>
          <w:p>
            <w:pPr>
              <w:pStyle w:val="TableParagraph"/>
              <w:spacing w:line="109" w:lineRule="exact" w:before="13"/>
              <w:ind w:left="128"/>
              <w:rPr>
                <w:sz w:val="10"/>
              </w:rPr>
            </w:pPr>
            <w:r>
              <w:rPr>
                <w:color w:val="2A623F"/>
                <w:w w:val="105"/>
                <w:sz w:val="10"/>
              </w:rPr>
              <w:t>Lieferant</w:t>
            </w:r>
            <w:r>
              <w:rPr>
                <w:color w:val="2A623F"/>
                <w:spacing w:val="-4"/>
                <w:w w:val="105"/>
                <w:sz w:val="10"/>
              </w:rPr>
              <w:t> </w:t>
            </w:r>
            <w:r>
              <w:rPr>
                <w:color w:val="2A623F"/>
                <w:w w:val="105"/>
                <w:sz w:val="10"/>
              </w:rPr>
              <w:t>stellt</w:t>
            </w:r>
            <w:r>
              <w:rPr>
                <w:color w:val="2A623F"/>
                <w:spacing w:val="-4"/>
                <w:w w:val="105"/>
                <w:sz w:val="10"/>
              </w:rPr>
              <w:t> </w:t>
            </w:r>
            <w:r>
              <w:rPr>
                <w:color w:val="2A623F"/>
                <w:w w:val="105"/>
                <w:sz w:val="10"/>
              </w:rPr>
              <w:t>sicher,</w:t>
            </w:r>
            <w:r>
              <w:rPr>
                <w:color w:val="2A623F"/>
                <w:spacing w:val="-4"/>
                <w:w w:val="105"/>
                <w:sz w:val="10"/>
              </w:rPr>
              <w:t> </w:t>
            </w:r>
            <w:r>
              <w:rPr>
                <w:color w:val="2A623F"/>
                <w:w w:val="105"/>
                <w:sz w:val="10"/>
              </w:rPr>
              <w:t>dass</w:t>
            </w:r>
            <w:r>
              <w:rPr>
                <w:color w:val="2A623F"/>
                <w:spacing w:val="-5"/>
                <w:w w:val="105"/>
                <w:sz w:val="10"/>
              </w:rPr>
              <w:t> </w:t>
            </w:r>
            <w:r>
              <w:rPr>
                <w:color w:val="2A623F"/>
                <w:w w:val="105"/>
                <w:sz w:val="10"/>
              </w:rPr>
              <w:t>diejenigen</w:t>
            </w:r>
            <w:r>
              <w:rPr>
                <w:color w:val="2A623F"/>
                <w:spacing w:val="-6"/>
                <w:w w:val="105"/>
                <w:sz w:val="10"/>
              </w:rPr>
              <w:t> </w:t>
            </w:r>
            <w:r>
              <w:rPr>
                <w:color w:val="2A623F"/>
                <w:w w:val="105"/>
                <w:sz w:val="10"/>
              </w:rPr>
              <w:t>Mitarbeitenden,</w:t>
            </w:r>
            <w:r>
              <w:rPr>
                <w:color w:val="2A623F"/>
                <w:spacing w:val="-12"/>
                <w:w w:val="105"/>
                <w:sz w:val="10"/>
              </w:rPr>
              <w:t> </w:t>
            </w:r>
            <w:r>
              <w:rPr>
                <w:color w:val="2A623F"/>
                <w:w w:val="105"/>
                <w:sz w:val="10"/>
              </w:rPr>
              <w:t>Vertreter,</w:t>
            </w:r>
            <w:r>
              <w:rPr>
                <w:color w:val="2A623F"/>
                <w:spacing w:val="-8"/>
                <w:w w:val="105"/>
                <w:sz w:val="10"/>
              </w:rPr>
              <w:t> </w:t>
            </w:r>
            <w:r>
              <w:rPr>
                <w:color w:val="2A623F"/>
                <w:w w:val="105"/>
                <w:sz w:val="10"/>
              </w:rPr>
              <w:t>Unterlieferanten</w:t>
            </w:r>
            <w:r>
              <w:rPr>
                <w:color w:val="2A623F"/>
                <w:spacing w:val="-15"/>
                <w:w w:val="105"/>
                <w:sz w:val="10"/>
              </w:rPr>
              <w:t> </w:t>
            </w:r>
            <w:r>
              <w:rPr>
                <w:color w:val="2A623F"/>
                <w:w w:val="105"/>
                <w:sz w:val="10"/>
              </w:rPr>
              <w:t>oder</w:t>
            </w:r>
            <w:r>
              <w:rPr>
                <w:color w:val="2A623F"/>
                <w:spacing w:val="-3"/>
                <w:w w:val="105"/>
                <w:sz w:val="10"/>
              </w:rPr>
              <w:t> </w:t>
            </w:r>
            <w:r>
              <w:rPr>
                <w:color w:val="2A623F"/>
                <w:spacing w:val="-2"/>
                <w:w w:val="105"/>
                <w:sz w:val="10"/>
              </w:rPr>
              <w:t>andere</w:t>
            </w:r>
          </w:p>
        </w:tc>
        <w:tc>
          <w:tcPr>
            <w:tcW w:w="671" w:type="dxa"/>
          </w:tcPr>
          <w:p>
            <w:pPr>
              <w:pStyle w:val="TableParagraph"/>
              <w:rPr>
                <w:rFonts w:ascii="Times New Roman"/>
                <w:sz w:val="8"/>
              </w:rPr>
            </w:pPr>
          </w:p>
        </w:tc>
        <w:tc>
          <w:tcPr>
            <w:tcW w:w="4511" w:type="dxa"/>
          </w:tcPr>
          <w:p>
            <w:pPr>
              <w:pStyle w:val="TableParagraph"/>
              <w:spacing w:line="109" w:lineRule="exact" w:before="13"/>
              <w:ind w:left="120"/>
              <w:rPr>
                <w:sz w:val="10"/>
              </w:rPr>
            </w:pPr>
            <w:r>
              <w:rPr>
                <w:color w:val="B19C07"/>
                <w:w w:val="105"/>
                <w:sz w:val="10"/>
              </w:rPr>
              <w:t>Ober</w:t>
            </w:r>
            <w:r>
              <w:rPr>
                <w:color w:val="B19C07"/>
                <w:spacing w:val="12"/>
                <w:w w:val="105"/>
                <w:sz w:val="10"/>
              </w:rPr>
              <w:t> </w:t>
            </w:r>
            <w:r>
              <w:rPr>
                <w:color w:val="B19C07"/>
                <w:w w:val="105"/>
                <w:sz w:val="10"/>
              </w:rPr>
              <w:t>die</w:t>
            </w:r>
            <w:r>
              <w:rPr>
                <w:color w:val="B19C07"/>
                <w:spacing w:val="9"/>
                <w:w w:val="105"/>
                <w:sz w:val="10"/>
              </w:rPr>
              <w:t> </w:t>
            </w:r>
            <w:r>
              <w:rPr>
                <w:color w:val="B19C07"/>
                <w:w w:val="105"/>
                <w:sz w:val="10"/>
              </w:rPr>
              <w:t>erwa</w:t>
            </w:r>
            <w:r>
              <w:rPr>
                <w:color w:val="28B3F4"/>
                <w:w w:val="105"/>
                <w:sz w:val="10"/>
              </w:rPr>
              <w:t>rtete</w:t>
            </w:r>
            <w:r>
              <w:rPr>
                <w:color w:val="28B3F4"/>
                <w:spacing w:val="11"/>
                <w:w w:val="105"/>
                <w:sz w:val="10"/>
              </w:rPr>
              <w:t> </w:t>
            </w:r>
            <w:r>
              <w:rPr>
                <w:color w:val="28B3F4"/>
                <w:w w:val="105"/>
                <w:sz w:val="10"/>
              </w:rPr>
              <w:t>Dauer</w:t>
            </w:r>
            <w:r>
              <w:rPr>
                <w:color w:val="28B3F4"/>
                <w:spacing w:val="19"/>
                <w:w w:val="105"/>
                <w:sz w:val="10"/>
              </w:rPr>
              <w:t> </w:t>
            </w:r>
            <w:r>
              <w:rPr>
                <w:color w:val="28B3F4"/>
                <w:w w:val="105"/>
                <w:sz w:val="10"/>
              </w:rPr>
              <w:t>des</w:t>
            </w:r>
            <w:r>
              <w:rPr>
                <w:color w:val="28B3F4"/>
                <w:spacing w:val="13"/>
                <w:w w:val="105"/>
                <w:sz w:val="10"/>
              </w:rPr>
              <w:t> </w:t>
            </w:r>
            <w:r>
              <w:rPr>
                <w:color w:val="28B3F4"/>
                <w:w w:val="105"/>
                <w:sz w:val="10"/>
              </w:rPr>
              <w:t>Verzugs</w:t>
            </w:r>
            <w:r>
              <w:rPr>
                <w:color w:val="28B3F4"/>
                <w:spacing w:val="12"/>
                <w:w w:val="105"/>
                <w:sz w:val="10"/>
              </w:rPr>
              <w:t> </w:t>
            </w:r>
            <w:r>
              <w:rPr>
                <w:color w:val="28B3F4"/>
                <w:w w:val="105"/>
                <w:sz w:val="10"/>
              </w:rPr>
              <w:t>informiert.</w:t>
            </w:r>
            <w:r>
              <w:rPr>
                <w:color w:val="28B3F4"/>
                <w:spacing w:val="11"/>
                <w:w w:val="105"/>
                <w:sz w:val="10"/>
              </w:rPr>
              <w:t> </w:t>
            </w:r>
            <w:r>
              <w:rPr>
                <w:color w:val="28B3F4"/>
                <w:w w:val="105"/>
                <w:sz w:val="10"/>
              </w:rPr>
              <w:t>Brande,</w:t>
            </w:r>
            <w:r>
              <w:rPr>
                <w:color w:val="28B3F4"/>
                <w:spacing w:val="7"/>
                <w:w w:val="105"/>
                <w:sz w:val="10"/>
              </w:rPr>
              <w:t> </w:t>
            </w:r>
            <w:r>
              <w:rPr>
                <w:color w:val="28B3F4"/>
                <w:w w:val="105"/>
                <w:sz w:val="10"/>
              </w:rPr>
              <w:t>Streiks</w:t>
            </w:r>
            <w:r>
              <w:rPr>
                <w:color w:val="28B3F4"/>
                <w:spacing w:val="14"/>
                <w:w w:val="105"/>
                <w:sz w:val="10"/>
              </w:rPr>
              <w:t> </w:t>
            </w:r>
            <w:r>
              <w:rPr>
                <w:color w:val="28B3F4"/>
                <w:w w:val="105"/>
                <w:sz w:val="10"/>
              </w:rPr>
              <w:t>und</w:t>
            </w:r>
            <w:r>
              <w:rPr>
                <w:color w:val="28B3F4"/>
                <w:spacing w:val="15"/>
                <w:w w:val="105"/>
                <w:sz w:val="10"/>
              </w:rPr>
              <w:t> </w:t>
            </w:r>
            <w:r>
              <w:rPr>
                <w:color w:val="28B3F4"/>
                <w:w w:val="105"/>
                <w:sz w:val="10"/>
              </w:rPr>
              <w:t>Aussperrungen</w:t>
            </w:r>
            <w:r>
              <w:rPr>
                <w:color w:val="28B3F4"/>
                <w:spacing w:val="18"/>
                <w:w w:val="105"/>
                <w:sz w:val="10"/>
              </w:rPr>
              <w:t> </w:t>
            </w:r>
            <w:r>
              <w:rPr>
                <w:color w:val="28B3F4"/>
                <w:spacing w:val="-5"/>
                <w:w w:val="105"/>
                <w:sz w:val="10"/>
              </w:rPr>
              <w:t>am</w:t>
            </w:r>
          </w:p>
        </w:tc>
      </w:tr>
      <w:tr>
        <w:trPr>
          <w:trHeight w:val="141" w:hRule="atLeast"/>
        </w:trPr>
        <w:tc>
          <w:tcPr>
            <w:tcW w:w="350" w:type="dxa"/>
          </w:tcPr>
          <w:p>
            <w:pPr>
              <w:pStyle w:val="TableParagraph"/>
              <w:rPr>
                <w:rFonts w:ascii="Times New Roman"/>
                <w:sz w:val="8"/>
              </w:rPr>
            </w:pPr>
          </w:p>
        </w:tc>
        <w:tc>
          <w:tcPr>
            <w:tcW w:w="4829" w:type="dxa"/>
          </w:tcPr>
          <w:p>
            <w:pPr>
              <w:pStyle w:val="TableParagraph"/>
              <w:spacing w:line="111" w:lineRule="exact" w:before="10"/>
              <w:ind w:left="127"/>
              <w:rPr>
                <w:sz w:val="10"/>
              </w:rPr>
            </w:pPr>
            <w:r>
              <w:rPr>
                <w:color w:val="DBBC2F"/>
                <w:w w:val="105"/>
                <w:sz w:val="10"/>
              </w:rPr>
              <w:t>Drittparteien</w:t>
            </w:r>
            <w:r>
              <w:rPr>
                <w:color w:val="DBBC2F"/>
                <w:spacing w:val="67"/>
                <w:w w:val="105"/>
                <w:sz w:val="10"/>
              </w:rPr>
              <w:t> </w:t>
            </w:r>
            <w:r>
              <w:rPr>
                <w:color w:val="DBBC2F"/>
                <w:w w:val="105"/>
                <w:sz w:val="10"/>
              </w:rPr>
              <w:t>gleichwertigen</w:t>
            </w:r>
            <w:r>
              <w:rPr>
                <w:color w:val="DBBC2F"/>
                <w:spacing w:val="65"/>
                <w:w w:val="105"/>
                <w:sz w:val="10"/>
              </w:rPr>
              <w:t> </w:t>
            </w:r>
            <w:r>
              <w:rPr>
                <w:color w:val="DBBC2F"/>
                <w:w w:val="105"/>
                <w:sz w:val="10"/>
              </w:rPr>
              <w:t>Vertraulichkeitsverpflichtungen</w:t>
            </w:r>
            <w:r>
              <w:rPr>
                <w:color w:val="DBBC2F"/>
                <w:spacing w:val="68"/>
                <w:w w:val="105"/>
                <w:sz w:val="10"/>
              </w:rPr>
              <w:t> </w:t>
            </w:r>
            <w:r>
              <w:rPr>
                <w:color w:val="DBBC2F"/>
                <w:w w:val="105"/>
                <w:sz w:val="10"/>
              </w:rPr>
              <w:t>unterliegen,</w:t>
            </w:r>
            <w:r>
              <w:rPr>
                <w:color w:val="DBBC2F"/>
                <w:spacing w:val="69"/>
                <w:w w:val="105"/>
                <w:sz w:val="10"/>
              </w:rPr>
              <w:t> </w:t>
            </w:r>
            <w:r>
              <w:rPr>
                <w:color w:val="DBBC2F"/>
                <w:w w:val="105"/>
                <w:sz w:val="10"/>
              </w:rPr>
              <w:t>die</w:t>
            </w:r>
            <w:r>
              <w:rPr>
                <w:color w:val="DBBC2F"/>
                <w:spacing w:val="66"/>
                <w:w w:val="105"/>
                <w:sz w:val="10"/>
              </w:rPr>
              <w:t> </w:t>
            </w:r>
            <w:r>
              <w:rPr>
                <w:color w:val="DBBC2F"/>
                <w:w w:val="105"/>
                <w:sz w:val="10"/>
              </w:rPr>
              <w:t>fOr</w:t>
            </w:r>
            <w:r>
              <w:rPr>
                <w:color w:val="DBBC2F"/>
                <w:spacing w:val="72"/>
                <w:w w:val="105"/>
                <w:sz w:val="10"/>
              </w:rPr>
              <w:t> </w:t>
            </w:r>
            <w:r>
              <w:rPr>
                <w:color w:val="DBBC2F"/>
                <w:spacing w:val="-5"/>
                <w:w w:val="105"/>
                <w:sz w:val="10"/>
              </w:rPr>
              <w:t>den</w:t>
            </w:r>
          </w:p>
        </w:tc>
        <w:tc>
          <w:tcPr>
            <w:tcW w:w="671" w:type="dxa"/>
          </w:tcPr>
          <w:p>
            <w:pPr>
              <w:pStyle w:val="TableParagraph"/>
              <w:rPr>
                <w:rFonts w:ascii="Times New Roman"/>
                <w:sz w:val="8"/>
              </w:rPr>
            </w:pPr>
          </w:p>
        </w:tc>
        <w:tc>
          <w:tcPr>
            <w:tcW w:w="4511" w:type="dxa"/>
          </w:tcPr>
          <w:p>
            <w:pPr>
              <w:pStyle w:val="TableParagraph"/>
              <w:spacing w:line="111" w:lineRule="exact" w:before="10"/>
              <w:ind w:left="116"/>
              <w:rPr>
                <w:sz w:val="10"/>
              </w:rPr>
            </w:pPr>
            <w:r>
              <w:rPr>
                <w:color w:val="6BE6B8"/>
                <w:w w:val="105"/>
                <w:sz w:val="10"/>
              </w:rPr>
              <w:t>Standort</w:t>
            </w:r>
            <w:r>
              <w:rPr>
                <w:color w:val="6BE6B8"/>
                <w:spacing w:val="36"/>
                <w:w w:val="105"/>
                <w:sz w:val="10"/>
              </w:rPr>
              <w:t> </w:t>
            </w:r>
            <w:r>
              <w:rPr>
                <w:color w:val="6BE6B8"/>
                <w:w w:val="105"/>
                <w:sz w:val="10"/>
              </w:rPr>
              <w:t>des</w:t>
            </w:r>
            <w:r>
              <w:rPr>
                <w:color w:val="6BE6B8"/>
                <w:spacing w:val="29"/>
                <w:w w:val="105"/>
                <w:sz w:val="10"/>
              </w:rPr>
              <w:t> </w:t>
            </w:r>
            <w:r>
              <w:rPr>
                <w:color w:val="6BE6B8"/>
                <w:w w:val="105"/>
                <w:sz w:val="10"/>
              </w:rPr>
              <w:t>Lieferanten</w:t>
            </w:r>
            <w:r>
              <w:rPr>
                <w:color w:val="6BE6B8"/>
                <w:spacing w:val="26"/>
                <w:w w:val="105"/>
                <w:sz w:val="10"/>
              </w:rPr>
              <w:t> </w:t>
            </w:r>
            <w:r>
              <w:rPr>
                <w:color w:val="6BE6B8"/>
                <w:w w:val="105"/>
                <w:sz w:val="10"/>
              </w:rPr>
              <w:t>stellen</w:t>
            </w:r>
            <w:r>
              <w:rPr>
                <w:color w:val="6BE6B8"/>
                <w:spacing w:val="30"/>
                <w:w w:val="105"/>
                <w:sz w:val="10"/>
              </w:rPr>
              <w:t> </w:t>
            </w:r>
            <w:r>
              <w:rPr>
                <w:color w:val="6BE6B8"/>
                <w:w w:val="105"/>
                <w:sz w:val="10"/>
              </w:rPr>
              <w:t>mit</w:t>
            </w:r>
            <w:r>
              <w:rPr>
                <w:color w:val="6BE6B8"/>
                <w:spacing w:val="33"/>
                <w:w w:val="105"/>
                <w:sz w:val="10"/>
              </w:rPr>
              <w:t> </w:t>
            </w:r>
            <w:r>
              <w:rPr>
                <w:color w:val="6BE6B8"/>
                <w:w w:val="105"/>
                <w:sz w:val="10"/>
              </w:rPr>
              <w:t>Ausnahme</w:t>
            </w:r>
            <w:r>
              <w:rPr>
                <w:color w:val="6BE6B8"/>
                <w:spacing w:val="32"/>
                <w:w w:val="105"/>
                <w:sz w:val="10"/>
              </w:rPr>
              <w:t> </w:t>
            </w:r>
            <w:r>
              <w:rPr>
                <w:color w:val="6BE6B8"/>
                <w:w w:val="105"/>
                <w:sz w:val="10"/>
              </w:rPr>
              <w:t>nationaler</w:t>
            </w:r>
            <w:r>
              <w:rPr>
                <w:color w:val="6BE6B8"/>
                <w:spacing w:val="35"/>
                <w:w w:val="105"/>
                <w:sz w:val="10"/>
              </w:rPr>
              <w:t> </w:t>
            </w:r>
            <w:r>
              <w:rPr>
                <w:color w:val="6BE6B8"/>
                <w:w w:val="105"/>
                <w:sz w:val="10"/>
              </w:rPr>
              <w:t>oder</w:t>
            </w:r>
            <w:r>
              <w:rPr>
                <w:color w:val="6BE6B8"/>
                <w:spacing w:val="30"/>
                <w:w w:val="105"/>
                <w:sz w:val="10"/>
              </w:rPr>
              <w:t> </w:t>
            </w:r>
            <w:r>
              <w:rPr>
                <w:color w:val="6BE6B8"/>
                <w:w w:val="105"/>
                <w:sz w:val="10"/>
              </w:rPr>
              <w:t>regionaler</w:t>
            </w:r>
            <w:r>
              <w:rPr>
                <w:color w:val="6BE6B8"/>
                <w:spacing w:val="32"/>
                <w:w w:val="105"/>
                <w:sz w:val="10"/>
              </w:rPr>
              <w:t> </w:t>
            </w:r>
            <w:r>
              <w:rPr>
                <w:color w:val="6BE6B8"/>
                <w:w w:val="105"/>
                <w:sz w:val="10"/>
              </w:rPr>
              <w:t>Streiks</w:t>
            </w:r>
            <w:r>
              <w:rPr>
                <w:color w:val="6BE6B8"/>
                <w:spacing w:val="31"/>
                <w:w w:val="105"/>
                <w:sz w:val="10"/>
              </w:rPr>
              <w:t> </w:t>
            </w:r>
            <w:r>
              <w:rPr>
                <w:color w:val="6BE6B8"/>
                <w:spacing w:val="-4"/>
                <w:w w:val="105"/>
                <w:sz w:val="10"/>
              </w:rPr>
              <w:t>oder</w:t>
            </w:r>
          </w:p>
        </w:tc>
      </w:tr>
      <w:tr>
        <w:trPr>
          <w:trHeight w:val="139" w:hRule="atLeast"/>
        </w:trPr>
        <w:tc>
          <w:tcPr>
            <w:tcW w:w="350" w:type="dxa"/>
          </w:tcPr>
          <w:p>
            <w:pPr>
              <w:pStyle w:val="TableParagraph"/>
              <w:rPr>
                <w:rFonts w:ascii="Times New Roman"/>
                <w:sz w:val="8"/>
              </w:rPr>
            </w:pPr>
          </w:p>
        </w:tc>
        <w:tc>
          <w:tcPr>
            <w:tcW w:w="4829" w:type="dxa"/>
          </w:tcPr>
          <w:p>
            <w:pPr>
              <w:pStyle w:val="TableParagraph"/>
              <w:spacing w:line="107" w:lineRule="exact" w:before="13"/>
              <w:ind w:left="128"/>
              <w:rPr>
                <w:sz w:val="10"/>
              </w:rPr>
            </w:pPr>
            <w:r>
              <w:rPr>
                <w:color w:val="AE28F9"/>
                <w:sz w:val="10"/>
              </w:rPr>
              <w:t>Lief</w:t>
            </w:r>
            <w:r>
              <w:rPr>
                <w:color w:val="36772F"/>
                <w:sz w:val="10"/>
              </w:rPr>
              <w:t>eranten</w:t>
            </w:r>
            <w:r>
              <w:rPr>
                <w:color w:val="36772F"/>
                <w:spacing w:val="1"/>
                <w:sz w:val="10"/>
              </w:rPr>
              <w:t> </w:t>
            </w:r>
            <w:r>
              <w:rPr>
                <w:color w:val="36772F"/>
                <w:sz w:val="10"/>
              </w:rPr>
              <w:t>gelten,</w:t>
            </w:r>
            <w:r>
              <w:rPr>
                <w:color w:val="36772F"/>
                <w:spacing w:val="5"/>
                <w:sz w:val="10"/>
              </w:rPr>
              <w:t> </w:t>
            </w:r>
            <w:r>
              <w:rPr>
                <w:color w:val="36772F"/>
                <w:sz w:val="10"/>
              </w:rPr>
              <w:t>und</w:t>
            </w:r>
            <w:r>
              <w:rPr>
                <w:color w:val="36772F"/>
                <w:spacing w:val="8"/>
                <w:sz w:val="10"/>
              </w:rPr>
              <w:t> </w:t>
            </w:r>
            <w:r>
              <w:rPr>
                <w:color w:val="36772F"/>
                <w:sz w:val="10"/>
              </w:rPr>
              <w:t>dass</w:t>
            </w:r>
            <w:r>
              <w:rPr>
                <w:color w:val="36772F"/>
                <w:spacing w:val="5"/>
                <w:sz w:val="10"/>
              </w:rPr>
              <w:t> </w:t>
            </w:r>
            <w:r>
              <w:rPr>
                <w:color w:val="36772F"/>
                <w:sz w:val="10"/>
              </w:rPr>
              <w:t>sie</w:t>
            </w:r>
            <w:r>
              <w:rPr>
                <w:color w:val="36772F"/>
                <w:spacing w:val="5"/>
                <w:sz w:val="10"/>
              </w:rPr>
              <w:t> </w:t>
            </w:r>
            <w:r>
              <w:rPr>
                <w:color w:val="36772F"/>
                <w:sz w:val="10"/>
              </w:rPr>
              <w:t>diesen</w:t>
            </w:r>
            <w:r>
              <w:rPr>
                <w:color w:val="36772F"/>
                <w:spacing w:val="1"/>
                <w:sz w:val="10"/>
              </w:rPr>
              <w:t> </w:t>
            </w:r>
            <w:r>
              <w:rPr>
                <w:color w:val="36772F"/>
                <w:sz w:val="10"/>
              </w:rPr>
              <w:t>nachkommen.</w:t>
            </w:r>
            <w:r>
              <w:rPr>
                <w:color w:val="36772F"/>
                <w:spacing w:val="16"/>
                <w:sz w:val="10"/>
              </w:rPr>
              <w:t> </w:t>
            </w:r>
            <w:r>
              <w:rPr>
                <w:color w:val="36772F"/>
                <w:sz w:val="10"/>
              </w:rPr>
              <w:t>Der</w:t>
            </w:r>
            <w:r>
              <w:rPr>
                <w:color w:val="36772F"/>
                <w:spacing w:val="16"/>
                <w:sz w:val="10"/>
              </w:rPr>
              <w:t> </w:t>
            </w:r>
            <w:r>
              <w:rPr>
                <w:color w:val="36772F"/>
                <w:sz w:val="10"/>
              </w:rPr>
              <w:t>Lieferant</w:t>
            </w:r>
            <w:r>
              <w:rPr>
                <w:color w:val="36772F"/>
                <w:spacing w:val="14"/>
                <w:sz w:val="10"/>
              </w:rPr>
              <w:t> </w:t>
            </w:r>
            <w:r>
              <w:rPr>
                <w:color w:val="36772F"/>
                <w:sz w:val="10"/>
              </w:rPr>
              <w:t>haftet</w:t>
            </w:r>
            <w:r>
              <w:rPr>
                <w:color w:val="36772F"/>
                <w:spacing w:val="10"/>
                <w:sz w:val="10"/>
              </w:rPr>
              <w:t> </w:t>
            </w:r>
            <w:r>
              <w:rPr>
                <w:color w:val="36772F"/>
                <w:sz w:val="10"/>
              </w:rPr>
              <w:t>fOr</w:t>
            </w:r>
            <w:r>
              <w:rPr>
                <w:color w:val="36772F"/>
                <w:spacing w:val="11"/>
                <w:sz w:val="10"/>
              </w:rPr>
              <w:t> </w:t>
            </w:r>
            <w:r>
              <w:rPr>
                <w:color w:val="36772F"/>
                <w:sz w:val="10"/>
              </w:rPr>
              <w:t>jede</w:t>
            </w:r>
            <w:r>
              <w:rPr>
                <w:color w:val="36772F"/>
                <w:spacing w:val="10"/>
                <w:sz w:val="10"/>
              </w:rPr>
              <w:t> </w:t>
            </w:r>
            <w:r>
              <w:rPr>
                <w:color w:val="36772F"/>
                <w:spacing w:val="-2"/>
                <w:sz w:val="10"/>
              </w:rPr>
              <w:t>unerlaubte</w:t>
            </w:r>
          </w:p>
        </w:tc>
        <w:tc>
          <w:tcPr>
            <w:tcW w:w="671" w:type="dxa"/>
          </w:tcPr>
          <w:p>
            <w:pPr>
              <w:pStyle w:val="TableParagraph"/>
              <w:rPr>
                <w:rFonts w:ascii="Times New Roman"/>
                <w:sz w:val="8"/>
              </w:rPr>
            </w:pPr>
          </w:p>
        </w:tc>
        <w:tc>
          <w:tcPr>
            <w:tcW w:w="4511" w:type="dxa"/>
          </w:tcPr>
          <w:p>
            <w:pPr>
              <w:pStyle w:val="TableParagraph"/>
              <w:spacing w:line="107" w:lineRule="exact" w:before="13"/>
              <w:ind w:left="125"/>
              <w:rPr>
                <w:sz w:val="10"/>
              </w:rPr>
            </w:pPr>
            <w:r>
              <w:rPr>
                <w:color w:val="1ABA4F"/>
                <w:sz w:val="10"/>
              </w:rPr>
              <w:t>Aussperrungen</w:t>
            </w:r>
            <w:r>
              <w:rPr>
                <w:color w:val="1ABA4F"/>
                <w:spacing w:val="8"/>
                <w:sz w:val="10"/>
              </w:rPr>
              <w:t> </w:t>
            </w:r>
            <w:r>
              <w:rPr>
                <w:color w:val="1ABA4F"/>
                <w:sz w:val="10"/>
              </w:rPr>
              <w:t>kein</w:t>
            </w:r>
            <w:r>
              <w:rPr>
                <w:color w:val="1ABA4F"/>
                <w:spacing w:val="1"/>
                <w:sz w:val="10"/>
              </w:rPr>
              <w:t> </w:t>
            </w:r>
            <w:r>
              <w:rPr>
                <w:color w:val="1ABA4F"/>
                <w:sz w:val="10"/>
              </w:rPr>
              <w:t>Ereignis</w:t>
            </w:r>
            <w:r>
              <w:rPr>
                <w:color w:val="1ABA4F"/>
                <w:spacing w:val="5"/>
                <w:sz w:val="10"/>
              </w:rPr>
              <w:t> </w:t>
            </w:r>
            <w:r>
              <w:rPr>
                <w:color w:val="1ABA4F"/>
                <w:sz w:val="10"/>
              </w:rPr>
              <w:t>hOherer</w:t>
            </w:r>
            <w:r>
              <w:rPr>
                <w:color w:val="1ABA4F"/>
                <w:spacing w:val="8"/>
                <w:sz w:val="10"/>
              </w:rPr>
              <w:t> </w:t>
            </w:r>
            <w:r>
              <w:rPr>
                <w:color w:val="1ABA4F"/>
                <w:sz w:val="10"/>
              </w:rPr>
              <w:t>Gewalt</w:t>
            </w:r>
            <w:r>
              <w:rPr>
                <w:color w:val="1ABA4F"/>
                <w:spacing w:val="10"/>
                <w:sz w:val="10"/>
              </w:rPr>
              <w:t> </w:t>
            </w:r>
            <w:r>
              <w:rPr>
                <w:color w:val="1ABA4F"/>
                <w:spacing w:val="-4"/>
                <w:sz w:val="10"/>
              </w:rPr>
              <w:t>dar.</w:t>
            </w:r>
          </w:p>
        </w:tc>
      </w:tr>
      <w:tr>
        <w:trPr>
          <w:trHeight w:val="149" w:hRule="atLeast"/>
        </w:trPr>
        <w:tc>
          <w:tcPr>
            <w:tcW w:w="350" w:type="dxa"/>
          </w:tcPr>
          <w:p>
            <w:pPr>
              <w:pStyle w:val="TableParagraph"/>
              <w:rPr>
                <w:rFonts w:ascii="Times New Roman"/>
                <w:sz w:val="8"/>
              </w:rPr>
            </w:pPr>
          </w:p>
        </w:tc>
        <w:tc>
          <w:tcPr>
            <w:tcW w:w="4829" w:type="dxa"/>
          </w:tcPr>
          <w:p>
            <w:pPr>
              <w:pStyle w:val="TableParagraph"/>
              <w:spacing w:line="112" w:lineRule="exact" w:before="17"/>
              <w:ind w:left="125"/>
              <w:rPr>
                <w:sz w:val="10"/>
              </w:rPr>
            </w:pPr>
            <w:r>
              <w:rPr>
                <w:color w:val="389ACA"/>
                <w:w w:val="105"/>
                <w:sz w:val="10"/>
              </w:rPr>
              <w:t>Offenlegung</w:t>
            </w:r>
            <w:r>
              <w:rPr>
                <w:color w:val="389ACA"/>
                <w:spacing w:val="33"/>
                <w:w w:val="105"/>
                <w:sz w:val="10"/>
              </w:rPr>
              <w:t> </w:t>
            </w:r>
            <w:r>
              <w:rPr>
                <w:color w:val="389ACA"/>
                <w:w w:val="105"/>
                <w:sz w:val="10"/>
              </w:rPr>
              <w:t>vertraulicher</w:t>
            </w:r>
            <w:r>
              <w:rPr>
                <w:color w:val="389ACA"/>
                <w:spacing w:val="42"/>
                <w:w w:val="105"/>
                <w:sz w:val="10"/>
              </w:rPr>
              <w:t> </w:t>
            </w:r>
            <w:r>
              <w:rPr>
                <w:color w:val="389ACA"/>
                <w:w w:val="105"/>
                <w:sz w:val="10"/>
              </w:rPr>
              <w:t>lnformationen</w:t>
            </w:r>
            <w:r>
              <w:rPr>
                <w:color w:val="389ACA"/>
                <w:spacing w:val="30"/>
                <w:w w:val="105"/>
                <w:sz w:val="10"/>
              </w:rPr>
              <w:t> </w:t>
            </w:r>
            <w:r>
              <w:rPr>
                <w:color w:val="389ACA"/>
                <w:w w:val="105"/>
                <w:sz w:val="10"/>
              </w:rPr>
              <w:t>durch</w:t>
            </w:r>
            <w:r>
              <w:rPr>
                <w:color w:val="389ACA"/>
                <w:spacing w:val="25"/>
                <w:w w:val="105"/>
                <w:sz w:val="10"/>
              </w:rPr>
              <w:t> </w:t>
            </w:r>
            <w:r>
              <w:rPr>
                <w:color w:val="389ACA"/>
                <w:w w:val="105"/>
                <w:sz w:val="10"/>
              </w:rPr>
              <w:t>ihn</w:t>
            </w:r>
            <w:r>
              <w:rPr>
                <w:color w:val="389ACA"/>
                <w:spacing w:val="22"/>
                <w:w w:val="105"/>
                <w:sz w:val="10"/>
              </w:rPr>
              <w:t> </w:t>
            </w:r>
            <w:r>
              <w:rPr>
                <w:color w:val="389ACA"/>
                <w:w w:val="105"/>
                <w:sz w:val="10"/>
              </w:rPr>
              <w:t>oder</w:t>
            </w:r>
            <w:r>
              <w:rPr>
                <w:color w:val="389ACA"/>
                <w:spacing w:val="26"/>
                <w:w w:val="105"/>
                <w:sz w:val="10"/>
              </w:rPr>
              <w:t> </w:t>
            </w:r>
            <w:r>
              <w:rPr>
                <w:color w:val="389ACA"/>
                <w:w w:val="105"/>
                <w:sz w:val="10"/>
              </w:rPr>
              <w:t>seine</w:t>
            </w:r>
            <w:r>
              <w:rPr>
                <w:color w:val="389ACA"/>
                <w:spacing w:val="32"/>
                <w:w w:val="105"/>
                <w:sz w:val="10"/>
              </w:rPr>
              <w:t> </w:t>
            </w:r>
            <w:r>
              <w:rPr>
                <w:color w:val="389ACA"/>
                <w:w w:val="105"/>
                <w:sz w:val="10"/>
              </w:rPr>
              <w:t>Mitarbeitenden,</w:t>
            </w:r>
            <w:r>
              <w:rPr>
                <w:color w:val="389ACA"/>
                <w:spacing w:val="21"/>
                <w:w w:val="105"/>
                <w:sz w:val="10"/>
              </w:rPr>
              <w:t> </w:t>
            </w:r>
            <w:r>
              <w:rPr>
                <w:color w:val="389ACA"/>
                <w:spacing w:val="-2"/>
                <w:w w:val="105"/>
                <w:sz w:val="10"/>
              </w:rPr>
              <w:t>Vertreter,</w:t>
            </w:r>
          </w:p>
        </w:tc>
        <w:tc>
          <w:tcPr>
            <w:tcW w:w="671" w:type="dxa"/>
          </w:tcPr>
          <w:p>
            <w:pPr>
              <w:pStyle w:val="TableParagraph"/>
              <w:spacing w:line="122" w:lineRule="exact" w:before="8"/>
              <w:ind w:right="116"/>
              <w:jc w:val="right"/>
              <w:rPr>
                <w:sz w:val="11"/>
              </w:rPr>
            </w:pPr>
            <w:r>
              <w:rPr>
                <w:color w:val="C4076D"/>
                <w:spacing w:val="-2"/>
                <w:w w:val="95"/>
                <w:sz w:val="11"/>
              </w:rPr>
              <w:t>12.2.</w:t>
            </w:r>
          </w:p>
        </w:tc>
        <w:tc>
          <w:tcPr>
            <w:tcW w:w="4511" w:type="dxa"/>
          </w:tcPr>
          <w:p>
            <w:pPr>
              <w:pStyle w:val="TableParagraph"/>
              <w:spacing w:line="112" w:lineRule="exact" w:before="17"/>
              <w:ind w:left="123"/>
              <w:rPr>
                <w:sz w:val="10"/>
              </w:rPr>
            </w:pPr>
            <w:r>
              <w:rPr>
                <w:color w:val="462F31"/>
                <w:spacing w:val="-2"/>
                <w:w w:val="105"/>
                <w:sz w:val="10"/>
              </w:rPr>
              <w:t>Bei</w:t>
            </w:r>
            <w:r>
              <w:rPr>
                <w:color w:val="462F31"/>
                <w:spacing w:val="1"/>
                <w:w w:val="105"/>
                <w:sz w:val="10"/>
              </w:rPr>
              <w:t> </w:t>
            </w:r>
            <w:r>
              <w:rPr>
                <w:color w:val="462F31"/>
                <w:spacing w:val="-2"/>
                <w:w w:val="105"/>
                <w:sz w:val="10"/>
              </w:rPr>
              <w:t>Ereignissen</w:t>
            </w:r>
            <w:r>
              <w:rPr>
                <w:color w:val="462F31"/>
                <w:spacing w:val="11"/>
                <w:w w:val="105"/>
                <w:sz w:val="10"/>
              </w:rPr>
              <w:t> </w:t>
            </w:r>
            <w:r>
              <w:rPr>
                <w:color w:val="462F31"/>
                <w:spacing w:val="-2"/>
                <w:w w:val="105"/>
                <w:sz w:val="10"/>
              </w:rPr>
              <w:t>hOherer</w:t>
            </w:r>
            <w:r>
              <w:rPr>
                <w:color w:val="462F31"/>
                <w:spacing w:val="6"/>
                <w:w w:val="105"/>
                <w:sz w:val="10"/>
              </w:rPr>
              <w:t> </w:t>
            </w:r>
            <w:r>
              <w:rPr>
                <w:color w:val="462F31"/>
                <w:spacing w:val="-2"/>
                <w:w w:val="105"/>
                <w:sz w:val="10"/>
              </w:rPr>
              <w:t>Gewalt,</w:t>
            </w:r>
            <w:r>
              <w:rPr>
                <w:color w:val="462F31"/>
                <w:spacing w:val="3"/>
                <w:w w:val="105"/>
                <w:sz w:val="10"/>
              </w:rPr>
              <w:t> </w:t>
            </w:r>
            <w:r>
              <w:rPr>
                <w:color w:val="462F31"/>
                <w:spacing w:val="-2"/>
                <w:w w:val="105"/>
                <w:sz w:val="10"/>
              </w:rPr>
              <w:t>die</w:t>
            </w:r>
            <w:r>
              <w:rPr>
                <w:color w:val="462F31"/>
                <w:spacing w:val="3"/>
                <w:w w:val="105"/>
                <w:sz w:val="10"/>
              </w:rPr>
              <w:t> </w:t>
            </w:r>
            <w:r>
              <w:rPr>
                <w:color w:val="462F31"/>
                <w:spacing w:val="-2"/>
                <w:w w:val="105"/>
                <w:sz w:val="10"/>
              </w:rPr>
              <w:t>die</w:t>
            </w:r>
            <w:r>
              <w:rPr>
                <w:color w:val="462F31"/>
                <w:spacing w:val="4"/>
                <w:w w:val="105"/>
                <w:sz w:val="10"/>
              </w:rPr>
              <w:t> </w:t>
            </w:r>
            <w:r>
              <w:rPr>
                <w:color w:val="462F31"/>
                <w:spacing w:val="-2"/>
                <w:w w:val="105"/>
                <w:sz w:val="10"/>
              </w:rPr>
              <w:t>Leistungs</w:t>
            </w:r>
            <w:r>
              <w:rPr>
                <w:color w:val="ED95BF"/>
                <w:spacing w:val="-2"/>
                <w:w w:val="105"/>
                <w:sz w:val="10"/>
              </w:rPr>
              <w:t>erbringung</w:t>
            </w:r>
            <w:r>
              <w:rPr>
                <w:color w:val="ED95BF"/>
                <w:spacing w:val="10"/>
                <w:w w:val="105"/>
                <w:sz w:val="10"/>
              </w:rPr>
              <w:t> </w:t>
            </w:r>
            <w:r>
              <w:rPr>
                <w:color w:val="ED95BF"/>
                <w:spacing w:val="-2"/>
                <w:w w:val="105"/>
                <w:sz w:val="10"/>
              </w:rPr>
              <w:t>des</w:t>
            </w:r>
            <w:r>
              <w:rPr>
                <w:color w:val="ED95BF"/>
                <w:spacing w:val="6"/>
                <w:w w:val="105"/>
                <w:sz w:val="10"/>
              </w:rPr>
              <w:t> </w:t>
            </w:r>
            <w:r>
              <w:rPr>
                <w:color w:val="ED95BF"/>
                <w:spacing w:val="-2"/>
                <w:w w:val="105"/>
                <w:sz w:val="10"/>
              </w:rPr>
              <w:t>Lieferanten</w:t>
            </w:r>
            <w:r>
              <w:rPr>
                <w:color w:val="ED95BF"/>
                <w:spacing w:val="2"/>
                <w:w w:val="105"/>
                <w:sz w:val="10"/>
              </w:rPr>
              <w:t> </w:t>
            </w:r>
            <w:r>
              <w:rPr>
                <w:color w:val="ED95BF"/>
                <w:spacing w:val="-2"/>
                <w:w w:val="105"/>
                <w:sz w:val="10"/>
              </w:rPr>
              <w:t>beeintrachtigen,</w:t>
            </w:r>
          </w:p>
        </w:tc>
      </w:tr>
      <w:tr>
        <w:trPr>
          <w:trHeight w:val="136" w:hRule="atLeast"/>
        </w:trPr>
        <w:tc>
          <w:tcPr>
            <w:tcW w:w="350" w:type="dxa"/>
          </w:tcPr>
          <w:p>
            <w:pPr>
              <w:pStyle w:val="TableParagraph"/>
              <w:rPr>
                <w:rFonts w:ascii="Times New Roman"/>
                <w:sz w:val="8"/>
              </w:rPr>
            </w:pPr>
          </w:p>
        </w:tc>
        <w:tc>
          <w:tcPr>
            <w:tcW w:w="4829" w:type="dxa"/>
          </w:tcPr>
          <w:p>
            <w:pPr>
              <w:pStyle w:val="TableParagraph"/>
              <w:spacing w:line="104" w:lineRule="exact" w:before="12"/>
              <w:ind w:left="122"/>
              <w:rPr>
                <w:sz w:val="10"/>
              </w:rPr>
            </w:pPr>
            <w:r>
              <w:rPr>
                <w:color w:val="70E41C"/>
                <w:w w:val="105"/>
                <w:sz w:val="10"/>
              </w:rPr>
              <w:t>Unterlieferant</w:t>
            </w:r>
            <w:r>
              <w:rPr>
                <w:color w:val="70E41C"/>
                <w:spacing w:val="-6"/>
                <w:w w:val="105"/>
                <w:sz w:val="10"/>
              </w:rPr>
              <w:t> </w:t>
            </w:r>
            <w:r>
              <w:rPr>
                <w:color w:val="70E41C"/>
                <w:w w:val="105"/>
                <w:sz w:val="10"/>
              </w:rPr>
              <w:t>oder</w:t>
            </w:r>
            <w:r>
              <w:rPr>
                <w:color w:val="70E41C"/>
                <w:spacing w:val="-3"/>
                <w:w w:val="105"/>
                <w:sz w:val="10"/>
              </w:rPr>
              <w:t> </w:t>
            </w:r>
            <w:r>
              <w:rPr>
                <w:color w:val="70E41C"/>
                <w:w w:val="105"/>
                <w:sz w:val="10"/>
              </w:rPr>
              <w:t>andere</w:t>
            </w:r>
            <w:r>
              <w:rPr>
                <w:color w:val="70E41C"/>
                <w:spacing w:val="-2"/>
                <w:w w:val="105"/>
                <w:sz w:val="10"/>
              </w:rPr>
              <w:t> Drittparteien.</w:t>
            </w:r>
          </w:p>
        </w:tc>
        <w:tc>
          <w:tcPr>
            <w:tcW w:w="671" w:type="dxa"/>
          </w:tcPr>
          <w:p>
            <w:pPr>
              <w:pStyle w:val="TableParagraph"/>
              <w:rPr>
                <w:rFonts w:ascii="Times New Roman"/>
                <w:sz w:val="8"/>
              </w:rPr>
            </w:pPr>
          </w:p>
        </w:tc>
        <w:tc>
          <w:tcPr>
            <w:tcW w:w="4511" w:type="dxa"/>
          </w:tcPr>
          <w:p>
            <w:pPr>
              <w:pStyle w:val="TableParagraph"/>
              <w:spacing w:line="104" w:lineRule="exact" w:before="12"/>
              <w:ind w:left="118"/>
              <w:rPr>
                <w:sz w:val="10"/>
              </w:rPr>
            </w:pPr>
            <w:r>
              <w:rPr>
                <w:color w:val="0A72A3"/>
                <w:w w:val="105"/>
                <w:sz w:val="10"/>
              </w:rPr>
              <w:t>kann</w:t>
            </w:r>
            <w:r>
              <w:rPr>
                <w:color w:val="0A72A3"/>
                <w:spacing w:val="12"/>
                <w:w w:val="105"/>
                <w:sz w:val="10"/>
              </w:rPr>
              <w:t> </w:t>
            </w:r>
            <w:r>
              <w:rPr>
                <w:color w:val="0A72A3"/>
                <w:w w:val="105"/>
                <w:sz w:val="10"/>
              </w:rPr>
              <w:t>VAT</w:t>
            </w:r>
            <w:r>
              <w:rPr>
                <w:color w:val="0A72A3"/>
                <w:spacing w:val="16"/>
                <w:w w:val="105"/>
                <w:sz w:val="10"/>
              </w:rPr>
              <w:t> </w:t>
            </w:r>
            <w:r>
              <w:rPr>
                <w:color w:val="0A72A3"/>
                <w:w w:val="105"/>
                <w:sz w:val="10"/>
              </w:rPr>
              <w:t>nach</w:t>
            </w:r>
            <w:r>
              <w:rPr>
                <w:color w:val="0A72A3"/>
                <w:spacing w:val="18"/>
                <w:w w:val="105"/>
                <w:sz w:val="10"/>
              </w:rPr>
              <w:t> </w:t>
            </w:r>
            <w:r>
              <w:rPr>
                <w:color w:val="0A72A3"/>
                <w:w w:val="105"/>
                <w:sz w:val="10"/>
              </w:rPr>
              <w:t>Wahl</w:t>
            </w:r>
            <w:r>
              <w:rPr>
                <w:color w:val="0A72A3"/>
                <w:spacing w:val="21"/>
                <w:w w:val="105"/>
                <w:sz w:val="10"/>
              </w:rPr>
              <w:t> </w:t>
            </w:r>
            <w:r>
              <w:rPr>
                <w:color w:val="0A72A3"/>
                <w:w w:val="105"/>
                <w:sz w:val="10"/>
              </w:rPr>
              <w:t>Waren</w:t>
            </w:r>
            <w:r>
              <w:rPr>
                <w:color w:val="0A72A3"/>
                <w:spacing w:val="17"/>
                <w:w w:val="105"/>
                <w:sz w:val="10"/>
              </w:rPr>
              <w:t> </w:t>
            </w:r>
            <w:r>
              <w:rPr>
                <w:color w:val="0A72A3"/>
                <w:w w:val="105"/>
                <w:sz w:val="10"/>
              </w:rPr>
              <w:t>oder</w:t>
            </w:r>
            <w:r>
              <w:rPr>
                <w:color w:val="0A72A3"/>
                <w:spacing w:val="23"/>
                <w:w w:val="105"/>
                <w:sz w:val="10"/>
              </w:rPr>
              <w:t> </w:t>
            </w:r>
            <w:r>
              <w:rPr>
                <w:color w:val="0A72A3"/>
                <w:w w:val="105"/>
                <w:sz w:val="10"/>
              </w:rPr>
              <w:t>Dienstleistungen</w:t>
            </w:r>
            <w:r>
              <w:rPr>
                <w:color w:val="0A72A3"/>
                <w:spacing w:val="9"/>
                <w:w w:val="105"/>
                <w:sz w:val="10"/>
              </w:rPr>
              <w:t> </w:t>
            </w:r>
            <w:r>
              <w:rPr>
                <w:color w:val="0A72A3"/>
                <w:w w:val="105"/>
                <w:sz w:val="10"/>
              </w:rPr>
              <w:t>aus</w:t>
            </w:r>
            <w:r>
              <w:rPr>
                <w:color w:val="0A72A3"/>
                <w:spacing w:val="16"/>
                <w:w w:val="105"/>
                <w:sz w:val="10"/>
              </w:rPr>
              <w:t> </w:t>
            </w:r>
            <w:r>
              <w:rPr>
                <w:color w:val="0A72A3"/>
                <w:w w:val="105"/>
                <w:sz w:val="10"/>
              </w:rPr>
              <w:t>anderen</w:t>
            </w:r>
            <w:r>
              <w:rPr>
                <w:color w:val="0A72A3"/>
                <w:spacing w:val="17"/>
                <w:w w:val="105"/>
                <w:sz w:val="10"/>
              </w:rPr>
              <w:t> </w:t>
            </w:r>
            <w:r>
              <w:rPr>
                <w:color w:val="0A72A3"/>
                <w:w w:val="105"/>
                <w:sz w:val="10"/>
              </w:rPr>
              <w:t>Ouellen</w:t>
            </w:r>
            <w:r>
              <w:rPr>
                <w:color w:val="0A72A3"/>
                <w:spacing w:val="15"/>
                <w:w w:val="105"/>
                <w:sz w:val="10"/>
              </w:rPr>
              <w:t> </w:t>
            </w:r>
            <w:r>
              <w:rPr>
                <w:color w:val="0A72A3"/>
                <w:w w:val="105"/>
                <w:sz w:val="10"/>
              </w:rPr>
              <w:t>kaufen</w:t>
            </w:r>
            <w:r>
              <w:rPr>
                <w:color w:val="0A72A3"/>
                <w:spacing w:val="18"/>
                <w:w w:val="105"/>
                <w:sz w:val="10"/>
              </w:rPr>
              <w:t> </w:t>
            </w:r>
            <w:r>
              <w:rPr>
                <w:color w:val="0A72A3"/>
                <w:w w:val="105"/>
                <w:sz w:val="10"/>
              </w:rPr>
              <w:t>und</w:t>
            </w:r>
            <w:r>
              <w:rPr>
                <w:color w:val="0A72A3"/>
                <w:spacing w:val="13"/>
                <w:w w:val="105"/>
                <w:sz w:val="10"/>
              </w:rPr>
              <w:t> </w:t>
            </w:r>
            <w:r>
              <w:rPr>
                <w:color w:val="0A72A3"/>
                <w:spacing w:val="-5"/>
                <w:w w:val="105"/>
                <w:sz w:val="10"/>
              </w:rPr>
              <w:t>die</w:t>
            </w:r>
          </w:p>
        </w:tc>
      </w:tr>
      <w:tr>
        <w:trPr>
          <w:trHeight w:val="147" w:hRule="atLeast"/>
        </w:trPr>
        <w:tc>
          <w:tcPr>
            <w:tcW w:w="350" w:type="dxa"/>
          </w:tcPr>
          <w:p>
            <w:pPr>
              <w:pStyle w:val="TableParagraph"/>
              <w:spacing w:line="122" w:lineRule="exact" w:before="5"/>
              <w:ind w:left="38"/>
              <w:rPr>
                <w:sz w:val="11"/>
              </w:rPr>
            </w:pPr>
            <w:r>
              <w:rPr>
                <w:color w:val="363D4B"/>
                <w:spacing w:val="-4"/>
                <w:sz w:val="11"/>
              </w:rPr>
              <w:t>9.3.</w:t>
            </w:r>
          </w:p>
        </w:tc>
        <w:tc>
          <w:tcPr>
            <w:tcW w:w="4829" w:type="dxa"/>
          </w:tcPr>
          <w:p>
            <w:pPr>
              <w:pStyle w:val="TableParagraph"/>
              <w:spacing w:line="112" w:lineRule="exact" w:before="15"/>
              <w:ind w:left="124"/>
              <w:rPr>
                <w:sz w:val="10"/>
              </w:rPr>
            </w:pPr>
            <w:r>
              <w:rPr>
                <w:color w:val="DA5405"/>
                <w:w w:val="105"/>
                <w:sz w:val="10"/>
              </w:rPr>
              <w:t>Wenn</w:t>
            </w:r>
            <w:r>
              <w:rPr>
                <w:color w:val="DA5405"/>
                <w:spacing w:val="4"/>
                <w:w w:val="105"/>
                <w:sz w:val="10"/>
              </w:rPr>
              <w:t> </w:t>
            </w:r>
            <w:r>
              <w:rPr>
                <w:color w:val="DA5405"/>
                <w:w w:val="105"/>
                <w:sz w:val="10"/>
              </w:rPr>
              <w:t>VAT</w:t>
            </w:r>
            <w:r>
              <w:rPr>
                <w:color w:val="DA5405"/>
                <w:spacing w:val="1"/>
                <w:w w:val="105"/>
                <w:sz w:val="10"/>
              </w:rPr>
              <w:t> </w:t>
            </w:r>
            <w:r>
              <w:rPr>
                <w:color w:val="DA5405"/>
                <w:w w:val="105"/>
                <w:sz w:val="10"/>
              </w:rPr>
              <w:t>Daten</w:t>
            </w:r>
            <w:r>
              <w:rPr>
                <w:color w:val="DA5405"/>
                <w:spacing w:val="-1"/>
                <w:w w:val="105"/>
                <w:sz w:val="10"/>
              </w:rPr>
              <w:t> </w:t>
            </w:r>
            <w:r>
              <w:rPr>
                <w:color w:val="DA5405"/>
                <w:w w:val="105"/>
                <w:sz w:val="10"/>
              </w:rPr>
              <w:t>oder</w:t>
            </w:r>
            <w:r>
              <w:rPr>
                <w:color w:val="DA5405"/>
                <w:spacing w:val="9"/>
                <w:w w:val="105"/>
                <w:sz w:val="10"/>
              </w:rPr>
              <w:t> </w:t>
            </w:r>
            <w:r>
              <w:rPr>
                <w:color w:val="DA5405"/>
                <w:w w:val="105"/>
                <w:sz w:val="10"/>
              </w:rPr>
              <w:t>lnformationen</w:t>
            </w:r>
            <w:r>
              <w:rPr>
                <w:color w:val="DA5405"/>
                <w:spacing w:val="7"/>
                <w:w w:val="105"/>
                <w:sz w:val="10"/>
              </w:rPr>
              <w:t> </w:t>
            </w:r>
            <w:r>
              <w:rPr>
                <w:color w:val="DA5405"/>
                <w:w w:val="105"/>
                <w:sz w:val="10"/>
              </w:rPr>
              <w:t>zu</w:t>
            </w:r>
            <w:r>
              <w:rPr>
                <w:color w:val="DA5405"/>
                <w:spacing w:val="-3"/>
                <w:w w:val="105"/>
                <w:sz w:val="10"/>
              </w:rPr>
              <w:t> </w:t>
            </w:r>
            <w:r>
              <w:rPr>
                <w:color w:val="499191"/>
                <w:w w:val="105"/>
                <w:sz w:val="10"/>
              </w:rPr>
              <w:t>einer</w:t>
            </w:r>
            <w:r>
              <w:rPr>
                <w:color w:val="499191"/>
                <w:spacing w:val="5"/>
                <w:w w:val="105"/>
                <w:sz w:val="10"/>
              </w:rPr>
              <w:t> </w:t>
            </w:r>
            <w:r>
              <w:rPr>
                <w:color w:val="499191"/>
                <w:w w:val="105"/>
                <w:sz w:val="10"/>
              </w:rPr>
              <w:t>bestimmten</w:t>
            </w:r>
            <w:r>
              <w:rPr>
                <w:color w:val="499191"/>
                <w:spacing w:val="4"/>
                <w:w w:val="105"/>
                <w:sz w:val="10"/>
              </w:rPr>
              <w:t> </w:t>
            </w:r>
            <w:r>
              <w:rPr>
                <w:color w:val="499191"/>
                <w:w w:val="105"/>
                <w:sz w:val="10"/>
              </w:rPr>
              <w:t>oder</w:t>
            </w:r>
            <w:r>
              <w:rPr>
                <w:color w:val="499191"/>
                <w:spacing w:val="5"/>
                <w:w w:val="105"/>
                <w:sz w:val="10"/>
              </w:rPr>
              <w:t> </w:t>
            </w:r>
            <w:r>
              <w:rPr>
                <w:color w:val="499191"/>
                <w:w w:val="105"/>
                <w:sz w:val="10"/>
              </w:rPr>
              <w:t>identifizierbaren</w:t>
            </w:r>
            <w:r>
              <w:rPr>
                <w:color w:val="499191"/>
                <w:spacing w:val="-1"/>
                <w:w w:val="105"/>
                <w:sz w:val="10"/>
              </w:rPr>
              <w:t> </w:t>
            </w:r>
            <w:r>
              <w:rPr>
                <w:color w:val="499191"/>
                <w:spacing w:val="-2"/>
                <w:w w:val="105"/>
                <w:sz w:val="10"/>
              </w:rPr>
              <w:t>natOrlichen</w:t>
            </w:r>
          </w:p>
        </w:tc>
        <w:tc>
          <w:tcPr>
            <w:tcW w:w="671" w:type="dxa"/>
          </w:tcPr>
          <w:p>
            <w:pPr>
              <w:pStyle w:val="TableParagraph"/>
              <w:rPr>
                <w:rFonts w:ascii="Times New Roman"/>
                <w:sz w:val="8"/>
              </w:rPr>
            </w:pPr>
          </w:p>
        </w:tc>
        <w:tc>
          <w:tcPr>
            <w:tcW w:w="4511" w:type="dxa"/>
          </w:tcPr>
          <w:p>
            <w:pPr>
              <w:pStyle w:val="TableParagraph"/>
              <w:spacing w:line="112" w:lineRule="exact" w:before="15"/>
              <w:ind w:left="122"/>
              <w:rPr>
                <w:sz w:val="10"/>
              </w:rPr>
            </w:pPr>
            <w:r>
              <w:rPr>
                <w:color w:val="5EC19A"/>
                <w:w w:val="105"/>
                <w:sz w:val="10"/>
              </w:rPr>
              <w:t>geplanten</w:t>
            </w:r>
            <w:r>
              <w:rPr>
                <w:color w:val="5EC19A"/>
                <w:spacing w:val="71"/>
                <w:w w:val="105"/>
                <w:sz w:val="10"/>
              </w:rPr>
              <w:t> </w:t>
            </w:r>
            <w:r>
              <w:rPr>
                <w:color w:val="5EC19A"/>
                <w:w w:val="105"/>
                <w:sz w:val="10"/>
              </w:rPr>
              <w:t>Leistungen</w:t>
            </w:r>
            <w:r>
              <w:rPr>
                <w:color w:val="5EC19A"/>
                <w:spacing w:val="70"/>
                <w:w w:val="105"/>
                <w:sz w:val="10"/>
              </w:rPr>
              <w:t> </w:t>
            </w:r>
            <w:r>
              <w:rPr>
                <w:color w:val="5EC19A"/>
                <w:w w:val="105"/>
                <w:sz w:val="10"/>
              </w:rPr>
              <w:t>des</w:t>
            </w:r>
            <w:r>
              <w:rPr>
                <w:color w:val="5EC19A"/>
                <w:spacing w:val="67"/>
                <w:w w:val="105"/>
                <w:sz w:val="10"/>
              </w:rPr>
              <w:t> </w:t>
            </w:r>
            <w:r>
              <w:rPr>
                <w:color w:val="5EC19A"/>
                <w:w w:val="105"/>
                <w:sz w:val="10"/>
              </w:rPr>
              <w:t>Lieferanten</w:t>
            </w:r>
            <w:r>
              <w:rPr>
                <w:color w:val="5EC19A"/>
                <w:spacing w:val="64"/>
                <w:w w:val="105"/>
                <w:sz w:val="10"/>
              </w:rPr>
              <w:t> </w:t>
            </w:r>
            <w:r>
              <w:rPr>
                <w:color w:val="5EC19A"/>
                <w:w w:val="105"/>
                <w:sz w:val="10"/>
              </w:rPr>
              <w:t>ohne</w:t>
            </w:r>
            <w:r>
              <w:rPr>
                <w:color w:val="5EC19A"/>
                <w:spacing w:val="68"/>
                <w:w w:val="105"/>
                <w:sz w:val="10"/>
              </w:rPr>
              <w:t> </w:t>
            </w:r>
            <w:r>
              <w:rPr>
                <w:color w:val="5EC19A"/>
                <w:w w:val="105"/>
                <w:sz w:val="10"/>
              </w:rPr>
              <w:t>Haftung</w:t>
            </w:r>
            <w:r>
              <w:rPr>
                <w:color w:val="5EC19A"/>
                <w:spacing w:val="68"/>
                <w:w w:val="105"/>
                <w:sz w:val="10"/>
              </w:rPr>
              <w:t> </w:t>
            </w:r>
            <w:r>
              <w:rPr>
                <w:color w:val="5EC19A"/>
                <w:w w:val="105"/>
                <w:sz w:val="10"/>
              </w:rPr>
              <w:t>diesem</w:t>
            </w:r>
            <w:r>
              <w:rPr>
                <w:color w:val="5EC19A"/>
                <w:spacing w:val="72"/>
                <w:w w:val="105"/>
                <w:sz w:val="10"/>
              </w:rPr>
              <w:t> </w:t>
            </w:r>
            <w:r>
              <w:rPr>
                <w:color w:val="5EC19A"/>
                <w:w w:val="105"/>
                <w:sz w:val="10"/>
              </w:rPr>
              <w:t>gegenOber</w:t>
            </w:r>
            <w:r>
              <w:rPr>
                <w:color w:val="5EC19A"/>
                <w:spacing w:val="76"/>
                <w:w w:val="105"/>
                <w:sz w:val="10"/>
              </w:rPr>
              <w:t> </w:t>
            </w:r>
            <w:r>
              <w:rPr>
                <w:color w:val="5EC19A"/>
                <w:w w:val="105"/>
                <w:sz w:val="10"/>
              </w:rPr>
              <w:t>um</w:t>
            </w:r>
            <w:r>
              <w:rPr>
                <w:color w:val="5EC19A"/>
                <w:spacing w:val="64"/>
                <w:w w:val="105"/>
                <w:sz w:val="10"/>
              </w:rPr>
              <w:t> </w:t>
            </w:r>
            <w:r>
              <w:rPr>
                <w:color w:val="5EC19A"/>
                <w:spacing w:val="-5"/>
                <w:w w:val="105"/>
                <w:sz w:val="10"/>
              </w:rPr>
              <w:t>die</w:t>
            </w:r>
          </w:p>
        </w:tc>
      </w:tr>
      <w:tr>
        <w:trPr>
          <w:trHeight w:val="143" w:hRule="atLeast"/>
        </w:trPr>
        <w:tc>
          <w:tcPr>
            <w:tcW w:w="350" w:type="dxa"/>
          </w:tcPr>
          <w:p>
            <w:pPr>
              <w:pStyle w:val="TableParagraph"/>
              <w:rPr>
                <w:rFonts w:ascii="Times New Roman"/>
                <w:sz w:val="8"/>
              </w:rPr>
            </w:pPr>
          </w:p>
        </w:tc>
        <w:tc>
          <w:tcPr>
            <w:tcW w:w="4829" w:type="dxa"/>
          </w:tcPr>
          <w:p>
            <w:pPr>
              <w:pStyle w:val="TableParagraph"/>
              <w:spacing w:line="111" w:lineRule="exact" w:before="12"/>
              <w:ind w:left="127"/>
              <w:rPr>
                <w:sz w:val="10"/>
              </w:rPr>
            </w:pPr>
            <w:r>
              <w:rPr>
                <w:color w:val="623FFF"/>
                <w:w w:val="105"/>
                <w:sz w:val="10"/>
              </w:rPr>
              <w:t>Person</w:t>
            </w:r>
            <w:r>
              <w:rPr>
                <w:color w:val="623FFF"/>
                <w:spacing w:val="34"/>
                <w:w w:val="105"/>
                <w:sz w:val="10"/>
              </w:rPr>
              <w:t> </w:t>
            </w:r>
            <w:r>
              <w:rPr>
                <w:color w:val="623FFF"/>
                <w:w w:val="105"/>
                <w:sz w:val="10"/>
              </w:rPr>
              <w:t>offenlegt,</w:t>
            </w:r>
            <w:r>
              <w:rPr>
                <w:color w:val="623FFF"/>
                <w:spacing w:val="35"/>
                <w:w w:val="105"/>
                <w:sz w:val="10"/>
              </w:rPr>
              <w:t> </w:t>
            </w:r>
            <w:r>
              <w:rPr>
                <w:color w:val="623FFF"/>
                <w:w w:val="105"/>
                <w:sz w:val="10"/>
              </w:rPr>
              <w:t>halt</w:t>
            </w:r>
            <w:r>
              <w:rPr>
                <w:color w:val="623FFF"/>
                <w:spacing w:val="32"/>
                <w:w w:val="105"/>
                <w:sz w:val="10"/>
              </w:rPr>
              <w:t> </w:t>
            </w:r>
            <w:r>
              <w:rPr>
                <w:color w:val="623FFF"/>
                <w:w w:val="105"/>
                <w:sz w:val="10"/>
              </w:rPr>
              <w:t>sich</w:t>
            </w:r>
            <w:r>
              <w:rPr>
                <w:color w:val="623FFF"/>
                <w:spacing w:val="28"/>
                <w:w w:val="105"/>
                <w:sz w:val="10"/>
              </w:rPr>
              <w:t> </w:t>
            </w:r>
            <w:r>
              <w:rPr>
                <w:color w:val="623FFF"/>
                <w:w w:val="105"/>
                <w:sz w:val="10"/>
              </w:rPr>
              <w:t>der</w:t>
            </w:r>
            <w:r>
              <w:rPr>
                <w:color w:val="623FFF"/>
                <w:spacing w:val="34"/>
                <w:w w:val="105"/>
                <w:sz w:val="10"/>
              </w:rPr>
              <w:t> </w:t>
            </w:r>
            <w:r>
              <w:rPr>
                <w:color w:val="623FFF"/>
                <w:w w:val="105"/>
                <w:sz w:val="10"/>
              </w:rPr>
              <w:t>Lieferant</w:t>
            </w:r>
            <w:r>
              <w:rPr>
                <w:color w:val="623FFF"/>
                <w:spacing w:val="40"/>
                <w:w w:val="105"/>
                <w:sz w:val="10"/>
              </w:rPr>
              <w:t> </w:t>
            </w:r>
            <w:r>
              <w:rPr>
                <w:color w:val="623FFF"/>
                <w:w w:val="105"/>
                <w:sz w:val="10"/>
              </w:rPr>
              <w:t>an</w:t>
            </w:r>
            <w:r>
              <w:rPr>
                <w:color w:val="623FFF"/>
                <w:spacing w:val="28"/>
                <w:w w:val="105"/>
                <w:sz w:val="10"/>
              </w:rPr>
              <w:t> </w:t>
            </w:r>
            <w:r>
              <w:rPr>
                <w:color w:val="623FFF"/>
                <w:w w:val="105"/>
                <w:sz w:val="10"/>
              </w:rPr>
              <w:t>alle</w:t>
            </w:r>
            <w:r>
              <w:rPr>
                <w:color w:val="623FFF"/>
                <w:spacing w:val="33"/>
                <w:w w:val="105"/>
                <w:sz w:val="10"/>
              </w:rPr>
              <w:t> </w:t>
            </w:r>
            <w:r>
              <w:rPr>
                <w:color w:val="623FFF"/>
                <w:w w:val="105"/>
                <w:sz w:val="10"/>
              </w:rPr>
              <w:t>geltenden</w:t>
            </w:r>
            <w:r>
              <w:rPr>
                <w:color w:val="623FFF"/>
                <w:spacing w:val="37"/>
                <w:w w:val="105"/>
                <w:sz w:val="10"/>
              </w:rPr>
              <w:t> </w:t>
            </w:r>
            <w:r>
              <w:rPr>
                <w:color w:val="623FFF"/>
                <w:w w:val="105"/>
                <w:sz w:val="10"/>
              </w:rPr>
              <w:t>Datenschutzgesetze</w:t>
            </w:r>
            <w:r>
              <w:rPr>
                <w:color w:val="623FFF"/>
                <w:spacing w:val="29"/>
                <w:w w:val="105"/>
                <w:sz w:val="10"/>
              </w:rPr>
              <w:t> </w:t>
            </w:r>
            <w:r>
              <w:rPr>
                <w:color w:val="623FFF"/>
                <w:w w:val="105"/>
                <w:sz w:val="10"/>
              </w:rPr>
              <w:t>und</w:t>
            </w:r>
            <w:r>
              <w:rPr>
                <w:color w:val="623FFF"/>
                <w:spacing w:val="29"/>
                <w:w w:val="105"/>
                <w:sz w:val="10"/>
              </w:rPr>
              <w:t> </w:t>
            </w:r>
            <w:r>
              <w:rPr>
                <w:color w:val="90DF08"/>
                <w:spacing w:val="-10"/>
                <w:w w:val="105"/>
                <w:sz w:val="10"/>
              </w:rPr>
              <w:t>-</w:t>
            </w:r>
          </w:p>
        </w:tc>
        <w:tc>
          <w:tcPr>
            <w:tcW w:w="671" w:type="dxa"/>
          </w:tcPr>
          <w:p>
            <w:pPr>
              <w:pStyle w:val="TableParagraph"/>
              <w:rPr>
                <w:rFonts w:ascii="Times New Roman"/>
                <w:sz w:val="8"/>
              </w:rPr>
            </w:pPr>
          </w:p>
        </w:tc>
        <w:tc>
          <w:tcPr>
            <w:tcW w:w="4511" w:type="dxa"/>
          </w:tcPr>
          <w:p>
            <w:pPr>
              <w:pStyle w:val="TableParagraph"/>
              <w:spacing w:line="111" w:lineRule="exact" w:before="12"/>
              <w:ind w:left="121"/>
              <w:rPr>
                <w:sz w:val="10"/>
              </w:rPr>
            </w:pPr>
            <w:r>
              <w:rPr>
                <w:color w:val="50E1CA"/>
                <w:w w:val="105"/>
                <w:sz w:val="10"/>
              </w:rPr>
              <w:t>entsprechenden</w:t>
            </w:r>
            <w:r>
              <w:rPr>
                <w:color w:val="50E1CA"/>
                <w:spacing w:val="2"/>
                <w:w w:val="105"/>
                <w:sz w:val="10"/>
              </w:rPr>
              <w:t> </w:t>
            </w:r>
            <w:r>
              <w:rPr>
                <w:color w:val="50E1CA"/>
                <w:w w:val="105"/>
                <w:sz w:val="10"/>
              </w:rPr>
              <w:t>Mengen</w:t>
            </w:r>
            <w:r>
              <w:rPr>
                <w:color w:val="50E1CA"/>
                <w:spacing w:val="5"/>
                <w:w w:val="105"/>
                <w:sz w:val="10"/>
              </w:rPr>
              <w:t> </w:t>
            </w:r>
            <w:r>
              <w:rPr>
                <w:color w:val="50E1CA"/>
                <w:w w:val="105"/>
                <w:sz w:val="10"/>
              </w:rPr>
              <w:t>reduzieren,</w:t>
            </w:r>
            <w:r>
              <w:rPr>
                <w:color w:val="50E1CA"/>
                <w:spacing w:val="4"/>
                <w:w w:val="105"/>
                <w:sz w:val="10"/>
              </w:rPr>
              <w:t> </w:t>
            </w:r>
            <w:r>
              <w:rPr>
                <w:color w:val="50E1CA"/>
                <w:w w:val="105"/>
                <w:sz w:val="10"/>
              </w:rPr>
              <w:t>oder</w:t>
            </w:r>
            <w:r>
              <w:rPr>
                <w:color w:val="50E1CA"/>
                <w:spacing w:val="5"/>
                <w:w w:val="105"/>
                <w:sz w:val="10"/>
              </w:rPr>
              <w:t> </w:t>
            </w:r>
            <w:r>
              <w:rPr>
                <w:color w:val="50E1CA"/>
                <w:w w:val="105"/>
                <w:sz w:val="10"/>
              </w:rPr>
              <w:t>vom</w:t>
            </w:r>
            <w:r>
              <w:rPr>
                <w:color w:val="50E1CA"/>
                <w:spacing w:val="6"/>
                <w:w w:val="105"/>
                <w:sz w:val="10"/>
              </w:rPr>
              <w:t> </w:t>
            </w:r>
            <w:r>
              <w:rPr>
                <w:color w:val="50E1CA"/>
                <w:w w:val="105"/>
                <w:sz w:val="10"/>
              </w:rPr>
              <w:t>Lieferant</w:t>
            </w:r>
            <w:r>
              <w:rPr>
                <w:color w:val="50E1CA"/>
                <w:spacing w:val="12"/>
                <w:w w:val="105"/>
                <w:sz w:val="10"/>
              </w:rPr>
              <w:t> </w:t>
            </w:r>
            <w:r>
              <w:rPr>
                <w:color w:val="50E1CA"/>
                <w:w w:val="105"/>
                <w:sz w:val="10"/>
              </w:rPr>
              <w:t>ver</w:t>
            </w:r>
            <w:r>
              <w:rPr>
                <w:color w:val="607EF9"/>
                <w:w w:val="105"/>
                <w:sz w:val="10"/>
              </w:rPr>
              <w:t>langen,</w:t>
            </w:r>
            <w:r>
              <w:rPr>
                <w:color w:val="607EF9"/>
                <w:spacing w:val="-3"/>
                <w:w w:val="105"/>
                <w:sz w:val="10"/>
              </w:rPr>
              <w:t> </w:t>
            </w:r>
            <w:r>
              <w:rPr>
                <w:color w:val="607EF9"/>
                <w:w w:val="105"/>
                <w:sz w:val="10"/>
              </w:rPr>
              <w:t>dass</w:t>
            </w:r>
            <w:r>
              <w:rPr>
                <w:color w:val="607EF9"/>
                <w:spacing w:val="4"/>
                <w:w w:val="105"/>
                <w:sz w:val="10"/>
              </w:rPr>
              <w:t> </w:t>
            </w:r>
            <w:r>
              <w:rPr>
                <w:color w:val="607EF9"/>
                <w:w w:val="105"/>
                <w:sz w:val="10"/>
              </w:rPr>
              <w:t>dieser</w:t>
            </w:r>
            <w:r>
              <w:rPr>
                <w:color w:val="607EF9"/>
                <w:spacing w:val="5"/>
                <w:w w:val="105"/>
                <w:sz w:val="10"/>
              </w:rPr>
              <w:t> </w:t>
            </w:r>
            <w:r>
              <w:rPr>
                <w:color w:val="607EF9"/>
                <w:w w:val="105"/>
                <w:sz w:val="10"/>
              </w:rPr>
              <w:t>Waren</w:t>
            </w:r>
            <w:r>
              <w:rPr>
                <w:color w:val="607EF9"/>
                <w:spacing w:val="5"/>
                <w:w w:val="105"/>
                <w:sz w:val="10"/>
              </w:rPr>
              <w:t> </w:t>
            </w:r>
            <w:r>
              <w:rPr>
                <w:color w:val="607EF9"/>
                <w:spacing w:val="-5"/>
                <w:w w:val="105"/>
                <w:sz w:val="10"/>
              </w:rPr>
              <w:t>und</w:t>
            </w:r>
          </w:p>
        </w:tc>
      </w:tr>
      <w:tr>
        <w:trPr>
          <w:trHeight w:val="144" w:hRule="atLeast"/>
        </w:trPr>
        <w:tc>
          <w:tcPr>
            <w:tcW w:w="350" w:type="dxa"/>
          </w:tcPr>
          <w:p>
            <w:pPr>
              <w:pStyle w:val="TableParagraph"/>
              <w:rPr>
                <w:rFonts w:ascii="Times New Roman"/>
                <w:sz w:val="8"/>
              </w:rPr>
            </w:pPr>
          </w:p>
        </w:tc>
        <w:tc>
          <w:tcPr>
            <w:tcW w:w="4829" w:type="dxa"/>
          </w:tcPr>
          <w:p>
            <w:pPr>
              <w:pStyle w:val="TableParagraph"/>
              <w:spacing w:line="111" w:lineRule="exact" w:before="13"/>
              <w:ind w:left="124"/>
              <w:rPr>
                <w:sz w:val="10"/>
              </w:rPr>
            </w:pPr>
            <w:r>
              <w:rPr>
                <w:color w:val="AF31C8"/>
                <w:w w:val="105"/>
                <w:sz w:val="10"/>
              </w:rPr>
              <w:t>vorschriften.</w:t>
            </w:r>
            <w:r>
              <w:rPr>
                <w:color w:val="AF31C8"/>
                <w:spacing w:val="-8"/>
                <w:w w:val="105"/>
                <w:sz w:val="10"/>
              </w:rPr>
              <w:t> </w:t>
            </w:r>
            <w:r>
              <w:rPr>
                <w:color w:val="AF31C8"/>
                <w:w w:val="105"/>
                <w:sz w:val="10"/>
              </w:rPr>
              <w:t>Der</w:t>
            </w:r>
            <w:r>
              <w:rPr>
                <w:color w:val="AF31C8"/>
                <w:spacing w:val="-4"/>
                <w:w w:val="105"/>
                <w:sz w:val="10"/>
              </w:rPr>
              <w:t> </w:t>
            </w:r>
            <w:r>
              <w:rPr>
                <w:color w:val="AF31C8"/>
                <w:w w:val="105"/>
                <w:sz w:val="10"/>
              </w:rPr>
              <w:t>Lieferant</w:t>
            </w:r>
            <w:r>
              <w:rPr>
                <w:color w:val="AF31C8"/>
                <w:spacing w:val="-2"/>
                <w:w w:val="105"/>
                <w:sz w:val="10"/>
              </w:rPr>
              <w:t> </w:t>
            </w:r>
            <w:r>
              <w:rPr>
                <w:color w:val="AF31C8"/>
                <w:w w:val="105"/>
                <w:sz w:val="10"/>
              </w:rPr>
              <w:t>ergreift angemessene physische,</w:t>
            </w:r>
            <w:r>
              <w:rPr>
                <w:color w:val="AF31C8"/>
                <w:spacing w:val="-5"/>
                <w:w w:val="105"/>
                <w:sz w:val="10"/>
              </w:rPr>
              <w:t> </w:t>
            </w:r>
            <w:r>
              <w:rPr>
                <w:color w:val="AF31C8"/>
                <w:w w:val="105"/>
                <w:sz w:val="10"/>
              </w:rPr>
              <w:t>technische</w:t>
            </w:r>
            <w:r>
              <w:rPr>
                <w:color w:val="AF31C8"/>
                <w:spacing w:val="-4"/>
                <w:w w:val="105"/>
                <w:sz w:val="10"/>
              </w:rPr>
              <w:t> </w:t>
            </w:r>
            <w:r>
              <w:rPr>
                <w:color w:val="AF31C8"/>
                <w:w w:val="105"/>
                <w:sz w:val="10"/>
              </w:rPr>
              <w:t>und</w:t>
            </w:r>
            <w:r>
              <w:rPr>
                <w:color w:val="AF31C8"/>
                <w:spacing w:val="-7"/>
                <w:w w:val="105"/>
                <w:sz w:val="10"/>
              </w:rPr>
              <w:t> </w:t>
            </w:r>
            <w:r>
              <w:rPr>
                <w:color w:val="AF31C8"/>
                <w:spacing w:val="-2"/>
                <w:w w:val="105"/>
                <w:sz w:val="10"/>
              </w:rPr>
              <w:t>organisatorische</w:t>
            </w:r>
          </w:p>
        </w:tc>
        <w:tc>
          <w:tcPr>
            <w:tcW w:w="671" w:type="dxa"/>
          </w:tcPr>
          <w:p>
            <w:pPr>
              <w:pStyle w:val="TableParagraph"/>
              <w:rPr>
                <w:rFonts w:ascii="Times New Roman"/>
                <w:sz w:val="8"/>
              </w:rPr>
            </w:pPr>
          </w:p>
        </w:tc>
        <w:tc>
          <w:tcPr>
            <w:tcW w:w="4511" w:type="dxa"/>
          </w:tcPr>
          <w:p>
            <w:pPr>
              <w:pStyle w:val="TableParagraph"/>
              <w:spacing w:line="111" w:lineRule="exact" w:before="13"/>
              <w:ind w:left="122"/>
              <w:rPr>
                <w:sz w:val="10"/>
              </w:rPr>
            </w:pPr>
            <w:r>
              <w:rPr>
                <w:color w:val="3877CC"/>
                <w:w w:val="105"/>
                <w:sz w:val="10"/>
              </w:rPr>
              <w:t>Dienstleistungen</w:t>
            </w:r>
            <w:r>
              <w:rPr>
                <w:color w:val="3877CC"/>
                <w:spacing w:val="-1"/>
                <w:w w:val="105"/>
                <w:sz w:val="10"/>
              </w:rPr>
              <w:t> </w:t>
            </w:r>
            <w:r>
              <w:rPr>
                <w:color w:val="3877CC"/>
                <w:w w:val="105"/>
                <w:sz w:val="10"/>
              </w:rPr>
              <w:t>aus</w:t>
            </w:r>
            <w:r>
              <w:rPr>
                <w:color w:val="3877CC"/>
                <w:spacing w:val="1"/>
                <w:w w:val="105"/>
                <w:sz w:val="10"/>
              </w:rPr>
              <w:t> </w:t>
            </w:r>
            <w:r>
              <w:rPr>
                <w:color w:val="3877CC"/>
                <w:w w:val="105"/>
                <w:sz w:val="10"/>
              </w:rPr>
              <w:t>anderen</w:t>
            </w:r>
            <w:r>
              <w:rPr>
                <w:color w:val="3877CC"/>
                <w:spacing w:val="5"/>
                <w:w w:val="105"/>
                <w:sz w:val="10"/>
              </w:rPr>
              <w:t> </w:t>
            </w:r>
            <w:r>
              <w:rPr>
                <w:color w:val="3877CC"/>
                <w:w w:val="105"/>
                <w:sz w:val="10"/>
              </w:rPr>
              <w:t>Ouellen</w:t>
            </w:r>
            <w:r>
              <w:rPr>
                <w:color w:val="3877CC"/>
                <w:spacing w:val="4"/>
                <w:w w:val="105"/>
                <w:sz w:val="10"/>
              </w:rPr>
              <w:t> </w:t>
            </w:r>
            <w:r>
              <w:rPr>
                <w:color w:val="3877CC"/>
                <w:w w:val="105"/>
                <w:sz w:val="10"/>
              </w:rPr>
              <w:t>in den von VAT</w:t>
            </w:r>
            <w:r>
              <w:rPr>
                <w:color w:val="3877CC"/>
                <w:spacing w:val="4"/>
                <w:w w:val="105"/>
                <w:sz w:val="10"/>
              </w:rPr>
              <w:t> </w:t>
            </w:r>
            <w:r>
              <w:rPr>
                <w:color w:val="3877CC"/>
                <w:w w:val="105"/>
                <w:sz w:val="10"/>
              </w:rPr>
              <w:t>geforderten</w:t>
            </w:r>
            <w:r>
              <w:rPr>
                <w:color w:val="3877CC"/>
                <w:spacing w:val="9"/>
                <w:w w:val="105"/>
                <w:sz w:val="10"/>
              </w:rPr>
              <w:t> </w:t>
            </w:r>
            <w:r>
              <w:rPr>
                <w:color w:val="3877CC"/>
                <w:w w:val="105"/>
                <w:sz w:val="10"/>
              </w:rPr>
              <w:t>Mengen</w:t>
            </w:r>
            <w:r>
              <w:rPr>
                <w:color w:val="3877CC"/>
                <w:spacing w:val="4"/>
                <w:w w:val="105"/>
                <w:sz w:val="10"/>
              </w:rPr>
              <w:t> </w:t>
            </w:r>
            <w:r>
              <w:rPr>
                <w:color w:val="3877CC"/>
                <w:w w:val="105"/>
                <w:sz w:val="10"/>
              </w:rPr>
              <w:t>und</w:t>
            </w:r>
            <w:r>
              <w:rPr>
                <w:color w:val="3877CC"/>
                <w:spacing w:val="2"/>
                <w:w w:val="105"/>
                <w:sz w:val="10"/>
              </w:rPr>
              <w:t> </w:t>
            </w:r>
            <w:r>
              <w:rPr>
                <w:color w:val="3877CC"/>
                <w:w w:val="105"/>
                <w:sz w:val="10"/>
              </w:rPr>
              <w:t>zu</w:t>
            </w:r>
            <w:r>
              <w:rPr>
                <w:color w:val="3877CC"/>
                <w:spacing w:val="1"/>
                <w:w w:val="105"/>
                <w:sz w:val="10"/>
              </w:rPr>
              <w:t> </w:t>
            </w:r>
            <w:r>
              <w:rPr>
                <w:color w:val="3877CC"/>
                <w:w w:val="105"/>
                <w:sz w:val="10"/>
              </w:rPr>
              <w:t>den</w:t>
            </w:r>
            <w:r>
              <w:rPr>
                <w:color w:val="3877CC"/>
                <w:spacing w:val="1"/>
                <w:w w:val="105"/>
                <w:sz w:val="10"/>
              </w:rPr>
              <w:t> </w:t>
            </w:r>
            <w:r>
              <w:rPr>
                <w:color w:val="3877CC"/>
                <w:spacing w:val="-5"/>
                <w:w w:val="105"/>
                <w:sz w:val="10"/>
              </w:rPr>
              <w:t>von</w:t>
            </w:r>
          </w:p>
        </w:tc>
      </w:tr>
      <w:tr>
        <w:trPr>
          <w:trHeight w:val="137" w:hRule="atLeast"/>
        </w:trPr>
        <w:tc>
          <w:tcPr>
            <w:tcW w:w="350" w:type="dxa"/>
          </w:tcPr>
          <w:p>
            <w:pPr>
              <w:pStyle w:val="TableParagraph"/>
              <w:rPr>
                <w:rFonts w:ascii="Times New Roman"/>
                <w:sz w:val="8"/>
              </w:rPr>
            </w:pPr>
          </w:p>
        </w:tc>
        <w:tc>
          <w:tcPr>
            <w:tcW w:w="4829" w:type="dxa"/>
          </w:tcPr>
          <w:p>
            <w:pPr>
              <w:pStyle w:val="TableParagraph"/>
              <w:spacing w:line="104" w:lineRule="exact" w:before="13"/>
              <w:ind w:left="127"/>
              <w:rPr>
                <w:sz w:val="10"/>
              </w:rPr>
            </w:pPr>
            <w:r>
              <w:rPr>
                <w:color w:val="CFBF6E"/>
                <w:w w:val="105"/>
                <w:sz w:val="10"/>
              </w:rPr>
              <w:t>Massnahmen,</w:t>
            </w:r>
            <w:r>
              <w:rPr>
                <w:color w:val="CFBF6E"/>
                <w:spacing w:val="9"/>
                <w:w w:val="105"/>
                <w:sz w:val="10"/>
              </w:rPr>
              <w:t> </w:t>
            </w:r>
            <w:r>
              <w:rPr>
                <w:color w:val="CFBF6E"/>
                <w:w w:val="105"/>
                <w:sz w:val="10"/>
              </w:rPr>
              <w:t>um</w:t>
            </w:r>
            <w:r>
              <w:rPr>
                <w:color w:val="CFBF6E"/>
                <w:spacing w:val="2"/>
                <w:w w:val="105"/>
                <w:sz w:val="10"/>
              </w:rPr>
              <w:t> </w:t>
            </w:r>
            <w:r>
              <w:rPr>
                <w:color w:val="CFBF6E"/>
                <w:w w:val="105"/>
                <w:sz w:val="10"/>
              </w:rPr>
              <w:t>fOr</w:t>
            </w:r>
            <w:r>
              <w:rPr>
                <w:color w:val="CFBF6E"/>
                <w:spacing w:val="7"/>
                <w:w w:val="105"/>
                <w:sz w:val="10"/>
              </w:rPr>
              <w:t> </w:t>
            </w:r>
            <w:r>
              <w:rPr>
                <w:color w:val="CFBF6E"/>
                <w:w w:val="105"/>
                <w:sz w:val="10"/>
              </w:rPr>
              <w:t>entsprec</w:t>
            </w:r>
            <w:r>
              <w:rPr>
                <w:color w:val="ED95BF"/>
                <w:w w:val="105"/>
                <w:sz w:val="10"/>
              </w:rPr>
              <w:t>hende</w:t>
            </w:r>
            <w:r>
              <w:rPr>
                <w:color w:val="ED95BF"/>
                <w:spacing w:val="1"/>
                <w:w w:val="105"/>
                <w:sz w:val="10"/>
              </w:rPr>
              <w:t> </w:t>
            </w:r>
            <w:r>
              <w:rPr>
                <w:color w:val="ED95BF"/>
                <w:w w:val="105"/>
                <w:sz w:val="10"/>
              </w:rPr>
              <w:t>Daten</w:t>
            </w:r>
            <w:r>
              <w:rPr>
                <w:color w:val="ED95BF"/>
                <w:spacing w:val="3"/>
                <w:w w:val="105"/>
                <w:sz w:val="10"/>
              </w:rPr>
              <w:t> </w:t>
            </w:r>
            <w:r>
              <w:rPr>
                <w:color w:val="ED95BF"/>
                <w:w w:val="105"/>
                <w:sz w:val="10"/>
              </w:rPr>
              <w:t>oder</w:t>
            </w:r>
            <w:r>
              <w:rPr>
                <w:color w:val="ED95BF"/>
                <w:spacing w:val="9"/>
                <w:w w:val="105"/>
                <w:sz w:val="10"/>
              </w:rPr>
              <w:t> </w:t>
            </w:r>
            <w:r>
              <w:rPr>
                <w:color w:val="ED95BF"/>
                <w:w w:val="105"/>
                <w:sz w:val="10"/>
              </w:rPr>
              <w:t>lnformationen</w:t>
            </w:r>
            <w:r>
              <w:rPr>
                <w:color w:val="ED95BF"/>
                <w:spacing w:val="6"/>
                <w:w w:val="105"/>
                <w:sz w:val="10"/>
              </w:rPr>
              <w:t> </w:t>
            </w:r>
            <w:r>
              <w:rPr>
                <w:color w:val="ED95BF"/>
                <w:w w:val="105"/>
                <w:sz w:val="10"/>
              </w:rPr>
              <w:t>ein</w:t>
            </w:r>
            <w:r>
              <w:rPr>
                <w:color w:val="ED95BF"/>
                <w:spacing w:val="3"/>
                <w:w w:val="105"/>
                <w:sz w:val="10"/>
              </w:rPr>
              <w:t> </w:t>
            </w:r>
            <w:r>
              <w:rPr>
                <w:color w:val="ED95BF"/>
                <w:w w:val="105"/>
                <w:sz w:val="10"/>
              </w:rPr>
              <w:t>fOr</w:t>
            </w:r>
            <w:r>
              <w:rPr>
                <w:color w:val="ED95BF"/>
                <w:spacing w:val="7"/>
                <w:w w:val="105"/>
                <w:sz w:val="10"/>
              </w:rPr>
              <w:t> </w:t>
            </w:r>
            <w:r>
              <w:rPr>
                <w:color w:val="ED95BF"/>
                <w:w w:val="105"/>
                <w:sz w:val="10"/>
              </w:rPr>
              <w:t>das</w:t>
            </w:r>
            <w:r>
              <w:rPr>
                <w:color w:val="ED95BF"/>
                <w:spacing w:val="7"/>
                <w:w w:val="105"/>
                <w:sz w:val="10"/>
              </w:rPr>
              <w:t> </w:t>
            </w:r>
            <w:r>
              <w:rPr>
                <w:color w:val="ED95BF"/>
                <w:w w:val="105"/>
                <w:sz w:val="10"/>
              </w:rPr>
              <w:t>jeweilige</w:t>
            </w:r>
            <w:r>
              <w:rPr>
                <w:color w:val="ED95BF"/>
                <w:spacing w:val="8"/>
                <w:w w:val="105"/>
                <w:sz w:val="10"/>
              </w:rPr>
              <w:t> </w:t>
            </w:r>
            <w:r>
              <w:rPr>
                <w:color w:val="ED95BF"/>
                <w:spacing w:val="-2"/>
                <w:w w:val="105"/>
                <w:sz w:val="10"/>
              </w:rPr>
              <w:t>Risiko</w:t>
            </w:r>
          </w:p>
        </w:tc>
        <w:tc>
          <w:tcPr>
            <w:tcW w:w="671" w:type="dxa"/>
          </w:tcPr>
          <w:p>
            <w:pPr>
              <w:pStyle w:val="TableParagraph"/>
              <w:rPr>
                <w:rFonts w:ascii="Times New Roman"/>
                <w:sz w:val="8"/>
              </w:rPr>
            </w:pPr>
          </w:p>
        </w:tc>
        <w:tc>
          <w:tcPr>
            <w:tcW w:w="4511" w:type="dxa"/>
          </w:tcPr>
          <w:p>
            <w:pPr>
              <w:pStyle w:val="TableParagraph"/>
              <w:spacing w:line="104" w:lineRule="exact" w:before="13"/>
              <w:ind w:left="120"/>
              <w:rPr>
                <w:sz w:val="10"/>
              </w:rPr>
            </w:pPr>
            <w:r>
              <w:rPr>
                <w:color w:val="97D699"/>
                <w:w w:val="105"/>
                <w:sz w:val="10"/>
              </w:rPr>
              <w:t>VAT</w:t>
            </w:r>
            <w:r>
              <w:rPr>
                <w:color w:val="97D699"/>
                <w:spacing w:val="-5"/>
                <w:w w:val="105"/>
                <w:sz w:val="10"/>
              </w:rPr>
              <w:t> </w:t>
            </w:r>
            <w:r>
              <w:rPr>
                <w:color w:val="97D699"/>
                <w:w w:val="105"/>
                <w:sz w:val="10"/>
              </w:rPr>
              <w:t>geforderten</w:t>
            </w:r>
            <w:r>
              <w:rPr>
                <w:color w:val="97D699"/>
                <w:spacing w:val="-2"/>
                <w:w w:val="105"/>
                <w:sz w:val="10"/>
              </w:rPr>
              <w:t> </w:t>
            </w:r>
            <w:r>
              <w:rPr>
                <w:color w:val="97D699"/>
                <w:w w:val="105"/>
                <w:sz w:val="10"/>
              </w:rPr>
              <w:t>Zeiten</w:t>
            </w:r>
            <w:r>
              <w:rPr>
                <w:color w:val="97D699"/>
                <w:spacing w:val="-3"/>
                <w:w w:val="105"/>
                <w:sz w:val="10"/>
              </w:rPr>
              <w:t> </w:t>
            </w:r>
            <w:r>
              <w:rPr>
                <w:color w:val="97D699"/>
                <w:w w:val="105"/>
                <w:sz w:val="10"/>
              </w:rPr>
              <w:t>zu</w:t>
            </w:r>
            <w:r>
              <w:rPr>
                <w:color w:val="97D699"/>
                <w:spacing w:val="-7"/>
                <w:w w:val="105"/>
                <w:sz w:val="10"/>
              </w:rPr>
              <w:t> </w:t>
            </w:r>
            <w:r>
              <w:rPr>
                <w:color w:val="97D699"/>
                <w:w w:val="105"/>
                <w:sz w:val="10"/>
              </w:rPr>
              <w:t>denim</w:t>
            </w:r>
            <w:r>
              <w:rPr>
                <w:color w:val="97D699"/>
                <w:spacing w:val="-1"/>
                <w:w w:val="105"/>
                <w:sz w:val="10"/>
              </w:rPr>
              <w:t> </w:t>
            </w:r>
            <w:r>
              <w:rPr>
                <w:color w:val="97D699"/>
                <w:w w:val="105"/>
                <w:sz w:val="10"/>
              </w:rPr>
              <w:t>Vertrag vereinbarten</w:t>
            </w:r>
            <w:r>
              <w:rPr>
                <w:color w:val="97D699"/>
                <w:spacing w:val="-4"/>
                <w:w w:val="105"/>
                <w:sz w:val="10"/>
              </w:rPr>
              <w:t> </w:t>
            </w:r>
            <w:r>
              <w:rPr>
                <w:color w:val="97D699"/>
                <w:w w:val="105"/>
                <w:sz w:val="10"/>
              </w:rPr>
              <w:t>Preisen</w:t>
            </w:r>
            <w:r>
              <w:rPr>
                <w:color w:val="97D699"/>
                <w:spacing w:val="-2"/>
                <w:w w:val="105"/>
                <w:sz w:val="10"/>
              </w:rPr>
              <w:t> </w:t>
            </w:r>
            <w:r>
              <w:rPr>
                <w:color w:val="97D699"/>
                <w:w w:val="105"/>
                <w:sz w:val="10"/>
              </w:rPr>
              <w:t>zur</w:t>
            </w:r>
            <w:r>
              <w:rPr>
                <w:color w:val="97D699"/>
                <w:spacing w:val="-5"/>
                <w:w w:val="105"/>
                <w:sz w:val="10"/>
              </w:rPr>
              <w:t> </w:t>
            </w:r>
            <w:r>
              <w:rPr>
                <w:color w:val="97D699"/>
                <w:w w:val="105"/>
                <w:sz w:val="10"/>
              </w:rPr>
              <w:t>VerfOgung </w:t>
            </w:r>
            <w:r>
              <w:rPr>
                <w:color w:val="97D699"/>
                <w:spacing w:val="-2"/>
                <w:w w:val="105"/>
                <w:sz w:val="10"/>
              </w:rPr>
              <w:t>stellt.</w:t>
            </w:r>
          </w:p>
        </w:tc>
      </w:tr>
      <w:tr>
        <w:trPr>
          <w:trHeight w:val="147" w:hRule="atLeast"/>
        </w:trPr>
        <w:tc>
          <w:tcPr>
            <w:tcW w:w="350" w:type="dxa"/>
          </w:tcPr>
          <w:p>
            <w:pPr>
              <w:pStyle w:val="TableParagraph"/>
              <w:rPr>
                <w:rFonts w:ascii="Times New Roman"/>
                <w:sz w:val="8"/>
              </w:rPr>
            </w:pPr>
          </w:p>
        </w:tc>
        <w:tc>
          <w:tcPr>
            <w:tcW w:w="4829" w:type="dxa"/>
          </w:tcPr>
          <w:p>
            <w:pPr>
              <w:pStyle w:val="TableParagraph"/>
              <w:spacing w:line="112" w:lineRule="exact" w:before="15"/>
              <w:ind w:left="126"/>
              <w:rPr>
                <w:sz w:val="10"/>
              </w:rPr>
            </w:pPr>
            <w:r>
              <w:rPr>
                <w:color w:val="3A2642"/>
                <w:w w:val="105"/>
                <w:sz w:val="10"/>
              </w:rPr>
              <w:t>angemessenes</w:t>
            </w:r>
            <w:r>
              <w:rPr>
                <w:color w:val="3A2642"/>
                <w:spacing w:val="-6"/>
                <w:w w:val="105"/>
                <w:sz w:val="10"/>
              </w:rPr>
              <w:t> </w:t>
            </w:r>
            <w:r>
              <w:rPr>
                <w:color w:val="3A2642"/>
                <w:w w:val="105"/>
                <w:sz w:val="10"/>
              </w:rPr>
              <w:t>Sicherheitsniveau</w:t>
            </w:r>
            <w:r>
              <w:rPr>
                <w:color w:val="3A2642"/>
                <w:spacing w:val="-7"/>
                <w:w w:val="105"/>
                <w:sz w:val="10"/>
              </w:rPr>
              <w:t> </w:t>
            </w:r>
            <w:r>
              <w:rPr>
                <w:color w:val="3A2642"/>
                <w:w w:val="105"/>
                <w:sz w:val="10"/>
              </w:rPr>
              <w:t>zu</w:t>
            </w:r>
            <w:r>
              <w:rPr>
                <w:color w:val="3A2642"/>
                <w:spacing w:val="-7"/>
                <w:w w:val="105"/>
                <w:sz w:val="10"/>
              </w:rPr>
              <w:t> </w:t>
            </w:r>
            <w:r>
              <w:rPr>
                <w:color w:val="3A2642"/>
                <w:w w:val="105"/>
                <w:sz w:val="10"/>
              </w:rPr>
              <w:t>gewahrleisten</w:t>
            </w:r>
            <w:r>
              <w:rPr>
                <w:color w:val="3A2642"/>
                <w:spacing w:val="-1"/>
                <w:w w:val="105"/>
                <w:sz w:val="10"/>
              </w:rPr>
              <w:t> </w:t>
            </w:r>
            <w:r>
              <w:rPr>
                <w:color w:val="3A2642"/>
                <w:w w:val="105"/>
                <w:sz w:val="10"/>
              </w:rPr>
              <w:t>und</w:t>
            </w:r>
            <w:r>
              <w:rPr>
                <w:color w:val="3A2642"/>
                <w:spacing w:val="-5"/>
                <w:w w:val="105"/>
                <w:sz w:val="10"/>
              </w:rPr>
              <w:t> </w:t>
            </w:r>
            <w:r>
              <w:rPr>
                <w:color w:val="3A2642"/>
                <w:w w:val="105"/>
                <w:sz w:val="10"/>
              </w:rPr>
              <w:t>in</w:t>
            </w:r>
            <w:r>
              <w:rPr>
                <w:color w:val="3A2642"/>
                <w:spacing w:val="-8"/>
                <w:w w:val="105"/>
                <w:sz w:val="10"/>
              </w:rPr>
              <w:t> </w:t>
            </w:r>
            <w:r>
              <w:rPr>
                <w:color w:val="3A2642"/>
                <w:w w:val="105"/>
                <w:sz w:val="10"/>
              </w:rPr>
              <w:t>der</w:t>
            </w:r>
            <w:r>
              <w:rPr>
                <w:color w:val="3A2642"/>
                <w:spacing w:val="-2"/>
                <w:w w:val="105"/>
                <w:sz w:val="10"/>
              </w:rPr>
              <w:t> </w:t>
            </w:r>
            <w:r>
              <w:rPr>
                <w:color w:val="3A2642"/>
                <w:w w:val="105"/>
                <w:sz w:val="10"/>
              </w:rPr>
              <w:t>Lage</w:t>
            </w:r>
            <w:r>
              <w:rPr>
                <w:color w:val="3A2642"/>
                <w:spacing w:val="-7"/>
                <w:w w:val="105"/>
                <w:sz w:val="10"/>
              </w:rPr>
              <w:t> </w:t>
            </w:r>
            <w:r>
              <w:rPr>
                <w:color w:val="3A2642"/>
                <w:w w:val="105"/>
                <w:sz w:val="10"/>
              </w:rPr>
              <w:t>zu</w:t>
            </w:r>
            <w:r>
              <w:rPr>
                <w:color w:val="3A2642"/>
                <w:spacing w:val="-7"/>
                <w:w w:val="105"/>
                <w:sz w:val="10"/>
              </w:rPr>
              <w:t> </w:t>
            </w:r>
            <w:r>
              <w:rPr>
                <w:color w:val="3A2642"/>
                <w:w w:val="105"/>
                <w:sz w:val="10"/>
              </w:rPr>
              <w:t>sein,</w:t>
            </w:r>
            <w:r>
              <w:rPr>
                <w:color w:val="3A2642"/>
                <w:spacing w:val="-7"/>
                <w:w w:val="105"/>
                <w:sz w:val="10"/>
              </w:rPr>
              <w:t> </w:t>
            </w:r>
            <w:r>
              <w:rPr>
                <w:color w:val="3A2642"/>
                <w:w w:val="105"/>
                <w:sz w:val="10"/>
              </w:rPr>
              <w:t>die</w:t>
            </w:r>
            <w:r>
              <w:rPr>
                <w:color w:val="3A2642"/>
                <w:spacing w:val="-7"/>
                <w:w w:val="105"/>
                <w:sz w:val="10"/>
              </w:rPr>
              <w:t> </w:t>
            </w:r>
            <w:r>
              <w:rPr>
                <w:color w:val="3A2642"/>
                <w:spacing w:val="-2"/>
                <w:w w:val="105"/>
                <w:sz w:val="10"/>
              </w:rPr>
              <w:t>fortwahrende</w:t>
            </w:r>
          </w:p>
        </w:tc>
        <w:tc>
          <w:tcPr>
            <w:tcW w:w="671" w:type="dxa"/>
          </w:tcPr>
          <w:p>
            <w:pPr>
              <w:pStyle w:val="TableParagraph"/>
              <w:spacing w:line="122" w:lineRule="exact" w:before="5"/>
              <w:ind w:right="116"/>
              <w:jc w:val="right"/>
              <w:rPr>
                <w:sz w:val="11"/>
              </w:rPr>
            </w:pPr>
            <w:r>
              <w:rPr>
                <w:color w:val="CDA1A3"/>
                <w:spacing w:val="-2"/>
                <w:w w:val="95"/>
                <w:sz w:val="11"/>
              </w:rPr>
              <w:t>12.3.</w:t>
            </w:r>
          </w:p>
        </w:tc>
        <w:tc>
          <w:tcPr>
            <w:tcW w:w="4511" w:type="dxa"/>
          </w:tcPr>
          <w:p>
            <w:pPr>
              <w:pStyle w:val="TableParagraph"/>
              <w:spacing w:line="112" w:lineRule="exact" w:before="15"/>
              <w:ind w:left="122"/>
              <w:rPr>
                <w:sz w:val="10"/>
              </w:rPr>
            </w:pPr>
            <w:r>
              <w:rPr>
                <w:color w:val="F4625B"/>
                <w:w w:val="105"/>
                <w:sz w:val="10"/>
              </w:rPr>
              <w:t>Der</w:t>
            </w:r>
            <w:r>
              <w:rPr>
                <w:color w:val="F4625B"/>
                <w:spacing w:val="24"/>
                <w:w w:val="105"/>
                <w:sz w:val="10"/>
              </w:rPr>
              <w:t> </w:t>
            </w:r>
            <w:r>
              <w:rPr>
                <w:color w:val="F4625B"/>
                <w:w w:val="105"/>
                <w:sz w:val="10"/>
              </w:rPr>
              <w:t>Lieferant</w:t>
            </w:r>
            <w:r>
              <w:rPr>
                <w:color w:val="F4625B"/>
                <w:spacing w:val="27"/>
                <w:w w:val="105"/>
                <w:sz w:val="10"/>
              </w:rPr>
              <w:t> </w:t>
            </w:r>
            <w:r>
              <w:rPr>
                <w:color w:val="F4625B"/>
                <w:w w:val="105"/>
                <w:sz w:val="10"/>
              </w:rPr>
              <w:t>unternimmt</w:t>
            </w:r>
            <w:r>
              <w:rPr>
                <w:color w:val="F4625B"/>
                <w:spacing w:val="28"/>
                <w:w w:val="105"/>
                <w:sz w:val="10"/>
              </w:rPr>
              <w:t> </w:t>
            </w:r>
            <w:r>
              <w:rPr>
                <w:color w:val="F4625B"/>
                <w:w w:val="105"/>
                <w:sz w:val="10"/>
              </w:rPr>
              <w:t>alle</w:t>
            </w:r>
            <w:r>
              <w:rPr>
                <w:color w:val="F4625B"/>
                <w:spacing w:val="19"/>
                <w:w w:val="105"/>
                <w:sz w:val="10"/>
              </w:rPr>
              <w:t> </w:t>
            </w:r>
            <w:r>
              <w:rPr>
                <w:color w:val="F4625B"/>
                <w:w w:val="105"/>
                <w:sz w:val="10"/>
              </w:rPr>
              <w:t>notwendigen</w:t>
            </w:r>
            <w:r>
              <w:rPr>
                <w:color w:val="F4625B"/>
                <w:spacing w:val="27"/>
                <w:w w:val="105"/>
                <w:sz w:val="10"/>
              </w:rPr>
              <w:t> </w:t>
            </w:r>
            <w:r>
              <w:rPr>
                <w:color w:val="F4625B"/>
                <w:w w:val="105"/>
                <w:sz w:val="10"/>
              </w:rPr>
              <w:t>Anstrengungen</w:t>
            </w:r>
            <w:r>
              <w:rPr>
                <w:color w:val="3AD177"/>
                <w:w w:val="105"/>
                <w:sz w:val="10"/>
              </w:rPr>
              <w:t>,</w:t>
            </w:r>
            <w:r>
              <w:rPr>
                <w:color w:val="3AD177"/>
                <w:spacing w:val="13"/>
                <w:w w:val="105"/>
                <w:sz w:val="10"/>
              </w:rPr>
              <w:t> </w:t>
            </w:r>
            <w:r>
              <w:rPr>
                <w:color w:val="0FEB77"/>
                <w:w w:val="105"/>
                <w:sz w:val="10"/>
              </w:rPr>
              <w:t>um</w:t>
            </w:r>
            <w:r>
              <w:rPr>
                <w:color w:val="0FEB77"/>
                <w:spacing w:val="19"/>
                <w:w w:val="105"/>
                <w:sz w:val="10"/>
              </w:rPr>
              <w:t> </w:t>
            </w:r>
            <w:r>
              <w:rPr>
                <w:color w:val="0FEB77"/>
                <w:w w:val="105"/>
                <w:sz w:val="10"/>
              </w:rPr>
              <w:t>sicherzustellen,</w:t>
            </w:r>
            <w:r>
              <w:rPr>
                <w:color w:val="0FEB77"/>
                <w:spacing w:val="9"/>
                <w:w w:val="105"/>
                <w:sz w:val="10"/>
              </w:rPr>
              <w:t> </w:t>
            </w:r>
            <w:r>
              <w:rPr>
                <w:color w:val="0FEB77"/>
                <w:w w:val="105"/>
                <w:sz w:val="10"/>
              </w:rPr>
              <w:t>dass</w:t>
            </w:r>
            <w:r>
              <w:rPr>
                <w:color w:val="0FEB77"/>
                <w:spacing w:val="24"/>
                <w:w w:val="105"/>
                <w:sz w:val="10"/>
              </w:rPr>
              <w:t> </w:t>
            </w:r>
            <w:r>
              <w:rPr>
                <w:color w:val="0FEB77"/>
                <w:spacing w:val="-5"/>
                <w:w w:val="105"/>
                <w:sz w:val="10"/>
              </w:rPr>
              <w:t>die</w:t>
            </w:r>
          </w:p>
        </w:tc>
      </w:tr>
      <w:tr>
        <w:trPr>
          <w:trHeight w:val="143" w:hRule="atLeast"/>
        </w:trPr>
        <w:tc>
          <w:tcPr>
            <w:tcW w:w="350" w:type="dxa"/>
          </w:tcPr>
          <w:p>
            <w:pPr>
              <w:pStyle w:val="TableParagraph"/>
              <w:rPr>
                <w:rFonts w:ascii="Times New Roman"/>
                <w:sz w:val="8"/>
              </w:rPr>
            </w:pPr>
          </w:p>
        </w:tc>
        <w:tc>
          <w:tcPr>
            <w:tcW w:w="4829" w:type="dxa"/>
          </w:tcPr>
          <w:p>
            <w:pPr>
              <w:pStyle w:val="TableParagraph"/>
              <w:tabs>
                <w:tab w:pos="2115" w:val="left" w:leader="none"/>
                <w:tab w:pos="2778" w:val="left" w:leader="none"/>
                <w:tab w:pos="3782" w:val="left" w:leader="none"/>
              </w:tabs>
              <w:spacing w:line="111" w:lineRule="exact" w:before="12"/>
              <w:ind w:left="550"/>
              <w:rPr>
                <w:sz w:val="10"/>
              </w:rPr>
            </w:pPr>
            <w:r>
              <w:rPr>
                <w:color w:val="7EEDF6"/>
                <w:spacing w:val="-5"/>
                <w:sz w:val="10"/>
              </w:rPr>
              <w:t>;hi</w:t>
            </w:r>
            <w:r>
              <w:rPr>
                <w:color w:val="7EEDF6"/>
                <w:sz w:val="10"/>
              </w:rPr>
              <w:tab/>
            </w:r>
            <w:r>
              <w:rPr>
                <w:color w:val="7EEDF6"/>
                <w:spacing w:val="-2"/>
                <w:w w:val="90"/>
                <w:sz w:val="10"/>
              </w:rPr>
              <w:t>f011b&lt;</w:t>
            </w:r>
            <w:r>
              <w:rPr>
                <w:color w:val="7EEDF6"/>
                <w:spacing w:val="37"/>
                <w:sz w:val="10"/>
              </w:rPr>
              <w:t>  </w:t>
            </w:r>
            <w:r>
              <w:rPr>
                <w:color w:val="7EEDF6"/>
                <w:spacing w:val="-5"/>
                <w:sz w:val="10"/>
              </w:rPr>
              <w:t>it</w:t>
            </w:r>
            <w:r>
              <w:rPr>
                <w:color w:val="7EEDF6"/>
                <w:sz w:val="10"/>
              </w:rPr>
              <w:tab/>
            </w:r>
            <w:r>
              <w:rPr>
                <w:rFonts w:ascii="Times New Roman"/>
                <w:color w:val="7EEDF6"/>
                <w:spacing w:val="-5"/>
                <w:sz w:val="9"/>
              </w:rPr>
              <w:t>UI</w:t>
            </w:r>
            <w:r>
              <w:rPr>
                <w:rFonts w:ascii="Times New Roman"/>
                <w:color w:val="7EEDF6"/>
                <w:sz w:val="9"/>
              </w:rPr>
              <w:tab/>
            </w:r>
            <w:r>
              <w:rPr>
                <w:color w:val="7EEDF6"/>
                <w:sz w:val="10"/>
              </w:rPr>
              <w:t>ihigl</w:t>
            </w:r>
            <w:r>
              <w:rPr>
                <w:color w:val="7EEDF6"/>
                <w:spacing w:val="73"/>
                <w:sz w:val="10"/>
              </w:rPr>
              <w:t> </w:t>
            </w:r>
            <w:r>
              <w:rPr>
                <w:color w:val="7EEDF6"/>
                <w:spacing w:val="-5"/>
                <w:sz w:val="10"/>
              </w:rPr>
              <w:t>it</w:t>
            </w:r>
          </w:p>
        </w:tc>
        <w:tc>
          <w:tcPr>
            <w:tcW w:w="671" w:type="dxa"/>
          </w:tcPr>
          <w:p>
            <w:pPr>
              <w:pStyle w:val="TableParagraph"/>
              <w:rPr>
                <w:rFonts w:ascii="Times New Roman"/>
                <w:sz w:val="8"/>
              </w:rPr>
            </w:pPr>
          </w:p>
        </w:tc>
        <w:tc>
          <w:tcPr>
            <w:tcW w:w="4511" w:type="dxa"/>
          </w:tcPr>
          <w:p>
            <w:pPr>
              <w:pStyle w:val="TableParagraph"/>
              <w:spacing w:line="111" w:lineRule="exact" w:before="12"/>
              <w:ind w:left="125"/>
              <w:rPr>
                <w:sz w:val="10"/>
              </w:rPr>
            </w:pPr>
            <w:r>
              <w:rPr>
                <w:color w:val="759C9E"/>
                <w:w w:val="105"/>
                <w:sz w:val="10"/>
              </w:rPr>
              <w:t>Auswirkungen</w:t>
            </w:r>
            <w:r>
              <w:rPr>
                <w:color w:val="759C9E"/>
                <w:spacing w:val="-3"/>
                <w:w w:val="105"/>
                <w:sz w:val="10"/>
              </w:rPr>
              <w:t> </w:t>
            </w:r>
            <w:r>
              <w:rPr>
                <w:color w:val="759C9E"/>
                <w:w w:val="105"/>
                <w:sz w:val="10"/>
              </w:rPr>
              <w:t>von</w:t>
            </w:r>
            <w:r>
              <w:rPr>
                <w:color w:val="759C9E"/>
                <w:spacing w:val="-6"/>
                <w:w w:val="105"/>
                <w:sz w:val="10"/>
              </w:rPr>
              <w:t> </w:t>
            </w:r>
            <w:r>
              <w:rPr>
                <w:color w:val="759C9E"/>
                <w:w w:val="105"/>
                <w:sz w:val="10"/>
              </w:rPr>
              <w:t>Ereignissen</w:t>
            </w:r>
            <w:r>
              <w:rPr>
                <w:color w:val="759C9E"/>
                <w:w w:val="105"/>
                <w:sz w:val="10"/>
              </w:rPr>
              <w:t> hOherer</w:t>
            </w:r>
            <w:r>
              <w:rPr>
                <w:color w:val="759C9E"/>
                <w:spacing w:val="2"/>
                <w:w w:val="105"/>
                <w:sz w:val="10"/>
              </w:rPr>
              <w:t> </w:t>
            </w:r>
            <w:r>
              <w:rPr>
                <w:color w:val="759C9E"/>
                <w:w w:val="105"/>
                <w:sz w:val="10"/>
              </w:rPr>
              <w:t>Gewalt</w:t>
            </w:r>
            <w:r>
              <w:rPr>
                <w:color w:val="759C9E"/>
                <w:spacing w:val="-2"/>
                <w:w w:val="105"/>
                <w:sz w:val="10"/>
              </w:rPr>
              <w:t> </w:t>
            </w:r>
            <w:r>
              <w:rPr>
                <w:color w:val="759C9E"/>
                <w:w w:val="105"/>
                <w:sz w:val="10"/>
              </w:rPr>
              <w:t>so</w:t>
            </w:r>
            <w:r>
              <w:rPr>
                <w:color w:val="759C9E"/>
                <w:spacing w:val="-4"/>
                <w:w w:val="105"/>
                <w:sz w:val="10"/>
              </w:rPr>
              <w:t> </w:t>
            </w:r>
            <w:r>
              <w:rPr>
                <w:color w:val="759C9E"/>
                <w:w w:val="105"/>
                <w:sz w:val="10"/>
              </w:rPr>
              <w:t>gering</w:t>
            </w:r>
            <w:r>
              <w:rPr>
                <w:color w:val="759C9E"/>
                <w:spacing w:val="-3"/>
                <w:w w:val="105"/>
                <w:sz w:val="10"/>
              </w:rPr>
              <w:t> </w:t>
            </w:r>
            <w:r>
              <w:rPr>
                <w:color w:val="759C9E"/>
                <w:w w:val="105"/>
                <w:sz w:val="10"/>
              </w:rPr>
              <w:t>wie</w:t>
            </w:r>
            <w:r>
              <w:rPr>
                <w:color w:val="759C9E"/>
                <w:spacing w:val="-6"/>
                <w:w w:val="105"/>
                <w:sz w:val="10"/>
              </w:rPr>
              <w:t> </w:t>
            </w:r>
            <w:r>
              <w:rPr>
                <w:color w:val="759C9E"/>
                <w:w w:val="105"/>
                <w:sz w:val="10"/>
              </w:rPr>
              <w:t>mOglich</w:t>
            </w:r>
            <w:r>
              <w:rPr>
                <w:color w:val="759C9E"/>
                <w:spacing w:val="-3"/>
                <w:w w:val="105"/>
                <w:sz w:val="10"/>
              </w:rPr>
              <w:t> </w:t>
            </w:r>
            <w:r>
              <w:rPr>
                <w:color w:val="759C9E"/>
                <w:w w:val="105"/>
                <w:sz w:val="10"/>
              </w:rPr>
              <w:t>gehalten</w:t>
            </w:r>
            <w:r>
              <w:rPr>
                <w:color w:val="759C9E"/>
                <w:spacing w:val="-2"/>
                <w:w w:val="105"/>
                <w:sz w:val="10"/>
              </w:rPr>
              <w:t> </w:t>
            </w:r>
            <w:r>
              <w:rPr>
                <w:color w:val="759C9E"/>
                <w:w w:val="105"/>
                <w:sz w:val="10"/>
              </w:rPr>
              <w:t>werden,</w:t>
            </w:r>
            <w:r>
              <w:rPr>
                <w:color w:val="759C9E"/>
                <w:spacing w:val="-7"/>
                <w:w w:val="105"/>
                <w:sz w:val="10"/>
              </w:rPr>
              <w:t> </w:t>
            </w:r>
            <w:r>
              <w:rPr>
                <w:color w:val="759C9E"/>
                <w:spacing w:val="-5"/>
                <w:w w:val="105"/>
                <w:sz w:val="10"/>
              </w:rPr>
              <w:t>und</w:t>
            </w:r>
          </w:p>
        </w:tc>
      </w:tr>
      <w:tr>
        <w:trPr>
          <w:trHeight w:val="139" w:hRule="atLeast"/>
        </w:trPr>
        <w:tc>
          <w:tcPr>
            <w:tcW w:w="350" w:type="dxa"/>
          </w:tcPr>
          <w:p>
            <w:pPr>
              <w:pStyle w:val="TableParagraph"/>
              <w:rPr>
                <w:rFonts w:ascii="Times New Roman"/>
                <w:sz w:val="8"/>
              </w:rPr>
            </w:pPr>
          </w:p>
        </w:tc>
        <w:tc>
          <w:tcPr>
            <w:tcW w:w="4829" w:type="dxa"/>
          </w:tcPr>
          <w:p>
            <w:pPr>
              <w:pStyle w:val="TableParagraph"/>
              <w:spacing w:line="107" w:lineRule="exact" w:before="13"/>
              <w:ind w:left="127"/>
              <w:rPr>
                <w:sz w:val="10"/>
              </w:rPr>
            </w:pPr>
            <w:r>
              <w:rPr>
                <w:color w:val="BC90ED"/>
                <w:w w:val="105"/>
                <w:sz w:val="10"/>
              </w:rPr>
              <w:t>Datenverarbeitungssysteme</w:t>
            </w:r>
            <w:r>
              <w:rPr>
                <w:color w:val="BC90ED"/>
                <w:spacing w:val="-13"/>
                <w:w w:val="105"/>
                <w:sz w:val="10"/>
              </w:rPr>
              <w:t> </w:t>
            </w:r>
            <w:r>
              <w:rPr>
                <w:color w:val="BC90ED"/>
                <w:w w:val="105"/>
                <w:sz w:val="10"/>
              </w:rPr>
              <w:t>und</w:t>
            </w:r>
            <w:r>
              <w:rPr>
                <w:color w:val="BC90ED"/>
                <w:spacing w:val="-2"/>
                <w:w w:val="105"/>
                <w:sz w:val="10"/>
              </w:rPr>
              <w:t> </w:t>
            </w:r>
            <w:r>
              <w:rPr>
                <w:color w:val="90DF08"/>
                <w:w w:val="105"/>
                <w:sz w:val="10"/>
              </w:rPr>
              <w:t>-</w:t>
            </w:r>
            <w:r>
              <w:rPr>
                <w:color w:val="00D8B5"/>
                <w:w w:val="105"/>
                <w:sz w:val="10"/>
              </w:rPr>
              <w:t>dienstleistungen</w:t>
            </w:r>
            <w:r>
              <w:rPr>
                <w:color w:val="00D8B5"/>
                <w:spacing w:val="-2"/>
                <w:w w:val="105"/>
                <w:sz w:val="10"/>
              </w:rPr>
              <w:t> </w:t>
            </w:r>
            <w:r>
              <w:rPr>
                <w:color w:val="00D8B5"/>
                <w:w w:val="105"/>
                <w:sz w:val="10"/>
              </w:rPr>
              <w:t>zu</w:t>
            </w:r>
            <w:r>
              <w:rPr>
                <w:color w:val="00D8B5"/>
                <w:spacing w:val="-2"/>
                <w:w w:val="105"/>
                <w:sz w:val="10"/>
              </w:rPr>
              <w:t> gewahrleisten.</w:t>
            </w:r>
          </w:p>
        </w:tc>
        <w:tc>
          <w:tcPr>
            <w:tcW w:w="671" w:type="dxa"/>
          </w:tcPr>
          <w:p>
            <w:pPr>
              <w:pStyle w:val="TableParagraph"/>
              <w:rPr>
                <w:rFonts w:ascii="Times New Roman"/>
                <w:sz w:val="8"/>
              </w:rPr>
            </w:pPr>
          </w:p>
        </w:tc>
        <w:tc>
          <w:tcPr>
            <w:tcW w:w="4511" w:type="dxa"/>
          </w:tcPr>
          <w:p>
            <w:pPr>
              <w:pStyle w:val="TableParagraph"/>
              <w:spacing w:line="107" w:lineRule="exact" w:before="13"/>
              <w:ind w:left="118"/>
              <w:rPr>
                <w:sz w:val="10"/>
              </w:rPr>
            </w:pPr>
            <w:r>
              <w:rPr>
                <w:color w:val="7499D6"/>
                <w:w w:val="105"/>
                <w:sz w:val="10"/>
              </w:rPr>
              <w:t>nimmt</w:t>
            </w:r>
            <w:r>
              <w:rPr>
                <w:color w:val="7499D6"/>
                <w:spacing w:val="35"/>
                <w:w w:val="105"/>
                <w:sz w:val="10"/>
              </w:rPr>
              <w:t> </w:t>
            </w:r>
            <w:r>
              <w:rPr>
                <w:color w:val="7499D6"/>
                <w:w w:val="105"/>
                <w:sz w:val="10"/>
              </w:rPr>
              <w:t>die</w:t>
            </w:r>
            <w:r>
              <w:rPr>
                <w:color w:val="7499D6"/>
                <w:spacing w:val="27"/>
                <w:w w:val="105"/>
                <w:sz w:val="10"/>
              </w:rPr>
              <w:t> </w:t>
            </w:r>
            <w:r>
              <w:rPr>
                <w:color w:val="7499D6"/>
                <w:w w:val="105"/>
                <w:sz w:val="10"/>
              </w:rPr>
              <w:t>vollstandige</w:t>
            </w:r>
            <w:r>
              <w:rPr>
                <w:color w:val="7499D6"/>
                <w:spacing w:val="42"/>
                <w:w w:val="105"/>
                <w:sz w:val="10"/>
              </w:rPr>
              <w:t> </w:t>
            </w:r>
            <w:r>
              <w:rPr>
                <w:color w:val="7499D6"/>
                <w:w w:val="105"/>
                <w:sz w:val="10"/>
              </w:rPr>
              <w:t>VertragserfOllung</w:t>
            </w:r>
            <w:r>
              <w:rPr>
                <w:color w:val="7499D6"/>
                <w:spacing w:val="22"/>
                <w:w w:val="105"/>
                <w:sz w:val="10"/>
              </w:rPr>
              <w:t> </w:t>
            </w:r>
            <w:r>
              <w:rPr>
                <w:color w:val="7499D6"/>
                <w:w w:val="105"/>
                <w:sz w:val="10"/>
              </w:rPr>
              <w:t>so</w:t>
            </w:r>
            <w:r>
              <w:rPr>
                <w:color w:val="7499D6"/>
                <w:spacing w:val="30"/>
                <w:w w:val="105"/>
                <w:sz w:val="10"/>
              </w:rPr>
              <w:t> </w:t>
            </w:r>
            <w:r>
              <w:rPr>
                <w:color w:val="7499D6"/>
                <w:w w:val="105"/>
                <w:sz w:val="10"/>
              </w:rPr>
              <w:t>rasch</w:t>
            </w:r>
            <w:r>
              <w:rPr>
                <w:color w:val="7499D6"/>
                <w:spacing w:val="28"/>
                <w:w w:val="105"/>
                <w:sz w:val="10"/>
              </w:rPr>
              <w:t> </w:t>
            </w:r>
            <w:r>
              <w:rPr>
                <w:color w:val="7499D6"/>
                <w:w w:val="105"/>
                <w:sz w:val="10"/>
              </w:rPr>
              <w:t>wie</w:t>
            </w:r>
            <w:r>
              <w:rPr>
                <w:color w:val="7499D6"/>
                <w:spacing w:val="26"/>
                <w:w w:val="105"/>
                <w:sz w:val="10"/>
              </w:rPr>
              <w:t> </w:t>
            </w:r>
            <w:r>
              <w:rPr>
                <w:color w:val="7499D6"/>
                <w:w w:val="105"/>
                <w:sz w:val="10"/>
              </w:rPr>
              <w:t>mOglich</w:t>
            </w:r>
            <w:r>
              <w:rPr>
                <w:color w:val="7499D6"/>
                <w:spacing w:val="34"/>
                <w:w w:val="105"/>
                <w:sz w:val="10"/>
              </w:rPr>
              <w:t> </w:t>
            </w:r>
            <w:r>
              <w:rPr>
                <w:color w:val="7499D6"/>
                <w:w w:val="105"/>
                <w:sz w:val="10"/>
              </w:rPr>
              <w:t>wieder</w:t>
            </w:r>
            <w:r>
              <w:rPr>
                <w:color w:val="7499D6"/>
                <w:spacing w:val="38"/>
                <w:w w:val="105"/>
                <w:sz w:val="10"/>
              </w:rPr>
              <w:t> </w:t>
            </w:r>
            <w:r>
              <w:rPr>
                <w:color w:val="7499D6"/>
                <w:w w:val="105"/>
                <w:sz w:val="10"/>
              </w:rPr>
              <w:t>auf.</w:t>
            </w:r>
            <w:r>
              <w:rPr>
                <w:color w:val="7499D6"/>
                <w:spacing w:val="30"/>
                <w:w w:val="105"/>
                <w:sz w:val="10"/>
              </w:rPr>
              <w:t> </w:t>
            </w:r>
            <w:r>
              <w:rPr>
                <w:color w:val="7499D6"/>
                <w:w w:val="105"/>
                <w:sz w:val="10"/>
              </w:rPr>
              <w:t>Auf</w:t>
            </w:r>
            <w:r>
              <w:rPr>
                <w:color w:val="7499D6"/>
                <w:spacing w:val="31"/>
                <w:w w:val="105"/>
                <w:sz w:val="10"/>
              </w:rPr>
              <w:t> </w:t>
            </w:r>
            <w:r>
              <w:rPr>
                <w:color w:val="7499D6"/>
                <w:spacing w:val="-4"/>
                <w:w w:val="105"/>
                <w:sz w:val="10"/>
              </w:rPr>
              <w:t>VATs</w:t>
            </w:r>
          </w:p>
        </w:tc>
      </w:tr>
      <w:tr>
        <w:trPr>
          <w:trHeight w:val="147" w:hRule="atLeast"/>
        </w:trPr>
        <w:tc>
          <w:tcPr>
            <w:tcW w:w="350" w:type="dxa"/>
          </w:tcPr>
          <w:p>
            <w:pPr>
              <w:pStyle w:val="TableParagraph"/>
              <w:spacing w:line="119" w:lineRule="exact" w:before="8"/>
              <w:ind w:left="38"/>
              <w:rPr>
                <w:sz w:val="11"/>
              </w:rPr>
            </w:pPr>
            <w:r>
              <w:rPr>
                <w:color w:val="CAC111"/>
                <w:spacing w:val="-4"/>
                <w:sz w:val="11"/>
              </w:rPr>
              <w:t>9.4.</w:t>
            </w:r>
          </w:p>
        </w:tc>
        <w:tc>
          <w:tcPr>
            <w:tcW w:w="4829" w:type="dxa"/>
          </w:tcPr>
          <w:p>
            <w:pPr>
              <w:pStyle w:val="TableParagraph"/>
              <w:spacing w:line="110" w:lineRule="exact" w:before="17"/>
              <w:ind w:left="125"/>
              <w:rPr>
                <w:sz w:val="10"/>
              </w:rPr>
            </w:pPr>
            <w:r>
              <w:rPr>
                <w:color w:val="4685B5"/>
                <w:spacing w:val="-2"/>
                <w:w w:val="105"/>
                <w:sz w:val="10"/>
              </w:rPr>
              <w:t>Ohne</w:t>
            </w:r>
            <w:r>
              <w:rPr>
                <w:color w:val="4685B5"/>
                <w:spacing w:val="-1"/>
                <w:w w:val="105"/>
                <w:sz w:val="10"/>
              </w:rPr>
              <w:t> </w:t>
            </w:r>
            <w:r>
              <w:rPr>
                <w:color w:val="4685B5"/>
                <w:spacing w:val="-2"/>
                <w:w w:val="105"/>
                <w:sz w:val="10"/>
              </w:rPr>
              <w:t>VATs</w:t>
            </w:r>
            <w:r>
              <w:rPr>
                <w:color w:val="4685B5"/>
                <w:spacing w:val="-6"/>
                <w:w w:val="105"/>
                <w:sz w:val="10"/>
              </w:rPr>
              <w:t> </w:t>
            </w:r>
            <w:r>
              <w:rPr>
                <w:color w:val="4685B5"/>
                <w:spacing w:val="-2"/>
                <w:w w:val="105"/>
                <w:sz w:val="10"/>
              </w:rPr>
              <w:t>vorgangige</w:t>
            </w:r>
            <w:r>
              <w:rPr>
                <w:color w:val="4685B5"/>
                <w:spacing w:val="1"/>
                <w:w w:val="105"/>
                <w:sz w:val="10"/>
              </w:rPr>
              <w:t> </w:t>
            </w:r>
            <w:r>
              <w:rPr>
                <w:color w:val="4685B5"/>
                <w:spacing w:val="-2"/>
                <w:w w:val="105"/>
                <w:sz w:val="10"/>
              </w:rPr>
              <w:t>schriftliche</w:t>
            </w:r>
            <w:r>
              <w:rPr>
                <w:color w:val="4685B5"/>
                <w:spacing w:val="10"/>
                <w:w w:val="105"/>
                <w:sz w:val="10"/>
              </w:rPr>
              <w:t> </w:t>
            </w:r>
            <w:r>
              <w:rPr>
                <w:color w:val="4685B5"/>
                <w:spacing w:val="-2"/>
                <w:w w:val="105"/>
                <w:sz w:val="10"/>
              </w:rPr>
              <w:t>Zustimmung</w:t>
            </w:r>
            <w:r>
              <w:rPr>
                <w:color w:val="4685B5"/>
                <w:spacing w:val="7"/>
                <w:w w:val="105"/>
                <w:sz w:val="10"/>
              </w:rPr>
              <w:t> </w:t>
            </w:r>
            <w:r>
              <w:rPr>
                <w:color w:val="4685B5"/>
                <w:spacing w:val="-2"/>
                <w:w w:val="105"/>
                <w:sz w:val="10"/>
              </w:rPr>
              <w:t>darf</w:t>
            </w:r>
            <w:r>
              <w:rPr>
                <w:color w:val="4685B5"/>
                <w:spacing w:val="3"/>
                <w:w w:val="105"/>
                <w:sz w:val="10"/>
              </w:rPr>
              <w:t> </w:t>
            </w:r>
            <w:r>
              <w:rPr>
                <w:color w:val="4685B5"/>
                <w:spacing w:val="-2"/>
                <w:w w:val="105"/>
                <w:sz w:val="10"/>
              </w:rPr>
              <w:t>der</w:t>
            </w:r>
            <w:r>
              <w:rPr>
                <w:color w:val="4685B5"/>
                <w:spacing w:val="1"/>
                <w:w w:val="105"/>
                <w:sz w:val="10"/>
              </w:rPr>
              <w:t> </w:t>
            </w:r>
            <w:r>
              <w:rPr>
                <w:color w:val="4685B5"/>
                <w:spacing w:val="-2"/>
                <w:w w:val="105"/>
                <w:sz w:val="10"/>
              </w:rPr>
              <w:t>Lieferant</w:t>
            </w:r>
            <w:r>
              <w:rPr>
                <w:color w:val="4685B5"/>
                <w:spacing w:val="5"/>
                <w:w w:val="105"/>
                <w:sz w:val="10"/>
              </w:rPr>
              <w:t> </w:t>
            </w:r>
            <w:r>
              <w:rPr>
                <w:color w:val="4685B5"/>
                <w:spacing w:val="-2"/>
                <w:w w:val="105"/>
                <w:sz w:val="10"/>
              </w:rPr>
              <w:t>in</w:t>
            </w:r>
            <w:r>
              <w:rPr>
                <w:color w:val="4685B5"/>
                <w:w w:val="105"/>
                <w:sz w:val="10"/>
              </w:rPr>
              <w:t> </w:t>
            </w:r>
            <w:r>
              <w:rPr>
                <w:color w:val="4685B5"/>
                <w:spacing w:val="-2"/>
                <w:w w:val="105"/>
                <w:sz w:val="10"/>
              </w:rPr>
              <w:t>keiner</w:t>
            </w:r>
            <w:r>
              <w:rPr>
                <w:color w:val="4685B5"/>
                <w:spacing w:val="5"/>
                <w:w w:val="105"/>
                <w:sz w:val="10"/>
              </w:rPr>
              <w:t> </w:t>
            </w:r>
            <w:r>
              <w:rPr>
                <w:color w:val="4685B5"/>
                <w:spacing w:val="-2"/>
                <w:w w:val="105"/>
                <w:sz w:val="10"/>
              </w:rPr>
              <w:t>Weise</w:t>
            </w:r>
            <w:r>
              <w:rPr>
                <w:color w:val="4685B5"/>
                <w:spacing w:val="-6"/>
                <w:w w:val="105"/>
                <w:sz w:val="10"/>
              </w:rPr>
              <w:t> </w:t>
            </w:r>
            <w:r>
              <w:rPr>
                <w:color w:val="4685B5"/>
                <w:spacing w:val="-2"/>
                <w:w w:val="105"/>
                <w:sz w:val="10"/>
              </w:rPr>
              <w:t>(i)</w:t>
            </w:r>
            <w:r>
              <w:rPr>
                <w:color w:val="4685B5"/>
                <w:spacing w:val="17"/>
                <w:w w:val="105"/>
                <w:sz w:val="10"/>
              </w:rPr>
              <w:t> </w:t>
            </w:r>
            <w:r>
              <w:rPr>
                <w:color w:val="4685B5"/>
                <w:spacing w:val="-2"/>
                <w:w w:val="105"/>
                <w:sz w:val="10"/>
              </w:rPr>
              <w:t>Offentlich</w:t>
            </w:r>
          </w:p>
        </w:tc>
        <w:tc>
          <w:tcPr>
            <w:tcW w:w="671" w:type="dxa"/>
          </w:tcPr>
          <w:p>
            <w:pPr>
              <w:pStyle w:val="TableParagraph"/>
              <w:rPr>
                <w:rFonts w:ascii="Times New Roman"/>
                <w:sz w:val="8"/>
              </w:rPr>
            </w:pPr>
          </w:p>
        </w:tc>
        <w:tc>
          <w:tcPr>
            <w:tcW w:w="4511" w:type="dxa"/>
          </w:tcPr>
          <w:p>
            <w:pPr>
              <w:pStyle w:val="TableParagraph"/>
              <w:spacing w:line="110" w:lineRule="exact" w:before="17"/>
              <w:ind w:left="117"/>
              <w:rPr>
                <w:sz w:val="10"/>
              </w:rPr>
            </w:pPr>
            <w:r>
              <w:rPr>
                <w:color w:val="90DF08"/>
                <w:w w:val="105"/>
                <w:sz w:val="10"/>
              </w:rPr>
              <w:t>schriftliche</w:t>
            </w:r>
            <w:r>
              <w:rPr>
                <w:color w:val="90DF08"/>
                <w:spacing w:val="-2"/>
                <w:w w:val="105"/>
                <w:sz w:val="10"/>
              </w:rPr>
              <w:t> </w:t>
            </w:r>
            <w:r>
              <w:rPr>
                <w:color w:val="90DF08"/>
                <w:w w:val="105"/>
                <w:sz w:val="10"/>
              </w:rPr>
              <w:t>Aufforderung</w:t>
            </w:r>
            <w:r>
              <w:rPr>
                <w:color w:val="90DF08"/>
                <w:spacing w:val="6"/>
                <w:w w:val="105"/>
                <w:sz w:val="10"/>
              </w:rPr>
              <w:t> </w:t>
            </w:r>
            <w:r>
              <w:rPr>
                <w:color w:val="90DF08"/>
                <w:w w:val="105"/>
                <w:sz w:val="10"/>
              </w:rPr>
              <w:t>hin</w:t>
            </w:r>
            <w:r>
              <w:rPr>
                <w:color w:val="90DF08"/>
                <w:spacing w:val="-10"/>
                <w:w w:val="105"/>
                <w:sz w:val="10"/>
              </w:rPr>
              <w:t> </w:t>
            </w:r>
            <w:r>
              <w:rPr>
                <w:color w:val="90DF08"/>
                <w:w w:val="105"/>
                <w:sz w:val="10"/>
              </w:rPr>
              <w:t>sichert</w:t>
            </w:r>
            <w:r>
              <w:rPr>
                <w:color w:val="90DF08"/>
                <w:spacing w:val="-1"/>
                <w:w w:val="105"/>
                <w:sz w:val="10"/>
              </w:rPr>
              <w:t> </w:t>
            </w:r>
            <w:r>
              <w:rPr>
                <w:color w:val="90DF08"/>
                <w:w w:val="105"/>
                <w:sz w:val="10"/>
              </w:rPr>
              <w:t>der</w:t>
            </w:r>
            <w:r>
              <w:rPr>
                <w:color w:val="90DF08"/>
                <w:spacing w:val="-2"/>
                <w:w w:val="105"/>
                <w:sz w:val="10"/>
              </w:rPr>
              <w:t> </w:t>
            </w:r>
            <w:r>
              <w:rPr>
                <w:color w:val="90DF08"/>
                <w:w w:val="105"/>
                <w:sz w:val="10"/>
              </w:rPr>
              <w:t>Lieferant</w:t>
            </w:r>
            <w:r>
              <w:rPr>
                <w:color w:val="90DF08"/>
                <w:spacing w:val="4"/>
                <w:w w:val="105"/>
                <w:sz w:val="10"/>
              </w:rPr>
              <w:t> </w:t>
            </w:r>
            <w:r>
              <w:rPr>
                <w:color w:val="90DF08"/>
                <w:w w:val="105"/>
                <w:sz w:val="10"/>
              </w:rPr>
              <w:t>VAT</w:t>
            </w:r>
            <w:r>
              <w:rPr>
                <w:color w:val="90DF08"/>
                <w:spacing w:val="-7"/>
                <w:w w:val="105"/>
                <w:sz w:val="10"/>
              </w:rPr>
              <w:t> </w:t>
            </w:r>
            <w:r>
              <w:rPr>
                <w:color w:val="28130A"/>
                <w:w w:val="105"/>
                <w:sz w:val="10"/>
              </w:rPr>
              <w:t>innert</w:t>
            </w:r>
            <w:r>
              <w:rPr>
                <w:color w:val="28130A"/>
                <w:spacing w:val="-1"/>
                <w:w w:val="105"/>
                <w:sz w:val="10"/>
              </w:rPr>
              <w:t> </w:t>
            </w:r>
            <w:r>
              <w:rPr>
                <w:color w:val="28130A"/>
                <w:w w:val="105"/>
                <w:sz w:val="10"/>
              </w:rPr>
              <w:t>fOnf</w:t>
            </w:r>
            <w:r>
              <w:rPr>
                <w:color w:val="28130A"/>
                <w:spacing w:val="-9"/>
                <w:w w:val="105"/>
                <w:sz w:val="10"/>
              </w:rPr>
              <w:t> </w:t>
            </w:r>
            <w:r>
              <w:rPr>
                <w:color w:val="28130A"/>
                <w:w w:val="105"/>
                <w:sz w:val="10"/>
              </w:rPr>
              <w:t>(5)</w:t>
            </w:r>
            <w:r>
              <w:rPr>
                <w:color w:val="28130A"/>
                <w:spacing w:val="13"/>
                <w:w w:val="105"/>
                <w:sz w:val="10"/>
              </w:rPr>
              <w:t> </w:t>
            </w:r>
            <w:r>
              <w:rPr>
                <w:color w:val="28130A"/>
                <w:w w:val="105"/>
                <w:sz w:val="10"/>
              </w:rPr>
              <w:t>Tagen</w:t>
            </w:r>
            <w:r>
              <w:rPr>
                <w:color w:val="28130A"/>
                <w:spacing w:val="-7"/>
                <w:w w:val="105"/>
                <w:sz w:val="10"/>
              </w:rPr>
              <w:t> </w:t>
            </w:r>
            <w:r>
              <w:rPr>
                <w:color w:val="28130A"/>
                <w:w w:val="105"/>
                <w:sz w:val="10"/>
              </w:rPr>
              <w:t>in</w:t>
            </w:r>
            <w:r>
              <w:rPr>
                <w:color w:val="28130A"/>
                <w:spacing w:val="-5"/>
                <w:w w:val="105"/>
                <w:sz w:val="10"/>
              </w:rPr>
              <w:t> </w:t>
            </w:r>
            <w:r>
              <w:rPr>
                <w:color w:val="28130A"/>
                <w:spacing w:val="-2"/>
                <w:w w:val="105"/>
                <w:sz w:val="10"/>
              </w:rPr>
              <w:t>angemessener</w:t>
            </w:r>
          </w:p>
        </w:tc>
      </w:tr>
      <w:tr>
        <w:trPr>
          <w:trHeight w:val="140" w:hRule="atLeast"/>
        </w:trPr>
        <w:tc>
          <w:tcPr>
            <w:tcW w:w="350" w:type="dxa"/>
          </w:tcPr>
          <w:p>
            <w:pPr>
              <w:pStyle w:val="TableParagraph"/>
              <w:rPr>
                <w:rFonts w:ascii="Times New Roman"/>
                <w:sz w:val="8"/>
              </w:rPr>
            </w:pPr>
          </w:p>
        </w:tc>
        <w:tc>
          <w:tcPr>
            <w:tcW w:w="4829" w:type="dxa"/>
          </w:tcPr>
          <w:p>
            <w:pPr>
              <w:pStyle w:val="TableParagraph"/>
              <w:spacing w:line="111" w:lineRule="exact" w:before="9"/>
              <w:ind w:left="123"/>
              <w:rPr>
                <w:sz w:val="10"/>
              </w:rPr>
            </w:pPr>
            <w:r>
              <w:rPr>
                <w:color w:val="42ED16"/>
                <w:w w:val="105"/>
                <w:sz w:val="10"/>
              </w:rPr>
              <w:t>machen</w:t>
            </w:r>
            <w:r>
              <w:rPr>
                <w:color w:val="42ED16"/>
                <w:spacing w:val="-8"/>
                <w:w w:val="105"/>
                <w:sz w:val="10"/>
              </w:rPr>
              <w:t> </w:t>
            </w:r>
            <w:r>
              <w:rPr>
                <w:color w:val="42ED16"/>
                <w:w w:val="105"/>
                <w:sz w:val="10"/>
              </w:rPr>
              <w:t>oder</w:t>
            </w:r>
            <w:r>
              <w:rPr>
                <w:color w:val="42ED16"/>
                <w:spacing w:val="-6"/>
                <w:w w:val="105"/>
                <w:sz w:val="10"/>
              </w:rPr>
              <w:t> </w:t>
            </w:r>
            <w:r>
              <w:rPr>
                <w:color w:val="42ED16"/>
                <w:w w:val="105"/>
                <w:sz w:val="10"/>
              </w:rPr>
              <w:t>damit</w:t>
            </w:r>
            <w:r>
              <w:rPr>
                <w:color w:val="42ED16"/>
                <w:spacing w:val="-2"/>
                <w:w w:val="105"/>
                <w:sz w:val="10"/>
              </w:rPr>
              <w:t> </w:t>
            </w:r>
            <w:r>
              <w:rPr>
                <w:color w:val="42ED16"/>
                <w:w w:val="105"/>
                <w:sz w:val="10"/>
              </w:rPr>
              <w:t>werben,</w:t>
            </w:r>
            <w:r>
              <w:rPr>
                <w:color w:val="42ED16"/>
                <w:spacing w:val="-6"/>
                <w:w w:val="105"/>
                <w:sz w:val="10"/>
              </w:rPr>
              <w:t> </w:t>
            </w:r>
            <w:r>
              <w:rPr>
                <w:color w:val="42ED16"/>
                <w:w w:val="105"/>
                <w:sz w:val="10"/>
              </w:rPr>
              <w:t>dass</w:t>
            </w:r>
            <w:r>
              <w:rPr>
                <w:color w:val="42ED16"/>
                <w:spacing w:val="-7"/>
                <w:w w:val="105"/>
                <w:sz w:val="10"/>
              </w:rPr>
              <w:t> </w:t>
            </w:r>
            <w:r>
              <w:rPr>
                <w:color w:val="42ED16"/>
                <w:w w:val="105"/>
                <w:sz w:val="10"/>
              </w:rPr>
              <w:t>der</w:t>
            </w:r>
            <w:r>
              <w:rPr>
                <w:color w:val="42ED16"/>
                <w:spacing w:val="-4"/>
                <w:w w:val="105"/>
                <w:sz w:val="10"/>
              </w:rPr>
              <w:t> </w:t>
            </w:r>
            <w:r>
              <w:rPr>
                <w:color w:val="42ED16"/>
                <w:w w:val="105"/>
                <w:sz w:val="10"/>
              </w:rPr>
              <w:t>Lieferant</w:t>
            </w:r>
            <w:r>
              <w:rPr>
                <w:color w:val="42ED16"/>
                <w:spacing w:val="1"/>
                <w:w w:val="105"/>
                <w:sz w:val="10"/>
              </w:rPr>
              <w:t> </w:t>
            </w:r>
            <w:r>
              <w:rPr>
                <w:color w:val="42ED16"/>
                <w:w w:val="105"/>
                <w:sz w:val="10"/>
              </w:rPr>
              <w:t>damit beauftragt wurde,</w:t>
            </w:r>
            <w:r>
              <w:rPr>
                <w:color w:val="42ED16"/>
                <w:spacing w:val="-5"/>
                <w:w w:val="105"/>
                <w:sz w:val="10"/>
              </w:rPr>
              <w:t> </w:t>
            </w:r>
            <w:r>
              <w:rPr>
                <w:color w:val="42ED16"/>
                <w:w w:val="105"/>
                <w:sz w:val="10"/>
              </w:rPr>
              <w:t>fOr</w:t>
            </w:r>
            <w:r>
              <w:rPr>
                <w:color w:val="42ED16"/>
                <w:spacing w:val="-3"/>
                <w:w w:val="105"/>
                <w:sz w:val="10"/>
              </w:rPr>
              <w:t> </w:t>
            </w:r>
            <w:r>
              <w:rPr>
                <w:color w:val="42ED16"/>
                <w:w w:val="105"/>
                <w:sz w:val="10"/>
              </w:rPr>
              <w:t>VAT</w:t>
            </w:r>
            <w:r>
              <w:rPr>
                <w:color w:val="42ED16"/>
                <w:spacing w:val="-7"/>
                <w:w w:val="105"/>
                <w:sz w:val="10"/>
              </w:rPr>
              <w:t> </w:t>
            </w:r>
            <w:r>
              <w:rPr>
                <w:color w:val="42ED16"/>
                <w:w w:val="105"/>
                <w:sz w:val="10"/>
              </w:rPr>
              <w:t>die</w:t>
            </w:r>
            <w:r>
              <w:rPr>
                <w:color w:val="42ED16"/>
                <w:spacing w:val="-7"/>
                <w:w w:val="105"/>
                <w:sz w:val="10"/>
              </w:rPr>
              <w:t> </w:t>
            </w:r>
            <w:r>
              <w:rPr>
                <w:color w:val="42ED16"/>
                <w:w w:val="105"/>
                <w:sz w:val="10"/>
              </w:rPr>
              <w:t>unter</w:t>
            </w:r>
            <w:r>
              <w:rPr>
                <w:color w:val="42ED16"/>
                <w:spacing w:val="-4"/>
                <w:w w:val="105"/>
                <w:sz w:val="10"/>
              </w:rPr>
              <w:t> </w:t>
            </w:r>
            <w:r>
              <w:rPr>
                <w:color w:val="42ED16"/>
                <w:spacing w:val="-5"/>
                <w:w w:val="105"/>
                <w:sz w:val="10"/>
              </w:rPr>
              <w:t>den</w:t>
            </w:r>
          </w:p>
        </w:tc>
        <w:tc>
          <w:tcPr>
            <w:tcW w:w="671" w:type="dxa"/>
          </w:tcPr>
          <w:p>
            <w:pPr>
              <w:pStyle w:val="TableParagraph"/>
              <w:rPr>
                <w:rFonts w:ascii="Times New Roman"/>
                <w:sz w:val="8"/>
              </w:rPr>
            </w:pPr>
          </w:p>
        </w:tc>
        <w:tc>
          <w:tcPr>
            <w:tcW w:w="4511" w:type="dxa"/>
          </w:tcPr>
          <w:p>
            <w:pPr>
              <w:pStyle w:val="TableParagraph"/>
              <w:spacing w:line="111" w:lineRule="exact" w:before="9"/>
              <w:ind w:left="119"/>
              <w:rPr>
                <w:sz w:val="10"/>
              </w:rPr>
            </w:pPr>
            <w:r>
              <w:rPr>
                <w:color w:val="606B85"/>
                <w:sz w:val="10"/>
              </w:rPr>
              <w:t>Weise</w:t>
            </w:r>
            <w:r>
              <w:rPr>
                <w:color w:val="606B85"/>
                <w:spacing w:val="9"/>
                <w:sz w:val="10"/>
              </w:rPr>
              <w:t> </w:t>
            </w:r>
            <w:r>
              <w:rPr>
                <w:color w:val="606B85"/>
                <w:sz w:val="10"/>
              </w:rPr>
              <w:t>zu,</w:t>
            </w:r>
            <w:r>
              <w:rPr>
                <w:color w:val="606B85"/>
                <w:spacing w:val="-4"/>
                <w:sz w:val="10"/>
              </w:rPr>
              <w:t> </w:t>
            </w:r>
            <w:r>
              <w:rPr>
                <w:color w:val="606B85"/>
                <w:sz w:val="10"/>
              </w:rPr>
              <w:t>dass</w:t>
            </w:r>
            <w:r>
              <w:rPr>
                <w:color w:val="606B85"/>
                <w:spacing w:val="6"/>
                <w:sz w:val="10"/>
              </w:rPr>
              <w:t> </w:t>
            </w:r>
            <w:r>
              <w:rPr>
                <w:color w:val="606B85"/>
                <w:sz w:val="10"/>
              </w:rPr>
              <w:t>der</w:t>
            </w:r>
            <w:r>
              <w:rPr>
                <w:color w:val="606B85"/>
                <w:spacing w:val="8"/>
                <w:sz w:val="10"/>
              </w:rPr>
              <w:t> </w:t>
            </w:r>
            <w:r>
              <w:rPr>
                <w:color w:val="606B85"/>
                <w:sz w:val="10"/>
              </w:rPr>
              <w:t>Verzug</w:t>
            </w:r>
            <w:r>
              <w:rPr>
                <w:color w:val="606B85"/>
                <w:spacing w:val="3"/>
                <w:sz w:val="10"/>
              </w:rPr>
              <w:t> </w:t>
            </w:r>
            <w:r>
              <w:rPr>
                <w:color w:val="606B85"/>
                <w:sz w:val="10"/>
              </w:rPr>
              <w:t>seiner</w:t>
            </w:r>
            <w:r>
              <w:rPr>
                <w:color w:val="606B85"/>
                <w:spacing w:val="7"/>
                <w:sz w:val="10"/>
              </w:rPr>
              <w:t> </w:t>
            </w:r>
            <w:r>
              <w:rPr>
                <w:color w:val="606B85"/>
                <w:sz w:val="10"/>
              </w:rPr>
              <w:t>Leistung</w:t>
            </w:r>
            <w:r>
              <w:rPr>
                <w:color w:val="606B85"/>
                <w:spacing w:val="10"/>
                <w:sz w:val="10"/>
              </w:rPr>
              <w:t> </w:t>
            </w:r>
            <w:r>
              <w:rPr>
                <w:color w:val="606B85"/>
                <w:sz w:val="10"/>
              </w:rPr>
              <w:t>wegen</w:t>
            </w:r>
            <w:r>
              <w:rPr>
                <w:color w:val="606B85"/>
                <w:spacing w:val="3"/>
                <w:sz w:val="10"/>
              </w:rPr>
              <w:t> </w:t>
            </w:r>
            <w:r>
              <w:rPr>
                <w:color w:val="606B85"/>
                <w:sz w:val="10"/>
              </w:rPr>
              <w:t>eines solchen</w:t>
            </w:r>
            <w:r>
              <w:rPr>
                <w:color w:val="606B85"/>
                <w:spacing w:val="4"/>
                <w:sz w:val="10"/>
              </w:rPr>
              <w:t> </w:t>
            </w:r>
            <w:r>
              <w:rPr>
                <w:color w:val="606B85"/>
                <w:sz w:val="10"/>
              </w:rPr>
              <w:t>Ereignisses</w:t>
            </w:r>
            <w:r>
              <w:rPr>
                <w:color w:val="606B85"/>
                <w:spacing w:val="10"/>
                <w:sz w:val="10"/>
              </w:rPr>
              <w:t> </w:t>
            </w:r>
            <w:r>
              <w:rPr>
                <w:color w:val="606B85"/>
                <w:sz w:val="10"/>
              </w:rPr>
              <w:t>dreissig</w:t>
            </w:r>
            <w:r>
              <w:rPr>
                <w:color w:val="606B85"/>
                <w:spacing w:val="2"/>
                <w:sz w:val="10"/>
              </w:rPr>
              <w:t> </w:t>
            </w:r>
            <w:r>
              <w:rPr>
                <w:color w:val="606B85"/>
                <w:sz w:val="10"/>
              </w:rPr>
              <w:t>(30)</w:t>
            </w:r>
            <w:r>
              <w:rPr>
                <w:color w:val="606B85"/>
                <w:spacing w:val="-2"/>
                <w:sz w:val="10"/>
              </w:rPr>
              <w:t> </w:t>
            </w:r>
            <w:r>
              <w:rPr>
                <w:color w:val="606B85"/>
                <w:spacing w:val="-4"/>
                <w:sz w:val="10"/>
              </w:rPr>
              <w:t>Tage</w:t>
            </w:r>
          </w:p>
        </w:tc>
      </w:tr>
      <w:tr>
        <w:trPr>
          <w:trHeight w:val="144" w:hRule="atLeast"/>
        </w:trPr>
        <w:tc>
          <w:tcPr>
            <w:tcW w:w="350" w:type="dxa"/>
          </w:tcPr>
          <w:p>
            <w:pPr>
              <w:pStyle w:val="TableParagraph"/>
              <w:rPr>
                <w:rFonts w:ascii="Times New Roman"/>
                <w:sz w:val="8"/>
              </w:rPr>
            </w:pPr>
          </w:p>
        </w:tc>
        <w:tc>
          <w:tcPr>
            <w:tcW w:w="4829" w:type="dxa"/>
          </w:tcPr>
          <w:p>
            <w:pPr>
              <w:pStyle w:val="TableParagraph"/>
              <w:spacing w:line="111" w:lineRule="exact" w:before="13"/>
              <w:ind w:left="125"/>
              <w:rPr>
                <w:sz w:val="10"/>
              </w:rPr>
            </w:pPr>
            <w:r>
              <w:rPr>
                <w:color w:val="462F31"/>
                <w:w w:val="105"/>
                <w:sz w:val="10"/>
              </w:rPr>
              <w:t>Vertrag</w:t>
            </w:r>
            <w:r>
              <w:rPr>
                <w:color w:val="462F31"/>
                <w:spacing w:val="48"/>
                <w:w w:val="105"/>
                <w:sz w:val="10"/>
              </w:rPr>
              <w:t> </w:t>
            </w:r>
            <w:r>
              <w:rPr>
                <w:color w:val="462F31"/>
                <w:w w:val="105"/>
                <w:sz w:val="10"/>
              </w:rPr>
              <w:t>fallenden</w:t>
            </w:r>
            <w:r>
              <w:rPr>
                <w:color w:val="462F31"/>
                <w:spacing w:val="54"/>
                <w:w w:val="105"/>
                <w:sz w:val="10"/>
              </w:rPr>
              <w:t> </w:t>
            </w:r>
            <w:r>
              <w:rPr>
                <w:color w:val="462F31"/>
                <w:w w:val="105"/>
                <w:sz w:val="10"/>
              </w:rPr>
              <w:t>Leistungen</w:t>
            </w:r>
            <w:r>
              <w:rPr>
                <w:color w:val="462F31"/>
                <w:spacing w:val="55"/>
                <w:w w:val="105"/>
                <w:sz w:val="10"/>
              </w:rPr>
              <w:t> </w:t>
            </w:r>
            <w:r>
              <w:rPr>
                <w:color w:val="462F31"/>
                <w:w w:val="105"/>
                <w:sz w:val="10"/>
              </w:rPr>
              <w:t>zu</w:t>
            </w:r>
            <w:r>
              <w:rPr>
                <w:color w:val="462F31"/>
                <w:spacing w:val="51"/>
                <w:w w:val="105"/>
                <w:sz w:val="10"/>
              </w:rPr>
              <w:t> </w:t>
            </w:r>
            <w:r>
              <w:rPr>
                <w:color w:val="462F31"/>
                <w:w w:val="105"/>
                <w:sz w:val="10"/>
              </w:rPr>
              <w:t>er</w:t>
            </w:r>
            <w:r>
              <w:rPr>
                <w:color w:val="89CDCD"/>
                <w:w w:val="105"/>
                <w:sz w:val="10"/>
              </w:rPr>
              <w:t>bringen;</w:t>
            </w:r>
            <w:r>
              <w:rPr>
                <w:color w:val="89CDCD"/>
                <w:spacing w:val="38"/>
                <w:w w:val="105"/>
                <w:sz w:val="10"/>
              </w:rPr>
              <w:t> </w:t>
            </w:r>
            <w:r>
              <w:rPr>
                <w:color w:val="89CDCD"/>
                <w:w w:val="105"/>
                <w:sz w:val="10"/>
              </w:rPr>
              <w:t>(ii)</w:t>
            </w:r>
            <w:r>
              <w:rPr>
                <w:color w:val="89CDCD"/>
                <w:spacing w:val="43"/>
                <w:w w:val="105"/>
                <w:sz w:val="10"/>
              </w:rPr>
              <w:t> </w:t>
            </w:r>
            <w:r>
              <w:rPr>
                <w:color w:val="89CDCD"/>
                <w:w w:val="105"/>
                <w:sz w:val="10"/>
              </w:rPr>
              <w:t>Handelsmarken,</w:t>
            </w:r>
            <w:r>
              <w:rPr>
                <w:color w:val="89CDCD"/>
                <w:spacing w:val="37"/>
                <w:w w:val="105"/>
                <w:sz w:val="10"/>
              </w:rPr>
              <w:t> </w:t>
            </w:r>
            <w:r>
              <w:rPr>
                <w:color w:val="89CDCD"/>
                <w:w w:val="105"/>
                <w:sz w:val="10"/>
              </w:rPr>
              <w:t>Handelsnamen</w:t>
            </w:r>
            <w:r>
              <w:rPr>
                <w:color w:val="89CDCD"/>
                <w:spacing w:val="56"/>
                <w:w w:val="105"/>
                <w:sz w:val="10"/>
              </w:rPr>
              <w:t> </w:t>
            </w:r>
            <w:r>
              <w:rPr>
                <w:color w:val="89CDCD"/>
                <w:spacing w:val="-4"/>
                <w:w w:val="105"/>
                <w:sz w:val="10"/>
              </w:rPr>
              <w:t>oder</w:t>
            </w:r>
          </w:p>
        </w:tc>
        <w:tc>
          <w:tcPr>
            <w:tcW w:w="671" w:type="dxa"/>
          </w:tcPr>
          <w:p>
            <w:pPr>
              <w:pStyle w:val="TableParagraph"/>
              <w:rPr>
                <w:rFonts w:ascii="Times New Roman"/>
                <w:sz w:val="8"/>
              </w:rPr>
            </w:pPr>
          </w:p>
        </w:tc>
        <w:tc>
          <w:tcPr>
            <w:tcW w:w="4511" w:type="dxa"/>
          </w:tcPr>
          <w:p>
            <w:pPr>
              <w:pStyle w:val="TableParagraph"/>
              <w:spacing w:line="111" w:lineRule="exact" w:before="13"/>
              <w:ind w:left="118"/>
              <w:rPr>
                <w:sz w:val="10"/>
              </w:rPr>
            </w:pPr>
            <w:r>
              <w:rPr>
                <w:color w:val="9E820F"/>
                <w:w w:val="105"/>
                <w:sz w:val="10"/>
              </w:rPr>
              <w:t>nicht</w:t>
            </w:r>
            <w:r>
              <w:rPr>
                <w:color w:val="9E820F"/>
                <w:spacing w:val="-1"/>
                <w:w w:val="105"/>
                <w:sz w:val="10"/>
              </w:rPr>
              <w:t> </w:t>
            </w:r>
            <w:r>
              <w:rPr>
                <w:color w:val="9E820F"/>
                <w:w w:val="105"/>
                <w:sz w:val="10"/>
              </w:rPr>
              <w:t>Oberschreitet.</w:t>
            </w:r>
            <w:r>
              <w:rPr>
                <w:color w:val="9E820F"/>
                <w:spacing w:val="-8"/>
                <w:w w:val="105"/>
                <w:sz w:val="10"/>
              </w:rPr>
              <w:t> </w:t>
            </w:r>
            <w:r>
              <w:rPr>
                <w:color w:val="9E820F"/>
                <w:w w:val="105"/>
                <w:sz w:val="10"/>
              </w:rPr>
              <w:t>Betragt</w:t>
            </w:r>
            <w:r>
              <w:rPr>
                <w:color w:val="9E820F"/>
                <w:spacing w:val="5"/>
                <w:w w:val="105"/>
                <w:sz w:val="10"/>
              </w:rPr>
              <w:t> </w:t>
            </w:r>
            <w:r>
              <w:rPr>
                <w:color w:val="9E820F"/>
                <w:w w:val="105"/>
                <w:sz w:val="10"/>
              </w:rPr>
              <w:t>der</w:t>
            </w:r>
            <w:r>
              <w:rPr>
                <w:color w:val="9E820F"/>
                <w:spacing w:val="3"/>
                <w:w w:val="105"/>
                <w:sz w:val="10"/>
              </w:rPr>
              <w:t> </w:t>
            </w:r>
            <w:r>
              <w:rPr>
                <w:color w:val="9E820F"/>
                <w:w w:val="105"/>
                <w:sz w:val="10"/>
              </w:rPr>
              <w:t>Verzug</w:t>
            </w:r>
            <w:r>
              <w:rPr>
                <w:color w:val="9E820F"/>
                <w:spacing w:val="3"/>
                <w:w w:val="105"/>
                <w:sz w:val="10"/>
              </w:rPr>
              <w:t> </w:t>
            </w:r>
            <w:r>
              <w:rPr>
                <w:color w:val="9E820F"/>
                <w:w w:val="105"/>
                <w:sz w:val="10"/>
              </w:rPr>
              <w:t>mehr als</w:t>
            </w:r>
            <w:r>
              <w:rPr>
                <w:color w:val="9E820F"/>
                <w:spacing w:val="-5"/>
                <w:w w:val="105"/>
                <w:sz w:val="10"/>
              </w:rPr>
              <w:t> </w:t>
            </w:r>
            <w:r>
              <w:rPr>
                <w:color w:val="9E820F"/>
                <w:w w:val="105"/>
                <w:sz w:val="10"/>
              </w:rPr>
              <w:t>sechzig</w:t>
            </w:r>
            <w:r>
              <w:rPr>
                <w:color w:val="9E820F"/>
                <w:spacing w:val="-6"/>
                <w:w w:val="105"/>
                <w:sz w:val="10"/>
              </w:rPr>
              <w:t> </w:t>
            </w:r>
            <w:r>
              <w:rPr>
                <w:color w:val="9E820F"/>
                <w:w w:val="105"/>
                <w:sz w:val="10"/>
              </w:rPr>
              <w:t>(60)</w:t>
            </w:r>
            <w:r>
              <w:rPr>
                <w:color w:val="9E820F"/>
                <w:spacing w:val="-4"/>
                <w:w w:val="105"/>
                <w:sz w:val="10"/>
              </w:rPr>
              <w:t> </w:t>
            </w:r>
            <w:r>
              <w:rPr>
                <w:color w:val="9E820F"/>
                <w:w w:val="105"/>
                <w:sz w:val="10"/>
              </w:rPr>
              <w:t>Tage</w:t>
            </w:r>
            <w:r>
              <w:rPr>
                <w:color w:val="9E820F"/>
                <w:spacing w:val="1"/>
                <w:w w:val="105"/>
                <w:sz w:val="10"/>
              </w:rPr>
              <w:t> </w:t>
            </w:r>
            <w:r>
              <w:rPr>
                <w:color w:val="9E820F"/>
                <w:w w:val="105"/>
                <w:sz w:val="10"/>
              </w:rPr>
              <w:t>oder</w:t>
            </w:r>
            <w:r>
              <w:rPr>
                <w:color w:val="9E820F"/>
                <w:spacing w:val="3"/>
                <w:w w:val="105"/>
                <w:sz w:val="10"/>
              </w:rPr>
              <w:t> </w:t>
            </w:r>
            <w:r>
              <w:rPr>
                <w:color w:val="9E820F"/>
                <w:w w:val="105"/>
                <w:sz w:val="10"/>
              </w:rPr>
              <w:t>macht</w:t>
            </w:r>
            <w:r>
              <w:rPr>
                <w:color w:val="9E820F"/>
                <w:spacing w:val="5"/>
                <w:w w:val="105"/>
                <w:sz w:val="10"/>
              </w:rPr>
              <w:t> </w:t>
            </w:r>
            <w:r>
              <w:rPr>
                <w:color w:val="9E820F"/>
                <w:w w:val="105"/>
                <w:sz w:val="10"/>
              </w:rPr>
              <w:t>der</w:t>
            </w:r>
            <w:r>
              <w:rPr>
                <w:color w:val="9E820F"/>
                <w:spacing w:val="2"/>
                <w:w w:val="105"/>
                <w:sz w:val="10"/>
              </w:rPr>
              <w:t> </w:t>
            </w:r>
            <w:r>
              <w:rPr>
                <w:color w:val="9E820F"/>
                <w:spacing w:val="-2"/>
                <w:w w:val="105"/>
                <w:sz w:val="10"/>
              </w:rPr>
              <w:t>Lieferant</w:t>
            </w:r>
          </w:p>
        </w:tc>
      </w:tr>
      <w:tr>
        <w:trPr>
          <w:trHeight w:val="144" w:hRule="atLeast"/>
        </w:trPr>
        <w:tc>
          <w:tcPr>
            <w:tcW w:w="350" w:type="dxa"/>
          </w:tcPr>
          <w:p>
            <w:pPr>
              <w:pStyle w:val="TableParagraph"/>
              <w:rPr>
                <w:rFonts w:ascii="Times New Roman"/>
                <w:sz w:val="8"/>
              </w:rPr>
            </w:pPr>
          </w:p>
        </w:tc>
        <w:tc>
          <w:tcPr>
            <w:tcW w:w="4829" w:type="dxa"/>
          </w:tcPr>
          <w:p>
            <w:pPr>
              <w:pStyle w:val="TableParagraph"/>
              <w:spacing w:line="111" w:lineRule="exact" w:before="13"/>
              <w:ind w:left="124"/>
              <w:rPr>
                <w:sz w:val="10"/>
              </w:rPr>
            </w:pPr>
            <w:r>
              <w:rPr>
                <w:color w:val="248249"/>
                <w:w w:val="105"/>
                <w:sz w:val="10"/>
              </w:rPr>
              <w:t>vertrauliche</w:t>
            </w:r>
            <w:r>
              <w:rPr>
                <w:color w:val="248249"/>
                <w:spacing w:val="19"/>
                <w:w w:val="105"/>
                <w:sz w:val="10"/>
              </w:rPr>
              <w:t> </w:t>
            </w:r>
            <w:r>
              <w:rPr>
                <w:color w:val="248249"/>
                <w:w w:val="105"/>
                <w:sz w:val="10"/>
              </w:rPr>
              <w:t>lnformationen</w:t>
            </w:r>
            <w:r>
              <w:rPr>
                <w:color w:val="248249"/>
                <w:spacing w:val="17"/>
                <w:w w:val="105"/>
                <w:sz w:val="10"/>
              </w:rPr>
              <w:t> </w:t>
            </w:r>
            <w:r>
              <w:rPr>
                <w:color w:val="248249"/>
                <w:w w:val="105"/>
                <w:sz w:val="10"/>
              </w:rPr>
              <w:t>von</w:t>
            </w:r>
            <w:r>
              <w:rPr>
                <w:color w:val="248249"/>
                <w:spacing w:val="10"/>
                <w:w w:val="105"/>
                <w:sz w:val="10"/>
              </w:rPr>
              <w:t> </w:t>
            </w:r>
            <w:r>
              <w:rPr>
                <w:color w:val="248249"/>
                <w:w w:val="105"/>
                <w:sz w:val="10"/>
              </w:rPr>
              <w:t>VAT</w:t>
            </w:r>
            <w:r>
              <w:rPr>
                <w:color w:val="248249"/>
                <w:spacing w:val="16"/>
                <w:w w:val="105"/>
                <w:sz w:val="10"/>
              </w:rPr>
              <w:t> </w:t>
            </w:r>
            <w:r>
              <w:rPr>
                <w:color w:val="248249"/>
                <w:w w:val="105"/>
                <w:sz w:val="10"/>
              </w:rPr>
              <w:t>in</w:t>
            </w:r>
            <w:r>
              <w:rPr>
                <w:color w:val="248249"/>
                <w:spacing w:val="7"/>
                <w:w w:val="105"/>
                <w:sz w:val="10"/>
              </w:rPr>
              <w:t> </w:t>
            </w:r>
            <w:r>
              <w:rPr>
                <w:color w:val="248249"/>
                <w:w w:val="105"/>
                <w:sz w:val="10"/>
              </w:rPr>
              <w:t>seinen</w:t>
            </w:r>
            <w:r>
              <w:rPr>
                <w:color w:val="248249"/>
                <w:spacing w:val="11"/>
                <w:w w:val="105"/>
                <w:sz w:val="10"/>
              </w:rPr>
              <w:t> </w:t>
            </w:r>
            <w:r>
              <w:rPr>
                <w:color w:val="248249"/>
                <w:spacing w:val="-2"/>
                <w:w w:val="105"/>
                <w:sz w:val="10"/>
              </w:rPr>
              <w:t>Werbe</w:t>
            </w:r>
            <w:r>
              <w:rPr>
                <w:color w:val="90DF08"/>
                <w:spacing w:val="-2"/>
                <w:w w:val="105"/>
                <w:sz w:val="10"/>
              </w:rPr>
              <w:t>-</w:t>
            </w:r>
          </w:p>
        </w:tc>
        <w:tc>
          <w:tcPr>
            <w:tcW w:w="671" w:type="dxa"/>
          </w:tcPr>
          <w:p>
            <w:pPr>
              <w:pStyle w:val="TableParagraph"/>
              <w:rPr>
                <w:rFonts w:ascii="Times New Roman"/>
                <w:sz w:val="8"/>
              </w:rPr>
            </w:pPr>
          </w:p>
        </w:tc>
        <w:tc>
          <w:tcPr>
            <w:tcW w:w="4511" w:type="dxa"/>
          </w:tcPr>
          <w:p>
            <w:pPr>
              <w:pStyle w:val="TableParagraph"/>
              <w:spacing w:line="111" w:lineRule="exact" w:before="13"/>
              <w:ind w:left="118"/>
              <w:rPr>
                <w:sz w:val="10"/>
              </w:rPr>
            </w:pPr>
            <w:r>
              <w:rPr>
                <w:color w:val="7EA8BA"/>
                <w:w w:val="105"/>
                <w:sz w:val="10"/>
              </w:rPr>
              <w:t>keine</w:t>
            </w:r>
            <w:r>
              <w:rPr>
                <w:color w:val="7EA8BA"/>
                <w:spacing w:val="-1"/>
                <w:w w:val="105"/>
                <w:sz w:val="10"/>
              </w:rPr>
              <w:t> </w:t>
            </w:r>
            <w:r>
              <w:rPr>
                <w:color w:val="7EA8BA"/>
                <w:w w:val="105"/>
                <w:sz w:val="10"/>
              </w:rPr>
              <w:t>angemessenen</w:t>
            </w:r>
            <w:r>
              <w:rPr>
                <w:color w:val="7EA8BA"/>
                <w:spacing w:val="7"/>
                <w:w w:val="105"/>
                <w:sz w:val="10"/>
              </w:rPr>
              <w:t> </w:t>
            </w:r>
            <w:r>
              <w:rPr>
                <w:color w:val="7EA8BA"/>
                <w:w w:val="105"/>
                <w:sz w:val="10"/>
              </w:rPr>
              <w:t>Zusicherungen</w:t>
            </w:r>
            <w:r>
              <w:rPr>
                <w:color w:val="13BC93"/>
                <w:w w:val="105"/>
                <w:sz w:val="10"/>
              </w:rPr>
              <w:t>,</w:t>
            </w:r>
            <w:r>
              <w:rPr>
                <w:color w:val="13BC93"/>
                <w:spacing w:val="-6"/>
                <w:w w:val="105"/>
                <w:sz w:val="10"/>
              </w:rPr>
              <w:t> </w:t>
            </w:r>
            <w:r>
              <w:rPr>
                <w:color w:val="13BC93"/>
                <w:w w:val="105"/>
                <w:sz w:val="10"/>
              </w:rPr>
              <w:t>kann VAT</w:t>
            </w:r>
            <w:r>
              <w:rPr>
                <w:color w:val="13BC93"/>
                <w:spacing w:val="-4"/>
                <w:w w:val="105"/>
                <w:sz w:val="10"/>
              </w:rPr>
              <w:t> </w:t>
            </w:r>
            <w:r>
              <w:rPr>
                <w:color w:val="13BC93"/>
                <w:w w:val="105"/>
                <w:sz w:val="10"/>
              </w:rPr>
              <w:t>den</w:t>
            </w:r>
            <w:r>
              <w:rPr>
                <w:color w:val="13BC93"/>
                <w:spacing w:val="-1"/>
                <w:w w:val="105"/>
                <w:sz w:val="10"/>
              </w:rPr>
              <w:t> </w:t>
            </w:r>
            <w:r>
              <w:rPr>
                <w:color w:val="13BC93"/>
                <w:w w:val="105"/>
                <w:sz w:val="10"/>
              </w:rPr>
              <w:t>Vertrag</w:t>
            </w:r>
            <w:r>
              <w:rPr>
                <w:color w:val="13BC93"/>
                <w:spacing w:val="-1"/>
                <w:w w:val="105"/>
                <w:sz w:val="10"/>
              </w:rPr>
              <w:t> </w:t>
            </w:r>
            <w:r>
              <w:rPr>
                <w:color w:val="13BC93"/>
                <w:w w:val="105"/>
                <w:sz w:val="10"/>
              </w:rPr>
              <w:t>sofort</w:t>
            </w:r>
            <w:r>
              <w:rPr>
                <w:color w:val="13BC93"/>
                <w:spacing w:val="3"/>
                <w:w w:val="105"/>
                <w:sz w:val="10"/>
              </w:rPr>
              <w:t> </w:t>
            </w:r>
            <w:r>
              <w:rPr>
                <w:color w:val="13BC93"/>
                <w:w w:val="105"/>
                <w:sz w:val="10"/>
              </w:rPr>
              <w:t>ohne</w:t>
            </w:r>
            <w:r>
              <w:rPr>
                <w:color w:val="13BC93"/>
                <w:spacing w:val="-1"/>
                <w:w w:val="105"/>
                <w:sz w:val="10"/>
              </w:rPr>
              <w:t> </w:t>
            </w:r>
            <w:r>
              <w:rPr>
                <w:color w:val="13BC93"/>
                <w:w w:val="105"/>
                <w:sz w:val="10"/>
              </w:rPr>
              <w:t>Haftung</w:t>
            </w:r>
            <w:r>
              <w:rPr>
                <w:color w:val="13BC93"/>
                <w:spacing w:val="1"/>
                <w:w w:val="105"/>
                <w:sz w:val="10"/>
              </w:rPr>
              <w:t> </w:t>
            </w:r>
            <w:r>
              <w:rPr>
                <w:color w:val="13BC93"/>
                <w:spacing w:val="-2"/>
                <w:w w:val="105"/>
                <w:sz w:val="10"/>
              </w:rPr>
              <w:t>gegenOber</w:t>
            </w:r>
          </w:p>
        </w:tc>
      </w:tr>
      <w:tr>
        <w:trPr>
          <w:trHeight w:val="141" w:hRule="atLeast"/>
        </w:trPr>
        <w:tc>
          <w:tcPr>
            <w:tcW w:w="350" w:type="dxa"/>
          </w:tcPr>
          <w:p>
            <w:pPr>
              <w:pStyle w:val="TableParagraph"/>
              <w:rPr>
                <w:rFonts w:ascii="Times New Roman"/>
                <w:sz w:val="8"/>
              </w:rPr>
            </w:pPr>
          </w:p>
        </w:tc>
        <w:tc>
          <w:tcPr>
            <w:tcW w:w="4829" w:type="dxa"/>
          </w:tcPr>
          <w:p>
            <w:pPr>
              <w:pStyle w:val="TableParagraph"/>
              <w:spacing w:line="109" w:lineRule="exact" w:before="13"/>
              <w:ind w:left="127"/>
              <w:rPr>
                <w:sz w:val="10"/>
              </w:rPr>
            </w:pPr>
            <w:r>
              <w:rPr>
                <w:color w:val="606ED3"/>
                <w:w w:val="105"/>
                <w:sz w:val="10"/>
              </w:rPr>
              <w:t>oder</w:t>
            </w:r>
            <w:r>
              <w:rPr>
                <w:color w:val="606ED3"/>
                <w:spacing w:val="37"/>
                <w:w w:val="105"/>
                <w:sz w:val="10"/>
              </w:rPr>
              <w:t> </w:t>
            </w:r>
            <w:r>
              <w:rPr>
                <w:color w:val="606ED3"/>
                <w:w w:val="105"/>
                <w:sz w:val="10"/>
              </w:rPr>
              <w:t>(iii)</w:t>
            </w:r>
            <w:r>
              <w:rPr>
                <w:color w:val="606ED3"/>
                <w:spacing w:val="32"/>
                <w:w w:val="105"/>
                <w:sz w:val="10"/>
              </w:rPr>
              <w:t> </w:t>
            </w:r>
            <w:r>
              <w:rPr>
                <w:color w:val="606ED3"/>
                <w:w w:val="105"/>
                <w:sz w:val="10"/>
              </w:rPr>
              <w:t>Handelsmarken,</w:t>
            </w:r>
            <w:r>
              <w:rPr>
                <w:color w:val="606ED3"/>
                <w:spacing w:val="24"/>
                <w:w w:val="105"/>
                <w:sz w:val="10"/>
              </w:rPr>
              <w:t> </w:t>
            </w:r>
            <w:r>
              <w:rPr>
                <w:color w:val="606ED3"/>
                <w:w w:val="105"/>
                <w:sz w:val="10"/>
              </w:rPr>
              <w:t>Handelsnamen</w:t>
            </w:r>
            <w:r>
              <w:rPr>
                <w:color w:val="606ED3"/>
                <w:spacing w:val="43"/>
                <w:w w:val="105"/>
                <w:sz w:val="10"/>
              </w:rPr>
              <w:t> </w:t>
            </w:r>
            <w:r>
              <w:rPr>
                <w:color w:val="606ED3"/>
                <w:w w:val="105"/>
                <w:sz w:val="10"/>
              </w:rPr>
              <w:t>oder</w:t>
            </w:r>
            <w:r>
              <w:rPr>
                <w:color w:val="606ED3"/>
                <w:spacing w:val="37"/>
                <w:w w:val="105"/>
                <w:sz w:val="10"/>
              </w:rPr>
              <w:t> </w:t>
            </w:r>
            <w:r>
              <w:rPr>
                <w:color w:val="606ED3"/>
                <w:w w:val="105"/>
                <w:sz w:val="10"/>
              </w:rPr>
              <w:t>vertrauliche</w:t>
            </w:r>
            <w:r>
              <w:rPr>
                <w:color w:val="606ED3"/>
                <w:spacing w:val="46"/>
                <w:w w:val="105"/>
                <w:sz w:val="10"/>
              </w:rPr>
              <w:t> </w:t>
            </w:r>
            <w:r>
              <w:rPr>
                <w:color w:val="606ED3"/>
                <w:w w:val="105"/>
                <w:sz w:val="10"/>
              </w:rPr>
              <w:t>ln-</w:t>
            </w:r>
            <w:r>
              <w:rPr>
                <w:color w:val="A0A716"/>
                <w:w w:val="105"/>
                <w:sz w:val="10"/>
              </w:rPr>
              <w:t>formationen</w:t>
            </w:r>
            <w:r>
              <w:rPr>
                <w:color w:val="A0A716"/>
                <w:spacing w:val="35"/>
                <w:w w:val="105"/>
                <w:sz w:val="10"/>
              </w:rPr>
              <w:t> </w:t>
            </w:r>
            <w:r>
              <w:rPr>
                <w:color w:val="A0A716"/>
                <w:w w:val="105"/>
                <w:sz w:val="10"/>
              </w:rPr>
              <w:t>von</w:t>
            </w:r>
            <w:r>
              <w:rPr>
                <w:color w:val="A0A716"/>
                <w:spacing w:val="33"/>
                <w:w w:val="105"/>
                <w:sz w:val="10"/>
              </w:rPr>
              <w:t> </w:t>
            </w:r>
            <w:r>
              <w:rPr>
                <w:color w:val="A0A716"/>
                <w:w w:val="105"/>
                <w:sz w:val="10"/>
              </w:rPr>
              <w:t>VAT</w:t>
            </w:r>
            <w:r>
              <w:rPr>
                <w:color w:val="A0A716"/>
                <w:spacing w:val="37"/>
                <w:w w:val="105"/>
                <w:sz w:val="10"/>
              </w:rPr>
              <w:t> </w:t>
            </w:r>
            <w:r>
              <w:rPr>
                <w:color w:val="A0A716"/>
                <w:spacing w:val="-5"/>
                <w:w w:val="105"/>
                <w:sz w:val="10"/>
              </w:rPr>
              <w:t>in</w:t>
            </w:r>
          </w:p>
        </w:tc>
        <w:tc>
          <w:tcPr>
            <w:tcW w:w="671" w:type="dxa"/>
          </w:tcPr>
          <w:p>
            <w:pPr>
              <w:pStyle w:val="TableParagraph"/>
              <w:rPr>
                <w:rFonts w:ascii="Times New Roman"/>
                <w:sz w:val="8"/>
              </w:rPr>
            </w:pPr>
          </w:p>
        </w:tc>
        <w:tc>
          <w:tcPr>
            <w:tcW w:w="4511" w:type="dxa"/>
          </w:tcPr>
          <w:p>
            <w:pPr>
              <w:pStyle w:val="TableParagraph"/>
              <w:spacing w:line="109" w:lineRule="exact" w:before="13"/>
              <w:ind w:left="122"/>
              <w:rPr>
                <w:sz w:val="10"/>
              </w:rPr>
            </w:pPr>
            <w:r>
              <w:rPr>
                <w:color w:val="497C67"/>
                <w:w w:val="105"/>
                <w:sz w:val="10"/>
              </w:rPr>
              <w:t>dem</w:t>
            </w:r>
            <w:r>
              <w:rPr>
                <w:color w:val="497C67"/>
                <w:spacing w:val="-5"/>
                <w:w w:val="105"/>
                <w:sz w:val="10"/>
              </w:rPr>
              <w:t> </w:t>
            </w:r>
            <w:r>
              <w:rPr>
                <w:color w:val="497C67"/>
                <w:w w:val="105"/>
                <w:sz w:val="10"/>
              </w:rPr>
              <w:t>Lieferanten</w:t>
            </w:r>
            <w:r>
              <w:rPr>
                <w:color w:val="497C67"/>
                <w:spacing w:val="-5"/>
                <w:w w:val="105"/>
                <w:sz w:val="10"/>
              </w:rPr>
              <w:t> </w:t>
            </w:r>
            <w:r>
              <w:rPr>
                <w:color w:val="497C67"/>
                <w:spacing w:val="-2"/>
                <w:w w:val="105"/>
                <w:sz w:val="10"/>
              </w:rPr>
              <w:t>kOndigen.</w:t>
            </w:r>
          </w:p>
        </w:tc>
      </w:tr>
      <w:tr>
        <w:trPr>
          <w:trHeight w:val="336" w:hRule="atLeast"/>
        </w:trPr>
        <w:tc>
          <w:tcPr>
            <w:tcW w:w="350" w:type="dxa"/>
          </w:tcPr>
          <w:p>
            <w:pPr>
              <w:pStyle w:val="TableParagraph"/>
              <w:rPr>
                <w:rFonts w:ascii="Times New Roman"/>
                <w:sz w:val="10"/>
              </w:rPr>
            </w:pPr>
          </w:p>
        </w:tc>
        <w:tc>
          <w:tcPr>
            <w:tcW w:w="4829" w:type="dxa"/>
          </w:tcPr>
          <w:p>
            <w:pPr>
              <w:pStyle w:val="TableParagraph"/>
              <w:spacing w:line="300" w:lineRule="auto" w:before="10"/>
              <w:ind w:left="128" w:right="187" w:hanging="5"/>
              <w:rPr>
                <w:sz w:val="10"/>
              </w:rPr>
            </w:pPr>
            <w:r>
              <w:rPr>
                <w:color w:val="E64D60"/>
                <w:w w:val="105"/>
                <w:sz w:val="10"/>
              </w:rPr>
              <w:t>irgendeiner</w:t>
            </w:r>
            <w:r>
              <w:rPr>
                <w:color w:val="E64D60"/>
                <w:spacing w:val="25"/>
                <w:w w:val="105"/>
                <w:sz w:val="10"/>
              </w:rPr>
              <w:t> </w:t>
            </w:r>
            <w:r>
              <w:rPr>
                <w:color w:val="E64D60"/>
                <w:w w:val="105"/>
                <w:sz w:val="10"/>
              </w:rPr>
              <w:t>Art</w:t>
            </w:r>
            <w:r>
              <w:rPr>
                <w:color w:val="E64D60"/>
                <w:spacing w:val="28"/>
                <w:w w:val="105"/>
                <w:sz w:val="10"/>
              </w:rPr>
              <w:t> </w:t>
            </w:r>
            <w:r>
              <w:rPr>
                <w:color w:val="E64D60"/>
                <w:w w:val="105"/>
                <w:sz w:val="10"/>
              </w:rPr>
              <w:t>der</w:t>
            </w:r>
            <w:r>
              <w:rPr>
                <w:color w:val="E64D60"/>
                <w:spacing w:val="16"/>
                <w:w w:val="105"/>
                <w:sz w:val="10"/>
              </w:rPr>
              <w:t> </w:t>
            </w:r>
            <w:r>
              <w:rPr>
                <w:color w:val="E64D60"/>
                <w:w w:val="105"/>
                <w:sz w:val="10"/>
              </w:rPr>
              <w:t>elektronischen Kom</w:t>
            </w:r>
            <w:r>
              <w:rPr>
                <w:color w:val="24FD60"/>
                <w:w w:val="105"/>
                <w:sz w:val="10"/>
              </w:rPr>
              <w:t>munikation</w:t>
            </w:r>
            <w:r>
              <w:rPr>
                <w:color w:val="24FD60"/>
                <w:spacing w:val="14"/>
                <w:w w:val="105"/>
                <w:sz w:val="10"/>
              </w:rPr>
              <w:t> </w:t>
            </w:r>
            <w:r>
              <w:rPr>
                <w:color w:val="24FD60"/>
                <w:w w:val="105"/>
                <w:sz w:val="10"/>
              </w:rPr>
              <w:t>wie (internen</w:t>
            </w:r>
            <w:r>
              <w:rPr>
                <w:color w:val="24FD60"/>
                <w:w w:val="105"/>
                <w:sz w:val="10"/>
              </w:rPr>
              <w:t> oder</w:t>
            </w:r>
            <w:r>
              <w:rPr>
                <w:color w:val="24FD60"/>
                <w:spacing w:val="16"/>
                <w:w w:val="105"/>
                <w:sz w:val="10"/>
              </w:rPr>
              <w:t> </w:t>
            </w:r>
            <w:r>
              <w:rPr>
                <w:color w:val="24FD60"/>
                <w:w w:val="105"/>
                <w:sz w:val="10"/>
              </w:rPr>
              <w:t>externen)</w:t>
            </w:r>
            <w:r>
              <w:rPr>
                <w:color w:val="24FD60"/>
                <w:spacing w:val="16"/>
                <w:w w:val="105"/>
                <w:sz w:val="10"/>
              </w:rPr>
              <w:t> </w:t>
            </w:r>
            <w:r>
              <w:rPr>
                <w:color w:val="24FD60"/>
                <w:w w:val="105"/>
                <w:sz w:val="10"/>
              </w:rPr>
              <w:t>Websites,</w:t>
            </w:r>
            <w:r>
              <w:rPr>
                <w:color w:val="24FD60"/>
                <w:spacing w:val="40"/>
                <w:w w:val="105"/>
                <w:sz w:val="10"/>
              </w:rPr>
              <w:t> </w:t>
            </w:r>
            <w:r>
              <w:rPr>
                <w:color w:val="D8A374"/>
                <w:w w:val="105"/>
                <w:sz w:val="10"/>
              </w:rPr>
              <w:t>Biogs oder anderen Arten von</w:t>
            </w:r>
            <w:r>
              <w:rPr>
                <w:color w:val="D8A374"/>
                <w:spacing w:val="-4"/>
                <w:w w:val="105"/>
                <w:sz w:val="10"/>
              </w:rPr>
              <w:t> </w:t>
            </w:r>
            <w:r>
              <w:rPr>
                <w:color w:val="D8A374"/>
                <w:w w:val="105"/>
                <w:sz w:val="10"/>
              </w:rPr>
              <w:t>Postings nutzen.</w:t>
            </w:r>
          </w:p>
        </w:tc>
        <w:tc>
          <w:tcPr>
            <w:tcW w:w="671" w:type="dxa"/>
          </w:tcPr>
          <w:p>
            <w:pPr>
              <w:pStyle w:val="TableParagraph"/>
              <w:spacing w:before="54"/>
              <w:ind w:left="351"/>
              <w:rPr>
                <w:sz w:val="11"/>
              </w:rPr>
            </w:pPr>
            <w:r>
              <w:rPr>
                <w:color w:val="D64F8A"/>
                <w:spacing w:val="-5"/>
                <w:sz w:val="11"/>
              </w:rPr>
              <w:t>13.</w:t>
            </w:r>
          </w:p>
          <w:p>
            <w:pPr>
              <w:pStyle w:val="TableParagraph"/>
              <w:spacing w:line="118" w:lineRule="exact" w:before="17"/>
              <w:ind w:left="347"/>
              <w:rPr>
                <w:sz w:val="11"/>
              </w:rPr>
            </w:pPr>
            <w:r>
              <w:rPr>
                <w:color w:val="6B369A"/>
                <w:spacing w:val="-4"/>
                <w:w w:val="110"/>
                <w:sz w:val="11"/>
              </w:rPr>
              <w:t>13.l</w:t>
            </w:r>
          </w:p>
        </w:tc>
        <w:tc>
          <w:tcPr>
            <w:tcW w:w="4511" w:type="dxa"/>
          </w:tcPr>
          <w:p>
            <w:pPr>
              <w:pStyle w:val="TableParagraph"/>
              <w:spacing w:before="63"/>
              <w:ind w:left="125"/>
              <w:rPr>
                <w:sz w:val="10"/>
              </w:rPr>
            </w:pPr>
            <w:r>
              <w:rPr>
                <w:color w:val="8EA5EF"/>
                <w:spacing w:val="-2"/>
                <w:w w:val="115"/>
                <w:sz w:val="10"/>
              </w:rPr>
              <w:t>Abtretung</w:t>
            </w:r>
          </w:p>
          <w:p>
            <w:pPr>
              <w:pStyle w:val="TableParagraph"/>
              <w:spacing w:line="108" w:lineRule="exact" w:before="29"/>
              <w:ind w:left="122"/>
              <w:rPr>
                <w:sz w:val="10"/>
              </w:rPr>
            </w:pPr>
            <w:r>
              <w:rPr>
                <w:color w:val="D60CCF"/>
                <w:w w:val="105"/>
                <w:sz w:val="10"/>
              </w:rPr>
              <w:t>Der</w:t>
            </w:r>
            <w:r>
              <w:rPr>
                <w:color w:val="D60CCF"/>
                <w:spacing w:val="22"/>
                <w:w w:val="105"/>
                <w:sz w:val="10"/>
              </w:rPr>
              <w:t> </w:t>
            </w:r>
            <w:r>
              <w:rPr>
                <w:color w:val="D60CCF"/>
                <w:w w:val="105"/>
                <w:sz w:val="10"/>
              </w:rPr>
              <w:t>Lieferant</w:t>
            </w:r>
            <w:r>
              <w:rPr>
                <w:color w:val="D60CCF"/>
                <w:spacing w:val="29"/>
                <w:w w:val="105"/>
                <w:sz w:val="10"/>
              </w:rPr>
              <w:t> </w:t>
            </w:r>
            <w:r>
              <w:rPr>
                <w:color w:val="D60CCF"/>
                <w:w w:val="105"/>
                <w:sz w:val="10"/>
              </w:rPr>
              <w:t>darf</w:t>
            </w:r>
            <w:r>
              <w:rPr>
                <w:color w:val="D60CCF"/>
                <w:spacing w:val="20"/>
                <w:w w:val="105"/>
                <w:sz w:val="10"/>
              </w:rPr>
              <w:t> </w:t>
            </w:r>
            <w:r>
              <w:rPr>
                <w:color w:val="D60CCF"/>
                <w:w w:val="105"/>
                <w:sz w:val="10"/>
              </w:rPr>
              <w:t>den</w:t>
            </w:r>
            <w:r>
              <w:rPr>
                <w:color w:val="D60CCF"/>
                <w:spacing w:val="16"/>
                <w:w w:val="105"/>
                <w:sz w:val="10"/>
              </w:rPr>
              <w:t> </w:t>
            </w:r>
            <w:r>
              <w:rPr>
                <w:color w:val="D60CCF"/>
                <w:w w:val="105"/>
                <w:sz w:val="10"/>
              </w:rPr>
              <w:t>Vertrag</w:t>
            </w:r>
            <w:r>
              <w:rPr>
                <w:color w:val="D60CCF"/>
                <w:spacing w:val="14"/>
                <w:w w:val="105"/>
                <w:sz w:val="10"/>
              </w:rPr>
              <w:t> </w:t>
            </w:r>
            <w:r>
              <w:rPr>
                <w:color w:val="D60CCF"/>
                <w:w w:val="105"/>
                <w:sz w:val="10"/>
              </w:rPr>
              <w:t>(einschliesslich</w:t>
            </w:r>
            <w:r>
              <w:rPr>
                <w:color w:val="D60CCF"/>
                <w:spacing w:val="12"/>
                <w:w w:val="105"/>
                <w:sz w:val="10"/>
              </w:rPr>
              <w:t> </w:t>
            </w:r>
            <w:r>
              <w:rPr>
                <w:color w:val="D60CCF"/>
                <w:w w:val="105"/>
                <w:sz w:val="10"/>
              </w:rPr>
              <w:t>monetarer</w:t>
            </w:r>
            <w:r>
              <w:rPr>
                <w:color w:val="D60CCF"/>
                <w:spacing w:val="24"/>
                <w:w w:val="105"/>
                <w:sz w:val="10"/>
              </w:rPr>
              <w:t> </w:t>
            </w:r>
            <w:r>
              <w:rPr>
                <w:color w:val="D60CCF"/>
                <w:w w:val="105"/>
                <w:sz w:val="10"/>
              </w:rPr>
              <w:t>Forderungen</w:t>
            </w:r>
            <w:r>
              <w:rPr>
                <w:color w:val="D60CCF"/>
                <w:spacing w:val="26"/>
                <w:w w:val="105"/>
                <w:sz w:val="10"/>
              </w:rPr>
              <w:t> </w:t>
            </w:r>
            <w:r>
              <w:rPr>
                <w:color w:val="D60CCF"/>
                <w:w w:val="105"/>
                <w:sz w:val="10"/>
              </w:rPr>
              <w:t>gegenOber</w:t>
            </w:r>
            <w:r>
              <w:rPr>
                <w:color w:val="D60CCF"/>
                <w:spacing w:val="31"/>
                <w:w w:val="105"/>
                <w:sz w:val="10"/>
              </w:rPr>
              <w:t> </w:t>
            </w:r>
            <w:r>
              <w:rPr>
                <w:color w:val="D60CCF"/>
                <w:spacing w:val="-4"/>
                <w:w w:val="105"/>
                <w:sz w:val="10"/>
              </w:rPr>
              <w:t>VAT)</w:t>
            </w:r>
          </w:p>
        </w:tc>
      </w:tr>
      <w:tr>
        <w:trPr>
          <w:trHeight w:val="142" w:hRule="atLeast"/>
        </w:trPr>
        <w:tc>
          <w:tcPr>
            <w:tcW w:w="350" w:type="dxa"/>
          </w:tcPr>
          <w:p>
            <w:pPr>
              <w:pStyle w:val="TableParagraph"/>
              <w:spacing w:line="115" w:lineRule="exact" w:before="6"/>
              <w:ind w:left="35"/>
              <w:rPr>
                <w:rFonts w:ascii="Times New Roman"/>
                <w:sz w:val="11"/>
              </w:rPr>
            </w:pPr>
            <w:r>
              <w:rPr>
                <w:rFonts w:ascii="Times New Roman"/>
                <w:color w:val="606B85"/>
                <w:spacing w:val="-5"/>
                <w:sz w:val="11"/>
              </w:rPr>
              <w:t>10.</w:t>
            </w:r>
          </w:p>
        </w:tc>
        <w:tc>
          <w:tcPr>
            <w:tcW w:w="4829" w:type="dxa"/>
          </w:tcPr>
          <w:p>
            <w:pPr>
              <w:pStyle w:val="TableParagraph"/>
              <w:spacing w:line="106" w:lineRule="exact" w:before="15"/>
              <w:ind w:left="127"/>
              <w:rPr>
                <w:sz w:val="10"/>
              </w:rPr>
            </w:pPr>
            <w:r>
              <w:rPr>
                <w:color w:val="3DA0F0"/>
                <w:w w:val="110"/>
                <w:sz w:val="10"/>
              </w:rPr>
              <w:t>Haftung und</w:t>
            </w:r>
            <w:r>
              <w:rPr>
                <w:color w:val="3DA0F0"/>
                <w:spacing w:val="-1"/>
                <w:w w:val="110"/>
                <w:sz w:val="10"/>
              </w:rPr>
              <w:t> </w:t>
            </w:r>
            <w:r>
              <w:rPr>
                <w:color w:val="3DA0F0"/>
                <w:spacing w:val="-2"/>
                <w:w w:val="110"/>
                <w:sz w:val="10"/>
              </w:rPr>
              <w:t>Schadloshaltung</w:t>
            </w:r>
          </w:p>
        </w:tc>
        <w:tc>
          <w:tcPr>
            <w:tcW w:w="671" w:type="dxa"/>
          </w:tcPr>
          <w:p>
            <w:pPr>
              <w:pStyle w:val="TableParagraph"/>
              <w:rPr>
                <w:rFonts w:ascii="Times New Roman"/>
                <w:sz w:val="8"/>
              </w:rPr>
            </w:pPr>
          </w:p>
        </w:tc>
        <w:tc>
          <w:tcPr>
            <w:tcW w:w="4511" w:type="dxa"/>
          </w:tcPr>
          <w:p>
            <w:pPr>
              <w:pStyle w:val="TableParagraph"/>
              <w:spacing w:line="106" w:lineRule="exact" w:before="15"/>
              <w:ind w:left="118"/>
              <w:rPr>
                <w:sz w:val="10"/>
              </w:rPr>
            </w:pPr>
            <w:r>
              <w:rPr>
                <w:color w:val="74D442"/>
                <w:w w:val="105"/>
                <w:sz w:val="10"/>
              </w:rPr>
              <w:t>insgesamt</w:t>
            </w:r>
            <w:r>
              <w:rPr>
                <w:color w:val="74D442"/>
                <w:spacing w:val="30"/>
                <w:w w:val="105"/>
                <w:sz w:val="10"/>
              </w:rPr>
              <w:t> </w:t>
            </w:r>
            <w:r>
              <w:rPr>
                <w:color w:val="74D442"/>
                <w:w w:val="105"/>
                <w:sz w:val="10"/>
              </w:rPr>
              <w:t>oder</w:t>
            </w:r>
            <w:r>
              <w:rPr>
                <w:color w:val="74D442"/>
                <w:spacing w:val="25"/>
                <w:w w:val="105"/>
                <w:sz w:val="10"/>
              </w:rPr>
              <w:t> </w:t>
            </w:r>
            <w:r>
              <w:rPr>
                <w:color w:val="74D442"/>
                <w:w w:val="105"/>
                <w:sz w:val="10"/>
              </w:rPr>
              <w:t>in</w:t>
            </w:r>
            <w:r>
              <w:rPr>
                <w:color w:val="74D442"/>
                <w:spacing w:val="13"/>
                <w:w w:val="105"/>
                <w:sz w:val="10"/>
              </w:rPr>
              <w:t> </w:t>
            </w:r>
            <w:r>
              <w:rPr>
                <w:color w:val="74D442"/>
                <w:w w:val="105"/>
                <w:sz w:val="10"/>
              </w:rPr>
              <w:t>Teilen</w:t>
            </w:r>
            <w:r>
              <w:rPr>
                <w:color w:val="74D442"/>
                <w:spacing w:val="16"/>
                <w:w w:val="105"/>
                <w:sz w:val="10"/>
              </w:rPr>
              <w:t> </w:t>
            </w:r>
            <w:r>
              <w:rPr>
                <w:color w:val="74D442"/>
                <w:w w:val="105"/>
                <w:sz w:val="10"/>
              </w:rPr>
              <w:t>ohne</w:t>
            </w:r>
            <w:r>
              <w:rPr>
                <w:color w:val="74D442"/>
                <w:spacing w:val="21"/>
                <w:w w:val="105"/>
                <w:sz w:val="10"/>
              </w:rPr>
              <w:t> </w:t>
            </w:r>
            <w:r>
              <w:rPr>
                <w:color w:val="74D442"/>
                <w:w w:val="105"/>
                <w:sz w:val="10"/>
              </w:rPr>
              <w:t>VATs</w:t>
            </w:r>
            <w:r>
              <w:rPr>
                <w:color w:val="74D442"/>
                <w:spacing w:val="22"/>
                <w:w w:val="105"/>
                <w:sz w:val="10"/>
              </w:rPr>
              <w:t> </w:t>
            </w:r>
            <w:r>
              <w:rPr>
                <w:color w:val="74D442"/>
                <w:w w:val="105"/>
                <w:sz w:val="10"/>
              </w:rPr>
              <w:t>vorherige</w:t>
            </w:r>
            <w:r>
              <w:rPr>
                <w:color w:val="74D442"/>
                <w:spacing w:val="23"/>
                <w:w w:val="105"/>
                <w:sz w:val="10"/>
              </w:rPr>
              <w:t> </w:t>
            </w:r>
            <w:r>
              <w:rPr>
                <w:color w:val="74D442"/>
                <w:w w:val="105"/>
                <w:sz w:val="10"/>
              </w:rPr>
              <w:t>schriftliche</w:t>
            </w:r>
            <w:r>
              <w:rPr>
                <w:color w:val="74D442"/>
                <w:spacing w:val="30"/>
                <w:w w:val="105"/>
                <w:sz w:val="10"/>
              </w:rPr>
              <w:t> </w:t>
            </w:r>
            <w:r>
              <w:rPr>
                <w:color w:val="74D442"/>
                <w:w w:val="105"/>
                <w:sz w:val="10"/>
              </w:rPr>
              <w:t>Zustimmung</w:t>
            </w:r>
            <w:r>
              <w:rPr>
                <w:color w:val="74D442"/>
                <w:spacing w:val="32"/>
                <w:w w:val="105"/>
                <w:sz w:val="10"/>
              </w:rPr>
              <w:t> </w:t>
            </w:r>
            <w:r>
              <w:rPr>
                <w:color w:val="74D442"/>
                <w:w w:val="105"/>
                <w:sz w:val="10"/>
              </w:rPr>
              <w:t>weder</w:t>
            </w:r>
            <w:r>
              <w:rPr>
                <w:color w:val="74D442"/>
                <w:spacing w:val="24"/>
                <w:w w:val="105"/>
                <w:sz w:val="10"/>
              </w:rPr>
              <w:t> </w:t>
            </w:r>
            <w:r>
              <w:rPr>
                <w:color w:val="74D442"/>
                <w:spacing w:val="-2"/>
                <w:w w:val="105"/>
                <w:sz w:val="10"/>
              </w:rPr>
              <w:t>abtret</w:t>
            </w:r>
            <w:r>
              <w:rPr>
                <w:color w:val="F6E63D"/>
                <w:spacing w:val="-2"/>
                <w:w w:val="105"/>
                <w:sz w:val="10"/>
              </w:rPr>
              <w:t>(</w:t>
            </w:r>
          </w:p>
        </w:tc>
      </w:tr>
      <w:tr>
        <w:trPr>
          <w:trHeight w:val="140" w:hRule="atLeast"/>
        </w:trPr>
        <w:tc>
          <w:tcPr>
            <w:tcW w:w="350" w:type="dxa"/>
          </w:tcPr>
          <w:p>
            <w:pPr>
              <w:pStyle w:val="TableParagraph"/>
              <w:spacing w:line="117" w:lineRule="exact" w:before="4"/>
              <w:ind w:left="25"/>
              <w:rPr>
                <w:rFonts w:ascii="Times New Roman"/>
                <w:sz w:val="11"/>
              </w:rPr>
            </w:pPr>
            <w:r>
              <w:rPr>
                <w:rFonts w:ascii="Times New Roman"/>
                <w:color w:val="3877CC"/>
                <w:spacing w:val="-4"/>
                <w:w w:val="120"/>
                <w:sz w:val="11"/>
              </w:rPr>
              <w:t>10.l</w:t>
            </w:r>
          </w:p>
        </w:tc>
        <w:tc>
          <w:tcPr>
            <w:tcW w:w="4829" w:type="dxa"/>
          </w:tcPr>
          <w:p>
            <w:pPr>
              <w:pStyle w:val="TableParagraph"/>
              <w:spacing w:line="108" w:lineRule="exact" w:before="13"/>
              <w:ind w:left="122"/>
              <w:rPr>
                <w:sz w:val="10"/>
              </w:rPr>
            </w:pPr>
            <w:r>
              <w:rPr>
                <w:color w:val="2A623F"/>
                <w:w w:val="105"/>
                <w:sz w:val="10"/>
              </w:rPr>
              <w:t>Unbeschadet</w:t>
            </w:r>
            <w:r>
              <w:rPr>
                <w:color w:val="2A623F"/>
                <w:spacing w:val="5"/>
                <w:w w:val="105"/>
                <w:sz w:val="10"/>
              </w:rPr>
              <w:t> </w:t>
            </w:r>
            <w:r>
              <w:rPr>
                <w:color w:val="2A623F"/>
                <w:w w:val="105"/>
                <w:sz w:val="10"/>
              </w:rPr>
              <w:t>geltender Gesetze</w:t>
            </w:r>
            <w:r>
              <w:rPr>
                <w:color w:val="2A623F"/>
                <w:spacing w:val="-5"/>
                <w:w w:val="105"/>
                <w:sz w:val="10"/>
              </w:rPr>
              <w:t> </w:t>
            </w:r>
            <w:r>
              <w:rPr>
                <w:color w:val="2A623F"/>
                <w:w w:val="105"/>
                <w:sz w:val="10"/>
              </w:rPr>
              <w:t>und</w:t>
            </w:r>
            <w:r>
              <w:rPr>
                <w:color w:val="2A623F"/>
                <w:spacing w:val="-3"/>
                <w:w w:val="105"/>
                <w:sz w:val="10"/>
              </w:rPr>
              <w:t> </w:t>
            </w:r>
            <w:r>
              <w:rPr>
                <w:color w:val="2A623F"/>
                <w:w w:val="105"/>
                <w:sz w:val="10"/>
              </w:rPr>
              <w:t>Bestimmungen</w:t>
            </w:r>
            <w:r>
              <w:rPr>
                <w:color w:val="2A623F"/>
                <w:spacing w:val="7"/>
                <w:w w:val="105"/>
                <w:sz w:val="10"/>
              </w:rPr>
              <w:t> </w:t>
            </w:r>
            <w:r>
              <w:rPr>
                <w:color w:val="2A623F"/>
                <w:w w:val="105"/>
                <w:sz w:val="10"/>
              </w:rPr>
              <w:t>dieser</w:t>
            </w:r>
            <w:r>
              <w:rPr>
                <w:color w:val="2A623F"/>
                <w:spacing w:val="4"/>
                <w:w w:val="105"/>
                <w:sz w:val="10"/>
              </w:rPr>
              <w:t> </w:t>
            </w:r>
            <w:r>
              <w:rPr>
                <w:color w:val="2A623F"/>
                <w:w w:val="105"/>
                <w:sz w:val="10"/>
              </w:rPr>
              <w:t>AEB</w:t>
            </w:r>
            <w:r>
              <w:rPr>
                <w:color w:val="2A623F"/>
                <w:spacing w:val="-7"/>
                <w:w w:val="105"/>
                <w:sz w:val="10"/>
              </w:rPr>
              <w:t> </w:t>
            </w:r>
            <w:r>
              <w:rPr>
                <w:color w:val="2A623F"/>
                <w:w w:val="105"/>
                <w:sz w:val="10"/>
              </w:rPr>
              <w:t>halt</w:t>
            </w:r>
            <w:r>
              <w:rPr>
                <w:color w:val="2A623F"/>
                <w:spacing w:val="-1"/>
                <w:w w:val="105"/>
                <w:sz w:val="10"/>
              </w:rPr>
              <w:t> </w:t>
            </w:r>
            <w:r>
              <w:rPr>
                <w:color w:val="2A623F"/>
                <w:w w:val="105"/>
                <w:sz w:val="10"/>
              </w:rPr>
              <w:t>der</w:t>
            </w:r>
            <w:r>
              <w:rPr>
                <w:color w:val="2A623F"/>
                <w:spacing w:val="-3"/>
                <w:w w:val="105"/>
                <w:sz w:val="10"/>
              </w:rPr>
              <w:t> </w:t>
            </w:r>
            <w:r>
              <w:rPr>
                <w:color w:val="2A623F"/>
                <w:w w:val="105"/>
                <w:sz w:val="10"/>
              </w:rPr>
              <w:t>Lieferant</w:t>
            </w:r>
            <w:r>
              <w:rPr>
                <w:color w:val="2A623F"/>
                <w:spacing w:val="4"/>
                <w:w w:val="105"/>
                <w:sz w:val="10"/>
              </w:rPr>
              <w:t> </w:t>
            </w:r>
            <w:r>
              <w:rPr>
                <w:color w:val="2A623F"/>
                <w:w w:val="105"/>
                <w:sz w:val="10"/>
              </w:rPr>
              <w:t>VAT</w:t>
            </w:r>
            <w:r>
              <w:rPr>
                <w:color w:val="2A623F"/>
                <w:spacing w:val="-6"/>
                <w:w w:val="105"/>
                <w:sz w:val="10"/>
              </w:rPr>
              <w:t> </w:t>
            </w:r>
            <w:r>
              <w:rPr>
                <w:color w:val="2A623F"/>
                <w:spacing w:val="-4"/>
                <w:w w:val="105"/>
                <w:sz w:val="10"/>
              </w:rPr>
              <w:t>ohne</w:t>
            </w:r>
          </w:p>
        </w:tc>
        <w:tc>
          <w:tcPr>
            <w:tcW w:w="671" w:type="dxa"/>
          </w:tcPr>
          <w:p>
            <w:pPr>
              <w:pStyle w:val="TableParagraph"/>
              <w:rPr>
                <w:rFonts w:ascii="Times New Roman"/>
                <w:sz w:val="8"/>
              </w:rPr>
            </w:pPr>
          </w:p>
        </w:tc>
        <w:tc>
          <w:tcPr>
            <w:tcW w:w="4511" w:type="dxa"/>
          </w:tcPr>
          <w:p>
            <w:pPr>
              <w:pStyle w:val="TableParagraph"/>
              <w:spacing w:line="108" w:lineRule="exact" w:before="13"/>
              <w:ind w:left="120"/>
              <w:rPr>
                <w:sz w:val="10"/>
              </w:rPr>
            </w:pPr>
            <w:r>
              <w:rPr>
                <w:color w:val="93315B"/>
                <w:sz w:val="10"/>
              </w:rPr>
              <w:t>Obertragen,</w:t>
            </w:r>
            <w:r>
              <w:rPr>
                <w:color w:val="93315B"/>
                <w:spacing w:val="6"/>
                <w:sz w:val="10"/>
              </w:rPr>
              <w:t> </w:t>
            </w:r>
            <w:r>
              <w:rPr>
                <w:color w:val="93315B"/>
                <w:sz w:val="10"/>
              </w:rPr>
              <w:t>verpfanden</w:t>
            </w:r>
            <w:r>
              <w:rPr>
                <w:color w:val="93315B"/>
                <w:spacing w:val="13"/>
                <w:sz w:val="10"/>
              </w:rPr>
              <w:t> </w:t>
            </w:r>
            <w:r>
              <w:rPr>
                <w:color w:val="93315B"/>
                <w:sz w:val="10"/>
              </w:rPr>
              <w:t>noch </w:t>
            </w:r>
            <w:r>
              <w:rPr>
                <w:color w:val="93315B"/>
                <w:spacing w:val="-2"/>
                <w:sz w:val="10"/>
              </w:rPr>
              <w:t>untervergeben.</w:t>
            </w:r>
          </w:p>
        </w:tc>
      </w:tr>
      <w:tr>
        <w:trPr>
          <w:trHeight w:val="148" w:hRule="atLeast"/>
        </w:trPr>
        <w:tc>
          <w:tcPr>
            <w:tcW w:w="350" w:type="dxa"/>
          </w:tcPr>
          <w:p>
            <w:pPr>
              <w:pStyle w:val="TableParagraph"/>
              <w:rPr>
                <w:rFonts w:ascii="Times New Roman"/>
                <w:sz w:val="8"/>
              </w:rPr>
            </w:pPr>
          </w:p>
        </w:tc>
        <w:tc>
          <w:tcPr>
            <w:tcW w:w="4829" w:type="dxa"/>
          </w:tcPr>
          <w:p>
            <w:pPr>
              <w:pStyle w:val="TableParagraph"/>
              <w:spacing w:line="112" w:lineRule="exact" w:before="16"/>
              <w:ind w:left="127"/>
              <w:rPr>
                <w:sz w:val="10"/>
              </w:rPr>
            </w:pPr>
            <w:r>
              <w:rPr>
                <w:color w:val="1C746B"/>
                <w:w w:val="105"/>
                <w:sz w:val="10"/>
              </w:rPr>
              <w:t>Einschrankung</w:t>
            </w:r>
            <w:r>
              <w:rPr>
                <w:color w:val="1C746B"/>
                <w:spacing w:val="38"/>
                <w:w w:val="105"/>
                <w:sz w:val="10"/>
              </w:rPr>
              <w:t> </w:t>
            </w:r>
            <w:r>
              <w:rPr>
                <w:color w:val="1C746B"/>
                <w:w w:val="105"/>
                <w:sz w:val="10"/>
              </w:rPr>
              <w:t>schadlos</w:t>
            </w:r>
            <w:r>
              <w:rPr>
                <w:color w:val="1C746B"/>
                <w:spacing w:val="41"/>
                <w:w w:val="105"/>
                <w:sz w:val="10"/>
              </w:rPr>
              <w:t> </w:t>
            </w:r>
            <w:r>
              <w:rPr>
                <w:color w:val="1C746B"/>
                <w:w w:val="105"/>
                <w:sz w:val="10"/>
              </w:rPr>
              <w:t>und</w:t>
            </w:r>
            <w:r>
              <w:rPr>
                <w:color w:val="1C746B"/>
                <w:spacing w:val="31"/>
                <w:w w:val="105"/>
                <w:sz w:val="10"/>
              </w:rPr>
              <w:t> </w:t>
            </w:r>
            <w:r>
              <w:rPr>
                <w:color w:val="1C746B"/>
                <w:w w:val="105"/>
                <w:sz w:val="10"/>
              </w:rPr>
              <w:t>von</w:t>
            </w:r>
            <w:r>
              <w:rPr>
                <w:color w:val="1C746B"/>
                <w:spacing w:val="34"/>
                <w:w w:val="105"/>
                <w:sz w:val="10"/>
              </w:rPr>
              <w:t> </w:t>
            </w:r>
            <w:r>
              <w:rPr>
                <w:color w:val="248249"/>
                <w:w w:val="105"/>
                <w:sz w:val="10"/>
              </w:rPr>
              <w:t>jeglicher</w:t>
            </w:r>
            <w:r>
              <w:rPr>
                <w:color w:val="248249"/>
                <w:spacing w:val="42"/>
                <w:w w:val="105"/>
                <w:sz w:val="10"/>
              </w:rPr>
              <w:t> </w:t>
            </w:r>
            <w:r>
              <w:rPr>
                <w:color w:val="248249"/>
                <w:w w:val="105"/>
                <w:sz w:val="10"/>
              </w:rPr>
              <w:t>Haftung,</w:t>
            </w:r>
            <w:r>
              <w:rPr>
                <w:color w:val="248249"/>
                <w:spacing w:val="32"/>
                <w:w w:val="105"/>
                <w:sz w:val="10"/>
              </w:rPr>
              <w:t> </w:t>
            </w:r>
            <w:r>
              <w:rPr>
                <w:color w:val="248249"/>
                <w:w w:val="105"/>
                <w:sz w:val="10"/>
              </w:rPr>
              <w:t>Schaden,</w:t>
            </w:r>
            <w:r>
              <w:rPr>
                <w:color w:val="248249"/>
                <w:spacing w:val="41"/>
                <w:w w:val="105"/>
                <w:sz w:val="10"/>
              </w:rPr>
              <w:t> </w:t>
            </w:r>
            <w:r>
              <w:rPr>
                <w:color w:val="248249"/>
                <w:w w:val="105"/>
                <w:sz w:val="10"/>
              </w:rPr>
              <w:t>Kosten,</w:t>
            </w:r>
            <w:r>
              <w:rPr>
                <w:color w:val="248249"/>
                <w:spacing w:val="36"/>
                <w:w w:val="105"/>
                <w:sz w:val="10"/>
              </w:rPr>
              <w:t> </w:t>
            </w:r>
            <w:r>
              <w:rPr>
                <w:color w:val="248249"/>
                <w:w w:val="105"/>
                <w:sz w:val="10"/>
              </w:rPr>
              <w:t>Verlusten</w:t>
            </w:r>
            <w:r>
              <w:rPr>
                <w:color w:val="248249"/>
                <w:spacing w:val="39"/>
                <w:w w:val="105"/>
                <w:sz w:val="10"/>
              </w:rPr>
              <w:t> </w:t>
            </w:r>
            <w:r>
              <w:rPr>
                <w:color w:val="248249"/>
                <w:spacing w:val="-4"/>
                <w:w w:val="105"/>
                <w:sz w:val="10"/>
              </w:rPr>
              <w:t>oder</w:t>
            </w:r>
          </w:p>
        </w:tc>
        <w:tc>
          <w:tcPr>
            <w:tcW w:w="671" w:type="dxa"/>
          </w:tcPr>
          <w:p>
            <w:pPr>
              <w:pStyle w:val="TableParagraph"/>
              <w:spacing w:line="122" w:lineRule="exact" w:before="7"/>
              <w:ind w:right="116"/>
              <w:jc w:val="right"/>
              <w:rPr>
                <w:sz w:val="11"/>
              </w:rPr>
            </w:pPr>
            <w:r>
              <w:rPr>
                <w:color w:val="79ED91"/>
                <w:spacing w:val="-2"/>
                <w:w w:val="95"/>
                <w:sz w:val="11"/>
              </w:rPr>
              <w:t>13.2.</w:t>
            </w:r>
          </w:p>
        </w:tc>
        <w:tc>
          <w:tcPr>
            <w:tcW w:w="4511" w:type="dxa"/>
          </w:tcPr>
          <w:p>
            <w:pPr>
              <w:pStyle w:val="TableParagraph"/>
              <w:rPr>
                <w:rFonts w:ascii="Times New Roman"/>
                <w:sz w:val="8"/>
              </w:rPr>
            </w:pPr>
          </w:p>
        </w:tc>
      </w:tr>
      <w:tr>
        <w:trPr>
          <w:trHeight w:val="143" w:hRule="atLeast"/>
        </w:trPr>
        <w:tc>
          <w:tcPr>
            <w:tcW w:w="350" w:type="dxa"/>
          </w:tcPr>
          <w:p>
            <w:pPr>
              <w:pStyle w:val="TableParagraph"/>
              <w:rPr>
                <w:rFonts w:ascii="Times New Roman"/>
                <w:sz w:val="8"/>
              </w:rPr>
            </w:pPr>
          </w:p>
        </w:tc>
        <w:tc>
          <w:tcPr>
            <w:tcW w:w="4829" w:type="dxa"/>
          </w:tcPr>
          <w:p>
            <w:pPr>
              <w:pStyle w:val="TableParagraph"/>
              <w:spacing w:line="111" w:lineRule="exact" w:before="12"/>
              <w:ind w:left="130"/>
              <w:rPr>
                <w:sz w:val="10"/>
              </w:rPr>
            </w:pPr>
            <w:r>
              <w:rPr>
                <w:color w:val="1CEDE4"/>
                <w:w w:val="105"/>
                <w:sz w:val="10"/>
              </w:rPr>
              <w:t>Aufwendungen</w:t>
            </w:r>
            <w:r>
              <w:rPr>
                <w:color w:val="1CEDE4"/>
                <w:spacing w:val="21"/>
                <w:w w:val="105"/>
                <w:sz w:val="10"/>
              </w:rPr>
              <w:t> </w:t>
            </w:r>
            <w:r>
              <w:rPr>
                <w:color w:val="1CEDE4"/>
                <w:w w:val="105"/>
                <w:sz w:val="10"/>
              </w:rPr>
              <w:t>seitens</w:t>
            </w:r>
            <w:r>
              <w:rPr>
                <w:color w:val="1CEDE4"/>
                <w:spacing w:val="18"/>
                <w:w w:val="105"/>
                <w:sz w:val="10"/>
              </w:rPr>
              <w:t> </w:t>
            </w:r>
            <w:r>
              <w:rPr>
                <w:color w:val="1CEDE4"/>
                <w:w w:val="105"/>
                <w:sz w:val="10"/>
              </w:rPr>
              <w:t>VAT</w:t>
            </w:r>
            <w:r>
              <w:rPr>
                <w:color w:val="1CEDE4"/>
                <w:spacing w:val="12"/>
                <w:w w:val="105"/>
                <w:sz w:val="10"/>
              </w:rPr>
              <w:t> </w:t>
            </w:r>
            <w:r>
              <w:rPr>
                <w:color w:val="1CEDE4"/>
                <w:w w:val="105"/>
                <w:sz w:val="10"/>
              </w:rPr>
              <w:t>frei,</w:t>
            </w:r>
            <w:r>
              <w:rPr>
                <w:color w:val="1CEDE4"/>
                <w:spacing w:val="8"/>
                <w:w w:val="105"/>
                <w:sz w:val="10"/>
              </w:rPr>
              <w:t> </w:t>
            </w:r>
            <w:r>
              <w:rPr>
                <w:color w:val="1CEDE4"/>
                <w:w w:val="105"/>
                <w:sz w:val="10"/>
              </w:rPr>
              <w:t>die</w:t>
            </w:r>
            <w:r>
              <w:rPr>
                <w:color w:val="1CEDE4"/>
                <w:spacing w:val="6"/>
                <w:w w:val="105"/>
                <w:sz w:val="10"/>
              </w:rPr>
              <w:t> </w:t>
            </w:r>
            <w:r>
              <w:rPr>
                <w:color w:val="1CEDE4"/>
                <w:w w:val="105"/>
                <w:sz w:val="10"/>
              </w:rPr>
              <w:t>sich</w:t>
            </w:r>
            <w:r>
              <w:rPr>
                <w:color w:val="1CEDE4"/>
                <w:spacing w:val="8"/>
                <w:w w:val="105"/>
                <w:sz w:val="10"/>
              </w:rPr>
              <w:t> </w:t>
            </w:r>
            <w:r>
              <w:rPr>
                <w:color w:val="1CEDE4"/>
                <w:w w:val="105"/>
                <w:sz w:val="10"/>
              </w:rPr>
              <w:t>aus</w:t>
            </w:r>
            <w:r>
              <w:rPr>
                <w:color w:val="1CEDE4"/>
                <w:spacing w:val="12"/>
                <w:w w:val="105"/>
                <w:sz w:val="10"/>
              </w:rPr>
              <w:t> </w:t>
            </w:r>
            <w:r>
              <w:rPr>
                <w:color w:val="1CEDE4"/>
                <w:w w:val="105"/>
                <w:sz w:val="10"/>
              </w:rPr>
              <w:t>der</w:t>
            </w:r>
            <w:r>
              <w:rPr>
                <w:color w:val="1CEDE4"/>
                <w:spacing w:val="18"/>
                <w:w w:val="105"/>
                <w:sz w:val="10"/>
              </w:rPr>
              <w:t> </w:t>
            </w:r>
            <w:r>
              <w:rPr>
                <w:color w:val="1CEDE4"/>
                <w:w w:val="105"/>
                <w:sz w:val="10"/>
              </w:rPr>
              <w:t>Nichteinhaltung</w:t>
            </w:r>
            <w:r>
              <w:rPr>
                <w:color w:val="1CEDE4"/>
                <w:spacing w:val="6"/>
                <w:w w:val="105"/>
                <w:sz w:val="10"/>
              </w:rPr>
              <w:t> </w:t>
            </w:r>
            <w:r>
              <w:rPr>
                <w:color w:val="1CEDE4"/>
                <w:w w:val="105"/>
                <w:sz w:val="10"/>
              </w:rPr>
              <w:t>des</w:t>
            </w:r>
            <w:r>
              <w:rPr>
                <w:color w:val="1CEDE4"/>
                <w:spacing w:val="10"/>
                <w:w w:val="105"/>
                <w:sz w:val="10"/>
              </w:rPr>
              <w:t> </w:t>
            </w:r>
            <w:r>
              <w:rPr>
                <w:color w:val="1CEDE4"/>
                <w:w w:val="105"/>
                <w:sz w:val="10"/>
              </w:rPr>
              <w:t>Vertrags</w:t>
            </w:r>
            <w:r>
              <w:rPr>
                <w:color w:val="1CEDE4"/>
                <w:spacing w:val="17"/>
                <w:w w:val="105"/>
                <w:sz w:val="10"/>
              </w:rPr>
              <w:t> </w:t>
            </w:r>
            <w:r>
              <w:rPr>
                <w:color w:val="1CEDE4"/>
                <w:w w:val="105"/>
                <w:sz w:val="10"/>
              </w:rPr>
              <w:t>durch</w:t>
            </w:r>
            <w:r>
              <w:rPr>
                <w:color w:val="1CEDE4"/>
                <w:spacing w:val="14"/>
                <w:w w:val="105"/>
                <w:sz w:val="10"/>
              </w:rPr>
              <w:t> </w:t>
            </w:r>
            <w:r>
              <w:rPr>
                <w:color w:val="1CEDE4"/>
                <w:spacing w:val="-5"/>
                <w:w w:val="105"/>
                <w:sz w:val="10"/>
              </w:rPr>
              <w:t>den</w:t>
            </w:r>
          </w:p>
        </w:tc>
        <w:tc>
          <w:tcPr>
            <w:tcW w:w="671" w:type="dxa"/>
          </w:tcPr>
          <w:p>
            <w:pPr>
              <w:pStyle w:val="TableParagraph"/>
              <w:rPr>
                <w:rFonts w:ascii="Times New Roman"/>
                <w:sz w:val="8"/>
              </w:rPr>
            </w:pPr>
          </w:p>
        </w:tc>
        <w:tc>
          <w:tcPr>
            <w:tcW w:w="4511" w:type="dxa"/>
          </w:tcPr>
          <w:p>
            <w:pPr>
              <w:pStyle w:val="TableParagraph"/>
              <w:spacing w:line="111" w:lineRule="exact" w:before="12"/>
              <w:ind w:left="117"/>
              <w:rPr>
                <w:sz w:val="10"/>
              </w:rPr>
            </w:pPr>
            <w:r>
              <w:rPr>
                <w:color w:val="0C2D4B"/>
                <w:w w:val="105"/>
                <w:sz w:val="10"/>
              </w:rPr>
              <w:t>Unternehmen</w:t>
            </w:r>
            <w:r>
              <w:rPr>
                <w:color w:val="0C2D4B"/>
                <w:spacing w:val="8"/>
                <w:w w:val="105"/>
                <w:sz w:val="10"/>
              </w:rPr>
              <w:t> </w:t>
            </w:r>
            <w:r>
              <w:rPr>
                <w:color w:val="0C2D4B"/>
                <w:w w:val="105"/>
                <w:sz w:val="10"/>
              </w:rPr>
              <w:t>oder</w:t>
            </w:r>
            <w:r>
              <w:rPr>
                <w:color w:val="0C2D4B"/>
                <w:spacing w:val="4"/>
                <w:w w:val="105"/>
                <w:sz w:val="10"/>
              </w:rPr>
              <w:t> </w:t>
            </w:r>
            <w:r>
              <w:rPr>
                <w:color w:val="0C2D4B"/>
                <w:w w:val="105"/>
                <w:sz w:val="10"/>
              </w:rPr>
              <w:t>an</w:t>
            </w:r>
            <w:r>
              <w:rPr>
                <w:color w:val="0C2D4B"/>
                <w:spacing w:val="-1"/>
                <w:w w:val="105"/>
                <w:sz w:val="10"/>
              </w:rPr>
              <w:t> </w:t>
            </w:r>
            <w:r>
              <w:rPr>
                <w:color w:val="0C2D4B"/>
                <w:w w:val="105"/>
                <w:sz w:val="10"/>
              </w:rPr>
              <w:t>Rechts</w:t>
            </w:r>
            <w:r>
              <w:rPr>
                <w:color w:val="90DF08"/>
                <w:w w:val="105"/>
                <w:sz w:val="10"/>
              </w:rPr>
              <w:t>-</w:t>
            </w:r>
            <w:r>
              <w:rPr>
                <w:color w:val="90DF08"/>
                <w:spacing w:val="4"/>
                <w:w w:val="105"/>
                <w:sz w:val="10"/>
              </w:rPr>
              <w:t> </w:t>
            </w:r>
            <w:r>
              <w:rPr>
                <w:color w:val="B316AC"/>
                <w:w w:val="105"/>
                <w:sz w:val="10"/>
              </w:rPr>
              <w:t>oder</w:t>
            </w:r>
            <w:r>
              <w:rPr>
                <w:color w:val="B316AC"/>
                <w:spacing w:val="8"/>
                <w:w w:val="105"/>
                <w:sz w:val="10"/>
              </w:rPr>
              <w:t> </w:t>
            </w:r>
            <w:r>
              <w:rPr>
                <w:color w:val="B316AC"/>
                <w:w w:val="105"/>
                <w:sz w:val="10"/>
              </w:rPr>
              <w:t>Eigentumsnachfolger,</w:t>
            </w:r>
            <w:r>
              <w:rPr>
                <w:color w:val="B316AC"/>
                <w:spacing w:val="-6"/>
                <w:w w:val="105"/>
                <w:sz w:val="10"/>
              </w:rPr>
              <w:t> </w:t>
            </w:r>
            <w:r>
              <w:rPr>
                <w:color w:val="B316AC"/>
                <w:w w:val="105"/>
                <w:sz w:val="10"/>
              </w:rPr>
              <w:t>die jenen</w:t>
            </w:r>
            <w:r>
              <w:rPr>
                <w:color w:val="B316AC"/>
                <w:spacing w:val="1"/>
                <w:w w:val="105"/>
                <w:sz w:val="10"/>
              </w:rPr>
              <w:t> </w:t>
            </w:r>
            <w:r>
              <w:rPr>
                <w:color w:val="B316AC"/>
                <w:w w:val="105"/>
                <w:sz w:val="10"/>
              </w:rPr>
              <w:t>Geschaftsteil</w:t>
            </w:r>
            <w:r>
              <w:rPr>
                <w:color w:val="B316AC"/>
                <w:spacing w:val="10"/>
                <w:w w:val="105"/>
                <w:sz w:val="10"/>
              </w:rPr>
              <w:t> </w:t>
            </w:r>
            <w:r>
              <w:rPr>
                <w:color w:val="B316AC"/>
                <w:w w:val="105"/>
                <w:sz w:val="10"/>
              </w:rPr>
              <w:t>des</w:t>
            </w:r>
            <w:r>
              <w:rPr>
                <w:color w:val="B316AC"/>
                <w:spacing w:val="4"/>
                <w:w w:val="105"/>
                <w:sz w:val="10"/>
              </w:rPr>
              <w:t> </w:t>
            </w:r>
            <w:r>
              <w:rPr>
                <w:color w:val="B316AC"/>
                <w:spacing w:val="-4"/>
                <w:w w:val="105"/>
                <w:sz w:val="10"/>
              </w:rPr>
              <w:t>VAT</w:t>
            </w:r>
            <w:r>
              <w:rPr>
                <w:color w:val="90DF08"/>
                <w:spacing w:val="-4"/>
                <w:w w:val="105"/>
                <w:sz w:val="10"/>
              </w:rPr>
              <w:t>-</w:t>
            </w:r>
          </w:p>
        </w:tc>
      </w:tr>
      <w:tr>
        <w:trPr>
          <w:trHeight w:val="141" w:hRule="atLeast"/>
        </w:trPr>
        <w:tc>
          <w:tcPr>
            <w:tcW w:w="350" w:type="dxa"/>
          </w:tcPr>
          <w:p>
            <w:pPr>
              <w:pStyle w:val="TableParagraph"/>
              <w:rPr>
                <w:rFonts w:ascii="Times New Roman"/>
                <w:sz w:val="8"/>
              </w:rPr>
            </w:pPr>
          </w:p>
        </w:tc>
        <w:tc>
          <w:tcPr>
            <w:tcW w:w="4829" w:type="dxa"/>
          </w:tcPr>
          <w:p>
            <w:pPr>
              <w:pStyle w:val="TableParagraph"/>
              <w:spacing w:line="109" w:lineRule="exact" w:before="13"/>
              <w:ind w:left="128"/>
              <w:rPr>
                <w:sz w:val="10"/>
              </w:rPr>
            </w:pPr>
            <w:r>
              <w:rPr>
                <w:color w:val="79ED91"/>
                <w:w w:val="105"/>
                <w:sz w:val="10"/>
              </w:rPr>
              <w:t>Lieferanten</w:t>
            </w:r>
            <w:r>
              <w:rPr>
                <w:color w:val="79ED91"/>
                <w:spacing w:val="9"/>
                <w:w w:val="105"/>
                <w:sz w:val="10"/>
              </w:rPr>
              <w:t> </w:t>
            </w:r>
            <w:r>
              <w:rPr>
                <w:color w:val="79ED91"/>
                <w:w w:val="105"/>
                <w:sz w:val="10"/>
              </w:rPr>
              <w:t>ergeben.</w:t>
            </w:r>
            <w:r>
              <w:rPr>
                <w:color w:val="79ED91"/>
                <w:spacing w:val="10"/>
                <w:w w:val="105"/>
                <w:sz w:val="10"/>
              </w:rPr>
              <w:t> </w:t>
            </w:r>
            <w:r>
              <w:rPr>
                <w:color w:val="79ED91"/>
                <w:w w:val="105"/>
                <w:sz w:val="10"/>
              </w:rPr>
              <w:t>Der</w:t>
            </w:r>
            <w:r>
              <w:rPr>
                <w:color w:val="79ED91"/>
                <w:spacing w:val="14"/>
                <w:w w:val="105"/>
                <w:sz w:val="10"/>
              </w:rPr>
              <w:t> </w:t>
            </w:r>
            <w:r>
              <w:rPr>
                <w:color w:val="79ED91"/>
                <w:w w:val="105"/>
                <w:sz w:val="10"/>
              </w:rPr>
              <w:t>Lieferant</w:t>
            </w:r>
            <w:r>
              <w:rPr>
                <w:color w:val="79ED91"/>
                <w:spacing w:val="16"/>
                <w:w w:val="105"/>
                <w:sz w:val="10"/>
              </w:rPr>
              <w:t> </w:t>
            </w:r>
            <w:r>
              <w:rPr>
                <w:color w:val="79ED91"/>
                <w:w w:val="105"/>
                <w:sz w:val="10"/>
              </w:rPr>
              <w:t>halt</w:t>
            </w:r>
            <w:r>
              <w:rPr>
                <w:color w:val="79ED91"/>
                <w:spacing w:val="9"/>
                <w:w w:val="105"/>
                <w:sz w:val="10"/>
              </w:rPr>
              <w:t> </w:t>
            </w:r>
            <w:r>
              <w:rPr>
                <w:color w:val="79ED91"/>
                <w:w w:val="105"/>
                <w:sz w:val="10"/>
              </w:rPr>
              <w:t>VAT</w:t>
            </w:r>
            <w:r>
              <w:rPr>
                <w:color w:val="79ED91"/>
                <w:spacing w:val="11"/>
                <w:w w:val="105"/>
                <w:sz w:val="10"/>
              </w:rPr>
              <w:t> </w:t>
            </w:r>
            <w:r>
              <w:rPr>
                <w:color w:val="79ED91"/>
                <w:w w:val="105"/>
                <w:sz w:val="10"/>
              </w:rPr>
              <w:t>ohne</w:t>
            </w:r>
            <w:r>
              <w:rPr>
                <w:color w:val="79ED91"/>
                <w:spacing w:val="10"/>
                <w:w w:val="105"/>
                <w:sz w:val="10"/>
              </w:rPr>
              <w:t> </w:t>
            </w:r>
            <w:r>
              <w:rPr>
                <w:color w:val="79ED91"/>
                <w:w w:val="105"/>
                <w:sz w:val="10"/>
              </w:rPr>
              <w:t>Einschrankung</w:t>
            </w:r>
            <w:r>
              <w:rPr>
                <w:color w:val="79ED91"/>
                <w:spacing w:val="13"/>
                <w:w w:val="105"/>
                <w:sz w:val="10"/>
              </w:rPr>
              <w:t> </w:t>
            </w:r>
            <w:r>
              <w:rPr>
                <w:color w:val="79ED91"/>
                <w:w w:val="105"/>
                <w:sz w:val="10"/>
              </w:rPr>
              <w:t>fOr</w:t>
            </w:r>
            <w:r>
              <w:rPr>
                <w:color w:val="79ED91"/>
                <w:spacing w:val="8"/>
                <w:w w:val="105"/>
                <w:sz w:val="10"/>
              </w:rPr>
              <w:t> </w:t>
            </w:r>
            <w:r>
              <w:rPr>
                <w:color w:val="79ED91"/>
                <w:w w:val="105"/>
                <w:sz w:val="10"/>
              </w:rPr>
              <w:t>Forderungen</w:t>
            </w:r>
            <w:r>
              <w:rPr>
                <w:color w:val="79ED91"/>
                <w:spacing w:val="12"/>
                <w:w w:val="105"/>
                <w:sz w:val="10"/>
              </w:rPr>
              <w:t> </w:t>
            </w:r>
            <w:r>
              <w:rPr>
                <w:color w:val="79ED91"/>
                <w:spacing w:val="-2"/>
                <w:w w:val="105"/>
                <w:sz w:val="10"/>
              </w:rPr>
              <w:t>Dritter</w:t>
            </w:r>
          </w:p>
        </w:tc>
        <w:tc>
          <w:tcPr>
            <w:tcW w:w="671" w:type="dxa"/>
          </w:tcPr>
          <w:p>
            <w:pPr>
              <w:pStyle w:val="TableParagraph"/>
              <w:rPr>
                <w:rFonts w:ascii="Times New Roman"/>
                <w:sz w:val="8"/>
              </w:rPr>
            </w:pPr>
          </w:p>
        </w:tc>
        <w:tc>
          <w:tcPr>
            <w:tcW w:w="4511" w:type="dxa"/>
          </w:tcPr>
          <w:p>
            <w:pPr>
              <w:pStyle w:val="TableParagraph"/>
              <w:spacing w:line="109" w:lineRule="exact" w:before="13"/>
              <w:ind w:left="123"/>
              <w:rPr>
                <w:sz w:val="10"/>
              </w:rPr>
            </w:pPr>
            <w:r>
              <w:rPr>
                <w:color w:val="607EF9"/>
                <w:w w:val="105"/>
                <w:sz w:val="10"/>
              </w:rPr>
              <w:t>Konzerns</w:t>
            </w:r>
            <w:r>
              <w:rPr>
                <w:color w:val="607EF9"/>
                <w:spacing w:val="38"/>
                <w:w w:val="105"/>
                <w:sz w:val="10"/>
              </w:rPr>
              <w:t> </w:t>
            </w:r>
            <w:r>
              <w:rPr>
                <w:color w:val="607EF9"/>
                <w:w w:val="105"/>
                <w:sz w:val="10"/>
              </w:rPr>
              <w:t>erwerben,</w:t>
            </w:r>
            <w:r>
              <w:rPr>
                <w:color w:val="607EF9"/>
                <w:spacing w:val="39"/>
                <w:w w:val="105"/>
                <w:sz w:val="10"/>
              </w:rPr>
              <w:t> </w:t>
            </w:r>
            <w:r>
              <w:rPr>
                <w:color w:val="607EF9"/>
                <w:w w:val="105"/>
                <w:sz w:val="10"/>
              </w:rPr>
              <w:t>zu</w:t>
            </w:r>
            <w:r>
              <w:rPr>
                <w:color w:val="607EF9"/>
                <w:spacing w:val="31"/>
                <w:w w:val="105"/>
                <w:sz w:val="10"/>
              </w:rPr>
              <w:t> </w:t>
            </w:r>
            <w:r>
              <w:rPr>
                <w:color w:val="607EF9"/>
                <w:w w:val="105"/>
                <w:sz w:val="10"/>
              </w:rPr>
              <w:t>dem</w:t>
            </w:r>
            <w:r>
              <w:rPr>
                <w:color w:val="607EF9"/>
                <w:spacing w:val="38"/>
                <w:w w:val="105"/>
                <w:sz w:val="10"/>
              </w:rPr>
              <w:t> </w:t>
            </w:r>
            <w:r>
              <w:rPr>
                <w:color w:val="607EF9"/>
                <w:w w:val="105"/>
                <w:sz w:val="10"/>
              </w:rPr>
              <w:t>der</w:t>
            </w:r>
            <w:r>
              <w:rPr>
                <w:color w:val="607EF9"/>
                <w:spacing w:val="39"/>
                <w:w w:val="105"/>
                <w:sz w:val="10"/>
              </w:rPr>
              <w:t> </w:t>
            </w:r>
            <w:r>
              <w:rPr>
                <w:color w:val="607EF9"/>
                <w:w w:val="105"/>
                <w:sz w:val="10"/>
              </w:rPr>
              <w:t>entspr</w:t>
            </w:r>
            <w:r>
              <w:rPr>
                <w:color w:val="606B85"/>
                <w:w w:val="105"/>
                <w:sz w:val="10"/>
              </w:rPr>
              <w:t>ec</w:t>
            </w:r>
            <w:r>
              <w:rPr>
                <w:color w:val="724611"/>
                <w:w w:val="105"/>
                <w:sz w:val="10"/>
              </w:rPr>
              <w:t>hende</w:t>
            </w:r>
            <w:r>
              <w:rPr>
                <w:color w:val="724611"/>
                <w:spacing w:val="33"/>
                <w:w w:val="105"/>
                <w:sz w:val="10"/>
              </w:rPr>
              <w:t> </w:t>
            </w:r>
            <w:r>
              <w:rPr>
                <w:color w:val="724611"/>
                <w:w w:val="105"/>
                <w:sz w:val="10"/>
              </w:rPr>
              <w:t>Vertrag</w:t>
            </w:r>
            <w:r>
              <w:rPr>
                <w:color w:val="724611"/>
                <w:spacing w:val="38"/>
                <w:w w:val="105"/>
                <w:sz w:val="10"/>
              </w:rPr>
              <w:t> </w:t>
            </w:r>
            <w:r>
              <w:rPr>
                <w:color w:val="724611"/>
                <w:w w:val="105"/>
                <w:sz w:val="10"/>
              </w:rPr>
              <w:t>gehOrt,</w:t>
            </w:r>
            <w:r>
              <w:rPr>
                <w:color w:val="724611"/>
                <w:spacing w:val="35"/>
                <w:w w:val="105"/>
                <w:sz w:val="10"/>
              </w:rPr>
              <w:t> </w:t>
            </w:r>
            <w:r>
              <w:rPr>
                <w:color w:val="724611"/>
                <w:w w:val="105"/>
                <w:sz w:val="10"/>
              </w:rPr>
              <w:t>abtreten,</w:t>
            </w:r>
            <w:r>
              <w:rPr>
                <w:color w:val="724611"/>
                <w:spacing w:val="34"/>
                <w:w w:val="105"/>
                <w:sz w:val="10"/>
              </w:rPr>
              <w:t> </w:t>
            </w:r>
            <w:r>
              <w:rPr>
                <w:color w:val="724611"/>
                <w:spacing w:val="-2"/>
                <w:w w:val="105"/>
                <w:sz w:val="10"/>
              </w:rPr>
              <w:t>Obertragen,</w:t>
            </w:r>
          </w:p>
        </w:tc>
      </w:tr>
      <w:tr>
        <w:trPr>
          <w:trHeight w:val="141" w:hRule="atLeast"/>
        </w:trPr>
        <w:tc>
          <w:tcPr>
            <w:tcW w:w="350" w:type="dxa"/>
          </w:tcPr>
          <w:p>
            <w:pPr>
              <w:pStyle w:val="TableParagraph"/>
              <w:rPr>
                <w:rFonts w:ascii="Times New Roman"/>
                <w:sz w:val="8"/>
              </w:rPr>
            </w:pPr>
          </w:p>
        </w:tc>
        <w:tc>
          <w:tcPr>
            <w:tcW w:w="4829" w:type="dxa"/>
          </w:tcPr>
          <w:p>
            <w:pPr>
              <w:pStyle w:val="TableParagraph"/>
              <w:tabs>
                <w:tab w:pos="883" w:val="left" w:leader="none"/>
              </w:tabs>
              <w:spacing w:line="111" w:lineRule="exact" w:before="10"/>
              <w:ind w:left="127"/>
              <w:rPr>
                <w:sz w:val="10"/>
                <w:szCs w:val="10"/>
              </w:rPr>
            </w:pPr>
            <w:r>
              <w:rPr>
                <w:color w:val="77F9DD"/>
                <w:spacing w:val="-2"/>
                <w:sz w:val="10"/>
                <w:szCs w:val="10"/>
              </w:rPr>
              <w:t>gegenOber</w:t>
            </w:r>
            <w:r>
              <w:rPr>
                <w:color w:val="77F9DD"/>
                <w:sz w:val="10"/>
                <w:szCs w:val="10"/>
              </w:rPr>
              <w:tab/>
              <w:t>im</w:t>
            </w:r>
            <w:r>
              <w:rPr>
                <w:color w:val="77F9DD"/>
                <w:spacing w:val="16"/>
                <w:sz w:val="10"/>
                <w:szCs w:val="10"/>
              </w:rPr>
              <w:t> </w:t>
            </w:r>
            <w:r>
              <w:rPr>
                <w:color w:val="77F9DD"/>
                <w:sz w:val="10"/>
                <w:szCs w:val="10"/>
              </w:rPr>
              <w:t>�u�</w:t>
            </w:r>
            <w:r>
              <w:rPr>
                <w:color w:val="77F9DD"/>
                <w:spacing w:val="15"/>
                <w:sz w:val="10"/>
                <w:szCs w:val="10"/>
              </w:rPr>
              <w:t> </w:t>
            </w:r>
            <w:r>
              <w:rPr>
                <w:color w:val="77F9DD"/>
                <w:sz w:val="10"/>
                <w:szCs w:val="10"/>
              </w:rPr>
              <w:t>imm</w:t>
            </w:r>
            <w:r>
              <w:rPr>
                <w:color w:val="77F9DD"/>
                <w:spacing w:val="-1"/>
                <w:sz w:val="10"/>
                <w:szCs w:val="10"/>
              </w:rPr>
              <w:t> </w:t>
            </w:r>
            <w:r>
              <w:rPr>
                <w:color w:val="77F9DD"/>
                <w:sz w:val="10"/>
                <w:szCs w:val="10"/>
              </w:rPr>
              <w:t>inh&lt;</w:t>
            </w:r>
            <w:r>
              <w:rPr>
                <w:color w:val="77F9DD"/>
                <w:spacing w:val="51"/>
                <w:sz w:val="10"/>
                <w:szCs w:val="10"/>
              </w:rPr>
              <w:t>  </w:t>
            </w:r>
            <w:r>
              <w:rPr>
                <w:color w:val="77F9DD"/>
                <w:sz w:val="10"/>
                <w:szCs w:val="10"/>
              </w:rPr>
              <w:t>m</w:t>
            </w:r>
            <w:r>
              <w:rPr>
                <w:color w:val="1ABA4F"/>
                <w:sz w:val="10"/>
                <w:szCs w:val="10"/>
              </w:rPr>
              <w:t>i</w:t>
            </w:r>
            <w:r>
              <w:rPr>
                <w:color w:val="1DBC31"/>
                <w:sz w:val="10"/>
                <w:szCs w:val="10"/>
              </w:rPr>
              <w:t>t</w:t>
            </w:r>
            <w:r>
              <w:rPr>
                <w:color w:val="1DBC31"/>
                <w:spacing w:val="3"/>
                <w:sz w:val="10"/>
                <w:szCs w:val="10"/>
              </w:rPr>
              <w:t> </w:t>
            </w:r>
            <w:r>
              <w:rPr>
                <w:color w:val="1DBC31"/>
                <w:sz w:val="10"/>
                <w:szCs w:val="10"/>
              </w:rPr>
              <w:t>seinen</w:t>
            </w:r>
            <w:r>
              <w:rPr>
                <w:color w:val="1DBC31"/>
                <w:spacing w:val="-4"/>
                <w:sz w:val="10"/>
                <w:szCs w:val="10"/>
              </w:rPr>
              <w:t> </w:t>
            </w:r>
            <w:r>
              <w:rPr>
                <w:color w:val="1DBC31"/>
                <w:sz w:val="10"/>
                <w:szCs w:val="10"/>
              </w:rPr>
              <w:t>Leistungen</w:t>
            </w:r>
            <w:r>
              <w:rPr>
                <w:color w:val="1DBC31"/>
                <w:spacing w:val="-6"/>
                <w:sz w:val="10"/>
                <w:szCs w:val="10"/>
              </w:rPr>
              <w:t> </w:t>
            </w:r>
            <w:r>
              <w:rPr>
                <w:color w:val="1DBC31"/>
                <w:sz w:val="10"/>
                <w:szCs w:val="10"/>
              </w:rPr>
              <w:t>schadlos</w:t>
            </w:r>
            <w:r>
              <w:rPr>
                <w:color w:val="1DBC31"/>
                <w:spacing w:val="-2"/>
                <w:sz w:val="10"/>
                <w:szCs w:val="10"/>
              </w:rPr>
              <w:t> </w:t>
            </w:r>
            <w:r>
              <w:rPr>
                <w:color w:val="1DBC31"/>
                <w:sz w:val="10"/>
                <w:szCs w:val="10"/>
              </w:rPr>
              <w:t>und</w:t>
            </w:r>
            <w:r>
              <w:rPr>
                <w:color w:val="1DBC31"/>
                <w:spacing w:val="-7"/>
                <w:sz w:val="10"/>
                <w:szCs w:val="10"/>
              </w:rPr>
              <w:t> </w:t>
            </w:r>
            <w:r>
              <w:rPr>
                <w:color w:val="1DBC31"/>
                <w:sz w:val="10"/>
                <w:szCs w:val="10"/>
              </w:rPr>
              <w:t>von</w:t>
            </w:r>
            <w:r>
              <w:rPr>
                <w:color w:val="1DBC31"/>
                <w:spacing w:val="-7"/>
                <w:sz w:val="10"/>
                <w:szCs w:val="10"/>
              </w:rPr>
              <w:t> </w:t>
            </w:r>
            <w:r>
              <w:rPr>
                <w:color w:val="1DBC31"/>
                <w:sz w:val="10"/>
                <w:szCs w:val="10"/>
              </w:rPr>
              <w:t>jeglicher</w:t>
            </w:r>
            <w:r>
              <w:rPr>
                <w:color w:val="1DBC31"/>
                <w:spacing w:val="6"/>
                <w:sz w:val="10"/>
                <w:szCs w:val="10"/>
              </w:rPr>
              <w:t> </w:t>
            </w:r>
            <w:r>
              <w:rPr>
                <w:color w:val="1DBC31"/>
                <w:spacing w:val="-2"/>
                <w:sz w:val="10"/>
                <w:szCs w:val="10"/>
              </w:rPr>
              <w:t>Haftung</w:t>
            </w:r>
          </w:p>
        </w:tc>
        <w:tc>
          <w:tcPr>
            <w:tcW w:w="671" w:type="dxa"/>
          </w:tcPr>
          <w:p>
            <w:pPr>
              <w:pStyle w:val="TableParagraph"/>
              <w:rPr>
                <w:rFonts w:ascii="Times New Roman"/>
                <w:sz w:val="8"/>
              </w:rPr>
            </w:pPr>
          </w:p>
        </w:tc>
        <w:tc>
          <w:tcPr>
            <w:tcW w:w="4511" w:type="dxa"/>
          </w:tcPr>
          <w:p>
            <w:pPr>
              <w:pStyle w:val="TableParagraph"/>
              <w:spacing w:line="111" w:lineRule="exact" w:before="10"/>
              <w:ind w:left="119"/>
              <w:rPr>
                <w:sz w:val="10"/>
              </w:rPr>
            </w:pPr>
            <w:r>
              <w:rPr>
                <w:color w:val="1C746B"/>
                <w:w w:val="105"/>
                <w:sz w:val="10"/>
              </w:rPr>
              <w:t>verpfanden,</w:t>
            </w:r>
            <w:r>
              <w:rPr>
                <w:color w:val="1C746B"/>
                <w:spacing w:val="6"/>
                <w:w w:val="105"/>
                <w:sz w:val="10"/>
              </w:rPr>
              <w:t> </w:t>
            </w:r>
            <w:r>
              <w:rPr>
                <w:color w:val="1C746B"/>
                <w:w w:val="105"/>
                <w:sz w:val="10"/>
              </w:rPr>
              <w:t>untervergeben</w:t>
            </w:r>
            <w:r>
              <w:rPr>
                <w:color w:val="1C746B"/>
                <w:spacing w:val="15"/>
                <w:w w:val="105"/>
                <w:sz w:val="10"/>
              </w:rPr>
              <w:t> </w:t>
            </w:r>
            <w:r>
              <w:rPr>
                <w:color w:val="1C746B"/>
                <w:w w:val="105"/>
                <w:sz w:val="10"/>
              </w:rPr>
              <w:t>oder</w:t>
            </w:r>
            <w:r>
              <w:rPr>
                <w:color w:val="1C746B"/>
                <w:spacing w:val="6"/>
                <w:w w:val="105"/>
                <w:sz w:val="10"/>
              </w:rPr>
              <w:t> </w:t>
            </w:r>
            <w:r>
              <w:rPr>
                <w:color w:val="1C746B"/>
                <w:w w:val="105"/>
                <w:sz w:val="10"/>
              </w:rPr>
              <w:t>in</w:t>
            </w:r>
            <w:r>
              <w:rPr>
                <w:color w:val="1C746B"/>
                <w:spacing w:val="7"/>
                <w:w w:val="105"/>
                <w:sz w:val="10"/>
              </w:rPr>
              <w:t> </w:t>
            </w:r>
            <w:r>
              <w:rPr>
                <w:color w:val="1C746B"/>
                <w:w w:val="105"/>
                <w:sz w:val="10"/>
              </w:rPr>
              <w:t>einer</w:t>
            </w:r>
            <w:r>
              <w:rPr>
                <w:color w:val="1C746B"/>
                <w:spacing w:val="9"/>
                <w:w w:val="105"/>
                <w:sz w:val="10"/>
              </w:rPr>
              <w:t> </w:t>
            </w:r>
            <w:r>
              <w:rPr>
                <w:color w:val="1C746B"/>
                <w:w w:val="105"/>
                <w:sz w:val="10"/>
              </w:rPr>
              <w:t>entsprechender</w:t>
            </w:r>
            <w:r>
              <w:rPr>
                <w:color w:val="1C746B"/>
                <w:spacing w:val="8"/>
                <w:w w:val="105"/>
                <w:sz w:val="10"/>
              </w:rPr>
              <w:t> </w:t>
            </w:r>
            <w:r>
              <w:rPr>
                <w:color w:val="1C746B"/>
                <w:w w:val="105"/>
                <w:sz w:val="10"/>
              </w:rPr>
              <w:t>anderen</w:t>
            </w:r>
            <w:r>
              <w:rPr>
                <w:color w:val="1C746B"/>
                <w:spacing w:val="8"/>
                <w:w w:val="105"/>
                <w:sz w:val="10"/>
              </w:rPr>
              <w:t> </w:t>
            </w:r>
            <w:r>
              <w:rPr>
                <w:color w:val="1C746B"/>
                <w:w w:val="105"/>
                <w:sz w:val="10"/>
              </w:rPr>
              <w:t>Weise</w:t>
            </w:r>
            <w:r>
              <w:rPr>
                <w:color w:val="1C746B"/>
                <w:spacing w:val="10"/>
                <w:w w:val="105"/>
                <w:sz w:val="10"/>
              </w:rPr>
              <w:t> </w:t>
            </w:r>
            <w:r>
              <w:rPr>
                <w:color w:val="1C746B"/>
                <w:w w:val="105"/>
                <w:sz w:val="10"/>
              </w:rPr>
              <w:t>Ober</w:t>
            </w:r>
            <w:r>
              <w:rPr>
                <w:color w:val="1C746B"/>
                <w:spacing w:val="11"/>
                <w:w w:val="105"/>
                <w:sz w:val="10"/>
              </w:rPr>
              <w:t> </w:t>
            </w:r>
            <w:r>
              <w:rPr>
                <w:color w:val="1C746B"/>
                <w:w w:val="105"/>
                <w:sz w:val="10"/>
              </w:rPr>
              <w:t>den</w:t>
            </w:r>
            <w:r>
              <w:rPr>
                <w:color w:val="1C746B"/>
                <w:spacing w:val="5"/>
                <w:w w:val="105"/>
                <w:sz w:val="10"/>
              </w:rPr>
              <w:t> </w:t>
            </w:r>
            <w:r>
              <w:rPr>
                <w:color w:val="1C746B"/>
                <w:spacing w:val="-2"/>
                <w:w w:val="105"/>
                <w:sz w:val="10"/>
              </w:rPr>
              <w:t>Vertrag</w:t>
            </w:r>
          </w:p>
        </w:tc>
      </w:tr>
      <w:tr>
        <w:trPr>
          <w:trHeight w:val="128" w:hRule="atLeast"/>
        </w:trPr>
        <w:tc>
          <w:tcPr>
            <w:tcW w:w="350" w:type="dxa"/>
          </w:tcPr>
          <w:p>
            <w:pPr>
              <w:pStyle w:val="TableParagraph"/>
              <w:rPr>
                <w:rFonts w:ascii="Times New Roman"/>
                <w:sz w:val="6"/>
              </w:rPr>
            </w:pPr>
          </w:p>
        </w:tc>
        <w:tc>
          <w:tcPr>
            <w:tcW w:w="4829" w:type="dxa"/>
          </w:tcPr>
          <w:p>
            <w:pPr>
              <w:pStyle w:val="TableParagraph"/>
              <w:spacing w:line="95" w:lineRule="exact" w:before="13"/>
              <w:ind w:left="124"/>
              <w:rPr>
                <w:sz w:val="10"/>
              </w:rPr>
            </w:pPr>
            <w:r>
              <w:rPr>
                <w:color w:val="3B41F9"/>
                <w:w w:val="105"/>
                <w:sz w:val="10"/>
              </w:rPr>
              <w:t>frei,</w:t>
            </w:r>
            <w:r>
              <w:rPr>
                <w:color w:val="3B41F9"/>
                <w:spacing w:val="-8"/>
                <w:w w:val="105"/>
                <w:sz w:val="10"/>
              </w:rPr>
              <w:t> </w:t>
            </w:r>
            <w:r>
              <w:rPr>
                <w:color w:val="3B41F9"/>
                <w:w w:val="105"/>
                <w:sz w:val="10"/>
              </w:rPr>
              <w:t>einschliesslich,</w:t>
            </w:r>
            <w:r>
              <w:rPr>
                <w:color w:val="3B41F9"/>
                <w:spacing w:val="-7"/>
                <w:w w:val="105"/>
                <w:sz w:val="10"/>
              </w:rPr>
              <w:t> </w:t>
            </w:r>
            <w:r>
              <w:rPr>
                <w:color w:val="3B41F9"/>
                <w:w w:val="105"/>
                <w:sz w:val="10"/>
              </w:rPr>
              <w:t>unter</w:t>
            </w:r>
            <w:r>
              <w:rPr>
                <w:color w:val="3B41F9"/>
                <w:spacing w:val="-7"/>
                <w:w w:val="105"/>
                <w:sz w:val="10"/>
              </w:rPr>
              <w:t> </w:t>
            </w:r>
            <w:r>
              <w:rPr>
                <w:color w:val="3B41F9"/>
                <w:w w:val="105"/>
                <w:sz w:val="10"/>
              </w:rPr>
              <w:t>anderem,</w:t>
            </w:r>
            <w:r>
              <w:rPr>
                <w:color w:val="3B41F9"/>
                <w:spacing w:val="-5"/>
                <w:w w:val="105"/>
                <w:sz w:val="10"/>
              </w:rPr>
              <w:t> </w:t>
            </w:r>
            <w:r>
              <w:rPr>
                <w:color w:val="3B41F9"/>
                <w:w w:val="105"/>
                <w:sz w:val="10"/>
              </w:rPr>
              <w:t>Forderungen</w:t>
            </w:r>
            <w:r>
              <w:rPr>
                <w:color w:val="3B41F9"/>
                <w:spacing w:val="-3"/>
                <w:w w:val="105"/>
                <w:sz w:val="10"/>
              </w:rPr>
              <w:t> </w:t>
            </w:r>
            <w:r>
              <w:rPr>
                <w:color w:val="3B41F9"/>
                <w:w w:val="105"/>
                <w:sz w:val="10"/>
              </w:rPr>
              <w:t>gegen</w:t>
            </w:r>
            <w:r>
              <w:rPr>
                <w:color w:val="3B41F9"/>
                <w:spacing w:val="-4"/>
                <w:w w:val="105"/>
                <w:sz w:val="10"/>
              </w:rPr>
              <w:t> </w:t>
            </w:r>
            <w:r>
              <w:rPr>
                <w:color w:val="3B41F9"/>
                <w:w w:val="105"/>
                <w:sz w:val="10"/>
              </w:rPr>
              <w:t>VAT</w:t>
            </w:r>
            <w:r>
              <w:rPr>
                <w:color w:val="3B41F9"/>
                <w:spacing w:val="-5"/>
                <w:w w:val="105"/>
                <w:sz w:val="10"/>
              </w:rPr>
              <w:t> </w:t>
            </w:r>
            <w:r>
              <w:rPr>
                <w:color w:val="3B41F9"/>
                <w:w w:val="105"/>
                <w:sz w:val="10"/>
              </w:rPr>
              <w:t>wegen</w:t>
            </w:r>
            <w:r>
              <w:rPr>
                <w:color w:val="3B41F9"/>
                <w:spacing w:val="-7"/>
                <w:w w:val="105"/>
                <w:sz w:val="10"/>
              </w:rPr>
              <w:t> </w:t>
            </w:r>
            <w:r>
              <w:rPr>
                <w:color w:val="3B41F9"/>
                <w:w w:val="105"/>
                <w:sz w:val="10"/>
              </w:rPr>
              <w:t>der</w:t>
            </w:r>
            <w:r>
              <w:rPr>
                <w:color w:val="3B41F9"/>
                <w:spacing w:val="-3"/>
                <w:w w:val="105"/>
                <w:sz w:val="10"/>
              </w:rPr>
              <w:t> </w:t>
            </w:r>
            <w:r>
              <w:rPr>
                <w:color w:val="3B41F9"/>
                <w:w w:val="105"/>
                <w:sz w:val="10"/>
              </w:rPr>
              <w:t>Verletzung</w:t>
            </w:r>
            <w:r>
              <w:rPr>
                <w:color w:val="3B41F9"/>
                <w:spacing w:val="1"/>
                <w:w w:val="105"/>
                <w:sz w:val="10"/>
              </w:rPr>
              <w:t> </w:t>
            </w:r>
            <w:r>
              <w:rPr>
                <w:color w:val="3B41F9"/>
                <w:spacing w:val="-2"/>
                <w:w w:val="105"/>
                <w:sz w:val="10"/>
              </w:rPr>
              <w:t>geistigen</w:t>
            </w:r>
          </w:p>
        </w:tc>
        <w:tc>
          <w:tcPr>
            <w:tcW w:w="671" w:type="dxa"/>
          </w:tcPr>
          <w:p>
            <w:pPr>
              <w:pStyle w:val="TableParagraph"/>
              <w:rPr>
                <w:rFonts w:ascii="Times New Roman"/>
                <w:sz w:val="6"/>
              </w:rPr>
            </w:pPr>
          </w:p>
        </w:tc>
        <w:tc>
          <w:tcPr>
            <w:tcW w:w="4511" w:type="dxa"/>
          </w:tcPr>
          <w:p>
            <w:pPr>
              <w:pStyle w:val="TableParagraph"/>
              <w:spacing w:line="95" w:lineRule="exact" w:before="13"/>
              <w:ind w:left="119"/>
              <w:rPr>
                <w:sz w:val="10"/>
              </w:rPr>
            </w:pPr>
            <w:r>
              <w:rPr>
                <w:color w:val="93315B"/>
                <w:w w:val="105"/>
                <w:sz w:val="10"/>
              </w:rPr>
              <w:t>v</w:t>
            </w:r>
            <w:r>
              <w:rPr>
                <w:color w:val="930A56"/>
                <w:w w:val="105"/>
                <w:sz w:val="10"/>
              </w:rPr>
              <w:t>erfOgen</w:t>
            </w:r>
            <w:r>
              <w:rPr>
                <w:color w:val="930A56"/>
                <w:spacing w:val="-9"/>
                <w:w w:val="105"/>
                <w:sz w:val="10"/>
              </w:rPr>
              <w:t> </w:t>
            </w:r>
            <w:r>
              <w:rPr>
                <w:color w:val="930A56"/>
                <w:w w:val="105"/>
                <w:sz w:val="10"/>
              </w:rPr>
              <w:t>(und</w:t>
            </w:r>
            <w:r>
              <w:rPr>
                <w:color w:val="930A56"/>
                <w:spacing w:val="-7"/>
                <w:w w:val="105"/>
                <w:sz w:val="10"/>
              </w:rPr>
              <w:t> </w:t>
            </w:r>
            <w:r>
              <w:rPr>
                <w:color w:val="930A56"/>
                <w:w w:val="105"/>
                <w:sz w:val="10"/>
              </w:rPr>
              <w:t>der</w:t>
            </w:r>
            <w:r>
              <w:rPr>
                <w:color w:val="930A56"/>
                <w:spacing w:val="-3"/>
                <w:w w:val="105"/>
                <w:sz w:val="10"/>
              </w:rPr>
              <w:t> </w:t>
            </w:r>
            <w:r>
              <w:rPr>
                <w:color w:val="930A56"/>
                <w:w w:val="105"/>
                <w:sz w:val="10"/>
              </w:rPr>
              <w:t>Obertragungsempfanger</w:t>
            </w:r>
            <w:r>
              <w:rPr>
                <w:color w:val="930A56"/>
                <w:spacing w:val="-10"/>
                <w:w w:val="105"/>
                <w:sz w:val="10"/>
              </w:rPr>
              <w:t> </w:t>
            </w:r>
            <w:r>
              <w:rPr>
                <w:color w:val="930A56"/>
                <w:w w:val="105"/>
                <w:sz w:val="10"/>
              </w:rPr>
              <w:t>kann</w:t>
            </w:r>
            <w:r>
              <w:rPr>
                <w:color w:val="930A56"/>
                <w:spacing w:val="-10"/>
                <w:w w:val="105"/>
                <w:sz w:val="10"/>
              </w:rPr>
              <w:t> </w:t>
            </w:r>
            <w:r>
              <w:rPr>
                <w:color w:val="930A56"/>
                <w:w w:val="105"/>
                <w:sz w:val="10"/>
              </w:rPr>
              <w:t>Gleiches</w:t>
            </w:r>
            <w:r>
              <w:rPr>
                <w:color w:val="930A56"/>
                <w:spacing w:val="-3"/>
                <w:w w:val="105"/>
                <w:sz w:val="10"/>
              </w:rPr>
              <w:t> </w:t>
            </w:r>
            <w:r>
              <w:rPr>
                <w:color w:val="930A56"/>
                <w:spacing w:val="-2"/>
                <w:w w:val="105"/>
                <w:sz w:val="10"/>
              </w:rPr>
              <w:t>tun).</w:t>
            </w:r>
          </w:p>
        </w:tc>
      </w:tr>
    </w:tbl>
    <w:p>
      <w:pPr>
        <w:pStyle w:val="TableParagraph"/>
        <w:spacing w:after="0" w:line="95" w:lineRule="exact"/>
        <w:rPr>
          <w:sz w:val="10"/>
        </w:rPr>
        <w:sectPr>
          <w:type w:val="continuous"/>
          <w:pgSz w:w="12240" w:h="15840"/>
          <w:pgMar w:header="0" w:footer="701" w:top="1340" w:bottom="500" w:left="1080" w:right="720"/>
        </w:sectPr>
      </w:pPr>
    </w:p>
    <w:p>
      <w:pPr>
        <w:pStyle w:val="BodyText"/>
        <w:rPr>
          <w:b/>
          <w:sz w:val="11"/>
        </w:rPr>
      </w:pPr>
    </w:p>
    <w:p>
      <w:pPr>
        <w:pStyle w:val="BodyText"/>
        <w:spacing w:before="64"/>
        <w:rPr>
          <w:b/>
          <w:sz w:val="11"/>
        </w:rPr>
      </w:pPr>
    </w:p>
    <w:p>
      <w:pPr>
        <w:spacing w:before="1"/>
        <w:ind w:left="36" w:right="0" w:firstLine="0"/>
        <w:jc w:val="left"/>
        <w:rPr>
          <w:rFonts w:ascii="Times New Roman"/>
          <w:sz w:val="11"/>
        </w:rPr>
      </w:pPr>
      <w:r>
        <w:rPr>
          <w:rFonts w:ascii="Times New Roman"/>
          <w:color w:val="364FBF"/>
          <w:spacing w:val="-2"/>
          <w:sz w:val="11"/>
        </w:rPr>
        <w:t>10.2.</w:t>
      </w:r>
    </w:p>
    <w:p>
      <w:pPr>
        <w:pStyle w:val="BodyText"/>
        <w:rPr>
          <w:rFonts w:ascii="Times New Roman"/>
          <w:sz w:val="11"/>
        </w:rPr>
      </w:pPr>
    </w:p>
    <w:p>
      <w:pPr>
        <w:pStyle w:val="BodyText"/>
        <w:rPr>
          <w:rFonts w:ascii="Times New Roman"/>
          <w:sz w:val="11"/>
        </w:rPr>
      </w:pPr>
    </w:p>
    <w:p>
      <w:pPr>
        <w:pStyle w:val="BodyText"/>
        <w:spacing w:before="65"/>
        <w:rPr>
          <w:rFonts w:ascii="Times New Roman"/>
          <w:sz w:val="11"/>
        </w:rPr>
      </w:pPr>
    </w:p>
    <w:p>
      <w:pPr>
        <w:spacing w:before="0"/>
        <w:ind w:left="37" w:right="0" w:firstLine="0"/>
        <w:jc w:val="left"/>
        <w:rPr>
          <w:sz w:val="11"/>
        </w:rPr>
      </w:pPr>
      <w:r>
        <w:rPr>
          <w:color w:val="CC6BED"/>
          <w:spacing w:val="-7"/>
          <w:sz w:val="11"/>
        </w:rPr>
        <w:t>10.3.</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10"/>
        <w:rPr>
          <w:sz w:val="11"/>
        </w:rPr>
      </w:pPr>
    </w:p>
    <w:p>
      <w:pPr>
        <w:pStyle w:val="BodyText"/>
        <w:spacing w:before="1"/>
        <w:ind w:left="38"/>
      </w:pPr>
      <w:r>
        <w:rPr>
          <w:color w:val="930A56"/>
          <w:spacing w:val="-2"/>
        </w:rPr>
        <w:t>10.4.</w:t>
      </w:r>
    </w:p>
    <w:p>
      <w:pPr>
        <w:pStyle w:val="BodyText"/>
        <w:spacing w:before="106"/>
      </w:pPr>
    </w:p>
    <w:p>
      <w:pPr>
        <w:spacing w:before="0"/>
        <w:ind w:left="51" w:right="0" w:firstLine="0"/>
        <w:jc w:val="left"/>
        <w:rPr>
          <w:b/>
          <w:sz w:val="10"/>
        </w:rPr>
      </w:pPr>
      <w:r>
        <w:rPr>
          <w:b/>
          <w:color w:val="7C448A"/>
          <w:spacing w:val="-5"/>
          <w:w w:val="95"/>
          <w:sz w:val="10"/>
        </w:rPr>
        <w:t>11.</w:t>
      </w:r>
    </w:p>
    <w:p>
      <w:pPr>
        <w:pStyle w:val="BodyText"/>
        <w:spacing w:before="29"/>
        <w:ind w:left="38"/>
      </w:pPr>
      <w:r>
        <w:rPr>
          <w:color w:val="C4076D"/>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spacing w:before="0"/>
        <w:ind w:left="37" w:right="0" w:firstLine="0"/>
        <w:jc w:val="left"/>
        <w:rPr>
          <w:sz w:val="11"/>
        </w:rPr>
      </w:pPr>
      <w:r>
        <w:rPr>
          <w:color w:val="230821"/>
          <w:spacing w:val="-2"/>
          <w:w w:val="90"/>
          <w:sz w:val="11"/>
        </w:rPr>
        <w:t>11.2.</w:t>
      </w:r>
    </w:p>
    <w:p>
      <w:pPr>
        <w:pStyle w:val="BodyText"/>
        <w:spacing w:before="36"/>
        <w:rPr>
          <w:sz w:val="11"/>
        </w:rPr>
      </w:pPr>
    </w:p>
    <w:p>
      <w:pPr>
        <w:spacing w:before="0"/>
        <w:ind w:left="37" w:right="0" w:firstLine="0"/>
        <w:jc w:val="left"/>
        <w:rPr>
          <w:sz w:val="11"/>
        </w:rPr>
      </w:pPr>
      <w:r>
        <w:rPr>
          <w:color w:val="28B3F4"/>
          <w:spacing w:val="-2"/>
          <w:w w:val="90"/>
          <w:sz w:val="11"/>
        </w:rPr>
        <w:t>11.3.</w:t>
      </w:r>
    </w:p>
    <w:p>
      <w:pPr>
        <w:pStyle w:val="BodyText"/>
        <w:tabs>
          <w:tab w:pos="1988" w:val="left" w:leader="none"/>
          <w:tab w:pos="3193" w:val="left" w:leader="none"/>
        </w:tabs>
        <w:spacing w:line="300" w:lineRule="auto" w:before="43"/>
        <w:ind w:left="44" w:right="211" w:firstLine="59"/>
        <w:jc w:val="both"/>
      </w:pPr>
      <w:r>
        <w:rPr/>
        <w:br w:type="column"/>
      </w:r>
      <w:r>
        <w:rPr>
          <w:color w:val="F6E63D"/>
        </w:rPr>
        <w:t>ignn1 1m�</w:t>
      </w:r>
      <w:r>
        <w:rPr>
          <w:color w:val="F6E63D"/>
          <w:spacing w:val="80"/>
        </w:rPr>
        <w:t> </w:t>
      </w:r>
      <w:r>
        <w:rPr>
          <w:color w:val="F6E63D"/>
        </w:rPr>
        <w:t>:ht</w:t>
      </w:r>
      <w:r>
        <w:rPr>
          <w:color w:val="F6E63D"/>
          <w:spacing w:val="80"/>
        </w:rPr>
        <w:t>  </w:t>
      </w:r>
      <w:r>
        <w:rPr>
          <w:color w:val="F6E63D"/>
        </w:rPr>
        <w:t>&gt;ritter</w:t>
        <w:tab/>
        <w:t>irl</w:t>
      </w:r>
      <w:r>
        <w:rPr>
          <w:color w:val="F6E63D"/>
          <w:spacing w:val="80"/>
        </w:rPr>
        <w:t>  </w:t>
      </w:r>
      <w:r>
        <w:rPr>
          <w:color w:val="F6E63D"/>
        </w:rPr>
        <w:t>m</w:t>
      </w:r>
      <w:r>
        <w:rPr>
          <w:color w:val="F6E63D"/>
          <w:spacing w:val="80"/>
          <w:w w:val="150"/>
        </w:rPr>
        <w:t> </w:t>
      </w:r>
      <w:r>
        <w:rPr>
          <w:color w:val="F6E63D"/>
        </w:rPr>
        <w:t>ihr</w:t>
      </w:r>
      <w:r>
        <w:rPr>
          <w:color w:val="F6E63D"/>
          <w:position w:val="2"/>
          <w:sz w:val="7"/>
          <w:szCs w:val="7"/>
        </w:rPr>
        <w:t>1</w:t>
        <w:tab/>
      </w:r>
      <w:r>
        <w:rPr>
          <w:color w:val="F6E63D"/>
        </w:rPr>
        <w:t>�r'</w:t>
      </w:r>
      <w:r>
        <w:rPr>
          <w:color w:val="F6E63D"/>
          <w:spacing w:val="-2"/>
        </w:rPr>
        <w:t> </w:t>
      </w:r>
      <w:r>
        <w:rPr>
          <w:color w:val="F6E63D"/>
        </w:rPr>
        <w:t>1t </w:t>
      </w:r>
      <w:r>
        <w:rPr>
          <w:color w:val="F6E63D"/>
          <w:sz w:val="7"/>
          <w:szCs w:val="7"/>
        </w:rPr>
        <w:t>1m </w:t>
      </w:r>
      <w:r>
        <w:rPr>
          <w:color w:val="F6E63D"/>
        </w:rPr>
        <w:t>&gt;r0&lt;</w:t>
      </w:r>
      <w:r>
        <w:rPr>
          <w:color w:val="F6E63D"/>
          <w:spacing w:val="40"/>
        </w:rPr>
        <w:t> </w:t>
      </w:r>
      <w:r>
        <w:rPr>
          <w:color w:val="F6E63D"/>
        </w:rPr>
        <w:t>)ri</w:t>
      </w:r>
      <w:r>
        <w:rPr>
          <w:color w:val="F6E63D"/>
          <w:spacing w:val="40"/>
        </w:rPr>
        <w:t> </w:t>
      </w:r>
      <w:r>
        <w:rPr>
          <w:color w:val="E672A3"/>
        </w:rPr>
        <w:t>gegenOber</w:t>
      </w:r>
      <w:r>
        <w:rPr>
          <w:color w:val="E672A3"/>
          <w:spacing w:val="27"/>
        </w:rPr>
        <w:t> </w:t>
      </w:r>
      <w:r>
        <w:rPr>
          <w:color w:val="E672A3"/>
        </w:rPr>
        <w:t>VAT ab.</w:t>
      </w:r>
    </w:p>
    <w:p>
      <w:pPr>
        <w:pStyle w:val="BodyText"/>
        <w:spacing w:line="300" w:lineRule="auto"/>
        <w:ind w:left="39" w:right="1" w:firstLine="8"/>
        <w:jc w:val="both"/>
      </w:pPr>
      <w:r>
        <w:rPr>
          <w:color w:val="389ACA"/>
          <w:w w:val="105"/>
        </w:rPr>
        <w:t>Alie</w:t>
      </w:r>
      <w:r>
        <w:rPr>
          <w:color w:val="389ACA"/>
          <w:w w:val="105"/>
        </w:rPr>
        <w:t> Mita</w:t>
      </w:r>
      <w:r>
        <w:rPr>
          <w:color w:val="79ED91"/>
          <w:w w:val="105"/>
        </w:rPr>
        <w:t>rbeitenden,</w:t>
      </w:r>
      <w:r>
        <w:rPr>
          <w:color w:val="79ED91"/>
          <w:w w:val="105"/>
        </w:rPr>
        <w:t> Vertreter</w:t>
      </w:r>
      <w:r>
        <w:rPr>
          <w:color w:val="79ED91"/>
          <w:w w:val="105"/>
        </w:rPr>
        <w:t> und/oder</w:t>
      </w:r>
      <w:r>
        <w:rPr>
          <w:color w:val="79ED91"/>
          <w:w w:val="105"/>
        </w:rPr>
        <w:t> Unterlieferanten des</w:t>
      </w:r>
      <w:r>
        <w:rPr>
          <w:color w:val="79ED91"/>
          <w:w w:val="105"/>
        </w:rPr>
        <w:t> Lieferanten</w:t>
      </w:r>
      <w:r>
        <w:rPr>
          <w:color w:val="79ED91"/>
          <w:w w:val="105"/>
        </w:rPr>
        <w:t> unterstehen</w:t>
      </w:r>
      <w:r>
        <w:rPr>
          <w:color w:val="79ED91"/>
          <w:w w:val="105"/>
        </w:rPr>
        <w:t> der</w:t>
      </w:r>
      <w:r>
        <w:rPr>
          <w:color w:val="79ED91"/>
          <w:spacing w:val="40"/>
          <w:w w:val="105"/>
        </w:rPr>
        <w:t> </w:t>
      </w:r>
      <w:r>
        <w:rPr>
          <w:color w:val="084DAC"/>
          <w:w w:val="105"/>
        </w:rPr>
        <w:t>Kontrolle</w:t>
      </w:r>
      <w:r>
        <w:rPr>
          <w:color w:val="084DAC"/>
          <w:w w:val="105"/>
        </w:rPr>
        <w:t> und</w:t>
      </w:r>
      <w:r>
        <w:rPr>
          <w:color w:val="084DAC"/>
          <w:w w:val="105"/>
        </w:rPr>
        <w:t> FOhrung</w:t>
      </w:r>
      <w:r>
        <w:rPr>
          <w:color w:val="084DAC"/>
          <w:w w:val="105"/>
        </w:rPr>
        <w:t> des</w:t>
      </w:r>
      <w:r>
        <w:rPr>
          <w:color w:val="084DAC"/>
          <w:w w:val="105"/>
        </w:rPr>
        <w:t> Lieferanten.</w:t>
      </w:r>
      <w:r>
        <w:rPr>
          <w:color w:val="084DAC"/>
          <w:w w:val="105"/>
        </w:rPr>
        <w:t> Der</w:t>
      </w:r>
      <w:r>
        <w:rPr>
          <w:color w:val="084DAC"/>
          <w:w w:val="105"/>
        </w:rPr>
        <w:t> Lieferant</w:t>
      </w:r>
      <w:r>
        <w:rPr>
          <w:color w:val="084DAC"/>
          <w:w w:val="105"/>
        </w:rPr>
        <w:t> ist</w:t>
      </w:r>
      <w:r>
        <w:rPr>
          <w:color w:val="084DAC"/>
          <w:w w:val="105"/>
        </w:rPr>
        <w:t> fOr</w:t>
      </w:r>
      <w:r>
        <w:rPr>
          <w:color w:val="084DAC"/>
          <w:w w:val="105"/>
        </w:rPr>
        <w:t> deren Handeln</w:t>
      </w:r>
      <w:r>
        <w:rPr>
          <w:color w:val="084DAC"/>
          <w:w w:val="105"/>
        </w:rPr>
        <w:t> und</w:t>
      </w:r>
      <w:r>
        <w:rPr>
          <w:color w:val="084DAC"/>
          <w:w w:val="105"/>
        </w:rPr>
        <w:t> deren</w:t>
      </w:r>
      <w:r>
        <w:rPr>
          <w:color w:val="084DAC"/>
          <w:spacing w:val="40"/>
          <w:w w:val="105"/>
        </w:rPr>
        <w:t> </w:t>
      </w:r>
      <w:r>
        <w:rPr>
          <w:color w:val="4962B6"/>
          <w:w w:val="105"/>
        </w:rPr>
        <w:t>Versaumnisse</w:t>
      </w:r>
      <w:r>
        <w:rPr>
          <w:color w:val="4962B6"/>
          <w:w w:val="105"/>
        </w:rPr>
        <w:t> verantwortlich, als</w:t>
      </w:r>
      <w:r>
        <w:rPr>
          <w:color w:val="4962B6"/>
          <w:spacing w:val="-1"/>
          <w:w w:val="105"/>
        </w:rPr>
        <w:t> </w:t>
      </w:r>
      <w:r>
        <w:rPr>
          <w:color w:val="4962B6"/>
          <w:w w:val="105"/>
        </w:rPr>
        <w:t>ob</w:t>
      </w:r>
      <w:r>
        <w:rPr>
          <w:color w:val="4962B6"/>
          <w:spacing w:val="-2"/>
          <w:w w:val="105"/>
        </w:rPr>
        <w:t> </w:t>
      </w:r>
      <w:r>
        <w:rPr>
          <w:color w:val="4962B6"/>
          <w:w w:val="105"/>
        </w:rPr>
        <w:t>es das Handeln oder die </w:t>
      </w:r>
      <w:r>
        <w:rPr>
          <w:color w:val="606ED3"/>
          <w:w w:val="105"/>
        </w:rPr>
        <w:t>V</w:t>
      </w:r>
      <w:r>
        <w:rPr>
          <w:color w:val="4962B6"/>
          <w:w w:val="105"/>
        </w:rPr>
        <w:t>ersaumnisse</w:t>
      </w:r>
      <w:r>
        <w:rPr>
          <w:color w:val="4962B6"/>
          <w:spacing w:val="-1"/>
          <w:w w:val="105"/>
        </w:rPr>
        <w:t> </w:t>
      </w:r>
      <w:r>
        <w:rPr>
          <w:color w:val="4962B6"/>
          <w:w w:val="105"/>
        </w:rPr>
        <w:t>des Lieferanten</w:t>
      </w:r>
      <w:r>
        <w:rPr>
          <w:color w:val="4962B6"/>
          <w:spacing w:val="40"/>
          <w:w w:val="105"/>
        </w:rPr>
        <w:t> </w:t>
      </w:r>
      <w:r>
        <w:rPr>
          <w:color w:val="89CDCD"/>
          <w:w w:val="105"/>
        </w:rPr>
        <w:t>se</w:t>
      </w:r>
      <w:r>
        <w:rPr>
          <w:color w:val="1A4221"/>
          <w:w w:val="105"/>
        </w:rPr>
        <w:t>lbst waren.</w:t>
      </w:r>
    </w:p>
    <w:p>
      <w:pPr>
        <w:pStyle w:val="BodyText"/>
        <w:tabs>
          <w:tab w:pos="1815" w:val="left" w:leader="none"/>
          <w:tab w:pos="3801" w:val="left" w:leader="none"/>
        </w:tabs>
        <w:spacing w:line="300" w:lineRule="auto"/>
        <w:ind w:left="41" w:right="2" w:firstLine="3"/>
        <w:jc w:val="both"/>
      </w:pPr>
      <w:r>
        <w:rPr>
          <w:color w:val="CD932A"/>
          <w:w w:val="105"/>
        </w:rPr>
        <w:t>Der</w:t>
      </w:r>
      <w:r>
        <w:rPr>
          <w:color w:val="CD932A"/>
          <w:w w:val="105"/>
        </w:rPr>
        <w:t> Lieferant</w:t>
      </w:r>
      <w:r>
        <w:rPr>
          <w:color w:val="CD932A"/>
          <w:w w:val="105"/>
        </w:rPr>
        <w:t> stellt</w:t>
      </w:r>
      <w:r>
        <w:rPr>
          <w:color w:val="CD932A"/>
          <w:w w:val="105"/>
        </w:rPr>
        <w:t> fortlaufend</w:t>
      </w:r>
      <w:r>
        <w:rPr>
          <w:color w:val="CD932A"/>
          <w:w w:val="105"/>
        </w:rPr>
        <w:t> eine</w:t>
      </w:r>
      <w:r>
        <w:rPr>
          <w:color w:val="CD932A"/>
          <w:w w:val="105"/>
        </w:rPr>
        <w:t> angemessene</w:t>
      </w:r>
      <w:r>
        <w:rPr>
          <w:color w:val="CD932A"/>
          <w:w w:val="105"/>
        </w:rPr>
        <w:t> Haftpflichtversicherung</w:t>
      </w:r>
      <w:r>
        <w:rPr>
          <w:color w:val="CD932A"/>
          <w:w w:val="105"/>
        </w:rPr>
        <w:t> (einschliesslich</w:t>
      </w:r>
      <w:r>
        <w:rPr>
          <w:color w:val="CD932A"/>
          <w:spacing w:val="40"/>
          <w:w w:val="105"/>
        </w:rPr>
        <w:t> </w:t>
      </w:r>
      <w:r>
        <w:rPr>
          <w:color w:val="8C7959"/>
          <w:spacing w:val="-2"/>
          <w:w w:val="105"/>
        </w:rPr>
        <w:t>einer</w:t>
      </w:r>
      <w:r>
        <w:rPr>
          <w:color w:val="8C7959"/>
        </w:rPr>
        <w:tab/>
      </w:r>
      <w:r>
        <w:rPr>
          <w:color w:val="8C7959"/>
          <w:spacing w:val="-2"/>
          <w:w w:val="105"/>
        </w:rPr>
        <w:t>allfalligen</w:t>
      </w:r>
      <w:r>
        <w:rPr>
          <w:color w:val="8C7959"/>
        </w:rPr>
        <w:tab/>
      </w:r>
      <w:r>
        <w:rPr>
          <w:color w:val="8C7959"/>
          <w:spacing w:val="-2"/>
          <w:w w:val="105"/>
        </w:rPr>
        <w:t>gesetzlichen</w:t>
      </w:r>
      <w:r>
        <w:rPr>
          <w:color w:val="8C7959"/>
          <w:spacing w:val="40"/>
          <w:w w:val="105"/>
        </w:rPr>
        <w:t> </w:t>
      </w:r>
      <w:r>
        <w:rPr>
          <w:color w:val="62DF8C"/>
          <w:w w:val="105"/>
        </w:rPr>
        <w:t>Arbeitnehmerunfallversicherung/Arbeitgeberhaftpflichtversicherung) bei einer</w:t>
      </w:r>
      <w:r>
        <w:rPr>
          <w:color w:val="62DF8C"/>
          <w:w w:val="105"/>
        </w:rPr>
        <w:t> angesehenen</w:t>
      </w:r>
      <w:r>
        <w:rPr>
          <w:color w:val="62DF8C"/>
          <w:spacing w:val="40"/>
          <w:w w:val="105"/>
        </w:rPr>
        <w:t> </w:t>
      </w:r>
      <w:r>
        <w:rPr>
          <w:color w:val="E2AEED"/>
          <w:w w:val="105"/>
        </w:rPr>
        <w:t>und</w:t>
      </w:r>
      <w:r>
        <w:rPr>
          <w:color w:val="E2AEED"/>
          <w:w w:val="105"/>
        </w:rPr>
        <w:t> in&lt;1nzi</w:t>
      </w:r>
      <w:r>
        <w:rPr>
          <w:color w:val="E2AEED"/>
          <w:spacing w:val="40"/>
          <w:w w:val="105"/>
        </w:rPr>
        <w:t> </w:t>
      </w:r>
      <w:r>
        <w:rPr>
          <w:color w:val="E2AEED"/>
          <w:w w:val="105"/>
        </w:rPr>
        <w:t>sc</w:t>
      </w:r>
      <w:r>
        <w:rPr>
          <w:color w:val="E2AEED"/>
          <w:w w:val="105"/>
        </w:rPr>
        <w:t> iden</w:t>
      </w:r>
      <w:r>
        <w:rPr>
          <w:color w:val="E2AEED"/>
          <w:w w:val="105"/>
        </w:rPr>
        <w:t> 'ersi-::heru</w:t>
      </w:r>
      <w:r>
        <w:rPr>
          <w:color w:val="FB9556"/>
          <w:w w:val="105"/>
        </w:rPr>
        <w:t>ng</w:t>
      </w:r>
      <w:r>
        <w:rPr>
          <w:color w:val="FB9556"/>
          <w:w w:val="105"/>
        </w:rPr>
        <w:t> sicher</w:t>
      </w:r>
      <w:r>
        <w:rPr>
          <w:color w:val="FB9556"/>
          <w:w w:val="105"/>
        </w:rPr>
        <w:t> und</w:t>
      </w:r>
      <w:r>
        <w:rPr>
          <w:color w:val="FB9556"/>
          <w:w w:val="105"/>
        </w:rPr>
        <w:t> legt</w:t>
      </w:r>
      <w:r>
        <w:rPr>
          <w:color w:val="FB9556"/>
          <w:w w:val="105"/>
        </w:rPr>
        <w:t> nach</w:t>
      </w:r>
      <w:r>
        <w:rPr>
          <w:color w:val="FB9556"/>
          <w:w w:val="105"/>
        </w:rPr>
        <w:t> entsprechender</w:t>
      </w:r>
      <w:r>
        <w:rPr>
          <w:color w:val="FB9556"/>
          <w:w w:val="105"/>
        </w:rPr>
        <w:t> Aufforderung</w:t>
      </w:r>
      <w:r>
        <w:rPr>
          <w:color w:val="FB9556"/>
          <w:spacing w:val="40"/>
          <w:w w:val="105"/>
        </w:rPr>
        <w:t> </w:t>
      </w:r>
      <w:r>
        <w:rPr>
          <w:color w:val="05FF1F"/>
          <w:w w:val="105"/>
        </w:rPr>
        <w:t>Nachweise</w:t>
      </w:r>
      <w:r>
        <w:rPr>
          <w:color w:val="05FF1F"/>
          <w:w w:val="105"/>
        </w:rPr>
        <w:t> dazu</w:t>
      </w:r>
      <w:r>
        <w:rPr>
          <w:color w:val="05FF1F"/>
          <w:w w:val="105"/>
        </w:rPr>
        <w:t> vor. Der</w:t>
      </w:r>
      <w:r>
        <w:rPr>
          <w:color w:val="05FF1F"/>
          <w:w w:val="105"/>
        </w:rPr>
        <w:t> Lieferanten</w:t>
      </w:r>
      <w:r>
        <w:rPr>
          <w:color w:val="05FF1F"/>
          <w:w w:val="105"/>
        </w:rPr>
        <w:t> wird</w:t>
      </w:r>
      <w:r>
        <w:rPr>
          <w:color w:val="05FF1F"/>
          <w:w w:val="105"/>
        </w:rPr>
        <w:t> dadurch</w:t>
      </w:r>
      <w:r>
        <w:rPr>
          <w:color w:val="05FF1F"/>
          <w:w w:val="105"/>
        </w:rPr>
        <w:t> nicht</w:t>
      </w:r>
      <w:r>
        <w:rPr>
          <w:color w:val="05FF1F"/>
          <w:w w:val="105"/>
        </w:rPr>
        <w:t> von</w:t>
      </w:r>
      <w:r>
        <w:rPr>
          <w:color w:val="05FF1F"/>
          <w:w w:val="105"/>
        </w:rPr>
        <w:t> der</w:t>
      </w:r>
      <w:r>
        <w:rPr>
          <w:color w:val="05FF1F"/>
          <w:w w:val="105"/>
        </w:rPr>
        <w:t> Haftung</w:t>
      </w:r>
      <w:r>
        <w:rPr>
          <w:color w:val="05FF1F"/>
          <w:w w:val="105"/>
        </w:rPr>
        <w:t> befreit</w:t>
      </w:r>
      <w:r>
        <w:rPr>
          <w:color w:val="05FF1F"/>
          <w:w w:val="105"/>
        </w:rPr>
        <w:t> und</w:t>
      </w:r>
      <w:r>
        <w:rPr>
          <w:color w:val="05FF1F"/>
          <w:w w:val="105"/>
        </w:rPr>
        <w:t> der</w:t>
      </w:r>
      <w:r>
        <w:rPr>
          <w:color w:val="05FF1F"/>
          <w:spacing w:val="40"/>
          <w:w w:val="105"/>
        </w:rPr>
        <w:t> </w:t>
      </w:r>
      <w:r>
        <w:rPr>
          <w:color w:val="CF6E1C"/>
          <w:w w:val="105"/>
        </w:rPr>
        <w:t>versicherte Betrag beschrankt die Haftung des</w:t>
      </w:r>
      <w:r>
        <w:rPr>
          <w:color w:val="CF6E1C"/>
          <w:spacing w:val="-4"/>
          <w:w w:val="105"/>
        </w:rPr>
        <w:t> </w:t>
      </w:r>
      <w:r>
        <w:rPr>
          <w:color w:val="CF6E1C"/>
          <w:w w:val="105"/>
        </w:rPr>
        <w:t>Lieferanten gegenOber</w:t>
      </w:r>
      <w:r>
        <w:rPr>
          <w:color w:val="CF6E1C"/>
          <w:spacing w:val="12"/>
          <w:w w:val="105"/>
        </w:rPr>
        <w:t> </w:t>
      </w:r>
      <w:r>
        <w:rPr>
          <w:color w:val="CF6E1C"/>
          <w:w w:val="105"/>
        </w:rPr>
        <w:t>VAT</w:t>
      </w:r>
      <w:r>
        <w:rPr>
          <w:color w:val="CF6E1C"/>
          <w:spacing w:val="-5"/>
          <w:w w:val="105"/>
        </w:rPr>
        <w:t> </w:t>
      </w:r>
      <w:r>
        <w:rPr>
          <w:color w:val="CF6E1C"/>
          <w:w w:val="105"/>
        </w:rPr>
        <w:t>nicht.</w:t>
      </w:r>
    </w:p>
    <w:p>
      <w:pPr>
        <w:pStyle w:val="BodyText"/>
        <w:spacing w:line="300" w:lineRule="auto"/>
        <w:ind w:left="45" w:right="12" w:hanging="3"/>
        <w:jc w:val="both"/>
      </w:pPr>
      <w:r>
        <w:rPr>
          <w:color w:val="B8CC80"/>
          <w:w w:val="105"/>
        </w:rPr>
        <w:t>VAT</w:t>
      </w:r>
      <w:r>
        <w:rPr>
          <w:color w:val="B8CC80"/>
          <w:spacing w:val="-8"/>
          <w:w w:val="105"/>
        </w:rPr>
        <w:t> </w:t>
      </w:r>
      <w:r>
        <w:rPr>
          <w:color w:val="B8CC80"/>
          <w:w w:val="105"/>
        </w:rPr>
        <w:t>behalt</w:t>
      </w:r>
      <w:r>
        <w:rPr>
          <w:color w:val="B8CC80"/>
          <w:spacing w:val="-7"/>
          <w:w w:val="105"/>
        </w:rPr>
        <w:t> </w:t>
      </w:r>
      <w:r>
        <w:rPr>
          <w:color w:val="B8CC80"/>
          <w:w w:val="105"/>
        </w:rPr>
        <w:t>sich</w:t>
      </w:r>
      <w:r>
        <w:rPr>
          <w:color w:val="B8CC80"/>
          <w:spacing w:val="-7"/>
          <w:w w:val="105"/>
        </w:rPr>
        <w:t> </w:t>
      </w:r>
      <w:r>
        <w:rPr>
          <w:color w:val="B8CC80"/>
          <w:w w:val="105"/>
        </w:rPr>
        <w:t>das</w:t>
      </w:r>
      <w:r>
        <w:rPr>
          <w:color w:val="B8CC80"/>
          <w:spacing w:val="-8"/>
          <w:w w:val="105"/>
        </w:rPr>
        <w:t> </w:t>
      </w:r>
      <w:r>
        <w:rPr>
          <w:color w:val="B8CC80"/>
          <w:w w:val="105"/>
        </w:rPr>
        <w:t>Recht</w:t>
      </w:r>
      <w:r>
        <w:rPr>
          <w:color w:val="B8CC80"/>
          <w:spacing w:val="-3"/>
          <w:w w:val="105"/>
        </w:rPr>
        <w:t> </w:t>
      </w:r>
      <w:r>
        <w:rPr>
          <w:color w:val="B8CC80"/>
          <w:w w:val="105"/>
        </w:rPr>
        <w:t>vor,</w:t>
      </w:r>
      <w:r>
        <w:rPr>
          <w:color w:val="B8CC80"/>
          <w:spacing w:val="-8"/>
          <w:w w:val="105"/>
        </w:rPr>
        <w:t> </w:t>
      </w:r>
      <w:r>
        <w:rPr>
          <w:color w:val="B8CC80"/>
          <w:w w:val="105"/>
        </w:rPr>
        <w:t>Forderu</w:t>
      </w:r>
      <w:r>
        <w:rPr>
          <w:color w:val="645431"/>
          <w:w w:val="105"/>
        </w:rPr>
        <w:t>ngen</w:t>
      </w:r>
      <w:r>
        <w:rPr>
          <w:color w:val="645431"/>
          <w:spacing w:val="-7"/>
          <w:w w:val="105"/>
        </w:rPr>
        <w:t> </w:t>
      </w:r>
      <w:r>
        <w:rPr>
          <w:color w:val="645431"/>
          <w:w w:val="105"/>
        </w:rPr>
        <w:t>aus</w:t>
      </w:r>
      <w:r>
        <w:rPr>
          <w:color w:val="645431"/>
          <w:spacing w:val="-5"/>
          <w:w w:val="105"/>
        </w:rPr>
        <w:t> </w:t>
      </w:r>
      <w:r>
        <w:rPr>
          <w:color w:val="645431"/>
          <w:w w:val="105"/>
        </w:rPr>
        <w:t>Vertragen</w:t>
      </w:r>
      <w:r>
        <w:rPr>
          <w:color w:val="645431"/>
          <w:spacing w:val="-6"/>
          <w:w w:val="105"/>
        </w:rPr>
        <w:t> </w:t>
      </w:r>
      <w:r>
        <w:rPr>
          <w:color w:val="645431"/>
          <w:w w:val="105"/>
        </w:rPr>
        <w:t>mit dem</w:t>
      </w:r>
      <w:r>
        <w:rPr>
          <w:color w:val="645431"/>
          <w:spacing w:val="-4"/>
          <w:w w:val="105"/>
        </w:rPr>
        <w:t> </w:t>
      </w:r>
      <w:r>
        <w:rPr>
          <w:color w:val="645431"/>
          <w:w w:val="105"/>
        </w:rPr>
        <w:t>Lieferanten</w:t>
      </w:r>
      <w:r>
        <w:rPr>
          <w:color w:val="645431"/>
          <w:spacing w:val="-7"/>
          <w:w w:val="105"/>
        </w:rPr>
        <w:t> </w:t>
      </w:r>
      <w:r>
        <w:rPr>
          <w:color w:val="645431"/>
          <w:w w:val="105"/>
        </w:rPr>
        <w:t>geschuldeten</w:t>
      </w:r>
      <w:r>
        <w:rPr>
          <w:color w:val="645431"/>
          <w:spacing w:val="40"/>
          <w:w w:val="105"/>
        </w:rPr>
        <w:t> </w:t>
      </w:r>
      <w:r>
        <w:rPr>
          <w:color w:val="CA3677"/>
          <w:w w:val="105"/>
        </w:rPr>
        <w:t>Betragen zu </w:t>
      </w:r>
      <w:r>
        <w:rPr>
          <w:color w:val="D64F8A"/>
          <w:w w:val="105"/>
        </w:rPr>
        <w:t>v</w:t>
      </w:r>
      <w:r>
        <w:rPr>
          <w:color w:val="CA3677"/>
          <w:w w:val="105"/>
        </w:rPr>
        <w:t>errechnen.</w:t>
      </w:r>
    </w:p>
    <w:p>
      <w:pPr>
        <w:pStyle w:val="BodyText"/>
        <w:spacing w:before="40"/>
        <w:ind w:left="45"/>
      </w:pPr>
      <w:r>
        <w:rPr>
          <w:color w:val="509C46"/>
          <w:spacing w:val="-2"/>
          <w:w w:val="105"/>
        </w:rPr>
        <w:t>KOndigung</w:t>
      </w:r>
    </w:p>
    <w:p>
      <w:pPr>
        <w:pStyle w:val="BodyText"/>
        <w:spacing w:before="29"/>
        <w:ind w:left="42"/>
      </w:pPr>
      <w:r>
        <w:rPr>
          <w:color w:val="1AA354"/>
          <w:w w:val="105"/>
        </w:rPr>
        <w:t>VAT</w:t>
      </w:r>
      <w:r>
        <w:rPr>
          <w:color w:val="1AA354"/>
          <w:spacing w:val="1"/>
          <w:w w:val="105"/>
        </w:rPr>
        <w:t> </w:t>
      </w:r>
      <w:r>
        <w:rPr>
          <w:color w:val="1AA354"/>
          <w:w w:val="105"/>
        </w:rPr>
        <w:t>kann</w:t>
      </w:r>
      <w:r>
        <w:rPr>
          <w:color w:val="1AA354"/>
          <w:spacing w:val="-1"/>
          <w:w w:val="105"/>
        </w:rPr>
        <w:t> </w:t>
      </w:r>
      <w:r>
        <w:rPr>
          <w:color w:val="1AA354"/>
          <w:w w:val="105"/>
        </w:rPr>
        <w:t>den</w:t>
      </w:r>
      <w:r>
        <w:rPr>
          <w:color w:val="1AA354"/>
          <w:spacing w:val="-2"/>
          <w:w w:val="105"/>
        </w:rPr>
        <w:t> </w:t>
      </w:r>
      <w:r>
        <w:rPr>
          <w:color w:val="1AA354"/>
          <w:w w:val="105"/>
        </w:rPr>
        <w:t>Vertrag</w:t>
      </w:r>
      <w:r>
        <w:rPr>
          <w:color w:val="1AA354"/>
          <w:spacing w:val="1"/>
          <w:w w:val="105"/>
        </w:rPr>
        <w:t> </w:t>
      </w:r>
      <w:r>
        <w:rPr>
          <w:color w:val="1AA354"/>
          <w:w w:val="105"/>
        </w:rPr>
        <w:t>ordentlich</w:t>
      </w:r>
      <w:r>
        <w:rPr>
          <w:color w:val="1AA354"/>
          <w:spacing w:val="5"/>
          <w:w w:val="105"/>
        </w:rPr>
        <w:t> </w:t>
      </w:r>
      <w:r>
        <w:rPr>
          <w:color w:val="1AA354"/>
          <w:w w:val="105"/>
        </w:rPr>
        <w:t>ganz</w:t>
      </w:r>
      <w:r>
        <w:rPr>
          <w:color w:val="1AA354"/>
          <w:spacing w:val="9"/>
          <w:w w:val="105"/>
        </w:rPr>
        <w:t> </w:t>
      </w:r>
      <w:r>
        <w:rPr>
          <w:color w:val="1AA354"/>
          <w:w w:val="105"/>
        </w:rPr>
        <w:t>oder</w:t>
      </w:r>
      <w:r>
        <w:rPr>
          <w:color w:val="1AA354"/>
          <w:spacing w:val="5"/>
          <w:w w:val="105"/>
        </w:rPr>
        <w:t> </w:t>
      </w:r>
      <w:r>
        <w:rPr>
          <w:color w:val="1AA354"/>
          <w:w w:val="105"/>
        </w:rPr>
        <w:t>teilweise</w:t>
      </w:r>
      <w:r>
        <w:rPr>
          <w:color w:val="1AA354"/>
          <w:spacing w:val="8"/>
          <w:w w:val="105"/>
        </w:rPr>
        <w:t> </w:t>
      </w:r>
      <w:r>
        <w:rPr>
          <w:color w:val="1AA354"/>
          <w:w w:val="105"/>
        </w:rPr>
        <w:t>mit</w:t>
      </w:r>
      <w:r>
        <w:rPr>
          <w:color w:val="1AA354"/>
          <w:spacing w:val="3"/>
          <w:w w:val="105"/>
        </w:rPr>
        <w:t> </w:t>
      </w:r>
      <w:r>
        <w:rPr>
          <w:color w:val="1AA354"/>
          <w:w w:val="105"/>
        </w:rPr>
        <w:t>einer</w:t>
      </w:r>
      <w:r>
        <w:rPr>
          <w:color w:val="1AA354"/>
          <w:spacing w:val="5"/>
          <w:w w:val="105"/>
        </w:rPr>
        <w:t> </w:t>
      </w:r>
      <w:r>
        <w:rPr>
          <w:color w:val="1AA354"/>
          <w:w w:val="105"/>
        </w:rPr>
        <w:t>KOndigungsfrist</w:t>
      </w:r>
      <w:r>
        <w:rPr>
          <w:color w:val="1AA354"/>
          <w:spacing w:val="8"/>
          <w:w w:val="105"/>
        </w:rPr>
        <w:t> </w:t>
      </w:r>
      <w:r>
        <w:rPr>
          <w:color w:val="1AA354"/>
          <w:w w:val="105"/>
        </w:rPr>
        <w:t>von</w:t>
      </w:r>
      <w:r>
        <w:rPr>
          <w:color w:val="1AA354"/>
          <w:spacing w:val="-1"/>
          <w:w w:val="105"/>
        </w:rPr>
        <w:t> </w:t>
      </w:r>
      <w:r>
        <w:rPr>
          <w:color w:val="1AA354"/>
          <w:spacing w:val="-2"/>
          <w:w w:val="105"/>
        </w:rPr>
        <w:t>dreissig</w:t>
      </w:r>
    </w:p>
    <w:p>
      <w:pPr>
        <w:pStyle w:val="BodyText"/>
        <w:spacing w:line="295" w:lineRule="auto" w:before="29"/>
        <w:ind w:left="42" w:right="4" w:hanging="6"/>
        <w:jc w:val="both"/>
      </w:pPr>
      <w:r>
        <w:rPr>
          <w:color w:val="AAB14B"/>
          <w:w w:val="105"/>
        </w:rPr>
        <w:t>(30)</w:t>
      </w:r>
      <w:r>
        <w:rPr>
          <w:color w:val="AAB14B"/>
          <w:w w:val="105"/>
        </w:rPr>
        <w:t> Tagen</w:t>
      </w:r>
      <w:r>
        <w:rPr>
          <w:color w:val="AAB14B"/>
          <w:w w:val="105"/>
        </w:rPr>
        <w:t> schriftlich</w:t>
      </w:r>
      <w:r>
        <w:rPr>
          <w:color w:val="AAB14B"/>
          <w:w w:val="105"/>
        </w:rPr>
        <w:t> kOndigen. In</w:t>
      </w:r>
      <w:r>
        <w:rPr>
          <w:color w:val="AAB14B"/>
          <w:w w:val="105"/>
        </w:rPr>
        <w:t> diesem</w:t>
      </w:r>
      <w:r>
        <w:rPr>
          <w:color w:val="AAB14B"/>
          <w:w w:val="105"/>
        </w:rPr>
        <w:t> Fall zahlt</w:t>
      </w:r>
      <w:r>
        <w:rPr>
          <w:color w:val="AAB14B"/>
          <w:w w:val="105"/>
        </w:rPr>
        <w:t> VAT dem</w:t>
      </w:r>
      <w:r>
        <w:rPr>
          <w:color w:val="AAB14B"/>
          <w:w w:val="105"/>
        </w:rPr>
        <w:t> Lieferanten</w:t>
      </w:r>
      <w:r>
        <w:rPr>
          <w:color w:val="AAB14B"/>
          <w:w w:val="105"/>
        </w:rPr>
        <w:t> (i)</w:t>
      </w:r>
      <w:r>
        <w:rPr>
          <w:color w:val="AAB14B"/>
          <w:w w:val="105"/>
        </w:rPr>
        <w:t> </w:t>
      </w:r>
      <w:r>
        <w:rPr>
          <w:color w:val="5D9318"/>
          <w:w w:val="105"/>
        </w:rPr>
        <w:t>unter</w:t>
      </w:r>
      <w:r>
        <w:rPr>
          <w:color w:val="5D9318"/>
          <w:w w:val="105"/>
        </w:rPr>
        <w:t> der</w:t>
      </w:r>
      <w:r>
        <w:rPr>
          <w:color w:val="5D9318"/>
          <w:spacing w:val="40"/>
          <w:w w:val="105"/>
        </w:rPr>
        <w:t> </w:t>
      </w:r>
      <w:r>
        <w:rPr>
          <w:color w:val="0AF6CD"/>
          <w:w w:val="105"/>
        </w:rPr>
        <w:t>Voraussetzung,</w:t>
      </w:r>
      <w:r>
        <w:rPr>
          <w:color w:val="0AF6CD"/>
          <w:w w:val="105"/>
        </w:rPr>
        <w:t> dass</w:t>
      </w:r>
      <w:r>
        <w:rPr>
          <w:color w:val="0AF6CD"/>
          <w:w w:val="105"/>
        </w:rPr>
        <w:t> bereits</w:t>
      </w:r>
      <w:r>
        <w:rPr>
          <w:color w:val="0AF6CD"/>
          <w:w w:val="105"/>
        </w:rPr>
        <w:t> erbrachte,</w:t>
      </w:r>
      <w:r>
        <w:rPr>
          <w:color w:val="0AF6CD"/>
          <w:w w:val="105"/>
        </w:rPr>
        <w:t> aber</w:t>
      </w:r>
      <w:r>
        <w:rPr>
          <w:color w:val="0AF6CD"/>
          <w:w w:val="105"/>
        </w:rPr>
        <w:t> noch</w:t>
      </w:r>
      <w:r>
        <w:rPr>
          <w:color w:val="0AF6CD"/>
          <w:w w:val="105"/>
        </w:rPr>
        <w:t> unbezahlte</w:t>
      </w:r>
      <w:r>
        <w:rPr>
          <w:color w:val="0AF6CD"/>
          <w:w w:val="105"/>
        </w:rPr>
        <w:t> Leistungen</w:t>
      </w:r>
      <w:r>
        <w:rPr>
          <w:color w:val="0AF6CD"/>
          <w:w w:val="105"/>
        </w:rPr>
        <w:t> den</w:t>
      </w:r>
      <w:r>
        <w:rPr>
          <w:color w:val="0AF6CD"/>
          <w:spacing w:val="40"/>
          <w:w w:val="105"/>
        </w:rPr>
        <w:t> </w:t>
      </w:r>
      <w:r>
        <w:rPr>
          <w:color w:val="08C8E4"/>
          <w:w w:val="105"/>
        </w:rPr>
        <w:t>Vertragsbestimmungen</w:t>
      </w:r>
      <w:r>
        <w:rPr>
          <w:color w:val="08C8E4"/>
          <w:spacing w:val="34"/>
          <w:w w:val="105"/>
        </w:rPr>
        <w:t> </w:t>
      </w:r>
      <w:r>
        <w:rPr>
          <w:color w:val="08C8E4"/>
          <w:w w:val="105"/>
        </w:rPr>
        <w:t>entsprechen,</w:t>
      </w:r>
      <w:r>
        <w:rPr>
          <w:color w:val="08C8E4"/>
          <w:spacing w:val="40"/>
          <w:w w:val="105"/>
        </w:rPr>
        <w:t> </w:t>
      </w:r>
      <w:r>
        <w:rPr>
          <w:color w:val="08C8E4"/>
          <w:w w:val="105"/>
        </w:rPr>
        <w:t>diese</w:t>
      </w:r>
      <w:r>
        <w:rPr>
          <w:color w:val="08C8E4"/>
          <w:spacing w:val="40"/>
          <w:w w:val="105"/>
        </w:rPr>
        <w:t> </w:t>
      </w:r>
      <w:r>
        <w:rPr>
          <w:color w:val="08C8E4"/>
          <w:w w:val="105"/>
        </w:rPr>
        <w:t>bereits</w:t>
      </w:r>
      <w:r>
        <w:rPr>
          <w:color w:val="08C8E4"/>
          <w:spacing w:val="40"/>
          <w:w w:val="105"/>
        </w:rPr>
        <w:t> </w:t>
      </w:r>
      <w:r>
        <w:rPr>
          <w:color w:val="08C8E4"/>
          <w:w w:val="105"/>
        </w:rPr>
        <w:t>erbrachten,</w:t>
      </w:r>
      <w:r>
        <w:rPr>
          <w:color w:val="08C8E4"/>
          <w:spacing w:val="40"/>
          <w:w w:val="105"/>
        </w:rPr>
        <w:t> </w:t>
      </w:r>
      <w:r>
        <w:rPr>
          <w:color w:val="08C8E4"/>
          <w:w w:val="105"/>
        </w:rPr>
        <w:t>aber</w:t>
      </w:r>
      <w:r>
        <w:rPr>
          <w:color w:val="08C8E4"/>
          <w:spacing w:val="40"/>
          <w:w w:val="105"/>
        </w:rPr>
        <w:t> </w:t>
      </w:r>
      <w:r>
        <w:rPr>
          <w:color w:val="08C8E4"/>
          <w:w w:val="105"/>
        </w:rPr>
        <w:t>noch</w:t>
      </w:r>
      <w:r>
        <w:rPr>
          <w:color w:val="08C8E4"/>
          <w:spacing w:val="38"/>
          <w:w w:val="105"/>
        </w:rPr>
        <w:t> </w:t>
      </w:r>
      <w:r>
        <w:rPr>
          <w:color w:val="08C8E4"/>
          <w:w w:val="105"/>
        </w:rPr>
        <w:t>unbezahlten</w:t>
      </w:r>
    </w:p>
    <w:p>
      <w:pPr>
        <w:pStyle w:val="BodyText"/>
        <w:spacing w:line="297" w:lineRule="auto"/>
        <w:ind w:left="41" w:firstLine="4287"/>
        <w:jc w:val="both"/>
      </w:pPr>
      <w:r>
        <w:rPr>
          <w:color w:val="4962B6"/>
          <w:spacing w:val="-10"/>
          <w:w w:val="105"/>
          <w:sz w:val="11"/>
        </w:rPr>
        <w:t>h</w:t>
      </w:r>
      <w:r>
        <w:rPr>
          <w:color w:val="4962B6"/>
          <w:spacing w:val="40"/>
          <w:w w:val="105"/>
          <w:sz w:val="11"/>
        </w:rPr>
        <w:t> </w:t>
      </w:r>
      <w:r>
        <w:rPr>
          <w:color w:val="0C2D4B"/>
          <w:w w:val="105"/>
        </w:rPr>
        <w:t>nicht erbrachte und nicht anderweitig zu verwendende</w:t>
      </w:r>
      <w:r>
        <w:rPr>
          <w:color w:val="0C2D4B"/>
          <w:w w:val="105"/>
        </w:rPr>
        <w:t> Leistungen entstanden sind,</w:t>
      </w:r>
      <w:r>
        <w:rPr>
          <w:color w:val="0C2D4B"/>
          <w:spacing w:val="-1"/>
          <w:w w:val="105"/>
        </w:rPr>
        <w:t> </w:t>
      </w:r>
      <w:r>
        <w:rPr>
          <w:color w:val="0C2D4B"/>
          <w:w w:val="105"/>
        </w:rPr>
        <w:t>aber auf</w:t>
      </w:r>
      <w:r>
        <w:rPr>
          <w:color w:val="0C2D4B"/>
          <w:spacing w:val="40"/>
          <w:w w:val="105"/>
        </w:rPr>
        <w:t> </w:t>
      </w:r>
      <w:r>
        <w:rPr>
          <w:color w:val="0FEB77"/>
          <w:w w:val="105"/>
        </w:rPr>
        <w:t>keinen</w:t>
      </w:r>
      <w:r>
        <w:rPr>
          <w:color w:val="0FEB77"/>
          <w:spacing w:val="-8"/>
          <w:w w:val="105"/>
        </w:rPr>
        <w:t> </w:t>
      </w:r>
      <w:r>
        <w:rPr>
          <w:color w:val="0FEB77"/>
          <w:w w:val="105"/>
        </w:rPr>
        <w:t>Fall</w:t>
      </w:r>
      <w:r>
        <w:rPr>
          <w:color w:val="0FEB77"/>
          <w:spacing w:val="-7"/>
          <w:w w:val="105"/>
        </w:rPr>
        <w:t> </w:t>
      </w:r>
      <w:r>
        <w:rPr>
          <w:color w:val="0FEB77"/>
          <w:w w:val="105"/>
        </w:rPr>
        <w:t>mehr</w:t>
      </w:r>
      <w:r>
        <w:rPr>
          <w:color w:val="0FEB77"/>
          <w:spacing w:val="-7"/>
          <w:w w:val="105"/>
        </w:rPr>
        <w:t> </w:t>
      </w:r>
      <w:r>
        <w:rPr>
          <w:color w:val="0FEB77"/>
          <w:w w:val="105"/>
        </w:rPr>
        <w:t>als</w:t>
      </w:r>
      <w:r>
        <w:rPr>
          <w:color w:val="0FEB77"/>
          <w:spacing w:val="-8"/>
          <w:w w:val="105"/>
        </w:rPr>
        <w:t> </w:t>
      </w:r>
      <w:r>
        <w:rPr>
          <w:color w:val="0FEB77"/>
          <w:w w:val="105"/>
        </w:rPr>
        <w:t>den</w:t>
      </w:r>
      <w:r>
        <w:rPr>
          <w:color w:val="0FEB77"/>
          <w:spacing w:val="-7"/>
          <w:w w:val="105"/>
        </w:rPr>
        <w:t> </w:t>
      </w:r>
      <w:r>
        <w:rPr>
          <w:color w:val="0FEB77"/>
          <w:w w:val="105"/>
        </w:rPr>
        <w:t>vertraglich</w:t>
      </w:r>
      <w:r>
        <w:rPr>
          <w:color w:val="0FEB77"/>
          <w:spacing w:val="-4"/>
          <w:w w:val="105"/>
        </w:rPr>
        <w:t> </w:t>
      </w:r>
      <w:r>
        <w:rPr>
          <w:color w:val="0FEB77"/>
          <w:w w:val="105"/>
        </w:rPr>
        <w:t>fOr</w:t>
      </w:r>
      <w:r>
        <w:rPr>
          <w:color w:val="0FEB77"/>
          <w:spacing w:val="-5"/>
          <w:w w:val="105"/>
        </w:rPr>
        <w:t> </w:t>
      </w:r>
      <w:r>
        <w:rPr>
          <w:color w:val="0FEB77"/>
          <w:w w:val="105"/>
        </w:rPr>
        <w:t>die</w:t>
      </w:r>
      <w:r>
        <w:rPr>
          <w:color w:val="0FEB77"/>
          <w:spacing w:val="-8"/>
          <w:w w:val="105"/>
        </w:rPr>
        <w:t> </w:t>
      </w:r>
      <w:r>
        <w:rPr>
          <w:color w:val="0FEB77"/>
          <w:w w:val="105"/>
        </w:rPr>
        <w:t>Leistungen</w:t>
      </w:r>
      <w:r>
        <w:rPr>
          <w:color w:val="0FEB77"/>
          <w:spacing w:val="-4"/>
          <w:w w:val="105"/>
        </w:rPr>
        <w:t> </w:t>
      </w:r>
      <w:r>
        <w:rPr>
          <w:color w:val="0FEB77"/>
          <w:w w:val="105"/>
        </w:rPr>
        <w:t>vereinbarten</w:t>
      </w:r>
      <w:r>
        <w:rPr>
          <w:color w:val="0FEB77"/>
          <w:spacing w:val="-1"/>
          <w:w w:val="105"/>
        </w:rPr>
        <w:t> </w:t>
      </w:r>
      <w:r>
        <w:rPr>
          <w:color w:val="0FEB77"/>
          <w:w w:val="105"/>
        </w:rPr>
        <w:t>Preis.</w:t>
      </w:r>
      <w:r>
        <w:rPr>
          <w:color w:val="0FEB77"/>
          <w:spacing w:val="-8"/>
          <w:w w:val="105"/>
        </w:rPr>
        <w:t> </w:t>
      </w:r>
      <w:r>
        <w:rPr>
          <w:color w:val="0FEB77"/>
          <w:w w:val="105"/>
        </w:rPr>
        <w:t>Dem</w:t>
      </w:r>
      <w:r>
        <w:rPr>
          <w:color w:val="0FEB77"/>
          <w:spacing w:val="-5"/>
          <w:w w:val="105"/>
        </w:rPr>
        <w:t> </w:t>
      </w:r>
      <w:r>
        <w:rPr>
          <w:color w:val="0FEB77"/>
          <w:w w:val="105"/>
        </w:rPr>
        <w:t>Lieferanten</w:t>
      </w:r>
      <w:r>
        <w:rPr>
          <w:color w:val="0FEB77"/>
          <w:spacing w:val="-7"/>
          <w:w w:val="105"/>
        </w:rPr>
        <w:t> </w:t>
      </w:r>
      <w:r>
        <w:rPr>
          <w:color w:val="0FEB77"/>
          <w:w w:val="105"/>
        </w:rPr>
        <w:t>ist</w:t>
      </w:r>
      <w:r>
        <w:rPr>
          <w:color w:val="0FEB77"/>
          <w:spacing w:val="40"/>
          <w:w w:val="105"/>
        </w:rPr>
        <w:t> </w:t>
      </w:r>
      <w:r>
        <w:rPr>
          <w:color w:val="389ACA"/>
          <w:w w:val="105"/>
        </w:rPr>
        <w:t>keine</w:t>
      </w:r>
      <w:r>
        <w:rPr>
          <w:color w:val="389ACA"/>
          <w:w w:val="105"/>
        </w:rPr>
        <w:t> weitere</w:t>
      </w:r>
      <w:r>
        <w:rPr>
          <w:color w:val="389ACA"/>
          <w:w w:val="105"/>
        </w:rPr>
        <w:t> Entschadigung</w:t>
      </w:r>
      <w:r>
        <w:rPr>
          <w:color w:val="389ACA"/>
          <w:w w:val="105"/>
        </w:rPr>
        <w:t> geschuldet,</w:t>
      </w:r>
      <w:r>
        <w:rPr>
          <w:color w:val="389ACA"/>
          <w:w w:val="105"/>
        </w:rPr>
        <w:t> und</w:t>
      </w:r>
      <w:r>
        <w:rPr>
          <w:color w:val="389ACA"/>
          <w:w w:val="105"/>
        </w:rPr>
        <w:t> die</w:t>
      </w:r>
      <w:r>
        <w:rPr>
          <w:color w:val="389ACA"/>
          <w:w w:val="105"/>
        </w:rPr>
        <w:t> Einforderung</w:t>
      </w:r>
      <w:r>
        <w:rPr>
          <w:color w:val="389ACA"/>
          <w:w w:val="105"/>
        </w:rPr>
        <w:t> der</w:t>
      </w:r>
      <w:r>
        <w:rPr>
          <w:color w:val="389ACA"/>
          <w:w w:val="105"/>
        </w:rPr>
        <w:t> in</w:t>
      </w:r>
      <w:r>
        <w:rPr>
          <w:color w:val="389ACA"/>
          <w:w w:val="105"/>
        </w:rPr>
        <w:t> </w:t>
      </w:r>
      <w:r>
        <w:rPr>
          <w:color w:val="AA00FF"/>
          <w:w w:val="105"/>
        </w:rPr>
        <w:t>diesem</w:t>
      </w:r>
      <w:r>
        <w:rPr>
          <w:color w:val="AA00FF"/>
          <w:w w:val="105"/>
        </w:rPr>
        <w:t> Vertrag</w:t>
      </w:r>
      <w:r>
        <w:rPr>
          <w:color w:val="AA00FF"/>
          <w:spacing w:val="40"/>
          <w:w w:val="105"/>
        </w:rPr>
        <w:t> </w:t>
      </w:r>
      <w:r>
        <w:rPr>
          <w:color w:val="ED138C"/>
          <w:w w:val="105"/>
        </w:rPr>
        <w:t>festgelegten</w:t>
      </w:r>
      <w:r>
        <w:rPr>
          <w:color w:val="ED138C"/>
          <w:w w:val="105"/>
        </w:rPr>
        <w:t> Zahlung</w:t>
      </w:r>
      <w:r>
        <w:rPr>
          <w:color w:val="ED138C"/>
          <w:w w:val="105"/>
        </w:rPr>
        <w:t> stellt</w:t>
      </w:r>
      <w:r>
        <w:rPr>
          <w:color w:val="ED138C"/>
          <w:w w:val="105"/>
        </w:rPr>
        <w:t> das</w:t>
      </w:r>
      <w:r>
        <w:rPr>
          <w:color w:val="ED138C"/>
          <w:w w:val="105"/>
        </w:rPr>
        <w:t> einzige</w:t>
      </w:r>
      <w:r>
        <w:rPr>
          <w:color w:val="ED138C"/>
          <w:w w:val="105"/>
        </w:rPr>
        <w:t> Rechtsmittel</w:t>
      </w:r>
      <w:r>
        <w:rPr>
          <w:color w:val="ED138C"/>
          <w:w w:val="105"/>
        </w:rPr>
        <w:t> dar,</w:t>
      </w:r>
      <w:r>
        <w:rPr>
          <w:color w:val="ED138C"/>
          <w:w w:val="105"/>
        </w:rPr>
        <w:t> das</w:t>
      </w:r>
      <w:r>
        <w:rPr>
          <w:color w:val="ED138C"/>
          <w:w w:val="105"/>
        </w:rPr>
        <w:t> dem</w:t>
      </w:r>
      <w:r>
        <w:rPr>
          <w:color w:val="ED138C"/>
          <w:w w:val="105"/>
        </w:rPr>
        <w:t> Lieferanten</w:t>
      </w:r>
      <w:r>
        <w:rPr>
          <w:color w:val="ED138C"/>
          <w:w w:val="105"/>
        </w:rPr>
        <w:t> im</w:t>
      </w:r>
      <w:r>
        <w:rPr>
          <w:color w:val="ED138C"/>
          <w:spacing w:val="40"/>
          <w:w w:val="105"/>
        </w:rPr>
        <w:t> </w:t>
      </w:r>
      <w:r>
        <w:rPr>
          <w:color w:val="5DCD28"/>
          <w:w w:val="105"/>
        </w:rPr>
        <w:t>Zusammenhang mit der KOndigung zur</w:t>
      </w:r>
      <w:r>
        <w:rPr>
          <w:color w:val="5DCD28"/>
          <w:spacing w:val="-4"/>
          <w:w w:val="105"/>
        </w:rPr>
        <w:t> </w:t>
      </w:r>
      <w:r>
        <w:rPr>
          <w:color w:val="5DCD28"/>
          <w:w w:val="105"/>
        </w:rPr>
        <w:t>VerfOgung steht.</w:t>
      </w:r>
    </w:p>
    <w:p>
      <w:pPr>
        <w:pStyle w:val="BodyText"/>
        <w:spacing w:line="300" w:lineRule="auto"/>
        <w:ind w:left="45" w:right="5"/>
        <w:jc w:val="both"/>
      </w:pPr>
      <w:r>
        <w:rPr>
          <w:color w:val="82C6A7"/>
          <w:w w:val="105"/>
        </w:rPr>
        <w:t>Bei</w:t>
      </w:r>
      <w:r>
        <w:rPr>
          <w:color w:val="82C6A7"/>
          <w:spacing w:val="-8"/>
          <w:w w:val="105"/>
        </w:rPr>
        <w:t> </w:t>
      </w:r>
      <w:r>
        <w:rPr>
          <w:color w:val="82C6A7"/>
          <w:w w:val="105"/>
        </w:rPr>
        <w:t>einer</w:t>
      </w:r>
      <w:r>
        <w:rPr>
          <w:color w:val="82C6A7"/>
          <w:spacing w:val="-3"/>
          <w:w w:val="105"/>
        </w:rPr>
        <w:t> </w:t>
      </w:r>
      <w:r>
        <w:rPr>
          <w:color w:val="82C6A7"/>
          <w:w w:val="105"/>
        </w:rPr>
        <w:t>Vertragsverletzung</w:t>
      </w:r>
      <w:r>
        <w:rPr>
          <w:color w:val="82C6A7"/>
          <w:spacing w:val="-8"/>
          <w:w w:val="105"/>
        </w:rPr>
        <w:t> </w:t>
      </w:r>
      <w:r>
        <w:rPr>
          <w:color w:val="82C6A7"/>
          <w:w w:val="105"/>
        </w:rPr>
        <w:t>seitens des</w:t>
      </w:r>
      <w:r>
        <w:rPr>
          <w:color w:val="82C6A7"/>
          <w:spacing w:val="-3"/>
          <w:w w:val="105"/>
        </w:rPr>
        <w:t> </w:t>
      </w:r>
      <w:r>
        <w:rPr>
          <w:color w:val="82C6A7"/>
          <w:w w:val="105"/>
        </w:rPr>
        <w:t>Lieferanten</w:t>
      </w:r>
      <w:r>
        <w:rPr>
          <w:color w:val="82C6A7"/>
          <w:spacing w:val="-6"/>
          <w:w w:val="105"/>
        </w:rPr>
        <w:t> </w:t>
      </w:r>
      <w:r>
        <w:rPr>
          <w:color w:val="82C6A7"/>
          <w:w w:val="105"/>
        </w:rPr>
        <w:t>hat VAT</w:t>
      </w:r>
      <w:r>
        <w:rPr>
          <w:color w:val="82C6A7"/>
          <w:spacing w:val="-6"/>
          <w:w w:val="105"/>
        </w:rPr>
        <w:t> </w:t>
      </w:r>
      <w:r>
        <w:rPr>
          <w:color w:val="82C6A7"/>
          <w:w w:val="105"/>
        </w:rPr>
        <w:t>das</w:t>
      </w:r>
      <w:r>
        <w:rPr>
          <w:color w:val="82C6A7"/>
          <w:spacing w:val="-4"/>
          <w:w w:val="105"/>
        </w:rPr>
        <w:t> </w:t>
      </w:r>
      <w:r>
        <w:rPr>
          <w:color w:val="82C6A7"/>
          <w:w w:val="105"/>
        </w:rPr>
        <w:t>Recht,</w:t>
      </w:r>
      <w:r>
        <w:rPr>
          <w:color w:val="82C6A7"/>
          <w:spacing w:val="-6"/>
          <w:w w:val="105"/>
        </w:rPr>
        <w:t> </w:t>
      </w:r>
      <w:r>
        <w:rPr>
          <w:color w:val="82C6A7"/>
          <w:w w:val="105"/>
        </w:rPr>
        <w:t>den</w:t>
      </w:r>
      <w:r>
        <w:rPr>
          <w:color w:val="82C6A7"/>
          <w:spacing w:val="-8"/>
          <w:w w:val="105"/>
        </w:rPr>
        <w:t> </w:t>
      </w:r>
      <w:r>
        <w:rPr>
          <w:color w:val="82C6A7"/>
          <w:w w:val="105"/>
        </w:rPr>
        <w:t>Vertrag gemass</w:t>
      </w:r>
      <w:r>
        <w:rPr>
          <w:color w:val="82C6A7"/>
          <w:spacing w:val="40"/>
          <w:w w:val="105"/>
        </w:rPr>
        <w:t> </w:t>
      </w:r>
      <w:r>
        <w:rPr>
          <w:color w:val="A0A716"/>
          <w:w w:val="105"/>
        </w:rPr>
        <w:t>Bestimmung 6.2</w:t>
      </w:r>
      <w:r>
        <w:rPr>
          <w:color w:val="A0A716"/>
          <w:spacing w:val="-10"/>
          <w:w w:val="105"/>
        </w:rPr>
        <w:t> </w:t>
      </w:r>
      <w:r>
        <w:rPr>
          <w:color w:val="8EA5EF"/>
          <w:w w:val="105"/>
        </w:rPr>
        <w:t>zu</w:t>
      </w:r>
      <w:r>
        <w:rPr>
          <w:color w:val="8EA5EF"/>
          <w:spacing w:val="-1"/>
          <w:w w:val="105"/>
        </w:rPr>
        <w:t> </w:t>
      </w:r>
      <w:r>
        <w:rPr>
          <w:color w:val="8EA5EF"/>
          <w:w w:val="105"/>
        </w:rPr>
        <w:t>kOndigen.</w:t>
      </w:r>
    </w:p>
    <w:p>
      <w:pPr>
        <w:pStyle w:val="BodyText"/>
        <w:ind w:left="43"/>
        <w:jc w:val="both"/>
      </w:pPr>
      <w:r>
        <w:rPr>
          <w:color w:val="2AFFEF"/>
          <w:w w:val="105"/>
        </w:rPr>
        <w:t>In</w:t>
      </w:r>
      <w:r>
        <w:rPr>
          <w:color w:val="2AFFEF"/>
          <w:spacing w:val="-9"/>
          <w:w w:val="105"/>
        </w:rPr>
        <w:t> </w:t>
      </w:r>
      <w:r>
        <w:rPr>
          <w:color w:val="2AFFEF"/>
          <w:w w:val="105"/>
        </w:rPr>
        <w:t>folgenden</w:t>
      </w:r>
      <w:r>
        <w:rPr>
          <w:color w:val="2AFFEF"/>
          <w:spacing w:val="1"/>
          <w:w w:val="105"/>
        </w:rPr>
        <w:t> </w:t>
      </w:r>
      <w:r>
        <w:rPr>
          <w:color w:val="2AFFEF"/>
          <w:w w:val="105"/>
        </w:rPr>
        <w:t>Fallen kann</w:t>
      </w:r>
      <w:r>
        <w:rPr>
          <w:color w:val="2AFFEF"/>
          <w:spacing w:val="-5"/>
          <w:w w:val="105"/>
        </w:rPr>
        <w:t> </w:t>
      </w:r>
      <w:r>
        <w:rPr>
          <w:color w:val="2AFFEF"/>
          <w:w w:val="105"/>
        </w:rPr>
        <w:t>VAT</w:t>
      </w:r>
      <w:r>
        <w:rPr>
          <w:color w:val="2AFFEF"/>
          <w:spacing w:val="-2"/>
          <w:w w:val="105"/>
        </w:rPr>
        <w:t> </w:t>
      </w:r>
      <w:r>
        <w:rPr>
          <w:color w:val="2AFFEF"/>
          <w:w w:val="105"/>
        </w:rPr>
        <w:t>den</w:t>
      </w:r>
      <w:r>
        <w:rPr>
          <w:color w:val="2AFFEF"/>
          <w:spacing w:val="-6"/>
          <w:w w:val="105"/>
        </w:rPr>
        <w:t> </w:t>
      </w:r>
      <w:r>
        <w:rPr>
          <w:color w:val="2AFFEF"/>
          <w:w w:val="105"/>
        </w:rPr>
        <w:t>Vertrag</w:t>
      </w:r>
      <w:r>
        <w:rPr>
          <w:color w:val="2AFFEF"/>
          <w:spacing w:val="-5"/>
          <w:w w:val="105"/>
        </w:rPr>
        <w:t> </w:t>
      </w:r>
      <w:r>
        <w:rPr>
          <w:color w:val="2AFFEF"/>
          <w:w w:val="105"/>
        </w:rPr>
        <w:t>schriftlich</w:t>
      </w:r>
      <w:r>
        <w:rPr>
          <w:color w:val="2AFFEF"/>
          <w:spacing w:val="-2"/>
          <w:w w:val="105"/>
        </w:rPr>
        <w:t> </w:t>
      </w:r>
      <w:r>
        <w:rPr>
          <w:color w:val="2AFFEF"/>
          <w:w w:val="105"/>
        </w:rPr>
        <w:t>mit</w:t>
      </w:r>
      <w:r>
        <w:rPr>
          <w:color w:val="2AFFEF"/>
          <w:spacing w:val="-1"/>
          <w:w w:val="105"/>
        </w:rPr>
        <w:t> </w:t>
      </w:r>
      <w:r>
        <w:rPr>
          <w:color w:val="2AFFEF"/>
          <w:w w:val="105"/>
        </w:rPr>
        <w:t>sofortiger</w:t>
      </w:r>
      <w:r>
        <w:rPr>
          <w:color w:val="2AFFEF"/>
          <w:spacing w:val="6"/>
          <w:w w:val="105"/>
        </w:rPr>
        <w:t> </w:t>
      </w:r>
      <w:r>
        <w:rPr>
          <w:color w:val="2AFFEF"/>
          <w:w w:val="105"/>
        </w:rPr>
        <w:t>Wirkung</w:t>
      </w:r>
      <w:r>
        <w:rPr>
          <w:color w:val="2AFFEF"/>
          <w:spacing w:val="2"/>
          <w:w w:val="105"/>
        </w:rPr>
        <w:t> </w:t>
      </w:r>
      <w:r>
        <w:rPr>
          <w:color w:val="2AFFEF"/>
          <w:spacing w:val="-2"/>
          <w:w w:val="105"/>
        </w:rPr>
        <w:t>kOndigen:</w:t>
      </w:r>
    </w:p>
    <w:p>
      <w:pPr>
        <w:pStyle w:val="BodyText"/>
        <w:spacing w:before="96"/>
        <w:ind w:left="42"/>
      </w:pPr>
      <w:r>
        <w:rPr/>
        <w:br w:type="column"/>
      </w:r>
      <w:r>
        <w:rPr>
          <w:color w:val="7967A3"/>
          <w:spacing w:val="-5"/>
        </w:rPr>
        <w:t>14.</w:t>
      </w:r>
    </w:p>
    <w:p>
      <w:pPr>
        <w:pStyle w:val="BodyText"/>
        <w:spacing w:before="24"/>
        <w:ind w:left="38"/>
      </w:pPr>
      <w:r>
        <w:rPr>
          <w:color w:val="BC906B"/>
          <w:spacing w:val="-6"/>
        </w:rPr>
        <w:t>14.1.</w:t>
      </w:r>
    </w:p>
    <w:p>
      <w:pPr>
        <w:pStyle w:val="BodyText"/>
        <w:spacing w:before="102"/>
      </w:pPr>
    </w:p>
    <w:p>
      <w:pPr>
        <w:spacing w:before="0"/>
        <w:ind w:left="41" w:right="0" w:firstLine="0"/>
        <w:jc w:val="left"/>
        <w:rPr>
          <w:sz w:val="11"/>
        </w:rPr>
      </w:pPr>
      <w:r>
        <w:rPr>
          <w:color w:val="AC5257"/>
          <w:spacing w:val="-5"/>
          <w:sz w:val="11"/>
        </w:rPr>
        <w:t>15.</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4"/>
        <w:rPr>
          <w:sz w:val="11"/>
        </w:rPr>
      </w:pPr>
    </w:p>
    <w:p>
      <w:pPr>
        <w:spacing w:before="1"/>
        <w:ind w:left="45" w:right="0" w:firstLine="0"/>
        <w:jc w:val="left"/>
        <w:rPr>
          <w:b/>
          <w:sz w:val="10"/>
        </w:rPr>
      </w:pPr>
      <w:r>
        <w:rPr>
          <w:b/>
          <w:color w:val="905BC6"/>
          <w:spacing w:val="-5"/>
          <w:w w:val="105"/>
          <w:sz w:val="10"/>
        </w:rPr>
        <w:t>16.</w:t>
      </w:r>
    </w:p>
    <w:p>
      <w:pPr>
        <w:pStyle w:val="BodyText"/>
        <w:spacing w:before="29"/>
        <w:ind w:left="38"/>
      </w:pPr>
      <w:r>
        <w:rPr>
          <w:color w:val="053AF2"/>
          <w:spacing w:val="-6"/>
        </w:rPr>
        <w:t>16.1.</w:t>
      </w:r>
    </w:p>
    <w:p>
      <w:pPr>
        <w:pStyle w:val="BodyText"/>
      </w:pPr>
    </w:p>
    <w:p>
      <w:pPr>
        <w:pStyle w:val="BodyText"/>
      </w:pPr>
    </w:p>
    <w:p>
      <w:pPr>
        <w:pStyle w:val="BodyText"/>
      </w:pPr>
    </w:p>
    <w:p>
      <w:pPr>
        <w:pStyle w:val="BodyText"/>
      </w:pPr>
    </w:p>
    <w:p>
      <w:pPr>
        <w:pStyle w:val="BodyText"/>
        <w:spacing w:before="11"/>
      </w:pPr>
    </w:p>
    <w:p>
      <w:pPr>
        <w:spacing w:before="1"/>
        <w:ind w:left="36" w:right="0" w:firstLine="0"/>
        <w:jc w:val="left"/>
        <w:rPr>
          <w:sz w:val="11"/>
        </w:rPr>
      </w:pPr>
      <w:r>
        <w:rPr>
          <w:color w:val="9C1CFF"/>
          <w:spacing w:val="-2"/>
          <w:w w:val="85"/>
          <w:sz w:val="11"/>
        </w:rPr>
        <w:t>16.2.</w:t>
      </w:r>
    </w:p>
    <w:p>
      <w:pPr>
        <w:pStyle w:val="BodyText"/>
        <w:spacing w:before="96"/>
        <w:ind w:left="43"/>
      </w:pPr>
      <w:r>
        <w:rPr/>
        <w:br w:type="column"/>
      </w:r>
      <w:r>
        <w:rPr>
          <w:color w:val="1C746B"/>
          <w:spacing w:val="-2"/>
          <w:w w:val="105"/>
        </w:rPr>
        <w:t>Erg§nzungen</w:t>
      </w:r>
    </w:p>
    <w:p>
      <w:pPr>
        <w:pStyle w:val="BodyText"/>
        <w:spacing w:line="300" w:lineRule="auto" w:before="24"/>
        <w:ind w:left="46" w:hanging="10"/>
      </w:pPr>
      <w:r>
        <w:rPr>
          <w:color w:val="724611"/>
          <w:w w:val="105"/>
        </w:rPr>
        <w:t>Sofern von</w:t>
      </w:r>
      <w:r>
        <w:rPr>
          <w:color w:val="724611"/>
          <w:spacing w:val="-5"/>
          <w:w w:val="105"/>
        </w:rPr>
        <w:t> </w:t>
      </w:r>
      <w:r>
        <w:rPr>
          <w:color w:val="724611"/>
          <w:w w:val="105"/>
        </w:rPr>
        <w:t>den</w:t>
      </w:r>
      <w:r>
        <w:rPr>
          <w:color w:val="724611"/>
          <w:spacing w:val="-4"/>
          <w:w w:val="105"/>
        </w:rPr>
        <w:t> </w:t>
      </w:r>
      <w:r>
        <w:rPr>
          <w:color w:val="724611"/>
          <w:w w:val="105"/>
        </w:rPr>
        <w:t>Parteien nicht vereinbart</w:t>
      </w:r>
      <w:r>
        <w:rPr>
          <w:color w:val="724611"/>
          <w:spacing w:val="12"/>
          <w:w w:val="105"/>
        </w:rPr>
        <w:t> </w:t>
      </w:r>
      <w:r>
        <w:rPr>
          <w:color w:val="724611"/>
          <w:w w:val="105"/>
        </w:rPr>
        <w:t>und schrift</w:t>
      </w:r>
      <w:r>
        <w:rPr>
          <w:color w:val="1A0AED"/>
          <w:w w:val="105"/>
        </w:rPr>
        <w:t>lich</w:t>
      </w:r>
      <w:r>
        <w:rPr>
          <w:color w:val="1A0AED"/>
          <w:spacing w:val="-4"/>
          <w:w w:val="105"/>
        </w:rPr>
        <w:t> </w:t>
      </w:r>
      <w:r>
        <w:rPr>
          <w:color w:val="1A0AED"/>
          <w:w w:val="105"/>
        </w:rPr>
        <w:t>festgehalten, sind Erganzungen oder</w:t>
      </w:r>
      <w:r>
        <w:rPr>
          <w:color w:val="1A0AED"/>
          <w:spacing w:val="40"/>
          <w:w w:val="105"/>
        </w:rPr>
        <w:t> </w:t>
      </w:r>
      <w:r>
        <w:rPr>
          <w:color w:val="1CEDE4"/>
          <w:w w:val="105"/>
        </w:rPr>
        <w:t>Anderungen des</w:t>
      </w:r>
      <w:r>
        <w:rPr>
          <w:color w:val="1CEDE4"/>
          <w:spacing w:val="-5"/>
          <w:w w:val="105"/>
        </w:rPr>
        <w:t> </w:t>
      </w:r>
      <w:r>
        <w:rPr>
          <w:color w:val="1CEDE4"/>
          <w:w w:val="105"/>
        </w:rPr>
        <w:t>Vertrags</w:t>
      </w:r>
      <w:r>
        <w:rPr>
          <w:color w:val="1CEDE4"/>
          <w:spacing w:val="-4"/>
          <w:w w:val="105"/>
        </w:rPr>
        <w:t> </w:t>
      </w:r>
      <w:r>
        <w:rPr>
          <w:color w:val="1CEDE4"/>
          <w:w w:val="105"/>
        </w:rPr>
        <w:t>oder</w:t>
      </w:r>
      <w:r>
        <w:rPr>
          <w:color w:val="1CEDE4"/>
          <w:spacing w:val="-1"/>
          <w:w w:val="105"/>
        </w:rPr>
        <w:t> </w:t>
      </w:r>
      <w:r>
        <w:rPr>
          <w:color w:val="1CEDE4"/>
          <w:w w:val="105"/>
        </w:rPr>
        <w:t>Wegbedingungen</w:t>
      </w:r>
      <w:r>
        <w:rPr>
          <w:color w:val="1CEDE4"/>
          <w:spacing w:val="-8"/>
          <w:w w:val="105"/>
        </w:rPr>
        <w:t> </w:t>
      </w:r>
      <w:r>
        <w:rPr>
          <w:color w:val="1CEDE4"/>
          <w:w w:val="105"/>
        </w:rPr>
        <w:t>einzelner</w:t>
      </w:r>
      <w:r>
        <w:rPr>
          <w:color w:val="1CEDE4"/>
          <w:spacing w:val="-3"/>
          <w:w w:val="105"/>
        </w:rPr>
        <w:t> </w:t>
      </w:r>
      <w:r>
        <w:rPr>
          <w:color w:val="1CEDE4"/>
          <w:w w:val="105"/>
        </w:rPr>
        <w:t>seiner</w:t>
      </w:r>
      <w:r>
        <w:rPr>
          <w:color w:val="1CEDE4"/>
          <w:spacing w:val="-1"/>
          <w:w w:val="105"/>
        </w:rPr>
        <w:t> </w:t>
      </w:r>
      <w:r>
        <w:rPr>
          <w:color w:val="1CEDE4"/>
          <w:w w:val="105"/>
        </w:rPr>
        <w:t>Bestimmungen ungOltig.</w:t>
      </w:r>
    </w:p>
    <w:p>
      <w:pPr>
        <w:pStyle w:val="BodyText"/>
        <w:spacing w:before="54"/>
        <w:ind w:left="36"/>
      </w:pPr>
      <w:r>
        <w:rPr>
          <w:color w:val="13BC93"/>
          <w:spacing w:val="-2"/>
          <w:w w:val="110"/>
        </w:rPr>
        <w:t>Salvatorische</w:t>
      </w:r>
      <w:r>
        <w:rPr>
          <w:color w:val="13BC93"/>
          <w:spacing w:val="16"/>
          <w:w w:val="110"/>
        </w:rPr>
        <w:t> </w:t>
      </w:r>
      <w:r>
        <w:rPr>
          <w:color w:val="13BC93"/>
          <w:spacing w:val="-2"/>
          <w:w w:val="110"/>
        </w:rPr>
        <w:t>Klausel</w:t>
      </w:r>
    </w:p>
    <w:p>
      <w:pPr>
        <w:pStyle w:val="BodyText"/>
        <w:spacing w:line="300" w:lineRule="auto" w:before="24"/>
        <w:ind w:left="41" w:right="102" w:firstLine="2"/>
        <w:jc w:val="both"/>
      </w:pPr>
      <w:r>
        <w:rPr>
          <w:color w:val="34ED7E"/>
          <w:w w:val="105"/>
        </w:rPr>
        <w:t>Die</w:t>
      </w:r>
      <w:r>
        <w:rPr>
          <w:color w:val="34ED7E"/>
          <w:w w:val="105"/>
        </w:rPr>
        <w:t> UngOltigkeit</w:t>
      </w:r>
      <w:r>
        <w:rPr>
          <w:color w:val="34ED7E"/>
          <w:w w:val="105"/>
        </w:rPr>
        <w:t> oder</w:t>
      </w:r>
      <w:r>
        <w:rPr>
          <w:color w:val="34ED7E"/>
          <w:w w:val="105"/>
        </w:rPr>
        <w:t> Nichtdurchsetzbarkeit</w:t>
      </w:r>
      <w:r>
        <w:rPr>
          <w:color w:val="34ED7E"/>
          <w:w w:val="105"/>
        </w:rPr>
        <w:t> einer</w:t>
      </w:r>
      <w:r>
        <w:rPr>
          <w:color w:val="34ED7E"/>
          <w:w w:val="105"/>
        </w:rPr>
        <w:t> Vertragsbestimmung</w:t>
      </w:r>
      <w:r>
        <w:rPr>
          <w:color w:val="34ED7E"/>
          <w:w w:val="105"/>
        </w:rPr>
        <w:t> beeintrachtigt</w:t>
      </w:r>
      <w:r>
        <w:rPr>
          <w:color w:val="34ED7E"/>
          <w:w w:val="105"/>
        </w:rPr>
        <w:t> die</w:t>
      </w:r>
      <w:r>
        <w:rPr>
          <w:color w:val="34ED7E"/>
          <w:spacing w:val="40"/>
          <w:w w:val="105"/>
        </w:rPr>
        <w:t> </w:t>
      </w:r>
      <w:r>
        <w:rPr>
          <w:color w:val="749380"/>
          <w:w w:val="105"/>
        </w:rPr>
        <w:t>GOltigkeit</w:t>
      </w:r>
      <w:r>
        <w:rPr>
          <w:color w:val="749380"/>
          <w:w w:val="105"/>
        </w:rPr>
        <w:t> oder Dur</w:t>
      </w:r>
      <w:r>
        <w:rPr>
          <w:color w:val="B1A5B3"/>
          <w:w w:val="105"/>
        </w:rPr>
        <w:t>chsetzbarkeit der</w:t>
      </w:r>
      <w:r>
        <w:rPr>
          <w:color w:val="B1A5B3"/>
          <w:spacing w:val="-3"/>
          <w:w w:val="105"/>
        </w:rPr>
        <w:t> </w:t>
      </w:r>
      <w:r>
        <w:rPr>
          <w:color w:val="B1A5B3"/>
          <w:w w:val="105"/>
        </w:rPr>
        <w:t>verbleibenden Bestimmungen nicht.</w:t>
      </w:r>
      <w:r>
        <w:rPr>
          <w:color w:val="B1A5B3"/>
          <w:spacing w:val="-8"/>
          <w:w w:val="105"/>
        </w:rPr>
        <w:t> </w:t>
      </w:r>
      <w:r>
        <w:rPr>
          <w:color w:val="B1A5B3"/>
          <w:w w:val="105"/>
        </w:rPr>
        <w:t>Der Vertrag gilt</w:t>
      </w:r>
      <w:r>
        <w:rPr>
          <w:color w:val="B1A5B3"/>
          <w:spacing w:val="-2"/>
          <w:w w:val="105"/>
        </w:rPr>
        <w:t> </w:t>
      </w:r>
      <w:r>
        <w:rPr>
          <w:color w:val="B1A5B3"/>
          <w:w w:val="105"/>
        </w:rPr>
        <w:t>als</w:t>
      </w:r>
      <w:r>
        <w:rPr>
          <w:color w:val="B1A5B3"/>
          <w:spacing w:val="40"/>
          <w:w w:val="105"/>
        </w:rPr>
        <w:t> </w:t>
      </w:r>
      <w:r>
        <w:rPr>
          <w:color w:val="42EDFD"/>
          <w:w w:val="105"/>
        </w:rPr>
        <w:t>dergestalt</w:t>
      </w:r>
      <w:r>
        <w:rPr>
          <w:color w:val="42EDFD"/>
          <w:w w:val="105"/>
        </w:rPr>
        <w:t> in</w:t>
      </w:r>
      <w:r>
        <w:rPr>
          <w:color w:val="42EDFD"/>
          <w:w w:val="105"/>
        </w:rPr>
        <w:t> Kraft, als</w:t>
      </w:r>
      <w:r>
        <w:rPr>
          <w:color w:val="42EDFD"/>
          <w:w w:val="105"/>
        </w:rPr>
        <w:t> sei</w:t>
      </w:r>
      <w:r>
        <w:rPr>
          <w:color w:val="42EDFD"/>
          <w:w w:val="105"/>
        </w:rPr>
        <w:t> die</w:t>
      </w:r>
      <w:r>
        <w:rPr>
          <w:color w:val="42EDFD"/>
          <w:w w:val="105"/>
        </w:rPr>
        <w:t> ungOltige</w:t>
      </w:r>
      <w:r>
        <w:rPr>
          <w:color w:val="42EDFD"/>
          <w:w w:val="105"/>
        </w:rPr>
        <w:t> oder</w:t>
      </w:r>
      <w:r>
        <w:rPr>
          <w:color w:val="42EDFD"/>
          <w:w w:val="105"/>
        </w:rPr>
        <w:t> nicht</w:t>
      </w:r>
      <w:r>
        <w:rPr>
          <w:color w:val="42EDFD"/>
          <w:w w:val="105"/>
        </w:rPr>
        <w:t> durchsetzbare</w:t>
      </w:r>
      <w:r>
        <w:rPr>
          <w:color w:val="42EDFD"/>
          <w:w w:val="105"/>
        </w:rPr>
        <w:t> Bestimmung durch eine</w:t>
      </w:r>
      <w:r>
        <w:rPr>
          <w:color w:val="42EDFD"/>
          <w:spacing w:val="40"/>
          <w:w w:val="105"/>
        </w:rPr>
        <w:t> </w:t>
      </w:r>
      <w:r>
        <w:rPr>
          <w:color w:val="C1E223"/>
          <w:w w:val="105"/>
        </w:rPr>
        <w:t>Bestimmung ahnlicher wirtschaftlicher Wirkung ersetzt worden.</w:t>
      </w:r>
    </w:p>
    <w:p>
      <w:pPr>
        <w:pStyle w:val="BodyText"/>
        <w:spacing w:before="50"/>
        <w:ind w:left="41"/>
        <w:jc w:val="both"/>
      </w:pPr>
      <w:r>
        <w:rPr>
          <w:color w:val="1DBC31"/>
        </w:rPr>
        <w:t>Geltendes</w:t>
      </w:r>
      <w:r>
        <w:rPr>
          <w:color w:val="1DBC31"/>
          <w:spacing w:val="26"/>
        </w:rPr>
        <w:t> </w:t>
      </w:r>
      <w:r>
        <w:rPr>
          <w:color w:val="1DBC31"/>
        </w:rPr>
        <w:t>Gesetz</w:t>
      </w:r>
      <w:r>
        <w:rPr>
          <w:color w:val="1DBC31"/>
          <w:spacing w:val="23"/>
        </w:rPr>
        <w:t> </w:t>
      </w:r>
      <w:r>
        <w:rPr>
          <w:color w:val="1DBC31"/>
        </w:rPr>
        <w:t>und</w:t>
      </w:r>
      <w:r>
        <w:rPr>
          <w:color w:val="1DBC31"/>
          <w:spacing w:val="26"/>
        </w:rPr>
        <w:t> </w:t>
      </w:r>
      <w:r>
        <w:rPr>
          <w:color w:val="905BC6"/>
          <w:spacing w:val="-2"/>
        </w:rPr>
        <w:t>Rechtsordnung</w:t>
      </w:r>
    </w:p>
    <w:p>
      <w:pPr>
        <w:pStyle w:val="BodyText"/>
        <w:spacing w:line="297" w:lineRule="auto" w:before="29"/>
        <w:ind w:left="39" w:right="96" w:firstLine="3"/>
        <w:jc w:val="both"/>
      </w:pPr>
      <w:r>
        <w:rPr>
          <w:color w:val="46CA90"/>
          <w:w w:val="105"/>
        </w:rPr>
        <w:t>Der</w:t>
      </w:r>
      <w:r>
        <w:rPr>
          <w:color w:val="46CA90"/>
          <w:w w:val="105"/>
        </w:rPr>
        <w:t> Vertrag</w:t>
      </w:r>
      <w:r>
        <w:rPr>
          <w:color w:val="46CA90"/>
          <w:w w:val="105"/>
        </w:rPr>
        <w:t> sowie</w:t>
      </w:r>
      <w:r>
        <w:rPr>
          <w:color w:val="46CA90"/>
          <w:w w:val="105"/>
        </w:rPr>
        <w:t> Forderungen</w:t>
      </w:r>
      <w:r>
        <w:rPr>
          <w:color w:val="46CA90"/>
          <w:w w:val="105"/>
        </w:rPr>
        <w:t> im</w:t>
      </w:r>
      <w:r>
        <w:rPr>
          <w:color w:val="46CA90"/>
          <w:w w:val="105"/>
        </w:rPr>
        <w:t> Zusammenhang</w:t>
      </w:r>
      <w:r>
        <w:rPr>
          <w:color w:val="46CA90"/>
          <w:w w:val="105"/>
        </w:rPr>
        <w:t> mit</w:t>
      </w:r>
      <w:r>
        <w:rPr>
          <w:color w:val="46CA90"/>
          <w:w w:val="105"/>
        </w:rPr>
        <w:t> den</w:t>
      </w:r>
      <w:r>
        <w:rPr>
          <w:color w:val="46CA90"/>
          <w:w w:val="105"/>
        </w:rPr>
        <w:t> gemass</w:t>
      </w:r>
      <w:r>
        <w:rPr>
          <w:color w:val="46CA90"/>
          <w:w w:val="105"/>
        </w:rPr>
        <w:t> Vertrag</w:t>
      </w:r>
      <w:r>
        <w:rPr>
          <w:color w:val="46CA90"/>
          <w:w w:val="105"/>
        </w:rPr>
        <w:t> erbrachten</w:t>
      </w:r>
      <w:r>
        <w:rPr>
          <w:color w:val="46CA90"/>
          <w:spacing w:val="40"/>
          <w:w w:val="105"/>
        </w:rPr>
        <w:t> </w:t>
      </w:r>
      <w:r>
        <w:rPr>
          <w:color w:val="C4A82B"/>
          <w:w w:val="105"/>
        </w:rPr>
        <w:t>Leistungen</w:t>
      </w:r>
      <w:r>
        <w:rPr>
          <w:color w:val="C4A82B"/>
          <w:spacing w:val="-8"/>
          <w:w w:val="105"/>
        </w:rPr>
        <w:t> </w:t>
      </w:r>
      <w:r>
        <w:rPr>
          <w:color w:val="C4A82B"/>
          <w:w w:val="105"/>
        </w:rPr>
        <w:t>unterliegen</w:t>
      </w:r>
      <w:r>
        <w:rPr>
          <w:color w:val="C4A82B"/>
          <w:spacing w:val="-6"/>
          <w:w w:val="105"/>
        </w:rPr>
        <w:t> </w:t>
      </w:r>
      <w:r>
        <w:rPr>
          <w:color w:val="C4A82B"/>
          <w:w w:val="105"/>
        </w:rPr>
        <w:t>Schweizer</w:t>
      </w:r>
      <w:r>
        <w:rPr>
          <w:color w:val="C4A82B"/>
          <w:spacing w:val="-2"/>
          <w:w w:val="105"/>
        </w:rPr>
        <w:t> </w:t>
      </w:r>
      <w:r>
        <w:rPr>
          <w:color w:val="C4A82B"/>
          <w:w w:val="105"/>
        </w:rPr>
        <w:t>Recht</w:t>
      </w:r>
      <w:r>
        <w:rPr>
          <w:color w:val="C4A82B"/>
          <w:spacing w:val="-6"/>
          <w:w w:val="105"/>
        </w:rPr>
        <w:t> </w:t>
      </w:r>
      <w:r>
        <w:rPr>
          <w:color w:val="C4A82B"/>
          <w:w w:val="105"/>
        </w:rPr>
        <w:t>und</w:t>
      </w:r>
      <w:r>
        <w:rPr>
          <w:color w:val="C4A82B"/>
          <w:spacing w:val="-8"/>
          <w:w w:val="105"/>
        </w:rPr>
        <w:t> </w:t>
      </w:r>
      <w:r>
        <w:rPr>
          <w:color w:val="C4A82B"/>
          <w:w w:val="105"/>
        </w:rPr>
        <w:t>sind</w:t>
      </w:r>
      <w:r>
        <w:rPr>
          <w:color w:val="C4A82B"/>
          <w:spacing w:val="-7"/>
          <w:w w:val="105"/>
        </w:rPr>
        <w:t> </w:t>
      </w:r>
      <w:r>
        <w:rPr>
          <w:color w:val="C4A82B"/>
          <w:w w:val="105"/>
        </w:rPr>
        <w:t>nach</w:t>
      </w:r>
      <w:r>
        <w:rPr>
          <w:color w:val="C4A82B"/>
          <w:spacing w:val="-7"/>
          <w:w w:val="105"/>
        </w:rPr>
        <w:t> </w:t>
      </w:r>
      <w:r>
        <w:rPr>
          <w:color w:val="C4A82B"/>
          <w:w w:val="105"/>
        </w:rPr>
        <w:t>Schweizer Recht</w:t>
      </w:r>
      <w:r>
        <w:rPr>
          <w:color w:val="C4A82B"/>
          <w:spacing w:val="-4"/>
          <w:w w:val="105"/>
        </w:rPr>
        <w:t> </w:t>
      </w:r>
      <w:r>
        <w:rPr>
          <w:color w:val="C4A82B"/>
          <w:w w:val="105"/>
        </w:rPr>
        <w:t>auszulegen.</w:t>
      </w:r>
      <w:r>
        <w:rPr>
          <w:color w:val="C4A82B"/>
          <w:spacing w:val="-4"/>
          <w:w w:val="105"/>
        </w:rPr>
        <w:t> </w:t>
      </w:r>
      <w:r>
        <w:rPr>
          <w:color w:val="C4A82B"/>
          <w:w w:val="105"/>
        </w:rPr>
        <w:t>Dies</w:t>
      </w:r>
      <w:r>
        <w:rPr>
          <w:color w:val="C4A82B"/>
          <w:spacing w:val="-6"/>
          <w:w w:val="105"/>
        </w:rPr>
        <w:t> </w:t>
      </w:r>
      <w:r>
        <w:rPr>
          <w:color w:val="C4A82B"/>
          <w:w w:val="105"/>
        </w:rPr>
        <w:t>gilt</w:t>
      </w:r>
      <w:r>
        <w:rPr>
          <w:color w:val="C4A82B"/>
          <w:spacing w:val="40"/>
          <w:w w:val="105"/>
        </w:rPr>
        <w:t> </w:t>
      </w:r>
      <w:r>
        <w:rPr>
          <w:color w:val="B5833B"/>
          <w:w w:val="105"/>
        </w:rPr>
        <w:t>unter</w:t>
      </w:r>
      <w:r>
        <w:rPr>
          <w:color w:val="B5833B"/>
          <w:w w:val="105"/>
        </w:rPr>
        <w:t> Ausschluss</w:t>
      </w:r>
      <w:r>
        <w:rPr>
          <w:color w:val="B5833B"/>
          <w:w w:val="105"/>
        </w:rPr>
        <w:t> des Obereinkommens</w:t>
      </w:r>
      <w:r>
        <w:rPr>
          <w:color w:val="B5833B"/>
          <w:w w:val="105"/>
        </w:rPr>
        <w:t> der Vereinten</w:t>
      </w:r>
      <w:r>
        <w:rPr>
          <w:color w:val="B5833B"/>
          <w:w w:val="105"/>
        </w:rPr>
        <w:t> Nationen</w:t>
      </w:r>
      <w:r>
        <w:rPr>
          <w:color w:val="B5833B"/>
          <w:w w:val="105"/>
        </w:rPr>
        <w:t> Ober</w:t>
      </w:r>
      <w:r>
        <w:rPr>
          <w:color w:val="B5833B"/>
          <w:w w:val="105"/>
        </w:rPr>
        <w:t> Vertrag</w:t>
      </w:r>
      <w:r>
        <w:rPr>
          <w:color w:val="64A51A"/>
          <w:w w:val="105"/>
        </w:rPr>
        <w:t>e</w:t>
      </w:r>
      <w:r>
        <w:rPr>
          <w:color w:val="64A51A"/>
          <w:w w:val="105"/>
        </w:rPr>
        <w:t> Ober</w:t>
      </w:r>
      <w:r>
        <w:rPr>
          <w:color w:val="64A51A"/>
          <w:w w:val="105"/>
        </w:rPr>
        <w:t> den</w:t>
      </w:r>
      <w:r>
        <w:rPr>
          <w:color w:val="64A51A"/>
          <w:spacing w:val="40"/>
          <w:w w:val="105"/>
        </w:rPr>
        <w:t> </w:t>
      </w:r>
      <w:r>
        <w:rPr>
          <w:color w:val="BC90ED"/>
          <w:w w:val="105"/>
        </w:rPr>
        <w:t>internationalen</w:t>
      </w:r>
      <w:r>
        <w:rPr>
          <w:color w:val="BC90ED"/>
          <w:w w:val="105"/>
        </w:rPr>
        <w:t> Warenkauf</w:t>
      </w:r>
      <w:r>
        <w:rPr>
          <w:color w:val="BC90ED"/>
          <w:w w:val="105"/>
        </w:rPr>
        <w:t> (CISG,</w:t>
      </w:r>
      <w:r>
        <w:rPr>
          <w:color w:val="BC90ED"/>
          <w:w w:val="105"/>
        </w:rPr>
        <w:t> Wien,</w:t>
      </w:r>
      <w:r>
        <w:rPr>
          <w:color w:val="BC90ED"/>
          <w:w w:val="105"/>
        </w:rPr>
        <w:t> 1980)</w:t>
      </w:r>
      <w:r>
        <w:rPr>
          <w:color w:val="BC90ED"/>
          <w:w w:val="105"/>
        </w:rPr>
        <w:t> in</w:t>
      </w:r>
      <w:r>
        <w:rPr>
          <w:color w:val="BC90ED"/>
          <w:w w:val="105"/>
        </w:rPr>
        <w:t> der</w:t>
      </w:r>
      <w:r>
        <w:rPr>
          <w:color w:val="BC90ED"/>
          <w:w w:val="105"/>
        </w:rPr>
        <w:t> jeweils</w:t>
      </w:r>
      <w:r>
        <w:rPr>
          <w:color w:val="BC90ED"/>
          <w:w w:val="105"/>
        </w:rPr>
        <w:t> geltenden</w:t>
      </w:r>
      <w:r>
        <w:rPr>
          <w:color w:val="BC90ED"/>
          <w:w w:val="105"/>
        </w:rPr>
        <w:t> Form</w:t>
      </w:r>
      <w:r>
        <w:rPr>
          <w:color w:val="BC90ED"/>
          <w:w w:val="105"/>
        </w:rPr>
        <w:t> sowie</w:t>
      </w:r>
      <w:r>
        <w:rPr>
          <w:color w:val="BC90ED"/>
          <w:w w:val="105"/>
        </w:rPr>
        <w:t> von</w:t>
      </w:r>
      <w:r>
        <w:rPr>
          <w:color w:val="BC90ED"/>
          <w:spacing w:val="40"/>
          <w:w w:val="105"/>
        </w:rPr>
        <w:t> </w:t>
      </w:r>
      <w:r>
        <w:rPr>
          <w:color w:val="8E93AA"/>
          <w:spacing w:val="-2"/>
          <w:w w:val="105"/>
        </w:rPr>
        <w:t>Kollisionsrechtsbestimmungen, gemass denen ein</w:t>
      </w:r>
      <w:r>
        <w:rPr>
          <w:color w:val="8E93AA"/>
          <w:spacing w:val="-4"/>
          <w:w w:val="105"/>
        </w:rPr>
        <w:t> </w:t>
      </w:r>
      <w:r>
        <w:rPr>
          <w:color w:val="8E93AA"/>
          <w:spacing w:val="-2"/>
          <w:w w:val="105"/>
        </w:rPr>
        <w:t>anderes geltendes Recht anzuwenden ware.</w:t>
      </w:r>
      <w:r>
        <w:rPr>
          <w:color w:val="8E93AA"/>
          <w:spacing w:val="40"/>
          <w:w w:val="105"/>
        </w:rPr>
        <w:t> </w:t>
      </w:r>
      <w:r>
        <w:rPr>
          <w:color w:val="A30C33"/>
          <w:w w:val="105"/>
        </w:rPr>
        <w:t>VAT</w:t>
      </w:r>
      <w:r>
        <w:rPr>
          <w:color w:val="A30C33"/>
          <w:w w:val="105"/>
        </w:rPr>
        <w:t> kann</w:t>
      </w:r>
      <w:r>
        <w:rPr>
          <w:color w:val="A30C33"/>
          <w:w w:val="105"/>
        </w:rPr>
        <w:t> fOr</w:t>
      </w:r>
      <w:r>
        <w:rPr>
          <w:color w:val="A30C33"/>
          <w:w w:val="105"/>
        </w:rPr>
        <w:t> Klagen oder</w:t>
      </w:r>
      <w:r>
        <w:rPr>
          <w:color w:val="A30C33"/>
          <w:w w:val="105"/>
        </w:rPr>
        <w:t> Verfahren</w:t>
      </w:r>
      <w:r>
        <w:rPr>
          <w:color w:val="A30C33"/>
          <w:w w:val="105"/>
        </w:rPr>
        <w:t> gegen</w:t>
      </w:r>
      <w:r>
        <w:rPr>
          <w:color w:val="A30C33"/>
          <w:w w:val="105"/>
        </w:rPr>
        <w:t> den</w:t>
      </w:r>
      <w:r>
        <w:rPr>
          <w:color w:val="A30C33"/>
          <w:w w:val="105"/>
        </w:rPr>
        <w:t> Lieferanten</w:t>
      </w:r>
      <w:r>
        <w:rPr>
          <w:color w:val="A30C33"/>
          <w:w w:val="105"/>
        </w:rPr>
        <w:t> jedes</w:t>
      </w:r>
      <w:r>
        <w:rPr>
          <w:color w:val="A30C33"/>
          <w:w w:val="105"/>
        </w:rPr>
        <w:t> fOr</w:t>
      </w:r>
      <w:r>
        <w:rPr>
          <w:color w:val="A30C33"/>
          <w:w w:val="105"/>
        </w:rPr>
        <w:t> den</w:t>
      </w:r>
      <w:r>
        <w:rPr>
          <w:color w:val="A30C33"/>
          <w:w w:val="105"/>
        </w:rPr>
        <w:t> </w:t>
      </w:r>
      <w:r>
        <w:rPr>
          <w:color w:val="89CDCD"/>
          <w:w w:val="105"/>
        </w:rPr>
        <w:t>Lieferanten</w:t>
      </w:r>
      <w:r>
        <w:rPr>
          <w:color w:val="89CDCD"/>
          <w:spacing w:val="40"/>
          <w:w w:val="105"/>
        </w:rPr>
        <w:t> </w:t>
      </w:r>
      <w:r>
        <w:rPr>
          <w:color w:val="602B4F"/>
          <w:w w:val="105"/>
        </w:rPr>
        <w:t>zustandige Gericht</w:t>
      </w:r>
      <w:r>
        <w:rPr>
          <w:color w:val="602B4F"/>
          <w:w w:val="105"/>
        </w:rPr>
        <w:t> anrufen oder</w:t>
      </w:r>
      <w:r>
        <w:rPr>
          <w:color w:val="602B4F"/>
          <w:w w:val="105"/>
        </w:rPr>
        <w:t> auf Wahl von VAT</w:t>
      </w:r>
      <w:r>
        <w:rPr>
          <w:color w:val="602B4F"/>
          <w:w w:val="105"/>
        </w:rPr>
        <w:t> die Gerichte, die am Standort</w:t>
      </w:r>
      <w:r>
        <w:rPr>
          <w:color w:val="602B4F"/>
          <w:w w:val="105"/>
        </w:rPr>
        <w:t> von VAT</w:t>
      </w:r>
      <w:r>
        <w:rPr>
          <w:color w:val="602B4F"/>
          <w:spacing w:val="40"/>
          <w:w w:val="105"/>
        </w:rPr>
        <w:t> </w:t>
      </w:r>
      <w:r>
        <w:rPr>
          <w:color w:val="AF31C8"/>
          <w:w w:val="105"/>
        </w:rPr>
        <w:t>zustandig sind,</w:t>
      </w:r>
      <w:r>
        <w:rPr>
          <w:color w:val="AF31C8"/>
          <w:spacing w:val="-5"/>
          <w:w w:val="105"/>
        </w:rPr>
        <w:t> </w:t>
      </w:r>
      <w:r>
        <w:rPr>
          <w:color w:val="AF31C8"/>
          <w:w w:val="105"/>
        </w:rPr>
        <w:t>anrufen.</w:t>
      </w:r>
      <w:r>
        <w:rPr>
          <w:color w:val="AF31C8"/>
          <w:spacing w:val="-3"/>
          <w:w w:val="105"/>
        </w:rPr>
        <w:t> </w:t>
      </w:r>
      <w:r>
        <w:rPr>
          <w:color w:val="AF31C8"/>
          <w:w w:val="105"/>
        </w:rPr>
        <w:t>In diesem Fall</w:t>
      </w:r>
      <w:r>
        <w:rPr>
          <w:color w:val="AF31C8"/>
          <w:spacing w:val="-1"/>
          <w:w w:val="105"/>
        </w:rPr>
        <w:t> </w:t>
      </w:r>
      <w:r>
        <w:rPr>
          <w:color w:val="AF31C8"/>
          <w:w w:val="105"/>
        </w:rPr>
        <w:t>erklart sich</w:t>
      </w:r>
      <w:r>
        <w:rPr>
          <w:color w:val="AF31C8"/>
          <w:spacing w:val="-5"/>
          <w:w w:val="105"/>
        </w:rPr>
        <w:t> </w:t>
      </w:r>
      <w:r>
        <w:rPr>
          <w:color w:val="AF31C8"/>
          <w:w w:val="105"/>
        </w:rPr>
        <w:t>der Lieferant mit der Zustandigkeit</w:t>
      </w:r>
      <w:r>
        <w:rPr>
          <w:color w:val="AF31C8"/>
          <w:w w:val="105"/>
        </w:rPr>
        <w:t> dieser</w:t>
      </w:r>
      <w:r>
        <w:rPr>
          <w:color w:val="AF31C8"/>
          <w:spacing w:val="40"/>
          <w:w w:val="105"/>
        </w:rPr>
        <w:t> </w:t>
      </w:r>
      <w:r>
        <w:rPr>
          <w:color w:val="C80397"/>
          <w:w w:val="105"/>
        </w:rPr>
        <w:t>Gerichte</w:t>
      </w:r>
      <w:r>
        <w:rPr>
          <w:color w:val="C80397"/>
          <w:w w:val="105"/>
        </w:rPr>
        <w:t> und</w:t>
      </w:r>
      <w:r>
        <w:rPr>
          <w:color w:val="C80397"/>
          <w:w w:val="105"/>
        </w:rPr>
        <w:t> den</w:t>
      </w:r>
      <w:r>
        <w:rPr>
          <w:color w:val="C80397"/>
          <w:w w:val="105"/>
        </w:rPr>
        <w:t> entsprechenden</w:t>
      </w:r>
      <w:r>
        <w:rPr>
          <w:color w:val="C80397"/>
          <w:w w:val="105"/>
        </w:rPr>
        <w:t> Zustellungen</w:t>
      </w:r>
      <w:r>
        <w:rPr>
          <w:color w:val="C80397"/>
          <w:w w:val="105"/>
        </w:rPr>
        <w:t> gemass</w:t>
      </w:r>
      <w:r>
        <w:rPr>
          <w:color w:val="C80397"/>
          <w:w w:val="105"/>
        </w:rPr>
        <w:t> den</w:t>
      </w:r>
      <w:r>
        <w:rPr>
          <w:color w:val="C80397"/>
          <w:w w:val="105"/>
        </w:rPr>
        <w:t> gelt</w:t>
      </w:r>
      <w:r>
        <w:rPr>
          <w:color w:val="6B85BD"/>
          <w:w w:val="105"/>
        </w:rPr>
        <w:t>en</w:t>
      </w:r>
      <w:r>
        <w:rPr>
          <w:color w:val="0AF6CD"/>
          <w:w w:val="105"/>
        </w:rPr>
        <w:t>den</w:t>
      </w:r>
      <w:r>
        <w:rPr>
          <w:color w:val="0AF6CD"/>
          <w:w w:val="105"/>
        </w:rPr>
        <w:t> Verfahren</w:t>
      </w:r>
      <w:r>
        <w:rPr>
          <w:color w:val="0AF6CD"/>
          <w:spacing w:val="40"/>
          <w:w w:val="105"/>
        </w:rPr>
        <w:t> </w:t>
      </w:r>
      <w:r>
        <w:rPr>
          <w:color w:val="331C6B"/>
          <w:w w:val="105"/>
        </w:rPr>
        <w:t>einverstanden. Der</w:t>
      </w:r>
      <w:r>
        <w:rPr>
          <w:color w:val="331C6B"/>
          <w:w w:val="105"/>
        </w:rPr>
        <w:t> Lieferant</w:t>
      </w:r>
      <w:r>
        <w:rPr>
          <w:color w:val="331C6B"/>
          <w:w w:val="105"/>
        </w:rPr>
        <w:t> kann</w:t>
      </w:r>
      <w:r>
        <w:rPr>
          <w:color w:val="331C6B"/>
          <w:w w:val="105"/>
        </w:rPr>
        <w:t> fOr</w:t>
      </w:r>
      <w:r>
        <w:rPr>
          <w:color w:val="331C6B"/>
          <w:w w:val="105"/>
        </w:rPr>
        <w:t> Klagen</w:t>
      </w:r>
      <w:r>
        <w:rPr>
          <w:color w:val="331C6B"/>
          <w:w w:val="105"/>
        </w:rPr>
        <w:t> oder</w:t>
      </w:r>
      <w:r>
        <w:rPr>
          <w:color w:val="331C6B"/>
          <w:w w:val="105"/>
        </w:rPr>
        <w:t> Verfahren</w:t>
      </w:r>
      <w:r>
        <w:rPr>
          <w:color w:val="331C6B"/>
          <w:w w:val="105"/>
        </w:rPr>
        <w:t> gegen</w:t>
      </w:r>
      <w:r>
        <w:rPr>
          <w:color w:val="331C6B"/>
          <w:w w:val="105"/>
        </w:rPr>
        <w:t> VAT</w:t>
      </w:r>
      <w:r>
        <w:rPr>
          <w:color w:val="331C6B"/>
          <w:w w:val="105"/>
        </w:rPr>
        <w:t> nur</w:t>
      </w:r>
      <w:r>
        <w:rPr>
          <w:color w:val="331C6B"/>
          <w:w w:val="105"/>
        </w:rPr>
        <w:t> die Gerichte</w:t>
      </w:r>
      <w:r>
        <w:rPr>
          <w:color w:val="331C6B"/>
          <w:spacing w:val="40"/>
          <w:w w:val="105"/>
        </w:rPr>
        <w:t> </w:t>
      </w:r>
      <w:r>
        <w:rPr>
          <w:color w:val="E428EF"/>
          <w:w w:val="105"/>
        </w:rPr>
        <w:t>anrufen, die</w:t>
      </w:r>
      <w:r>
        <w:rPr>
          <w:color w:val="E428EF"/>
          <w:spacing w:val="-3"/>
          <w:w w:val="105"/>
        </w:rPr>
        <w:t> </w:t>
      </w:r>
      <w:r>
        <w:rPr>
          <w:color w:val="E428EF"/>
          <w:w w:val="105"/>
        </w:rPr>
        <w:t>am</w:t>
      </w:r>
      <w:r>
        <w:rPr>
          <w:color w:val="E428EF"/>
          <w:spacing w:val="-1"/>
          <w:w w:val="105"/>
        </w:rPr>
        <w:t> </w:t>
      </w:r>
      <w:r>
        <w:rPr>
          <w:color w:val="E428EF"/>
          <w:w w:val="105"/>
        </w:rPr>
        <w:t>Standort von</w:t>
      </w:r>
      <w:r>
        <w:rPr>
          <w:color w:val="E428EF"/>
          <w:spacing w:val="-3"/>
          <w:w w:val="105"/>
        </w:rPr>
        <w:t> </w:t>
      </w:r>
      <w:r>
        <w:rPr>
          <w:color w:val="E428EF"/>
          <w:w w:val="105"/>
        </w:rPr>
        <w:t>VAT zustandig sind.</w:t>
      </w:r>
    </w:p>
    <w:p>
      <w:pPr>
        <w:pStyle w:val="BodyText"/>
      </w:pPr>
    </w:p>
    <w:p>
      <w:pPr>
        <w:pStyle w:val="BodyText"/>
        <w:spacing w:before="71"/>
      </w:pPr>
    </w:p>
    <w:p>
      <w:pPr>
        <w:pStyle w:val="BodyText"/>
        <w:ind w:left="41"/>
        <w:jc w:val="both"/>
        <w:rPr>
          <w:sz w:val="11"/>
        </w:rPr>
      </w:pPr>
      <w:r>
        <w:rPr>
          <w:color w:val="89CDCD"/>
        </w:rPr>
        <w:t>GOltig</w:t>
      </w:r>
      <w:r>
        <w:rPr>
          <w:color w:val="89CDCD"/>
          <w:spacing w:val="1"/>
        </w:rPr>
        <w:t> </w:t>
      </w:r>
      <w:r>
        <w:rPr>
          <w:color w:val="89CDCD"/>
        </w:rPr>
        <w:t>ab</w:t>
      </w:r>
      <w:r>
        <w:rPr>
          <w:color w:val="89CDCD"/>
          <w:spacing w:val="-2"/>
        </w:rPr>
        <w:t> </w:t>
      </w:r>
      <w:r>
        <w:rPr>
          <w:color w:val="89CDCD"/>
        </w:rPr>
        <w:t>01.</w:t>
      </w:r>
      <w:r>
        <w:rPr>
          <w:color w:val="89CDCD"/>
          <w:spacing w:val="-4"/>
        </w:rPr>
        <w:t> </w:t>
      </w:r>
      <w:r>
        <w:rPr>
          <w:color w:val="89CDCD"/>
        </w:rPr>
        <w:t>Oktober </w:t>
      </w:r>
      <w:r>
        <w:rPr>
          <w:color w:val="89CDCD"/>
          <w:spacing w:val="-4"/>
          <w:sz w:val="11"/>
        </w:rPr>
        <w:t>2021</w:t>
      </w:r>
    </w:p>
    <w:p>
      <w:pPr>
        <w:pStyle w:val="BodyText"/>
        <w:spacing w:after="0"/>
        <w:jc w:val="both"/>
        <w:rPr>
          <w:sz w:val="11"/>
        </w:rPr>
        <w:sectPr>
          <w:type w:val="continuous"/>
          <w:pgSz w:w="12240" w:h="15840"/>
          <w:pgMar w:header="0" w:footer="701" w:top="1340" w:bottom="500" w:left="1080" w:right="720"/>
          <w:cols w:num="4" w:equalWidth="0">
            <w:col w:w="266" w:space="178"/>
            <w:col w:w="4400" w:space="657"/>
            <w:col w:w="248" w:space="192"/>
            <w:col w:w="4499"/>
          </w:cols>
        </w:sectPr>
      </w:pPr>
    </w:p>
    <w:p>
      <w:pPr>
        <w:pStyle w:val="BodyText"/>
      </w:pPr>
    </w:p>
    <w:p>
      <w:pPr>
        <w:pStyle w:val="BodyText"/>
        <w:spacing w:before="24"/>
      </w:pPr>
    </w:p>
    <w:p>
      <w:pPr>
        <w:pStyle w:val="BodyText"/>
        <w:spacing w:line="300" w:lineRule="auto" w:before="1"/>
        <w:ind w:left="484" w:right="5599" w:hanging="3"/>
        <w:jc w:val="both"/>
      </w:pPr>
      <w:r>
        <w:rPr>
          <w:color w:val="3FFDCF"/>
          <w:spacing w:val="-2"/>
          <w:w w:val="105"/>
        </w:rPr>
        <w:t>(i)</w:t>
      </w:r>
      <w:r>
        <w:rPr>
          <w:color w:val="3FFDCF"/>
          <w:spacing w:val="21"/>
          <w:w w:val="105"/>
        </w:rPr>
        <w:t> </w:t>
      </w:r>
      <w:r>
        <w:rPr>
          <w:color w:val="3FFDCF"/>
          <w:spacing w:val="-2"/>
          <w:w w:val="105"/>
        </w:rPr>
        <w:t>Wenn eine einstweilige KonkursverfOgung</w:t>
      </w:r>
      <w:r>
        <w:rPr>
          <w:color w:val="3FFDCF"/>
          <w:spacing w:val="-6"/>
          <w:w w:val="105"/>
        </w:rPr>
        <w:t> </w:t>
      </w:r>
      <w:r>
        <w:rPr>
          <w:color w:val="3FFDCF"/>
          <w:spacing w:val="-2"/>
          <w:w w:val="105"/>
        </w:rPr>
        <w:t>beantragt oder erlassen oder eine entsprechende</w:t>
      </w:r>
      <w:r>
        <w:rPr>
          <w:color w:val="3FFDCF"/>
          <w:spacing w:val="40"/>
          <w:w w:val="105"/>
        </w:rPr>
        <w:t> </w:t>
      </w:r>
      <w:r>
        <w:rPr>
          <w:color w:val="493818"/>
          <w:w w:val="105"/>
        </w:rPr>
        <w:t>freiwillige</w:t>
      </w:r>
      <w:r>
        <w:rPr>
          <w:color w:val="493818"/>
          <w:w w:val="105"/>
        </w:rPr>
        <w:t> Vereinbarung</w:t>
      </w:r>
      <w:r>
        <w:rPr>
          <w:color w:val="493818"/>
          <w:w w:val="105"/>
        </w:rPr>
        <w:t> geschlossen</w:t>
      </w:r>
      <w:r>
        <w:rPr>
          <w:color w:val="493818"/>
          <w:w w:val="105"/>
        </w:rPr>
        <w:t> oder</w:t>
      </w:r>
      <w:r>
        <w:rPr>
          <w:color w:val="493818"/>
          <w:w w:val="105"/>
        </w:rPr>
        <w:t> ein</w:t>
      </w:r>
      <w:r>
        <w:rPr>
          <w:color w:val="493818"/>
          <w:w w:val="105"/>
        </w:rPr>
        <w:t> oder</w:t>
      </w:r>
      <w:r>
        <w:rPr>
          <w:color w:val="493818"/>
          <w:w w:val="105"/>
        </w:rPr>
        <w:t> Konkursantrag</w:t>
      </w:r>
      <w:r>
        <w:rPr>
          <w:color w:val="493818"/>
          <w:w w:val="105"/>
        </w:rPr>
        <w:t> eingereicht</w:t>
      </w:r>
      <w:r>
        <w:rPr>
          <w:color w:val="493818"/>
          <w:w w:val="105"/>
        </w:rPr>
        <w:t> oder</w:t>
      </w:r>
      <w:r>
        <w:rPr>
          <w:color w:val="493818"/>
          <w:w w:val="105"/>
        </w:rPr>
        <w:t> ein</w:t>
      </w:r>
      <w:r>
        <w:rPr>
          <w:color w:val="493818"/>
          <w:spacing w:val="40"/>
          <w:w w:val="105"/>
        </w:rPr>
        <w:t> </w:t>
      </w:r>
      <w:r>
        <w:rPr>
          <w:color w:val="97119C"/>
          <w:w w:val="105"/>
        </w:rPr>
        <w:t>entsprechendes</w:t>
      </w:r>
      <w:r>
        <w:rPr>
          <w:color w:val="97119C"/>
          <w:spacing w:val="-6"/>
          <w:w w:val="105"/>
        </w:rPr>
        <w:t> </w:t>
      </w:r>
      <w:r>
        <w:rPr>
          <w:color w:val="97119C"/>
          <w:w w:val="105"/>
        </w:rPr>
        <w:t>Verfahren</w:t>
      </w:r>
      <w:r>
        <w:rPr>
          <w:color w:val="97119C"/>
          <w:spacing w:val="-1"/>
          <w:w w:val="105"/>
        </w:rPr>
        <w:t> </w:t>
      </w:r>
      <w:r>
        <w:rPr>
          <w:color w:val="97119C"/>
          <w:w w:val="105"/>
        </w:rPr>
        <w:t>gegen</w:t>
      </w:r>
      <w:r>
        <w:rPr>
          <w:color w:val="97119C"/>
          <w:spacing w:val="-3"/>
          <w:w w:val="105"/>
        </w:rPr>
        <w:t> </w:t>
      </w:r>
      <w:r>
        <w:rPr>
          <w:color w:val="97119C"/>
          <w:w w:val="105"/>
        </w:rPr>
        <w:t>den</w:t>
      </w:r>
      <w:r>
        <w:rPr>
          <w:color w:val="97119C"/>
          <w:spacing w:val="-3"/>
          <w:w w:val="105"/>
        </w:rPr>
        <w:t> </w:t>
      </w:r>
      <w:r>
        <w:rPr>
          <w:color w:val="97119C"/>
          <w:w w:val="105"/>
        </w:rPr>
        <w:t>Lieferanten</w:t>
      </w:r>
      <w:r>
        <w:rPr>
          <w:color w:val="97119C"/>
          <w:spacing w:val="-1"/>
          <w:w w:val="105"/>
        </w:rPr>
        <w:t> </w:t>
      </w:r>
      <w:r>
        <w:rPr>
          <w:color w:val="97119C"/>
          <w:w w:val="105"/>
        </w:rPr>
        <w:t>erOffnet wird</w:t>
      </w:r>
      <w:r>
        <w:rPr>
          <w:color w:val="97119C"/>
          <w:spacing w:val="-5"/>
          <w:w w:val="105"/>
        </w:rPr>
        <w:t> </w:t>
      </w:r>
      <w:r>
        <w:rPr>
          <w:color w:val="97119C"/>
          <w:w w:val="105"/>
        </w:rPr>
        <w:t>oder</w:t>
      </w:r>
      <w:r>
        <w:rPr>
          <w:color w:val="97119C"/>
          <w:spacing w:val="-3"/>
          <w:w w:val="105"/>
        </w:rPr>
        <w:t> </w:t>
      </w:r>
      <w:r>
        <w:rPr>
          <w:color w:val="97119C"/>
          <w:w w:val="105"/>
        </w:rPr>
        <w:t>(ii)</w:t>
      </w:r>
      <w:r>
        <w:rPr>
          <w:color w:val="97119C"/>
          <w:spacing w:val="-1"/>
          <w:w w:val="105"/>
        </w:rPr>
        <w:t> </w:t>
      </w:r>
      <w:r>
        <w:rPr>
          <w:color w:val="97119C"/>
          <w:w w:val="105"/>
        </w:rPr>
        <w:t>wenn</w:t>
      </w:r>
      <w:r>
        <w:rPr>
          <w:color w:val="97119C"/>
          <w:spacing w:val="-3"/>
          <w:w w:val="105"/>
        </w:rPr>
        <w:t> </w:t>
      </w:r>
      <w:r>
        <w:rPr>
          <w:color w:val="97119C"/>
          <w:w w:val="105"/>
        </w:rPr>
        <w:t>si</w:t>
      </w:r>
      <w:r>
        <w:rPr>
          <w:color w:val="ED138C"/>
          <w:w w:val="105"/>
        </w:rPr>
        <w:t>ch</w:t>
      </w:r>
      <w:r>
        <w:rPr>
          <w:color w:val="ED138C"/>
          <w:spacing w:val="-1"/>
          <w:w w:val="105"/>
        </w:rPr>
        <w:t> </w:t>
      </w:r>
      <w:r>
        <w:rPr>
          <w:color w:val="ED138C"/>
          <w:w w:val="105"/>
        </w:rPr>
        <w:t>Umstande</w:t>
      </w:r>
      <w:r>
        <w:rPr>
          <w:color w:val="ED138C"/>
          <w:spacing w:val="40"/>
          <w:w w:val="105"/>
        </w:rPr>
        <w:t> </w:t>
      </w:r>
      <w:r>
        <w:rPr>
          <w:color w:val="2A33FD"/>
          <w:w w:val="105"/>
        </w:rPr>
        <w:t>ergeben,</w:t>
      </w:r>
      <w:r>
        <w:rPr>
          <w:color w:val="2A33FD"/>
          <w:w w:val="105"/>
        </w:rPr>
        <w:t> die</w:t>
      </w:r>
      <w:r>
        <w:rPr>
          <w:color w:val="2A33FD"/>
          <w:w w:val="105"/>
        </w:rPr>
        <w:t> das</w:t>
      </w:r>
      <w:r>
        <w:rPr>
          <w:color w:val="2A33FD"/>
          <w:w w:val="105"/>
        </w:rPr>
        <w:t> Gericht</w:t>
      </w:r>
      <w:r>
        <w:rPr>
          <w:color w:val="2A33FD"/>
          <w:w w:val="105"/>
        </w:rPr>
        <w:t> oder</w:t>
      </w:r>
      <w:r>
        <w:rPr>
          <w:color w:val="2A33FD"/>
          <w:w w:val="105"/>
        </w:rPr>
        <w:t> einen</w:t>
      </w:r>
      <w:r>
        <w:rPr>
          <w:color w:val="2A33FD"/>
          <w:w w:val="105"/>
        </w:rPr>
        <w:t> Glaubiger</w:t>
      </w:r>
      <w:r>
        <w:rPr>
          <w:color w:val="2A33FD"/>
          <w:w w:val="105"/>
        </w:rPr>
        <w:t> berechtigen, einen</w:t>
      </w:r>
      <w:r>
        <w:rPr>
          <w:color w:val="2A33FD"/>
          <w:w w:val="105"/>
        </w:rPr>
        <w:t> Konkursverwalter</w:t>
      </w:r>
      <w:r>
        <w:rPr>
          <w:color w:val="2A33FD"/>
          <w:spacing w:val="40"/>
          <w:w w:val="105"/>
        </w:rPr>
        <w:t> </w:t>
      </w:r>
      <w:r>
        <w:rPr>
          <w:color w:val="0A21ED"/>
          <w:w w:val="105"/>
        </w:rPr>
        <w:t>einzusetzen</w:t>
      </w:r>
      <w:r>
        <w:rPr>
          <w:color w:val="0A21ED"/>
          <w:w w:val="105"/>
        </w:rPr>
        <w:t> oder</w:t>
      </w:r>
      <w:r>
        <w:rPr>
          <w:color w:val="0A21ED"/>
          <w:w w:val="105"/>
        </w:rPr>
        <w:t> einen</w:t>
      </w:r>
      <w:r>
        <w:rPr>
          <w:color w:val="0A21ED"/>
          <w:w w:val="105"/>
        </w:rPr>
        <w:t> Abwicklungsbeschluss</w:t>
      </w:r>
      <w:r>
        <w:rPr>
          <w:color w:val="0A21ED"/>
          <w:w w:val="105"/>
        </w:rPr>
        <w:t> zu</w:t>
      </w:r>
      <w:r>
        <w:rPr>
          <w:color w:val="0A21ED"/>
          <w:w w:val="105"/>
        </w:rPr>
        <w:t> erlassen,</w:t>
      </w:r>
      <w:r>
        <w:rPr>
          <w:color w:val="0A21ED"/>
          <w:w w:val="105"/>
        </w:rPr>
        <w:t> oder</w:t>
      </w:r>
      <w:r>
        <w:rPr>
          <w:color w:val="0A21ED"/>
          <w:w w:val="105"/>
        </w:rPr>
        <w:t> (iii)</w:t>
      </w:r>
      <w:r>
        <w:rPr>
          <w:color w:val="0A21ED"/>
          <w:w w:val="105"/>
        </w:rPr>
        <w:t> wenn</w:t>
      </w:r>
      <w:r>
        <w:rPr>
          <w:color w:val="0A21ED"/>
          <w:w w:val="105"/>
        </w:rPr>
        <w:t> gegen</w:t>
      </w:r>
      <w:r>
        <w:rPr>
          <w:color w:val="0A21ED"/>
          <w:w w:val="105"/>
        </w:rPr>
        <w:t> den</w:t>
      </w:r>
      <w:r>
        <w:rPr>
          <w:color w:val="0A21ED"/>
          <w:spacing w:val="40"/>
          <w:w w:val="105"/>
        </w:rPr>
        <w:t> </w:t>
      </w:r>
      <w:r>
        <w:rPr>
          <w:color w:val="5EC19A"/>
          <w:w w:val="105"/>
        </w:rPr>
        <w:t>Lieferanten oder vom Lieferanten aufgrund von</w:t>
      </w:r>
      <w:r>
        <w:rPr>
          <w:color w:val="5EC19A"/>
          <w:spacing w:val="-1"/>
          <w:w w:val="105"/>
        </w:rPr>
        <w:t> </w:t>
      </w:r>
      <w:r>
        <w:rPr>
          <w:color w:val="5EC19A"/>
          <w:w w:val="105"/>
        </w:rPr>
        <w:t>dessen lnsolvenz oder infolge Ver</w:t>
      </w:r>
      <w:r>
        <w:rPr>
          <w:color w:val="DF6679"/>
          <w:w w:val="105"/>
        </w:rPr>
        <w:t>schuldung</w:t>
      </w:r>
      <w:r>
        <w:rPr>
          <w:color w:val="DF6679"/>
          <w:spacing w:val="40"/>
          <w:w w:val="105"/>
        </w:rPr>
        <w:t> </w:t>
      </w:r>
      <w:r>
        <w:rPr>
          <w:color w:val="6E4DBA"/>
          <w:w w:val="105"/>
        </w:rPr>
        <w:t>ahnliche Massnahmen ergriffen werden oder (iv)</w:t>
      </w:r>
      <w:r>
        <w:rPr>
          <w:color w:val="6E4DBA"/>
          <w:spacing w:val="-1"/>
          <w:w w:val="105"/>
        </w:rPr>
        <w:t> </w:t>
      </w:r>
      <w:r>
        <w:rPr>
          <w:color w:val="6E4DBA"/>
          <w:w w:val="105"/>
        </w:rPr>
        <w:t>wenn beim Lieferanten ein Kontrollwechsel</w:t>
      </w:r>
      <w:r>
        <w:rPr>
          <w:color w:val="6E4DBA"/>
          <w:spacing w:val="40"/>
          <w:w w:val="105"/>
        </w:rPr>
        <w:t> </w:t>
      </w:r>
      <w:r>
        <w:rPr>
          <w:color w:val="977BA8"/>
          <w:spacing w:val="-2"/>
          <w:w w:val="105"/>
        </w:rPr>
        <w:t>stattfindet.</w:t>
      </w:r>
    </w:p>
    <w:p>
      <w:pPr>
        <w:pStyle w:val="BodyText"/>
        <w:spacing w:line="114" w:lineRule="exact"/>
        <w:ind w:left="38"/>
        <w:jc w:val="both"/>
      </w:pPr>
      <w:r>
        <w:rPr>
          <w:color w:val="D142B3"/>
          <w:w w:val="105"/>
        </w:rPr>
        <w:t>11.4.</w:t>
      </w:r>
      <w:r>
        <w:rPr>
          <w:color w:val="D142B3"/>
          <w:spacing w:val="68"/>
          <w:w w:val="105"/>
        </w:rPr>
        <w:t>  </w:t>
      </w:r>
      <w:r>
        <w:rPr>
          <w:color w:val="59B5AC"/>
          <w:w w:val="105"/>
        </w:rPr>
        <w:t>Nach</w:t>
      </w:r>
      <w:r>
        <w:rPr>
          <w:color w:val="59B5AC"/>
          <w:spacing w:val="-8"/>
          <w:w w:val="105"/>
        </w:rPr>
        <w:t> </w:t>
      </w:r>
      <w:r>
        <w:rPr>
          <w:color w:val="59B5AC"/>
          <w:w w:val="105"/>
        </w:rPr>
        <w:t>der</w:t>
      </w:r>
      <w:r>
        <w:rPr>
          <w:color w:val="59B5AC"/>
          <w:spacing w:val="-4"/>
          <w:w w:val="105"/>
        </w:rPr>
        <w:t> </w:t>
      </w:r>
      <w:r>
        <w:rPr>
          <w:color w:val="59B5AC"/>
          <w:w w:val="105"/>
        </w:rPr>
        <w:t>KOndigung</w:t>
      </w:r>
      <w:r>
        <w:rPr>
          <w:color w:val="59B5AC"/>
          <w:spacing w:val="-3"/>
          <w:w w:val="105"/>
        </w:rPr>
        <w:t> </w:t>
      </w:r>
      <w:r>
        <w:rPr>
          <w:color w:val="59B5AC"/>
          <w:w w:val="105"/>
        </w:rPr>
        <w:t>hat</w:t>
      </w:r>
      <w:r>
        <w:rPr>
          <w:color w:val="59B5AC"/>
          <w:spacing w:val="-7"/>
          <w:w w:val="105"/>
        </w:rPr>
        <w:t> </w:t>
      </w:r>
      <w:r>
        <w:rPr>
          <w:color w:val="59B5AC"/>
          <w:w w:val="105"/>
        </w:rPr>
        <w:t>der</w:t>
      </w:r>
      <w:r>
        <w:rPr>
          <w:color w:val="59B5AC"/>
          <w:spacing w:val="-5"/>
          <w:w w:val="105"/>
        </w:rPr>
        <w:t> </w:t>
      </w:r>
      <w:r>
        <w:rPr>
          <w:color w:val="59B5AC"/>
          <w:w w:val="105"/>
        </w:rPr>
        <w:t>Lieferant</w:t>
      </w:r>
      <w:r>
        <w:rPr>
          <w:color w:val="59B5AC"/>
          <w:spacing w:val="1"/>
          <w:w w:val="105"/>
        </w:rPr>
        <w:t> </w:t>
      </w:r>
      <w:r>
        <w:rPr>
          <w:color w:val="59B5AC"/>
          <w:w w:val="105"/>
        </w:rPr>
        <w:t>VAT</w:t>
      </w:r>
      <w:r>
        <w:rPr>
          <w:color w:val="59B5AC"/>
          <w:spacing w:val="-8"/>
          <w:w w:val="105"/>
        </w:rPr>
        <w:t> </w:t>
      </w:r>
      <w:r>
        <w:rPr>
          <w:color w:val="59B5AC"/>
          <w:w w:val="105"/>
        </w:rPr>
        <w:t>sofort</w:t>
      </w:r>
      <w:r>
        <w:rPr>
          <w:color w:val="59B5AC"/>
          <w:spacing w:val="-4"/>
          <w:w w:val="105"/>
        </w:rPr>
        <w:t> </w:t>
      </w:r>
      <w:r>
        <w:rPr>
          <w:color w:val="59B5AC"/>
          <w:w w:val="105"/>
        </w:rPr>
        <w:t>und</w:t>
      </w:r>
      <w:r>
        <w:rPr>
          <w:color w:val="59B5AC"/>
          <w:spacing w:val="-7"/>
          <w:w w:val="105"/>
        </w:rPr>
        <w:t> </w:t>
      </w:r>
      <w:r>
        <w:rPr>
          <w:color w:val="59B5AC"/>
          <w:w w:val="105"/>
        </w:rPr>
        <w:t>auf</w:t>
      </w:r>
      <w:r>
        <w:rPr>
          <w:color w:val="59B5AC"/>
          <w:spacing w:val="-7"/>
          <w:w w:val="105"/>
        </w:rPr>
        <w:t> </w:t>
      </w:r>
      <w:r>
        <w:rPr>
          <w:color w:val="59B5AC"/>
          <w:w w:val="105"/>
        </w:rPr>
        <w:t>eigene</w:t>
      </w:r>
      <w:r>
        <w:rPr>
          <w:color w:val="59B5AC"/>
          <w:spacing w:val="-2"/>
          <w:w w:val="105"/>
        </w:rPr>
        <w:t> </w:t>
      </w:r>
      <w:r>
        <w:rPr>
          <w:color w:val="59B5AC"/>
          <w:w w:val="105"/>
        </w:rPr>
        <w:t>Kosten</w:t>
      </w:r>
      <w:r>
        <w:rPr>
          <w:color w:val="59B5AC"/>
          <w:spacing w:val="-7"/>
          <w:w w:val="105"/>
        </w:rPr>
        <w:t> </w:t>
      </w:r>
      <w:r>
        <w:rPr>
          <w:color w:val="59B5AC"/>
          <w:w w:val="105"/>
        </w:rPr>
        <w:t>samtliches</w:t>
      </w:r>
      <w:r>
        <w:rPr>
          <w:color w:val="59B5AC"/>
          <w:spacing w:val="-3"/>
          <w:w w:val="105"/>
        </w:rPr>
        <w:t> </w:t>
      </w:r>
      <w:r>
        <w:rPr>
          <w:color w:val="59B5AC"/>
          <w:spacing w:val="-2"/>
          <w:w w:val="105"/>
        </w:rPr>
        <w:t>Eigentum</w:t>
      </w:r>
    </w:p>
    <w:p>
      <w:pPr>
        <w:pStyle w:val="BodyText"/>
        <w:tabs>
          <w:tab w:pos="4685" w:val="left" w:leader="none"/>
        </w:tabs>
        <w:spacing w:before="24"/>
        <w:ind w:left="3438"/>
        <w:jc w:val="both"/>
      </w:pPr>
      <w:r>
        <w:rPr>
          <w:color w:val="F9DF8C"/>
          <w:spacing w:val="-2"/>
        </w:rPr>
        <w:t>wrn-</w:t>
      </w:r>
      <w:r>
        <w:rPr>
          <w:color w:val="F9DF8C"/>
          <w:spacing w:val="-5"/>
        </w:rPr>
        <w:t>mt</w:t>
      </w:r>
      <w:r>
        <w:rPr>
          <w:color w:val="F9DF8C"/>
        </w:rPr>
        <w:tab/>
      </w:r>
      <w:r>
        <w:rPr>
          <w:color w:val="F9DF8C"/>
          <w:spacing w:val="-5"/>
        </w:rPr>
        <w:t>der</w:t>
      </w:r>
    </w:p>
    <w:p>
      <w:pPr>
        <w:pStyle w:val="BodyText"/>
        <w:spacing w:line="300" w:lineRule="auto" w:before="29"/>
        <w:ind w:left="485" w:right="5598" w:firstLine="1"/>
        <w:jc w:val="both"/>
      </w:pPr>
      <w:r>
        <w:rPr>
          <w:color w:val="13BC93"/>
          <w:w w:val="105"/>
        </w:rPr>
        <w:t>Obertragung geistigen Eigentums</w:t>
      </w:r>
      <w:r>
        <w:rPr>
          <w:color w:val="13BC93"/>
          <w:w w:val="105"/>
        </w:rPr>
        <w:t> gemass diesen AEB),</w:t>
      </w:r>
      <w:r>
        <w:rPr>
          <w:color w:val="13BC93"/>
          <w:spacing w:val="-1"/>
          <w:w w:val="105"/>
        </w:rPr>
        <w:t> </w:t>
      </w:r>
      <w:r>
        <w:rPr>
          <w:color w:val="13BC93"/>
          <w:w w:val="105"/>
        </w:rPr>
        <w:t>welche</w:t>
      </w:r>
      <w:r>
        <w:rPr>
          <w:color w:val="13BC93"/>
          <w:w w:val="105"/>
        </w:rPr>
        <w:t> sich</w:t>
      </w:r>
      <w:r>
        <w:rPr>
          <w:color w:val="13BC93"/>
          <w:spacing w:val="-3"/>
          <w:w w:val="105"/>
        </w:rPr>
        <w:t> </w:t>
      </w:r>
      <w:r>
        <w:rPr>
          <w:color w:val="13BC93"/>
          <w:w w:val="105"/>
        </w:rPr>
        <w:t>unter der Kontrolle</w:t>
      </w:r>
      <w:r>
        <w:rPr>
          <w:color w:val="13BC93"/>
          <w:w w:val="105"/>
        </w:rPr>
        <w:t> des</w:t>
      </w:r>
      <w:r>
        <w:rPr>
          <w:color w:val="13BC93"/>
          <w:spacing w:val="40"/>
          <w:w w:val="105"/>
        </w:rPr>
        <w:t> </w:t>
      </w:r>
      <w:r>
        <w:rPr>
          <w:color w:val="FD671D"/>
          <w:w w:val="105"/>
        </w:rPr>
        <w:t>Lieferanten</w:t>
      </w:r>
      <w:r>
        <w:rPr>
          <w:color w:val="FD671D"/>
          <w:w w:val="105"/>
        </w:rPr>
        <w:t> befinden,</w:t>
      </w:r>
      <w:r>
        <w:rPr>
          <w:color w:val="FD671D"/>
          <w:w w:val="105"/>
        </w:rPr>
        <w:t> und</w:t>
      </w:r>
      <w:r>
        <w:rPr>
          <w:color w:val="FD671D"/>
          <w:w w:val="105"/>
        </w:rPr>
        <w:t> er</w:t>
      </w:r>
      <w:r>
        <w:rPr>
          <w:color w:val="FD671D"/>
          <w:w w:val="105"/>
        </w:rPr>
        <w:t> hat</w:t>
      </w:r>
      <w:r>
        <w:rPr>
          <w:color w:val="FD671D"/>
          <w:w w:val="105"/>
        </w:rPr>
        <w:t> die</w:t>
      </w:r>
      <w:r>
        <w:rPr>
          <w:color w:val="FD671D"/>
          <w:w w:val="105"/>
        </w:rPr>
        <w:t> vollstandige</w:t>
      </w:r>
      <w:r>
        <w:rPr>
          <w:color w:val="FD671D"/>
          <w:w w:val="105"/>
        </w:rPr>
        <w:t> Dokumentation</w:t>
      </w:r>
      <w:r>
        <w:rPr>
          <w:color w:val="FD671D"/>
          <w:w w:val="105"/>
        </w:rPr>
        <w:t> zu</w:t>
      </w:r>
      <w:r>
        <w:rPr>
          <w:color w:val="FD671D"/>
          <w:w w:val="105"/>
        </w:rPr>
        <w:t> seinen</w:t>
      </w:r>
      <w:r>
        <w:rPr>
          <w:color w:val="FD671D"/>
          <w:w w:val="105"/>
        </w:rPr>
        <w:t> Leistungen</w:t>
      </w:r>
      <w:r>
        <w:rPr>
          <w:color w:val="FD671D"/>
          <w:spacing w:val="40"/>
          <w:w w:val="105"/>
        </w:rPr>
        <w:t> </w:t>
      </w:r>
      <w:r>
        <w:rPr>
          <w:color w:val="6BE6B8"/>
          <w:spacing w:val="-2"/>
          <w:w w:val="105"/>
        </w:rPr>
        <w:t>herauszugeben.</w:t>
      </w:r>
    </w:p>
    <w:p>
      <w:pPr>
        <w:pStyle w:val="BodyText"/>
        <w:spacing w:after="0" w:line="300" w:lineRule="auto"/>
        <w:jc w:val="both"/>
        <w:sectPr>
          <w:type w:val="continuous"/>
          <w:pgSz w:w="12240" w:h="15840"/>
          <w:pgMar w:header="0" w:footer="701" w:top="1340" w:bottom="500" w:left="1080" w:right="720"/>
        </w:sectPr>
      </w:pPr>
    </w:p>
    <w:p>
      <w:pPr>
        <w:pStyle w:val="Heading4"/>
        <w:spacing w:before="174"/>
        <w:ind w:left="0" w:right="70"/>
        <w:jc w:val="center"/>
      </w:pPr>
      <w:r>
        <w:rPr>
          <w:color w:val="89C87C"/>
        </w:rPr>
        <w:t>Non</w:t>
      </w:r>
      <w:r>
        <w:rPr>
          <w:color w:val="B189AC"/>
        </w:rPr>
        <w:t>-</w:t>
      </w:r>
      <w:r>
        <w:rPr>
          <w:color w:val="753A05"/>
        </w:rPr>
        <w:t>Disclosure</w:t>
      </w:r>
      <w:r>
        <w:rPr>
          <w:color w:val="753A05"/>
          <w:spacing w:val="55"/>
        </w:rPr>
        <w:t> </w:t>
      </w:r>
      <w:r>
        <w:rPr>
          <w:color w:val="753A05"/>
          <w:spacing w:val="-2"/>
        </w:rPr>
        <w:t>Agreement</w:t>
      </w:r>
    </w:p>
    <w:p>
      <w:pPr>
        <w:pStyle w:val="BodyText"/>
        <w:rPr>
          <w:b/>
          <w:sz w:val="20"/>
        </w:rPr>
      </w:pPr>
    </w:p>
    <w:p>
      <w:pPr>
        <w:pStyle w:val="BodyText"/>
        <w:spacing w:before="88"/>
        <w:rPr>
          <w:b/>
          <w:sz w:val="20"/>
        </w:rPr>
      </w:pPr>
    </w:p>
    <w:p>
      <w:pPr>
        <w:pStyle w:val="BodyText"/>
        <w:spacing w:after="0"/>
        <w:rPr>
          <w:b/>
          <w:sz w:val="20"/>
        </w:rPr>
        <w:sectPr>
          <w:headerReference w:type="default" r:id="rId98"/>
          <w:footerReference w:type="default" r:id="rId99"/>
          <w:pgSz w:w="11910" w:h="16840"/>
          <w:pgMar w:header="663" w:footer="692" w:top="1360" w:bottom="880" w:left="1080" w:right="720"/>
          <w:pgNumType w:start="1"/>
        </w:sectPr>
      </w:pPr>
    </w:p>
    <w:p>
      <w:pPr>
        <w:tabs>
          <w:tab w:pos="4172" w:val="left" w:leader="none"/>
        </w:tabs>
        <w:spacing w:before="107"/>
        <w:ind w:left="3109" w:right="0" w:firstLine="0"/>
        <w:jc w:val="left"/>
        <w:rPr>
          <w:rFonts w:ascii="Calibri"/>
          <w:sz w:val="24"/>
        </w:rPr>
      </w:pPr>
      <w:r>
        <w:rPr>
          <w:color w:val="DFE6AA"/>
          <w:spacing w:val="-5"/>
          <w:position w:val="7"/>
          <w:sz w:val="17"/>
        </w:rPr>
        <w:t>ff</w:t>
      </w:r>
      <w:r>
        <w:rPr>
          <w:color w:val="DFE6AA"/>
          <w:position w:val="7"/>
          <w:sz w:val="17"/>
        </w:rPr>
        <w:tab/>
      </w:r>
      <w:r>
        <w:rPr>
          <w:rFonts w:ascii="Calibri"/>
          <w:spacing w:val="-7"/>
          <w:sz w:val="24"/>
        </w:rPr>
        <w:t>11/11/</w:t>
      </w:r>
    </w:p>
    <w:p>
      <w:pPr>
        <w:spacing w:before="109"/>
        <w:ind w:left="574" w:right="0" w:firstLine="0"/>
        <w:jc w:val="left"/>
        <w:rPr>
          <w:sz w:val="17"/>
        </w:rPr>
      </w:pPr>
      <w:r>
        <w:rPr/>
        <w:br w:type="column"/>
      </w:r>
      <w:r>
        <w:rPr>
          <w:color w:val="A82D18"/>
          <w:w w:val="105"/>
          <w:sz w:val="17"/>
        </w:rPr>
        <w:t>("Effective</w:t>
      </w:r>
      <w:r>
        <w:rPr>
          <w:color w:val="A82D18"/>
          <w:spacing w:val="-3"/>
          <w:w w:val="105"/>
          <w:sz w:val="17"/>
        </w:rPr>
        <w:t> </w:t>
      </w:r>
      <w:r>
        <w:rPr>
          <w:color w:val="A82D18"/>
          <w:w w:val="105"/>
          <w:sz w:val="17"/>
        </w:rPr>
        <w:t>Date")</w:t>
      </w:r>
      <w:r>
        <w:rPr>
          <w:color w:val="A82D18"/>
          <w:spacing w:val="-7"/>
          <w:w w:val="105"/>
          <w:sz w:val="17"/>
        </w:rPr>
        <w:t> </w:t>
      </w:r>
      <w:r>
        <w:rPr>
          <w:color w:val="A82D18"/>
          <w:spacing w:val="-2"/>
          <w:w w:val="105"/>
          <w:sz w:val="17"/>
        </w:rPr>
        <w:t>between</w:t>
      </w:r>
    </w:p>
    <w:p>
      <w:pPr>
        <w:spacing w:after="0"/>
        <w:jc w:val="left"/>
        <w:rPr>
          <w:sz w:val="17"/>
        </w:rPr>
        <w:sectPr>
          <w:type w:val="continuous"/>
          <w:pgSz w:w="11910" w:h="16840"/>
          <w:pgMar w:header="663" w:footer="692" w:top="1340" w:bottom="500" w:left="1080" w:right="720"/>
          <w:cols w:num="2" w:equalWidth="0">
            <w:col w:w="4819" w:space="40"/>
            <w:col w:w="5251"/>
          </w:cols>
        </w:sectPr>
      </w:pPr>
    </w:p>
    <w:p>
      <w:pPr>
        <w:spacing w:line="336" w:lineRule="auto" w:before="122"/>
        <w:ind w:left="56" w:right="0" w:firstLine="7"/>
        <w:jc w:val="left"/>
        <w:rPr>
          <w:b/>
          <w:sz w:val="17"/>
        </w:rPr>
      </w:pPr>
      <w:r>
        <w:rPr>
          <w:b/>
          <w:color w:val="F9F05B"/>
          <w:sz w:val="17"/>
        </w:rPr>
        <w:t>VA</w:t>
      </w:r>
      <w:r>
        <w:rPr>
          <w:b/>
          <w:color w:val="F9F05B"/>
          <w:spacing w:val="80"/>
          <w:w w:val="150"/>
          <w:sz w:val="17"/>
        </w:rPr>
        <w:t> </w:t>
      </w:r>
      <w:r>
        <w:rPr>
          <w:b/>
          <w:color w:val="F9F05B"/>
          <w:sz w:val="17"/>
        </w:rPr>
        <w:t>Vakuumvent'</w:t>
      </w:r>
      <w:r>
        <w:rPr>
          <w:b/>
          <w:color w:val="F9F05B"/>
          <w:spacing w:val="-3"/>
          <w:sz w:val="17"/>
        </w:rPr>
        <w:t> </w:t>
      </w:r>
      <w:r>
        <w:rPr>
          <w:b/>
          <w:color w:val="F9F05B"/>
          <w:sz w:val="17"/>
        </w:rPr>
        <w:t>le AG</w:t>
      </w:r>
      <w:r>
        <w:rPr>
          <w:b/>
          <w:color w:val="4B1F11"/>
          <w:sz w:val="17"/>
        </w:rPr>
        <w:t>,</w:t>
      </w:r>
      <w:r>
        <w:rPr>
          <w:b/>
          <w:color w:val="4B1F11"/>
          <w:spacing w:val="-17"/>
          <w:sz w:val="17"/>
        </w:rPr>
        <w:t> </w:t>
      </w:r>
      <w:r>
        <w:rPr>
          <w:color w:val="44DB28"/>
          <w:sz w:val="17"/>
        </w:rPr>
        <w:t>Rutistrasse 4</w:t>
      </w:r>
      <w:r>
        <w:rPr>
          <w:color w:val="34A78A"/>
          <w:sz w:val="17"/>
        </w:rPr>
        <w:t>,</w:t>
      </w:r>
      <w:r>
        <w:rPr>
          <w:color w:val="34A78A"/>
          <w:spacing w:val="-14"/>
          <w:sz w:val="17"/>
        </w:rPr>
        <w:t> </w:t>
      </w:r>
      <w:r>
        <w:rPr>
          <w:color w:val="34A78A"/>
          <w:sz w:val="17"/>
        </w:rPr>
        <w:t>9469 Haag,</w:t>
      </w:r>
      <w:r>
        <w:rPr>
          <w:color w:val="34A78A"/>
          <w:spacing w:val="-10"/>
          <w:sz w:val="17"/>
        </w:rPr>
        <w:t> </w:t>
      </w:r>
      <w:r>
        <w:rPr>
          <w:color w:val="34A78A"/>
          <w:sz w:val="17"/>
        </w:rPr>
        <w:t>Switzerland ("VAT") and </w:t>
      </w:r>
      <w:r>
        <w:rPr>
          <w:b/>
          <w:color w:val="542B5D"/>
          <w:sz w:val="17"/>
        </w:rPr>
        <w:t>W.</w:t>
      </w:r>
      <w:r>
        <w:rPr>
          <w:b/>
          <w:color w:val="542B5D"/>
          <w:spacing w:val="-4"/>
          <w:sz w:val="17"/>
        </w:rPr>
        <w:t> </w:t>
      </w:r>
      <w:r>
        <w:rPr>
          <w:b/>
          <w:color w:val="542B5D"/>
          <w:sz w:val="17"/>
        </w:rPr>
        <w:t>Moser AG</w:t>
      </w:r>
      <w:r>
        <w:rPr>
          <w:b/>
          <w:color w:val="BCC88C"/>
          <w:sz w:val="17"/>
        </w:rPr>
        <w:t>,</w:t>
      </w:r>
      <w:r>
        <w:rPr>
          <w:b/>
          <w:color w:val="BCC88C"/>
          <w:spacing w:val="-17"/>
          <w:sz w:val="17"/>
        </w:rPr>
        <w:t> </w:t>
      </w:r>
      <w:r>
        <w:rPr>
          <w:color w:val="BCC88C"/>
          <w:sz w:val="17"/>
        </w:rPr>
        <w:t>Harzachstrasse</w:t>
      </w:r>
      <w:r>
        <w:rPr>
          <w:color w:val="BCC88C"/>
          <w:spacing w:val="-10"/>
          <w:sz w:val="17"/>
        </w:rPr>
        <w:t> </w:t>
      </w:r>
      <w:r>
        <w:rPr>
          <w:color w:val="BCC88C"/>
          <w:sz w:val="17"/>
        </w:rPr>
        <w:t>7,</w:t>
      </w:r>
      <w:r>
        <w:rPr>
          <w:color w:val="BCC88C"/>
          <w:spacing w:val="-20"/>
          <w:sz w:val="17"/>
        </w:rPr>
        <w:t> </w:t>
      </w:r>
      <w:r>
        <w:rPr>
          <w:color w:val="059C4B"/>
          <w:sz w:val="17"/>
        </w:rPr>
        <w:t>8</w:t>
      </w:r>
      <w:r>
        <w:rPr>
          <w:color w:val="67BDCD"/>
          <w:sz w:val="17"/>
        </w:rPr>
        <w:t>404 Winterthur, </w:t>
      </w:r>
      <w:r>
        <w:rPr>
          <w:color w:val="52CC0F"/>
          <w:sz w:val="17"/>
        </w:rPr>
        <w:t>Switzerland </w:t>
      </w:r>
      <w:r>
        <w:rPr>
          <w:color w:val="36D1AF"/>
          <w:sz w:val="17"/>
        </w:rPr>
        <w:t>(</w:t>
      </w:r>
      <w:r>
        <w:rPr>
          <w:color w:val="57A35B"/>
          <w:sz w:val="17"/>
        </w:rPr>
        <w:t>"</w:t>
      </w:r>
      <w:r>
        <w:rPr>
          <w:color w:val="014470"/>
          <w:sz w:val="17"/>
        </w:rPr>
        <w:t>W.</w:t>
      </w:r>
      <w:r>
        <w:rPr>
          <w:color w:val="014470"/>
          <w:spacing w:val="-9"/>
          <w:sz w:val="17"/>
        </w:rPr>
        <w:t> </w:t>
      </w:r>
      <w:r>
        <w:rPr>
          <w:color w:val="014470"/>
          <w:sz w:val="17"/>
        </w:rPr>
        <w:t>Moser</w:t>
      </w:r>
      <w:r>
        <w:rPr>
          <w:color w:val="57A35B"/>
          <w:sz w:val="17"/>
        </w:rPr>
        <w:t>"</w:t>
      </w:r>
      <w:r>
        <w:rPr>
          <w:color w:val="5D5913"/>
          <w:sz w:val="17"/>
        </w:rPr>
        <w:t>) </w:t>
      </w:r>
      <w:r>
        <w:rPr>
          <w:color w:val="317069"/>
          <w:sz w:val="17"/>
        </w:rPr>
        <w:t>(VAT and </w:t>
      </w:r>
      <w:r>
        <w:rPr>
          <w:color w:val="A00EE4"/>
          <w:sz w:val="17"/>
        </w:rPr>
        <w:t>W. Moser</w:t>
      </w:r>
      <w:r>
        <w:rPr>
          <w:color w:val="A00EE4"/>
          <w:spacing w:val="40"/>
          <w:sz w:val="17"/>
        </w:rPr>
        <w:t> </w:t>
      </w:r>
      <w:r>
        <w:rPr>
          <w:color w:val="A00EE4"/>
          <w:sz w:val="17"/>
        </w:rPr>
        <w:t>AG </w:t>
      </w:r>
      <w:r>
        <w:rPr>
          <w:color w:val="F654BC"/>
          <w:sz w:val="17"/>
        </w:rPr>
        <w:t>individually</w:t>
      </w:r>
      <w:r>
        <w:rPr>
          <w:color w:val="F654BC"/>
          <w:spacing w:val="38"/>
          <w:sz w:val="17"/>
        </w:rPr>
        <w:t> </w:t>
      </w:r>
      <w:r>
        <w:rPr>
          <w:color w:val="F654BC"/>
          <w:sz w:val="17"/>
        </w:rPr>
        <w:t>the </w:t>
      </w:r>
      <w:r>
        <w:rPr>
          <w:b/>
          <w:color w:val="F654BC"/>
          <w:sz w:val="17"/>
        </w:rPr>
        <w:t>"</w:t>
      </w:r>
      <w:r>
        <w:rPr>
          <w:b/>
          <w:color w:val="284D4F"/>
          <w:sz w:val="17"/>
        </w:rPr>
        <w:t>Party</w:t>
      </w:r>
      <w:r>
        <w:rPr>
          <w:b/>
          <w:color w:val="8780C6"/>
          <w:sz w:val="17"/>
        </w:rPr>
        <w:t>"</w:t>
      </w:r>
      <w:r>
        <w:rPr>
          <w:b/>
          <w:color w:val="8780C6"/>
          <w:spacing w:val="-12"/>
          <w:sz w:val="17"/>
        </w:rPr>
        <w:t> </w:t>
      </w:r>
      <w:r>
        <w:rPr>
          <w:color w:val="8780C6"/>
          <w:sz w:val="17"/>
        </w:rPr>
        <w:t>or collectively</w:t>
      </w:r>
      <w:r>
        <w:rPr>
          <w:color w:val="8780C6"/>
          <w:spacing w:val="40"/>
          <w:sz w:val="17"/>
        </w:rPr>
        <w:t> </w:t>
      </w:r>
      <w:r>
        <w:rPr>
          <w:color w:val="8780C6"/>
          <w:sz w:val="17"/>
        </w:rPr>
        <w:t>the </w:t>
      </w:r>
      <w:r>
        <w:rPr>
          <w:b/>
          <w:color w:val="8780C6"/>
          <w:sz w:val="17"/>
        </w:rPr>
        <w:t>"</w:t>
      </w:r>
      <w:r>
        <w:rPr>
          <w:b/>
          <w:color w:val="DB361A"/>
          <w:sz w:val="17"/>
        </w:rPr>
        <w:t>Parties</w:t>
      </w:r>
      <w:r>
        <w:rPr>
          <w:b/>
          <w:color w:val="3BE199"/>
          <w:sz w:val="17"/>
        </w:rPr>
        <w:t>")</w:t>
      </w:r>
    </w:p>
    <w:p>
      <w:pPr>
        <w:spacing w:before="168"/>
        <w:ind w:left="60" w:right="0" w:firstLine="0"/>
        <w:jc w:val="left"/>
        <w:rPr>
          <w:sz w:val="17"/>
        </w:rPr>
      </w:pPr>
      <w:r>
        <w:rPr>
          <w:color w:val="A37C01"/>
          <w:sz w:val="17"/>
        </w:rPr>
        <w:t>The</w:t>
      </w:r>
      <w:r>
        <w:rPr>
          <w:color w:val="A37C01"/>
          <w:spacing w:val="1"/>
          <w:sz w:val="17"/>
        </w:rPr>
        <w:t> </w:t>
      </w:r>
      <w:r>
        <w:rPr>
          <w:color w:val="A37C01"/>
          <w:sz w:val="17"/>
        </w:rPr>
        <w:t>above</w:t>
      </w:r>
      <w:r>
        <w:rPr>
          <w:color w:val="A37C01"/>
          <w:spacing w:val="6"/>
          <w:sz w:val="17"/>
        </w:rPr>
        <w:t> </w:t>
      </w:r>
      <w:r>
        <w:rPr>
          <w:color w:val="A37C01"/>
          <w:sz w:val="17"/>
        </w:rPr>
        <w:t>Parties</w:t>
      </w:r>
      <w:r>
        <w:rPr>
          <w:color w:val="A37C01"/>
          <w:spacing w:val="5"/>
          <w:sz w:val="17"/>
        </w:rPr>
        <w:t> </w:t>
      </w:r>
      <w:r>
        <w:rPr>
          <w:color w:val="A37C01"/>
          <w:sz w:val="17"/>
        </w:rPr>
        <w:t>agree</w:t>
      </w:r>
      <w:r>
        <w:rPr>
          <w:color w:val="A37C01"/>
          <w:spacing w:val="8"/>
          <w:sz w:val="17"/>
        </w:rPr>
        <w:t> </w:t>
      </w:r>
      <w:r>
        <w:rPr>
          <w:color w:val="A37C01"/>
          <w:sz w:val="17"/>
        </w:rPr>
        <w:t>on</w:t>
      </w:r>
      <w:r>
        <w:rPr>
          <w:color w:val="A37C01"/>
          <w:spacing w:val="3"/>
          <w:sz w:val="17"/>
        </w:rPr>
        <w:t> </w:t>
      </w:r>
      <w:r>
        <w:rPr>
          <w:color w:val="A37C01"/>
          <w:sz w:val="17"/>
        </w:rPr>
        <w:t>the</w:t>
      </w:r>
      <w:r>
        <w:rPr>
          <w:color w:val="A37C01"/>
          <w:spacing w:val="6"/>
          <w:sz w:val="17"/>
        </w:rPr>
        <w:t> </w:t>
      </w:r>
      <w:r>
        <w:rPr>
          <w:color w:val="A37C01"/>
          <w:sz w:val="17"/>
        </w:rPr>
        <w:t>following</w:t>
      </w:r>
      <w:r>
        <w:rPr>
          <w:color w:val="A37C01"/>
          <w:spacing w:val="8"/>
          <w:sz w:val="17"/>
        </w:rPr>
        <w:t> </w:t>
      </w:r>
      <w:r>
        <w:rPr>
          <w:color w:val="A37C01"/>
          <w:spacing w:val="-2"/>
          <w:sz w:val="17"/>
        </w:rPr>
        <w:t>terms</w:t>
      </w:r>
    </w:p>
    <w:p>
      <w:pPr>
        <w:pStyle w:val="BodyText"/>
        <w:spacing w:before="27"/>
        <w:rPr>
          <w:sz w:val="17"/>
        </w:rPr>
      </w:pPr>
    </w:p>
    <w:p>
      <w:pPr>
        <w:pStyle w:val="Heading7"/>
        <w:spacing w:before="0"/>
        <w:ind w:left="627"/>
      </w:pPr>
      <w:r>
        <w:rPr>
          <w:color w:val="6ED8E8"/>
        </w:rPr>
        <w:t>Terms</w:t>
      </w:r>
      <w:r>
        <w:rPr>
          <w:color w:val="6ED8E8"/>
          <w:spacing w:val="-4"/>
        </w:rPr>
        <w:t> </w:t>
      </w:r>
      <w:r>
        <w:rPr>
          <w:color w:val="6ED8E8"/>
        </w:rPr>
        <w:t>and</w:t>
      </w:r>
      <w:r>
        <w:rPr>
          <w:color w:val="6ED8E8"/>
          <w:spacing w:val="2"/>
        </w:rPr>
        <w:t> </w:t>
      </w:r>
      <w:r>
        <w:rPr>
          <w:color w:val="6ED8E8"/>
          <w:spacing w:val="-2"/>
        </w:rPr>
        <w:t>Defintions</w:t>
      </w:r>
    </w:p>
    <w:p>
      <w:pPr>
        <w:pStyle w:val="ListParagraph"/>
        <w:numPr>
          <w:ilvl w:val="1"/>
          <w:numId w:val="8"/>
        </w:numPr>
        <w:tabs>
          <w:tab w:pos="622" w:val="left" w:leader="none"/>
          <w:tab w:pos="9088" w:val="left" w:leader="none"/>
        </w:tabs>
        <w:spacing w:line="240" w:lineRule="auto" w:before="156" w:after="0"/>
        <w:ind w:left="622" w:right="0" w:hanging="577"/>
        <w:jc w:val="left"/>
        <w:rPr>
          <w:color w:val="4F8A0A"/>
          <w:sz w:val="17"/>
        </w:rPr>
      </w:pPr>
      <w:r>
        <w:rPr>
          <w:color w:val="44DB28"/>
          <w:sz w:val="17"/>
        </w:rPr>
        <w:t>On</w:t>
      </w:r>
      <w:r>
        <w:rPr>
          <w:color w:val="44DB28"/>
          <w:spacing w:val="-1"/>
          <w:sz w:val="17"/>
        </w:rPr>
        <w:t> </w:t>
      </w:r>
      <w:r>
        <w:rPr>
          <w:color w:val="44DB28"/>
          <w:sz w:val="17"/>
        </w:rPr>
        <w:t>the</w:t>
      </w:r>
      <w:r>
        <w:rPr>
          <w:color w:val="44DB28"/>
          <w:spacing w:val="-6"/>
          <w:sz w:val="17"/>
        </w:rPr>
        <w:t> </w:t>
      </w:r>
      <w:r>
        <w:rPr>
          <w:color w:val="44DB28"/>
          <w:sz w:val="17"/>
        </w:rPr>
        <w:t>terms</w:t>
      </w:r>
      <w:r>
        <w:rPr>
          <w:color w:val="44DB28"/>
          <w:spacing w:val="1"/>
          <w:sz w:val="17"/>
        </w:rPr>
        <w:t> </w:t>
      </w:r>
      <w:r>
        <w:rPr>
          <w:color w:val="44DB28"/>
          <w:sz w:val="17"/>
        </w:rPr>
        <w:t>set</w:t>
      </w:r>
      <w:r>
        <w:rPr>
          <w:color w:val="44DB28"/>
          <w:spacing w:val="1"/>
          <w:sz w:val="17"/>
        </w:rPr>
        <w:t> </w:t>
      </w:r>
      <w:r>
        <w:rPr>
          <w:color w:val="44DB28"/>
          <w:sz w:val="17"/>
        </w:rPr>
        <w:t>forth herein,</w:t>
      </w:r>
      <w:r>
        <w:rPr>
          <w:color w:val="44DB28"/>
          <w:spacing w:val="-5"/>
          <w:sz w:val="17"/>
        </w:rPr>
        <w:t> </w:t>
      </w:r>
      <w:r>
        <w:rPr>
          <w:color w:val="44DB28"/>
          <w:sz w:val="17"/>
        </w:rPr>
        <w:t>VAT</w:t>
      </w:r>
      <w:r>
        <w:rPr>
          <w:color w:val="44DB28"/>
          <w:spacing w:val="9"/>
          <w:sz w:val="17"/>
        </w:rPr>
        <w:t> </w:t>
      </w:r>
      <w:r>
        <w:rPr>
          <w:color w:val="44DB28"/>
          <w:sz w:val="17"/>
        </w:rPr>
        <w:t>will</w:t>
      </w:r>
      <w:r>
        <w:rPr>
          <w:color w:val="44DB28"/>
          <w:spacing w:val="-4"/>
          <w:sz w:val="17"/>
        </w:rPr>
        <w:t> </w:t>
      </w:r>
      <w:r>
        <w:rPr>
          <w:color w:val="44DB28"/>
          <w:sz w:val="17"/>
        </w:rPr>
        <w:t>disclose </w:t>
      </w:r>
      <w:r>
        <w:rPr>
          <w:b/>
          <w:color w:val="44DB28"/>
          <w:sz w:val="17"/>
        </w:rPr>
        <w:t>("</w:t>
      </w:r>
      <w:r>
        <w:rPr>
          <w:b/>
          <w:color w:val="4B7B97"/>
          <w:sz w:val="17"/>
        </w:rPr>
        <w:t>Discloser</w:t>
      </w:r>
      <w:r>
        <w:rPr>
          <w:b/>
          <w:color w:val="367BDD"/>
          <w:sz w:val="17"/>
        </w:rPr>
        <w:t>")</w:t>
      </w:r>
      <w:r>
        <w:rPr>
          <w:b/>
          <w:color w:val="367BDD"/>
          <w:spacing w:val="1"/>
          <w:sz w:val="17"/>
        </w:rPr>
        <w:t> </w:t>
      </w:r>
      <w:r>
        <w:rPr>
          <w:color w:val="367BDD"/>
          <w:sz w:val="17"/>
        </w:rPr>
        <w:t>certain</w:t>
      </w:r>
      <w:r>
        <w:rPr>
          <w:color w:val="367BDD"/>
          <w:spacing w:val="8"/>
          <w:sz w:val="17"/>
        </w:rPr>
        <w:t> </w:t>
      </w:r>
      <w:r>
        <w:rPr>
          <w:color w:val="367BDD"/>
          <w:sz w:val="17"/>
        </w:rPr>
        <w:t>information</w:t>
      </w:r>
      <w:r>
        <w:rPr>
          <w:color w:val="367BDD"/>
          <w:spacing w:val="10"/>
          <w:sz w:val="17"/>
        </w:rPr>
        <w:t> </w:t>
      </w:r>
      <w:r>
        <w:rPr>
          <w:color w:val="367BDD"/>
          <w:sz w:val="17"/>
        </w:rPr>
        <w:t>as</w:t>
      </w:r>
      <w:r>
        <w:rPr>
          <w:color w:val="367BDD"/>
          <w:spacing w:val="2"/>
          <w:sz w:val="17"/>
        </w:rPr>
        <w:t> </w:t>
      </w:r>
      <w:r>
        <w:rPr>
          <w:color w:val="367BDD"/>
          <w:sz w:val="17"/>
        </w:rPr>
        <w:t>specified</w:t>
      </w:r>
      <w:r>
        <w:rPr>
          <w:color w:val="367BDD"/>
          <w:spacing w:val="7"/>
          <w:sz w:val="17"/>
        </w:rPr>
        <w:t> </w:t>
      </w:r>
      <w:r>
        <w:rPr>
          <w:color w:val="367BDD"/>
          <w:sz w:val="17"/>
        </w:rPr>
        <w:t>under</w:t>
      </w:r>
      <w:r>
        <w:rPr>
          <w:color w:val="367BDD"/>
          <w:spacing w:val="5"/>
          <w:sz w:val="17"/>
        </w:rPr>
        <w:t> </w:t>
      </w:r>
      <w:r>
        <w:rPr>
          <w:color w:val="367BDD"/>
          <w:spacing w:val="-2"/>
          <w:sz w:val="17"/>
        </w:rPr>
        <w:t>section</w:t>
      </w:r>
      <w:r>
        <w:rPr>
          <w:color w:val="367BDD"/>
          <w:sz w:val="17"/>
        </w:rPr>
        <w:tab/>
      </w:r>
      <w:r>
        <w:rPr>
          <w:color w:val="420AAF"/>
          <w:sz w:val="17"/>
        </w:rPr>
        <w:t>to</w:t>
      </w:r>
      <w:r>
        <w:rPr>
          <w:color w:val="420AAF"/>
          <w:spacing w:val="15"/>
          <w:sz w:val="17"/>
        </w:rPr>
        <w:t> </w:t>
      </w:r>
      <w:r>
        <w:rPr>
          <w:color w:val="420AAF"/>
          <w:sz w:val="17"/>
        </w:rPr>
        <w:t>the </w:t>
      </w:r>
      <w:r>
        <w:rPr>
          <w:color w:val="420AAF"/>
          <w:spacing w:val="-2"/>
          <w:sz w:val="17"/>
        </w:rPr>
        <w:t>other</w:t>
      </w:r>
    </w:p>
    <w:p>
      <w:pPr>
        <w:pStyle w:val="Heading7"/>
        <w:spacing w:before="45"/>
        <w:ind w:left="622"/>
      </w:pPr>
      <w:r>
        <w:rPr>
          <w:color w:val="349562"/>
          <w:spacing w:val="-2"/>
        </w:rPr>
        <w:t>("</w:t>
      </w:r>
      <w:r>
        <w:rPr>
          <w:color w:val="FB9CC1"/>
          <w:spacing w:val="-2"/>
        </w:rPr>
        <w:t>Recipient</w:t>
      </w:r>
    </w:p>
    <w:p>
      <w:pPr>
        <w:spacing w:before="44"/>
        <w:ind w:left="623" w:right="0" w:firstLine="0"/>
        <w:jc w:val="left"/>
        <w:rPr>
          <w:sz w:val="17"/>
        </w:rPr>
      </w:pPr>
      <w:r>
        <w:rPr>
          <w:color w:val="1C7952"/>
          <w:w w:val="105"/>
          <w:sz w:val="17"/>
        </w:rPr>
        <w:t>third</w:t>
      </w:r>
      <w:r>
        <w:rPr>
          <w:color w:val="1C7952"/>
          <w:spacing w:val="-13"/>
          <w:w w:val="105"/>
          <w:sz w:val="17"/>
        </w:rPr>
        <w:t> </w:t>
      </w:r>
      <w:r>
        <w:rPr>
          <w:color w:val="1C7952"/>
          <w:w w:val="105"/>
          <w:sz w:val="17"/>
        </w:rPr>
        <w:t>party</w:t>
      </w:r>
      <w:r>
        <w:rPr>
          <w:color w:val="1C7952"/>
          <w:spacing w:val="-12"/>
          <w:w w:val="105"/>
          <w:sz w:val="17"/>
        </w:rPr>
        <w:t> </w:t>
      </w:r>
      <w:r>
        <w:rPr>
          <w:color w:val="1C7952"/>
          <w:w w:val="105"/>
          <w:sz w:val="17"/>
        </w:rPr>
        <w:t>nor</w:t>
      </w:r>
      <w:r>
        <w:rPr>
          <w:color w:val="1C7952"/>
          <w:spacing w:val="-6"/>
          <w:w w:val="105"/>
          <w:sz w:val="17"/>
        </w:rPr>
        <w:t> </w:t>
      </w:r>
      <w:r>
        <w:rPr>
          <w:color w:val="1C7952"/>
          <w:w w:val="105"/>
          <w:sz w:val="17"/>
        </w:rPr>
        <w:t>make</w:t>
      </w:r>
      <w:r>
        <w:rPr>
          <w:color w:val="1C7952"/>
          <w:spacing w:val="-10"/>
          <w:w w:val="105"/>
          <w:sz w:val="17"/>
        </w:rPr>
        <w:t> </w:t>
      </w:r>
      <w:r>
        <w:rPr>
          <w:color w:val="1C7952"/>
          <w:w w:val="105"/>
          <w:sz w:val="17"/>
        </w:rPr>
        <w:t>use</w:t>
      </w:r>
      <w:r>
        <w:rPr>
          <w:color w:val="1C7952"/>
          <w:spacing w:val="-12"/>
          <w:w w:val="105"/>
          <w:sz w:val="17"/>
        </w:rPr>
        <w:t> </w:t>
      </w:r>
      <w:r>
        <w:rPr>
          <w:color w:val="1C7952"/>
          <w:w w:val="105"/>
          <w:sz w:val="17"/>
        </w:rPr>
        <w:t>of</w:t>
      </w:r>
      <w:r>
        <w:rPr>
          <w:color w:val="1C7952"/>
          <w:spacing w:val="-10"/>
          <w:w w:val="105"/>
          <w:sz w:val="17"/>
        </w:rPr>
        <w:t> </w:t>
      </w:r>
      <w:r>
        <w:rPr>
          <w:color w:val="1C7952"/>
          <w:w w:val="105"/>
          <w:sz w:val="17"/>
        </w:rPr>
        <w:t>it in</w:t>
      </w:r>
      <w:r>
        <w:rPr>
          <w:color w:val="1C7952"/>
          <w:spacing w:val="-13"/>
          <w:w w:val="105"/>
          <w:sz w:val="17"/>
        </w:rPr>
        <w:t> </w:t>
      </w:r>
      <w:r>
        <w:rPr>
          <w:color w:val="1C7952"/>
          <w:w w:val="105"/>
          <w:sz w:val="17"/>
        </w:rPr>
        <w:t>any</w:t>
      </w:r>
      <w:r>
        <w:rPr>
          <w:color w:val="1C7952"/>
          <w:spacing w:val="-10"/>
          <w:w w:val="105"/>
          <w:sz w:val="17"/>
        </w:rPr>
        <w:t> </w:t>
      </w:r>
      <w:r>
        <w:rPr>
          <w:color w:val="1C7952"/>
          <w:w w:val="105"/>
          <w:sz w:val="17"/>
        </w:rPr>
        <w:t>manner</w:t>
      </w:r>
      <w:r>
        <w:rPr>
          <w:color w:val="1C7952"/>
          <w:spacing w:val="-2"/>
          <w:w w:val="105"/>
          <w:sz w:val="17"/>
        </w:rPr>
        <w:t> </w:t>
      </w:r>
      <w:r>
        <w:rPr>
          <w:color w:val="1C7952"/>
          <w:w w:val="105"/>
          <w:sz w:val="17"/>
        </w:rPr>
        <w:t>except</w:t>
      </w:r>
      <w:r>
        <w:rPr>
          <w:color w:val="1C7952"/>
          <w:spacing w:val="-1"/>
          <w:w w:val="105"/>
          <w:sz w:val="17"/>
        </w:rPr>
        <w:t> </w:t>
      </w:r>
      <w:r>
        <w:rPr>
          <w:color w:val="1C7952"/>
          <w:w w:val="105"/>
          <w:sz w:val="17"/>
        </w:rPr>
        <w:t>as</w:t>
      </w:r>
      <w:r>
        <w:rPr>
          <w:color w:val="1C7952"/>
          <w:spacing w:val="-10"/>
          <w:w w:val="105"/>
          <w:sz w:val="17"/>
        </w:rPr>
        <w:t> </w:t>
      </w:r>
      <w:r>
        <w:rPr>
          <w:color w:val="1C7952"/>
          <w:w w:val="105"/>
          <w:sz w:val="17"/>
        </w:rPr>
        <w:t>set</w:t>
      </w:r>
      <w:r>
        <w:rPr>
          <w:color w:val="1C7952"/>
          <w:spacing w:val="-10"/>
          <w:w w:val="105"/>
          <w:sz w:val="17"/>
        </w:rPr>
        <w:t> </w:t>
      </w:r>
      <w:r>
        <w:rPr>
          <w:color w:val="1C7952"/>
          <w:w w:val="105"/>
          <w:sz w:val="17"/>
        </w:rPr>
        <w:t>out</w:t>
      </w:r>
      <w:r>
        <w:rPr>
          <w:color w:val="1C7952"/>
          <w:spacing w:val="-7"/>
          <w:w w:val="105"/>
          <w:sz w:val="17"/>
        </w:rPr>
        <w:t> </w:t>
      </w:r>
      <w:r>
        <w:rPr>
          <w:color w:val="1C7952"/>
          <w:spacing w:val="-2"/>
          <w:w w:val="105"/>
          <w:sz w:val="17"/>
        </w:rPr>
        <w:t>herein.</w:t>
      </w:r>
    </w:p>
    <w:p>
      <w:pPr>
        <w:pStyle w:val="ListParagraph"/>
        <w:numPr>
          <w:ilvl w:val="1"/>
          <w:numId w:val="8"/>
        </w:numPr>
        <w:tabs>
          <w:tab w:pos="619" w:val="left" w:leader="none"/>
          <w:tab w:pos="623" w:val="left" w:leader="none"/>
        </w:tabs>
        <w:spacing w:line="292" w:lineRule="auto" w:before="165" w:after="0"/>
        <w:ind w:left="623" w:right="108" w:hanging="579"/>
        <w:jc w:val="both"/>
        <w:rPr>
          <w:color w:val="D85038"/>
          <w:sz w:val="17"/>
        </w:rPr>
      </w:pPr>
      <w:r>
        <w:rPr>
          <w:color w:val="CCB3EF"/>
          <w:w w:val="105"/>
          <w:sz w:val="17"/>
        </w:rPr>
        <w:t>In</w:t>
      </w:r>
      <w:r>
        <w:rPr>
          <w:color w:val="CCB3EF"/>
          <w:spacing w:val="-6"/>
          <w:w w:val="105"/>
          <w:sz w:val="17"/>
        </w:rPr>
        <w:t> </w:t>
      </w:r>
      <w:r>
        <w:rPr>
          <w:color w:val="CCB3EF"/>
          <w:w w:val="105"/>
          <w:sz w:val="17"/>
        </w:rPr>
        <w:t>this Agreement</w:t>
      </w:r>
      <w:r>
        <w:rPr>
          <w:color w:val="CCB3EF"/>
          <w:w w:val="105"/>
          <w:sz w:val="17"/>
        </w:rPr>
        <w:t> references</w:t>
      </w:r>
      <w:r>
        <w:rPr>
          <w:color w:val="CCB3EF"/>
          <w:w w:val="105"/>
          <w:sz w:val="17"/>
        </w:rPr>
        <w:t> to</w:t>
      </w:r>
      <w:r>
        <w:rPr>
          <w:color w:val="CCB3EF"/>
          <w:w w:val="105"/>
          <w:sz w:val="17"/>
        </w:rPr>
        <w:t> Recipient</w:t>
      </w:r>
      <w:r>
        <w:rPr>
          <w:color w:val="CCB3EF"/>
          <w:w w:val="105"/>
          <w:sz w:val="17"/>
        </w:rPr>
        <w:t> and Discloser</w:t>
      </w:r>
      <w:r>
        <w:rPr>
          <w:color w:val="CCB3EF"/>
          <w:w w:val="105"/>
          <w:sz w:val="17"/>
        </w:rPr>
        <w:t> shall be</w:t>
      </w:r>
      <w:r>
        <w:rPr>
          <w:color w:val="CCB3EF"/>
          <w:spacing w:val="-3"/>
          <w:w w:val="105"/>
          <w:sz w:val="17"/>
        </w:rPr>
        <w:t> </w:t>
      </w:r>
      <w:r>
        <w:rPr>
          <w:color w:val="CCB3EF"/>
          <w:w w:val="105"/>
          <w:sz w:val="17"/>
        </w:rPr>
        <w:t>deemed</w:t>
      </w:r>
      <w:r>
        <w:rPr>
          <w:color w:val="CCB3EF"/>
          <w:w w:val="105"/>
          <w:sz w:val="17"/>
        </w:rPr>
        <w:t> to</w:t>
      </w:r>
      <w:r>
        <w:rPr>
          <w:color w:val="CCB3EF"/>
          <w:w w:val="105"/>
          <w:sz w:val="17"/>
        </w:rPr>
        <w:t> include</w:t>
      </w:r>
      <w:r>
        <w:rPr>
          <w:color w:val="CCB3EF"/>
          <w:w w:val="105"/>
          <w:sz w:val="17"/>
        </w:rPr>
        <w:t> respectively</w:t>
      </w:r>
      <w:r>
        <w:rPr>
          <w:color w:val="CCB3EF"/>
          <w:w w:val="105"/>
          <w:sz w:val="17"/>
        </w:rPr>
        <w:t> any</w:t>
      </w:r>
      <w:r>
        <w:rPr>
          <w:color w:val="CCB3EF"/>
          <w:w w:val="105"/>
          <w:sz w:val="17"/>
        </w:rPr>
        <w:t> Affiliate. For</w:t>
      </w:r>
      <w:r>
        <w:rPr>
          <w:color w:val="CCB3EF"/>
          <w:w w:val="105"/>
          <w:sz w:val="17"/>
        </w:rPr>
        <w:t> this </w:t>
      </w:r>
      <w:r>
        <w:rPr>
          <w:color w:val="79FBF6"/>
          <w:w w:val="105"/>
          <w:sz w:val="17"/>
        </w:rPr>
        <w:t>purpose</w:t>
      </w:r>
      <w:r>
        <w:rPr>
          <w:color w:val="79FBF6"/>
          <w:spacing w:val="-13"/>
          <w:w w:val="105"/>
          <w:sz w:val="17"/>
        </w:rPr>
        <w:t> </w:t>
      </w:r>
      <w:r>
        <w:rPr>
          <w:b/>
          <w:color w:val="79FBF6"/>
          <w:w w:val="105"/>
          <w:sz w:val="17"/>
        </w:rPr>
        <w:t>"</w:t>
      </w:r>
      <w:r>
        <w:rPr>
          <w:b/>
          <w:color w:val="666E5B"/>
          <w:w w:val="105"/>
          <w:sz w:val="17"/>
        </w:rPr>
        <w:t>Affiliate</w:t>
      </w:r>
      <w:r>
        <w:rPr>
          <w:b/>
          <w:color w:val="3B2123"/>
          <w:w w:val="105"/>
          <w:sz w:val="17"/>
        </w:rPr>
        <w:t>"</w:t>
      </w:r>
      <w:r>
        <w:rPr>
          <w:b/>
          <w:color w:val="3B2123"/>
          <w:spacing w:val="-12"/>
          <w:w w:val="105"/>
          <w:sz w:val="17"/>
        </w:rPr>
        <w:t> </w:t>
      </w:r>
      <w:r>
        <w:rPr>
          <w:color w:val="3B2123"/>
          <w:w w:val="105"/>
          <w:sz w:val="17"/>
        </w:rPr>
        <w:t>shall</w:t>
      </w:r>
      <w:r>
        <w:rPr>
          <w:color w:val="3B2123"/>
          <w:spacing w:val="-7"/>
          <w:w w:val="105"/>
          <w:sz w:val="17"/>
        </w:rPr>
        <w:t> </w:t>
      </w:r>
      <w:r>
        <w:rPr>
          <w:color w:val="3B2123"/>
          <w:w w:val="105"/>
          <w:sz w:val="17"/>
        </w:rPr>
        <w:t>mean any</w:t>
      </w:r>
      <w:r>
        <w:rPr>
          <w:color w:val="3B2123"/>
          <w:spacing w:val="-5"/>
          <w:w w:val="105"/>
          <w:sz w:val="17"/>
        </w:rPr>
        <w:t> </w:t>
      </w:r>
      <w:r>
        <w:rPr>
          <w:color w:val="3B2123"/>
          <w:w w:val="105"/>
          <w:sz w:val="17"/>
        </w:rPr>
        <w:t>company controlling,</w:t>
      </w:r>
      <w:r>
        <w:rPr>
          <w:color w:val="3B2123"/>
          <w:spacing w:val="-4"/>
          <w:w w:val="105"/>
          <w:sz w:val="17"/>
        </w:rPr>
        <w:t> </w:t>
      </w:r>
      <w:r>
        <w:rPr>
          <w:color w:val="3B2123"/>
          <w:w w:val="105"/>
          <w:sz w:val="17"/>
        </w:rPr>
        <w:t>controlled</w:t>
      </w:r>
      <w:r>
        <w:rPr>
          <w:color w:val="3B2123"/>
          <w:w w:val="105"/>
          <w:sz w:val="17"/>
        </w:rPr>
        <w:t> by</w:t>
      </w:r>
      <w:r>
        <w:rPr>
          <w:color w:val="3B2123"/>
          <w:spacing w:val="-5"/>
          <w:w w:val="105"/>
          <w:sz w:val="17"/>
        </w:rPr>
        <w:t> </w:t>
      </w:r>
      <w:r>
        <w:rPr>
          <w:color w:val="3B2123"/>
          <w:w w:val="105"/>
          <w:sz w:val="17"/>
        </w:rPr>
        <w:t>or under common control with</w:t>
      </w:r>
      <w:r>
        <w:rPr>
          <w:color w:val="3B2123"/>
          <w:spacing w:val="-5"/>
          <w:w w:val="105"/>
          <w:sz w:val="17"/>
        </w:rPr>
        <w:t> </w:t>
      </w:r>
      <w:r>
        <w:rPr>
          <w:color w:val="3B2123"/>
          <w:w w:val="105"/>
          <w:sz w:val="17"/>
        </w:rPr>
        <w:t>the</w:t>
      </w:r>
      <w:r>
        <w:rPr>
          <w:color w:val="3B2123"/>
          <w:spacing w:val="-5"/>
          <w:w w:val="105"/>
          <w:sz w:val="17"/>
        </w:rPr>
        <w:t> </w:t>
      </w:r>
      <w:r>
        <w:rPr>
          <w:color w:val="3B2123"/>
          <w:w w:val="105"/>
          <w:sz w:val="17"/>
        </w:rPr>
        <w:t>relevant Party </w:t>
      </w:r>
      <w:r>
        <w:rPr>
          <w:color w:val="2870FD"/>
          <w:w w:val="105"/>
          <w:sz w:val="17"/>
        </w:rPr>
        <w:t>where</w:t>
      </w:r>
      <w:r>
        <w:rPr>
          <w:color w:val="2870FD"/>
          <w:spacing w:val="-13"/>
          <w:w w:val="105"/>
          <w:sz w:val="17"/>
        </w:rPr>
        <w:t> </w:t>
      </w:r>
      <w:r>
        <w:rPr>
          <w:color w:val="2870FD"/>
          <w:w w:val="105"/>
          <w:sz w:val="17"/>
        </w:rPr>
        <w:t>control</w:t>
      </w:r>
      <w:r>
        <w:rPr>
          <w:color w:val="2870FD"/>
          <w:spacing w:val="-10"/>
          <w:w w:val="105"/>
          <w:sz w:val="17"/>
        </w:rPr>
        <w:t> </w:t>
      </w:r>
      <w:r>
        <w:rPr>
          <w:color w:val="2870FD"/>
          <w:w w:val="105"/>
          <w:sz w:val="17"/>
        </w:rPr>
        <w:t>means</w:t>
      </w:r>
      <w:r>
        <w:rPr>
          <w:color w:val="2870FD"/>
          <w:spacing w:val="-5"/>
          <w:w w:val="105"/>
          <w:sz w:val="17"/>
        </w:rPr>
        <w:t> </w:t>
      </w:r>
      <w:r>
        <w:rPr>
          <w:color w:val="2870FD"/>
          <w:w w:val="105"/>
          <w:sz w:val="17"/>
        </w:rPr>
        <w:t>direct</w:t>
      </w:r>
      <w:r>
        <w:rPr>
          <w:color w:val="2870FD"/>
          <w:spacing w:val="-4"/>
          <w:w w:val="105"/>
          <w:sz w:val="17"/>
        </w:rPr>
        <w:t> </w:t>
      </w:r>
      <w:r>
        <w:rPr>
          <w:color w:val="2870FD"/>
          <w:w w:val="105"/>
          <w:sz w:val="17"/>
        </w:rPr>
        <w:t>or</w:t>
      </w:r>
      <w:r>
        <w:rPr>
          <w:color w:val="2870FD"/>
          <w:spacing w:val="-7"/>
          <w:w w:val="105"/>
          <w:sz w:val="17"/>
        </w:rPr>
        <w:t> </w:t>
      </w:r>
      <w:r>
        <w:rPr>
          <w:color w:val="2870FD"/>
          <w:w w:val="105"/>
          <w:sz w:val="17"/>
        </w:rPr>
        <w:t>indirect</w:t>
      </w:r>
      <w:r>
        <w:rPr>
          <w:color w:val="2870FD"/>
          <w:spacing w:val="-4"/>
          <w:w w:val="105"/>
          <w:sz w:val="17"/>
        </w:rPr>
        <w:t> </w:t>
      </w:r>
      <w:r>
        <w:rPr>
          <w:color w:val="2870FD"/>
          <w:w w:val="105"/>
          <w:sz w:val="17"/>
        </w:rPr>
        <w:t>ownership</w:t>
      </w:r>
      <w:r>
        <w:rPr>
          <w:color w:val="2870FD"/>
          <w:spacing w:val="-2"/>
          <w:w w:val="105"/>
          <w:sz w:val="17"/>
        </w:rPr>
        <w:t> </w:t>
      </w:r>
      <w:r>
        <w:rPr>
          <w:color w:val="2870FD"/>
          <w:w w:val="105"/>
          <w:sz w:val="17"/>
        </w:rPr>
        <w:t>of</w:t>
      </w:r>
      <w:r>
        <w:rPr>
          <w:color w:val="2870FD"/>
          <w:spacing w:val="-12"/>
          <w:w w:val="105"/>
          <w:sz w:val="17"/>
        </w:rPr>
        <w:t> </w:t>
      </w:r>
      <w:r>
        <w:rPr>
          <w:color w:val="2870FD"/>
          <w:w w:val="105"/>
          <w:sz w:val="17"/>
        </w:rPr>
        <w:t>at</w:t>
      </w:r>
      <w:r>
        <w:rPr>
          <w:color w:val="2870FD"/>
          <w:spacing w:val="-6"/>
          <w:w w:val="105"/>
          <w:sz w:val="17"/>
        </w:rPr>
        <w:t> </w:t>
      </w:r>
      <w:r>
        <w:rPr>
          <w:color w:val="2870FD"/>
          <w:w w:val="105"/>
          <w:sz w:val="17"/>
        </w:rPr>
        <w:t>least</w:t>
      </w:r>
      <w:r>
        <w:rPr>
          <w:color w:val="2870FD"/>
          <w:spacing w:val="-7"/>
          <w:w w:val="105"/>
          <w:sz w:val="17"/>
        </w:rPr>
        <w:t> </w:t>
      </w:r>
      <w:r>
        <w:rPr>
          <w:color w:val="2870FD"/>
          <w:w w:val="105"/>
          <w:sz w:val="17"/>
        </w:rPr>
        <w:t>50%</w:t>
      </w:r>
      <w:r>
        <w:rPr>
          <w:color w:val="2870FD"/>
          <w:spacing w:val="-13"/>
          <w:w w:val="105"/>
          <w:sz w:val="17"/>
        </w:rPr>
        <w:t> </w:t>
      </w:r>
      <w:r>
        <w:rPr>
          <w:color w:val="2870FD"/>
          <w:w w:val="105"/>
          <w:sz w:val="17"/>
        </w:rPr>
        <w:t>of</w:t>
      </w:r>
      <w:r>
        <w:rPr>
          <w:color w:val="2870FD"/>
          <w:spacing w:val="-12"/>
          <w:w w:val="105"/>
          <w:sz w:val="17"/>
        </w:rPr>
        <w:t> </w:t>
      </w:r>
      <w:r>
        <w:rPr>
          <w:color w:val="2870FD"/>
          <w:w w:val="105"/>
          <w:sz w:val="17"/>
        </w:rPr>
        <w:t>the</w:t>
      </w:r>
      <w:r>
        <w:rPr>
          <w:color w:val="2870FD"/>
          <w:spacing w:val="-13"/>
          <w:w w:val="105"/>
          <w:sz w:val="17"/>
        </w:rPr>
        <w:t> </w:t>
      </w:r>
      <w:r>
        <w:rPr>
          <w:color w:val="2870FD"/>
          <w:w w:val="105"/>
          <w:sz w:val="17"/>
        </w:rPr>
        <w:t>voting</w:t>
      </w:r>
      <w:r>
        <w:rPr>
          <w:color w:val="2870FD"/>
          <w:spacing w:val="-4"/>
          <w:w w:val="105"/>
          <w:sz w:val="17"/>
        </w:rPr>
        <w:t> </w:t>
      </w:r>
      <w:r>
        <w:rPr>
          <w:color w:val="2870FD"/>
          <w:w w:val="105"/>
          <w:sz w:val="17"/>
        </w:rPr>
        <w:t>stock</w:t>
      </w:r>
      <w:r>
        <w:rPr>
          <w:color w:val="2870FD"/>
          <w:spacing w:val="-8"/>
          <w:w w:val="105"/>
          <w:sz w:val="17"/>
        </w:rPr>
        <w:t> </w:t>
      </w:r>
      <w:r>
        <w:rPr>
          <w:color w:val="2870FD"/>
          <w:w w:val="105"/>
          <w:sz w:val="17"/>
        </w:rPr>
        <w:t>or</w:t>
      </w:r>
      <w:r>
        <w:rPr>
          <w:color w:val="2870FD"/>
          <w:spacing w:val="-11"/>
          <w:w w:val="105"/>
          <w:sz w:val="17"/>
        </w:rPr>
        <w:t> </w:t>
      </w:r>
      <w:r>
        <w:rPr>
          <w:color w:val="2870FD"/>
          <w:w w:val="105"/>
          <w:sz w:val="17"/>
        </w:rPr>
        <w:t>interest</w:t>
      </w:r>
      <w:r>
        <w:rPr>
          <w:color w:val="2870FD"/>
          <w:spacing w:val="-5"/>
          <w:w w:val="105"/>
          <w:sz w:val="17"/>
        </w:rPr>
        <w:t> </w:t>
      </w:r>
      <w:r>
        <w:rPr>
          <w:color w:val="2870FD"/>
          <w:w w:val="105"/>
          <w:sz w:val="17"/>
        </w:rPr>
        <w:t>in</w:t>
      </w:r>
      <w:r>
        <w:rPr>
          <w:color w:val="2870FD"/>
          <w:spacing w:val="-13"/>
          <w:w w:val="105"/>
          <w:sz w:val="17"/>
        </w:rPr>
        <w:t> </w:t>
      </w:r>
      <w:r>
        <w:rPr>
          <w:color w:val="2870FD"/>
          <w:w w:val="105"/>
          <w:sz w:val="17"/>
        </w:rPr>
        <w:t>a</w:t>
      </w:r>
      <w:r>
        <w:rPr>
          <w:color w:val="2870FD"/>
          <w:spacing w:val="-11"/>
          <w:w w:val="105"/>
          <w:sz w:val="17"/>
        </w:rPr>
        <w:t> </w:t>
      </w:r>
      <w:r>
        <w:rPr>
          <w:color w:val="2870FD"/>
          <w:w w:val="105"/>
          <w:sz w:val="17"/>
        </w:rPr>
        <w:t>company or</w:t>
      </w:r>
      <w:r>
        <w:rPr>
          <w:color w:val="2870FD"/>
          <w:spacing w:val="-8"/>
          <w:w w:val="105"/>
          <w:sz w:val="17"/>
        </w:rPr>
        <w:t> </w:t>
      </w:r>
      <w:r>
        <w:rPr>
          <w:color w:val="2870FD"/>
          <w:w w:val="105"/>
          <w:sz w:val="17"/>
        </w:rPr>
        <w:t>control</w:t>
      </w:r>
      <w:r>
        <w:rPr>
          <w:color w:val="2870FD"/>
          <w:spacing w:val="-8"/>
          <w:w w:val="105"/>
          <w:sz w:val="17"/>
        </w:rPr>
        <w:t> </w:t>
      </w:r>
      <w:r>
        <w:rPr>
          <w:color w:val="2870FD"/>
          <w:w w:val="105"/>
          <w:sz w:val="17"/>
        </w:rPr>
        <w:t>of </w:t>
      </w:r>
      <w:r>
        <w:rPr>
          <w:color w:val="266997"/>
          <w:w w:val="105"/>
          <w:sz w:val="17"/>
        </w:rPr>
        <w:t>the</w:t>
      </w:r>
      <w:r>
        <w:rPr>
          <w:color w:val="266997"/>
          <w:spacing w:val="-5"/>
          <w:w w:val="105"/>
          <w:sz w:val="17"/>
        </w:rPr>
        <w:t> </w:t>
      </w:r>
      <w:r>
        <w:rPr>
          <w:color w:val="266997"/>
          <w:w w:val="105"/>
          <w:sz w:val="17"/>
        </w:rPr>
        <w:t>composition</w:t>
      </w:r>
      <w:r>
        <w:rPr>
          <w:color w:val="266997"/>
          <w:w w:val="105"/>
          <w:sz w:val="17"/>
        </w:rPr>
        <w:t> of the</w:t>
      </w:r>
      <w:r>
        <w:rPr>
          <w:color w:val="266997"/>
          <w:spacing w:val="-1"/>
          <w:w w:val="105"/>
          <w:sz w:val="17"/>
        </w:rPr>
        <w:t> </w:t>
      </w:r>
      <w:r>
        <w:rPr>
          <w:color w:val="266997"/>
          <w:w w:val="105"/>
          <w:sz w:val="17"/>
        </w:rPr>
        <w:t>board of</w:t>
      </w:r>
      <w:r>
        <w:rPr>
          <w:color w:val="266997"/>
          <w:spacing w:val="-3"/>
          <w:w w:val="105"/>
          <w:sz w:val="17"/>
        </w:rPr>
        <w:t> </w:t>
      </w:r>
      <w:r>
        <w:rPr>
          <w:color w:val="FF8E50"/>
          <w:w w:val="105"/>
          <w:sz w:val="17"/>
        </w:rPr>
        <w:t>directors. Recipient</w:t>
      </w:r>
      <w:r>
        <w:rPr>
          <w:color w:val="FF8E50"/>
          <w:w w:val="105"/>
          <w:sz w:val="17"/>
        </w:rPr>
        <w:t> and Discloser</w:t>
      </w:r>
      <w:r>
        <w:rPr>
          <w:color w:val="FF8E50"/>
          <w:w w:val="105"/>
          <w:sz w:val="17"/>
        </w:rPr>
        <w:t> each agrees to</w:t>
      </w:r>
      <w:r>
        <w:rPr>
          <w:color w:val="FF8E50"/>
          <w:w w:val="105"/>
          <w:sz w:val="17"/>
        </w:rPr>
        <w:t> be</w:t>
      </w:r>
      <w:r>
        <w:rPr>
          <w:color w:val="FF8E50"/>
          <w:spacing w:val="-1"/>
          <w:w w:val="105"/>
          <w:sz w:val="17"/>
        </w:rPr>
        <w:t> </w:t>
      </w:r>
      <w:r>
        <w:rPr>
          <w:color w:val="FF8E50"/>
          <w:w w:val="105"/>
          <w:sz w:val="17"/>
        </w:rPr>
        <w:t>responsible</w:t>
      </w:r>
      <w:r>
        <w:rPr>
          <w:color w:val="FF8E50"/>
          <w:w w:val="105"/>
          <w:sz w:val="17"/>
        </w:rPr>
        <w:t> for any breach</w:t>
      </w:r>
      <w:r>
        <w:rPr>
          <w:color w:val="FF8E50"/>
          <w:w w:val="105"/>
          <w:sz w:val="17"/>
        </w:rPr>
        <w:t> by</w:t>
      </w:r>
      <w:r>
        <w:rPr>
          <w:color w:val="FF8E50"/>
          <w:spacing w:val="-1"/>
          <w:w w:val="105"/>
          <w:sz w:val="17"/>
        </w:rPr>
        <w:t> </w:t>
      </w:r>
      <w:r>
        <w:rPr>
          <w:color w:val="FF8E50"/>
          <w:w w:val="105"/>
          <w:sz w:val="17"/>
        </w:rPr>
        <w:t>its </w:t>
      </w:r>
      <w:r>
        <w:rPr>
          <w:color w:val="FD6401"/>
          <w:w w:val="105"/>
          <w:sz w:val="17"/>
        </w:rPr>
        <w:t>Affiliates of the obligations u</w:t>
      </w:r>
      <w:r>
        <w:rPr>
          <w:color w:val="A1DD08"/>
          <w:w w:val="105"/>
          <w:sz w:val="17"/>
        </w:rPr>
        <w:t>nder</w:t>
      </w:r>
      <w:r>
        <w:rPr>
          <w:color w:val="A1DD08"/>
          <w:spacing w:val="-1"/>
          <w:w w:val="105"/>
          <w:sz w:val="17"/>
        </w:rPr>
        <w:t> </w:t>
      </w:r>
      <w:r>
        <w:rPr>
          <w:color w:val="A1DD08"/>
          <w:w w:val="105"/>
          <w:sz w:val="17"/>
        </w:rPr>
        <w:t>this Agreement.</w:t>
      </w:r>
    </w:p>
    <w:p>
      <w:pPr>
        <w:pStyle w:val="ListParagraph"/>
        <w:numPr>
          <w:ilvl w:val="1"/>
          <w:numId w:val="8"/>
        </w:numPr>
        <w:tabs>
          <w:tab w:pos="616" w:val="left" w:leader="none"/>
          <w:tab w:pos="623" w:val="left" w:leader="none"/>
        </w:tabs>
        <w:spacing w:line="292" w:lineRule="auto" w:before="115" w:after="0"/>
        <w:ind w:left="623" w:right="109" w:hanging="579"/>
        <w:jc w:val="both"/>
        <w:rPr>
          <w:color w:val="4DDD50"/>
          <w:sz w:val="17"/>
        </w:rPr>
      </w:pPr>
      <w:r>
        <w:rPr>
          <w:b/>
          <w:color w:val="01E20E"/>
          <w:sz w:val="17"/>
        </w:rPr>
        <w:t>"</w:t>
      </w:r>
      <w:r>
        <w:rPr>
          <w:b/>
          <w:color w:val="8C268A"/>
          <w:sz w:val="17"/>
        </w:rPr>
        <w:t>Confidential Information</w:t>
      </w:r>
      <w:r>
        <w:rPr>
          <w:b/>
          <w:color w:val="9EF218"/>
          <w:sz w:val="17"/>
        </w:rPr>
        <w:t>" </w:t>
      </w:r>
      <w:r>
        <w:rPr>
          <w:color w:val="9EF218"/>
          <w:sz w:val="17"/>
        </w:rPr>
        <w:t>shall mean information, knowledge, experience and data concerning Disclos</w:t>
      </w:r>
      <w:r>
        <w:rPr>
          <w:color w:val="D80762"/>
          <w:sz w:val="17"/>
        </w:rPr>
        <w:t>e</w:t>
      </w:r>
      <w:r>
        <w:rPr>
          <w:color w:val="6B9E05"/>
          <w:sz w:val="17"/>
        </w:rPr>
        <w:t>r's business, </w:t>
      </w:r>
      <w:r>
        <w:rPr>
          <w:color w:val="46B603"/>
          <w:sz w:val="17"/>
        </w:rPr>
        <w:t>technologies,</w:t>
      </w:r>
      <w:r>
        <w:rPr>
          <w:color w:val="46B603"/>
          <w:spacing w:val="39"/>
          <w:sz w:val="17"/>
        </w:rPr>
        <w:t> </w:t>
      </w:r>
      <w:r>
        <w:rPr>
          <w:color w:val="46B603"/>
          <w:sz w:val="17"/>
        </w:rPr>
        <w:t>products, customers, markets, suppliers</w:t>
      </w:r>
      <w:r>
        <w:rPr>
          <w:color w:val="46B603"/>
          <w:spacing w:val="35"/>
          <w:sz w:val="17"/>
        </w:rPr>
        <w:t> </w:t>
      </w:r>
      <w:r>
        <w:rPr>
          <w:color w:val="46B603"/>
          <w:sz w:val="17"/>
        </w:rPr>
        <w:t>and partners, furnished</w:t>
      </w:r>
      <w:r>
        <w:rPr>
          <w:color w:val="46B603"/>
          <w:spacing w:val="40"/>
          <w:sz w:val="17"/>
        </w:rPr>
        <w:t> </w:t>
      </w:r>
      <w:r>
        <w:rPr>
          <w:color w:val="46B603"/>
          <w:sz w:val="17"/>
        </w:rPr>
        <w:t>or made available</w:t>
      </w:r>
      <w:r>
        <w:rPr>
          <w:color w:val="46B603"/>
          <w:spacing w:val="36"/>
          <w:sz w:val="17"/>
        </w:rPr>
        <w:t> </w:t>
      </w:r>
      <w:r>
        <w:rPr>
          <w:color w:val="46B603"/>
          <w:sz w:val="17"/>
        </w:rPr>
        <w:t>to</w:t>
      </w:r>
      <w:r>
        <w:rPr>
          <w:color w:val="46B603"/>
          <w:spacing w:val="40"/>
          <w:sz w:val="17"/>
        </w:rPr>
        <w:t> </w:t>
      </w:r>
      <w:r>
        <w:rPr>
          <w:color w:val="46B603"/>
          <w:sz w:val="17"/>
        </w:rPr>
        <w:t>Recipient</w:t>
      </w:r>
      <w:r>
        <w:rPr>
          <w:color w:val="46B603"/>
          <w:spacing w:val="40"/>
          <w:sz w:val="17"/>
        </w:rPr>
        <w:t> </w:t>
      </w:r>
      <w:r>
        <w:rPr>
          <w:color w:val="46B603"/>
          <w:sz w:val="17"/>
        </w:rPr>
        <w:t>by or on </w:t>
      </w:r>
      <w:r>
        <w:rPr>
          <w:color w:val="749585"/>
          <w:sz w:val="17"/>
        </w:rPr>
        <w:t>behalf of Discloser, and is</w:t>
      </w:r>
      <w:r>
        <w:rPr>
          <w:color w:val="749585"/>
          <w:spacing w:val="-4"/>
          <w:sz w:val="17"/>
        </w:rPr>
        <w:t> </w:t>
      </w:r>
      <w:r>
        <w:rPr>
          <w:color w:val="749585"/>
          <w:sz w:val="17"/>
        </w:rPr>
        <w:t>(i) designated as confidential, or (ii) if disclosed orally or visually, reduced to writing and </w:t>
      </w:r>
      <w:r>
        <w:rPr>
          <w:color w:val="E6677E"/>
          <w:sz w:val="17"/>
        </w:rPr>
        <w:t>further </w:t>
      </w:r>
      <w:r>
        <w:rPr>
          <w:color w:val="E6BC87"/>
          <w:sz w:val="17"/>
        </w:rPr>
        <w:t>disclosed</w:t>
      </w:r>
      <w:r>
        <w:rPr>
          <w:color w:val="E6BC87"/>
          <w:spacing w:val="26"/>
          <w:sz w:val="17"/>
        </w:rPr>
        <w:t> </w:t>
      </w:r>
      <w:r>
        <w:rPr>
          <w:color w:val="E6BC87"/>
          <w:sz w:val="17"/>
        </w:rPr>
        <w:t>to</w:t>
      </w:r>
      <w:r>
        <w:rPr>
          <w:color w:val="E6BC87"/>
          <w:spacing w:val="29"/>
          <w:sz w:val="17"/>
        </w:rPr>
        <w:t> </w:t>
      </w:r>
      <w:r>
        <w:rPr>
          <w:color w:val="E6BC87"/>
          <w:sz w:val="17"/>
        </w:rPr>
        <w:t>Recipient</w:t>
      </w:r>
      <w:r>
        <w:rPr>
          <w:color w:val="E6BC87"/>
          <w:spacing w:val="40"/>
          <w:sz w:val="17"/>
        </w:rPr>
        <w:t> </w:t>
      </w:r>
      <w:r>
        <w:rPr>
          <w:color w:val="E6BC87"/>
          <w:sz w:val="17"/>
        </w:rPr>
        <w:t>within</w:t>
      </w:r>
      <w:r>
        <w:rPr>
          <w:color w:val="E6BC87"/>
          <w:spacing w:val="21"/>
          <w:sz w:val="17"/>
        </w:rPr>
        <w:t> </w:t>
      </w:r>
      <w:r>
        <w:rPr>
          <w:color w:val="E6BC87"/>
          <w:sz w:val="17"/>
        </w:rPr>
        <w:t>thirty</w:t>
      </w:r>
      <w:r>
        <w:rPr>
          <w:color w:val="E6BC87"/>
          <w:spacing w:val="10"/>
          <w:sz w:val="17"/>
        </w:rPr>
        <w:t> </w:t>
      </w:r>
      <w:r>
        <w:rPr>
          <w:color w:val="E6BC87"/>
          <w:sz w:val="17"/>
        </w:rPr>
        <w:t>(30)</w:t>
      </w:r>
      <w:r>
        <w:rPr>
          <w:color w:val="E6BC87"/>
          <w:spacing w:val="12"/>
          <w:sz w:val="17"/>
        </w:rPr>
        <w:t> </w:t>
      </w:r>
      <w:r>
        <w:rPr>
          <w:color w:val="E6BC87"/>
          <w:sz w:val="17"/>
        </w:rPr>
        <w:t>days</w:t>
      </w:r>
      <w:r>
        <w:rPr>
          <w:color w:val="E6BC87"/>
          <w:spacing w:val="19"/>
          <w:sz w:val="17"/>
        </w:rPr>
        <w:t> </w:t>
      </w:r>
      <w:r>
        <w:rPr>
          <w:color w:val="E6BC87"/>
          <w:sz w:val="17"/>
        </w:rPr>
        <w:t>of</w:t>
      </w:r>
      <w:r>
        <w:rPr>
          <w:color w:val="E6BC87"/>
          <w:spacing w:val="22"/>
          <w:sz w:val="17"/>
        </w:rPr>
        <w:t> </w:t>
      </w:r>
      <w:r>
        <w:rPr>
          <w:color w:val="E6BC87"/>
          <w:sz w:val="17"/>
        </w:rPr>
        <w:t>disclosure;</w:t>
      </w:r>
      <w:r>
        <w:rPr>
          <w:color w:val="E6BC87"/>
          <w:spacing w:val="24"/>
          <w:sz w:val="17"/>
        </w:rPr>
        <w:t> </w:t>
      </w:r>
      <w:r>
        <w:rPr>
          <w:color w:val="E6BC87"/>
          <w:sz w:val="17"/>
        </w:rPr>
        <w:t>or</w:t>
      </w:r>
      <w:r>
        <w:rPr>
          <w:color w:val="E6BC87"/>
          <w:spacing w:val="17"/>
          <w:sz w:val="17"/>
        </w:rPr>
        <w:t> </w:t>
      </w:r>
      <w:r>
        <w:rPr>
          <w:color w:val="E6BC87"/>
          <w:sz w:val="17"/>
        </w:rPr>
        <w:t>(iii)</w:t>
      </w:r>
      <w:r>
        <w:rPr>
          <w:color w:val="E6BC87"/>
          <w:spacing w:val="9"/>
          <w:sz w:val="17"/>
        </w:rPr>
        <w:t> </w:t>
      </w:r>
      <w:r>
        <w:rPr>
          <w:color w:val="E6BC87"/>
          <w:sz w:val="17"/>
        </w:rPr>
        <w:t>is</w:t>
      </w:r>
      <w:r>
        <w:rPr>
          <w:color w:val="E6BC87"/>
          <w:spacing w:val="9"/>
          <w:sz w:val="17"/>
        </w:rPr>
        <w:t> </w:t>
      </w:r>
      <w:r>
        <w:rPr>
          <w:color w:val="E6BC87"/>
          <w:sz w:val="17"/>
        </w:rPr>
        <w:t>commonly</w:t>
      </w:r>
      <w:r>
        <w:rPr>
          <w:color w:val="E6BC87"/>
          <w:spacing w:val="36"/>
          <w:sz w:val="17"/>
        </w:rPr>
        <w:t> </w:t>
      </w:r>
      <w:r>
        <w:rPr>
          <w:color w:val="E6BC87"/>
          <w:sz w:val="17"/>
        </w:rPr>
        <w:t>regarded</w:t>
      </w:r>
      <w:r>
        <w:rPr>
          <w:color w:val="E6BC87"/>
          <w:spacing w:val="26"/>
          <w:sz w:val="17"/>
        </w:rPr>
        <w:t> </w:t>
      </w:r>
      <w:r>
        <w:rPr>
          <w:color w:val="E6BC87"/>
          <w:sz w:val="17"/>
        </w:rPr>
        <w:t>as</w:t>
      </w:r>
      <w:r>
        <w:rPr>
          <w:color w:val="E6BC87"/>
          <w:spacing w:val="11"/>
          <w:sz w:val="17"/>
        </w:rPr>
        <w:t> </w:t>
      </w:r>
      <w:r>
        <w:rPr>
          <w:color w:val="E6BC87"/>
          <w:sz w:val="17"/>
        </w:rPr>
        <w:t>confidential</w:t>
      </w:r>
      <w:r>
        <w:rPr>
          <w:color w:val="E6BC87"/>
          <w:spacing w:val="30"/>
          <w:sz w:val="17"/>
        </w:rPr>
        <w:t> </w:t>
      </w:r>
      <w:r>
        <w:rPr>
          <w:color w:val="E6BC87"/>
          <w:sz w:val="17"/>
        </w:rPr>
        <w:t>given</w:t>
      </w:r>
      <w:r>
        <w:rPr>
          <w:color w:val="E6BC87"/>
          <w:spacing w:val="20"/>
          <w:sz w:val="17"/>
        </w:rPr>
        <w:t> </w:t>
      </w:r>
      <w:r>
        <w:rPr>
          <w:color w:val="E6BC87"/>
          <w:sz w:val="17"/>
        </w:rPr>
        <w:t>the</w:t>
      </w:r>
      <w:r>
        <w:rPr>
          <w:color w:val="E6BC87"/>
          <w:spacing w:val="17"/>
          <w:sz w:val="17"/>
        </w:rPr>
        <w:t> </w:t>
      </w:r>
      <w:r>
        <w:rPr>
          <w:color w:val="E6BC87"/>
          <w:sz w:val="17"/>
        </w:rPr>
        <w:t>nature </w:t>
      </w:r>
      <w:r>
        <w:rPr>
          <w:color w:val="A59C8E"/>
          <w:sz w:val="17"/>
        </w:rPr>
        <w:t>of the information and the circumstances of the disclosure.</w:t>
      </w:r>
    </w:p>
    <w:p>
      <w:pPr>
        <w:pStyle w:val="ListParagraph"/>
        <w:numPr>
          <w:ilvl w:val="1"/>
          <w:numId w:val="8"/>
        </w:numPr>
        <w:tabs>
          <w:tab w:pos="621" w:val="left" w:leader="none"/>
          <w:tab w:pos="629" w:val="left" w:leader="none"/>
        </w:tabs>
        <w:spacing w:line="283" w:lineRule="auto" w:before="124" w:after="0"/>
        <w:ind w:left="629" w:right="121" w:hanging="585"/>
        <w:jc w:val="both"/>
        <w:rPr>
          <w:color w:val="BCA593"/>
          <w:sz w:val="17"/>
        </w:rPr>
      </w:pPr>
      <w:r>
        <w:rPr>
          <w:color w:val="7B34E8"/>
          <w:sz w:val="17"/>
        </w:rPr>
        <w:t>The Parties intend to engage in an exchange of Confidential Information in connection with discussions about a possible </w:t>
      </w:r>
      <w:r>
        <w:rPr>
          <w:color w:val="317069"/>
          <w:sz w:val="17"/>
        </w:rPr>
        <w:t>business relation,</w:t>
      </w:r>
      <w:r>
        <w:rPr>
          <w:color w:val="317069"/>
          <w:spacing w:val="-3"/>
          <w:sz w:val="17"/>
        </w:rPr>
        <w:t> </w:t>
      </w:r>
      <w:r>
        <w:rPr>
          <w:color w:val="317069"/>
          <w:sz w:val="17"/>
        </w:rPr>
        <w:t>particularly </w:t>
      </w:r>
      <w:r>
        <w:rPr>
          <w:b/>
          <w:color w:val="D68757"/>
          <w:sz w:val="17"/>
        </w:rPr>
        <w:t>s</w:t>
      </w:r>
      <w:r>
        <w:rPr>
          <w:b/>
          <w:color w:val="15AFC8"/>
          <w:sz w:val="17"/>
        </w:rPr>
        <w:t>upply and maintenance of pump and recooler systems </w:t>
      </w:r>
      <w:r>
        <w:rPr>
          <w:b/>
          <w:color w:val="34A78A"/>
          <w:sz w:val="17"/>
        </w:rPr>
        <w:t>("</w:t>
      </w:r>
      <w:r>
        <w:rPr>
          <w:b/>
          <w:color w:val="38722D"/>
          <w:sz w:val="17"/>
        </w:rPr>
        <w:t>Purpose</w:t>
      </w:r>
    </w:p>
    <w:p>
      <w:pPr>
        <w:pStyle w:val="Heading7"/>
        <w:numPr>
          <w:ilvl w:val="0"/>
          <w:numId w:val="9"/>
        </w:numPr>
        <w:tabs>
          <w:tab w:pos="628" w:val="left" w:leader="none"/>
        </w:tabs>
        <w:spacing w:line="240" w:lineRule="auto" w:before="130" w:after="0"/>
        <w:ind w:left="628" w:right="0" w:hanging="569"/>
        <w:jc w:val="left"/>
        <w:rPr>
          <w:color w:val="670889"/>
        </w:rPr>
      </w:pPr>
      <w:r>
        <w:rPr>
          <w:color w:val="0A852A"/>
          <w:spacing w:val="-2"/>
        </w:rPr>
        <w:t>Non</w:t>
      </w:r>
      <w:r>
        <w:rPr>
          <w:color w:val="674D4D"/>
          <w:spacing w:val="-2"/>
        </w:rPr>
        <w:t>-</w:t>
      </w:r>
      <w:r>
        <w:rPr>
          <w:color w:val="3D1897"/>
          <w:spacing w:val="-2"/>
        </w:rPr>
        <w:t>disclosure</w:t>
      </w:r>
      <w:r>
        <w:rPr>
          <w:color w:val="3D1897"/>
          <w:spacing w:val="7"/>
        </w:rPr>
        <w:t> </w:t>
      </w:r>
      <w:r>
        <w:rPr>
          <w:color w:val="3D1897"/>
          <w:spacing w:val="-2"/>
        </w:rPr>
        <w:t>and</w:t>
      </w:r>
      <w:r>
        <w:rPr>
          <w:color w:val="3D1897"/>
          <w:spacing w:val="8"/>
        </w:rPr>
        <w:t> </w:t>
      </w:r>
      <w:r>
        <w:rPr>
          <w:color w:val="3D1897"/>
          <w:spacing w:val="-2"/>
        </w:rPr>
        <w:t>non</w:t>
      </w:r>
      <w:r>
        <w:rPr>
          <w:color w:val="674D4D"/>
          <w:spacing w:val="-2"/>
        </w:rPr>
        <w:t>-</w:t>
      </w:r>
      <w:r>
        <w:rPr>
          <w:color w:val="086724"/>
          <w:spacing w:val="-5"/>
        </w:rPr>
        <w:t>use</w:t>
      </w:r>
    </w:p>
    <w:p>
      <w:pPr>
        <w:pStyle w:val="ListParagraph"/>
        <w:numPr>
          <w:ilvl w:val="1"/>
          <w:numId w:val="9"/>
        </w:numPr>
        <w:tabs>
          <w:tab w:pos="622" w:val="left" w:leader="none"/>
          <w:tab w:pos="624" w:val="left" w:leader="none"/>
        </w:tabs>
        <w:spacing w:line="288" w:lineRule="auto" w:before="170" w:after="0"/>
        <w:ind w:left="624" w:right="115" w:hanging="566"/>
        <w:jc w:val="both"/>
        <w:rPr>
          <w:color w:val="0F89DD"/>
          <w:sz w:val="17"/>
        </w:rPr>
      </w:pPr>
      <w:r>
        <w:rPr>
          <w:color w:val="859E3D"/>
          <w:w w:val="105"/>
          <w:sz w:val="17"/>
        </w:rPr>
        <w:t>Recipient</w:t>
      </w:r>
      <w:r>
        <w:rPr>
          <w:color w:val="859E3D"/>
          <w:w w:val="105"/>
          <w:sz w:val="17"/>
        </w:rPr>
        <w:t> shall</w:t>
      </w:r>
      <w:r>
        <w:rPr>
          <w:color w:val="859E3D"/>
          <w:w w:val="105"/>
          <w:sz w:val="17"/>
        </w:rPr>
        <w:t> not</w:t>
      </w:r>
      <w:r>
        <w:rPr>
          <w:color w:val="859E3D"/>
          <w:w w:val="105"/>
          <w:sz w:val="17"/>
        </w:rPr>
        <w:t> publish</w:t>
      </w:r>
      <w:r>
        <w:rPr>
          <w:color w:val="859E3D"/>
          <w:w w:val="105"/>
          <w:sz w:val="17"/>
        </w:rPr>
        <w:t> or</w:t>
      </w:r>
      <w:r>
        <w:rPr>
          <w:color w:val="859E3D"/>
          <w:w w:val="105"/>
          <w:sz w:val="17"/>
        </w:rPr>
        <w:t> disclose</w:t>
      </w:r>
      <w:r>
        <w:rPr>
          <w:color w:val="859E3D"/>
          <w:w w:val="105"/>
          <w:sz w:val="17"/>
        </w:rPr>
        <w:t> to</w:t>
      </w:r>
      <w:r>
        <w:rPr>
          <w:color w:val="859E3D"/>
          <w:w w:val="105"/>
          <w:sz w:val="17"/>
        </w:rPr>
        <w:t> any</w:t>
      </w:r>
      <w:r>
        <w:rPr>
          <w:color w:val="859E3D"/>
          <w:w w:val="105"/>
          <w:sz w:val="17"/>
        </w:rPr>
        <w:t> third </w:t>
      </w:r>
      <w:r>
        <w:rPr>
          <w:color w:val="83C6ED"/>
          <w:w w:val="105"/>
          <w:sz w:val="17"/>
        </w:rPr>
        <w:t>party</w:t>
      </w:r>
      <w:r>
        <w:rPr>
          <w:color w:val="83C6ED"/>
          <w:w w:val="105"/>
          <w:sz w:val="17"/>
        </w:rPr>
        <w:t> Confidential</w:t>
      </w:r>
      <w:r>
        <w:rPr>
          <w:color w:val="83C6ED"/>
          <w:w w:val="105"/>
          <w:sz w:val="17"/>
        </w:rPr>
        <w:t> Information</w:t>
      </w:r>
      <w:r>
        <w:rPr>
          <w:color w:val="83C6ED"/>
          <w:w w:val="105"/>
          <w:sz w:val="17"/>
        </w:rPr>
        <w:t> received</w:t>
      </w:r>
      <w:r>
        <w:rPr>
          <w:color w:val="83C6ED"/>
          <w:w w:val="105"/>
          <w:sz w:val="17"/>
        </w:rPr>
        <w:t> from</w:t>
      </w:r>
      <w:r>
        <w:rPr>
          <w:color w:val="83C6ED"/>
          <w:w w:val="105"/>
          <w:sz w:val="17"/>
        </w:rPr>
        <w:t> Discloser</w:t>
      </w:r>
      <w:r>
        <w:rPr>
          <w:color w:val="83C6ED"/>
          <w:w w:val="105"/>
          <w:sz w:val="17"/>
        </w:rPr>
        <w:t> or</w:t>
      </w:r>
      <w:r>
        <w:rPr>
          <w:color w:val="83C6ED"/>
          <w:w w:val="105"/>
          <w:sz w:val="17"/>
        </w:rPr>
        <w:t> its </w:t>
      </w:r>
      <w:r>
        <w:rPr>
          <w:color w:val="DF3142"/>
          <w:w w:val="105"/>
          <w:sz w:val="17"/>
        </w:rPr>
        <w:t>representatives</w:t>
      </w:r>
      <w:r>
        <w:rPr>
          <w:color w:val="DF3142"/>
          <w:spacing w:val="-5"/>
          <w:w w:val="105"/>
          <w:sz w:val="17"/>
        </w:rPr>
        <w:t> </w:t>
      </w:r>
      <w:r>
        <w:rPr>
          <w:color w:val="DF3142"/>
          <w:w w:val="105"/>
          <w:sz w:val="17"/>
        </w:rPr>
        <w:t>hereunder,</w:t>
      </w:r>
      <w:r>
        <w:rPr>
          <w:color w:val="DF3142"/>
          <w:w w:val="105"/>
          <w:sz w:val="17"/>
        </w:rPr>
        <w:t> nor</w:t>
      </w:r>
      <w:r>
        <w:rPr>
          <w:color w:val="DF3142"/>
          <w:w w:val="105"/>
          <w:sz w:val="17"/>
        </w:rPr>
        <w:t> use</w:t>
      </w:r>
      <w:r>
        <w:rPr>
          <w:color w:val="DF3142"/>
          <w:w w:val="105"/>
          <w:sz w:val="17"/>
        </w:rPr>
        <w:t> it</w:t>
      </w:r>
      <w:r>
        <w:rPr>
          <w:color w:val="DF3142"/>
          <w:w w:val="105"/>
          <w:sz w:val="17"/>
        </w:rPr>
        <w:t> other</w:t>
      </w:r>
      <w:r>
        <w:rPr>
          <w:color w:val="DF3142"/>
          <w:w w:val="105"/>
          <w:sz w:val="17"/>
        </w:rPr>
        <w:t> than</w:t>
      </w:r>
      <w:r>
        <w:rPr>
          <w:color w:val="DF3142"/>
          <w:w w:val="105"/>
          <w:sz w:val="17"/>
        </w:rPr>
        <w:t> for</w:t>
      </w:r>
      <w:r>
        <w:rPr>
          <w:color w:val="DF3142"/>
          <w:w w:val="105"/>
          <w:sz w:val="17"/>
        </w:rPr>
        <w:t> the Purpose.</w:t>
      </w:r>
      <w:r>
        <w:rPr>
          <w:color w:val="DF3142"/>
          <w:spacing w:val="-3"/>
          <w:w w:val="105"/>
          <w:sz w:val="17"/>
        </w:rPr>
        <w:t> </w:t>
      </w:r>
      <w:r>
        <w:rPr>
          <w:color w:val="DF3142"/>
          <w:w w:val="105"/>
          <w:sz w:val="17"/>
        </w:rPr>
        <w:t>Recipient</w:t>
      </w:r>
      <w:r>
        <w:rPr>
          <w:color w:val="DF3142"/>
          <w:w w:val="105"/>
          <w:sz w:val="17"/>
        </w:rPr>
        <w:t> shall</w:t>
      </w:r>
      <w:r>
        <w:rPr>
          <w:color w:val="DF3142"/>
          <w:w w:val="105"/>
          <w:sz w:val="17"/>
        </w:rPr>
        <w:t> not</w:t>
      </w:r>
      <w:r>
        <w:rPr>
          <w:color w:val="DF3142"/>
          <w:w w:val="105"/>
          <w:sz w:val="17"/>
        </w:rPr>
        <w:t> disassemble,</w:t>
      </w:r>
      <w:r>
        <w:rPr>
          <w:color w:val="DF3142"/>
          <w:w w:val="105"/>
          <w:sz w:val="17"/>
        </w:rPr>
        <w:t> decompile,</w:t>
      </w:r>
      <w:r>
        <w:rPr>
          <w:color w:val="DF3142"/>
          <w:w w:val="105"/>
          <w:sz w:val="17"/>
        </w:rPr>
        <w:t> reverse </w:t>
      </w:r>
      <w:r>
        <w:rPr>
          <w:color w:val="A5A8BF"/>
          <w:w w:val="105"/>
          <w:sz w:val="17"/>
        </w:rPr>
        <w:t>engineer,</w:t>
      </w:r>
      <w:r>
        <w:rPr>
          <w:color w:val="A5A8BF"/>
          <w:spacing w:val="-12"/>
          <w:w w:val="105"/>
          <w:sz w:val="17"/>
        </w:rPr>
        <w:t> </w:t>
      </w:r>
      <w:r>
        <w:rPr>
          <w:color w:val="A5A8BF"/>
          <w:w w:val="105"/>
          <w:sz w:val="17"/>
        </w:rPr>
        <w:t>copy,</w:t>
      </w:r>
      <w:r>
        <w:rPr>
          <w:color w:val="A5A8BF"/>
          <w:spacing w:val="-12"/>
          <w:w w:val="105"/>
          <w:sz w:val="17"/>
        </w:rPr>
        <w:t> </w:t>
      </w:r>
      <w:r>
        <w:rPr>
          <w:color w:val="A5A8BF"/>
          <w:w w:val="105"/>
          <w:sz w:val="17"/>
        </w:rPr>
        <w:t>modify or make</w:t>
      </w:r>
      <w:r>
        <w:rPr>
          <w:color w:val="A5A8BF"/>
          <w:spacing w:val="-1"/>
          <w:w w:val="105"/>
          <w:sz w:val="17"/>
        </w:rPr>
        <w:t> </w:t>
      </w:r>
      <w:r>
        <w:rPr>
          <w:color w:val="A5A8BF"/>
          <w:w w:val="105"/>
          <w:sz w:val="17"/>
        </w:rPr>
        <w:t>any</w:t>
      </w:r>
      <w:r>
        <w:rPr>
          <w:color w:val="A5A8BF"/>
          <w:spacing w:val="-1"/>
          <w:w w:val="105"/>
          <w:sz w:val="17"/>
        </w:rPr>
        <w:t> </w:t>
      </w:r>
      <w:r>
        <w:rPr>
          <w:color w:val="A5A8BF"/>
          <w:w w:val="105"/>
          <w:sz w:val="17"/>
        </w:rPr>
        <w:t>reproduction of products or</w:t>
      </w:r>
      <w:r>
        <w:rPr>
          <w:color w:val="A5A8BF"/>
          <w:spacing w:val="-3"/>
          <w:w w:val="105"/>
          <w:sz w:val="17"/>
        </w:rPr>
        <w:t> </w:t>
      </w:r>
      <w:r>
        <w:rPr>
          <w:color w:val="A5A8BF"/>
          <w:w w:val="105"/>
          <w:sz w:val="17"/>
        </w:rPr>
        <w:t>objects of</w:t>
      </w:r>
      <w:r>
        <w:rPr>
          <w:color w:val="A5A8BF"/>
          <w:spacing w:val="-2"/>
          <w:w w:val="105"/>
          <w:sz w:val="17"/>
        </w:rPr>
        <w:t> </w:t>
      </w:r>
      <w:r>
        <w:rPr>
          <w:color w:val="A5A8BF"/>
          <w:w w:val="105"/>
          <w:sz w:val="17"/>
        </w:rPr>
        <w:t>Di</w:t>
      </w:r>
      <w:r>
        <w:rPr>
          <w:color w:val="5D8AD1"/>
          <w:w w:val="105"/>
          <w:sz w:val="17"/>
        </w:rPr>
        <w:t>scloser.</w:t>
      </w:r>
    </w:p>
    <w:p>
      <w:pPr>
        <w:pStyle w:val="ListParagraph"/>
        <w:numPr>
          <w:ilvl w:val="1"/>
          <w:numId w:val="9"/>
        </w:numPr>
        <w:tabs>
          <w:tab w:pos="622" w:val="left" w:leader="none"/>
          <w:tab w:pos="624" w:val="left" w:leader="none"/>
        </w:tabs>
        <w:spacing w:line="292" w:lineRule="auto" w:before="127" w:after="0"/>
        <w:ind w:left="624" w:right="108" w:hanging="566"/>
        <w:jc w:val="both"/>
        <w:rPr>
          <w:color w:val="82B57B"/>
          <w:sz w:val="17"/>
        </w:rPr>
      </w:pPr>
      <w:r>
        <w:rPr>
          <w:color w:val="D85038"/>
          <w:w w:val="105"/>
          <w:sz w:val="17"/>
        </w:rPr>
        <w:t>Recipient</w:t>
      </w:r>
      <w:r>
        <w:rPr>
          <w:color w:val="D85038"/>
          <w:spacing w:val="-4"/>
          <w:w w:val="105"/>
          <w:sz w:val="17"/>
        </w:rPr>
        <w:t> </w:t>
      </w:r>
      <w:r>
        <w:rPr>
          <w:color w:val="D85038"/>
          <w:w w:val="105"/>
          <w:sz w:val="17"/>
        </w:rPr>
        <w:t>shall</w:t>
      </w:r>
      <w:r>
        <w:rPr>
          <w:color w:val="D85038"/>
          <w:spacing w:val="-10"/>
          <w:w w:val="105"/>
          <w:sz w:val="17"/>
        </w:rPr>
        <w:t> </w:t>
      </w:r>
      <w:r>
        <w:rPr>
          <w:color w:val="D85038"/>
          <w:w w:val="105"/>
          <w:sz w:val="17"/>
        </w:rPr>
        <w:t>handle</w:t>
      </w:r>
      <w:r>
        <w:rPr>
          <w:color w:val="D85038"/>
          <w:spacing w:val="-10"/>
          <w:w w:val="105"/>
          <w:sz w:val="17"/>
        </w:rPr>
        <w:t> </w:t>
      </w:r>
      <w:r>
        <w:rPr>
          <w:color w:val="D85038"/>
          <w:w w:val="105"/>
          <w:sz w:val="17"/>
        </w:rPr>
        <w:t>Confidential</w:t>
      </w:r>
      <w:r>
        <w:rPr>
          <w:color w:val="D85038"/>
          <w:spacing w:val="-12"/>
          <w:w w:val="105"/>
          <w:sz w:val="17"/>
        </w:rPr>
        <w:t> </w:t>
      </w:r>
      <w:r>
        <w:rPr>
          <w:color w:val="D85038"/>
          <w:w w:val="105"/>
          <w:sz w:val="17"/>
        </w:rPr>
        <w:t>Information</w:t>
      </w:r>
      <w:r>
        <w:rPr>
          <w:color w:val="D85038"/>
          <w:spacing w:val="-5"/>
          <w:w w:val="105"/>
          <w:sz w:val="17"/>
        </w:rPr>
        <w:t> </w:t>
      </w:r>
      <w:r>
        <w:rPr>
          <w:color w:val="D85038"/>
          <w:w w:val="105"/>
          <w:sz w:val="17"/>
        </w:rPr>
        <w:t>in</w:t>
      </w:r>
      <w:r>
        <w:rPr>
          <w:color w:val="D85038"/>
          <w:spacing w:val="-13"/>
          <w:w w:val="105"/>
          <w:sz w:val="17"/>
        </w:rPr>
        <w:t> </w:t>
      </w:r>
      <w:r>
        <w:rPr>
          <w:color w:val="D85038"/>
          <w:w w:val="105"/>
          <w:sz w:val="17"/>
        </w:rPr>
        <w:t>such</w:t>
      </w:r>
      <w:r>
        <w:rPr>
          <w:color w:val="D85038"/>
          <w:spacing w:val="-11"/>
          <w:w w:val="105"/>
          <w:sz w:val="17"/>
        </w:rPr>
        <w:t> </w:t>
      </w:r>
      <w:r>
        <w:rPr>
          <w:color w:val="D85038"/>
          <w:w w:val="105"/>
          <w:sz w:val="17"/>
        </w:rPr>
        <w:t>a</w:t>
      </w:r>
      <w:r>
        <w:rPr>
          <w:color w:val="D85038"/>
          <w:spacing w:val="-13"/>
          <w:w w:val="105"/>
          <w:sz w:val="17"/>
        </w:rPr>
        <w:t> </w:t>
      </w:r>
      <w:r>
        <w:rPr>
          <w:color w:val="D85038"/>
          <w:w w:val="105"/>
          <w:sz w:val="17"/>
        </w:rPr>
        <w:t>manner</w:t>
      </w:r>
      <w:r>
        <w:rPr>
          <w:color w:val="D85038"/>
          <w:spacing w:val="-4"/>
          <w:w w:val="105"/>
          <w:sz w:val="17"/>
        </w:rPr>
        <w:t> </w:t>
      </w:r>
      <w:r>
        <w:rPr>
          <w:color w:val="D85038"/>
          <w:w w:val="105"/>
          <w:sz w:val="17"/>
        </w:rPr>
        <w:t>as</w:t>
      </w:r>
      <w:r>
        <w:rPr>
          <w:color w:val="D85038"/>
          <w:spacing w:val="-13"/>
          <w:w w:val="105"/>
          <w:sz w:val="17"/>
        </w:rPr>
        <w:t> </w:t>
      </w:r>
      <w:r>
        <w:rPr>
          <w:color w:val="D85038"/>
          <w:w w:val="105"/>
          <w:sz w:val="17"/>
        </w:rPr>
        <w:t>to</w:t>
      </w:r>
      <w:r>
        <w:rPr>
          <w:color w:val="D85038"/>
          <w:spacing w:val="9"/>
          <w:w w:val="105"/>
          <w:sz w:val="17"/>
        </w:rPr>
        <w:t> </w:t>
      </w:r>
      <w:r>
        <w:rPr>
          <w:color w:val="D85038"/>
          <w:w w:val="105"/>
          <w:sz w:val="17"/>
        </w:rPr>
        <w:t>protect</w:t>
      </w:r>
      <w:r>
        <w:rPr>
          <w:color w:val="D85038"/>
          <w:spacing w:val="-3"/>
          <w:w w:val="105"/>
          <w:sz w:val="17"/>
        </w:rPr>
        <w:t> </w:t>
      </w:r>
      <w:r>
        <w:rPr>
          <w:color w:val="D85038"/>
          <w:w w:val="105"/>
          <w:sz w:val="17"/>
        </w:rPr>
        <w:t>it</w:t>
      </w:r>
      <w:r>
        <w:rPr>
          <w:color w:val="D85038"/>
          <w:spacing w:val="-4"/>
          <w:w w:val="105"/>
          <w:sz w:val="17"/>
        </w:rPr>
        <w:t> </w:t>
      </w:r>
      <w:r>
        <w:rPr>
          <w:color w:val="D85038"/>
          <w:w w:val="105"/>
          <w:sz w:val="17"/>
        </w:rPr>
        <w:t>from</w:t>
      </w:r>
      <w:r>
        <w:rPr>
          <w:color w:val="D85038"/>
          <w:spacing w:val="-7"/>
          <w:w w:val="105"/>
          <w:sz w:val="17"/>
        </w:rPr>
        <w:t> </w:t>
      </w:r>
      <w:r>
        <w:rPr>
          <w:color w:val="D85038"/>
          <w:w w:val="105"/>
          <w:sz w:val="17"/>
        </w:rPr>
        <w:t>disclosure</w:t>
      </w:r>
      <w:r>
        <w:rPr>
          <w:color w:val="D85038"/>
          <w:spacing w:val="-7"/>
          <w:w w:val="105"/>
          <w:sz w:val="17"/>
        </w:rPr>
        <w:t> </w:t>
      </w:r>
      <w:r>
        <w:rPr>
          <w:color w:val="D85038"/>
          <w:w w:val="105"/>
          <w:sz w:val="17"/>
        </w:rPr>
        <w:t>with</w:t>
      </w:r>
      <w:r>
        <w:rPr>
          <w:color w:val="D85038"/>
          <w:spacing w:val="-13"/>
          <w:w w:val="105"/>
          <w:sz w:val="17"/>
        </w:rPr>
        <w:t> </w:t>
      </w:r>
      <w:r>
        <w:rPr>
          <w:color w:val="D85038"/>
          <w:w w:val="105"/>
          <w:sz w:val="17"/>
        </w:rPr>
        <w:t>the</w:t>
      </w:r>
      <w:r>
        <w:rPr>
          <w:color w:val="D85038"/>
          <w:spacing w:val="-12"/>
          <w:w w:val="105"/>
          <w:sz w:val="17"/>
        </w:rPr>
        <w:t> </w:t>
      </w:r>
      <w:r>
        <w:rPr>
          <w:color w:val="D85038"/>
          <w:w w:val="105"/>
          <w:sz w:val="17"/>
        </w:rPr>
        <w:t>same</w:t>
      </w:r>
      <w:r>
        <w:rPr>
          <w:color w:val="D85038"/>
          <w:spacing w:val="-12"/>
          <w:w w:val="105"/>
          <w:sz w:val="17"/>
        </w:rPr>
        <w:t> </w:t>
      </w:r>
      <w:r>
        <w:rPr>
          <w:color w:val="D85038"/>
          <w:w w:val="105"/>
          <w:sz w:val="17"/>
        </w:rPr>
        <w:t>degree</w:t>
      </w:r>
      <w:r>
        <w:rPr>
          <w:color w:val="D85038"/>
          <w:spacing w:val="-10"/>
          <w:w w:val="105"/>
          <w:sz w:val="17"/>
        </w:rPr>
        <w:t> </w:t>
      </w:r>
      <w:r>
        <w:rPr>
          <w:color w:val="D85038"/>
          <w:w w:val="105"/>
          <w:sz w:val="17"/>
        </w:rPr>
        <w:t>of </w:t>
      </w:r>
      <w:r>
        <w:rPr>
          <w:color w:val="ACC811"/>
          <w:w w:val="105"/>
          <w:sz w:val="17"/>
        </w:rPr>
        <w:t>care as</w:t>
      </w:r>
      <w:r>
        <w:rPr>
          <w:color w:val="ACC811"/>
          <w:spacing w:val="-1"/>
          <w:w w:val="105"/>
          <w:sz w:val="17"/>
        </w:rPr>
        <w:t> </w:t>
      </w:r>
      <w:r>
        <w:rPr>
          <w:color w:val="ACC811"/>
          <w:w w:val="105"/>
          <w:sz w:val="17"/>
        </w:rPr>
        <w:t>its</w:t>
      </w:r>
      <w:r>
        <w:rPr>
          <w:color w:val="ACC811"/>
          <w:w w:val="105"/>
          <w:sz w:val="17"/>
        </w:rPr>
        <w:t> own</w:t>
      </w:r>
      <w:r>
        <w:rPr>
          <w:color w:val="ACC811"/>
          <w:spacing w:val="-1"/>
          <w:w w:val="105"/>
          <w:sz w:val="17"/>
        </w:rPr>
        <w:t> </w:t>
      </w:r>
      <w:r>
        <w:rPr>
          <w:color w:val="ACC811"/>
          <w:w w:val="105"/>
          <w:sz w:val="17"/>
        </w:rPr>
        <w:t>confidential</w:t>
      </w:r>
      <w:r>
        <w:rPr>
          <w:color w:val="ACC811"/>
          <w:w w:val="105"/>
          <w:sz w:val="17"/>
        </w:rPr>
        <w:t> information, but</w:t>
      </w:r>
      <w:r>
        <w:rPr>
          <w:color w:val="ACC811"/>
          <w:w w:val="105"/>
          <w:sz w:val="17"/>
        </w:rPr>
        <w:t> in no</w:t>
      </w:r>
      <w:r>
        <w:rPr>
          <w:color w:val="ACC811"/>
          <w:spacing w:val="-2"/>
          <w:w w:val="105"/>
          <w:sz w:val="17"/>
        </w:rPr>
        <w:t> </w:t>
      </w:r>
      <w:r>
        <w:rPr>
          <w:color w:val="ACC811"/>
          <w:w w:val="105"/>
          <w:sz w:val="17"/>
        </w:rPr>
        <w:t>event</w:t>
      </w:r>
      <w:r>
        <w:rPr>
          <w:color w:val="ACC811"/>
          <w:w w:val="105"/>
          <w:sz w:val="17"/>
        </w:rPr>
        <w:t> less than reasonable</w:t>
      </w:r>
      <w:r>
        <w:rPr>
          <w:color w:val="ACC811"/>
          <w:w w:val="105"/>
          <w:sz w:val="17"/>
        </w:rPr>
        <w:t> care,</w:t>
      </w:r>
      <w:r>
        <w:rPr>
          <w:color w:val="ACC811"/>
          <w:spacing w:val="-4"/>
          <w:w w:val="105"/>
          <w:sz w:val="17"/>
        </w:rPr>
        <w:t> </w:t>
      </w:r>
      <w:r>
        <w:rPr>
          <w:color w:val="ACC811"/>
          <w:w w:val="105"/>
          <w:sz w:val="17"/>
        </w:rPr>
        <w:t>and shall</w:t>
      </w:r>
      <w:r>
        <w:rPr>
          <w:color w:val="ACC811"/>
          <w:spacing w:val="-1"/>
          <w:w w:val="105"/>
          <w:sz w:val="17"/>
        </w:rPr>
        <w:t> </w:t>
      </w:r>
      <w:r>
        <w:rPr>
          <w:color w:val="ACC811"/>
          <w:w w:val="105"/>
          <w:sz w:val="17"/>
        </w:rPr>
        <w:t>take reasonable</w:t>
      </w:r>
      <w:r>
        <w:rPr>
          <w:color w:val="ACC811"/>
          <w:w w:val="105"/>
          <w:sz w:val="17"/>
        </w:rPr>
        <w:t> steps to </w:t>
      </w:r>
      <w:r>
        <w:rPr>
          <w:color w:val="C826FD"/>
          <w:w w:val="105"/>
          <w:sz w:val="17"/>
        </w:rPr>
        <w:t>minimize the r</w:t>
      </w:r>
      <w:r>
        <w:rPr>
          <w:color w:val="16EDF2"/>
          <w:w w:val="105"/>
          <w:sz w:val="17"/>
        </w:rPr>
        <w:t>isk</w:t>
      </w:r>
      <w:r>
        <w:rPr>
          <w:color w:val="16EDF2"/>
          <w:spacing w:val="-8"/>
          <w:w w:val="105"/>
          <w:sz w:val="17"/>
        </w:rPr>
        <w:t> </w:t>
      </w:r>
      <w:r>
        <w:rPr>
          <w:color w:val="16EDF2"/>
          <w:w w:val="105"/>
          <w:sz w:val="17"/>
        </w:rPr>
        <w:t>of disclosure of</w:t>
      </w:r>
      <w:r>
        <w:rPr>
          <w:color w:val="16EDF2"/>
          <w:spacing w:val="-1"/>
          <w:w w:val="105"/>
          <w:sz w:val="17"/>
        </w:rPr>
        <w:t> </w:t>
      </w:r>
      <w:r>
        <w:rPr>
          <w:color w:val="16EDF2"/>
          <w:w w:val="105"/>
          <w:sz w:val="17"/>
        </w:rPr>
        <w:t>Confidential Information.</w:t>
      </w:r>
    </w:p>
    <w:p>
      <w:pPr>
        <w:pStyle w:val="ListParagraph"/>
        <w:numPr>
          <w:ilvl w:val="1"/>
          <w:numId w:val="9"/>
        </w:numPr>
        <w:tabs>
          <w:tab w:pos="622" w:val="left" w:leader="none"/>
          <w:tab w:pos="629" w:val="left" w:leader="none"/>
        </w:tabs>
        <w:spacing w:line="288" w:lineRule="auto" w:before="121" w:after="0"/>
        <w:ind w:left="629" w:right="105" w:hanging="571"/>
        <w:jc w:val="both"/>
        <w:rPr>
          <w:color w:val="11C150"/>
          <w:sz w:val="17"/>
          <w:szCs w:val="17"/>
        </w:rPr>
      </w:pPr>
      <w:r>
        <w:rPr>
          <w:color w:val="5D8AD1"/>
          <w:sz w:val="17"/>
          <w:szCs w:val="17"/>
        </w:rPr>
        <w:t>Recipient shall restrict disclosure of Confidential Information only to those of its employees</w:t>
      </w:r>
      <w:r>
        <w:rPr>
          <w:color w:val="5D8AD1"/>
          <w:spacing w:val="35"/>
          <w:sz w:val="17"/>
          <w:szCs w:val="17"/>
        </w:rPr>
        <w:t> </w:t>
      </w:r>
      <w:r>
        <w:rPr>
          <w:color w:val="5D8AD1"/>
          <w:sz w:val="17"/>
          <w:szCs w:val="17"/>
        </w:rPr>
        <w:t>and consultants</w:t>
      </w:r>
      <w:r>
        <w:rPr>
          <w:color w:val="5D8AD1"/>
          <w:spacing w:val="32"/>
          <w:sz w:val="17"/>
          <w:szCs w:val="17"/>
        </w:rPr>
        <w:t> </w:t>
      </w:r>
      <w:r>
        <w:rPr>
          <w:color w:val="5D8AD1"/>
          <w:sz w:val="17"/>
          <w:szCs w:val="17"/>
        </w:rPr>
        <w:t>who need to </w:t>
      </w:r>
      <w:r>
        <w:rPr>
          <w:color w:val="BFACB6"/>
          <w:sz w:val="17"/>
          <w:szCs w:val="17"/>
        </w:rPr>
        <w:t>know for the Purpose and who are bound by equivalent obligations as to confidentiality. Recipient shall assume full </w:t>
      </w:r>
      <w:r>
        <w:rPr>
          <w:color w:val="A046EF"/>
          <w:sz w:val="17"/>
          <w:szCs w:val="17"/>
        </w:rPr>
        <w:t>responsibility</w:t>
      </w:r>
      <w:r>
        <w:rPr>
          <w:color w:val="A046EF"/>
          <w:spacing w:val="-12"/>
          <w:sz w:val="17"/>
          <w:szCs w:val="17"/>
        </w:rPr>
        <w:t> </w:t>
      </w:r>
      <w:r>
        <w:rPr>
          <w:color w:val="A046EF"/>
          <w:sz w:val="17"/>
          <w:szCs w:val="17"/>
        </w:rPr>
        <w:t>an</w:t>
      </w:r>
      <w:r>
        <w:rPr>
          <w:color w:val="72FDA7"/>
          <w:sz w:val="17"/>
          <w:szCs w:val="17"/>
        </w:rPr>
        <w:t>d</w:t>
      </w:r>
      <w:r>
        <w:rPr>
          <w:color w:val="72FDA7"/>
          <w:spacing w:val="27"/>
          <w:sz w:val="17"/>
          <w:szCs w:val="17"/>
        </w:rPr>
        <w:t> </w:t>
      </w:r>
      <w:r>
        <w:rPr>
          <w:color w:val="72FDA7"/>
          <w:sz w:val="17"/>
          <w:szCs w:val="17"/>
        </w:rPr>
        <w:t>,ab1</w:t>
      </w:r>
      <w:r>
        <w:rPr>
          <w:color w:val="72FDA7"/>
          <w:position w:val="6"/>
          <w:sz w:val="9"/>
          <w:szCs w:val="9"/>
        </w:rPr>
        <w:t>1</w:t>
      </w:r>
      <w:r>
        <w:rPr>
          <w:color w:val="72FDA7"/>
          <w:sz w:val="17"/>
          <w:szCs w:val="17"/>
        </w:rPr>
        <w:t>:+y</w:t>
      </w:r>
      <w:r>
        <w:rPr>
          <w:color w:val="72FDA7"/>
          <w:spacing w:val="-8"/>
          <w:sz w:val="17"/>
          <w:szCs w:val="17"/>
        </w:rPr>
        <w:t> </w:t>
      </w:r>
      <w:r>
        <w:rPr>
          <w:color w:val="72FDA7"/>
          <w:sz w:val="17"/>
          <w:szCs w:val="17"/>
        </w:rPr>
        <w:t>to</w:t>
      </w:r>
      <w:r>
        <w:rPr>
          <w:color w:val="72FDA7"/>
          <w:spacing w:val="26"/>
          <w:sz w:val="17"/>
          <w:szCs w:val="17"/>
        </w:rPr>
        <w:t> </w:t>
      </w:r>
      <w:r>
        <w:rPr>
          <w:color w:val="72FDA7"/>
          <w:sz w:val="17"/>
          <w:szCs w:val="17"/>
        </w:rPr>
        <w:t>D·sc1oser for</w:t>
      </w:r>
      <w:r>
        <w:rPr>
          <w:color w:val="72FDA7"/>
          <w:spacing w:val="-8"/>
          <w:sz w:val="17"/>
          <w:szCs w:val="17"/>
        </w:rPr>
        <w:t> </w:t>
      </w:r>
      <w:r>
        <w:rPr>
          <w:color w:val="72FDA7"/>
          <w:sz w:val="17"/>
          <w:szCs w:val="17"/>
        </w:rPr>
        <w:t>any</w:t>
      </w:r>
      <w:r>
        <w:rPr>
          <w:color w:val="72FDA7"/>
          <w:spacing w:val="-3"/>
          <w:sz w:val="17"/>
          <w:szCs w:val="17"/>
        </w:rPr>
        <w:t> </w:t>
      </w:r>
      <w:r>
        <w:rPr>
          <w:color w:val="72FDA7"/>
          <w:sz w:val="17"/>
          <w:szCs w:val="17"/>
        </w:rPr>
        <w:t>unauthor;zed disclosure</w:t>
      </w:r>
      <w:r>
        <w:rPr>
          <w:color w:val="72FDA7"/>
          <w:spacing w:val="-3"/>
          <w:sz w:val="17"/>
          <w:szCs w:val="17"/>
        </w:rPr>
        <w:t> </w:t>
      </w:r>
      <w:r>
        <w:rPr>
          <w:color w:val="72FDA7"/>
          <w:sz w:val="17"/>
          <w:szCs w:val="17"/>
        </w:rPr>
        <w:t>by;</w:t>
      </w:r>
      <w:r>
        <w:rPr>
          <w:color w:val="72FDA7"/>
          <w:spacing w:val="40"/>
          <w:sz w:val="17"/>
          <w:szCs w:val="17"/>
        </w:rPr>
        <w:t> </w:t>
      </w:r>
      <w:r>
        <w:rPr>
          <w:color w:val="72FDA7"/>
          <w:sz w:val="17"/>
          <w:szCs w:val="17"/>
        </w:rPr>
        <w:t>s</w:t>
      </w:r>
      <w:r>
        <w:rPr>
          <w:color w:val="72FDA7"/>
          <w:spacing w:val="-12"/>
          <w:sz w:val="17"/>
          <w:szCs w:val="17"/>
        </w:rPr>
        <w:t> </w:t>
      </w:r>
      <w:r>
        <w:rPr>
          <w:color w:val="72FDA7"/>
          <w:sz w:val="17"/>
          <w:szCs w:val="17"/>
        </w:rPr>
        <w:t>employees and</w:t>
      </w:r>
      <w:r>
        <w:rPr>
          <w:color w:val="72FDA7"/>
          <w:spacing w:val="-5"/>
          <w:sz w:val="17"/>
          <w:szCs w:val="17"/>
        </w:rPr>
        <w:t> </w:t>
      </w:r>
      <w:r>
        <w:rPr>
          <w:color w:val="72FDA7"/>
          <w:sz w:val="17"/>
          <w:szCs w:val="17"/>
        </w:rPr>
        <w:t>such</w:t>
      </w:r>
      <w:r>
        <w:rPr>
          <w:color w:val="72FDA7"/>
          <w:spacing w:val="-9"/>
          <w:sz w:val="17"/>
          <w:szCs w:val="17"/>
        </w:rPr>
        <w:t> </w:t>
      </w:r>
      <w:r>
        <w:rPr>
          <w:color w:val="72FDA7"/>
          <w:sz w:val="17"/>
          <w:szCs w:val="17"/>
        </w:rPr>
        <w:t>consu1�ants.</w:t>
      </w:r>
    </w:p>
    <w:p>
      <w:pPr>
        <w:pStyle w:val="ListParagraph"/>
        <w:numPr>
          <w:ilvl w:val="1"/>
          <w:numId w:val="9"/>
        </w:numPr>
        <w:tabs>
          <w:tab w:pos="624" w:val="left" w:leader="none"/>
        </w:tabs>
        <w:spacing w:line="295" w:lineRule="auto" w:before="127" w:after="0"/>
        <w:ind w:left="624" w:right="113" w:hanging="566"/>
        <w:jc w:val="left"/>
        <w:rPr>
          <w:color w:val="349562"/>
          <w:sz w:val="17"/>
        </w:rPr>
      </w:pPr>
      <w:r>
        <w:rPr>
          <w:color w:val="2AA8E4"/>
          <w:w w:val="105"/>
          <w:sz w:val="17"/>
        </w:rPr>
        <w:t>Information</w:t>
      </w:r>
      <w:r>
        <w:rPr>
          <w:color w:val="2AA8E4"/>
          <w:spacing w:val="18"/>
          <w:w w:val="105"/>
          <w:sz w:val="17"/>
        </w:rPr>
        <w:t> </w:t>
      </w:r>
      <w:r>
        <w:rPr>
          <w:color w:val="2AA8E4"/>
          <w:w w:val="105"/>
          <w:sz w:val="17"/>
        </w:rPr>
        <w:t>shall</w:t>
      </w:r>
      <w:r>
        <w:rPr>
          <w:color w:val="2AA8E4"/>
          <w:w w:val="105"/>
          <w:sz w:val="17"/>
        </w:rPr>
        <w:t> cease</w:t>
      </w:r>
      <w:r>
        <w:rPr>
          <w:color w:val="2AA8E4"/>
          <w:spacing w:val="14"/>
          <w:w w:val="105"/>
          <w:sz w:val="17"/>
        </w:rPr>
        <w:t> </w:t>
      </w:r>
      <w:r>
        <w:rPr>
          <w:color w:val="2AA8E4"/>
          <w:w w:val="105"/>
          <w:sz w:val="17"/>
        </w:rPr>
        <w:t>to</w:t>
      </w:r>
      <w:r>
        <w:rPr>
          <w:color w:val="2AA8E4"/>
          <w:spacing w:val="32"/>
          <w:w w:val="105"/>
          <w:sz w:val="17"/>
        </w:rPr>
        <w:t> </w:t>
      </w:r>
      <w:r>
        <w:rPr>
          <w:color w:val="2AA8E4"/>
          <w:w w:val="105"/>
          <w:sz w:val="17"/>
        </w:rPr>
        <w:t>qualify</w:t>
      </w:r>
      <w:r>
        <w:rPr>
          <w:color w:val="2AA8E4"/>
          <w:spacing w:val="19"/>
          <w:w w:val="105"/>
          <w:sz w:val="17"/>
        </w:rPr>
        <w:t> </w:t>
      </w:r>
      <w:r>
        <w:rPr>
          <w:color w:val="2AA8E4"/>
          <w:w w:val="105"/>
          <w:sz w:val="17"/>
        </w:rPr>
        <w:t>as Confidential</w:t>
      </w:r>
      <w:r>
        <w:rPr>
          <w:color w:val="2AA8E4"/>
          <w:w w:val="105"/>
          <w:sz w:val="17"/>
        </w:rPr>
        <w:t> Information,</w:t>
      </w:r>
      <w:r>
        <w:rPr>
          <w:color w:val="2AA8E4"/>
          <w:w w:val="105"/>
          <w:sz w:val="17"/>
        </w:rPr>
        <w:t> if</w:t>
      </w:r>
      <w:r>
        <w:rPr>
          <w:color w:val="2AA8E4"/>
          <w:spacing w:val="22"/>
          <w:w w:val="105"/>
          <w:sz w:val="17"/>
        </w:rPr>
        <w:t> </w:t>
      </w:r>
      <w:r>
        <w:rPr>
          <w:color w:val="2AA8E4"/>
          <w:w w:val="105"/>
          <w:sz w:val="17"/>
        </w:rPr>
        <w:t>Recipient</w:t>
      </w:r>
      <w:r>
        <w:rPr>
          <w:color w:val="2AA8E4"/>
          <w:spacing w:val="25"/>
          <w:w w:val="105"/>
          <w:sz w:val="17"/>
        </w:rPr>
        <w:t> </w:t>
      </w:r>
      <w:r>
        <w:rPr>
          <w:color w:val="2AA8E4"/>
          <w:w w:val="105"/>
          <w:sz w:val="17"/>
        </w:rPr>
        <w:t>can</w:t>
      </w:r>
      <w:r>
        <w:rPr>
          <w:color w:val="2AA8E4"/>
          <w:spacing w:val="16"/>
          <w:w w:val="105"/>
          <w:sz w:val="17"/>
        </w:rPr>
        <w:t> </w:t>
      </w:r>
      <w:r>
        <w:rPr>
          <w:color w:val="2AA8E4"/>
          <w:w w:val="105"/>
          <w:sz w:val="17"/>
        </w:rPr>
        <w:t>demonstrate</w:t>
      </w:r>
      <w:r>
        <w:rPr>
          <w:color w:val="2AA8E4"/>
          <w:spacing w:val="22"/>
          <w:w w:val="105"/>
          <w:sz w:val="17"/>
        </w:rPr>
        <w:t> </w:t>
      </w:r>
      <w:r>
        <w:rPr>
          <w:color w:val="2AA8E4"/>
          <w:w w:val="105"/>
          <w:sz w:val="17"/>
        </w:rPr>
        <w:t>by</w:t>
      </w:r>
      <w:r>
        <w:rPr>
          <w:color w:val="2AA8E4"/>
          <w:w w:val="105"/>
          <w:sz w:val="17"/>
        </w:rPr>
        <w:t> competent</w:t>
      </w:r>
      <w:r>
        <w:rPr>
          <w:color w:val="2AA8E4"/>
          <w:spacing w:val="30"/>
          <w:w w:val="105"/>
          <w:sz w:val="17"/>
        </w:rPr>
        <w:t> </w:t>
      </w:r>
      <w:r>
        <w:rPr>
          <w:color w:val="2AA8E4"/>
          <w:w w:val="105"/>
          <w:sz w:val="17"/>
        </w:rPr>
        <w:t>proof</w:t>
      </w:r>
      <w:r>
        <w:rPr>
          <w:color w:val="2AA8E4"/>
          <w:spacing w:val="18"/>
          <w:w w:val="105"/>
          <w:sz w:val="17"/>
        </w:rPr>
        <w:t> </w:t>
      </w:r>
      <w:r>
        <w:rPr>
          <w:color w:val="2AA8E4"/>
          <w:w w:val="105"/>
          <w:sz w:val="17"/>
        </w:rPr>
        <w:t>that </w:t>
      </w:r>
      <w:r>
        <w:rPr>
          <w:color w:val="FB57E2"/>
          <w:spacing w:val="-2"/>
          <w:w w:val="105"/>
          <w:sz w:val="17"/>
        </w:rPr>
        <w:t>information</w:t>
      </w:r>
    </w:p>
    <w:p>
      <w:pPr>
        <w:pStyle w:val="ListParagraph"/>
        <w:numPr>
          <w:ilvl w:val="2"/>
          <w:numId w:val="9"/>
        </w:numPr>
        <w:tabs>
          <w:tab w:pos="1346" w:val="left" w:leader="none"/>
        </w:tabs>
        <w:spacing w:line="295" w:lineRule="auto" w:before="115" w:after="0"/>
        <w:ind w:left="1346" w:right="117" w:hanging="726"/>
        <w:jc w:val="left"/>
        <w:rPr>
          <w:color w:val="0F2FC1"/>
          <w:sz w:val="17"/>
        </w:rPr>
      </w:pPr>
      <w:r>
        <w:rPr>
          <w:color w:val="059C4B"/>
          <w:w w:val="105"/>
          <w:sz w:val="17"/>
        </w:rPr>
        <w:t>is</w:t>
      </w:r>
      <w:r>
        <w:rPr>
          <w:color w:val="059C4B"/>
          <w:spacing w:val="-13"/>
          <w:w w:val="105"/>
          <w:sz w:val="17"/>
        </w:rPr>
        <w:t> </w:t>
      </w:r>
      <w:r>
        <w:rPr>
          <w:color w:val="059C4B"/>
          <w:w w:val="105"/>
          <w:sz w:val="17"/>
        </w:rPr>
        <w:t>generally</w:t>
      </w:r>
      <w:r>
        <w:rPr>
          <w:color w:val="059C4B"/>
          <w:spacing w:val="-12"/>
          <w:w w:val="105"/>
          <w:sz w:val="17"/>
        </w:rPr>
        <w:t> </w:t>
      </w:r>
      <w:r>
        <w:rPr>
          <w:color w:val="059C4B"/>
          <w:w w:val="105"/>
          <w:sz w:val="17"/>
        </w:rPr>
        <w:t>known</w:t>
      </w:r>
      <w:r>
        <w:rPr>
          <w:color w:val="059C4B"/>
          <w:spacing w:val="-13"/>
          <w:w w:val="105"/>
          <w:sz w:val="17"/>
        </w:rPr>
        <w:t> </w:t>
      </w:r>
      <w:r>
        <w:rPr>
          <w:color w:val="059C4B"/>
          <w:w w:val="105"/>
          <w:sz w:val="17"/>
        </w:rPr>
        <w:t>to</w:t>
      </w:r>
      <w:r>
        <w:rPr>
          <w:color w:val="059C4B"/>
          <w:spacing w:val="-12"/>
          <w:w w:val="105"/>
          <w:sz w:val="17"/>
        </w:rPr>
        <w:t> </w:t>
      </w:r>
      <w:r>
        <w:rPr>
          <w:color w:val="059C4B"/>
          <w:w w:val="105"/>
          <w:sz w:val="17"/>
        </w:rPr>
        <w:t>the</w:t>
      </w:r>
      <w:r>
        <w:rPr>
          <w:color w:val="059C4B"/>
          <w:spacing w:val="-12"/>
          <w:w w:val="105"/>
          <w:sz w:val="17"/>
        </w:rPr>
        <w:t> </w:t>
      </w:r>
      <w:r>
        <w:rPr>
          <w:color w:val="059C4B"/>
          <w:w w:val="105"/>
          <w:sz w:val="17"/>
        </w:rPr>
        <w:t>public</w:t>
      </w:r>
      <w:r>
        <w:rPr>
          <w:color w:val="059C4B"/>
          <w:spacing w:val="-13"/>
          <w:w w:val="105"/>
          <w:sz w:val="17"/>
        </w:rPr>
        <w:t> </w:t>
      </w:r>
      <w:r>
        <w:rPr>
          <w:color w:val="059C4B"/>
          <w:w w:val="105"/>
          <w:sz w:val="17"/>
        </w:rPr>
        <w:t>at</w:t>
      </w:r>
      <w:r>
        <w:rPr>
          <w:color w:val="059C4B"/>
          <w:spacing w:val="-12"/>
          <w:w w:val="105"/>
          <w:sz w:val="17"/>
        </w:rPr>
        <w:t> </w:t>
      </w:r>
      <w:r>
        <w:rPr>
          <w:color w:val="059C4B"/>
          <w:w w:val="105"/>
          <w:sz w:val="17"/>
        </w:rPr>
        <w:t>the</w:t>
      </w:r>
      <w:r>
        <w:rPr>
          <w:color w:val="059C4B"/>
          <w:spacing w:val="-13"/>
          <w:w w:val="105"/>
          <w:sz w:val="17"/>
        </w:rPr>
        <w:t> </w:t>
      </w:r>
      <w:r>
        <w:rPr>
          <w:color w:val="059C4B"/>
          <w:w w:val="105"/>
          <w:sz w:val="17"/>
        </w:rPr>
        <w:t>time</w:t>
      </w:r>
      <w:r>
        <w:rPr>
          <w:color w:val="059C4B"/>
          <w:spacing w:val="-12"/>
          <w:w w:val="105"/>
          <w:sz w:val="17"/>
        </w:rPr>
        <w:t> </w:t>
      </w:r>
      <w:r>
        <w:rPr>
          <w:color w:val="059C4B"/>
          <w:w w:val="105"/>
          <w:sz w:val="17"/>
        </w:rPr>
        <w:t>of</w:t>
      </w:r>
      <w:r>
        <w:rPr>
          <w:color w:val="059C4B"/>
          <w:spacing w:val="-12"/>
          <w:w w:val="105"/>
          <w:sz w:val="17"/>
        </w:rPr>
        <w:t> </w:t>
      </w:r>
      <w:r>
        <w:rPr>
          <w:color w:val="059C4B"/>
          <w:w w:val="105"/>
          <w:sz w:val="17"/>
        </w:rPr>
        <w:t>disclosure</w:t>
      </w:r>
      <w:r>
        <w:rPr>
          <w:color w:val="059C4B"/>
          <w:spacing w:val="-13"/>
          <w:w w:val="105"/>
          <w:sz w:val="17"/>
        </w:rPr>
        <w:t> </w:t>
      </w:r>
      <w:r>
        <w:rPr>
          <w:color w:val="059C4B"/>
          <w:w w:val="105"/>
          <w:sz w:val="17"/>
        </w:rPr>
        <w:t>or</w:t>
      </w:r>
      <w:r>
        <w:rPr>
          <w:color w:val="059C4B"/>
          <w:spacing w:val="-12"/>
          <w:w w:val="105"/>
          <w:sz w:val="17"/>
        </w:rPr>
        <w:t> </w:t>
      </w:r>
      <w:r>
        <w:rPr>
          <w:color w:val="059C4B"/>
          <w:w w:val="105"/>
          <w:sz w:val="17"/>
        </w:rPr>
        <w:t>becomes</w:t>
      </w:r>
      <w:r>
        <w:rPr>
          <w:color w:val="059C4B"/>
          <w:spacing w:val="-13"/>
          <w:w w:val="105"/>
          <w:sz w:val="17"/>
        </w:rPr>
        <w:t> </w:t>
      </w:r>
      <w:r>
        <w:rPr>
          <w:color w:val="059C4B"/>
          <w:w w:val="105"/>
          <w:sz w:val="17"/>
        </w:rPr>
        <w:t>generally</w:t>
      </w:r>
      <w:r>
        <w:rPr>
          <w:color w:val="059C4B"/>
          <w:spacing w:val="-12"/>
          <w:w w:val="105"/>
          <w:sz w:val="17"/>
        </w:rPr>
        <w:t> </w:t>
      </w:r>
      <w:r>
        <w:rPr>
          <w:color w:val="059C4B"/>
          <w:w w:val="105"/>
          <w:sz w:val="17"/>
        </w:rPr>
        <w:t>known</w:t>
      </w:r>
      <w:r>
        <w:rPr>
          <w:color w:val="059C4B"/>
          <w:spacing w:val="-12"/>
          <w:w w:val="105"/>
          <w:sz w:val="17"/>
        </w:rPr>
        <w:t> </w:t>
      </w:r>
      <w:r>
        <w:rPr>
          <w:color w:val="059C4B"/>
          <w:w w:val="105"/>
          <w:sz w:val="17"/>
        </w:rPr>
        <w:t>other</w:t>
      </w:r>
      <w:r>
        <w:rPr>
          <w:color w:val="059C4B"/>
          <w:spacing w:val="-13"/>
          <w:w w:val="105"/>
          <w:sz w:val="17"/>
        </w:rPr>
        <w:t> </w:t>
      </w:r>
      <w:r>
        <w:rPr>
          <w:color w:val="059C4B"/>
          <w:w w:val="105"/>
          <w:sz w:val="17"/>
        </w:rPr>
        <w:t>than</w:t>
      </w:r>
      <w:r>
        <w:rPr>
          <w:color w:val="059C4B"/>
          <w:spacing w:val="-12"/>
          <w:w w:val="105"/>
          <w:sz w:val="17"/>
        </w:rPr>
        <w:t> </w:t>
      </w:r>
      <w:r>
        <w:rPr>
          <w:color w:val="059C4B"/>
          <w:w w:val="105"/>
          <w:sz w:val="17"/>
        </w:rPr>
        <w:t>through</w:t>
      </w:r>
      <w:r>
        <w:rPr>
          <w:color w:val="059C4B"/>
          <w:spacing w:val="-13"/>
          <w:w w:val="105"/>
          <w:sz w:val="17"/>
        </w:rPr>
        <w:t> </w:t>
      </w:r>
      <w:r>
        <w:rPr>
          <w:color w:val="059C4B"/>
          <w:w w:val="105"/>
          <w:sz w:val="17"/>
        </w:rPr>
        <w:t>any</w:t>
      </w:r>
      <w:r>
        <w:rPr>
          <w:color w:val="059C4B"/>
          <w:spacing w:val="-12"/>
          <w:w w:val="105"/>
          <w:sz w:val="17"/>
        </w:rPr>
        <w:t> </w:t>
      </w:r>
      <w:r>
        <w:rPr>
          <w:color w:val="059C4B"/>
          <w:w w:val="105"/>
          <w:sz w:val="17"/>
        </w:rPr>
        <w:t>act </w:t>
      </w:r>
      <w:r>
        <w:rPr>
          <w:color w:val="ACC811"/>
          <w:w w:val="105"/>
          <w:sz w:val="17"/>
        </w:rPr>
        <w:t>or omission on the part of Recipient;</w:t>
      </w:r>
      <w:r>
        <w:rPr>
          <w:color w:val="ACC811"/>
          <w:spacing w:val="-1"/>
          <w:w w:val="105"/>
          <w:sz w:val="17"/>
        </w:rPr>
        <w:t> </w:t>
      </w:r>
      <w:r>
        <w:rPr>
          <w:color w:val="ACC811"/>
          <w:w w:val="105"/>
          <w:sz w:val="17"/>
        </w:rPr>
        <w:t>or</w:t>
      </w:r>
    </w:p>
    <w:p>
      <w:pPr>
        <w:pStyle w:val="ListParagraph"/>
        <w:numPr>
          <w:ilvl w:val="2"/>
          <w:numId w:val="9"/>
        </w:numPr>
        <w:tabs>
          <w:tab w:pos="1345" w:val="left" w:leader="none"/>
        </w:tabs>
        <w:spacing w:line="240" w:lineRule="auto" w:before="115" w:after="0"/>
        <w:ind w:left="1345" w:right="0" w:hanging="725"/>
        <w:jc w:val="left"/>
        <w:rPr>
          <w:color w:val="99D1AF"/>
          <w:sz w:val="17"/>
        </w:rPr>
      </w:pPr>
      <w:r>
        <w:rPr>
          <w:color w:val="9A234F"/>
          <w:spacing w:val="-2"/>
          <w:w w:val="105"/>
          <w:sz w:val="17"/>
        </w:rPr>
        <w:t>is</w:t>
      </w:r>
      <w:r>
        <w:rPr>
          <w:color w:val="9A234F"/>
          <w:spacing w:val="-11"/>
          <w:w w:val="105"/>
          <w:sz w:val="17"/>
        </w:rPr>
        <w:t> </w:t>
      </w:r>
      <w:r>
        <w:rPr>
          <w:color w:val="9A234F"/>
          <w:spacing w:val="-2"/>
          <w:w w:val="105"/>
          <w:sz w:val="17"/>
        </w:rPr>
        <w:t>in</w:t>
      </w:r>
      <w:r>
        <w:rPr>
          <w:color w:val="9A234F"/>
          <w:spacing w:val="-11"/>
          <w:w w:val="105"/>
          <w:sz w:val="17"/>
        </w:rPr>
        <w:t> </w:t>
      </w:r>
      <w:r>
        <w:rPr>
          <w:color w:val="9A234F"/>
          <w:spacing w:val="-2"/>
          <w:w w:val="105"/>
          <w:sz w:val="17"/>
        </w:rPr>
        <w:t>the</w:t>
      </w:r>
      <w:r>
        <w:rPr>
          <w:color w:val="9A234F"/>
          <w:spacing w:val="-10"/>
          <w:w w:val="105"/>
          <w:sz w:val="17"/>
        </w:rPr>
        <w:t> </w:t>
      </w:r>
      <w:r>
        <w:rPr>
          <w:color w:val="9A234F"/>
          <w:spacing w:val="-2"/>
          <w:w w:val="105"/>
          <w:sz w:val="17"/>
        </w:rPr>
        <w:t>lawful</w:t>
      </w:r>
      <w:r>
        <w:rPr>
          <w:color w:val="9A234F"/>
          <w:spacing w:val="-6"/>
          <w:w w:val="105"/>
          <w:sz w:val="17"/>
        </w:rPr>
        <w:t> </w:t>
      </w:r>
      <w:r>
        <w:rPr>
          <w:color w:val="9A234F"/>
          <w:spacing w:val="-2"/>
          <w:w w:val="105"/>
          <w:sz w:val="17"/>
        </w:rPr>
        <w:t>possession</w:t>
      </w:r>
      <w:r>
        <w:rPr>
          <w:color w:val="9A234F"/>
          <w:spacing w:val="2"/>
          <w:w w:val="105"/>
          <w:sz w:val="17"/>
        </w:rPr>
        <w:t> </w:t>
      </w:r>
      <w:r>
        <w:rPr>
          <w:color w:val="9A234F"/>
          <w:spacing w:val="-2"/>
          <w:w w:val="105"/>
          <w:sz w:val="17"/>
        </w:rPr>
        <w:t>of</w:t>
      </w:r>
      <w:r>
        <w:rPr>
          <w:color w:val="9A234F"/>
          <w:spacing w:val="-9"/>
          <w:w w:val="105"/>
          <w:sz w:val="17"/>
        </w:rPr>
        <w:t> </w:t>
      </w:r>
      <w:r>
        <w:rPr>
          <w:color w:val="9A234F"/>
          <w:spacing w:val="-2"/>
          <w:w w:val="105"/>
          <w:sz w:val="17"/>
        </w:rPr>
        <w:t>the</w:t>
      </w:r>
      <w:r>
        <w:rPr>
          <w:color w:val="9A234F"/>
          <w:spacing w:val="-8"/>
          <w:w w:val="105"/>
          <w:sz w:val="17"/>
        </w:rPr>
        <w:t> </w:t>
      </w:r>
      <w:r>
        <w:rPr>
          <w:color w:val="9A234F"/>
          <w:spacing w:val="-2"/>
          <w:w w:val="105"/>
          <w:sz w:val="17"/>
        </w:rPr>
        <w:t>Recipient</w:t>
      </w:r>
      <w:r>
        <w:rPr>
          <w:color w:val="9A234F"/>
          <w:spacing w:val="12"/>
          <w:w w:val="105"/>
          <w:sz w:val="17"/>
        </w:rPr>
        <w:t> </w:t>
      </w:r>
      <w:r>
        <w:rPr>
          <w:color w:val="9A234F"/>
          <w:spacing w:val="-2"/>
          <w:w w:val="105"/>
          <w:sz w:val="17"/>
        </w:rPr>
        <w:t>at</w:t>
      </w:r>
      <w:r>
        <w:rPr>
          <w:color w:val="9A234F"/>
          <w:spacing w:val="-3"/>
          <w:w w:val="105"/>
          <w:sz w:val="17"/>
        </w:rPr>
        <w:t> </w:t>
      </w:r>
      <w:r>
        <w:rPr>
          <w:color w:val="9A234F"/>
          <w:spacing w:val="-2"/>
          <w:w w:val="105"/>
          <w:sz w:val="17"/>
        </w:rPr>
        <w:t>the</w:t>
      </w:r>
      <w:r>
        <w:rPr>
          <w:color w:val="9A234F"/>
          <w:spacing w:val="-7"/>
          <w:w w:val="105"/>
          <w:sz w:val="17"/>
        </w:rPr>
        <w:t> </w:t>
      </w:r>
      <w:r>
        <w:rPr>
          <w:color w:val="9A234F"/>
          <w:spacing w:val="-2"/>
          <w:w w:val="105"/>
          <w:sz w:val="17"/>
        </w:rPr>
        <w:t>time</w:t>
      </w:r>
      <w:r>
        <w:rPr>
          <w:color w:val="9A234F"/>
          <w:spacing w:val="-6"/>
          <w:w w:val="105"/>
          <w:sz w:val="17"/>
        </w:rPr>
        <w:t> </w:t>
      </w:r>
      <w:r>
        <w:rPr>
          <w:color w:val="9A234F"/>
          <w:spacing w:val="-2"/>
          <w:w w:val="105"/>
          <w:sz w:val="17"/>
        </w:rPr>
        <w:t>of disclosure; </w:t>
      </w:r>
      <w:r>
        <w:rPr>
          <w:color w:val="9A234F"/>
          <w:spacing w:val="-5"/>
          <w:w w:val="105"/>
          <w:sz w:val="17"/>
        </w:rPr>
        <w:t>or</w:t>
      </w:r>
    </w:p>
    <w:p>
      <w:pPr>
        <w:pStyle w:val="ListParagraph"/>
        <w:numPr>
          <w:ilvl w:val="2"/>
          <w:numId w:val="9"/>
        </w:numPr>
        <w:tabs>
          <w:tab w:pos="1345" w:val="left" w:leader="none"/>
        </w:tabs>
        <w:spacing w:line="240" w:lineRule="auto" w:before="165" w:after="0"/>
        <w:ind w:left="1345" w:right="0" w:hanging="725"/>
        <w:jc w:val="left"/>
        <w:rPr>
          <w:color w:val="2870FD"/>
          <w:sz w:val="17"/>
        </w:rPr>
      </w:pPr>
      <w:r>
        <w:rPr>
          <w:color w:val="BC8E0E"/>
          <w:sz w:val="17"/>
        </w:rPr>
        <w:t>is acquired</w:t>
      </w:r>
      <w:r>
        <w:rPr>
          <w:color w:val="BC8E0E"/>
          <w:spacing w:val="15"/>
          <w:sz w:val="17"/>
        </w:rPr>
        <w:t> </w:t>
      </w:r>
      <w:r>
        <w:rPr>
          <w:color w:val="BC8E0E"/>
          <w:sz w:val="17"/>
        </w:rPr>
        <w:t>from</w:t>
      </w:r>
      <w:r>
        <w:rPr>
          <w:color w:val="BC8E0E"/>
          <w:spacing w:val="6"/>
          <w:sz w:val="17"/>
        </w:rPr>
        <w:t> </w:t>
      </w:r>
      <w:r>
        <w:rPr>
          <w:color w:val="BC8E0E"/>
          <w:sz w:val="17"/>
        </w:rPr>
        <w:t>a</w:t>
      </w:r>
      <w:r>
        <w:rPr>
          <w:color w:val="BC8E0E"/>
          <w:spacing w:val="4"/>
          <w:sz w:val="17"/>
        </w:rPr>
        <w:t> </w:t>
      </w:r>
      <w:r>
        <w:rPr>
          <w:color w:val="BC8E0E"/>
          <w:sz w:val="17"/>
        </w:rPr>
        <w:t>third</w:t>
      </w:r>
      <w:r>
        <w:rPr>
          <w:color w:val="BC8E0E"/>
          <w:spacing w:val="6"/>
          <w:sz w:val="17"/>
        </w:rPr>
        <w:t> </w:t>
      </w:r>
      <w:r>
        <w:rPr>
          <w:color w:val="BC8E0E"/>
          <w:sz w:val="17"/>
        </w:rPr>
        <w:t>party</w:t>
      </w:r>
      <w:r>
        <w:rPr>
          <w:color w:val="BC8E0E"/>
          <w:spacing w:val="14"/>
          <w:sz w:val="17"/>
        </w:rPr>
        <w:t> </w:t>
      </w:r>
      <w:r>
        <w:rPr>
          <w:color w:val="BC8E0E"/>
          <w:sz w:val="17"/>
        </w:rPr>
        <w:t>who</w:t>
      </w:r>
      <w:r>
        <w:rPr>
          <w:color w:val="BC8E0E"/>
          <w:spacing w:val="5"/>
          <w:sz w:val="17"/>
        </w:rPr>
        <w:t> </w:t>
      </w:r>
      <w:r>
        <w:rPr>
          <w:color w:val="BC8E0E"/>
          <w:sz w:val="17"/>
        </w:rPr>
        <w:t>has</w:t>
      </w:r>
      <w:r>
        <w:rPr>
          <w:color w:val="BC8E0E"/>
          <w:spacing w:val="3"/>
          <w:sz w:val="17"/>
        </w:rPr>
        <w:t> </w:t>
      </w:r>
      <w:r>
        <w:rPr>
          <w:color w:val="BC8E0E"/>
          <w:sz w:val="17"/>
        </w:rPr>
        <w:t>the</w:t>
      </w:r>
      <w:r>
        <w:rPr>
          <w:color w:val="BC8E0E"/>
          <w:spacing w:val="9"/>
          <w:sz w:val="17"/>
        </w:rPr>
        <w:t> </w:t>
      </w:r>
      <w:r>
        <w:rPr>
          <w:color w:val="BC8E0E"/>
          <w:sz w:val="17"/>
        </w:rPr>
        <w:t>lawful</w:t>
      </w:r>
      <w:r>
        <w:rPr>
          <w:color w:val="BC8E0E"/>
          <w:spacing w:val="12"/>
          <w:sz w:val="17"/>
        </w:rPr>
        <w:t> </w:t>
      </w:r>
      <w:r>
        <w:rPr>
          <w:color w:val="BC8E0E"/>
          <w:sz w:val="17"/>
        </w:rPr>
        <w:t>right</w:t>
      </w:r>
      <w:r>
        <w:rPr>
          <w:color w:val="BC8E0E"/>
          <w:spacing w:val="11"/>
          <w:sz w:val="17"/>
        </w:rPr>
        <w:t> </w:t>
      </w:r>
      <w:r>
        <w:rPr>
          <w:color w:val="BC8E0E"/>
          <w:sz w:val="17"/>
        </w:rPr>
        <w:t>to</w:t>
      </w:r>
      <w:r>
        <w:rPr>
          <w:color w:val="BC8E0E"/>
          <w:spacing w:val="15"/>
          <w:sz w:val="17"/>
        </w:rPr>
        <w:t> </w:t>
      </w:r>
      <w:r>
        <w:rPr>
          <w:color w:val="BC8E0E"/>
          <w:sz w:val="17"/>
        </w:rPr>
        <w:t>make</w:t>
      </w:r>
      <w:r>
        <w:rPr>
          <w:color w:val="BC8E0E"/>
          <w:spacing w:val="15"/>
          <w:sz w:val="17"/>
        </w:rPr>
        <w:t> </w:t>
      </w:r>
      <w:r>
        <w:rPr>
          <w:color w:val="BC8E0E"/>
          <w:sz w:val="17"/>
        </w:rPr>
        <w:t>such</w:t>
      </w:r>
      <w:r>
        <w:rPr>
          <w:color w:val="BC8E0E"/>
          <w:spacing w:val="14"/>
          <w:sz w:val="17"/>
        </w:rPr>
        <w:t> </w:t>
      </w:r>
      <w:r>
        <w:rPr>
          <w:color w:val="BC8E0E"/>
          <w:sz w:val="17"/>
        </w:rPr>
        <w:t>disclosure;</w:t>
      </w:r>
      <w:r>
        <w:rPr>
          <w:color w:val="BC8E0E"/>
          <w:spacing w:val="3"/>
          <w:sz w:val="17"/>
        </w:rPr>
        <w:t> </w:t>
      </w:r>
      <w:r>
        <w:rPr>
          <w:color w:val="BC8E0E"/>
          <w:spacing w:val="-5"/>
          <w:sz w:val="17"/>
        </w:rPr>
        <w:t>or</w:t>
      </w:r>
    </w:p>
    <w:p>
      <w:pPr>
        <w:pStyle w:val="ListParagraph"/>
        <w:numPr>
          <w:ilvl w:val="2"/>
          <w:numId w:val="9"/>
        </w:numPr>
        <w:tabs>
          <w:tab w:pos="1344" w:val="left" w:leader="none"/>
          <w:tab w:pos="1346" w:val="left" w:leader="none"/>
        </w:tabs>
        <w:spacing w:line="300" w:lineRule="auto" w:before="161" w:after="0"/>
        <w:ind w:left="1346" w:right="124" w:hanging="726"/>
        <w:jc w:val="both"/>
        <w:rPr>
          <w:color w:val="4D80FB"/>
          <w:sz w:val="17"/>
        </w:rPr>
      </w:pPr>
      <w:r>
        <w:rPr>
          <w:color w:val="E2A7E4"/>
          <w:w w:val="105"/>
          <w:sz w:val="17"/>
        </w:rPr>
        <w:t>is</w:t>
      </w:r>
      <w:r>
        <w:rPr>
          <w:color w:val="E2A7E4"/>
          <w:spacing w:val="-11"/>
          <w:w w:val="105"/>
          <w:sz w:val="17"/>
        </w:rPr>
        <w:t> </w:t>
      </w:r>
      <w:r>
        <w:rPr>
          <w:color w:val="E2A7E4"/>
          <w:w w:val="105"/>
          <w:sz w:val="17"/>
        </w:rPr>
        <w:t>independently</w:t>
      </w:r>
      <w:r>
        <w:rPr>
          <w:color w:val="E2A7E4"/>
          <w:w w:val="105"/>
          <w:sz w:val="17"/>
        </w:rPr>
        <w:t> developed by</w:t>
      </w:r>
      <w:r>
        <w:rPr>
          <w:color w:val="E2A7E4"/>
          <w:spacing w:val="-5"/>
          <w:w w:val="105"/>
          <w:sz w:val="17"/>
        </w:rPr>
        <w:t> </w:t>
      </w:r>
      <w:r>
        <w:rPr>
          <w:color w:val="E2A7E4"/>
          <w:w w:val="105"/>
          <w:sz w:val="17"/>
        </w:rPr>
        <w:t>Recipient</w:t>
      </w:r>
      <w:r>
        <w:rPr>
          <w:color w:val="E2A7E4"/>
          <w:w w:val="105"/>
          <w:sz w:val="17"/>
        </w:rPr>
        <w:t> without use</w:t>
      </w:r>
      <w:r>
        <w:rPr>
          <w:color w:val="E2A7E4"/>
          <w:spacing w:val="-5"/>
          <w:w w:val="105"/>
          <w:sz w:val="17"/>
        </w:rPr>
        <w:t> </w:t>
      </w:r>
      <w:r>
        <w:rPr>
          <w:color w:val="E2A7E4"/>
          <w:w w:val="105"/>
          <w:sz w:val="17"/>
        </w:rPr>
        <w:t>or</w:t>
      </w:r>
      <w:r>
        <w:rPr>
          <w:color w:val="E2A7E4"/>
          <w:spacing w:val="-4"/>
          <w:w w:val="105"/>
          <w:sz w:val="17"/>
        </w:rPr>
        <w:t> </w:t>
      </w:r>
      <w:r>
        <w:rPr>
          <w:color w:val="E2A7E4"/>
          <w:w w:val="105"/>
          <w:sz w:val="17"/>
        </w:rPr>
        <w:t>reference</w:t>
      </w:r>
      <w:r>
        <w:rPr>
          <w:color w:val="E2A7E4"/>
          <w:spacing w:val="-6"/>
          <w:w w:val="105"/>
          <w:sz w:val="17"/>
        </w:rPr>
        <w:t> </w:t>
      </w:r>
      <w:r>
        <w:rPr>
          <w:color w:val="E2A7E4"/>
          <w:w w:val="105"/>
          <w:sz w:val="17"/>
        </w:rPr>
        <w:t>to</w:t>
      </w:r>
      <w:r>
        <w:rPr>
          <w:color w:val="E2A7E4"/>
          <w:w w:val="105"/>
          <w:sz w:val="17"/>
        </w:rPr>
        <w:t> the</w:t>
      </w:r>
      <w:r>
        <w:rPr>
          <w:color w:val="E2A7E4"/>
          <w:spacing w:val="-7"/>
          <w:w w:val="105"/>
          <w:sz w:val="17"/>
        </w:rPr>
        <w:t> </w:t>
      </w:r>
      <w:r>
        <w:rPr>
          <w:color w:val="E2A7E4"/>
          <w:w w:val="105"/>
          <w:sz w:val="17"/>
        </w:rPr>
        <w:t>materials</w:t>
      </w:r>
      <w:r>
        <w:rPr>
          <w:color w:val="E2A7E4"/>
          <w:spacing w:val="-4"/>
          <w:w w:val="105"/>
          <w:sz w:val="17"/>
        </w:rPr>
        <w:t> </w:t>
      </w:r>
      <w:r>
        <w:rPr>
          <w:color w:val="E2A7E4"/>
          <w:w w:val="105"/>
          <w:sz w:val="17"/>
        </w:rPr>
        <w:t>comprising the</w:t>
      </w:r>
      <w:r>
        <w:rPr>
          <w:color w:val="E2A7E4"/>
          <w:spacing w:val="-12"/>
          <w:w w:val="105"/>
          <w:sz w:val="17"/>
        </w:rPr>
        <w:t> </w:t>
      </w:r>
      <w:r>
        <w:rPr>
          <w:color w:val="E2A7E4"/>
          <w:w w:val="105"/>
          <w:sz w:val="17"/>
        </w:rPr>
        <w:t>Confidential </w:t>
      </w:r>
      <w:r>
        <w:rPr>
          <w:color w:val="EBCD13"/>
          <w:w w:val="105"/>
          <w:sz w:val="17"/>
        </w:rPr>
        <w:t>Information disclosed under this Agreement.</w:t>
      </w:r>
    </w:p>
    <w:p>
      <w:pPr>
        <w:pStyle w:val="ListParagraph"/>
        <w:numPr>
          <w:ilvl w:val="1"/>
          <w:numId w:val="9"/>
        </w:numPr>
        <w:tabs>
          <w:tab w:pos="623" w:val="left" w:leader="none"/>
        </w:tabs>
        <w:spacing w:line="292" w:lineRule="auto" w:before="111" w:after="0"/>
        <w:ind w:left="623" w:right="114" w:hanging="565"/>
        <w:jc w:val="both"/>
        <w:rPr>
          <w:color w:val="086724"/>
          <w:sz w:val="17"/>
        </w:rPr>
      </w:pPr>
      <w:r>
        <w:rPr>
          <w:color w:val="BCC88C"/>
          <w:sz w:val="17"/>
        </w:rPr>
        <w:t>The restrictions</w:t>
      </w:r>
      <w:r>
        <w:rPr>
          <w:color w:val="BCC88C"/>
          <w:spacing w:val="17"/>
          <w:sz w:val="17"/>
        </w:rPr>
        <w:t> </w:t>
      </w:r>
      <w:r>
        <w:rPr>
          <w:color w:val="BCC88C"/>
          <w:sz w:val="17"/>
        </w:rPr>
        <w:t>hereunder</w:t>
      </w:r>
      <w:r>
        <w:rPr>
          <w:color w:val="BCC88C"/>
          <w:spacing w:val="21"/>
          <w:sz w:val="17"/>
        </w:rPr>
        <w:t> </w:t>
      </w:r>
      <w:r>
        <w:rPr>
          <w:color w:val="BCC88C"/>
          <w:sz w:val="17"/>
        </w:rPr>
        <w:t>do not apply</w:t>
      </w:r>
      <w:r>
        <w:rPr>
          <w:color w:val="BCC88C"/>
          <w:spacing w:val="11"/>
          <w:sz w:val="17"/>
        </w:rPr>
        <w:t> </w:t>
      </w:r>
      <w:r>
        <w:rPr>
          <w:color w:val="BCC88C"/>
          <w:sz w:val="17"/>
        </w:rPr>
        <w:t>to</w:t>
      </w:r>
      <w:r>
        <w:rPr>
          <w:color w:val="BCC88C"/>
          <w:spacing w:val="22"/>
          <w:sz w:val="17"/>
        </w:rPr>
        <w:t> </w:t>
      </w:r>
      <w:r>
        <w:rPr>
          <w:color w:val="BCC88C"/>
          <w:sz w:val="17"/>
        </w:rPr>
        <w:t>the</w:t>
      </w:r>
      <w:r>
        <w:rPr>
          <w:color w:val="BCC88C"/>
          <w:spacing w:val="-3"/>
          <w:sz w:val="17"/>
        </w:rPr>
        <w:t> </w:t>
      </w:r>
      <w:r>
        <w:rPr>
          <w:color w:val="BCC88C"/>
          <w:sz w:val="17"/>
        </w:rPr>
        <w:t>extent that any Confidential Information</w:t>
      </w:r>
      <w:r>
        <w:rPr>
          <w:color w:val="BCC88C"/>
          <w:spacing w:val="21"/>
          <w:sz w:val="17"/>
        </w:rPr>
        <w:t> </w:t>
      </w:r>
      <w:r>
        <w:rPr>
          <w:color w:val="BCC88C"/>
          <w:sz w:val="17"/>
        </w:rPr>
        <w:t>is required to</w:t>
      </w:r>
      <w:r>
        <w:rPr>
          <w:color w:val="BCC88C"/>
          <w:spacing w:val="15"/>
          <w:sz w:val="17"/>
        </w:rPr>
        <w:t> </w:t>
      </w:r>
      <w:r>
        <w:rPr>
          <w:color w:val="BCC88C"/>
          <w:sz w:val="17"/>
        </w:rPr>
        <w:t>be</w:t>
      </w:r>
      <w:r>
        <w:rPr>
          <w:color w:val="BCC88C"/>
          <w:spacing w:val="-3"/>
          <w:sz w:val="17"/>
        </w:rPr>
        <w:t> </w:t>
      </w:r>
      <w:r>
        <w:rPr>
          <w:color w:val="BCC88C"/>
          <w:sz w:val="17"/>
        </w:rPr>
        <w:t>disclosed</w:t>
      </w:r>
      <w:r>
        <w:rPr>
          <w:color w:val="BCC88C"/>
          <w:spacing w:val="14"/>
          <w:sz w:val="17"/>
        </w:rPr>
        <w:t> </w:t>
      </w:r>
      <w:r>
        <w:rPr>
          <w:color w:val="BCC88C"/>
          <w:sz w:val="17"/>
        </w:rPr>
        <w:t>pursuant </w:t>
      </w:r>
      <w:r>
        <w:rPr>
          <w:color w:val="A82D18"/>
          <w:sz w:val="17"/>
        </w:rPr>
        <w:t>to</w:t>
      </w:r>
      <w:r>
        <w:rPr>
          <w:color w:val="A82D18"/>
          <w:spacing w:val="40"/>
          <w:sz w:val="17"/>
        </w:rPr>
        <w:t> </w:t>
      </w:r>
      <w:r>
        <w:rPr>
          <w:color w:val="A82D18"/>
          <w:sz w:val="17"/>
        </w:rPr>
        <w:t>any judicial</w:t>
      </w:r>
      <w:r>
        <w:rPr>
          <w:color w:val="A82D18"/>
          <w:spacing w:val="36"/>
          <w:sz w:val="17"/>
        </w:rPr>
        <w:t> </w:t>
      </w:r>
      <w:r>
        <w:rPr>
          <w:color w:val="A82D18"/>
          <w:sz w:val="17"/>
        </w:rPr>
        <w:t>or governmental</w:t>
      </w:r>
      <w:r>
        <w:rPr>
          <w:color w:val="A82D18"/>
          <w:spacing w:val="40"/>
          <w:sz w:val="17"/>
        </w:rPr>
        <w:t> </w:t>
      </w:r>
      <w:r>
        <w:rPr>
          <w:color w:val="A82D18"/>
          <w:sz w:val="17"/>
        </w:rPr>
        <w:t>request</w:t>
      </w:r>
      <w:r>
        <w:rPr>
          <w:color w:val="A82D18"/>
          <w:spacing w:val="40"/>
          <w:sz w:val="17"/>
        </w:rPr>
        <w:t> </w:t>
      </w:r>
      <w:r>
        <w:rPr>
          <w:color w:val="A82D18"/>
          <w:sz w:val="17"/>
        </w:rPr>
        <w:t>or order, provided</w:t>
      </w:r>
      <w:r>
        <w:rPr>
          <w:color w:val="A82D18"/>
          <w:spacing w:val="36"/>
          <w:sz w:val="17"/>
        </w:rPr>
        <w:t> </w:t>
      </w:r>
      <w:r>
        <w:rPr>
          <w:color w:val="A82D18"/>
          <w:sz w:val="17"/>
        </w:rPr>
        <w:t>that Recipient</w:t>
      </w:r>
      <w:r>
        <w:rPr>
          <w:color w:val="A82D18"/>
          <w:spacing w:val="40"/>
          <w:sz w:val="17"/>
        </w:rPr>
        <w:t> </w:t>
      </w:r>
      <w:r>
        <w:rPr>
          <w:color w:val="A82D18"/>
          <w:sz w:val="17"/>
        </w:rPr>
        <w:t>has given Discloser</w:t>
      </w:r>
      <w:r>
        <w:rPr>
          <w:color w:val="A82D18"/>
          <w:spacing w:val="40"/>
          <w:sz w:val="17"/>
        </w:rPr>
        <w:t> </w:t>
      </w:r>
      <w:r>
        <w:rPr>
          <w:color w:val="A82D18"/>
          <w:sz w:val="17"/>
        </w:rPr>
        <w:t>advanced</w:t>
      </w:r>
      <w:r>
        <w:rPr>
          <w:color w:val="A82D18"/>
          <w:spacing w:val="40"/>
          <w:sz w:val="17"/>
        </w:rPr>
        <w:t> </w:t>
      </w:r>
      <w:r>
        <w:rPr>
          <w:color w:val="A82D18"/>
          <w:sz w:val="17"/>
        </w:rPr>
        <w:t>written notice </w:t>
      </w:r>
      <w:r>
        <w:rPr>
          <w:color w:val="80D662"/>
          <w:sz w:val="17"/>
        </w:rPr>
        <w:t>thereof and h</w:t>
      </w:r>
      <w:r>
        <w:rPr>
          <w:color w:val="E667B8"/>
          <w:sz w:val="17"/>
        </w:rPr>
        <w:t>as</w:t>
      </w:r>
      <w:r>
        <w:rPr>
          <w:color w:val="E667B8"/>
          <w:spacing w:val="-8"/>
          <w:sz w:val="17"/>
        </w:rPr>
        <w:t> </w:t>
      </w:r>
      <w:r>
        <w:rPr>
          <w:color w:val="E667B8"/>
          <w:sz w:val="17"/>
        </w:rPr>
        <w:t>taken all</w:t>
      </w:r>
      <w:r>
        <w:rPr>
          <w:color w:val="E667B8"/>
          <w:spacing w:val="-5"/>
          <w:sz w:val="17"/>
        </w:rPr>
        <w:t> </w:t>
      </w:r>
      <w:r>
        <w:rPr>
          <w:color w:val="E667B8"/>
          <w:sz w:val="17"/>
        </w:rPr>
        <w:t>reasonable steps</w:t>
      </w:r>
      <w:r>
        <w:rPr>
          <w:color w:val="E667B8"/>
          <w:spacing w:val="-2"/>
          <w:sz w:val="17"/>
        </w:rPr>
        <w:t> </w:t>
      </w:r>
      <w:r>
        <w:rPr>
          <w:color w:val="E667B8"/>
          <w:sz w:val="17"/>
        </w:rPr>
        <w:t>to minimize the</w:t>
      </w:r>
      <w:r>
        <w:rPr>
          <w:color w:val="E667B8"/>
          <w:spacing w:val="-2"/>
          <w:sz w:val="17"/>
        </w:rPr>
        <w:t> </w:t>
      </w:r>
      <w:r>
        <w:rPr>
          <w:color w:val="E667B8"/>
          <w:sz w:val="17"/>
        </w:rPr>
        <w:t>disclosure required and where possible to ensure the</w:t>
      </w:r>
      <w:r>
        <w:rPr>
          <w:color w:val="E667B8"/>
          <w:spacing w:val="-4"/>
          <w:sz w:val="17"/>
        </w:rPr>
        <w:t> </w:t>
      </w:r>
      <w:r>
        <w:rPr>
          <w:color w:val="E667B8"/>
          <w:sz w:val="17"/>
        </w:rPr>
        <w:t>continued </w:t>
      </w:r>
      <w:r>
        <w:rPr>
          <w:color w:val="ACC811"/>
          <w:sz w:val="17"/>
        </w:rPr>
        <w:t>confidentiality of all information so disclosed.</w:t>
      </w:r>
    </w:p>
    <w:p>
      <w:pPr>
        <w:pStyle w:val="Heading7"/>
        <w:numPr>
          <w:ilvl w:val="0"/>
          <w:numId w:val="9"/>
        </w:numPr>
        <w:tabs>
          <w:tab w:pos="627" w:val="left" w:leader="none"/>
        </w:tabs>
        <w:spacing w:line="240" w:lineRule="auto" w:before="123" w:after="0"/>
        <w:ind w:left="627" w:right="0" w:hanging="575"/>
        <w:jc w:val="left"/>
        <w:rPr>
          <w:color w:val="1C7B13"/>
        </w:rPr>
      </w:pPr>
      <w:r>
        <w:rPr>
          <w:color w:val="4F8A0A"/>
          <w:spacing w:val="-4"/>
          <w:w w:val="105"/>
        </w:rPr>
        <w:t>Term</w:t>
      </w:r>
    </w:p>
    <w:p>
      <w:pPr>
        <w:spacing w:line="295" w:lineRule="auto" w:before="155"/>
        <w:ind w:left="623" w:right="102" w:firstLine="3"/>
        <w:jc w:val="left"/>
        <w:rPr>
          <w:sz w:val="17"/>
        </w:rPr>
      </w:pPr>
      <w:r>
        <w:rPr>
          <w:color w:val="317069"/>
          <w:w w:val="105"/>
          <w:sz w:val="17"/>
        </w:rPr>
        <w:t>This</w:t>
      </w:r>
      <w:r>
        <w:rPr>
          <w:color w:val="317069"/>
          <w:spacing w:val="-13"/>
          <w:w w:val="105"/>
          <w:sz w:val="17"/>
        </w:rPr>
        <w:t> </w:t>
      </w:r>
      <w:r>
        <w:rPr>
          <w:color w:val="317069"/>
          <w:w w:val="105"/>
          <w:sz w:val="17"/>
        </w:rPr>
        <w:t>Agreement</w:t>
      </w:r>
      <w:r>
        <w:rPr>
          <w:color w:val="317069"/>
          <w:spacing w:val="-12"/>
          <w:w w:val="105"/>
          <w:sz w:val="17"/>
        </w:rPr>
        <w:t> </w:t>
      </w:r>
      <w:r>
        <w:rPr>
          <w:color w:val="317069"/>
          <w:w w:val="105"/>
          <w:sz w:val="17"/>
        </w:rPr>
        <w:t>shall</w:t>
      </w:r>
      <w:r>
        <w:rPr>
          <w:color w:val="317069"/>
          <w:spacing w:val="-13"/>
          <w:w w:val="105"/>
          <w:sz w:val="17"/>
        </w:rPr>
        <w:t> </w:t>
      </w:r>
      <w:r>
        <w:rPr>
          <w:color w:val="317069"/>
          <w:w w:val="105"/>
          <w:sz w:val="17"/>
        </w:rPr>
        <w:t>be</w:t>
      </w:r>
      <w:r>
        <w:rPr>
          <w:color w:val="317069"/>
          <w:spacing w:val="-12"/>
          <w:w w:val="105"/>
          <w:sz w:val="17"/>
        </w:rPr>
        <w:t> </w:t>
      </w:r>
      <w:r>
        <w:rPr>
          <w:color w:val="317069"/>
          <w:w w:val="105"/>
          <w:sz w:val="17"/>
        </w:rPr>
        <w:t>in</w:t>
      </w:r>
      <w:r>
        <w:rPr>
          <w:color w:val="317069"/>
          <w:spacing w:val="-12"/>
          <w:w w:val="105"/>
          <w:sz w:val="17"/>
        </w:rPr>
        <w:t> </w:t>
      </w:r>
      <w:r>
        <w:rPr>
          <w:color w:val="317069"/>
          <w:w w:val="105"/>
          <w:sz w:val="17"/>
        </w:rPr>
        <w:t>force</w:t>
      </w:r>
      <w:r>
        <w:rPr>
          <w:color w:val="317069"/>
          <w:spacing w:val="-13"/>
          <w:w w:val="105"/>
          <w:sz w:val="17"/>
        </w:rPr>
        <w:t> </w:t>
      </w:r>
      <w:r>
        <w:rPr>
          <w:color w:val="317069"/>
          <w:w w:val="105"/>
          <w:sz w:val="17"/>
        </w:rPr>
        <w:t>for</w:t>
      </w:r>
      <w:r>
        <w:rPr>
          <w:color w:val="317069"/>
          <w:spacing w:val="-12"/>
          <w:w w:val="105"/>
          <w:sz w:val="17"/>
        </w:rPr>
        <w:t> </w:t>
      </w:r>
      <w:r>
        <w:rPr>
          <w:b/>
          <w:color w:val="CF9AA3"/>
          <w:w w:val="105"/>
          <w:sz w:val="17"/>
        </w:rPr>
        <w:t>36</w:t>
      </w:r>
      <w:r>
        <w:rPr>
          <w:b/>
          <w:color w:val="CF9AA3"/>
          <w:spacing w:val="-13"/>
          <w:w w:val="105"/>
          <w:sz w:val="17"/>
        </w:rPr>
        <w:t> </w:t>
      </w:r>
      <w:r>
        <w:rPr>
          <w:b/>
          <w:color w:val="CF9AA3"/>
          <w:w w:val="105"/>
          <w:sz w:val="17"/>
        </w:rPr>
        <w:t>months</w:t>
      </w:r>
      <w:r>
        <w:rPr>
          <w:b/>
          <w:color w:val="CF9AA3"/>
          <w:spacing w:val="-12"/>
          <w:w w:val="105"/>
          <w:sz w:val="17"/>
        </w:rPr>
        <w:t> </w:t>
      </w:r>
      <w:r>
        <w:rPr>
          <w:color w:val="EB0C52"/>
          <w:w w:val="105"/>
          <w:sz w:val="17"/>
        </w:rPr>
        <w:t>after</w:t>
      </w:r>
      <w:r>
        <w:rPr>
          <w:color w:val="EB0C52"/>
          <w:spacing w:val="-12"/>
          <w:w w:val="105"/>
          <w:sz w:val="17"/>
        </w:rPr>
        <w:t> </w:t>
      </w:r>
      <w:r>
        <w:rPr>
          <w:color w:val="EB0C52"/>
          <w:w w:val="105"/>
          <w:sz w:val="17"/>
        </w:rPr>
        <w:t>the</w:t>
      </w:r>
      <w:r>
        <w:rPr>
          <w:color w:val="EB0C52"/>
          <w:spacing w:val="-13"/>
          <w:w w:val="105"/>
          <w:sz w:val="17"/>
        </w:rPr>
        <w:t> </w:t>
      </w:r>
      <w:r>
        <w:rPr>
          <w:color w:val="EB0C52"/>
          <w:w w:val="105"/>
          <w:sz w:val="17"/>
        </w:rPr>
        <w:t>Effective</w:t>
      </w:r>
      <w:r>
        <w:rPr>
          <w:color w:val="EB0C52"/>
          <w:spacing w:val="-12"/>
          <w:w w:val="105"/>
          <w:sz w:val="17"/>
        </w:rPr>
        <w:t> </w:t>
      </w:r>
      <w:r>
        <w:rPr>
          <w:color w:val="EB0C52"/>
          <w:w w:val="105"/>
          <w:sz w:val="17"/>
        </w:rPr>
        <w:t>Date,</w:t>
      </w:r>
      <w:r>
        <w:rPr>
          <w:color w:val="EB0C52"/>
          <w:spacing w:val="-17"/>
          <w:w w:val="105"/>
          <w:sz w:val="17"/>
        </w:rPr>
        <w:t> </w:t>
      </w:r>
      <w:r>
        <w:rPr>
          <w:color w:val="EB0C52"/>
          <w:w w:val="105"/>
          <w:sz w:val="17"/>
        </w:rPr>
        <w:t>unless</w:t>
      </w:r>
      <w:r>
        <w:rPr>
          <w:color w:val="EB0C52"/>
          <w:spacing w:val="-12"/>
          <w:w w:val="105"/>
          <w:sz w:val="17"/>
        </w:rPr>
        <w:t> </w:t>
      </w:r>
      <w:r>
        <w:rPr>
          <w:color w:val="EB0C52"/>
          <w:w w:val="105"/>
          <w:sz w:val="17"/>
        </w:rPr>
        <w:t>terminated</w:t>
      </w:r>
      <w:r>
        <w:rPr>
          <w:color w:val="EB0C52"/>
          <w:spacing w:val="-12"/>
          <w:w w:val="105"/>
          <w:sz w:val="17"/>
        </w:rPr>
        <w:t> </w:t>
      </w:r>
      <w:r>
        <w:rPr>
          <w:color w:val="EB0C52"/>
          <w:w w:val="105"/>
          <w:sz w:val="17"/>
        </w:rPr>
        <w:t>in</w:t>
      </w:r>
      <w:r>
        <w:rPr>
          <w:color w:val="EB0C52"/>
          <w:spacing w:val="-13"/>
          <w:w w:val="105"/>
          <w:sz w:val="17"/>
        </w:rPr>
        <w:t> </w:t>
      </w:r>
      <w:r>
        <w:rPr>
          <w:color w:val="EB0C52"/>
          <w:w w:val="105"/>
          <w:sz w:val="17"/>
        </w:rPr>
        <w:t>advance</w:t>
      </w:r>
      <w:r>
        <w:rPr>
          <w:color w:val="EB0C52"/>
          <w:spacing w:val="-12"/>
          <w:w w:val="105"/>
          <w:sz w:val="17"/>
        </w:rPr>
        <w:t> </w:t>
      </w:r>
      <w:r>
        <w:rPr>
          <w:color w:val="EB0C52"/>
          <w:w w:val="105"/>
          <w:sz w:val="17"/>
        </w:rPr>
        <w:t>by</w:t>
      </w:r>
      <w:r>
        <w:rPr>
          <w:color w:val="EB0C52"/>
          <w:spacing w:val="-13"/>
          <w:w w:val="105"/>
          <w:sz w:val="17"/>
        </w:rPr>
        <w:t> </w:t>
      </w:r>
      <w:r>
        <w:rPr>
          <w:color w:val="EB0C52"/>
          <w:w w:val="105"/>
          <w:sz w:val="17"/>
        </w:rPr>
        <w:t>either</w:t>
      </w:r>
      <w:r>
        <w:rPr>
          <w:color w:val="EB0C52"/>
          <w:spacing w:val="-12"/>
          <w:w w:val="105"/>
          <w:sz w:val="17"/>
        </w:rPr>
        <w:t> </w:t>
      </w:r>
      <w:r>
        <w:rPr>
          <w:color w:val="EB0C52"/>
          <w:w w:val="105"/>
          <w:sz w:val="17"/>
        </w:rPr>
        <w:t>Party</w:t>
      </w:r>
      <w:r>
        <w:rPr>
          <w:color w:val="EB0C52"/>
          <w:spacing w:val="-12"/>
          <w:w w:val="105"/>
          <w:sz w:val="17"/>
        </w:rPr>
        <w:t> </w:t>
      </w:r>
      <w:r>
        <w:rPr>
          <w:color w:val="EB0C52"/>
          <w:w w:val="105"/>
          <w:sz w:val="17"/>
        </w:rPr>
        <w:t>with </w:t>
      </w:r>
      <w:r>
        <w:rPr>
          <w:color w:val="16C4DD"/>
          <w:w w:val="105"/>
          <w:sz w:val="17"/>
        </w:rPr>
        <w:t>thirty</w:t>
      </w:r>
      <w:r>
        <w:rPr>
          <w:color w:val="16C4DD"/>
          <w:spacing w:val="9"/>
          <w:w w:val="105"/>
          <w:sz w:val="17"/>
        </w:rPr>
        <w:t> </w:t>
      </w:r>
      <w:r>
        <w:rPr>
          <w:color w:val="16C4DD"/>
          <w:w w:val="105"/>
          <w:sz w:val="17"/>
        </w:rPr>
        <w:t>(30)</w:t>
      </w:r>
      <w:r>
        <w:rPr>
          <w:color w:val="16C4DD"/>
          <w:spacing w:val="8"/>
          <w:w w:val="105"/>
          <w:sz w:val="17"/>
        </w:rPr>
        <w:t> </w:t>
      </w:r>
      <w:r>
        <w:rPr>
          <w:color w:val="16C4DD"/>
          <w:w w:val="105"/>
          <w:sz w:val="17"/>
        </w:rPr>
        <w:t>days'</w:t>
      </w:r>
      <w:r>
        <w:rPr>
          <w:color w:val="16C4DD"/>
          <w:spacing w:val="11"/>
          <w:w w:val="105"/>
          <w:sz w:val="17"/>
        </w:rPr>
        <w:t> </w:t>
      </w:r>
      <w:r>
        <w:rPr>
          <w:color w:val="16C4DD"/>
          <w:w w:val="105"/>
          <w:sz w:val="17"/>
        </w:rPr>
        <w:t>written</w:t>
      </w:r>
      <w:r>
        <w:rPr>
          <w:color w:val="16C4DD"/>
          <w:spacing w:val="16"/>
          <w:w w:val="105"/>
          <w:sz w:val="17"/>
        </w:rPr>
        <w:t> </w:t>
      </w:r>
      <w:r>
        <w:rPr>
          <w:color w:val="16C4DD"/>
          <w:w w:val="105"/>
          <w:sz w:val="17"/>
        </w:rPr>
        <w:t>notice.</w:t>
      </w:r>
      <w:r>
        <w:rPr>
          <w:color w:val="16C4DD"/>
          <w:spacing w:val="4"/>
          <w:w w:val="105"/>
          <w:sz w:val="17"/>
        </w:rPr>
        <w:t> </w:t>
      </w:r>
      <w:r>
        <w:rPr>
          <w:color w:val="16C4DD"/>
          <w:w w:val="105"/>
          <w:sz w:val="17"/>
        </w:rPr>
        <w:t>However,</w:t>
      </w:r>
      <w:r>
        <w:rPr>
          <w:color w:val="16C4DD"/>
          <w:spacing w:val="8"/>
          <w:w w:val="105"/>
          <w:sz w:val="17"/>
        </w:rPr>
        <w:t> </w:t>
      </w:r>
      <w:r>
        <w:rPr>
          <w:color w:val="16C4DD"/>
          <w:w w:val="105"/>
          <w:sz w:val="17"/>
        </w:rPr>
        <w:t>the</w:t>
      </w:r>
      <w:r>
        <w:rPr>
          <w:color w:val="16C4DD"/>
          <w:spacing w:val="8"/>
          <w:w w:val="105"/>
          <w:sz w:val="17"/>
        </w:rPr>
        <w:t> </w:t>
      </w:r>
      <w:r>
        <w:rPr>
          <w:color w:val="16C4DD"/>
          <w:w w:val="105"/>
          <w:sz w:val="17"/>
        </w:rPr>
        <w:t>obligation</w:t>
      </w:r>
      <w:r>
        <w:rPr>
          <w:color w:val="16C4DD"/>
          <w:spacing w:val="17"/>
          <w:w w:val="105"/>
          <w:sz w:val="17"/>
        </w:rPr>
        <w:t> </w:t>
      </w:r>
      <w:r>
        <w:rPr>
          <w:color w:val="16C4DD"/>
          <w:w w:val="105"/>
          <w:sz w:val="17"/>
        </w:rPr>
        <w:t>of</w:t>
      </w:r>
      <w:r>
        <w:rPr>
          <w:color w:val="16C4DD"/>
          <w:spacing w:val="9"/>
          <w:w w:val="105"/>
          <w:sz w:val="17"/>
        </w:rPr>
        <w:t> </w:t>
      </w:r>
      <w:r>
        <w:rPr>
          <w:color w:val="16C4DD"/>
          <w:w w:val="105"/>
          <w:sz w:val="17"/>
        </w:rPr>
        <w:t>confidentiality</w:t>
      </w:r>
      <w:r>
        <w:rPr>
          <w:color w:val="16C4DD"/>
          <w:spacing w:val="4"/>
          <w:w w:val="105"/>
          <w:sz w:val="17"/>
        </w:rPr>
        <w:t> </w:t>
      </w:r>
      <w:r>
        <w:rPr>
          <w:color w:val="16C4DD"/>
          <w:w w:val="105"/>
          <w:sz w:val="17"/>
        </w:rPr>
        <w:t>and</w:t>
      </w:r>
      <w:r>
        <w:rPr>
          <w:color w:val="16C4DD"/>
          <w:spacing w:val="13"/>
          <w:w w:val="105"/>
          <w:sz w:val="17"/>
        </w:rPr>
        <w:t> </w:t>
      </w:r>
      <w:r>
        <w:rPr>
          <w:color w:val="16C4DD"/>
          <w:w w:val="105"/>
          <w:sz w:val="17"/>
        </w:rPr>
        <w:t>non</w:t>
      </w:r>
      <w:r>
        <w:rPr>
          <w:color w:val="BFACB6"/>
          <w:w w:val="105"/>
          <w:sz w:val="17"/>
        </w:rPr>
        <w:t>-</w:t>
      </w:r>
      <w:r>
        <w:rPr>
          <w:color w:val="C61695"/>
          <w:w w:val="105"/>
          <w:sz w:val="17"/>
        </w:rPr>
        <w:t>use</w:t>
      </w:r>
      <w:r>
        <w:rPr>
          <w:color w:val="C61695"/>
          <w:spacing w:val="6"/>
          <w:w w:val="105"/>
          <w:sz w:val="17"/>
        </w:rPr>
        <w:t> </w:t>
      </w:r>
      <w:r>
        <w:rPr>
          <w:color w:val="C61695"/>
          <w:w w:val="105"/>
          <w:sz w:val="17"/>
        </w:rPr>
        <w:t>shall</w:t>
      </w:r>
      <w:r>
        <w:rPr>
          <w:color w:val="C61695"/>
          <w:spacing w:val="15"/>
          <w:w w:val="105"/>
          <w:sz w:val="17"/>
        </w:rPr>
        <w:t> </w:t>
      </w:r>
      <w:r>
        <w:rPr>
          <w:color w:val="C61695"/>
          <w:w w:val="105"/>
          <w:sz w:val="17"/>
        </w:rPr>
        <w:t>survive</w:t>
      </w:r>
      <w:r>
        <w:rPr>
          <w:color w:val="C61695"/>
          <w:spacing w:val="16"/>
          <w:w w:val="105"/>
          <w:sz w:val="17"/>
        </w:rPr>
        <w:t> </w:t>
      </w:r>
      <w:r>
        <w:rPr>
          <w:color w:val="C61695"/>
          <w:w w:val="105"/>
          <w:sz w:val="17"/>
        </w:rPr>
        <w:t>the</w:t>
      </w:r>
      <w:r>
        <w:rPr>
          <w:color w:val="C61695"/>
          <w:spacing w:val="6"/>
          <w:w w:val="105"/>
          <w:sz w:val="17"/>
        </w:rPr>
        <w:t> </w:t>
      </w:r>
      <w:r>
        <w:rPr>
          <w:color w:val="C61695"/>
          <w:w w:val="105"/>
          <w:sz w:val="17"/>
        </w:rPr>
        <w:t>termination</w:t>
      </w:r>
      <w:r>
        <w:rPr>
          <w:color w:val="C61695"/>
          <w:spacing w:val="18"/>
          <w:w w:val="105"/>
          <w:sz w:val="17"/>
        </w:rPr>
        <w:t> </w:t>
      </w:r>
      <w:r>
        <w:rPr>
          <w:color w:val="C61695"/>
          <w:spacing w:val="-5"/>
          <w:w w:val="105"/>
          <w:sz w:val="17"/>
        </w:rPr>
        <w:t>or</w:t>
      </w:r>
    </w:p>
    <w:p>
      <w:pPr>
        <w:spacing w:after="0" w:line="295" w:lineRule="auto"/>
        <w:jc w:val="left"/>
        <w:rPr>
          <w:sz w:val="17"/>
        </w:rPr>
        <w:sectPr>
          <w:type w:val="continuous"/>
          <w:pgSz w:w="11910" w:h="16840"/>
          <w:pgMar w:header="663" w:footer="692" w:top="1340" w:bottom="500" w:left="1080" w:right="720"/>
        </w:sectPr>
      </w:pPr>
    </w:p>
    <w:p>
      <w:pPr>
        <w:spacing w:line="300" w:lineRule="auto" w:before="154"/>
        <w:ind w:left="624" w:right="0" w:firstLine="0"/>
        <w:jc w:val="left"/>
        <w:rPr>
          <w:sz w:val="17"/>
        </w:rPr>
      </w:pPr>
      <w:r>
        <w:rPr>
          <w:color w:val="DFDB36"/>
          <w:sz w:val="17"/>
        </w:rPr>
        <w:t>expiration of this Agreemen</w:t>
      </w:r>
      <w:r>
        <w:rPr>
          <w:color w:val="DFDB36"/>
          <w:spacing w:val="80"/>
          <w:sz w:val="17"/>
        </w:rPr>
        <w:t> </w:t>
      </w:r>
      <w:r>
        <w:rPr>
          <w:color w:val="DFDB36"/>
          <w:sz w:val="17"/>
        </w:rPr>
        <w:t>for five (5) years, with excep1ion of trade secrets,</w:t>
      </w:r>
      <w:r>
        <w:rPr>
          <w:color w:val="DFDB36"/>
          <w:spacing w:val="-3"/>
          <w:sz w:val="17"/>
        </w:rPr>
        <w:t> </w:t>
      </w:r>
      <w:r>
        <w:rPr>
          <w:color w:val="DFDB36"/>
          <w:sz w:val="17"/>
        </w:rPr>
        <w:t>which shall be confidenua1</w:t>
      </w:r>
      <w:r>
        <w:rPr>
          <w:color w:val="DFDB36"/>
          <w:spacing w:val="-10"/>
          <w:sz w:val="17"/>
        </w:rPr>
        <w:t> </w:t>
      </w:r>
      <w:r>
        <w:rPr>
          <w:color w:val="CCBF5D"/>
          <w:sz w:val="17"/>
        </w:rPr>
        <w:t>as long as such </w:t>
      </w:r>
      <w:r>
        <w:rPr>
          <w:color w:val="DF1D21"/>
          <w:sz w:val="17"/>
        </w:rPr>
        <w:t>information is considered a trade secret.</w:t>
      </w:r>
    </w:p>
    <w:p>
      <w:pPr>
        <w:pStyle w:val="Heading7"/>
        <w:numPr>
          <w:ilvl w:val="0"/>
          <w:numId w:val="9"/>
        </w:numPr>
        <w:tabs>
          <w:tab w:pos="628" w:val="left" w:leader="none"/>
        </w:tabs>
        <w:spacing w:line="240" w:lineRule="auto" w:before="117" w:after="0"/>
        <w:ind w:left="628" w:right="0" w:hanging="568"/>
        <w:jc w:val="left"/>
        <w:rPr>
          <w:color w:val="CCEB56"/>
        </w:rPr>
      </w:pPr>
      <w:r>
        <w:rPr>
          <w:color w:val="AA016D"/>
        </w:rPr>
        <w:t>Return</w:t>
      </w:r>
      <w:r>
        <w:rPr>
          <w:color w:val="AA016D"/>
          <w:spacing w:val="-6"/>
        </w:rPr>
        <w:t> </w:t>
      </w:r>
      <w:r>
        <w:rPr>
          <w:color w:val="AA016D"/>
        </w:rPr>
        <w:t>and</w:t>
      </w:r>
      <w:r>
        <w:rPr>
          <w:color w:val="AA016D"/>
          <w:spacing w:val="-7"/>
        </w:rPr>
        <w:t> </w:t>
      </w:r>
      <w:r>
        <w:rPr>
          <w:color w:val="AA016D"/>
        </w:rPr>
        <w:t>Destruction</w:t>
      </w:r>
      <w:r>
        <w:rPr>
          <w:color w:val="AA016D"/>
          <w:spacing w:val="2"/>
        </w:rPr>
        <w:t> </w:t>
      </w:r>
      <w:r>
        <w:rPr>
          <w:color w:val="AA016D"/>
        </w:rPr>
        <w:t>of</w:t>
      </w:r>
      <w:r>
        <w:rPr>
          <w:color w:val="AA016D"/>
          <w:spacing w:val="-8"/>
        </w:rPr>
        <w:t> </w:t>
      </w:r>
      <w:r>
        <w:rPr>
          <w:color w:val="AA016D"/>
        </w:rPr>
        <w:t>Confidential</w:t>
      </w:r>
      <w:r>
        <w:rPr>
          <w:color w:val="AA016D"/>
          <w:spacing w:val="11"/>
        </w:rPr>
        <w:t> </w:t>
      </w:r>
      <w:r>
        <w:rPr>
          <w:color w:val="AA016D"/>
          <w:spacing w:val="-2"/>
        </w:rPr>
        <w:t>Information</w:t>
      </w:r>
    </w:p>
    <w:p>
      <w:pPr>
        <w:spacing w:line="295" w:lineRule="auto" w:before="155"/>
        <w:ind w:left="620" w:right="114" w:firstLine="6"/>
        <w:jc w:val="left"/>
        <w:rPr>
          <w:sz w:val="17"/>
        </w:rPr>
      </w:pPr>
      <w:r>
        <w:rPr>
          <w:color w:val="B54BC6"/>
          <w:sz w:val="17"/>
        </w:rPr>
        <w:t>Recipient shall</w:t>
      </w:r>
      <w:r>
        <w:rPr>
          <w:color w:val="B54BC6"/>
          <w:spacing w:val="-9"/>
          <w:sz w:val="17"/>
        </w:rPr>
        <w:t> </w:t>
      </w:r>
      <w:r>
        <w:rPr>
          <w:color w:val="B54BC6"/>
          <w:sz w:val="17"/>
        </w:rPr>
        <w:t>at</w:t>
      </w:r>
      <w:r>
        <w:rPr>
          <w:color w:val="B54BC6"/>
          <w:spacing w:val="-8"/>
          <w:sz w:val="17"/>
        </w:rPr>
        <w:t> </w:t>
      </w:r>
      <w:r>
        <w:rPr>
          <w:color w:val="B54BC6"/>
          <w:sz w:val="17"/>
        </w:rPr>
        <w:t>the</w:t>
      </w:r>
      <w:r>
        <w:rPr>
          <w:color w:val="B54BC6"/>
          <w:spacing w:val="-10"/>
          <w:sz w:val="17"/>
        </w:rPr>
        <w:t> </w:t>
      </w:r>
      <w:r>
        <w:rPr>
          <w:color w:val="B54BC6"/>
          <w:sz w:val="17"/>
        </w:rPr>
        <w:t>written</w:t>
      </w:r>
      <w:r>
        <w:rPr>
          <w:color w:val="B54BC6"/>
          <w:spacing w:val="-5"/>
          <w:sz w:val="17"/>
        </w:rPr>
        <w:t> </w:t>
      </w:r>
      <w:r>
        <w:rPr>
          <w:color w:val="B54BC6"/>
          <w:sz w:val="17"/>
        </w:rPr>
        <w:t>request</w:t>
      </w:r>
      <w:r>
        <w:rPr>
          <w:color w:val="B54BC6"/>
          <w:spacing w:val="-1"/>
          <w:sz w:val="17"/>
        </w:rPr>
        <w:t> </w:t>
      </w:r>
      <w:r>
        <w:rPr>
          <w:color w:val="B54BC6"/>
          <w:sz w:val="17"/>
        </w:rPr>
        <w:t>of</w:t>
      </w:r>
      <w:r>
        <w:rPr>
          <w:color w:val="B54BC6"/>
          <w:spacing w:val="-6"/>
          <w:sz w:val="17"/>
        </w:rPr>
        <w:t> </w:t>
      </w:r>
      <w:r>
        <w:rPr>
          <w:color w:val="B54BC6"/>
          <w:sz w:val="17"/>
        </w:rPr>
        <w:t>Discloser promptly return</w:t>
      </w:r>
      <w:r>
        <w:rPr>
          <w:color w:val="D6115D"/>
          <w:sz w:val="17"/>
        </w:rPr>
        <w:t>,delete</w:t>
      </w:r>
      <w:r>
        <w:rPr>
          <w:color w:val="D6115D"/>
          <w:spacing w:val="-8"/>
          <w:sz w:val="17"/>
        </w:rPr>
        <w:t> </w:t>
      </w:r>
      <w:r>
        <w:rPr>
          <w:color w:val="5921B5"/>
          <w:sz w:val="17"/>
        </w:rPr>
        <w:t>or</w:t>
      </w:r>
      <w:r>
        <w:rPr>
          <w:color w:val="5921B5"/>
          <w:spacing w:val="-7"/>
          <w:sz w:val="17"/>
        </w:rPr>
        <w:t> </w:t>
      </w:r>
      <w:r>
        <w:rPr>
          <w:color w:val="5921B5"/>
          <w:sz w:val="17"/>
        </w:rPr>
        <w:t>destroy all</w:t>
      </w:r>
      <w:r>
        <w:rPr>
          <w:color w:val="5921B5"/>
          <w:spacing w:val="-14"/>
          <w:sz w:val="17"/>
        </w:rPr>
        <w:t> </w:t>
      </w:r>
      <w:r>
        <w:rPr>
          <w:color w:val="5921B5"/>
          <w:sz w:val="17"/>
        </w:rPr>
        <w:t>the</w:t>
      </w:r>
      <w:r>
        <w:rPr>
          <w:color w:val="5921B5"/>
          <w:spacing w:val="-14"/>
          <w:sz w:val="17"/>
        </w:rPr>
        <w:t> </w:t>
      </w:r>
      <w:r>
        <w:rPr>
          <w:color w:val="5921B5"/>
          <w:sz w:val="17"/>
        </w:rPr>
        <w:t>Confidential</w:t>
      </w:r>
      <w:r>
        <w:rPr>
          <w:color w:val="5921B5"/>
          <w:spacing w:val="-3"/>
          <w:sz w:val="17"/>
        </w:rPr>
        <w:t> </w:t>
      </w:r>
      <w:r>
        <w:rPr>
          <w:color w:val="5921B5"/>
          <w:sz w:val="17"/>
        </w:rPr>
        <w:t>Information and</w:t>
      </w:r>
      <w:r>
        <w:rPr>
          <w:color w:val="5921B5"/>
          <w:spacing w:val="-12"/>
          <w:sz w:val="17"/>
        </w:rPr>
        <w:t> </w:t>
      </w:r>
      <w:r>
        <w:rPr>
          <w:color w:val="5921B5"/>
          <w:sz w:val="17"/>
        </w:rPr>
        <w:t>copies </w:t>
      </w:r>
      <w:r>
        <w:rPr>
          <w:color w:val="23BD56"/>
          <w:sz w:val="17"/>
        </w:rPr>
        <w:t>(save</w:t>
      </w:r>
      <w:r>
        <w:rPr>
          <w:color w:val="23BD56"/>
          <w:spacing w:val="-5"/>
          <w:sz w:val="17"/>
        </w:rPr>
        <w:t> </w:t>
      </w:r>
      <w:r>
        <w:rPr>
          <w:color w:val="23BD56"/>
          <w:sz w:val="17"/>
        </w:rPr>
        <w:t>for</w:t>
      </w:r>
      <w:r>
        <w:rPr>
          <w:color w:val="23BD56"/>
          <w:spacing w:val="-4"/>
          <w:sz w:val="17"/>
        </w:rPr>
        <w:t> </w:t>
      </w:r>
      <w:r>
        <w:rPr>
          <w:color w:val="23BD56"/>
          <w:sz w:val="17"/>
        </w:rPr>
        <w:t>one</w:t>
      </w:r>
      <w:r>
        <w:rPr>
          <w:color w:val="23BD56"/>
          <w:spacing w:val="-8"/>
          <w:sz w:val="17"/>
        </w:rPr>
        <w:t> </w:t>
      </w:r>
      <w:r>
        <w:rPr>
          <w:color w:val="23BD56"/>
          <w:sz w:val="17"/>
        </w:rPr>
        <w:t>copy</w:t>
      </w:r>
      <w:r>
        <w:rPr>
          <w:color w:val="23BD56"/>
          <w:spacing w:val="-1"/>
          <w:sz w:val="17"/>
        </w:rPr>
        <w:t> </w:t>
      </w:r>
      <w:r>
        <w:rPr>
          <w:color w:val="23BD56"/>
          <w:sz w:val="17"/>
        </w:rPr>
        <w:t>for record</w:t>
      </w:r>
      <w:r>
        <w:rPr>
          <w:color w:val="23BD56"/>
          <w:spacing w:val="-2"/>
          <w:sz w:val="17"/>
        </w:rPr>
        <w:t> </w:t>
      </w:r>
      <w:r>
        <w:rPr>
          <w:color w:val="23BD56"/>
          <w:sz w:val="17"/>
        </w:rPr>
        <w:t>purposes</w:t>
      </w:r>
      <w:r>
        <w:rPr>
          <w:color w:val="23BD56"/>
          <w:spacing w:val="-1"/>
          <w:sz w:val="17"/>
        </w:rPr>
        <w:t> </w:t>
      </w:r>
      <w:r>
        <w:rPr>
          <w:color w:val="23BD56"/>
          <w:sz w:val="17"/>
        </w:rPr>
        <w:t>and</w:t>
      </w:r>
      <w:r>
        <w:rPr>
          <w:color w:val="23BD56"/>
          <w:spacing w:val="-1"/>
          <w:sz w:val="17"/>
        </w:rPr>
        <w:t> </w:t>
      </w:r>
      <w:r>
        <w:rPr>
          <w:color w:val="23BD56"/>
          <w:sz w:val="17"/>
        </w:rPr>
        <w:t>securely</w:t>
      </w:r>
      <w:r>
        <w:rPr>
          <w:color w:val="23BD56"/>
          <w:spacing w:val="9"/>
          <w:sz w:val="17"/>
        </w:rPr>
        <w:t> </w:t>
      </w:r>
      <w:r>
        <w:rPr>
          <w:color w:val="23BD56"/>
          <w:sz w:val="17"/>
        </w:rPr>
        <w:t>stored Confidential</w:t>
      </w:r>
      <w:r>
        <w:rPr>
          <w:color w:val="23BD56"/>
          <w:spacing w:val="3"/>
          <w:sz w:val="17"/>
        </w:rPr>
        <w:t> </w:t>
      </w:r>
      <w:r>
        <w:rPr>
          <w:color w:val="23BD56"/>
          <w:sz w:val="17"/>
        </w:rPr>
        <w:t>Information</w:t>
      </w:r>
      <w:r>
        <w:rPr>
          <w:color w:val="23BD56"/>
          <w:spacing w:val="9"/>
          <w:sz w:val="17"/>
        </w:rPr>
        <w:t> </w:t>
      </w:r>
      <w:r>
        <w:rPr>
          <w:color w:val="23BD56"/>
          <w:sz w:val="17"/>
        </w:rPr>
        <w:t>that</w:t>
      </w:r>
      <w:r>
        <w:rPr>
          <w:color w:val="23BD56"/>
          <w:spacing w:val="-1"/>
          <w:sz w:val="17"/>
        </w:rPr>
        <w:t> </w:t>
      </w:r>
      <w:r>
        <w:rPr>
          <w:color w:val="23BD56"/>
          <w:sz w:val="17"/>
        </w:rPr>
        <w:t>is</w:t>
      </w:r>
      <w:r>
        <w:rPr>
          <w:color w:val="23BD56"/>
          <w:spacing w:val="-11"/>
          <w:sz w:val="17"/>
        </w:rPr>
        <w:t> </w:t>
      </w:r>
      <w:r>
        <w:rPr>
          <w:color w:val="23BD56"/>
          <w:sz w:val="17"/>
        </w:rPr>
        <w:t>created during</w:t>
      </w:r>
      <w:r>
        <w:rPr>
          <w:color w:val="23BD56"/>
          <w:spacing w:val="3"/>
          <w:sz w:val="17"/>
        </w:rPr>
        <w:t> </w:t>
      </w:r>
      <w:r>
        <w:rPr>
          <w:color w:val="23BD56"/>
          <w:sz w:val="17"/>
        </w:rPr>
        <w:t>automatic</w:t>
      </w:r>
      <w:r>
        <w:rPr>
          <w:color w:val="23BD56"/>
          <w:spacing w:val="13"/>
          <w:sz w:val="17"/>
        </w:rPr>
        <w:t> </w:t>
      </w:r>
      <w:r>
        <w:rPr>
          <w:color w:val="23BD56"/>
          <w:spacing w:val="-2"/>
          <w:sz w:val="17"/>
        </w:rPr>
        <w:t>system</w:t>
      </w:r>
    </w:p>
    <w:p>
      <w:pPr>
        <w:spacing w:line="300" w:lineRule="auto" w:before="0"/>
        <w:ind w:left="629" w:right="2956" w:firstLine="356"/>
        <w:jc w:val="left"/>
        <w:rPr>
          <w:sz w:val="17"/>
        </w:rPr>
      </w:pPr>
      <w:r>
        <w:rPr>
          <w:color w:val="D1B5AC"/>
          <w:sz w:val="17"/>
        </w:rPr>
        <w:t>-</w:t>
      </w:r>
      <w:r>
        <w:rPr>
          <w:color w:val="75E2FD"/>
          <w:sz w:val="17"/>
        </w:rPr>
        <w:t>up) to Discloser</w:t>
      </w:r>
      <w:r>
        <w:rPr>
          <w:color w:val="75E2FD"/>
          <w:spacing w:val="28"/>
          <w:sz w:val="17"/>
        </w:rPr>
        <w:t> </w:t>
      </w:r>
      <w:r>
        <w:rPr>
          <w:color w:val="75E2FD"/>
          <w:sz w:val="17"/>
        </w:rPr>
        <w:t>and ·mmediately</w:t>
      </w:r>
      <w:r>
        <w:rPr>
          <w:color w:val="75E2FD"/>
          <w:spacing w:val="28"/>
          <w:sz w:val="17"/>
        </w:rPr>
        <w:t> </w:t>
      </w:r>
      <w:r>
        <w:rPr>
          <w:color w:val="75E2FD"/>
          <w:sz w:val="17"/>
        </w:rPr>
        <w:t>cease</w:t>
      </w:r>
      <w:r>
        <w:rPr>
          <w:color w:val="75E2FD"/>
          <w:spacing w:val="19"/>
          <w:sz w:val="17"/>
        </w:rPr>
        <w:t> </w:t>
      </w:r>
      <w:r>
        <w:rPr>
          <w:color w:val="75E2FD"/>
          <w:sz w:val="17"/>
        </w:rPr>
        <w:t>us;ng the same</w:t>
      </w:r>
      <w:r>
        <w:rPr>
          <w:color w:val="75E2FD"/>
          <w:spacing w:val="40"/>
          <w:sz w:val="17"/>
        </w:rPr>
        <w:t> </w:t>
      </w:r>
      <w:r>
        <w:rPr>
          <w:color w:val="75E2FD"/>
          <w:sz w:val="17"/>
        </w:rPr>
        <w:t>Recipient</w:t>
      </w:r>
      <w:r>
        <w:rPr>
          <w:color w:val="75E2FD"/>
          <w:spacing w:val="26"/>
          <w:sz w:val="17"/>
        </w:rPr>
        <w:t> </w:t>
      </w:r>
      <w:r>
        <w:rPr>
          <w:color w:val="75E2FD"/>
          <w:sz w:val="17"/>
        </w:rPr>
        <w:t>sha </w:t>
      </w:r>
      <w:r>
        <w:rPr>
          <w:color w:val="0370D4"/>
          <w:sz w:val="17"/>
        </w:rPr>
        <w:t>regarding such destruction </w:t>
      </w:r>
      <w:r>
        <w:rPr>
          <w:color w:val="A87E59"/>
          <w:sz w:val="17"/>
        </w:rPr>
        <w:t>or deletion </w:t>
      </w:r>
      <w:r>
        <w:rPr>
          <w:color w:val="9C802A"/>
          <w:sz w:val="17"/>
        </w:rPr>
        <w:t>of Confidential Information.</w:t>
      </w:r>
    </w:p>
    <w:p>
      <w:pPr>
        <w:pStyle w:val="Heading7"/>
        <w:numPr>
          <w:ilvl w:val="0"/>
          <w:numId w:val="9"/>
        </w:numPr>
        <w:tabs>
          <w:tab w:pos="625" w:val="left" w:leader="none"/>
        </w:tabs>
        <w:spacing w:line="240" w:lineRule="auto" w:before="112" w:after="0"/>
        <w:ind w:left="625" w:right="0" w:hanging="569"/>
        <w:jc w:val="left"/>
        <w:rPr>
          <w:color w:val="895636"/>
        </w:rPr>
      </w:pPr>
      <w:r>
        <w:rPr>
          <w:color w:val="3D0811"/>
          <w:spacing w:val="-2"/>
        </w:rPr>
        <w:t>Warranties</w:t>
      </w:r>
    </w:p>
    <w:p>
      <w:pPr>
        <w:pStyle w:val="ListParagraph"/>
        <w:numPr>
          <w:ilvl w:val="1"/>
          <w:numId w:val="9"/>
        </w:numPr>
        <w:tabs>
          <w:tab w:pos="627" w:val="left" w:leader="none"/>
        </w:tabs>
        <w:spacing w:line="240" w:lineRule="auto" w:before="160" w:after="0"/>
        <w:ind w:left="627" w:right="0" w:hanging="571"/>
        <w:jc w:val="left"/>
        <w:rPr>
          <w:color w:val="D191D6"/>
          <w:sz w:val="17"/>
        </w:rPr>
      </w:pPr>
      <w:r>
        <w:rPr>
          <w:color w:val="D10CAA"/>
          <w:sz w:val="17"/>
        </w:rPr>
        <w:t>Disclos</w:t>
      </w:r>
      <w:r>
        <w:rPr>
          <w:color w:val="D6115D"/>
          <w:sz w:val="17"/>
        </w:rPr>
        <w:t>e</w:t>
      </w:r>
      <w:r>
        <w:rPr>
          <w:color w:val="82AC16"/>
          <w:sz w:val="17"/>
        </w:rPr>
        <w:t>r</w:t>
      </w:r>
      <w:r>
        <w:rPr>
          <w:color w:val="82AC16"/>
          <w:spacing w:val="6"/>
          <w:sz w:val="17"/>
        </w:rPr>
        <w:t> </w:t>
      </w:r>
      <w:r>
        <w:rPr>
          <w:color w:val="82AC16"/>
          <w:sz w:val="17"/>
        </w:rPr>
        <w:t>warrants</w:t>
      </w:r>
      <w:r>
        <w:rPr>
          <w:color w:val="82AC16"/>
          <w:spacing w:val="23"/>
          <w:sz w:val="17"/>
        </w:rPr>
        <w:t> </w:t>
      </w:r>
      <w:r>
        <w:rPr>
          <w:color w:val="82AC16"/>
          <w:sz w:val="17"/>
        </w:rPr>
        <w:t>that</w:t>
      </w:r>
      <w:r>
        <w:rPr>
          <w:color w:val="82AC16"/>
          <w:spacing w:val="12"/>
          <w:sz w:val="17"/>
        </w:rPr>
        <w:t> </w:t>
      </w:r>
      <w:r>
        <w:rPr>
          <w:color w:val="82AC16"/>
          <w:sz w:val="17"/>
        </w:rPr>
        <w:t>it</w:t>
      </w:r>
      <w:r>
        <w:rPr>
          <w:color w:val="82AC16"/>
          <w:spacing w:val="25"/>
          <w:sz w:val="17"/>
        </w:rPr>
        <w:t> </w:t>
      </w:r>
      <w:r>
        <w:rPr>
          <w:color w:val="82AC16"/>
          <w:sz w:val="17"/>
        </w:rPr>
        <w:t>has</w:t>
      </w:r>
      <w:r>
        <w:rPr>
          <w:color w:val="82AC16"/>
          <w:spacing w:val="5"/>
          <w:sz w:val="17"/>
        </w:rPr>
        <w:t> </w:t>
      </w:r>
      <w:r>
        <w:rPr>
          <w:color w:val="82AC16"/>
          <w:sz w:val="17"/>
        </w:rPr>
        <w:t>the</w:t>
      </w:r>
      <w:r>
        <w:rPr>
          <w:color w:val="82AC16"/>
          <w:spacing w:val="10"/>
          <w:sz w:val="17"/>
        </w:rPr>
        <w:t> </w:t>
      </w:r>
      <w:r>
        <w:rPr>
          <w:color w:val="82AC16"/>
          <w:sz w:val="17"/>
        </w:rPr>
        <w:t>right</w:t>
      </w:r>
      <w:r>
        <w:rPr>
          <w:color w:val="82AC16"/>
          <w:spacing w:val="12"/>
          <w:sz w:val="17"/>
        </w:rPr>
        <w:t> </w:t>
      </w:r>
      <w:r>
        <w:rPr>
          <w:color w:val="82AC16"/>
          <w:sz w:val="17"/>
        </w:rPr>
        <w:t>to</w:t>
      </w:r>
      <w:r>
        <w:rPr>
          <w:color w:val="82AC16"/>
          <w:spacing w:val="17"/>
          <w:sz w:val="17"/>
        </w:rPr>
        <w:t> </w:t>
      </w:r>
      <w:r>
        <w:rPr>
          <w:color w:val="82AC16"/>
          <w:sz w:val="17"/>
        </w:rPr>
        <w:t>make</w:t>
      </w:r>
      <w:r>
        <w:rPr>
          <w:color w:val="82AC16"/>
          <w:spacing w:val="9"/>
          <w:sz w:val="17"/>
        </w:rPr>
        <w:t> </w:t>
      </w:r>
      <w:r>
        <w:rPr>
          <w:color w:val="82AC16"/>
          <w:sz w:val="17"/>
        </w:rPr>
        <w:t>the</w:t>
      </w:r>
      <w:r>
        <w:rPr>
          <w:color w:val="82AC16"/>
          <w:spacing w:val="10"/>
          <w:sz w:val="17"/>
        </w:rPr>
        <w:t> </w:t>
      </w:r>
      <w:r>
        <w:rPr>
          <w:color w:val="82AC16"/>
          <w:sz w:val="17"/>
        </w:rPr>
        <w:t>disclosures</w:t>
      </w:r>
      <w:r>
        <w:rPr>
          <w:color w:val="82AC16"/>
          <w:spacing w:val="21"/>
          <w:sz w:val="17"/>
        </w:rPr>
        <w:t> </w:t>
      </w:r>
      <w:r>
        <w:rPr>
          <w:color w:val="82AC16"/>
          <w:sz w:val="17"/>
        </w:rPr>
        <w:t>under</w:t>
      </w:r>
      <w:r>
        <w:rPr>
          <w:color w:val="82AC16"/>
          <w:spacing w:val="11"/>
          <w:sz w:val="17"/>
        </w:rPr>
        <w:t> </w:t>
      </w:r>
      <w:r>
        <w:rPr>
          <w:color w:val="82AC16"/>
          <w:sz w:val="17"/>
        </w:rPr>
        <w:t>this</w:t>
      </w:r>
      <w:r>
        <w:rPr>
          <w:color w:val="82AC16"/>
          <w:spacing w:val="18"/>
          <w:sz w:val="17"/>
        </w:rPr>
        <w:t> </w:t>
      </w:r>
      <w:r>
        <w:rPr>
          <w:color w:val="82AC16"/>
          <w:spacing w:val="-2"/>
          <w:sz w:val="17"/>
        </w:rPr>
        <w:t>Agreement.</w:t>
      </w:r>
    </w:p>
    <w:p>
      <w:pPr>
        <w:pStyle w:val="ListParagraph"/>
        <w:numPr>
          <w:ilvl w:val="1"/>
          <w:numId w:val="9"/>
        </w:numPr>
        <w:tabs>
          <w:tab w:pos="622" w:val="left" w:leader="none"/>
          <w:tab w:pos="624" w:val="left" w:leader="none"/>
        </w:tabs>
        <w:spacing w:line="292" w:lineRule="auto" w:before="160" w:after="0"/>
        <w:ind w:left="624" w:right="106" w:hanging="569"/>
        <w:jc w:val="both"/>
        <w:rPr>
          <w:color w:val="5D4634"/>
          <w:sz w:val="17"/>
        </w:rPr>
      </w:pPr>
      <w:r>
        <w:rPr>
          <w:color w:val="B15DE8"/>
          <w:w w:val="105"/>
          <w:sz w:val="17"/>
        </w:rPr>
        <w:t>Each Party acknowledges</w:t>
      </w:r>
      <w:r>
        <w:rPr>
          <w:color w:val="B15DE8"/>
          <w:w w:val="105"/>
          <w:sz w:val="17"/>
        </w:rPr>
        <w:t> that Confidential</w:t>
      </w:r>
      <w:r>
        <w:rPr>
          <w:color w:val="B15DE8"/>
          <w:w w:val="105"/>
          <w:sz w:val="17"/>
        </w:rPr>
        <w:t> Information</w:t>
      </w:r>
      <w:r>
        <w:rPr>
          <w:color w:val="B15DE8"/>
          <w:w w:val="105"/>
          <w:sz w:val="17"/>
        </w:rPr>
        <w:t> is</w:t>
      </w:r>
      <w:r>
        <w:rPr>
          <w:color w:val="B15DE8"/>
          <w:spacing w:val="-1"/>
          <w:w w:val="105"/>
          <w:sz w:val="17"/>
        </w:rPr>
        <w:t> </w:t>
      </w:r>
      <w:r>
        <w:rPr>
          <w:color w:val="B15DE8"/>
          <w:w w:val="105"/>
          <w:sz w:val="17"/>
        </w:rPr>
        <w:t>provided</w:t>
      </w:r>
      <w:r>
        <w:rPr>
          <w:color w:val="B15DE8"/>
          <w:w w:val="105"/>
          <w:sz w:val="17"/>
        </w:rPr>
        <w:t> "as is"</w:t>
      </w:r>
      <w:r>
        <w:rPr>
          <w:color w:val="B15DE8"/>
          <w:spacing w:val="-4"/>
          <w:w w:val="105"/>
          <w:sz w:val="17"/>
        </w:rPr>
        <w:t> </w:t>
      </w:r>
      <w:r>
        <w:rPr>
          <w:color w:val="B15DE8"/>
          <w:w w:val="105"/>
          <w:sz w:val="17"/>
        </w:rPr>
        <w:t>and without</w:t>
      </w:r>
      <w:r>
        <w:rPr>
          <w:color w:val="B15DE8"/>
          <w:w w:val="105"/>
          <w:sz w:val="17"/>
        </w:rPr>
        <w:t> any representation</w:t>
      </w:r>
      <w:r>
        <w:rPr>
          <w:color w:val="B15DE8"/>
          <w:spacing w:val="-6"/>
          <w:w w:val="105"/>
          <w:sz w:val="17"/>
        </w:rPr>
        <w:t> </w:t>
      </w:r>
      <w:r>
        <w:rPr>
          <w:color w:val="B15DE8"/>
          <w:w w:val="105"/>
          <w:sz w:val="17"/>
        </w:rPr>
        <w:t>or warranty, </w:t>
      </w:r>
      <w:r>
        <w:rPr>
          <w:color w:val="693459"/>
          <w:sz w:val="17"/>
        </w:rPr>
        <w:t>express or implied,</w:t>
      </w:r>
      <w:r>
        <w:rPr>
          <w:color w:val="693459"/>
          <w:spacing w:val="-7"/>
          <w:sz w:val="17"/>
        </w:rPr>
        <w:t> </w:t>
      </w:r>
      <w:r>
        <w:rPr>
          <w:color w:val="693459"/>
          <w:sz w:val="17"/>
        </w:rPr>
        <w:t>as</w:t>
      </w:r>
      <w:r>
        <w:rPr>
          <w:color w:val="693459"/>
          <w:spacing w:val="-7"/>
          <w:sz w:val="17"/>
        </w:rPr>
        <w:t> </w:t>
      </w:r>
      <w:r>
        <w:rPr>
          <w:color w:val="693459"/>
          <w:sz w:val="17"/>
        </w:rPr>
        <w:t>to the</w:t>
      </w:r>
      <w:r>
        <w:rPr>
          <w:color w:val="693459"/>
          <w:spacing w:val="-4"/>
          <w:sz w:val="17"/>
        </w:rPr>
        <w:t> </w:t>
      </w:r>
      <w:r>
        <w:rPr>
          <w:color w:val="693459"/>
          <w:sz w:val="17"/>
        </w:rPr>
        <w:t>accuracy or</w:t>
      </w:r>
      <w:r>
        <w:rPr>
          <w:color w:val="693459"/>
          <w:spacing w:val="-2"/>
          <w:sz w:val="17"/>
        </w:rPr>
        <w:t> </w:t>
      </w:r>
      <w:r>
        <w:rPr>
          <w:color w:val="693459"/>
          <w:sz w:val="17"/>
        </w:rPr>
        <w:t>completeness</w:t>
      </w:r>
      <w:r>
        <w:rPr>
          <w:color w:val="693459"/>
          <w:spacing w:val="24"/>
          <w:sz w:val="17"/>
        </w:rPr>
        <w:t> </w:t>
      </w:r>
      <w:r>
        <w:rPr>
          <w:color w:val="693459"/>
          <w:sz w:val="17"/>
        </w:rPr>
        <w:t>of</w:t>
      </w:r>
      <w:r>
        <w:rPr>
          <w:color w:val="693459"/>
          <w:spacing w:val="-4"/>
          <w:sz w:val="17"/>
        </w:rPr>
        <w:t> </w:t>
      </w:r>
      <w:r>
        <w:rPr>
          <w:color w:val="693459"/>
          <w:sz w:val="17"/>
        </w:rPr>
        <w:t>Confidential Information,</w:t>
      </w:r>
      <w:r>
        <w:rPr>
          <w:color w:val="693459"/>
          <w:spacing w:val="-2"/>
          <w:sz w:val="17"/>
        </w:rPr>
        <w:t> </w:t>
      </w:r>
      <w:r>
        <w:rPr>
          <w:color w:val="693459"/>
          <w:sz w:val="17"/>
        </w:rPr>
        <w:t>including, without limitation,</w:t>
      </w:r>
      <w:r>
        <w:rPr>
          <w:color w:val="693459"/>
          <w:spacing w:val="-4"/>
          <w:sz w:val="17"/>
        </w:rPr>
        <w:t> </w:t>
      </w:r>
      <w:r>
        <w:rPr>
          <w:color w:val="693459"/>
          <w:sz w:val="17"/>
        </w:rPr>
        <w:t>any implie</w:t>
      </w:r>
      <w:r>
        <w:rPr>
          <w:color w:val="31E6D8"/>
          <w:sz w:val="17"/>
        </w:rPr>
        <w:t>d </w:t>
      </w:r>
      <w:r>
        <w:rPr>
          <w:color w:val="31520A"/>
          <w:w w:val="105"/>
          <w:sz w:val="17"/>
        </w:rPr>
        <w:t>warranty</w:t>
      </w:r>
      <w:r>
        <w:rPr>
          <w:color w:val="31520A"/>
          <w:spacing w:val="-13"/>
          <w:w w:val="105"/>
          <w:sz w:val="17"/>
        </w:rPr>
        <w:t> </w:t>
      </w:r>
      <w:r>
        <w:rPr>
          <w:color w:val="31520A"/>
          <w:w w:val="105"/>
          <w:sz w:val="17"/>
        </w:rPr>
        <w:t>of</w:t>
      </w:r>
      <w:r>
        <w:rPr>
          <w:color w:val="31520A"/>
          <w:spacing w:val="-12"/>
          <w:w w:val="105"/>
          <w:sz w:val="17"/>
        </w:rPr>
        <w:t> </w:t>
      </w:r>
      <w:r>
        <w:rPr>
          <w:color w:val="DD7072"/>
          <w:w w:val="105"/>
          <w:sz w:val="17"/>
        </w:rPr>
        <w:t>merchantability</w:t>
      </w:r>
      <w:r>
        <w:rPr>
          <w:color w:val="DD7072"/>
          <w:spacing w:val="-13"/>
          <w:w w:val="105"/>
          <w:sz w:val="17"/>
        </w:rPr>
        <w:t> </w:t>
      </w:r>
      <w:r>
        <w:rPr>
          <w:color w:val="DD7072"/>
          <w:w w:val="105"/>
          <w:sz w:val="17"/>
        </w:rPr>
        <w:t>or</w:t>
      </w:r>
      <w:r>
        <w:rPr>
          <w:color w:val="DD7072"/>
          <w:spacing w:val="-12"/>
          <w:w w:val="105"/>
          <w:sz w:val="17"/>
        </w:rPr>
        <w:t> </w:t>
      </w:r>
      <w:r>
        <w:rPr>
          <w:color w:val="DD7072"/>
          <w:w w:val="105"/>
          <w:sz w:val="17"/>
        </w:rPr>
        <w:t>fitness</w:t>
      </w:r>
      <w:r>
        <w:rPr>
          <w:color w:val="DD7072"/>
          <w:spacing w:val="-12"/>
          <w:w w:val="105"/>
          <w:sz w:val="17"/>
        </w:rPr>
        <w:t> </w:t>
      </w:r>
      <w:r>
        <w:rPr>
          <w:color w:val="DD7072"/>
          <w:w w:val="105"/>
          <w:sz w:val="17"/>
        </w:rPr>
        <w:t>for</w:t>
      </w:r>
      <w:r>
        <w:rPr>
          <w:color w:val="DD7072"/>
          <w:spacing w:val="-13"/>
          <w:w w:val="105"/>
          <w:sz w:val="17"/>
        </w:rPr>
        <w:t> </w:t>
      </w:r>
      <w:r>
        <w:rPr>
          <w:color w:val="DD7072"/>
          <w:w w:val="105"/>
          <w:sz w:val="17"/>
        </w:rPr>
        <w:t>a</w:t>
      </w:r>
      <w:r>
        <w:rPr>
          <w:color w:val="DD7072"/>
          <w:spacing w:val="-12"/>
          <w:w w:val="105"/>
          <w:sz w:val="17"/>
        </w:rPr>
        <w:t> </w:t>
      </w:r>
      <w:r>
        <w:rPr>
          <w:color w:val="DD7072"/>
          <w:w w:val="105"/>
          <w:sz w:val="17"/>
        </w:rPr>
        <w:t>particular</w:t>
      </w:r>
      <w:r>
        <w:rPr>
          <w:color w:val="DD7072"/>
          <w:spacing w:val="-5"/>
          <w:w w:val="105"/>
          <w:sz w:val="17"/>
        </w:rPr>
        <w:t> </w:t>
      </w:r>
      <w:r>
        <w:rPr>
          <w:color w:val="DD7072"/>
          <w:w w:val="105"/>
          <w:sz w:val="17"/>
        </w:rPr>
        <w:t>purpose,</w:t>
      </w:r>
      <w:r>
        <w:rPr>
          <w:color w:val="DD7072"/>
          <w:spacing w:val="-13"/>
          <w:w w:val="105"/>
          <w:sz w:val="17"/>
        </w:rPr>
        <w:t> </w:t>
      </w:r>
      <w:r>
        <w:rPr>
          <w:color w:val="DD7072"/>
          <w:w w:val="105"/>
          <w:sz w:val="17"/>
        </w:rPr>
        <w:t>or</w:t>
      </w:r>
      <w:r>
        <w:rPr>
          <w:color w:val="DD7072"/>
          <w:spacing w:val="-11"/>
          <w:w w:val="105"/>
          <w:sz w:val="17"/>
        </w:rPr>
        <w:t> </w:t>
      </w:r>
      <w:r>
        <w:rPr>
          <w:color w:val="DD7072"/>
          <w:w w:val="105"/>
          <w:sz w:val="17"/>
        </w:rPr>
        <w:t>any</w:t>
      </w:r>
      <w:r>
        <w:rPr>
          <w:color w:val="DD7072"/>
          <w:spacing w:val="-13"/>
          <w:w w:val="105"/>
          <w:sz w:val="17"/>
        </w:rPr>
        <w:t> </w:t>
      </w:r>
      <w:r>
        <w:rPr>
          <w:color w:val="DD7072"/>
          <w:w w:val="105"/>
          <w:sz w:val="17"/>
        </w:rPr>
        <w:t>warranty</w:t>
      </w:r>
      <w:r>
        <w:rPr>
          <w:color w:val="DD7072"/>
          <w:spacing w:val="-8"/>
          <w:w w:val="105"/>
          <w:sz w:val="17"/>
        </w:rPr>
        <w:t> </w:t>
      </w:r>
      <w:r>
        <w:rPr>
          <w:color w:val="DD7072"/>
          <w:w w:val="105"/>
          <w:sz w:val="17"/>
        </w:rPr>
        <w:t>that</w:t>
      </w:r>
      <w:r>
        <w:rPr>
          <w:color w:val="DD7072"/>
          <w:spacing w:val="-9"/>
          <w:w w:val="105"/>
          <w:sz w:val="17"/>
        </w:rPr>
        <w:t> </w:t>
      </w:r>
      <w:r>
        <w:rPr>
          <w:color w:val="DD7072"/>
          <w:w w:val="105"/>
          <w:sz w:val="17"/>
        </w:rPr>
        <w:t>the</w:t>
      </w:r>
      <w:r>
        <w:rPr>
          <w:color w:val="DD7072"/>
          <w:spacing w:val="-13"/>
          <w:w w:val="105"/>
          <w:sz w:val="17"/>
        </w:rPr>
        <w:t> </w:t>
      </w:r>
      <w:r>
        <w:rPr>
          <w:color w:val="DD7072"/>
          <w:w w:val="105"/>
          <w:sz w:val="17"/>
        </w:rPr>
        <w:t>use</w:t>
      </w:r>
      <w:r>
        <w:rPr>
          <w:color w:val="DD7072"/>
          <w:spacing w:val="-12"/>
          <w:w w:val="105"/>
          <w:sz w:val="17"/>
        </w:rPr>
        <w:t> </w:t>
      </w:r>
      <w:r>
        <w:rPr>
          <w:color w:val="DD7072"/>
          <w:w w:val="105"/>
          <w:sz w:val="17"/>
        </w:rPr>
        <w:t>of</w:t>
      </w:r>
      <w:r>
        <w:rPr>
          <w:color w:val="DD7072"/>
          <w:spacing w:val="-13"/>
          <w:w w:val="105"/>
          <w:sz w:val="17"/>
        </w:rPr>
        <w:t> </w:t>
      </w:r>
      <w:r>
        <w:rPr>
          <w:color w:val="DD7072"/>
          <w:w w:val="105"/>
          <w:sz w:val="17"/>
        </w:rPr>
        <w:t>Confidential</w:t>
      </w:r>
      <w:r>
        <w:rPr>
          <w:color w:val="DD7072"/>
          <w:spacing w:val="-10"/>
          <w:w w:val="105"/>
          <w:sz w:val="17"/>
        </w:rPr>
        <w:t> </w:t>
      </w:r>
      <w:r>
        <w:rPr>
          <w:color w:val="DD7072"/>
          <w:w w:val="105"/>
          <w:sz w:val="17"/>
        </w:rPr>
        <w:t>Information</w:t>
      </w:r>
      <w:r>
        <w:rPr>
          <w:color w:val="DD7072"/>
          <w:spacing w:val="-3"/>
          <w:w w:val="105"/>
          <w:sz w:val="17"/>
        </w:rPr>
        <w:t> </w:t>
      </w:r>
      <w:r>
        <w:rPr>
          <w:color w:val="DD7072"/>
          <w:w w:val="105"/>
          <w:sz w:val="17"/>
        </w:rPr>
        <w:t>will </w:t>
      </w:r>
      <w:r>
        <w:rPr>
          <w:color w:val="525DE9"/>
          <w:w w:val="105"/>
          <w:sz w:val="17"/>
        </w:rPr>
        <w:t>not infringe or violate any patent or other proprietary rights of any third party.</w:t>
      </w:r>
    </w:p>
    <w:p>
      <w:pPr>
        <w:pStyle w:val="Heading7"/>
        <w:numPr>
          <w:ilvl w:val="0"/>
          <w:numId w:val="9"/>
        </w:numPr>
        <w:tabs>
          <w:tab w:pos="628" w:val="left" w:leader="none"/>
        </w:tabs>
        <w:spacing w:line="240" w:lineRule="auto" w:before="122" w:after="0"/>
        <w:ind w:left="628" w:right="0" w:hanging="572"/>
        <w:jc w:val="left"/>
        <w:rPr>
          <w:color w:val="A87E59"/>
        </w:rPr>
      </w:pPr>
      <w:r>
        <w:rPr>
          <w:color w:val="54C315"/>
        </w:rPr>
        <w:t>Rights</w:t>
      </w:r>
      <w:r>
        <w:rPr>
          <w:color w:val="54C315"/>
          <w:spacing w:val="-10"/>
        </w:rPr>
        <w:t> </w:t>
      </w:r>
      <w:r>
        <w:rPr>
          <w:color w:val="54C315"/>
        </w:rPr>
        <w:t>and</w:t>
      </w:r>
      <w:r>
        <w:rPr>
          <w:color w:val="54C315"/>
          <w:spacing w:val="-7"/>
        </w:rPr>
        <w:t> </w:t>
      </w:r>
      <w:r>
        <w:rPr>
          <w:color w:val="54C315"/>
          <w:spacing w:val="-2"/>
        </w:rPr>
        <w:t>Licences</w:t>
      </w:r>
    </w:p>
    <w:p>
      <w:pPr>
        <w:spacing w:line="292" w:lineRule="auto" w:before="160"/>
        <w:ind w:left="623" w:right="107" w:firstLine="3"/>
        <w:jc w:val="both"/>
        <w:rPr>
          <w:sz w:val="17"/>
        </w:rPr>
      </w:pPr>
      <w:r>
        <w:rPr>
          <w:color w:val="641697"/>
          <w:w w:val="105"/>
          <w:sz w:val="17"/>
        </w:rPr>
        <w:t>Recipient</w:t>
      </w:r>
      <w:r>
        <w:rPr>
          <w:color w:val="641697"/>
          <w:spacing w:val="-13"/>
          <w:w w:val="105"/>
          <w:sz w:val="17"/>
        </w:rPr>
        <w:t> </w:t>
      </w:r>
      <w:r>
        <w:rPr>
          <w:color w:val="641697"/>
          <w:w w:val="105"/>
          <w:sz w:val="17"/>
        </w:rPr>
        <w:t>acknowledges</w:t>
      </w:r>
      <w:r>
        <w:rPr>
          <w:color w:val="641697"/>
          <w:spacing w:val="-3"/>
          <w:w w:val="105"/>
          <w:sz w:val="17"/>
        </w:rPr>
        <w:t> </w:t>
      </w:r>
      <w:r>
        <w:rPr>
          <w:color w:val="641697"/>
          <w:w w:val="105"/>
          <w:sz w:val="17"/>
        </w:rPr>
        <w:t>that</w:t>
      </w:r>
      <w:r>
        <w:rPr>
          <w:color w:val="641697"/>
          <w:spacing w:val="-10"/>
          <w:w w:val="105"/>
          <w:sz w:val="17"/>
        </w:rPr>
        <w:t> </w:t>
      </w:r>
      <w:r>
        <w:rPr>
          <w:color w:val="641697"/>
          <w:w w:val="105"/>
          <w:sz w:val="17"/>
        </w:rPr>
        <w:t>Discloser</w:t>
      </w:r>
      <w:r>
        <w:rPr>
          <w:color w:val="641697"/>
          <w:spacing w:val="-6"/>
          <w:w w:val="105"/>
          <w:sz w:val="17"/>
        </w:rPr>
        <w:t> </w:t>
      </w:r>
      <w:r>
        <w:rPr>
          <w:color w:val="641697"/>
          <w:w w:val="105"/>
          <w:sz w:val="17"/>
        </w:rPr>
        <w:t>is</w:t>
      </w:r>
      <w:r>
        <w:rPr>
          <w:color w:val="641697"/>
          <w:spacing w:val="-13"/>
          <w:w w:val="105"/>
          <w:sz w:val="17"/>
        </w:rPr>
        <w:t> </w:t>
      </w:r>
      <w:r>
        <w:rPr>
          <w:color w:val="641697"/>
          <w:w w:val="105"/>
          <w:sz w:val="17"/>
        </w:rPr>
        <w:t>and</w:t>
      </w:r>
      <w:r>
        <w:rPr>
          <w:color w:val="641697"/>
          <w:spacing w:val="-11"/>
          <w:w w:val="105"/>
          <w:sz w:val="17"/>
        </w:rPr>
        <w:t> </w:t>
      </w:r>
      <w:r>
        <w:rPr>
          <w:color w:val="641697"/>
          <w:w w:val="105"/>
          <w:sz w:val="17"/>
        </w:rPr>
        <w:t>will</w:t>
      </w:r>
      <w:r>
        <w:rPr>
          <w:color w:val="641697"/>
          <w:spacing w:val="-12"/>
          <w:w w:val="105"/>
          <w:sz w:val="17"/>
        </w:rPr>
        <w:t> </w:t>
      </w:r>
      <w:r>
        <w:rPr>
          <w:color w:val="641697"/>
          <w:w w:val="105"/>
          <w:sz w:val="17"/>
        </w:rPr>
        <w:t>remain</w:t>
      </w:r>
      <w:r>
        <w:rPr>
          <w:color w:val="641697"/>
          <w:spacing w:val="-11"/>
          <w:w w:val="105"/>
          <w:sz w:val="17"/>
        </w:rPr>
        <w:t> </w:t>
      </w:r>
      <w:r>
        <w:rPr>
          <w:color w:val="641697"/>
          <w:w w:val="105"/>
          <w:sz w:val="17"/>
        </w:rPr>
        <w:t>the</w:t>
      </w:r>
      <w:r>
        <w:rPr>
          <w:color w:val="641697"/>
          <w:spacing w:val="-13"/>
          <w:w w:val="105"/>
          <w:sz w:val="17"/>
        </w:rPr>
        <w:t> </w:t>
      </w:r>
      <w:r>
        <w:rPr>
          <w:color w:val="641697"/>
          <w:w w:val="105"/>
          <w:sz w:val="17"/>
        </w:rPr>
        <w:t>exclusive</w:t>
      </w:r>
      <w:r>
        <w:rPr>
          <w:color w:val="641697"/>
          <w:spacing w:val="-9"/>
          <w:w w:val="105"/>
          <w:sz w:val="17"/>
        </w:rPr>
        <w:t> </w:t>
      </w:r>
      <w:r>
        <w:rPr>
          <w:color w:val="641697"/>
          <w:w w:val="105"/>
          <w:sz w:val="17"/>
        </w:rPr>
        <w:t>owner</w:t>
      </w:r>
      <w:r>
        <w:rPr>
          <w:color w:val="641697"/>
          <w:spacing w:val="-9"/>
          <w:w w:val="105"/>
          <w:sz w:val="17"/>
        </w:rPr>
        <w:t> </w:t>
      </w:r>
      <w:r>
        <w:rPr>
          <w:color w:val="641697"/>
          <w:w w:val="105"/>
          <w:sz w:val="17"/>
        </w:rPr>
        <w:t>of</w:t>
      </w:r>
      <w:r>
        <w:rPr>
          <w:color w:val="641697"/>
          <w:spacing w:val="-12"/>
          <w:w w:val="105"/>
          <w:sz w:val="17"/>
        </w:rPr>
        <w:t> </w:t>
      </w:r>
      <w:r>
        <w:rPr>
          <w:color w:val="641697"/>
          <w:w w:val="105"/>
          <w:sz w:val="17"/>
        </w:rPr>
        <w:t>Discloser's</w:t>
      </w:r>
      <w:r>
        <w:rPr>
          <w:color w:val="641697"/>
          <w:spacing w:val="-9"/>
          <w:w w:val="105"/>
          <w:sz w:val="17"/>
        </w:rPr>
        <w:t> </w:t>
      </w:r>
      <w:r>
        <w:rPr>
          <w:color w:val="641697"/>
          <w:w w:val="105"/>
          <w:sz w:val="17"/>
        </w:rPr>
        <w:t>Confidential</w:t>
      </w:r>
      <w:r>
        <w:rPr>
          <w:color w:val="641697"/>
          <w:spacing w:val="-10"/>
          <w:w w:val="105"/>
          <w:sz w:val="17"/>
        </w:rPr>
        <w:t> </w:t>
      </w:r>
      <w:r>
        <w:rPr>
          <w:color w:val="641697"/>
          <w:w w:val="105"/>
          <w:sz w:val="17"/>
        </w:rPr>
        <w:t>Information</w:t>
      </w:r>
      <w:r>
        <w:rPr>
          <w:color w:val="641697"/>
          <w:spacing w:val="-7"/>
          <w:w w:val="105"/>
          <w:sz w:val="17"/>
        </w:rPr>
        <w:t> </w:t>
      </w:r>
      <w:r>
        <w:rPr>
          <w:color w:val="641697"/>
          <w:w w:val="105"/>
          <w:sz w:val="17"/>
        </w:rPr>
        <w:t>and </w:t>
      </w:r>
      <w:r>
        <w:rPr>
          <w:color w:val="7B05CD"/>
          <w:w w:val="105"/>
          <w:sz w:val="17"/>
        </w:rPr>
        <w:t>all</w:t>
      </w:r>
      <w:r>
        <w:rPr>
          <w:color w:val="7B05CD"/>
          <w:spacing w:val="-13"/>
          <w:w w:val="105"/>
          <w:sz w:val="17"/>
        </w:rPr>
        <w:t> </w:t>
      </w:r>
      <w:r>
        <w:rPr>
          <w:color w:val="7B05CD"/>
          <w:w w:val="105"/>
          <w:sz w:val="17"/>
        </w:rPr>
        <w:t>patent,</w:t>
      </w:r>
      <w:r>
        <w:rPr>
          <w:color w:val="7B05CD"/>
          <w:spacing w:val="-12"/>
          <w:w w:val="105"/>
          <w:sz w:val="17"/>
        </w:rPr>
        <w:t> </w:t>
      </w:r>
      <w:r>
        <w:rPr>
          <w:color w:val="7B05CD"/>
          <w:w w:val="105"/>
          <w:sz w:val="17"/>
        </w:rPr>
        <w:t>copyright,</w:t>
      </w:r>
      <w:r>
        <w:rPr>
          <w:color w:val="7B05CD"/>
          <w:spacing w:val="-13"/>
          <w:w w:val="105"/>
          <w:sz w:val="17"/>
        </w:rPr>
        <w:t> </w:t>
      </w:r>
      <w:r>
        <w:rPr>
          <w:color w:val="7B05CD"/>
          <w:w w:val="105"/>
          <w:sz w:val="17"/>
        </w:rPr>
        <w:t>trademark</w:t>
      </w:r>
      <w:r>
        <w:rPr>
          <w:color w:val="7B05CD"/>
          <w:spacing w:val="-8"/>
          <w:w w:val="105"/>
          <w:sz w:val="17"/>
        </w:rPr>
        <w:t> </w:t>
      </w:r>
      <w:r>
        <w:rPr>
          <w:color w:val="7B05CD"/>
          <w:w w:val="105"/>
          <w:sz w:val="17"/>
        </w:rPr>
        <w:t>and</w:t>
      </w:r>
      <w:r>
        <w:rPr>
          <w:color w:val="7B05CD"/>
          <w:spacing w:val="-12"/>
          <w:w w:val="105"/>
          <w:sz w:val="17"/>
        </w:rPr>
        <w:t> </w:t>
      </w:r>
      <w:r>
        <w:rPr>
          <w:color w:val="7B05CD"/>
          <w:w w:val="105"/>
          <w:sz w:val="17"/>
        </w:rPr>
        <w:t>other</w:t>
      </w:r>
      <w:r>
        <w:rPr>
          <w:color w:val="7B05CD"/>
          <w:spacing w:val="-2"/>
          <w:w w:val="105"/>
          <w:sz w:val="17"/>
        </w:rPr>
        <w:t> </w:t>
      </w:r>
      <w:r>
        <w:rPr>
          <w:color w:val="7B05CD"/>
          <w:w w:val="105"/>
          <w:sz w:val="17"/>
        </w:rPr>
        <w:t>intellectual</w:t>
      </w:r>
      <w:r>
        <w:rPr>
          <w:color w:val="7B05CD"/>
          <w:spacing w:val="-5"/>
          <w:w w:val="105"/>
          <w:sz w:val="17"/>
        </w:rPr>
        <w:t> </w:t>
      </w:r>
      <w:r>
        <w:rPr>
          <w:color w:val="7B05CD"/>
          <w:w w:val="105"/>
          <w:sz w:val="17"/>
        </w:rPr>
        <w:t>property</w:t>
      </w:r>
      <w:r>
        <w:rPr>
          <w:color w:val="7B05CD"/>
          <w:spacing w:val="-5"/>
          <w:w w:val="105"/>
          <w:sz w:val="17"/>
        </w:rPr>
        <w:t> </w:t>
      </w:r>
      <w:r>
        <w:rPr>
          <w:color w:val="7B05CD"/>
          <w:w w:val="105"/>
          <w:sz w:val="17"/>
        </w:rPr>
        <w:t>rights</w:t>
      </w:r>
      <w:r>
        <w:rPr>
          <w:color w:val="7B05CD"/>
          <w:spacing w:val="-13"/>
          <w:w w:val="105"/>
          <w:sz w:val="17"/>
        </w:rPr>
        <w:t> </w:t>
      </w:r>
      <w:r>
        <w:rPr>
          <w:color w:val="7B05CD"/>
          <w:w w:val="105"/>
          <w:sz w:val="17"/>
        </w:rPr>
        <w:t>in</w:t>
      </w:r>
      <w:r>
        <w:rPr>
          <w:color w:val="7B05CD"/>
          <w:spacing w:val="-12"/>
          <w:w w:val="105"/>
          <w:sz w:val="17"/>
        </w:rPr>
        <w:t> </w:t>
      </w:r>
      <w:r>
        <w:rPr>
          <w:color w:val="7B05CD"/>
          <w:w w:val="105"/>
          <w:sz w:val="17"/>
        </w:rPr>
        <w:t>such</w:t>
      </w:r>
      <w:r>
        <w:rPr>
          <w:color w:val="7B05CD"/>
          <w:spacing w:val="-13"/>
          <w:w w:val="105"/>
          <w:sz w:val="17"/>
        </w:rPr>
        <w:t> </w:t>
      </w:r>
      <w:r>
        <w:rPr>
          <w:color w:val="7B05CD"/>
          <w:w w:val="105"/>
          <w:sz w:val="17"/>
        </w:rPr>
        <w:t>Confidential</w:t>
      </w:r>
      <w:r>
        <w:rPr>
          <w:color w:val="7B05CD"/>
          <w:spacing w:val="-6"/>
          <w:w w:val="105"/>
          <w:sz w:val="17"/>
        </w:rPr>
        <w:t> </w:t>
      </w:r>
      <w:r>
        <w:rPr>
          <w:color w:val="7B05CD"/>
          <w:w w:val="105"/>
          <w:sz w:val="17"/>
        </w:rPr>
        <w:t>Information.</w:t>
      </w:r>
      <w:r>
        <w:rPr>
          <w:color w:val="7B05CD"/>
          <w:spacing w:val="-10"/>
          <w:w w:val="105"/>
          <w:sz w:val="17"/>
        </w:rPr>
        <w:t> </w:t>
      </w:r>
      <w:r>
        <w:rPr>
          <w:color w:val="7B05CD"/>
          <w:w w:val="105"/>
          <w:sz w:val="17"/>
        </w:rPr>
        <w:t>Except</w:t>
      </w:r>
      <w:r>
        <w:rPr>
          <w:color w:val="7B05CD"/>
          <w:spacing w:val="-6"/>
          <w:w w:val="105"/>
          <w:sz w:val="17"/>
        </w:rPr>
        <w:t> </w:t>
      </w:r>
      <w:r>
        <w:rPr>
          <w:color w:val="7B05CD"/>
          <w:w w:val="105"/>
          <w:sz w:val="17"/>
        </w:rPr>
        <w:t>for</w:t>
      </w:r>
      <w:r>
        <w:rPr>
          <w:color w:val="7B05CD"/>
          <w:spacing w:val="-7"/>
          <w:w w:val="105"/>
          <w:sz w:val="17"/>
        </w:rPr>
        <w:t> </w:t>
      </w:r>
      <w:r>
        <w:rPr>
          <w:color w:val="7B05CD"/>
          <w:w w:val="105"/>
          <w:sz w:val="17"/>
        </w:rPr>
        <w:t>the</w:t>
      </w:r>
      <w:r>
        <w:rPr>
          <w:color w:val="7B05CD"/>
          <w:spacing w:val="-11"/>
          <w:w w:val="105"/>
          <w:sz w:val="17"/>
        </w:rPr>
        <w:t> </w:t>
      </w:r>
      <w:r>
        <w:rPr>
          <w:color w:val="7B05CD"/>
          <w:w w:val="105"/>
          <w:sz w:val="17"/>
        </w:rPr>
        <w:t>righ</w:t>
      </w:r>
      <w:r>
        <w:rPr>
          <w:color w:val="56A836"/>
          <w:w w:val="105"/>
          <w:sz w:val="17"/>
        </w:rPr>
        <w:t>t </w:t>
      </w:r>
      <w:r>
        <w:rPr>
          <w:color w:val="56F72D"/>
          <w:w w:val="105"/>
          <w:sz w:val="17"/>
        </w:rPr>
        <w:t>to</w:t>
      </w:r>
      <w:r>
        <w:rPr>
          <w:color w:val="56F72D"/>
          <w:w w:val="105"/>
          <w:sz w:val="17"/>
        </w:rPr>
        <w:t> use</w:t>
      </w:r>
      <w:r>
        <w:rPr>
          <w:color w:val="56F72D"/>
          <w:w w:val="105"/>
          <w:sz w:val="17"/>
        </w:rPr>
        <w:t> D</w:t>
      </w:r>
      <w:r>
        <w:rPr>
          <w:color w:val="2A60C1"/>
          <w:w w:val="105"/>
          <w:sz w:val="17"/>
        </w:rPr>
        <w:t>iscloser's Confidential</w:t>
      </w:r>
      <w:r>
        <w:rPr>
          <w:color w:val="2A60C1"/>
          <w:w w:val="105"/>
          <w:sz w:val="17"/>
        </w:rPr>
        <w:t> Information</w:t>
      </w:r>
      <w:r>
        <w:rPr>
          <w:color w:val="2A60C1"/>
          <w:w w:val="105"/>
          <w:sz w:val="17"/>
        </w:rPr>
        <w:t> for</w:t>
      </w:r>
      <w:r>
        <w:rPr>
          <w:color w:val="2A60C1"/>
          <w:w w:val="105"/>
          <w:sz w:val="17"/>
        </w:rPr>
        <w:t> the</w:t>
      </w:r>
      <w:r>
        <w:rPr>
          <w:color w:val="2A60C1"/>
          <w:w w:val="105"/>
          <w:sz w:val="17"/>
        </w:rPr>
        <w:t> Purpose,</w:t>
      </w:r>
      <w:r>
        <w:rPr>
          <w:color w:val="2A60C1"/>
          <w:w w:val="105"/>
          <w:sz w:val="17"/>
        </w:rPr>
        <w:t> no</w:t>
      </w:r>
      <w:r>
        <w:rPr>
          <w:color w:val="2A60C1"/>
          <w:w w:val="105"/>
          <w:sz w:val="17"/>
        </w:rPr>
        <w:t> other</w:t>
      </w:r>
      <w:r>
        <w:rPr>
          <w:color w:val="2A60C1"/>
          <w:w w:val="105"/>
          <w:sz w:val="17"/>
        </w:rPr>
        <w:t> right</w:t>
      </w:r>
      <w:r>
        <w:rPr>
          <w:color w:val="2A60C1"/>
          <w:w w:val="105"/>
          <w:sz w:val="17"/>
        </w:rPr>
        <w:t> or</w:t>
      </w:r>
      <w:r>
        <w:rPr>
          <w:color w:val="2A60C1"/>
          <w:w w:val="105"/>
          <w:sz w:val="17"/>
        </w:rPr>
        <w:t> license</w:t>
      </w:r>
      <w:r>
        <w:rPr>
          <w:color w:val="2A60C1"/>
          <w:w w:val="105"/>
          <w:sz w:val="17"/>
        </w:rPr>
        <w:t> is</w:t>
      </w:r>
      <w:r>
        <w:rPr>
          <w:color w:val="2A60C1"/>
          <w:w w:val="105"/>
          <w:sz w:val="17"/>
        </w:rPr>
        <w:t> granted</w:t>
      </w:r>
      <w:r>
        <w:rPr>
          <w:color w:val="2A60C1"/>
          <w:w w:val="105"/>
          <w:sz w:val="17"/>
        </w:rPr>
        <w:t> to</w:t>
      </w:r>
      <w:r>
        <w:rPr>
          <w:color w:val="2A60C1"/>
          <w:w w:val="105"/>
          <w:sz w:val="17"/>
        </w:rPr>
        <w:t> Recipient</w:t>
      </w:r>
      <w:r>
        <w:rPr>
          <w:color w:val="2A60C1"/>
          <w:w w:val="105"/>
          <w:sz w:val="17"/>
        </w:rPr>
        <w:t> by</w:t>
      </w:r>
      <w:r>
        <w:rPr>
          <w:color w:val="2A60C1"/>
          <w:w w:val="105"/>
          <w:sz w:val="17"/>
        </w:rPr>
        <w:t> this </w:t>
      </w:r>
      <w:r>
        <w:rPr>
          <w:color w:val="641697"/>
          <w:w w:val="105"/>
          <w:sz w:val="17"/>
        </w:rPr>
        <w:t>Agreement</w:t>
      </w:r>
      <w:r>
        <w:rPr>
          <w:color w:val="641697"/>
          <w:spacing w:val="-13"/>
          <w:w w:val="105"/>
          <w:sz w:val="17"/>
        </w:rPr>
        <w:t> </w:t>
      </w:r>
      <w:r>
        <w:rPr>
          <w:color w:val="641697"/>
          <w:w w:val="105"/>
          <w:sz w:val="17"/>
        </w:rPr>
        <w:t>and</w:t>
      </w:r>
      <w:r>
        <w:rPr>
          <w:color w:val="641697"/>
          <w:spacing w:val="-12"/>
          <w:w w:val="105"/>
          <w:sz w:val="17"/>
        </w:rPr>
        <w:t> </w:t>
      </w:r>
      <w:r>
        <w:rPr>
          <w:color w:val="641697"/>
          <w:w w:val="105"/>
          <w:sz w:val="17"/>
        </w:rPr>
        <w:t>the</w:t>
      </w:r>
      <w:r>
        <w:rPr>
          <w:color w:val="641697"/>
          <w:spacing w:val="-13"/>
          <w:w w:val="105"/>
          <w:sz w:val="17"/>
        </w:rPr>
        <w:t> </w:t>
      </w:r>
      <w:r>
        <w:rPr>
          <w:color w:val="641697"/>
          <w:w w:val="105"/>
          <w:sz w:val="17"/>
        </w:rPr>
        <w:t>disclosure</w:t>
      </w:r>
      <w:r>
        <w:rPr>
          <w:color w:val="641697"/>
          <w:spacing w:val="-12"/>
          <w:w w:val="105"/>
          <w:sz w:val="17"/>
        </w:rPr>
        <w:t> </w:t>
      </w:r>
      <w:r>
        <w:rPr>
          <w:color w:val="641697"/>
          <w:w w:val="105"/>
          <w:sz w:val="17"/>
        </w:rPr>
        <w:t>of</w:t>
      </w:r>
      <w:r>
        <w:rPr>
          <w:color w:val="641697"/>
          <w:spacing w:val="-12"/>
          <w:w w:val="105"/>
          <w:sz w:val="17"/>
        </w:rPr>
        <w:t> </w:t>
      </w:r>
      <w:r>
        <w:rPr>
          <w:color w:val="641697"/>
          <w:w w:val="105"/>
          <w:sz w:val="17"/>
        </w:rPr>
        <w:t>Confidential</w:t>
      </w:r>
      <w:r>
        <w:rPr>
          <w:color w:val="641697"/>
          <w:spacing w:val="-13"/>
          <w:w w:val="105"/>
          <w:sz w:val="17"/>
        </w:rPr>
        <w:t> </w:t>
      </w:r>
      <w:r>
        <w:rPr>
          <w:color w:val="641697"/>
          <w:w w:val="105"/>
          <w:sz w:val="17"/>
        </w:rPr>
        <w:t>Information</w:t>
      </w:r>
      <w:r>
        <w:rPr>
          <w:color w:val="641697"/>
          <w:spacing w:val="-12"/>
          <w:w w:val="105"/>
          <w:sz w:val="17"/>
        </w:rPr>
        <w:t> </w:t>
      </w:r>
      <w:r>
        <w:rPr>
          <w:color w:val="641697"/>
          <w:w w:val="105"/>
          <w:sz w:val="17"/>
        </w:rPr>
        <w:t>does</w:t>
      </w:r>
      <w:r>
        <w:rPr>
          <w:color w:val="641697"/>
          <w:spacing w:val="-13"/>
          <w:w w:val="105"/>
          <w:sz w:val="17"/>
        </w:rPr>
        <w:t> </w:t>
      </w:r>
      <w:r>
        <w:rPr>
          <w:color w:val="641697"/>
          <w:w w:val="105"/>
          <w:sz w:val="17"/>
        </w:rPr>
        <w:t>not</w:t>
      </w:r>
      <w:r>
        <w:rPr>
          <w:color w:val="641697"/>
          <w:spacing w:val="-12"/>
          <w:w w:val="105"/>
          <w:sz w:val="17"/>
        </w:rPr>
        <w:t> </w:t>
      </w:r>
      <w:r>
        <w:rPr>
          <w:color w:val="641697"/>
          <w:w w:val="105"/>
          <w:sz w:val="17"/>
        </w:rPr>
        <w:t>result</w:t>
      </w:r>
      <w:r>
        <w:rPr>
          <w:color w:val="641697"/>
          <w:spacing w:val="-12"/>
          <w:w w:val="105"/>
          <w:sz w:val="17"/>
        </w:rPr>
        <w:t> </w:t>
      </w:r>
      <w:r>
        <w:rPr>
          <w:color w:val="641697"/>
          <w:w w:val="105"/>
          <w:sz w:val="17"/>
        </w:rPr>
        <w:t>in</w:t>
      </w:r>
      <w:r>
        <w:rPr>
          <w:color w:val="641697"/>
          <w:spacing w:val="-13"/>
          <w:w w:val="105"/>
          <w:sz w:val="17"/>
        </w:rPr>
        <w:t> </w:t>
      </w:r>
      <w:r>
        <w:rPr>
          <w:color w:val="641697"/>
          <w:w w:val="105"/>
          <w:sz w:val="17"/>
        </w:rPr>
        <w:t>any</w:t>
      </w:r>
      <w:r>
        <w:rPr>
          <w:color w:val="641697"/>
          <w:spacing w:val="-12"/>
          <w:w w:val="105"/>
          <w:sz w:val="17"/>
        </w:rPr>
        <w:t> </w:t>
      </w:r>
      <w:r>
        <w:rPr>
          <w:color w:val="641697"/>
          <w:w w:val="105"/>
          <w:sz w:val="17"/>
        </w:rPr>
        <w:t>obligation</w:t>
      </w:r>
      <w:r>
        <w:rPr>
          <w:color w:val="641697"/>
          <w:spacing w:val="-13"/>
          <w:w w:val="105"/>
          <w:sz w:val="17"/>
        </w:rPr>
        <w:t> </w:t>
      </w:r>
      <w:r>
        <w:rPr>
          <w:color w:val="641697"/>
          <w:w w:val="105"/>
          <w:sz w:val="17"/>
        </w:rPr>
        <w:t>by</w:t>
      </w:r>
      <w:r>
        <w:rPr>
          <w:color w:val="641697"/>
          <w:spacing w:val="-12"/>
          <w:w w:val="105"/>
          <w:sz w:val="17"/>
        </w:rPr>
        <w:t> </w:t>
      </w:r>
      <w:r>
        <w:rPr>
          <w:color w:val="641697"/>
          <w:w w:val="105"/>
          <w:sz w:val="17"/>
        </w:rPr>
        <w:t>Discloser</w:t>
      </w:r>
      <w:r>
        <w:rPr>
          <w:color w:val="641697"/>
          <w:spacing w:val="-4"/>
          <w:w w:val="105"/>
          <w:sz w:val="17"/>
        </w:rPr>
        <w:t> </w:t>
      </w:r>
      <w:r>
        <w:rPr>
          <w:color w:val="641697"/>
          <w:w w:val="105"/>
          <w:sz w:val="17"/>
        </w:rPr>
        <w:t>to</w:t>
      </w:r>
      <w:r>
        <w:rPr>
          <w:color w:val="641697"/>
          <w:spacing w:val="-7"/>
          <w:w w:val="105"/>
          <w:sz w:val="17"/>
        </w:rPr>
        <w:t> </w:t>
      </w:r>
      <w:r>
        <w:rPr>
          <w:color w:val="641697"/>
          <w:w w:val="105"/>
          <w:sz w:val="17"/>
        </w:rPr>
        <w:t>grant</w:t>
      </w:r>
      <w:r>
        <w:rPr>
          <w:color w:val="641697"/>
          <w:spacing w:val="-12"/>
          <w:w w:val="105"/>
          <w:sz w:val="17"/>
        </w:rPr>
        <w:t> </w:t>
      </w:r>
      <w:r>
        <w:rPr>
          <w:color w:val="641697"/>
          <w:w w:val="105"/>
          <w:sz w:val="17"/>
        </w:rPr>
        <w:t>Recipient </w:t>
      </w:r>
      <w:r>
        <w:rPr>
          <w:color w:val="13E923"/>
          <w:w w:val="105"/>
          <w:sz w:val="17"/>
        </w:rPr>
        <w:t>any right in or to suc</w:t>
      </w:r>
      <w:r>
        <w:rPr>
          <w:color w:val="910831"/>
          <w:w w:val="105"/>
          <w:sz w:val="17"/>
        </w:rPr>
        <w:t>h</w:t>
      </w:r>
      <w:r>
        <w:rPr>
          <w:color w:val="910831"/>
          <w:spacing w:val="-9"/>
          <w:w w:val="105"/>
          <w:sz w:val="17"/>
        </w:rPr>
        <w:t> </w:t>
      </w:r>
      <w:r>
        <w:rPr>
          <w:color w:val="910831"/>
          <w:w w:val="105"/>
          <w:sz w:val="17"/>
        </w:rPr>
        <w:t>Confidential Information.</w:t>
      </w:r>
    </w:p>
    <w:p>
      <w:pPr>
        <w:pStyle w:val="Heading7"/>
        <w:numPr>
          <w:ilvl w:val="0"/>
          <w:numId w:val="9"/>
        </w:numPr>
        <w:tabs>
          <w:tab w:pos="628" w:val="left" w:leader="none"/>
        </w:tabs>
        <w:spacing w:line="240" w:lineRule="auto" w:before="125" w:after="0"/>
        <w:ind w:left="628" w:right="0" w:hanging="576"/>
        <w:jc w:val="left"/>
        <w:rPr>
          <w:color w:val="24D131"/>
        </w:rPr>
      </w:pPr>
      <w:r>
        <w:rPr>
          <w:color w:val="0C1FD6"/>
          <w:spacing w:val="-2"/>
        </w:rPr>
        <w:t>Miscellaneous</w:t>
      </w:r>
    </w:p>
    <w:p>
      <w:pPr>
        <w:pStyle w:val="ListParagraph"/>
        <w:numPr>
          <w:ilvl w:val="1"/>
          <w:numId w:val="9"/>
        </w:numPr>
        <w:tabs>
          <w:tab w:pos="623" w:val="left" w:leader="none"/>
        </w:tabs>
        <w:spacing w:line="295" w:lineRule="auto" w:before="155" w:after="0"/>
        <w:ind w:left="623" w:right="109" w:hanging="573"/>
        <w:jc w:val="both"/>
        <w:rPr>
          <w:color w:val="CF2859"/>
          <w:sz w:val="17"/>
        </w:rPr>
      </w:pPr>
      <w:r>
        <w:rPr>
          <w:color w:val="4FA54F"/>
          <w:w w:val="105"/>
          <w:sz w:val="17"/>
        </w:rPr>
        <w:t>This</w:t>
      </w:r>
      <w:r>
        <w:rPr>
          <w:color w:val="4FA54F"/>
          <w:spacing w:val="-13"/>
          <w:w w:val="105"/>
          <w:sz w:val="17"/>
        </w:rPr>
        <w:t> </w:t>
      </w:r>
      <w:r>
        <w:rPr>
          <w:color w:val="4FA54F"/>
          <w:w w:val="105"/>
          <w:sz w:val="17"/>
        </w:rPr>
        <w:t>Agreement</w:t>
      </w:r>
      <w:r>
        <w:rPr>
          <w:color w:val="4FA54F"/>
          <w:spacing w:val="-12"/>
          <w:w w:val="105"/>
          <w:sz w:val="17"/>
        </w:rPr>
        <w:t> </w:t>
      </w:r>
      <w:r>
        <w:rPr>
          <w:color w:val="4FA54F"/>
          <w:w w:val="105"/>
          <w:sz w:val="17"/>
        </w:rPr>
        <w:t>shall</w:t>
      </w:r>
      <w:r>
        <w:rPr>
          <w:color w:val="4FA54F"/>
          <w:spacing w:val="-13"/>
          <w:w w:val="105"/>
          <w:sz w:val="17"/>
        </w:rPr>
        <w:t> </w:t>
      </w:r>
      <w:r>
        <w:rPr>
          <w:color w:val="4FA54F"/>
          <w:w w:val="105"/>
          <w:sz w:val="17"/>
        </w:rPr>
        <w:t>be</w:t>
      </w:r>
      <w:r>
        <w:rPr>
          <w:color w:val="4FA54F"/>
          <w:spacing w:val="-12"/>
          <w:w w:val="105"/>
          <w:sz w:val="17"/>
        </w:rPr>
        <w:t> </w:t>
      </w:r>
      <w:r>
        <w:rPr>
          <w:color w:val="4FA54F"/>
          <w:w w:val="105"/>
          <w:sz w:val="17"/>
        </w:rPr>
        <w:t>governed</w:t>
      </w:r>
      <w:r>
        <w:rPr>
          <w:color w:val="4FA54F"/>
          <w:spacing w:val="-12"/>
          <w:w w:val="105"/>
          <w:sz w:val="17"/>
        </w:rPr>
        <w:t> </w:t>
      </w:r>
      <w:r>
        <w:rPr>
          <w:color w:val="4FA54F"/>
          <w:w w:val="105"/>
          <w:sz w:val="17"/>
        </w:rPr>
        <w:t>by,</w:t>
      </w:r>
      <w:r>
        <w:rPr>
          <w:color w:val="4FA54F"/>
          <w:spacing w:val="-13"/>
          <w:w w:val="105"/>
          <w:sz w:val="17"/>
        </w:rPr>
        <w:t> </w:t>
      </w:r>
      <w:r>
        <w:rPr>
          <w:color w:val="4FA54F"/>
          <w:w w:val="105"/>
          <w:sz w:val="17"/>
        </w:rPr>
        <w:t>and</w:t>
      </w:r>
      <w:r>
        <w:rPr>
          <w:color w:val="4FA54F"/>
          <w:spacing w:val="-12"/>
          <w:w w:val="105"/>
          <w:sz w:val="17"/>
        </w:rPr>
        <w:t> </w:t>
      </w:r>
      <w:r>
        <w:rPr>
          <w:color w:val="4FA54F"/>
          <w:w w:val="105"/>
          <w:sz w:val="17"/>
        </w:rPr>
        <w:t>construed</w:t>
      </w:r>
      <w:r>
        <w:rPr>
          <w:color w:val="4FA54F"/>
          <w:spacing w:val="-8"/>
          <w:w w:val="105"/>
          <w:sz w:val="17"/>
        </w:rPr>
        <w:t> </w:t>
      </w:r>
      <w:r>
        <w:rPr>
          <w:color w:val="4FA54F"/>
          <w:w w:val="105"/>
          <w:sz w:val="17"/>
        </w:rPr>
        <w:t>and</w:t>
      </w:r>
      <w:r>
        <w:rPr>
          <w:color w:val="4FA54F"/>
          <w:spacing w:val="-13"/>
          <w:w w:val="105"/>
          <w:sz w:val="17"/>
        </w:rPr>
        <w:t> </w:t>
      </w:r>
      <w:r>
        <w:rPr>
          <w:color w:val="4FA54F"/>
          <w:w w:val="105"/>
          <w:sz w:val="17"/>
        </w:rPr>
        <w:t>enforced</w:t>
      </w:r>
      <w:r>
        <w:rPr>
          <w:color w:val="4FA54F"/>
          <w:spacing w:val="-5"/>
          <w:w w:val="105"/>
          <w:sz w:val="17"/>
        </w:rPr>
        <w:t> </w:t>
      </w:r>
      <w:r>
        <w:rPr>
          <w:color w:val="4FA54F"/>
          <w:w w:val="105"/>
          <w:sz w:val="17"/>
        </w:rPr>
        <w:t>in</w:t>
      </w:r>
      <w:r>
        <w:rPr>
          <w:color w:val="4FA54F"/>
          <w:spacing w:val="-13"/>
          <w:w w:val="105"/>
          <w:sz w:val="17"/>
        </w:rPr>
        <w:t> </w:t>
      </w:r>
      <w:r>
        <w:rPr>
          <w:color w:val="4FA54F"/>
          <w:w w:val="105"/>
          <w:sz w:val="17"/>
        </w:rPr>
        <w:t>accordance</w:t>
      </w:r>
      <w:r>
        <w:rPr>
          <w:color w:val="4FA54F"/>
          <w:spacing w:val="-4"/>
          <w:w w:val="105"/>
          <w:sz w:val="17"/>
        </w:rPr>
        <w:t> </w:t>
      </w:r>
      <w:r>
        <w:rPr>
          <w:color w:val="4FA54F"/>
          <w:w w:val="105"/>
          <w:sz w:val="17"/>
        </w:rPr>
        <w:t>with</w:t>
      </w:r>
      <w:r>
        <w:rPr>
          <w:color w:val="4FA54F"/>
          <w:spacing w:val="-13"/>
          <w:w w:val="105"/>
          <w:sz w:val="17"/>
        </w:rPr>
        <w:t> </w:t>
      </w:r>
      <w:r>
        <w:rPr>
          <w:color w:val="4FA54F"/>
          <w:w w:val="105"/>
          <w:sz w:val="17"/>
        </w:rPr>
        <w:t>the</w:t>
      </w:r>
      <w:r>
        <w:rPr>
          <w:color w:val="4FA54F"/>
          <w:spacing w:val="-12"/>
          <w:w w:val="105"/>
          <w:sz w:val="17"/>
        </w:rPr>
        <w:t> </w:t>
      </w:r>
      <w:r>
        <w:rPr>
          <w:color w:val="4FA54F"/>
          <w:w w:val="105"/>
          <w:sz w:val="17"/>
        </w:rPr>
        <w:t>laws</w:t>
      </w:r>
      <w:r>
        <w:rPr>
          <w:color w:val="4FA54F"/>
          <w:spacing w:val="-13"/>
          <w:w w:val="105"/>
          <w:sz w:val="17"/>
        </w:rPr>
        <w:t> </w:t>
      </w:r>
      <w:r>
        <w:rPr>
          <w:color w:val="4FA54F"/>
          <w:w w:val="105"/>
          <w:sz w:val="17"/>
        </w:rPr>
        <w:t>of</w:t>
      </w:r>
      <w:r>
        <w:rPr>
          <w:color w:val="4FA54F"/>
          <w:spacing w:val="-12"/>
          <w:w w:val="105"/>
          <w:sz w:val="17"/>
        </w:rPr>
        <w:t> </w:t>
      </w:r>
      <w:r>
        <w:rPr>
          <w:color w:val="E8974B"/>
          <w:w w:val="105"/>
          <w:sz w:val="17"/>
        </w:rPr>
        <w:t>the</w:t>
      </w:r>
      <w:r>
        <w:rPr>
          <w:color w:val="E8974B"/>
          <w:spacing w:val="-12"/>
          <w:w w:val="105"/>
          <w:sz w:val="17"/>
        </w:rPr>
        <w:t> </w:t>
      </w:r>
      <w:r>
        <w:rPr>
          <w:color w:val="E8974B"/>
          <w:w w:val="105"/>
          <w:sz w:val="17"/>
        </w:rPr>
        <w:t>domicile</w:t>
      </w:r>
      <w:r>
        <w:rPr>
          <w:color w:val="E8974B"/>
          <w:spacing w:val="-9"/>
          <w:w w:val="105"/>
          <w:sz w:val="17"/>
        </w:rPr>
        <w:t> </w:t>
      </w:r>
      <w:r>
        <w:rPr>
          <w:color w:val="E8974B"/>
          <w:w w:val="105"/>
          <w:sz w:val="17"/>
        </w:rPr>
        <w:t>country</w:t>
      </w:r>
      <w:r>
        <w:rPr>
          <w:color w:val="E8974B"/>
          <w:spacing w:val="-9"/>
          <w:w w:val="105"/>
          <w:sz w:val="17"/>
        </w:rPr>
        <w:t> </w:t>
      </w:r>
      <w:r>
        <w:rPr>
          <w:color w:val="E8974B"/>
          <w:w w:val="105"/>
          <w:sz w:val="17"/>
        </w:rPr>
        <w:t>of </w:t>
      </w:r>
      <w:r>
        <w:rPr>
          <w:color w:val="AA5D7E"/>
          <w:w w:val="105"/>
          <w:sz w:val="17"/>
        </w:rPr>
        <w:t>the</w:t>
      </w:r>
      <w:r>
        <w:rPr>
          <w:color w:val="AA5D7E"/>
          <w:spacing w:val="-10"/>
          <w:w w:val="105"/>
          <w:sz w:val="17"/>
        </w:rPr>
        <w:t> </w:t>
      </w:r>
      <w:r>
        <w:rPr>
          <w:color w:val="AA5D7E"/>
          <w:w w:val="105"/>
          <w:sz w:val="17"/>
        </w:rPr>
        <w:t>contracting</w:t>
      </w:r>
      <w:r>
        <w:rPr>
          <w:color w:val="AA5D7E"/>
          <w:w w:val="105"/>
          <w:sz w:val="17"/>
        </w:rPr>
        <w:t> VAT</w:t>
      </w:r>
      <w:r>
        <w:rPr>
          <w:color w:val="AA5D7E"/>
          <w:spacing w:val="-2"/>
          <w:w w:val="105"/>
          <w:sz w:val="17"/>
        </w:rPr>
        <w:t> </w:t>
      </w:r>
      <w:r>
        <w:rPr>
          <w:color w:val="AA5D7E"/>
          <w:w w:val="105"/>
          <w:sz w:val="17"/>
        </w:rPr>
        <w:t>company</w:t>
      </w:r>
      <w:r>
        <w:rPr>
          <w:color w:val="461879"/>
          <w:w w:val="105"/>
          <w:sz w:val="17"/>
        </w:rPr>
        <w:t>,</w:t>
      </w:r>
      <w:r>
        <w:rPr>
          <w:color w:val="461879"/>
          <w:spacing w:val="-13"/>
          <w:w w:val="105"/>
          <w:sz w:val="17"/>
        </w:rPr>
        <w:t> </w:t>
      </w:r>
      <w:r>
        <w:rPr>
          <w:color w:val="461879"/>
          <w:w w:val="105"/>
          <w:sz w:val="17"/>
        </w:rPr>
        <w:t>excluding its conflict of law rules.</w:t>
      </w:r>
      <w:r>
        <w:rPr>
          <w:color w:val="461879"/>
          <w:spacing w:val="-9"/>
          <w:w w:val="105"/>
          <w:sz w:val="17"/>
        </w:rPr>
        <w:t> </w:t>
      </w:r>
      <w:r>
        <w:rPr>
          <w:color w:val="461879"/>
          <w:w w:val="105"/>
          <w:sz w:val="17"/>
        </w:rPr>
        <w:t>Each Party unconditionally and irrevocably</w:t>
      </w:r>
      <w:r>
        <w:rPr>
          <w:color w:val="461879"/>
          <w:w w:val="105"/>
          <w:sz w:val="17"/>
        </w:rPr>
        <w:t> submits to </w:t>
      </w:r>
      <w:r>
        <w:rPr>
          <w:color w:val="3D3849"/>
          <w:w w:val="105"/>
          <w:sz w:val="17"/>
        </w:rPr>
        <w:t>the exclusive</w:t>
      </w:r>
      <w:r>
        <w:rPr>
          <w:color w:val="3D3849"/>
          <w:w w:val="105"/>
          <w:sz w:val="17"/>
        </w:rPr>
        <w:t> personal and subject</w:t>
      </w:r>
      <w:r>
        <w:rPr>
          <w:color w:val="3D3849"/>
          <w:w w:val="105"/>
          <w:sz w:val="17"/>
        </w:rPr>
        <w:t> matter</w:t>
      </w:r>
      <w:r>
        <w:rPr>
          <w:color w:val="3D3849"/>
          <w:w w:val="105"/>
          <w:sz w:val="17"/>
        </w:rPr>
        <w:t> jurisdiction</w:t>
      </w:r>
      <w:r>
        <w:rPr>
          <w:color w:val="3D3849"/>
          <w:w w:val="105"/>
          <w:sz w:val="17"/>
        </w:rPr>
        <w:t> of the competent</w:t>
      </w:r>
      <w:r>
        <w:rPr>
          <w:color w:val="3D3849"/>
          <w:w w:val="105"/>
          <w:sz w:val="17"/>
        </w:rPr>
        <w:t> courts </w:t>
      </w:r>
      <w:r>
        <w:rPr>
          <w:color w:val="3D4F69"/>
          <w:w w:val="105"/>
          <w:sz w:val="17"/>
        </w:rPr>
        <w:t>for the domicile of the contracting</w:t>
      </w:r>
      <w:r>
        <w:rPr>
          <w:color w:val="3D4F69"/>
          <w:w w:val="105"/>
          <w:sz w:val="17"/>
        </w:rPr>
        <w:t> VAT </w:t>
      </w:r>
      <w:r>
        <w:rPr>
          <w:color w:val="231C62"/>
          <w:spacing w:val="-2"/>
          <w:w w:val="105"/>
          <w:sz w:val="17"/>
        </w:rPr>
        <w:t>company</w:t>
      </w:r>
      <w:r>
        <w:rPr>
          <w:color w:val="AA016D"/>
          <w:spacing w:val="-2"/>
          <w:w w:val="105"/>
          <w:sz w:val="17"/>
        </w:rPr>
        <w:t>.</w:t>
      </w:r>
    </w:p>
    <w:p>
      <w:pPr>
        <w:pStyle w:val="ListParagraph"/>
        <w:numPr>
          <w:ilvl w:val="1"/>
          <w:numId w:val="9"/>
        </w:numPr>
        <w:tabs>
          <w:tab w:pos="623" w:val="left" w:leader="none"/>
          <w:tab w:pos="629" w:val="left" w:leader="none"/>
        </w:tabs>
        <w:spacing w:line="292" w:lineRule="auto" w:before="115" w:after="0"/>
        <w:ind w:left="629" w:right="116" w:hanging="579"/>
        <w:jc w:val="both"/>
        <w:rPr>
          <w:color w:val="7B4913"/>
          <w:sz w:val="17"/>
        </w:rPr>
      </w:pPr>
      <w:r>
        <w:rPr>
          <w:color w:val="89C39C"/>
          <w:sz w:val="17"/>
        </w:rPr>
        <w:t>Recipient acknowledges</w:t>
      </w:r>
      <w:r>
        <w:rPr>
          <w:color w:val="89C39C"/>
          <w:spacing w:val="40"/>
          <w:sz w:val="17"/>
        </w:rPr>
        <w:t> </w:t>
      </w:r>
      <w:r>
        <w:rPr>
          <w:color w:val="89C39C"/>
          <w:sz w:val="17"/>
        </w:rPr>
        <w:t>that Discloser</w:t>
      </w:r>
      <w:r>
        <w:rPr>
          <w:color w:val="89C39C"/>
          <w:spacing w:val="40"/>
          <w:sz w:val="17"/>
        </w:rPr>
        <w:t> </w:t>
      </w:r>
      <w:r>
        <w:rPr>
          <w:color w:val="89C39C"/>
          <w:sz w:val="17"/>
        </w:rPr>
        <w:t>may be irreparably</w:t>
      </w:r>
      <w:r>
        <w:rPr>
          <w:color w:val="89C39C"/>
          <w:spacing w:val="40"/>
          <w:sz w:val="17"/>
        </w:rPr>
        <w:t> </w:t>
      </w:r>
      <w:r>
        <w:rPr>
          <w:color w:val="89C39C"/>
          <w:sz w:val="17"/>
        </w:rPr>
        <w:t>injured by Recipient's</w:t>
      </w:r>
      <w:r>
        <w:rPr>
          <w:color w:val="89C39C"/>
          <w:spacing w:val="40"/>
          <w:sz w:val="17"/>
        </w:rPr>
        <w:t> </w:t>
      </w:r>
      <w:r>
        <w:rPr>
          <w:color w:val="89C39C"/>
          <w:sz w:val="17"/>
        </w:rPr>
        <w:t>breach of this Agreement</w:t>
      </w:r>
      <w:r>
        <w:rPr>
          <w:color w:val="89C39C"/>
          <w:spacing w:val="40"/>
          <w:sz w:val="17"/>
        </w:rPr>
        <w:t> </w:t>
      </w:r>
      <w:r>
        <w:rPr>
          <w:color w:val="89C39C"/>
          <w:sz w:val="17"/>
        </w:rPr>
        <w:t>and that </w:t>
      </w:r>
      <w:r>
        <w:rPr>
          <w:color w:val="159038"/>
          <w:sz w:val="17"/>
        </w:rPr>
        <w:t>monetary damages</w:t>
      </w:r>
      <w:r>
        <w:rPr>
          <w:color w:val="159038"/>
          <w:spacing w:val="24"/>
          <w:sz w:val="17"/>
        </w:rPr>
        <w:t> </w:t>
      </w:r>
      <w:r>
        <w:rPr>
          <w:color w:val="159038"/>
          <w:sz w:val="17"/>
        </w:rPr>
        <w:t>would not be an adequate remedy</w:t>
      </w:r>
      <w:r>
        <w:rPr>
          <w:color w:val="159038"/>
          <w:spacing w:val="27"/>
          <w:sz w:val="17"/>
        </w:rPr>
        <w:t> </w:t>
      </w:r>
      <w:r>
        <w:rPr>
          <w:color w:val="159038"/>
          <w:sz w:val="17"/>
        </w:rPr>
        <w:t>for any such breach. Accordingly, Recipient</w:t>
      </w:r>
      <w:r>
        <w:rPr>
          <w:color w:val="159038"/>
          <w:spacing w:val="28"/>
          <w:sz w:val="17"/>
        </w:rPr>
        <w:t> </w:t>
      </w:r>
      <w:r>
        <w:rPr>
          <w:color w:val="159038"/>
          <w:sz w:val="17"/>
        </w:rPr>
        <w:t>agrees that Discloser </w:t>
      </w:r>
      <w:r>
        <w:rPr>
          <w:color w:val="A566B3"/>
          <w:sz w:val="17"/>
        </w:rPr>
        <w:t>will,</w:t>
      </w:r>
      <w:r>
        <w:rPr>
          <w:color w:val="A566B3"/>
          <w:spacing w:val="-12"/>
          <w:sz w:val="17"/>
        </w:rPr>
        <w:t> </w:t>
      </w:r>
      <w:r>
        <w:rPr>
          <w:color w:val="A566B3"/>
          <w:sz w:val="17"/>
        </w:rPr>
        <w:t>in</w:t>
      </w:r>
      <w:r>
        <w:rPr>
          <w:color w:val="A566B3"/>
          <w:spacing w:val="-2"/>
          <w:sz w:val="17"/>
        </w:rPr>
        <w:t> </w:t>
      </w:r>
      <w:r>
        <w:rPr>
          <w:color w:val="A566B3"/>
          <w:sz w:val="17"/>
        </w:rPr>
        <w:t>addition to any ot</w:t>
      </w:r>
      <w:r>
        <w:rPr>
          <w:color w:val="77643A"/>
          <w:sz w:val="17"/>
        </w:rPr>
        <w:t>her remedies available to it</w:t>
      </w:r>
      <w:r>
        <w:rPr>
          <w:color w:val="77643A"/>
          <w:spacing w:val="25"/>
          <w:sz w:val="17"/>
        </w:rPr>
        <w:t> </w:t>
      </w:r>
      <w:r>
        <w:rPr>
          <w:color w:val="77643A"/>
          <w:sz w:val="17"/>
        </w:rPr>
        <w:t>at law or equity,</w:t>
      </w:r>
      <w:r>
        <w:rPr>
          <w:color w:val="77643A"/>
          <w:spacing w:val="-3"/>
          <w:sz w:val="17"/>
        </w:rPr>
        <w:t> </w:t>
      </w:r>
      <w:r>
        <w:rPr>
          <w:color w:val="77643A"/>
          <w:sz w:val="17"/>
        </w:rPr>
        <w:t>be</w:t>
      </w:r>
      <w:r>
        <w:rPr>
          <w:color w:val="77643A"/>
          <w:spacing w:val="-1"/>
          <w:sz w:val="17"/>
        </w:rPr>
        <w:t> </w:t>
      </w:r>
      <w:r>
        <w:rPr>
          <w:color w:val="77643A"/>
          <w:sz w:val="17"/>
        </w:rPr>
        <w:t>entitled to seek equitable relief,</w:t>
      </w:r>
      <w:r>
        <w:rPr>
          <w:color w:val="77643A"/>
          <w:spacing w:val="-7"/>
          <w:sz w:val="17"/>
        </w:rPr>
        <w:t> </w:t>
      </w:r>
      <w:r>
        <w:rPr>
          <w:color w:val="77643A"/>
          <w:sz w:val="17"/>
        </w:rPr>
        <w:t>including injunctive </w:t>
      </w:r>
      <w:r>
        <w:rPr>
          <w:color w:val="91A3AC"/>
          <w:sz w:val="17"/>
        </w:rPr>
        <w:t>relief and specific performance to enforce the terms hereof.</w:t>
      </w:r>
    </w:p>
    <w:p>
      <w:pPr>
        <w:pStyle w:val="ListParagraph"/>
        <w:numPr>
          <w:ilvl w:val="1"/>
          <w:numId w:val="9"/>
        </w:numPr>
        <w:tabs>
          <w:tab w:pos="622" w:val="left" w:leader="none"/>
          <w:tab w:pos="624" w:val="left" w:leader="none"/>
        </w:tabs>
        <w:spacing w:line="292" w:lineRule="auto" w:before="122" w:after="0"/>
        <w:ind w:left="624" w:right="110" w:hanging="574"/>
        <w:jc w:val="both"/>
        <w:rPr>
          <w:color w:val="CF48D8"/>
          <w:sz w:val="17"/>
        </w:rPr>
      </w:pPr>
      <w:r>
        <w:rPr>
          <w:color w:val="AED193"/>
          <w:w w:val="105"/>
          <w:sz w:val="17"/>
        </w:rPr>
        <w:t>The</w:t>
      </w:r>
      <w:r>
        <w:rPr>
          <w:color w:val="AED193"/>
          <w:spacing w:val="-13"/>
          <w:w w:val="105"/>
          <w:sz w:val="17"/>
        </w:rPr>
        <w:t> </w:t>
      </w:r>
      <w:r>
        <w:rPr>
          <w:color w:val="AED193"/>
          <w:w w:val="105"/>
          <w:sz w:val="17"/>
        </w:rPr>
        <w:t>terms</w:t>
      </w:r>
      <w:r>
        <w:rPr>
          <w:color w:val="AED193"/>
          <w:spacing w:val="-12"/>
          <w:w w:val="105"/>
          <w:sz w:val="17"/>
        </w:rPr>
        <w:t> </w:t>
      </w:r>
      <w:r>
        <w:rPr>
          <w:color w:val="AED193"/>
          <w:w w:val="105"/>
          <w:sz w:val="17"/>
        </w:rPr>
        <w:t>and</w:t>
      </w:r>
      <w:r>
        <w:rPr>
          <w:color w:val="AED193"/>
          <w:spacing w:val="-13"/>
          <w:w w:val="105"/>
          <w:sz w:val="17"/>
        </w:rPr>
        <w:t> </w:t>
      </w:r>
      <w:r>
        <w:rPr>
          <w:color w:val="AED193"/>
          <w:w w:val="105"/>
          <w:sz w:val="17"/>
        </w:rPr>
        <w:t>conditions</w:t>
      </w:r>
      <w:r>
        <w:rPr>
          <w:color w:val="AED193"/>
          <w:spacing w:val="-12"/>
          <w:w w:val="105"/>
          <w:sz w:val="17"/>
        </w:rPr>
        <w:t> </w:t>
      </w:r>
      <w:r>
        <w:rPr>
          <w:color w:val="AED193"/>
          <w:w w:val="105"/>
          <w:sz w:val="17"/>
        </w:rPr>
        <w:t>herein</w:t>
      </w:r>
      <w:r>
        <w:rPr>
          <w:color w:val="AED193"/>
          <w:spacing w:val="-12"/>
          <w:w w:val="105"/>
          <w:sz w:val="17"/>
        </w:rPr>
        <w:t> </w:t>
      </w:r>
      <w:r>
        <w:rPr>
          <w:color w:val="AED193"/>
          <w:w w:val="105"/>
          <w:sz w:val="17"/>
        </w:rPr>
        <w:t>constitute</w:t>
      </w:r>
      <w:r>
        <w:rPr>
          <w:color w:val="AED193"/>
          <w:spacing w:val="-13"/>
          <w:w w:val="105"/>
          <w:sz w:val="17"/>
        </w:rPr>
        <w:t> </w:t>
      </w:r>
      <w:r>
        <w:rPr>
          <w:color w:val="AED193"/>
          <w:w w:val="105"/>
          <w:sz w:val="17"/>
        </w:rPr>
        <w:t>the</w:t>
      </w:r>
      <w:r>
        <w:rPr>
          <w:color w:val="AED193"/>
          <w:spacing w:val="-12"/>
          <w:w w:val="105"/>
          <w:sz w:val="17"/>
        </w:rPr>
        <w:t> </w:t>
      </w:r>
      <w:r>
        <w:rPr>
          <w:color w:val="AED193"/>
          <w:w w:val="105"/>
          <w:sz w:val="17"/>
        </w:rPr>
        <w:t>entire</w:t>
      </w:r>
      <w:r>
        <w:rPr>
          <w:color w:val="AED193"/>
          <w:spacing w:val="-13"/>
          <w:w w:val="105"/>
          <w:sz w:val="17"/>
        </w:rPr>
        <w:t> </w:t>
      </w:r>
      <w:r>
        <w:rPr>
          <w:color w:val="AED193"/>
          <w:w w:val="105"/>
          <w:sz w:val="17"/>
        </w:rPr>
        <w:t>agreement</w:t>
      </w:r>
      <w:r>
        <w:rPr>
          <w:color w:val="AED193"/>
          <w:spacing w:val="-12"/>
          <w:w w:val="105"/>
          <w:sz w:val="17"/>
        </w:rPr>
        <w:t> </w:t>
      </w:r>
      <w:r>
        <w:rPr>
          <w:color w:val="AED193"/>
          <w:w w:val="105"/>
          <w:sz w:val="17"/>
        </w:rPr>
        <w:t>and</w:t>
      </w:r>
      <w:r>
        <w:rPr>
          <w:color w:val="AED193"/>
          <w:spacing w:val="-12"/>
          <w:w w:val="105"/>
          <w:sz w:val="17"/>
        </w:rPr>
        <w:t> </w:t>
      </w:r>
      <w:r>
        <w:rPr>
          <w:color w:val="AED193"/>
          <w:w w:val="105"/>
          <w:sz w:val="17"/>
        </w:rPr>
        <w:t>understanding</w:t>
      </w:r>
      <w:r>
        <w:rPr>
          <w:color w:val="AED193"/>
          <w:spacing w:val="-13"/>
          <w:w w:val="105"/>
          <w:sz w:val="17"/>
        </w:rPr>
        <w:t> </w:t>
      </w:r>
      <w:r>
        <w:rPr>
          <w:color w:val="AED193"/>
          <w:w w:val="105"/>
          <w:sz w:val="17"/>
        </w:rPr>
        <w:t>of</w:t>
      </w:r>
      <w:r>
        <w:rPr>
          <w:color w:val="AED193"/>
          <w:spacing w:val="-12"/>
          <w:w w:val="105"/>
          <w:sz w:val="17"/>
        </w:rPr>
        <w:t> </w:t>
      </w:r>
      <w:r>
        <w:rPr>
          <w:color w:val="AED193"/>
          <w:w w:val="105"/>
          <w:sz w:val="17"/>
        </w:rPr>
        <w:t>the</w:t>
      </w:r>
      <w:r>
        <w:rPr>
          <w:color w:val="AED193"/>
          <w:spacing w:val="-13"/>
          <w:w w:val="105"/>
          <w:sz w:val="17"/>
        </w:rPr>
        <w:t> </w:t>
      </w:r>
      <w:r>
        <w:rPr>
          <w:color w:val="AED193"/>
          <w:w w:val="105"/>
          <w:sz w:val="17"/>
        </w:rPr>
        <w:t>Parties</w:t>
      </w:r>
      <w:r>
        <w:rPr>
          <w:color w:val="AED193"/>
          <w:spacing w:val="-12"/>
          <w:w w:val="105"/>
          <w:sz w:val="17"/>
        </w:rPr>
        <w:t> </w:t>
      </w:r>
      <w:r>
        <w:rPr>
          <w:color w:val="AED193"/>
          <w:w w:val="105"/>
          <w:sz w:val="17"/>
        </w:rPr>
        <w:t>and</w:t>
      </w:r>
      <w:r>
        <w:rPr>
          <w:color w:val="AED193"/>
          <w:spacing w:val="-12"/>
          <w:w w:val="105"/>
          <w:sz w:val="17"/>
        </w:rPr>
        <w:t> </w:t>
      </w:r>
      <w:r>
        <w:rPr>
          <w:color w:val="AED193"/>
          <w:w w:val="105"/>
          <w:sz w:val="17"/>
        </w:rPr>
        <w:t>shall</w:t>
      </w:r>
      <w:r>
        <w:rPr>
          <w:color w:val="AED193"/>
          <w:spacing w:val="-13"/>
          <w:w w:val="105"/>
          <w:sz w:val="17"/>
        </w:rPr>
        <w:t> </w:t>
      </w:r>
      <w:r>
        <w:rPr>
          <w:color w:val="AED193"/>
          <w:w w:val="105"/>
          <w:sz w:val="17"/>
        </w:rPr>
        <w:t>supersede</w:t>
      </w:r>
      <w:r>
        <w:rPr>
          <w:color w:val="AED193"/>
          <w:spacing w:val="-12"/>
          <w:w w:val="105"/>
          <w:sz w:val="17"/>
        </w:rPr>
        <w:t> </w:t>
      </w:r>
      <w:r>
        <w:rPr>
          <w:color w:val="AED193"/>
          <w:w w:val="105"/>
          <w:sz w:val="17"/>
        </w:rPr>
        <w:t>all </w:t>
      </w:r>
      <w:r>
        <w:rPr>
          <w:color w:val="248EF9"/>
          <w:w w:val="105"/>
          <w:sz w:val="17"/>
        </w:rPr>
        <w:t>communications,</w:t>
      </w:r>
      <w:r>
        <w:rPr>
          <w:color w:val="248EF9"/>
          <w:spacing w:val="-10"/>
          <w:w w:val="105"/>
          <w:sz w:val="17"/>
        </w:rPr>
        <w:t> </w:t>
      </w:r>
      <w:r>
        <w:rPr>
          <w:color w:val="248EF9"/>
          <w:w w:val="105"/>
          <w:sz w:val="17"/>
        </w:rPr>
        <w:t>negotiations, arrangements</w:t>
      </w:r>
      <w:r>
        <w:rPr>
          <w:color w:val="248EF9"/>
          <w:w w:val="105"/>
          <w:sz w:val="17"/>
        </w:rPr>
        <w:t> and agreements, either</w:t>
      </w:r>
      <w:r>
        <w:rPr>
          <w:color w:val="248EF9"/>
          <w:w w:val="105"/>
          <w:sz w:val="17"/>
        </w:rPr>
        <w:t> oral or written,</w:t>
      </w:r>
      <w:r>
        <w:rPr>
          <w:color w:val="248EF9"/>
          <w:spacing w:val="-1"/>
          <w:w w:val="105"/>
          <w:sz w:val="17"/>
        </w:rPr>
        <w:t> </w:t>
      </w:r>
      <w:r>
        <w:rPr>
          <w:color w:val="248EF9"/>
          <w:w w:val="105"/>
          <w:sz w:val="17"/>
        </w:rPr>
        <w:t>with respect</w:t>
      </w:r>
      <w:r>
        <w:rPr>
          <w:color w:val="248EF9"/>
          <w:w w:val="105"/>
          <w:sz w:val="17"/>
        </w:rPr>
        <w:t> to</w:t>
      </w:r>
      <w:r>
        <w:rPr>
          <w:color w:val="248EF9"/>
          <w:w w:val="105"/>
          <w:sz w:val="17"/>
        </w:rPr>
        <w:t> the subject</w:t>
      </w:r>
      <w:r>
        <w:rPr>
          <w:color w:val="248EF9"/>
          <w:w w:val="105"/>
          <w:sz w:val="17"/>
        </w:rPr>
        <w:t> matter </w:t>
      </w:r>
      <w:r>
        <w:rPr>
          <w:color w:val="24D131"/>
          <w:w w:val="105"/>
          <w:sz w:val="17"/>
        </w:rPr>
        <w:t>hereof.</w:t>
      </w:r>
      <w:r>
        <w:rPr>
          <w:color w:val="24D131"/>
          <w:spacing w:val="-13"/>
          <w:w w:val="105"/>
          <w:sz w:val="17"/>
        </w:rPr>
        <w:t> </w:t>
      </w:r>
      <w:r>
        <w:rPr>
          <w:color w:val="24D131"/>
          <w:w w:val="105"/>
          <w:sz w:val="17"/>
        </w:rPr>
        <w:t>No</w:t>
      </w:r>
      <w:r>
        <w:rPr>
          <w:color w:val="24D131"/>
          <w:spacing w:val="-11"/>
          <w:w w:val="105"/>
          <w:sz w:val="17"/>
        </w:rPr>
        <w:t> </w:t>
      </w:r>
      <w:r>
        <w:rPr>
          <w:color w:val="24D131"/>
          <w:w w:val="105"/>
          <w:sz w:val="17"/>
        </w:rPr>
        <w:t>amendm</w:t>
      </w:r>
      <w:r>
        <w:rPr>
          <w:color w:val="A3AFF4"/>
          <w:w w:val="105"/>
          <w:sz w:val="17"/>
        </w:rPr>
        <w:t>ents</w:t>
      </w:r>
      <w:r>
        <w:rPr>
          <w:color w:val="A3AFF4"/>
          <w:spacing w:val="-13"/>
          <w:w w:val="105"/>
          <w:sz w:val="17"/>
        </w:rPr>
        <w:t> </w:t>
      </w:r>
      <w:r>
        <w:rPr>
          <w:color w:val="A3AFF4"/>
          <w:w w:val="105"/>
          <w:sz w:val="17"/>
        </w:rPr>
        <w:t>to or</w:t>
      </w:r>
      <w:r>
        <w:rPr>
          <w:color w:val="A3AFF4"/>
          <w:spacing w:val="-2"/>
          <w:w w:val="105"/>
          <w:sz w:val="17"/>
        </w:rPr>
        <w:t> </w:t>
      </w:r>
      <w:r>
        <w:rPr>
          <w:color w:val="A3AFF4"/>
          <w:w w:val="105"/>
          <w:sz w:val="17"/>
        </w:rPr>
        <w:t>modifications of</w:t>
      </w:r>
      <w:r>
        <w:rPr>
          <w:color w:val="A3AFF4"/>
          <w:spacing w:val="-4"/>
          <w:w w:val="105"/>
          <w:sz w:val="17"/>
        </w:rPr>
        <w:t> </w:t>
      </w:r>
      <w:r>
        <w:rPr>
          <w:color w:val="A3AFF4"/>
          <w:w w:val="105"/>
          <w:sz w:val="17"/>
        </w:rPr>
        <w:t>this</w:t>
      </w:r>
      <w:r>
        <w:rPr>
          <w:color w:val="A3AFF4"/>
          <w:spacing w:val="-2"/>
          <w:w w:val="105"/>
          <w:sz w:val="17"/>
        </w:rPr>
        <w:t> </w:t>
      </w:r>
      <w:r>
        <w:rPr>
          <w:color w:val="A3AFF4"/>
          <w:w w:val="105"/>
          <w:sz w:val="17"/>
        </w:rPr>
        <w:t>Agreement</w:t>
      </w:r>
      <w:r>
        <w:rPr>
          <w:color w:val="A3AFF4"/>
          <w:w w:val="105"/>
          <w:sz w:val="17"/>
        </w:rPr>
        <w:t> shall</w:t>
      </w:r>
      <w:r>
        <w:rPr>
          <w:color w:val="A3AFF4"/>
          <w:spacing w:val="-8"/>
          <w:w w:val="105"/>
          <w:sz w:val="17"/>
        </w:rPr>
        <w:t> </w:t>
      </w:r>
      <w:r>
        <w:rPr>
          <w:color w:val="A3AFF4"/>
          <w:w w:val="105"/>
          <w:sz w:val="17"/>
        </w:rPr>
        <w:t>be</w:t>
      </w:r>
      <w:r>
        <w:rPr>
          <w:color w:val="A3AFF4"/>
          <w:spacing w:val="-9"/>
          <w:w w:val="105"/>
          <w:sz w:val="17"/>
        </w:rPr>
        <w:t> </w:t>
      </w:r>
      <w:r>
        <w:rPr>
          <w:color w:val="A3AFF4"/>
          <w:w w:val="105"/>
          <w:sz w:val="17"/>
        </w:rPr>
        <w:t>effective</w:t>
      </w:r>
      <w:r>
        <w:rPr>
          <w:color w:val="A3AFF4"/>
          <w:spacing w:val="-2"/>
          <w:w w:val="105"/>
          <w:sz w:val="17"/>
        </w:rPr>
        <w:t> </w:t>
      </w:r>
      <w:r>
        <w:rPr>
          <w:color w:val="A3AFF4"/>
          <w:w w:val="105"/>
          <w:sz w:val="17"/>
        </w:rPr>
        <w:t>unless</w:t>
      </w:r>
      <w:r>
        <w:rPr>
          <w:color w:val="A3AFF4"/>
          <w:spacing w:val="-2"/>
          <w:w w:val="105"/>
          <w:sz w:val="17"/>
        </w:rPr>
        <w:t> </w:t>
      </w:r>
      <w:r>
        <w:rPr>
          <w:color w:val="A3AFF4"/>
          <w:w w:val="105"/>
          <w:sz w:val="17"/>
        </w:rPr>
        <w:t>reduced</w:t>
      </w:r>
      <w:r>
        <w:rPr>
          <w:color w:val="A3AFF4"/>
          <w:spacing w:val="-4"/>
          <w:w w:val="105"/>
          <w:sz w:val="17"/>
        </w:rPr>
        <w:t> </w:t>
      </w:r>
      <w:r>
        <w:rPr>
          <w:color w:val="A3AFF4"/>
          <w:w w:val="105"/>
          <w:sz w:val="17"/>
        </w:rPr>
        <w:t>to writing</w:t>
      </w:r>
      <w:r>
        <w:rPr>
          <w:color w:val="A3AFF4"/>
          <w:spacing w:val="-3"/>
          <w:w w:val="105"/>
          <w:sz w:val="17"/>
        </w:rPr>
        <w:t> </w:t>
      </w:r>
      <w:r>
        <w:rPr>
          <w:color w:val="A3AFF4"/>
          <w:w w:val="105"/>
          <w:sz w:val="17"/>
        </w:rPr>
        <w:t>and</w:t>
      </w:r>
      <w:r>
        <w:rPr>
          <w:color w:val="A3AFF4"/>
          <w:spacing w:val="-7"/>
          <w:w w:val="105"/>
          <w:sz w:val="17"/>
        </w:rPr>
        <w:t> </w:t>
      </w:r>
      <w:r>
        <w:rPr>
          <w:color w:val="A3AFF4"/>
          <w:w w:val="105"/>
          <w:sz w:val="17"/>
        </w:rPr>
        <w:t>executed </w:t>
      </w:r>
      <w:r>
        <w:rPr>
          <w:color w:val="AC28C8"/>
          <w:w w:val="105"/>
          <w:sz w:val="17"/>
        </w:rPr>
        <w:t>by the Parties hereto.</w:t>
      </w:r>
    </w:p>
    <w:p>
      <w:pPr>
        <w:pStyle w:val="ListParagraph"/>
        <w:numPr>
          <w:ilvl w:val="1"/>
          <w:numId w:val="9"/>
        </w:numPr>
        <w:tabs>
          <w:tab w:pos="623" w:val="left" w:leader="none"/>
        </w:tabs>
        <w:spacing w:line="240" w:lineRule="auto" w:before="118" w:after="0"/>
        <w:ind w:left="623" w:right="0" w:hanging="572"/>
        <w:jc w:val="both"/>
        <w:rPr>
          <w:color w:val="56EF59"/>
          <w:sz w:val="17"/>
        </w:rPr>
      </w:pPr>
      <w:r>
        <w:rPr>
          <w:color w:val="AF6D16"/>
          <w:sz w:val="17"/>
        </w:rPr>
        <w:t>The</w:t>
      </w:r>
      <w:r>
        <w:rPr>
          <w:color w:val="AF6D16"/>
          <w:spacing w:val="6"/>
          <w:sz w:val="17"/>
        </w:rPr>
        <w:t> </w:t>
      </w:r>
      <w:r>
        <w:rPr>
          <w:color w:val="AF6D16"/>
          <w:sz w:val="17"/>
        </w:rPr>
        <w:t>failure</w:t>
      </w:r>
      <w:r>
        <w:rPr>
          <w:color w:val="AF6D16"/>
          <w:spacing w:val="3"/>
          <w:sz w:val="17"/>
        </w:rPr>
        <w:t> </w:t>
      </w:r>
      <w:r>
        <w:rPr>
          <w:color w:val="AF6D16"/>
          <w:sz w:val="17"/>
        </w:rPr>
        <w:t>of</w:t>
      </w:r>
      <w:r>
        <w:rPr>
          <w:color w:val="AF6D16"/>
          <w:spacing w:val="2"/>
          <w:sz w:val="17"/>
        </w:rPr>
        <w:t> </w:t>
      </w:r>
      <w:r>
        <w:rPr>
          <w:color w:val="AF6D16"/>
          <w:sz w:val="17"/>
        </w:rPr>
        <w:t>either</w:t>
      </w:r>
      <w:r>
        <w:rPr>
          <w:color w:val="AF6D16"/>
          <w:spacing w:val="12"/>
          <w:sz w:val="17"/>
        </w:rPr>
        <w:t> </w:t>
      </w:r>
      <w:r>
        <w:rPr>
          <w:color w:val="AF6D16"/>
          <w:sz w:val="17"/>
        </w:rPr>
        <w:t>Party</w:t>
      </w:r>
      <w:r>
        <w:rPr>
          <w:color w:val="AF6D16"/>
          <w:spacing w:val="8"/>
          <w:sz w:val="17"/>
        </w:rPr>
        <w:t> </w:t>
      </w:r>
      <w:r>
        <w:rPr>
          <w:color w:val="AF6D16"/>
          <w:sz w:val="17"/>
        </w:rPr>
        <w:t>to</w:t>
      </w:r>
      <w:r>
        <w:rPr>
          <w:color w:val="AF6D16"/>
          <w:spacing w:val="20"/>
          <w:sz w:val="17"/>
        </w:rPr>
        <w:t> </w:t>
      </w:r>
      <w:r>
        <w:rPr>
          <w:color w:val="AF6D16"/>
          <w:sz w:val="17"/>
        </w:rPr>
        <w:t>enforce</w:t>
      </w:r>
      <w:r>
        <w:rPr>
          <w:color w:val="AF6D16"/>
          <w:spacing w:val="7"/>
          <w:sz w:val="17"/>
        </w:rPr>
        <w:t> </w:t>
      </w:r>
      <w:r>
        <w:rPr>
          <w:color w:val="AF6D16"/>
          <w:sz w:val="17"/>
        </w:rPr>
        <w:t>any</w:t>
      </w:r>
      <w:r>
        <w:rPr>
          <w:color w:val="AF6D16"/>
          <w:spacing w:val="5"/>
          <w:sz w:val="17"/>
        </w:rPr>
        <w:t> </w:t>
      </w:r>
      <w:r>
        <w:rPr>
          <w:color w:val="AF6D16"/>
          <w:sz w:val="17"/>
        </w:rPr>
        <w:t>term</w:t>
      </w:r>
      <w:r>
        <w:rPr>
          <w:color w:val="AF6D16"/>
          <w:spacing w:val="8"/>
          <w:sz w:val="17"/>
        </w:rPr>
        <w:t> </w:t>
      </w:r>
      <w:r>
        <w:rPr>
          <w:color w:val="AF6D16"/>
          <w:sz w:val="17"/>
        </w:rPr>
        <w:t>hereof</w:t>
      </w:r>
      <w:r>
        <w:rPr>
          <w:color w:val="AF6D16"/>
          <w:spacing w:val="15"/>
          <w:sz w:val="17"/>
        </w:rPr>
        <w:t> </w:t>
      </w:r>
      <w:r>
        <w:rPr>
          <w:color w:val="AF6D16"/>
          <w:sz w:val="17"/>
        </w:rPr>
        <w:t>shall</w:t>
      </w:r>
      <w:r>
        <w:rPr>
          <w:color w:val="AF6D16"/>
          <w:spacing w:val="5"/>
          <w:sz w:val="17"/>
        </w:rPr>
        <w:t> </w:t>
      </w:r>
      <w:r>
        <w:rPr>
          <w:color w:val="AF6D16"/>
          <w:sz w:val="17"/>
        </w:rPr>
        <w:t>not</w:t>
      </w:r>
      <w:r>
        <w:rPr>
          <w:color w:val="AF6D16"/>
          <w:spacing w:val="11"/>
          <w:sz w:val="17"/>
        </w:rPr>
        <w:t> </w:t>
      </w:r>
      <w:r>
        <w:rPr>
          <w:color w:val="AF6D16"/>
          <w:sz w:val="17"/>
        </w:rPr>
        <w:t>be</w:t>
      </w:r>
      <w:r>
        <w:rPr>
          <w:color w:val="AF6D16"/>
          <w:spacing w:val="-1"/>
          <w:sz w:val="17"/>
        </w:rPr>
        <w:t> </w:t>
      </w:r>
      <w:r>
        <w:rPr>
          <w:color w:val="AF6D16"/>
          <w:sz w:val="17"/>
        </w:rPr>
        <w:t>deemed</w:t>
      </w:r>
      <w:r>
        <w:rPr>
          <w:color w:val="AF6D16"/>
          <w:spacing w:val="10"/>
          <w:sz w:val="17"/>
        </w:rPr>
        <w:t> </w:t>
      </w:r>
      <w:r>
        <w:rPr>
          <w:color w:val="AF6D16"/>
          <w:sz w:val="17"/>
        </w:rPr>
        <w:t>a</w:t>
      </w:r>
      <w:r>
        <w:rPr>
          <w:color w:val="AF6D16"/>
          <w:spacing w:val="10"/>
          <w:sz w:val="17"/>
        </w:rPr>
        <w:t> </w:t>
      </w:r>
      <w:r>
        <w:rPr>
          <w:color w:val="AF6D16"/>
          <w:sz w:val="17"/>
        </w:rPr>
        <w:t>waiver</w:t>
      </w:r>
      <w:r>
        <w:rPr>
          <w:color w:val="AF6D16"/>
          <w:spacing w:val="18"/>
          <w:sz w:val="17"/>
        </w:rPr>
        <w:t> </w:t>
      </w:r>
      <w:r>
        <w:rPr>
          <w:color w:val="AF6D16"/>
          <w:sz w:val="17"/>
        </w:rPr>
        <w:t>of</w:t>
      </w:r>
      <w:r>
        <w:rPr>
          <w:color w:val="AF6D16"/>
          <w:spacing w:val="7"/>
          <w:sz w:val="17"/>
        </w:rPr>
        <w:t> </w:t>
      </w:r>
      <w:r>
        <w:rPr>
          <w:color w:val="AF6D16"/>
          <w:sz w:val="17"/>
        </w:rPr>
        <w:t>any</w:t>
      </w:r>
      <w:r>
        <w:rPr>
          <w:color w:val="AF6D16"/>
          <w:spacing w:val="11"/>
          <w:sz w:val="17"/>
        </w:rPr>
        <w:t> </w:t>
      </w:r>
      <w:r>
        <w:rPr>
          <w:color w:val="AF6D16"/>
          <w:sz w:val="17"/>
        </w:rPr>
        <w:t>rights</w:t>
      </w:r>
      <w:r>
        <w:rPr>
          <w:color w:val="AF6D16"/>
          <w:spacing w:val="1"/>
          <w:sz w:val="17"/>
        </w:rPr>
        <w:t> </w:t>
      </w:r>
      <w:r>
        <w:rPr>
          <w:color w:val="AF6D16"/>
          <w:sz w:val="17"/>
        </w:rPr>
        <w:t>contained</w:t>
      </w:r>
      <w:r>
        <w:rPr>
          <w:color w:val="AF6D16"/>
          <w:spacing w:val="22"/>
          <w:sz w:val="17"/>
        </w:rPr>
        <w:t> </w:t>
      </w:r>
      <w:r>
        <w:rPr>
          <w:color w:val="AF6D16"/>
          <w:spacing w:val="-2"/>
          <w:sz w:val="17"/>
        </w:rPr>
        <w:t>herein.</w:t>
      </w:r>
    </w:p>
    <w:p>
      <w:pPr>
        <w:pStyle w:val="ListParagraph"/>
        <w:numPr>
          <w:ilvl w:val="1"/>
          <w:numId w:val="9"/>
        </w:numPr>
        <w:tabs>
          <w:tab w:pos="622" w:val="left" w:leader="none"/>
        </w:tabs>
        <w:spacing w:line="295" w:lineRule="auto" w:before="160" w:after="0"/>
        <w:ind w:left="622" w:right="111" w:hanging="572"/>
        <w:jc w:val="both"/>
        <w:rPr>
          <w:color w:val="BAC407"/>
          <w:sz w:val="17"/>
        </w:rPr>
      </w:pPr>
      <w:r>
        <w:rPr>
          <w:color w:val="B15DE8"/>
          <w:w w:val="105"/>
          <w:sz w:val="17"/>
        </w:rPr>
        <w:t>This Agreement</w:t>
      </w:r>
      <w:r>
        <w:rPr>
          <w:color w:val="B15DE8"/>
          <w:w w:val="105"/>
          <w:sz w:val="17"/>
        </w:rPr>
        <w:t> shall not be assignable</w:t>
      </w:r>
      <w:r>
        <w:rPr>
          <w:color w:val="B15DE8"/>
          <w:w w:val="105"/>
          <w:sz w:val="17"/>
        </w:rPr>
        <w:t> by either</w:t>
      </w:r>
      <w:r>
        <w:rPr>
          <w:color w:val="B15DE8"/>
          <w:w w:val="105"/>
          <w:sz w:val="17"/>
        </w:rPr>
        <w:t> Party</w:t>
      </w:r>
      <w:r>
        <w:rPr>
          <w:color w:val="B15DE8"/>
          <w:w w:val="105"/>
          <w:sz w:val="17"/>
        </w:rPr>
        <w:t> without</w:t>
      </w:r>
      <w:r>
        <w:rPr>
          <w:color w:val="B15DE8"/>
          <w:w w:val="105"/>
          <w:sz w:val="17"/>
        </w:rPr>
        <w:t> the prior</w:t>
      </w:r>
      <w:r>
        <w:rPr>
          <w:color w:val="B15DE8"/>
          <w:w w:val="105"/>
          <w:sz w:val="17"/>
        </w:rPr>
        <w:t> written</w:t>
      </w:r>
      <w:r>
        <w:rPr>
          <w:color w:val="B15DE8"/>
          <w:w w:val="105"/>
          <w:sz w:val="17"/>
        </w:rPr>
        <w:t> consent</w:t>
      </w:r>
      <w:r>
        <w:rPr>
          <w:color w:val="B15DE8"/>
          <w:w w:val="105"/>
          <w:sz w:val="17"/>
        </w:rPr>
        <w:t> of the other</w:t>
      </w:r>
      <w:r>
        <w:rPr>
          <w:color w:val="B15DE8"/>
          <w:w w:val="105"/>
          <w:sz w:val="17"/>
        </w:rPr>
        <w:t> Party,</w:t>
      </w:r>
      <w:r>
        <w:rPr>
          <w:color w:val="B15DE8"/>
          <w:spacing w:val="-3"/>
          <w:w w:val="105"/>
          <w:sz w:val="17"/>
        </w:rPr>
        <w:t> </w:t>
      </w:r>
      <w:r>
        <w:rPr>
          <w:color w:val="B15DE8"/>
          <w:w w:val="105"/>
          <w:sz w:val="17"/>
        </w:rPr>
        <w:t>except</w:t>
      </w:r>
      <w:r>
        <w:rPr>
          <w:color w:val="B15DE8"/>
          <w:w w:val="105"/>
          <w:sz w:val="17"/>
        </w:rPr>
        <w:t> to </w:t>
      </w:r>
      <w:r>
        <w:rPr>
          <w:color w:val="1C4246"/>
          <w:w w:val="105"/>
          <w:sz w:val="17"/>
        </w:rPr>
        <w:t>Affiliates</w:t>
      </w:r>
      <w:r>
        <w:rPr>
          <w:color w:val="1C4246"/>
          <w:w w:val="105"/>
          <w:sz w:val="17"/>
        </w:rPr>
        <w:t> or</w:t>
      </w:r>
      <w:r>
        <w:rPr>
          <w:color w:val="1C4246"/>
          <w:w w:val="105"/>
          <w:sz w:val="17"/>
        </w:rPr>
        <w:t> in connection</w:t>
      </w:r>
      <w:r>
        <w:rPr>
          <w:color w:val="1C4246"/>
          <w:w w:val="105"/>
          <w:sz w:val="17"/>
        </w:rPr>
        <w:t> with</w:t>
      </w:r>
      <w:r>
        <w:rPr>
          <w:color w:val="1C4246"/>
          <w:w w:val="105"/>
          <w:sz w:val="17"/>
        </w:rPr>
        <w:t> a</w:t>
      </w:r>
      <w:r>
        <w:rPr>
          <w:color w:val="1C4246"/>
          <w:w w:val="105"/>
          <w:sz w:val="17"/>
        </w:rPr>
        <w:t> sale</w:t>
      </w:r>
      <w:r>
        <w:rPr>
          <w:color w:val="1C4246"/>
          <w:w w:val="105"/>
          <w:sz w:val="17"/>
        </w:rPr>
        <w:t> of</w:t>
      </w:r>
      <w:r>
        <w:rPr>
          <w:color w:val="1C4246"/>
          <w:w w:val="105"/>
          <w:sz w:val="17"/>
        </w:rPr>
        <w:t> the</w:t>
      </w:r>
      <w:r>
        <w:rPr>
          <w:color w:val="1C4246"/>
          <w:w w:val="105"/>
          <w:sz w:val="17"/>
        </w:rPr>
        <w:t> business</w:t>
      </w:r>
      <w:r>
        <w:rPr>
          <w:color w:val="1C4246"/>
          <w:w w:val="105"/>
          <w:sz w:val="17"/>
        </w:rPr>
        <w:t> or</w:t>
      </w:r>
      <w:r>
        <w:rPr>
          <w:color w:val="1C4246"/>
          <w:w w:val="105"/>
          <w:sz w:val="17"/>
        </w:rPr>
        <w:t> substantially</w:t>
      </w:r>
      <w:r>
        <w:rPr>
          <w:color w:val="1C4246"/>
          <w:w w:val="105"/>
          <w:sz w:val="17"/>
        </w:rPr>
        <w:t> all</w:t>
      </w:r>
      <w:r>
        <w:rPr>
          <w:color w:val="1C4246"/>
          <w:w w:val="105"/>
          <w:sz w:val="17"/>
        </w:rPr>
        <w:t> of</w:t>
      </w:r>
      <w:r>
        <w:rPr>
          <w:color w:val="1C4246"/>
          <w:w w:val="105"/>
          <w:sz w:val="17"/>
        </w:rPr>
        <w:t> the</w:t>
      </w:r>
      <w:r>
        <w:rPr>
          <w:color w:val="1C4246"/>
          <w:w w:val="105"/>
          <w:sz w:val="17"/>
        </w:rPr>
        <w:t> assets</w:t>
      </w:r>
      <w:r>
        <w:rPr>
          <w:color w:val="1C4246"/>
          <w:w w:val="105"/>
          <w:sz w:val="17"/>
        </w:rPr>
        <w:t> of</w:t>
      </w:r>
      <w:r>
        <w:rPr>
          <w:color w:val="1C4246"/>
          <w:w w:val="105"/>
          <w:sz w:val="17"/>
        </w:rPr>
        <w:t> the</w:t>
      </w:r>
      <w:r>
        <w:rPr>
          <w:color w:val="1C4246"/>
          <w:w w:val="105"/>
          <w:sz w:val="17"/>
        </w:rPr>
        <w:t> business</w:t>
      </w:r>
      <w:r>
        <w:rPr>
          <w:color w:val="1C4246"/>
          <w:w w:val="105"/>
          <w:sz w:val="17"/>
        </w:rPr>
        <w:t> to</w:t>
      </w:r>
      <w:r>
        <w:rPr>
          <w:color w:val="1C4246"/>
          <w:w w:val="105"/>
          <w:sz w:val="17"/>
        </w:rPr>
        <w:t> which</w:t>
      </w:r>
      <w:r>
        <w:rPr>
          <w:color w:val="1C4246"/>
          <w:w w:val="105"/>
          <w:sz w:val="17"/>
        </w:rPr>
        <w:t> the </w:t>
      </w:r>
      <w:r>
        <w:rPr>
          <w:color w:val="2611B6"/>
          <w:w w:val="105"/>
          <w:sz w:val="17"/>
        </w:rPr>
        <w:t>Confidential Info</w:t>
      </w:r>
      <w:r>
        <w:rPr>
          <w:color w:val="E8CA64"/>
          <w:w w:val="105"/>
          <w:sz w:val="17"/>
        </w:rPr>
        <w:t>rmation relates.</w:t>
      </w:r>
    </w:p>
    <w:p>
      <w:pPr>
        <w:pStyle w:val="ListParagraph"/>
        <w:numPr>
          <w:ilvl w:val="1"/>
          <w:numId w:val="9"/>
        </w:numPr>
        <w:tabs>
          <w:tab w:pos="629" w:val="left" w:leader="none"/>
          <w:tab w:pos="667" w:val="left" w:leader="none"/>
        </w:tabs>
        <w:spacing w:line="292" w:lineRule="auto" w:before="110" w:after="0"/>
        <w:ind w:left="629" w:right="112" w:hanging="579"/>
        <w:jc w:val="both"/>
        <w:rPr>
          <w:color w:val="3D0811"/>
          <w:sz w:val="17"/>
        </w:rPr>
      </w:pPr>
      <w:r>
        <w:rPr>
          <w:color w:val="F7D13D"/>
          <w:sz w:val="17"/>
        </w:rPr>
        <w:t>f</w:t>
      </w:r>
      <w:r>
        <w:rPr>
          <w:color w:val="F7D13D"/>
          <w:sz w:val="17"/>
        </w:rPr>
        <w:t> one</w:t>
      </w:r>
      <w:r>
        <w:rPr>
          <w:color w:val="F7D13D"/>
          <w:spacing w:val="-2"/>
          <w:sz w:val="17"/>
        </w:rPr>
        <w:t> </w:t>
      </w:r>
      <w:r>
        <w:rPr>
          <w:color w:val="F7D13D"/>
          <w:sz w:val="17"/>
        </w:rPr>
        <w:t>or more provisions of</w:t>
      </w:r>
      <w:r>
        <w:rPr>
          <w:color w:val="F7D13D"/>
          <w:spacing w:val="40"/>
          <w:sz w:val="17"/>
        </w:rPr>
        <w:t> </w:t>
      </w:r>
      <w:r>
        <w:rPr>
          <w:color w:val="F7D13D"/>
          <w:sz w:val="17"/>
        </w:rPr>
        <w:t>his Agreemen</w:t>
      </w:r>
      <w:r>
        <w:rPr>
          <w:color w:val="F7D13D"/>
          <w:spacing w:val="40"/>
          <w:sz w:val="17"/>
        </w:rPr>
        <w:t> </w:t>
      </w:r>
      <w:r>
        <w:rPr>
          <w:color w:val="F7D13D"/>
          <w:sz w:val="17"/>
        </w:rPr>
        <w:t>are or become 1nva1</w:t>
      </w:r>
      <w:r>
        <w:rPr>
          <w:color w:val="F7D13D"/>
          <w:spacing w:val="-10"/>
          <w:sz w:val="17"/>
        </w:rPr>
        <w:t> </w:t>
      </w:r>
      <w:r>
        <w:rPr>
          <w:color w:val="F7D13D"/>
          <w:sz w:val="17"/>
        </w:rPr>
        <w:t>d, n who1e or in part,</w:t>
      </w:r>
      <w:r>
        <w:rPr>
          <w:color w:val="F7D13D"/>
          <w:spacing w:val="40"/>
          <w:sz w:val="17"/>
        </w:rPr>
        <w:t> </w:t>
      </w:r>
      <w:r>
        <w:rPr>
          <w:color w:val="F7D13D"/>
          <w:sz w:val="17"/>
        </w:rPr>
        <w:t>his sha</w:t>
      </w:r>
      <w:r>
        <w:rPr>
          <w:color w:val="F7D13D"/>
          <w:spacing w:val="40"/>
          <w:sz w:val="17"/>
        </w:rPr>
        <w:t> </w:t>
      </w:r>
      <w:r>
        <w:rPr>
          <w:color w:val="F7D13D"/>
          <w:sz w:val="17"/>
        </w:rPr>
        <w:t>no</w:t>
      </w:r>
      <w:r>
        <w:rPr>
          <w:color w:val="F7D13D"/>
          <w:spacing w:val="40"/>
          <w:sz w:val="17"/>
        </w:rPr>
        <w:t> </w:t>
      </w:r>
      <w:r>
        <w:rPr>
          <w:color w:val="F7D13D"/>
          <w:sz w:val="17"/>
        </w:rPr>
        <w:t>affect the rema n1ng </w:t>
      </w:r>
      <w:r>
        <w:rPr>
          <w:color w:val="AA016D"/>
          <w:sz w:val="17"/>
        </w:rPr>
        <w:t>provisions of this Agreement and each remaining term of this Agreement shall be valid and enforced to the full extent </w:t>
      </w:r>
      <w:r>
        <w:rPr>
          <w:color w:val="03955D"/>
          <w:sz w:val="17"/>
        </w:rPr>
        <w:t>permitted by l</w:t>
      </w:r>
      <w:r>
        <w:rPr>
          <w:color w:val="DB575B"/>
          <w:sz w:val="17"/>
        </w:rPr>
        <w:t>aw.</w:t>
      </w:r>
      <w:r>
        <w:rPr>
          <w:color w:val="DB575B"/>
          <w:spacing w:val="-12"/>
          <w:sz w:val="17"/>
        </w:rPr>
        <w:t> </w:t>
      </w:r>
      <w:r>
        <w:rPr>
          <w:color w:val="DB575B"/>
          <w:sz w:val="17"/>
        </w:rPr>
        <w:t>The</w:t>
      </w:r>
      <w:r>
        <w:rPr>
          <w:color w:val="DB575B"/>
          <w:spacing w:val="-4"/>
          <w:sz w:val="17"/>
        </w:rPr>
        <w:t> </w:t>
      </w:r>
      <w:r>
        <w:rPr>
          <w:color w:val="DB575B"/>
          <w:sz w:val="17"/>
        </w:rPr>
        <w:t>Parties shall negotiate in a faithful manner on a ruling to be</w:t>
      </w:r>
      <w:r>
        <w:rPr>
          <w:color w:val="DB575B"/>
          <w:spacing w:val="-4"/>
          <w:sz w:val="17"/>
        </w:rPr>
        <w:t> </w:t>
      </w:r>
      <w:r>
        <w:rPr>
          <w:color w:val="DB575B"/>
          <w:sz w:val="17"/>
        </w:rPr>
        <w:t>used instead of the invalid provision and </w:t>
      </w:r>
      <w:r>
        <w:rPr>
          <w:color w:val="130333"/>
          <w:sz w:val="17"/>
        </w:rPr>
        <w:t>which, as closely</w:t>
      </w:r>
      <w:r>
        <w:rPr>
          <w:color w:val="130333"/>
          <w:spacing w:val="30"/>
          <w:sz w:val="17"/>
        </w:rPr>
        <w:t> </w:t>
      </w:r>
      <w:r>
        <w:rPr>
          <w:color w:val="130333"/>
          <w:sz w:val="17"/>
        </w:rPr>
        <w:t>as possible, reflects the economic</w:t>
      </w:r>
      <w:r>
        <w:rPr>
          <w:color w:val="130333"/>
          <w:spacing w:val="40"/>
          <w:sz w:val="17"/>
        </w:rPr>
        <w:t> </w:t>
      </w:r>
      <w:r>
        <w:rPr>
          <w:color w:val="130333"/>
          <w:sz w:val="17"/>
        </w:rPr>
        <w:t>intentions of the Parties concluding</w:t>
      </w:r>
      <w:r>
        <w:rPr>
          <w:color w:val="130333"/>
          <w:spacing w:val="34"/>
          <w:sz w:val="17"/>
        </w:rPr>
        <w:t> </w:t>
      </w:r>
      <w:r>
        <w:rPr>
          <w:color w:val="130333"/>
          <w:sz w:val="17"/>
        </w:rPr>
        <w:t>this Agreement.</w:t>
      </w:r>
    </w:p>
    <w:p>
      <w:pPr>
        <w:pStyle w:val="ListParagraph"/>
        <w:numPr>
          <w:ilvl w:val="1"/>
          <w:numId w:val="9"/>
        </w:numPr>
        <w:tabs>
          <w:tab w:pos="623" w:val="left" w:leader="none"/>
        </w:tabs>
        <w:spacing w:line="292" w:lineRule="auto" w:before="122" w:after="0"/>
        <w:ind w:left="623" w:right="107" w:hanging="573"/>
        <w:jc w:val="both"/>
        <w:rPr>
          <w:color w:val="F056BA"/>
          <w:sz w:val="17"/>
        </w:rPr>
      </w:pPr>
      <w:r>
        <w:rPr>
          <w:color w:val="084999"/>
          <w:spacing w:val="-2"/>
          <w:w w:val="105"/>
          <w:sz w:val="17"/>
        </w:rPr>
        <w:t>This</w:t>
      </w:r>
      <w:r>
        <w:rPr>
          <w:color w:val="084999"/>
          <w:spacing w:val="-11"/>
          <w:w w:val="105"/>
          <w:sz w:val="17"/>
        </w:rPr>
        <w:t> </w:t>
      </w:r>
      <w:r>
        <w:rPr>
          <w:color w:val="084999"/>
          <w:spacing w:val="-2"/>
          <w:w w:val="105"/>
          <w:sz w:val="17"/>
        </w:rPr>
        <w:t>Agreement</w:t>
      </w:r>
      <w:r>
        <w:rPr>
          <w:color w:val="084999"/>
          <w:spacing w:val="2"/>
          <w:w w:val="105"/>
          <w:sz w:val="17"/>
        </w:rPr>
        <w:t> </w:t>
      </w:r>
      <w:r>
        <w:rPr>
          <w:color w:val="084999"/>
          <w:spacing w:val="-2"/>
          <w:w w:val="105"/>
          <w:sz w:val="17"/>
        </w:rPr>
        <w:t>may</w:t>
      </w:r>
      <w:r>
        <w:rPr>
          <w:color w:val="084999"/>
          <w:spacing w:val="-5"/>
          <w:w w:val="105"/>
          <w:sz w:val="17"/>
        </w:rPr>
        <w:t> </w:t>
      </w:r>
      <w:r>
        <w:rPr>
          <w:color w:val="084999"/>
          <w:spacing w:val="-2"/>
          <w:w w:val="105"/>
          <w:sz w:val="17"/>
        </w:rPr>
        <w:t>be</w:t>
      </w:r>
      <w:r>
        <w:rPr>
          <w:color w:val="084999"/>
          <w:spacing w:val="-11"/>
          <w:w w:val="105"/>
          <w:sz w:val="17"/>
        </w:rPr>
        <w:t> </w:t>
      </w:r>
      <w:r>
        <w:rPr>
          <w:color w:val="084999"/>
          <w:spacing w:val="-2"/>
          <w:w w:val="105"/>
          <w:sz w:val="17"/>
        </w:rPr>
        <w:t>executed in</w:t>
      </w:r>
      <w:r>
        <w:rPr>
          <w:color w:val="084999"/>
          <w:spacing w:val="-11"/>
          <w:w w:val="105"/>
          <w:sz w:val="17"/>
        </w:rPr>
        <w:t> </w:t>
      </w:r>
      <w:r>
        <w:rPr>
          <w:color w:val="084999"/>
          <w:spacing w:val="-2"/>
          <w:w w:val="105"/>
          <w:sz w:val="17"/>
        </w:rPr>
        <w:t>one</w:t>
      </w:r>
      <w:r>
        <w:rPr>
          <w:color w:val="084999"/>
          <w:spacing w:val="-10"/>
          <w:w w:val="105"/>
          <w:sz w:val="17"/>
        </w:rPr>
        <w:t> </w:t>
      </w:r>
      <w:r>
        <w:rPr>
          <w:color w:val="084999"/>
          <w:spacing w:val="-2"/>
          <w:w w:val="105"/>
          <w:sz w:val="17"/>
        </w:rPr>
        <w:t>or</w:t>
      </w:r>
      <w:r>
        <w:rPr>
          <w:color w:val="084999"/>
          <w:spacing w:val="-5"/>
          <w:w w:val="105"/>
          <w:sz w:val="17"/>
        </w:rPr>
        <w:t> </w:t>
      </w:r>
      <w:r>
        <w:rPr>
          <w:color w:val="084999"/>
          <w:spacing w:val="-2"/>
          <w:w w:val="105"/>
          <w:sz w:val="17"/>
        </w:rPr>
        <w:t>more</w:t>
      </w:r>
      <w:r>
        <w:rPr>
          <w:color w:val="084999"/>
          <w:spacing w:val="-10"/>
          <w:w w:val="105"/>
          <w:sz w:val="17"/>
        </w:rPr>
        <w:t> </w:t>
      </w:r>
      <w:r>
        <w:rPr>
          <w:color w:val="084999"/>
          <w:spacing w:val="-2"/>
          <w:w w:val="105"/>
          <w:sz w:val="17"/>
        </w:rPr>
        <w:t>counterparts, each</w:t>
      </w:r>
      <w:r>
        <w:rPr>
          <w:color w:val="084999"/>
          <w:spacing w:val="-4"/>
          <w:w w:val="105"/>
          <w:sz w:val="17"/>
        </w:rPr>
        <w:t> </w:t>
      </w:r>
      <w:r>
        <w:rPr>
          <w:color w:val="084999"/>
          <w:spacing w:val="-2"/>
          <w:w w:val="105"/>
          <w:sz w:val="17"/>
        </w:rPr>
        <w:t>of</w:t>
      </w:r>
      <w:r>
        <w:rPr>
          <w:color w:val="084999"/>
          <w:spacing w:val="-5"/>
          <w:w w:val="105"/>
          <w:sz w:val="17"/>
        </w:rPr>
        <w:t> </w:t>
      </w:r>
      <w:r>
        <w:rPr>
          <w:color w:val="084999"/>
          <w:spacing w:val="-2"/>
          <w:w w:val="105"/>
          <w:sz w:val="17"/>
        </w:rPr>
        <w:t>which shall</w:t>
      </w:r>
      <w:r>
        <w:rPr>
          <w:color w:val="084999"/>
          <w:spacing w:val="-11"/>
          <w:w w:val="105"/>
          <w:sz w:val="17"/>
        </w:rPr>
        <w:t> </w:t>
      </w:r>
      <w:r>
        <w:rPr>
          <w:color w:val="084999"/>
          <w:spacing w:val="-2"/>
          <w:w w:val="105"/>
          <w:sz w:val="17"/>
        </w:rPr>
        <w:t>be</w:t>
      </w:r>
      <w:r>
        <w:rPr>
          <w:color w:val="084999"/>
          <w:spacing w:val="-10"/>
          <w:w w:val="105"/>
          <w:sz w:val="17"/>
        </w:rPr>
        <w:t> </w:t>
      </w:r>
      <w:r>
        <w:rPr>
          <w:color w:val="084999"/>
          <w:spacing w:val="-2"/>
          <w:w w:val="105"/>
          <w:sz w:val="17"/>
        </w:rPr>
        <w:t>deemed</w:t>
      </w:r>
      <w:r>
        <w:rPr>
          <w:color w:val="084999"/>
          <w:spacing w:val="-3"/>
          <w:w w:val="105"/>
          <w:sz w:val="17"/>
        </w:rPr>
        <w:t> </w:t>
      </w:r>
      <w:r>
        <w:rPr>
          <w:color w:val="084999"/>
          <w:spacing w:val="-2"/>
          <w:w w:val="105"/>
          <w:sz w:val="17"/>
        </w:rPr>
        <w:t>an</w:t>
      </w:r>
      <w:r>
        <w:rPr>
          <w:color w:val="084999"/>
          <w:spacing w:val="-11"/>
          <w:w w:val="105"/>
          <w:sz w:val="17"/>
        </w:rPr>
        <w:t> </w:t>
      </w:r>
      <w:r>
        <w:rPr>
          <w:color w:val="084999"/>
          <w:spacing w:val="-2"/>
          <w:w w:val="105"/>
          <w:sz w:val="17"/>
        </w:rPr>
        <w:t>original,</w:t>
      </w:r>
      <w:r>
        <w:rPr>
          <w:color w:val="084999"/>
          <w:spacing w:val="-9"/>
          <w:w w:val="105"/>
          <w:sz w:val="17"/>
        </w:rPr>
        <w:t> </w:t>
      </w:r>
      <w:r>
        <w:rPr>
          <w:color w:val="084999"/>
          <w:spacing w:val="-2"/>
          <w:w w:val="105"/>
          <w:sz w:val="17"/>
        </w:rPr>
        <w:t>and</w:t>
      </w:r>
      <w:r>
        <w:rPr>
          <w:color w:val="084999"/>
          <w:spacing w:val="-6"/>
          <w:w w:val="105"/>
          <w:sz w:val="17"/>
        </w:rPr>
        <w:t> </w:t>
      </w:r>
      <w:r>
        <w:rPr>
          <w:color w:val="084999"/>
          <w:spacing w:val="-2"/>
          <w:w w:val="105"/>
          <w:sz w:val="17"/>
        </w:rPr>
        <w:t>all</w:t>
      </w:r>
      <w:r>
        <w:rPr>
          <w:color w:val="084999"/>
          <w:spacing w:val="-11"/>
          <w:w w:val="105"/>
          <w:sz w:val="17"/>
        </w:rPr>
        <w:t> </w:t>
      </w:r>
      <w:r>
        <w:rPr>
          <w:color w:val="084999"/>
          <w:spacing w:val="-2"/>
          <w:w w:val="105"/>
          <w:sz w:val="17"/>
        </w:rPr>
        <w:t>of which </w:t>
      </w:r>
      <w:r>
        <w:rPr>
          <w:color w:val="608C08"/>
          <w:spacing w:val="-2"/>
          <w:w w:val="105"/>
          <w:sz w:val="17"/>
        </w:rPr>
        <w:t>together</w:t>
      </w:r>
      <w:r>
        <w:rPr>
          <w:color w:val="608C08"/>
          <w:spacing w:val="-4"/>
          <w:w w:val="105"/>
          <w:sz w:val="17"/>
        </w:rPr>
        <w:t> </w:t>
      </w:r>
      <w:r>
        <w:rPr>
          <w:color w:val="608C08"/>
          <w:spacing w:val="-2"/>
          <w:w w:val="105"/>
          <w:sz w:val="17"/>
        </w:rPr>
        <w:t>shall</w:t>
      </w:r>
      <w:r>
        <w:rPr>
          <w:color w:val="608C08"/>
          <w:spacing w:val="-7"/>
          <w:w w:val="105"/>
          <w:sz w:val="17"/>
        </w:rPr>
        <w:t> </w:t>
      </w:r>
      <w:r>
        <w:rPr>
          <w:color w:val="608C08"/>
          <w:spacing w:val="-2"/>
          <w:w w:val="105"/>
          <w:sz w:val="17"/>
        </w:rPr>
        <w:t>be</w:t>
      </w:r>
      <w:r>
        <w:rPr>
          <w:color w:val="608C08"/>
          <w:spacing w:val="-11"/>
          <w:w w:val="105"/>
          <w:sz w:val="17"/>
        </w:rPr>
        <w:t> </w:t>
      </w:r>
      <w:r>
        <w:rPr>
          <w:color w:val="608C08"/>
          <w:spacing w:val="-2"/>
          <w:w w:val="105"/>
          <w:sz w:val="17"/>
        </w:rPr>
        <w:t>deemed to</w:t>
      </w:r>
      <w:r>
        <w:rPr>
          <w:color w:val="608C08"/>
          <w:spacing w:val="10"/>
          <w:w w:val="105"/>
          <w:sz w:val="17"/>
        </w:rPr>
        <w:t> </w:t>
      </w:r>
      <w:r>
        <w:rPr>
          <w:color w:val="608C08"/>
          <w:spacing w:val="-2"/>
          <w:w w:val="105"/>
          <w:sz w:val="17"/>
        </w:rPr>
        <w:t>be</w:t>
      </w:r>
      <w:r>
        <w:rPr>
          <w:color w:val="608C08"/>
          <w:spacing w:val="-8"/>
          <w:w w:val="105"/>
          <w:sz w:val="17"/>
        </w:rPr>
        <w:t> </w:t>
      </w:r>
      <w:r>
        <w:rPr>
          <w:color w:val="608C08"/>
          <w:spacing w:val="-2"/>
          <w:w w:val="105"/>
          <w:sz w:val="17"/>
        </w:rPr>
        <w:t>one</w:t>
      </w:r>
      <w:r>
        <w:rPr>
          <w:color w:val="608C08"/>
          <w:spacing w:val="-11"/>
          <w:w w:val="105"/>
          <w:sz w:val="17"/>
        </w:rPr>
        <w:t> </w:t>
      </w:r>
      <w:r>
        <w:rPr>
          <w:color w:val="608C08"/>
          <w:spacing w:val="-2"/>
          <w:w w:val="105"/>
          <w:sz w:val="17"/>
        </w:rPr>
        <w:t>and</w:t>
      </w:r>
      <w:r>
        <w:rPr>
          <w:color w:val="608C08"/>
          <w:spacing w:val="-10"/>
          <w:w w:val="105"/>
          <w:sz w:val="17"/>
        </w:rPr>
        <w:t> </w:t>
      </w:r>
      <w:r>
        <w:rPr>
          <w:color w:val="608C08"/>
          <w:spacing w:val="-2"/>
          <w:w w:val="105"/>
          <w:sz w:val="17"/>
        </w:rPr>
        <w:t>the</w:t>
      </w:r>
      <w:r>
        <w:rPr>
          <w:color w:val="608C08"/>
          <w:spacing w:val="-7"/>
          <w:w w:val="105"/>
          <w:sz w:val="17"/>
        </w:rPr>
        <w:t> </w:t>
      </w:r>
      <w:r>
        <w:rPr>
          <w:color w:val="608C08"/>
          <w:spacing w:val="-2"/>
          <w:w w:val="105"/>
          <w:sz w:val="17"/>
        </w:rPr>
        <w:t>same</w:t>
      </w:r>
      <w:r>
        <w:rPr>
          <w:color w:val="608C08"/>
          <w:spacing w:val="-10"/>
          <w:w w:val="105"/>
          <w:sz w:val="17"/>
        </w:rPr>
        <w:t> </w:t>
      </w:r>
      <w:r>
        <w:rPr>
          <w:color w:val="608C08"/>
          <w:spacing w:val="-2"/>
          <w:w w:val="105"/>
          <w:sz w:val="17"/>
        </w:rPr>
        <w:t>instrument. A</w:t>
      </w:r>
      <w:r>
        <w:rPr>
          <w:color w:val="608C08"/>
          <w:spacing w:val="-7"/>
          <w:w w:val="105"/>
          <w:sz w:val="17"/>
        </w:rPr>
        <w:t> </w:t>
      </w:r>
      <w:r>
        <w:rPr>
          <w:color w:val="608C08"/>
          <w:spacing w:val="-2"/>
          <w:w w:val="105"/>
          <w:sz w:val="17"/>
        </w:rPr>
        <w:t>facsimile</w:t>
      </w:r>
      <w:r>
        <w:rPr>
          <w:color w:val="608C08"/>
          <w:spacing w:val="-3"/>
          <w:w w:val="105"/>
          <w:sz w:val="17"/>
        </w:rPr>
        <w:t> </w:t>
      </w:r>
      <w:r>
        <w:rPr>
          <w:color w:val="608C08"/>
          <w:spacing w:val="-2"/>
          <w:w w:val="105"/>
          <w:sz w:val="17"/>
        </w:rPr>
        <w:t>or</w:t>
      </w:r>
      <w:r>
        <w:rPr>
          <w:color w:val="608C08"/>
          <w:spacing w:val="-5"/>
          <w:w w:val="105"/>
          <w:sz w:val="17"/>
        </w:rPr>
        <w:t> </w:t>
      </w:r>
      <w:r>
        <w:rPr>
          <w:color w:val="608C08"/>
          <w:spacing w:val="-2"/>
          <w:w w:val="105"/>
          <w:sz w:val="17"/>
        </w:rPr>
        <w:t>portable</w:t>
      </w:r>
      <w:r>
        <w:rPr>
          <w:color w:val="608C08"/>
          <w:spacing w:val="-3"/>
          <w:w w:val="105"/>
          <w:sz w:val="17"/>
        </w:rPr>
        <w:t> </w:t>
      </w:r>
      <w:r>
        <w:rPr>
          <w:color w:val="608C08"/>
          <w:spacing w:val="-2"/>
          <w:w w:val="105"/>
          <w:sz w:val="17"/>
        </w:rPr>
        <w:t>document</w:t>
      </w:r>
      <w:r>
        <w:rPr>
          <w:color w:val="608C08"/>
          <w:spacing w:val="7"/>
          <w:w w:val="105"/>
          <w:sz w:val="17"/>
        </w:rPr>
        <w:t> </w:t>
      </w:r>
      <w:r>
        <w:rPr>
          <w:color w:val="608C08"/>
          <w:spacing w:val="-2"/>
          <w:w w:val="105"/>
          <w:sz w:val="17"/>
        </w:rPr>
        <w:t>format</w:t>
      </w:r>
      <w:r>
        <w:rPr>
          <w:color w:val="608C08"/>
          <w:spacing w:val="-4"/>
          <w:w w:val="105"/>
          <w:sz w:val="17"/>
        </w:rPr>
        <w:t> </w:t>
      </w:r>
      <w:r>
        <w:rPr>
          <w:color w:val="608C08"/>
          <w:spacing w:val="-2"/>
          <w:w w:val="105"/>
          <w:sz w:val="17"/>
        </w:rPr>
        <w:t>(".pdf")</w:t>
      </w:r>
      <w:r>
        <w:rPr>
          <w:color w:val="608C08"/>
          <w:spacing w:val="-5"/>
          <w:w w:val="105"/>
          <w:sz w:val="17"/>
        </w:rPr>
        <w:t> </w:t>
      </w:r>
      <w:r>
        <w:rPr>
          <w:color w:val="608C08"/>
          <w:spacing w:val="-2"/>
          <w:w w:val="105"/>
          <w:sz w:val="17"/>
        </w:rPr>
        <w:t>copy</w:t>
      </w:r>
      <w:r>
        <w:rPr>
          <w:color w:val="608C08"/>
          <w:spacing w:val="-3"/>
          <w:w w:val="105"/>
          <w:sz w:val="17"/>
        </w:rPr>
        <w:t> </w:t>
      </w:r>
      <w:r>
        <w:rPr>
          <w:color w:val="608C08"/>
          <w:spacing w:val="-2"/>
          <w:w w:val="105"/>
          <w:sz w:val="17"/>
        </w:rPr>
        <w:t>of</w:t>
      </w:r>
      <w:r>
        <w:rPr>
          <w:color w:val="608C08"/>
          <w:spacing w:val="-7"/>
          <w:w w:val="105"/>
          <w:sz w:val="17"/>
        </w:rPr>
        <w:t> </w:t>
      </w:r>
      <w:r>
        <w:rPr>
          <w:color w:val="608C08"/>
          <w:spacing w:val="-2"/>
          <w:w w:val="105"/>
          <w:sz w:val="17"/>
        </w:rPr>
        <w:t>this </w:t>
      </w:r>
      <w:r>
        <w:rPr>
          <w:color w:val="AEAF0A"/>
          <w:sz w:val="17"/>
        </w:rPr>
        <w:t>Agreement, inc</w:t>
      </w:r>
      <w:r>
        <w:rPr>
          <w:color w:val="62720C"/>
          <w:sz w:val="17"/>
        </w:rPr>
        <w:t>luding</w:t>
      </w:r>
      <w:r>
        <w:rPr>
          <w:color w:val="62720C"/>
          <w:spacing w:val="-4"/>
          <w:sz w:val="17"/>
        </w:rPr>
        <w:t> </w:t>
      </w:r>
      <w:r>
        <w:rPr>
          <w:color w:val="62720C"/>
          <w:sz w:val="17"/>
        </w:rPr>
        <w:t>the</w:t>
      </w:r>
      <w:r>
        <w:rPr>
          <w:color w:val="62720C"/>
          <w:spacing w:val="-4"/>
          <w:sz w:val="17"/>
        </w:rPr>
        <w:t> </w:t>
      </w:r>
      <w:r>
        <w:rPr>
          <w:color w:val="62720C"/>
          <w:sz w:val="17"/>
        </w:rPr>
        <w:t>signature pages,</w:t>
      </w:r>
      <w:r>
        <w:rPr>
          <w:color w:val="62720C"/>
          <w:spacing w:val="-4"/>
          <w:sz w:val="17"/>
        </w:rPr>
        <w:t> </w:t>
      </w:r>
      <w:r>
        <w:rPr>
          <w:color w:val="62720C"/>
          <w:sz w:val="17"/>
        </w:rPr>
        <w:t>shall be deemed an original.</w:t>
      </w:r>
      <w:r>
        <w:rPr>
          <w:color w:val="62720C"/>
          <w:spacing w:val="-11"/>
          <w:sz w:val="17"/>
        </w:rPr>
        <w:t> </w:t>
      </w:r>
      <w:r>
        <w:rPr>
          <w:color w:val="79B534"/>
          <w:sz w:val="17"/>
        </w:rPr>
        <w:t>The</w:t>
      </w:r>
      <w:r>
        <w:rPr>
          <w:color w:val="79B534"/>
          <w:spacing w:val="-1"/>
          <w:sz w:val="17"/>
        </w:rPr>
        <w:t> </w:t>
      </w:r>
      <w:r>
        <w:rPr>
          <w:color w:val="79B534"/>
          <w:sz w:val="17"/>
        </w:rPr>
        <w:t>Parties agree that electronic</w:t>
      </w:r>
      <w:r>
        <w:rPr>
          <w:color w:val="79B534"/>
          <w:spacing w:val="25"/>
          <w:sz w:val="17"/>
        </w:rPr>
        <w:t> </w:t>
      </w:r>
      <w:r>
        <w:rPr>
          <w:color w:val="79B534"/>
          <w:sz w:val="17"/>
        </w:rPr>
        <w:t>signatures derived </w:t>
      </w:r>
      <w:r>
        <w:rPr>
          <w:color w:val="D34D8E"/>
          <w:w w:val="105"/>
          <w:sz w:val="17"/>
        </w:rPr>
        <w:t>from</w:t>
      </w:r>
      <w:r>
        <w:rPr>
          <w:color w:val="D34D8E"/>
          <w:w w:val="105"/>
          <w:sz w:val="17"/>
        </w:rPr>
        <w:t> a</w:t>
      </w:r>
      <w:r>
        <w:rPr>
          <w:color w:val="D34D8E"/>
          <w:w w:val="105"/>
          <w:sz w:val="17"/>
        </w:rPr>
        <w:t> dedicated</w:t>
      </w:r>
      <w:r>
        <w:rPr>
          <w:color w:val="D34D8E"/>
          <w:w w:val="105"/>
          <w:sz w:val="17"/>
        </w:rPr>
        <w:t> e</w:t>
      </w:r>
      <w:r>
        <w:rPr>
          <w:color w:val="D34D8E"/>
          <w:spacing w:val="-1"/>
          <w:w w:val="105"/>
          <w:sz w:val="17"/>
        </w:rPr>
        <w:t> </w:t>
      </w:r>
      <w:r>
        <w:rPr>
          <w:color w:val="AF6D16"/>
          <w:w w:val="105"/>
          <w:sz w:val="17"/>
        </w:rPr>
        <w:t>signature</w:t>
      </w:r>
      <w:r>
        <w:rPr>
          <w:color w:val="AF6D16"/>
          <w:w w:val="105"/>
          <w:sz w:val="17"/>
        </w:rPr>
        <w:t> process</w:t>
      </w:r>
      <w:r>
        <w:rPr>
          <w:color w:val="AF6D16"/>
          <w:w w:val="105"/>
          <w:sz w:val="17"/>
        </w:rPr>
        <w:t> (</w:t>
      </w:r>
      <w:r>
        <w:rPr>
          <w:color w:val="6D9A38"/>
          <w:w w:val="105"/>
          <w:sz w:val="17"/>
        </w:rPr>
        <w:t>such as</w:t>
      </w:r>
      <w:r>
        <w:rPr>
          <w:color w:val="6D9A38"/>
          <w:w w:val="105"/>
          <w:sz w:val="17"/>
        </w:rPr>
        <w:t> Adobe</w:t>
      </w:r>
      <w:r>
        <w:rPr>
          <w:color w:val="6D9A38"/>
          <w:w w:val="105"/>
          <w:sz w:val="17"/>
        </w:rPr>
        <w:t> Sign, DocuSign</w:t>
      </w:r>
      <w:r>
        <w:rPr>
          <w:color w:val="6D9A38"/>
          <w:w w:val="105"/>
          <w:sz w:val="17"/>
        </w:rPr>
        <w:t> or</w:t>
      </w:r>
      <w:r>
        <w:rPr>
          <w:color w:val="6D9A38"/>
          <w:w w:val="105"/>
          <w:sz w:val="17"/>
        </w:rPr>
        <w:t> similar)</w:t>
      </w:r>
      <w:r>
        <w:rPr>
          <w:color w:val="6D9A38"/>
          <w:w w:val="105"/>
          <w:sz w:val="17"/>
        </w:rPr>
        <w:t> and</w:t>
      </w:r>
      <w:r>
        <w:rPr>
          <w:color w:val="6D9A38"/>
          <w:w w:val="105"/>
          <w:sz w:val="17"/>
        </w:rPr>
        <w:t> included</w:t>
      </w:r>
      <w:r>
        <w:rPr>
          <w:color w:val="6D9A38"/>
          <w:w w:val="105"/>
          <w:sz w:val="17"/>
        </w:rPr>
        <w:t> in this</w:t>
      </w:r>
      <w:r>
        <w:rPr>
          <w:color w:val="6D9A38"/>
          <w:w w:val="105"/>
          <w:sz w:val="17"/>
        </w:rPr>
        <w:t> Agreement</w:t>
      </w:r>
      <w:r>
        <w:rPr>
          <w:color w:val="6D9A38"/>
          <w:w w:val="105"/>
          <w:sz w:val="17"/>
        </w:rPr>
        <w:t> are </w:t>
      </w:r>
      <w:r>
        <w:rPr>
          <w:color w:val="FB180C"/>
          <w:w w:val="105"/>
          <w:sz w:val="17"/>
        </w:rPr>
        <w:t>intended</w:t>
      </w:r>
      <w:r>
        <w:rPr>
          <w:color w:val="FB180C"/>
          <w:spacing w:val="-2"/>
          <w:w w:val="105"/>
          <w:sz w:val="17"/>
        </w:rPr>
        <w:t> </w:t>
      </w:r>
      <w:r>
        <w:rPr>
          <w:color w:val="FB180C"/>
          <w:w w:val="105"/>
          <w:sz w:val="17"/>
        </w:rPr>
        <w:t>to authenticate</w:t>
      </w:r>
      <w:r>
        <w:rPr>
          <w:color w:val="FB180C"/>
          <w:spacing w:val="-1"/>
          <w:w w:val="105"/>
          <w:sz w:val="17"/>
        </w:rPr>
        <w:t> </w:t>
      </w:r>
      <w:r>
        <w:rPr>
          <w:color w:val="FB180C"/>
          <w:w w:val="105"/>
          <w:sz w:val="17"/>
        </w:rPr>
        <w:t>this</w:t>
      </w:r>
      <w:r>
        <w:rPr>
          <w:color w:val="FB180C"/>
          <w:spacing w:val="-7"/>
          <w:w w:val="105"/>
          <w:sz w:val="17"/>
        </w:rPr>
        <w:t> </w:t>
      </w:r>
      <w:r>
        <w:rPr>
          <w:color w:val="FB180C"/>
          <w:w w:val="105"/>
          <w:sz w:val="17"/>
        </w:rPr>
        <w:t>Ag</w:t>
      </w:r>
      <w:r>
        <w:rPr>
          <w:color w:val="08344F"/>
          <w:w w:val="105"/>
          <w:sz w:val="17"/>
        </w:rPr>
        <w:t>reement and</w:t>
      </w:r>
      <w:r>
        <w:rPr>
          <w:color w:val="08344F"/>
          <w:spacing w:val="-13"/>
          <w:w w:val="105"/>
          <w:sz w:val="17"/>
        </w:rPr>
        <w:t> </w:t>
      </w:r>
      <w:r>
        <w:rPr>
          <w:color w:val="08344F"/>
          <w:w w:val="105"/>
          <w:sz w:val="17"/>
        </w:rPr>
        <w:t>to have</w:t>
      </w:r>
      <w:r>
        <w:rPr>
          <w:color w:val="08344F"/>
          <w:spacing w:val="-11"/>
          <w:w w:val="105"/>
          <w:sz w:val="17"/>
        </w:rPr>
        <w:t> </w:t>
      </w:r>
      <w:r>
        <w:rPr>
          <w:color w:val="08344F"/>
          <w:w w:val="105"/>
          <w:sz w:val="17"/>
        </w:rPr>
        <w:t>the</w:t>
      </w:r>
      <w:r>
        <w:rPr>
          <w:color w:val="08344F"/>
          <w:spacing w:val="-12"/>
          <w:w w:val="105"/>
          <w:sz w:val="17"/>
        </w:rPr>
        <w:t> </w:t>
      </w:r>
      <w:r>
        <w:rPr>
          <w:color w:val="08344F"/>
          <w:w w:val="105"/>
          <w:sz w:val="17"/>
        </w:rPr>
        <w:t>same</w:t>
      </w:r>
      <w:r>
        <w:rPr>
          <w:color w:val="08344F"/>
          <w:spacing w:val="-6"/>
          <w:w w:val="105"/>
          <w:sz w:val="17"/>
        </w:rPr>
        <w:t> </w:t>
      </w:r>
      <w:r>
        <w:rPr>
          <w:color w:val="08344F"/>
          <w:w w:val="105"/>
          <w:sz w:val="17"/>
        </w:rPr>
        <w:t>force</w:t>
      </w:r>
      <w:r>
        <w:rPr>
          <w:color w:val="08344F"/>
          <w:spacing w:val="-10"/>
          <w:w w:val="105"/>
          <w:sz w:val="17"/>
        </w:rPr>
        <w:t> </w:t>
      </w:r>
      <w:r>
        <w:rPr>
          <w:color w:val="08344F"/>
          <w:w w:val="105"/>
          <w:sz w:val="17"/>
        </w:rPr>
        <w:t>and</w:t>
      </w:r>
      <w:r>
        <w:rPr>
          <w:color w:val="08344F"/>
          <w:spacing w:val="-12"/>
          <w:w w:val="105"/>
          <w:sz w:val="17"/>
        </w:rPr>
        <w:t> </w:t>
      </w:r>
      <w:r>
        <w:rPr>
          <w:color w:val="08344F"/>
          <w:w w:val="105"/>
          <w:sz w:val="17"/>
        </w:rPr>
        <w:t>effect as</w:t>
      </w:r>
      <w:r>
        <w:rPr>
          <w:color w:val="08344F"/>
          <w:spacing w:val="-10"/>
          <w:w w:val="105"/>
          <w:sz w:val="17"/>
        </w:rPr>
        <w:t> </w:t>
      </w:r>
      <w:r>
        <w:rPr>
          <w:color w:val="08344F"/>
          <w:w w:val="105"/>
          <w:sz w:val="17"/>
        </w:rPr>
        <w:t>manual</w:t>
      </w:r>
      <w:r>
        <w:rPr>
          <w:color w:val="08344F"/>
          <w:spacing w:val="-8"/>
          <w:w w:val="105"/>
          <w:sz w:val="17"/>
        </w:rPr>
        <w:t> </w:t>
      </w:r>
      <w:r>
        <w:rPr>
          <w:color w:val="08344F"/>
          <w:w w:val="105"/>
          <w:sz w:val="17"/>
        </w:rPr>
        <w:t>signatures.</w:t>
      </w:r>
    </w:p>
    <w:p>
      <w:pPr>
        <w:pStyle w:val="BodyText"/>
        <w:spacing w:before="160"/>
        <w:rPr>
          <w:sz w:val="17"/>
        </w:rPr>
      </w:pPr>
    </w:p>
    <w:p>
      <w:pPr>
        <w:spacing w:before="0"/>
        <w:ind w:left="57" w:right="0" w:firstLine="0"/>
        <w:jc w:val="left"/>
        <w:rPr>
          <w:sz w:val="17"/>
        </w:rPr>
      </w:pPr>
      <w:r>
        <w:rPr>
          <w:color w:val="2A8036"/>
          <w:sz w:val="17"/>
        </w:rPr>
        <w:t>IN</w:t>
      </w:r>
      <w:r>
        <w:rPr>
          <w:color w:val="2A8036"/>
          <w:spacing w:val="-7"/>
          <w:sz w:val="17"/>
        </w:rPr>
        <w:t> </w:t>
      </w:r>
      <w:r>
        <w:rPr>
          <w:color w:val="2A8036"/>
          <w:sz w:val="17"/>
        </w:rPr>
        <w:t>WITNESS</w:t>
      </w:r>
      <w:r>
        <w:rPr>
          <w:color w:val="2A8036"/>
          <w:spacing w:val="5"/>
          <w:sz w:val="17"/>
        </w:rPr>
        <w:t> </w:t>
      </w:r>
      <w:r>
        <w:rPr>
          <w:color w:val="2A8036"/>
          <w:sz w:val="17"/>
        </w:rPr>
        <w:t>WHEREOF,</w:t>
      </w:r>
      <w:r>
        <w:rPr>
          <w:color w:val="2A8036"/>
          <w:spacing w:val="-1"/>
          <w:sz w:val="17"/>
        </w:rPr>
        <w:t> </w:t>
      </w:r>
      <w:r>
        <w:rPr>
          <w:color w:val="2A8036"/>
          <w:sz w:val="17"/>
        </w:rPr>
        <w:t>this Agreement</w:t>
      </w:r>
      <w:r>
        <w:rPr>
          <w:color w:val="2A8036"/>
          <w:spacing w:val="8"/>
          <w:sz w:val="17"/>
        </w:rPr>
        <w:t> </w:t>
      </w:r>
      <w:r>
        <w:rPr>
          <w:color w:val="2A8036"/>
          <w:sz w:val="17"/>
        </w:rPr>
        <w:t>has been</w:t>
      </w:r>
      <w:r>
        <w:rPr>
          <w:color w:val="2A8036"/>
          <w:spacing w:val="2"/>
          <w:sz w:val="17"/>
        </w:rPr>
        <w:t> </w:t>
      </w:r>
      <w:r>
        <w:rPr>
          <w:color w:val="2A8036"/>
          <w:sz w:val="17"/>
        </w:rPr>
        <w:t>duly</w:t>
      </w:r>
      <w:r>
        <w:rPr>
          <w:color w:val="2A8036"/>
          <w:spacing w:val="-1"/>
          <w:sz w:val="17"/>
        </w:rPr>
        <w:t> </w:t>
      </w:r>
      <w:r>
        <w:rPr>
          <w:color w:val="2A8036"/>
          <w:sz w:val="17"/>
        </w:rPr>
        <w:t>executed</w:t>
      </w:r>
      <w:r>
        <w:rPr>
          <w:color w:val="2A8036"/>
          <w:spacing w:val="3"/>
          <w:sz w:val="17"/>
        </w:rPr>
        <w:t> </w:t>
      </w:r>
      <w:r>
        <w:rPr>
          <w:color w:val="2A8036"/>
          <w:sz w:val="17"/>
        </w:rPr>
        <w:t>and</w:t>
      </w:r>
      <w:r>
        <w:rPr>
          <w:color w:val="2A8036"/>
          <w:spacing w:val="-4"/>
          <w:sz w:val="17"/>
        </w:rPr>
        <w:t> </w:t>
      </w:r>
      <w:r>
        <w:rPr>
          <w:color w:val="2A8036"/>
          <w:sz w:val="17"/>
        </w:rPr>
        <w:t>delivered</w:t>
      </w:r>
      <w:r>
        <w:rPr>
          <w:color w:val="2A8036"/>
          <w:spacing w:val="8"/>
          <w:sz w:val="17"/>
        </w:rPr>
        <w:t> </w:t>
      </w:r>
      <w:r>
        <w:rPr>
          <w:color w:val="2A8036"/>
          <w:sz w:val="17"/>
        </w:rPr>
        <w:t>as</w:t>
      </w:r>
      <w:r>
        <w:rPr>
          <w:color w:val="2A8036"/>
          <w:spacing w:val="-7"/>
          <w:sz w:val="17"/>
        </w:rPr>
        <w:t> </w:t>
      </w:r>
      <w:r>
        <w:rPr>
          <w:color w:val="2A8036"/>
          <w:sz w:val="17"/>
        </w:rPr>
        <w:t>of</w:t>
      </w:r>
      <w:r>
        <w:rPr>
          <w:color w:val="2A8036"/>
          <w:spacing w:val="-2"/>
          <w:sz w:val="17"/>
        </w:rPr>
        <w:t> </w:t>
      </w:r>
      <w:r>
        <w:rPr>
          <w:color w:val="2A8036"/>
          <w:sz w:val="17"/>
        </w:rPr>
        <w:t>the</w:t>
      </w:r>
      <w:r>
        <w:rPr>
          <w:color w:val="2A8036"/>
          <w:spacing w:val="-8"/>
          <w:sz w:val="17"/>
        </w:rPr>
        <w:t> </w:t>
      </w:r>
      <w:r>
        <w:rPr>
          <w:color w:val="2A8036"/>
          <w:sz w:val="17"/>
        </w:rPr>
        <w:t>Effective </w:t>
      </w:r>
      <w:r>
        <w:rPr>
          <w:color w:val="2A8036"/>
          <w:spacing w:val="-2"/>
          <w:sz w:val="17"/>
        </w:rPr>
        <w:t>Date.</w:t>
      </w:r>
    </w:p>
    <w:p>
      <w:pPr>
        <w:spacing w:after="0"/>
        <w:jc w:val="left"/>
        <w:rPr>
          <w:sz w:val="17"/>
        </w:rPr>
        <w:sectPr>
          <w:pgSz w:w="11910" w:h="16840"/>
          <w:pgMar w:header="663" w:footer="692" w:top="1360" w:bottom="880" w:left="1080" w:right="720"/>
        </w:sectPr>
      </w:pPr>
    </w:p>
    <w:p>
      <w:pPr>
        <w:spacing w:line="240" w:lineRule="auto"/>
        <w:ind w:left="7695" w:right="0" w:firstLine="0"/>
        <w:rPr>
          <w:sz w:val="20"/>
        </w:rPr>
      </w:pPr>
      <w:r>
        <w:rPr>
          <w:sz w:val="20"/>
        </w:rPr>
        <w:drawing>
          <wp:inline distT="0" distB="0" distL="0" distR="0">
            <wp:extent cx="1437650" cy="433768"/>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02" cstate="print"/>
                    <a:stretch>
                      <a:fillRect/>
                    </a:stretch>
                  </pic:blipFill>
                  <pic:spPr>
                    <a:xfrm>
                      <a:off x="0" y="0"/>
                      <a:ext cx="1437650" cy="433768"/>
                    </a:xfrm>
                    <a:prstGeom prst="rect">
                      <a:avLst/>
                    </a:prstGeom>
                  </pic:spPr>
                </pic:pic>
              </a:graphicData>
            </a:graphic>
          </wp:inline>
        </w:drawing>
      </w:r>
      <w:r>
        <w:rPr>
          <w:sz w:val="20"/>
        </w:rPr>
      </w:r>
    </w:p>
    <w:p>
      <w:pPr>
        <w:pStyle w:val="BodyText"/>
        <w:spacing w:before="2"/>
        <w:rPr>
          <w:sz w:val="12"/>
        </w:rPr>
      </w:pPr>
      <w:r>
        <w:rPr>
          <w:sz w:val="12"/>
        </w:rPr>
        <w:drawing>
          <wp:anchor distT="0" distB="0" distL="0" distR="0" allowOverlap="1" layoutInCell="1" locked="0" behindDoc="1" simplePos="0" relativeHeight="487596032">
            <wp:simplePos x="0" y="0"/>
            <wp:positionH relativeFrom="page">
              <wp:posOffset>719327</wp:posOffset>
            </wp:positionH>
            <wp:positionV relativeFrom="paragraph">
              <wp:posOffset>104394</wp:posOffset>
            </wp:positionV>
            <wp:extent cx="1278890" cy="150875"/>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03" cstate="print"/>
                    <a:stretch>
                      <a:fillRect/>
                    </a:stretch>
                  </pic:blipFill>
                  <pic:spPr>
                    <a:xfrm>
                      <a:off x="0" y="0"/>
                      <a:ext cx="1278890" cy="150875"/>
                    </a:xfrm>
                    <a:prstGeom prst="rect">
                      <a:avLst/>
                    </a:prstGeom>
                  </pic:spPr>
                </pic:pic>
              </a:graphicData>
            </a:graphic>
          </wp:anchor>
        </w:drawing>
      </w:r>
      <w:r>
        <w:rPr>
          <w:sz w:val="12"/>
        </w:rPr>
        <w:drawing>
          <wp:anchor distT="0" distB="0" distL="0" distR="0" allowOverlap="1" layoutInCell="1" locked="0" behindDoc="1" simplePos="0" relativeHeight="487596544">
            <wp:simplePos x="0" y="0"/>
            <wp:positionH relativeFrom="page">
              <wp:posOffset>3862451</wp:posOffset>
            </wp:positionH>
            <wp:positionV relativeFrom="paragraph">
              <wp:posOffset>104394</wp:posOffset>
            </wp:positionV>
            <wp:extent cx="693280" cy="150875"/>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104" cstate="print"/>
                    <a:stretch>
                      <a:fillRect/>
                    </a:stretch>
                  </pic:blipFill>
                  <pic:spPr>
                    <a:xfrm>
                      <a:off x="0" y="0"/>
                      <a:ext cx="693280" cy="150875"/>
                    </a:xfrm>
                    <a:prstGeom prst="rect">
                      <a:avLst/>
                    </a:prstGeom>
                  </pic:spPr>
                </pic:pic>
              </a:graphicData>
            </a:graphic>
          </wp:anchor>
        </w:drawing>
      </w:r>
    </w:p>
    <w:p>
      <w:pPr>
        <w:pStyle w:val="BodyText"/>
        <w:spacing w:before="10"/>
        <w:rPr>
          <w:sz w:val="13"/>
        </w:rPr>
      </w:pPr>
    </w:p>
    <w:p>
      <w:pPr>
        <w:pStyle w:val="BodyText"/>
        <w:spacing w:after="0"/>
        <w:rPr>
          <w:sz w:val="13"/>
        </w:rPr>
        <w:sectPr>
          <w:headerReference w:type="default" r:id="rId100"/>
          <w:footerReference w:type="default" r:id="rId101"/>
          <w:pgSz w:w="11910" w:h="16840"/>
          <w:pgMar w:header="0" w:footer="0" w:top="660" w:bottom="280" w:left="1080" w:right="720"/>
        </w:sectPr>
      </w:pPr>
    </w:p>
    <w:p>
      <w:pPr>
        <w:pStyle w:val="Heading2"/>
        <w:tabs>
          <w:tab w:pos="2997" w:val="left" w:leader="none"/>
        </w:tabs>
        <w:spacing w:line="568" w:lineRule="exact" w:before="71"/>
        <w:ind w:left="91"/>
        <w:rPr>
          <w:rFonts w:ascii="Cambria"/>
          <w:i/>
          <w:u w:val="none"/>
        </w:rPr>
      </w:pPr>
      <w:r>
        <w:rPr>
          <w:rFonts w:ascii="Cambria"/>
          <w:i/>
          <w:spacing w:val="-17"/>
          <w:u w:val="single" w:color="1372E5"/>
        </w:rPr>
        <w:t>O.</w:t>
      </w:r>
      <w:r>
        <w:rPr>
          <w:rFonts w:ascii="Cambria"/>
          <w:i/>
          <w:spacing w:val="-10"/>
          <w:u w:val="single" w:color="1372E5"/>
        </w:rPr>
        <w:t> </w:t>
      </w:r>
      <w:r>
        <w:rPr>
          <w:rFonts w:ascii="Cambria"/>
          <w:i/>
          <w:spacing w:val="-2"/>
          <w:u w:val="single" w:color="1372E5"/>
        </w:rPr>
        <w:t>Margraf</w:t>
      </w:r>
      <w:r>
        <w:rPr>
          <w:rFonts w:ascii="Cambria"/>
          <w:i/>
          <w:u w:val="single" w:color="1372E5"/>
        </w:rPr>
        <w:tab/>
      </w:r>
    </w:p>
    <w:p>
      <w:pPr>
        <w:spacing w:line="177" w:lineRule="exact" w:before="0"/>
        <w:ind w:left="131" w:right="0" w:firstLine="0"/>
        <w:jc w:val="left"/>
        <w:rPr>
          <w:rFonts w:ascii="Calibri"/>
          <w:sz w:val="16"/>
        </w:rPr>
      </w:pPr>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(Nov</w:t>
      </w:r>
      <w:r>
        <w:rPr>
          <w:rFonts w:ascii="Calibri"/>
          <w:color w:val="1372E5"/>
          <w:spacing w:val="-4"/>
          <w:sz w:val="16"/>
        </w:rPr>
        <w:t> </w:t>
      </w:r>
      <w:r>
        <w:rPr>
          <w:rFonts w:ascii="Calibri"/>
          <w:color w:val="1372E5"/>
          <w:sz w:val="16"/>
        </w:rPr>
        <w:t>11,</w:t>
      </w:r>
      <w:r>
        <w:rPr>
          <w:rFonts w:ascii="Calibri"/>
          <w:color w:val="1372E5"/>
          <w:spacing w:val="-4"/>
          <w:sz w:val="16"/>
        </w:rPr>
        <w:t> </w:t>
      </w:r>
      <w:r>
        <w:rPr>
          <w:rFonts w:ascii="Calibri"/>
          <w:color w:val="1372E5"/>
          <w:sz w:val="16"/>
        </w:rPr>
        <w:t>2025</w:t>
      </w:r>
      <w:r>
        <w:rPr>
          <w:rFonts w:ascii="Calibri"/>
          <w:color w:val="1372E5"/>
          <w:spacing w:val="-4"/>
          <w:sz w:val="16"/>
        </w:rPr>
        <w:t> </w:t>
      </w:r>
      <w:r>
        <w:rPr>
          <w:rFonts w:ascii="Calibri"/>
          <w:color w:val="1372E5"/>
          <w:sz w:val="16"/>
        </w:rPr>
        <w:t>13:47:43</w:t>
      </w:r>
      <w:r>
        <w:rPr>
          <w:rFonts w:ascii="Calibri"/>
          <w:color w:val="1372E5"/>
          <w:spacing w:val="-4"/>
          <w:sz w:val="16"/>
        </w:rPr>
        <w:t> </w:t>
      </w:r>
      <w:r>
        <w:rPr>
          <w:rFonts w:ascii="Calibri"/>
          <w:color w:val="1372E5"/>
          <w:spacing w:val="-2"/>
          <w:sz w:val="16"/>
        </w:rPr>
        <w:t>GMT+1)</w:t>
      </w:r>
    </w:p>
    <w:p>
      <w:pPr>
        <w:pStyle w:val="Heading2"/>
        <w:tabs>
          <w:tab w:pos="3151" w:val="left" w:leader="none"/>
        </w:tabs>
        <w:spacing w:before="88"/>
        <w:ind w:left="95"/>
        <w:rPr>
          <w:i/>
          <w:u w:val="none"/>
        </w:rPr>
      </w:pPr>
      <w:r>
        <w:rPr>
          <w:i w:val="0"/>
          <w:u w:val="none"/>
        </w:rPr>
        <w:br w:type="column"/>
      </w:r>
      <w:r>
        <w:rPr>
          <w:i/>
          <w:spacing w:val="-65"/>
          <w:u w:val="single" w:color="1372E5"/>
        </w:rPr>
        <w:t> </w:t>
      </w:r>
      <w:r>
        <w:rPr>
          <w:i/>
          <w:w w:val="85"/>
          <w:u w:val="single" w:color="1372E5"/>
        </w:rPr>
        <w:t>Lukas</w:t>
      </w:r>
      <w:r>
        <w:rPr>
          <w:i/>
          <w:spacing w:val="-3"/>
          <w:w w:val="85"/>
          <w:u w:val="single" w:color="1372E5"/>
        </w:rPr>
        <w:t> </w:t>
      </w:r>
      <w:r>
        <w:rPr>
          <w:i/>
          <w:spacing w:val="-4"/>
          <w:w w:val="95"/>
          <w:u w:val="single" w:color="1372E5"/>
        </w:rPr>
        <w:t>Huber</w:t>
      </w:r>
      <w:r>
        <w:rPr>
          <w:i/>
          <w:u w:val="single" w:color="1372E5"/>
        </w:rPr>
        <w:tab/>
      </w:r>
    </w:p>
    <w:p>
      <w:pPr>
        <w:spacing w:line="164" w:lineRule="exact" w:before="0"/>
        <w:ind w:left="135" w:right="0" w:firstLine="0"/>
        <w:jc w:val="left"/>
        <w:rPr>
          <w:rFonts w:ascii="Calibri"/>
          <w:sz w:val="16"/>
        </w:rPr>
      </w:pPr>
      <w:r>
        <w:rPr>
          <w:rFonts w:ascii="Calibri"/>
          <w:color w:val="1372E5"/>
          <w:sz w:val="16"/>
        </w:rPr>
        <w:t>Lukas</w:t>
      </w:r>
      <w:r>
        <w:rPr>
          <w:rFonts w:ascii="Calibri"/>
          <w:color w:val="1372E5"/>
          <w:spacing w:val="5"/>
          <w:sz w:val="16"/>
        </w:rPr>
        <w:t> </w:t>
      </w:r>
      <w:r>
        <w:rPr>
          <w:rFonts w:ascii="Calibri"/>
          <w:color w:val="1372E5"/>
          <w:sz w:val="16"/>
        </w:rPr>
        <w:t>Huber</w:t>
      </w:r>
      <w:r>
        <w:rPr>
          <w:rFonts w:ascii="Calibri"/>
          <w:color w:val="1372E5"/>
          <w:spacing w:val="6"/>
          <w:sz w:val="16"/>
        </w:rPr>
        <w:t> </w:t>
      </w:r>
      <w:r>
        <w:rPr>
          <w:rFonts w:ascii="Calibri"/>
          <w:color w:val="1372E5"/>
          <w:sz w:val="16"/>
        </w:rPr>
        <w:t>(Nov</w:t>
      </w:r>
      <w:r>
        <w:rPr>
          <w:rFonts w:ascii="Calibri"/>
          <w:color w:val="1372E5"/>
          <w:spacing w:val="5"/>
          <w:sz w:val="16"/>
        </w:rPr>
        <w:t> </w:t>
      </w:r>
      <w:r>
        <w:rPr>
          <w:rFonts w:ascii="Calibri"/>
          <w:color w:val="1372E5"/>
          <w:sz w:val="16"/>
        </w:rPr>
        <w:t>11,</w:t>
      </w:r>
      <w:r>
        <w:rPr>
          <w:rFonts w:ascii="Calibri"/>
          <w:color w:val="1372E5"/>
          <w:spacing w:val="6"/>
          <w:sz w:val="16"/>
        </w:rPr>
        <w:t> </w:t>
      </w:r>
      <w:r>
        <w:rPr>
          <w:rFonts w:ascii="Calibri"/>
          <w:color w:val="1372E5"/>
          <w:sz w:val="16"/>
        </w:rPr>
        <w:t>2025</w:t>
      </w:r>
      <w:r>
        <w:rPr>
          <w:rFonts w:ascii="Calibri"/>
          <w:color w:val="1372E5"/>
          <w:spacing w:val="6"/>
          <w:sz w:val="16"/>
        </w:rPr>
        <w:t> </w:t>
      </w:r>
      <w:r>
        <w:rPr>
          <w:rFonts w:ascii="Calibri"/>
          <w:color w:val="1372E5"/>
          <w:sz w:val="16"/>
        </w:rPr>
        <w:t>10:31:50</w:t>
      </w:r>
      <w:r>
        <w:rPr>
          <w:rFonts w:ascii="Calibri"/>
          <w:color w:val="1372E5"/>
          <w:spacing w:val="5"/>
          <w:sz w:val="16"/>
        </w:rPr>
        <w:t> </w:t>
      </w:r>
      <w:r>
        <w:rPr>
          <w:rFonts w:ascii="Calibri"/>
          <w:color w:val="1372E5"/>
          <w:spacing w:val="-2"/>
          <w:sz w:val="16"/>
        </w:rPr>
        <w:t>GMT+1)</w:t>
      </w:r>
    </w:p>
    <w:p>
      <w:pPr>
        <w:spacing w:after="0" w:line="164" w:lineRule="exact"/>
        <w:jc w:val="left"/>
        <w:rPr>
          <w:rFonts w:ascii="Calibri"/>
          <w:sz w:val="16"/>
        </w:rPr>
        <w:sectPr>
          <w:type w:val="continuous"/>
          <w:pgSz w:w="11910" w:h="16840"/>
          <w:pgMar w:header="0" w:footer="0" w:top="1340" w:bottom="500" w:left="1080" w:right="720"/>
          <w:cols w:num="2" w:equalWidth="0">
            <w:col w:w="2998" w:space="1952"/>
            <w:col w:w="5160"/>
          </w:cols>
        </w:sectPr>
      </w:pPr>
    </w:p>
    <w:p>
      <w:pPr>
        <w:tabs>
          <w:tab w:pos="5033" w:val="left" w:leader="none"/>
        </w:tabs>
        <w:spacing w:line="240" w:lineRule="auto"/>
        <w:ind w:left="52" w:right="0" w:firstLine="0"/>
        <w:rPr>
          <w:rFonts w:ascii="Calibri"/>
          <w:position w:val="27"/>
          <w:sz w:val="20"/>
        </w:rPr>
      </w:pPr>
      <w:r>
        <w:rPr>
          <w:rFonts w:ascii="Calibri"/>
          <w:sz w:val="20"/>
        </w:rPr>
        <mc:AlternateContent>
          <mc:Choice Requires="wps">
            <w:drawing>
              <wp:inline distT="0" distB="0" distL="0" distR="0">
                <wp:extent cx="1638935" cy="498475"/>
                <wp:effectExtent l="0" t="0" r="0" b="6350"/>
                <wp:docPr id="136" name="Group 136"/>
                <wp:cNvGraphicFramePr>
                  <a:graphicFrameLocks/>
                </wp:cNvGraphicFramePr>
                <a:graphic>
                  <a:graphicData uri="http://schemas.microsoft.com/office/word/2010/wordprocessingGroup">
                    <wpg:wgp>
                      <wpg:cNvPr id="136" name="Group 136"/>
                      <wpg:cNvGrpSpPr/>
                      <wpg:grpSpPr>
                        <a:xfrm>
                          <a:off x="0" y="0"/>
                          <a:ext cx="1638935" cy="498475"/>
                          <a:chExt cx="1638935" cy="498475"/>
                        </a:xfrm>
                      </wpg:grpSpPr>
                      <pic:pic>
                        <pic:nvPicPr>
                          <pic:cNvPr id="137" name="Image 137"/>
                          <pic:cNvPicPr/>
                        </pic:nvPicPr>
                        <pic:blipFill>
                          <a:blip r:embed="rId105" cstate="print"/>
                          <a:stretch>
                            <a:fillRect/>
                          </a:stretch>
                        </pic:blipFill>
                        <pic:spPr>
                          <a:xfrm>
                            <a:off x="0" y="0"/>
                            <a:ext cx="389381" cy="150875"/>
                          </a:xfrm>
                          <a:prstGeom prst="rect">
                            <a:avLst/>
                          </a:prstGeom>
                        </pic:spPr>
                      </pic:pic>
                      <pic:pic>
                        <pic:nvPicPr>
                          <pic:cNvPr id="138" name="Image 138"/>
                          <pic:cNvPicPr/>
                        </pic:nvPicPr>
                        <pic:blipFill>
                          <a:blip r:embed="rId106" cstate="print"/>
                          <a:stretch>
                            <a:fillRect/>
                          </a:stretch>
                        </pic:blipFill>
                        <pic:spPr>
                          <a:xfrm>
                            <a:off x="334060" y="0"/>
                            <a:ext cx="670305" cy="150875"/>
                          </a:xfrm>
                          <a:prstGeom prst="rect">
                            <a:avLst/>
                          </a:prstGeom>
                        </pic:spPr>
                      </pic:pic>
                      <pic:pic>
                        <pic:nvPicPr>
                          <pic:cNvPr id="139" name="Image 139"/>
                          <pic:cNvPicPr/>
                        </pic:nvPicPr>
                        <pic:blipFill>
                          <a:blip r:embed="rId107" cstate="print"/>
                          <a:stretch>
                            <a:fillRect/>
                          </a:stretch>
                        </pic:blipFill>
                        <pic:spPr>
                          <a:xfrm>
                            <a:off x="0" y="173736"/>
                            <a:ext cx="1638604" cy="150875"/>
                          </a:xfrm>
                          <a:prstGeom prst="rect">
                            <a:avLst/>
                          </a:prstGeom>
                        </pic:spPr>
                      </pic:pic>
                      <pic:pic>
                        <pic:nvPicPr>
                          <pic:cNvPr id="140" name="Image 140"/>
                          <pic:cNvPicPr/>
                        </pic:nvPicPr>
                        <pic:blipFill>
                          <a:blip r:embed="rId108" cstate="print"/>
                          <a:stretch>
                            <a:fillRect/>
                          </a:stretch>
                        </pic:blipFill>
                        <pic:spPr>
                          <a:xfrm>
                            <a:off x="335584" y="347472"/>
                            <a:ext cx="1213167" cy="150875"/>
                          </a:xfrm>
                          <a:prstGeom prst="rect">
                            <a:avLst/>
                          </a:prstGeom>
                        </pic:spPr>
                      </pic:pic>
                    </wpg:wgp>
                  </a:graphicData>
                </a:graphic>
              </wp:inline>
            </w:drawing>
          </mc:Choice>
          <mc:Fallback>
            <w:pict>
              <v:group style="width:129.0500pt;height:39.25pt;mso-position-horizontal-relative:char;mso-position-vertical-relative:line" id="docshapegroup117" coordorigin="0,0" coordsize="2581,785">
                <v:shape style="position:absolute;left:0;top:0;width:614;height:238" type="#_x0000_t75" id="docshape118" stroked="false">
                  <v:imagedata r:id="rId105" o:title=""/>
                </v:shape>
                <v:shape style="position:absolute;left:526;top:0;width:1056;height:238" type="#_x0000_t75" id="docshape119" stroked="false">
                  <v:imagedata r:id="rId106" o:title=""/>
                </v:shape>
                <v:shape style="position:absolute;left:0;top:273;width:2581;height:238" type="#_x0000_t75" id="docshape120" stroked="false">
                  <v:imagedata r:id="rId107" o:title=""/>
                </v:shape>
                <v:shape style="position:absolute;left:528;top:547;width:1911;height:238" type="#_x0000_t75" id="docshape121" stroked="false">
                  <v:imagedata r:id="rId108" o:title=""/>
                </v:shape>
              </v:group>
            </w:pict>
          </mc:Fallback>
        </mc:AlternateContent>
      </w:r>
      <w:r>
        <w:rPr>
          <w:rFonts w:ascii="Calibri"/>
          <w:sz w:val="20"/>
        </w:rPr>
      </w:r>
      <w:r>
        <w:rPr>
          <w:rFonts w:ascii="Calibri"/>
          <w:sz w:val="20"/>
        </w:rPr>
        <w:tab/>
      </w:r>
      <w:r>
        <w:rPr>
          <w:rFonts w:ascii="Calibri"/>
          <w:position w:val="27"/>
          <w:sz w:val="20"/>
        </w:rPr>
        <mc:AlternateContent>
          <mc:Choice Requires="wps">
            <w:drawing>
              <wp:inline distT="0" distB="0" distL="0" distR="0">
                <wp:extent cx="1298575" cy="325120"/>
                <wp:effectExtent l="0" t="0" r="0" b="8254"/>
                <wp:docPr id="141" name="Group 141"/>
                <wp:cNvGraphicFramePr>
                  <a:graphicFrameLocks/>
                </wp:cNvGraphicFramePr>
                <a:graphic>
                  <a:graphicData uri="http://schemas.microsoft.com/office/word/2010/wordprocessingGroup">
                    <wpg:wgp>
                      <wpg:cNvPr id="141" name="Group 141"/>
                      <wpg:cNvGrpSpPr/>
                      <wpg:grpSpPr>
                        <a:xfrm>
                          <a:off x="0" y="0"/>
                          <a:ext cx="1298575" cy="325120"/>
                          <a:chExt cx="1298575" cy="325120"/>
                        </a:xfrm>
                      </wpg:grpSpPr>
                      <pic:pic>
                        <pic:nvPicPr>
                          <pic:cNvPr id="142" name="Image 142"/>
                          <pic:cNvPicPr/>
                        </pic:nvPicPr>
                        <pic:blipFill>
                          <a:blip r:embed="rId109" cstate="print"/>
                          <a:stretch>
                            <a:fillRect/>
                          </a:stretch>
                        </pic:blipFill>
                        <pic:spPr>
                          <a:xfrm>
                            <a:off x="0" y="0"/>
                            <a:ext cx="1022299" cy="150875"/>
                          </a:xfrm>
                          <a:prstGeom prst="rect">
                            <a:avLst/>
                          </a:prstGeom>
                        </pic:spPr>
                      </pic:pic>
                      <pic:pic>
                        <pic:nvPicPr>
                          <pic:cNvPr id="143" name="Image 143"/>
                          <pic:cNvPicPr/>
                        </pic:nvPicPr>
                        <pic:blipFill>
                          <a:blip r:embed="rId110" cstate="print"/>
                          <a:stretch>
                            <a:fillRect/>
                          </a:stretch>
                        </pic:blipFill>
                        <pic:spPr>
                          <a:xfrm>
                            <a:off x="0" y="173736"/>
                            <a:ext cx="1298041" cy="150875"/>
                          </a:xfrm>
                          <a:prstGeom prst="rect">
                            <a:avLst/>
                          </a:prstGeom>
                        </pic:spPr>
                      </pic:pic>
                    </wpg:wgp>
                  </a:graphicData>
                </a:graphic>
              </wp:inline>
            </w:drawing>
          </mc:Choice>
          <mc:Fallback>
            <w:pict>
              <v:group style="width:102.25pt;height:25.6pt;mso-position-horizontal-relative:char;mso-position-vertical-relative:line" id="docshapegroup122" coordorigin="0,0" coordsize="2045,512">
                <v:shape style="position:absolute;left:0;top:0;width:1610;height:238" type="#_x0000_t75" id="docshape123" stroked="false">
                  <v:imagedata r:id="rId109" o:title=""/>
                </v:shape>
                <v:shape style="position:absolute;left:0;top:273;width:2045;height:238" type="#_x0000_t75" id="docshape124" stroked="false">
                  <v:imagedata r:id="rId110" o:title=""/>
                </v:shape>
              </v:group>
            </w:pict>
          </mc:Fallback>
        </mc:AlternateContent>
      </w:r>
      <w:r>
        <w:rPr>
          <w:rFonts w:ascii="Calibri"/>
          <w:position w:val="27"/>
          <w:sz w:val="20"/>
        </w:rPr>
      </w:r>
    </w:p>
    <w:p>
      <w:pPr>
        <w:pStyle w:val="BodyText"/>
        <w:spacing w:before="8"/>
        <w:rPr>
          <w:rFonts w:ascii="Calibri"/>
          <w:sz w:val="5"/>
        </w:rPr>
      </w:pPr>
    </w:p>
    <w:p>
      <w:pPr>
        <w:pStyle w:val="BodyText"/>
        <w:spacing w:after="0"/>
        <w:rPr>
          <w:rFonts w:ascii="Calibri"/>
          <w:sz w:val="5"/>
        </w:rPr>
        <w:sectPr>
          <w:type w:val="continuous"/>
          <w:pgSz w:w="11910" w:h="16840"/>
          <w:pgMar w:header="0" w:footer="0" w:top="1340" w:bottom="500" w:left="1080" w:right="720"/>
        </w:sectPr>
      </w:pPr>
    </w:p>
    <w:p>
      <w:pPr>
        <w:pStyle w:val="BodyText"/>
        <w:rPr>
          <w:rFonts w:ascii="Calibri"/>
          <w:sz w:val="16"/>
        </w:rPr>
      </w:pPr>
    </w:p>
    <w:p>
      <w:pPr>
        <w:pStyle w:val="BodyText"/>
        <w:spacing w:before="178"/>
        <w:rPr>
          <w:rFonts w:ascii="Calibri"/>
          <w:sz w:val="16"/>
        </w:rPr>
      </w:pPr>
    </w:p>
    <w:p>
      <w:pPr>
        <w:spacing w:before="0"/>
        <w:ind w:left="117"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6511616">
                <wp:simplePos x="0" y="0"/>
                <wp:positionH relativeFrom="page">
                  <wp:posOffset>735101</wp:posOffset>
                </wp:positionH>
                <wp:positionV relativeFrom="paragraph">
                  <wp:posOffset>-275374</wp:posOffset>
                </wp:positionV>
                <wp:extent cx="2260600" cy="36004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260600" cy="360045"/>
                        </a:xfrm>
                        <a:prstGeom prst="rect">
                          <a:avLst/>
                        </a:prstGeom>
                      </wps:spPr>
                      <wps:txbx>
                        <w:txbxContent>
                          <w:p>
                            <w:pPr>
                              <w:spacing w:line="550" w:lineRule="exact" w:before="0"/>
                              <w:ind w:left="0" w:right="0" w:firstLine="0"/>
                              <w:jc w:val="left"/>
                              <w:rPr>
                                <w:rFonts w:ascii="Georgia"/>
                                <w:sz w:val="49"/>
                              </w:rPr>
                            </w:pPr>
                            <w:r>
                              <w:rPr>
                                <w:rFonts w:ascii="Georgia"/>
                                <w:spacing w:val="-47"/>
                                <w:w w:val="110"/>
                                <w:sz w:val="49"/>
                                <w:u w:val="single" w:color="1372E5"/>
                              </w:rPr>
                              <w:t> </w:t>
                            </w:r>
                            <w:r>
                              <w:rPr>
                                <w:rFonts w:ascii="Georgia"/>
                                <w:w w:val="110"/>
                                <w:sz w:val="49"/>
                                <w:u w:val="single" w:color="1372E5"/>
                              </w:rPr>
                              <w:t>Sabine</w:t>
                            </w:r>
                            <w:r>
                              <w:rPr>
                                <w:rFonts w:ascii="Georgia"/>
                                <w:spacing w:val="36"/>
                                <w:w w:val="110"/>
                                <w:sz w:val="49"/>
                                <w:u w:val="single" w:color="1372E5"/>
                              </w:rPr>
                              <w:t> </w:t>
                            </w:r>
                            <w:r>
                              <w:rPr>
                                <w:rFonts w:ascii="Georgia"/>
                                <w:spacing w:val="-10"/>
                                <w:w w:val="110"/>
                                <w:sz w:val="49"/>
                                <w:u w:val="single" w:color="1372E5"/>
                              </w:rPr>
                              <w:t>Pfeiffer</w:t>
                            </w:r>
                          </w:p>
                        </w:txbxContent>
                      </wps:txbx>
                      <wps:bodyPr wrap="square" lIns="0" tIns="0" rIns="0" bIns="0" rtlCol="0">
                        <a:noAutofit/>
                      </wps:bodyPr>
                    </wps:wsp>
                  </a:graphicData>
                </a:graphic>
              </wp:anchor>
            </w:drawing>
          </mc:Choice>
          <mc:Fallback>
            <w:pict>
              <v:shape style="position:absolute;margin-left:57.882pt;margin-top:-21.68301pt;width:178pt;height:28.35pt;mso-position-horizontal-relative:page;mso-position-vertical-relative:paragraph;z-index:-16804864" type="#_x0000_t202" id="docshape125" filled="false" stroked="false">
                <v:textbox inset="0,0,0,0">
                  <w:txbxContent>
                    <w:p>
                      <w:pPr>
                        <w:spacing w:line="550" w:lineRule="exact" w:before="0"/>
                        <w:ind w:left="0" w:right="0" w:firstLine="0"/>
                        <w:jc w:val="left"/>
                        <w:rPr>
                          <w:rFonts w:ascii="Georgia"/>
                          <w:sz w:val="49"/>
                        </w:rPr>
                      </w:pPr>
                      <w:r>
                        <w:rPr>
                          <w:rFonts w:ascii="Georgia"/>
                          <w:spacing w:val="-47"/>
                          <w:w w:val="110"/>
                          <w:sz w:val="49"/>
                          <w:u w:val="single" w:color="1372E5"/>
                        </w:rPr>
                        <w:t> </w:t>
                      </w:r>
                      <w:r>
                        <w:rPr>
                          <w:rFonts w:ascii="Georgia"/>
                          <w:w w:val="110"/>
                          <w:sz w:val="49"/>
                          <w:u w:val="single" w:color="1372E5"/>
                        </w:rPr>
                        <w:t>Sabine</w:t>
                      </w:r>
                      <w:r>
                        <w:rPr>
                          <w:rFonts w:ascii="Georgia"/>
                          <w:spacing w:val="36"/>
                          <w:w w:val="110"/>
                          <w:sz w:val="49"/>
                          <w:u w:val="single" w:color="1372E5"/>
                        </w:rPr>
                        <w:t> </w:t>
                      </w:r>
                      <w:r>
                        <w:rPr>
                          <w:rFonts w:ascii="Georgia"/>
                          <w:spacing w:val="-10"/>
                          <w:w w:val="110"/>
                          <w:sz w:val="49"/>
                          <w:u w:val="single" w:color="1372E5"/>
                        </w:rPr>
                        <w:t>Pfeiffer</w:t>
                      </w:r>
                    </w:p>
                  </w:txbxContent>
                </v:textbox>
                <w10:wrap type="none"/>
              </v:shape>
            </w:pict>
          </mc:Fallback>
        </mc:AlternateContent>
      </w:r>
      <w:r>
        <w:rPr>
          <w:rFonts w:ascii="Calibri"/>
          <w:color w:val="1372E5"/>
          <w:sz w:val="16"/>
        </w:rPr>
        <w:t>Sabine Pfeiffer (Nov 11, 2025 14:32:44 </w:t>
      </w:r>
      <w:r>
        <w:rPr>
          <w:rFonts w:ascii="Calibri"/>
          <w:color w:val="1372E5"/>
          <w:spacing w:val="-2"/>
          <w:sz w:val="16"/>
        </w:rPr>
        <w:t>GMT+1)</w:t>
      </w:r>
    </w:p>
    <w:p>
      <w:pPr>
        <w:pStyle w:val="Heading1"/>
        <w:tabs>
          <w:tab w:pos="3186" w:val="left" w:leader="none"/>
        </w:tabs>
        <w:spacing w:before="16"/>
        <w:ind w:left="117"/>
        <w:rPr>
          <w:u w:val="none"/>
        </w:rPr>
      </w:pPr>
      <w:r>
        <w:rPr>
          <w:u w:val="none"/>
        </w:rPr>
        <w:br w:type="column"/>
      </w:r>
      <w:r>
        <w:rPr>
          <w:spacing w:val="-64"/>
          <w:u w:val="single" w:color="1372E5"/>
        </w:rPr>
        <w:t> </w:t>
      </w:r>
      <w:r>
        <w:rPr>
          <w:w w:val="85"/>
          <w:u w:val="single" w:color="1372E5"/>
        </w:rPr>
        <w:t>Stefan</w:t>
      </w:r>
      <w:r>
        <w:rPr>
          <w:spacing w:val="19"/>
          <w:u w:val="single" w:color="1372E5"/>
        </w:rPr>
        <w:t> </w:t>
      </w:r>
      <w:r>
        <w:rPr>
          <w:spacing w:val="-2"/>
          <w:w w:val="90"/>
          <w:u w:val="single" w:color="1372E5"/>
        </w:rPr>
        <w:t>Christ</w:t>
      </w:r>
      <w:r>
        <w:rPr>
          <w:u w:val="single" w:color="1372E5"/>
        </w:rPr>
        <w:tab/>
      </w:r>
    </w:p>
    <w:p>
      <w:pPr>
        <w:spacing w:line="185" w:lineRule="exact" w:before="0"/>
        <w:ind w:left="157" w:right="0" w:firstLine="0"/>
        <w:jc w:val="left"/>
        <w:rPr>
          <w:rFonts w:ascii="Calibri"/>
          <w:sz w:val="16"/>
        </w:rPr>
      </w:pPr>
      <w:r>
        <w:rPr>
          <w:rFonts w:ascii="Calibri"/>
          <w:color w:val="1372E5"/>
          <w:sz w:val="16"/>
        </w:rPr>
        <w:t>Stefan</w:t>
      </w:r>
      <w:r>
        <w:rPr>
          <w:rFonts w:ascii="Calibri"/>
          <w:color w:val="1372E5"/>
          <w:spacing w:val="2"/>
          <w:sz w:val="16"/>
        </w:rPr>
        <w:t> </w:t>
      </w:r>
      <w:r>
        <w:rPr>
          <w:rFonts w:ascii="Calibri"/>
          <w:color w:val="1372E5"/>
          <w:sz w:val="16"/>
        </w:rPr>
        <w:t>Christ</w:t>
      </w:r>
      <w:r>
        <w:rPr>
          <w:rFonts w:ascii="Calibri"/>
          <w:color w:val="1372E5"/>
          <w:spacing w:val="3"/>
          <w:sz w:val="16"/>
        </w:rPr>
        <w:t> </w:t>
      </w:r>
      <w:r>
        <w:rPr>
          <w:rFonts w:ascii="Calibri"/>
          <w:color w:val="1372E5"/>
          <w:sz w:val="16"/>
        </w:rPr>
        <w:t>(Nov</w:t>
      </w:r>
      <w:r>
        <w:rPr>
          <w:rFonts w:ascii="Calibri"/>
          <w:color w:val="1372E5"/>
          <w:spacing w:val="3"/>
          <w:sz w:val="16"/>
        </w:rPr>
        <w:t> </w:t>
      </w:r>
      <w:r>
        <w:rPr>
          <w:rFonts w:ascii="Calibri"/>
          <w:color w:val="1372E5"/>
          <w:sz w:val="16"/>
        </w:rPr>
        <w:t>11,</w:t>
      </w:r>
      <w:r>
        <w:rPr>
          <w:rFonts w:ascii="Calibri"/>
          <w:color w:val="1372E5"/>
          <w:spacing w:val="3"/>
          <w:sz w:val="16"/>
        </w:rPr>
        <w:t> </w:t>
      </w:r>
      <w:r>
        <w:rPr>
          <w:rFonts w:ascii="Calibri"/>
          <w:color w:val="1372E5"/>
          <w:sz w:val="16"/>
        </w:rPr>
        <w:t>2025</w:t>
      </w:r>
      <w:r>
        <w:rPr>
          <w:rFonts w:ascii="Calibri"/>
          <w:color w:val="1372E5"/>
          <w:spacing w:val="3"/>
          <w:sz w:val="16"/>
        </w:rPr>
        <w:t> </w:t>
      </w:r>
      <w:r>
        <w:rPr>
          <w:rFonts w:ascii="Calibri"/>
          <w:color w:val="1372E5"/>
          <w:sz w:val="16"/>
        </w:rPr>
        <w:t>13:20:33</w:t>
      </w:r>
      <w:r>
        <w:rPr>
          <w:rFonts w:ascii="Calibri"/>
          <w:color w:val="1372E5"/>
          <w:spacing w:val="3"/>
          <w:sz w:val="16"/>
        </w:rPr>
        <w:t> </w:t>
      </w:r>
      <w:r>
        <w:rPr>
          <w:rFonts w:ascii="Calibri"/>
          <w:color w:val="1372E5"/>
          <w:spacing w:val="-2"/>
          <w:sz w:val="16"/>
        </w:rPr>
        <w:t>GMT+1)</w:t>
      </w:r>
    </w:p>
    <w:p>
      <w:pPr>
        <w:spacing w:after="0" w:line="185" w:lineRule="exact"/>
        <w:jc w:val="left"/>
        <w:rPr>
          <w:rFonts w:ascii="Calibri"/>
          <w:sz w:val="16"/>
        </w:rPr>
        <w:sectPr>
          <w:type w:val="continuous"/>
          <w:pgSz w:w="11910" w:h="16840"/>
          <w:pgMar w:header="0" w:footer="0" w:top="1340" w:bottom="500" w:left="1080" w:right="720"/>
          <w:cols w:num="2" w:equalWidth="0">
            <w:col w:w="3228" w:space="1727"/>
            <w:col w:w="5155"/>
          </w:cols>
        </w:sectPr>
      </w:pPr>
    </w:p>
    <w:p>
      <w:pPr>
        <w:tabs>
          <w:tab w:pos="5033" w:val="left" w:leader="none"/>
        </w:tabs>
        <w:spacing w:line="240" w:lineRule="auto"/>
        <w:ind w:left="52" w:right="0" w:firstLine="0"/>
        <w:rPr>
          <w:rFonts w:ascii="Calibri"/>
          <w:position w:val="27"/>
          <w:sz w:val="20"/>
        </w:rPr>
      </w:pPr>
      <w:r>
        <w:rPr>
          <w:rFonts w:ascii="Calibri"/>
          <w:sz w:val="20"/>
        </w:rPr>
        <mc:AlternateContent>
          <mc:Choice Requires="wps">
            <w:drawing>
              <wp:inline distT="0" distB="0" distL="0" distR="0">
                <wp:extent cx="2264410" cy="499109"/>
                <wp:effectExtent l="0" t="0" r="0" b="5715"/>
                <wp:docPr id="145" name="Group 145"/>
                <wp:cNvGraphicFramePr>
                  <a:graphicFrameLocks/>
                </wp:cNvGraphicFramePr>
                <a:graphic>
                  <a:graphicData uri="http://schemas.microsoft.com/office/word/2010/wordprocessingGroup">
                    <wpg:wgp>
                      <wpg:cNvPr id="145" name="Group 145"/>
                      <wpg:cNvGrpSpPr/>
                      <wpg:grpSpPr>
                        <a:xfrm>
                          <a:off x="0" y="0"/>
                          <a:ext cx="2264410" cy="499109"/>
                          <a:chExt cx="2264410" cy="499109"/>
                        </a:xfrm>
                      </wpg:grpSpPr>
                      <pic:pic>
                        <pic:nvPicPr>
                          <pic:cNvPr id="146" name="Image 146"/>
                          <pic:cNvPicPr/>
                        </pic:nvPicPr>
                        <pic:blipFill>
                          <a:blip r:embed="rId105" cstate="print"/>
                          <a:stretch>
                            <a:fillRect/>
                          </a:stretch>
                        </pic:blipFill>
                        <pic:spPr>
                          <a:xfrm>
                            <a:off x="0" y="0"/>
                            <a:ext cx="389381" cy="150875"/>
                          </a:xfrm>
                          <a:prstGeom prst="rect">
                            <a:avLst/>
                          </a:prstGeom>
                        </pic:spPr>
                      </pic:pic>
                      <pic:pic>
                        <pic:nvPicPr>
                          <pic:cNvPr id="147" name="Image 147"/>
                          <pic:cNvPicPr/>
                        </pic:nvPicPr>
                        <pic:blipFill>
                          <a:blip r:embed="rId111" cstate="print"/>
                          <a:stretch>
                            <a:fillRect/>
                          </a:stretch>
                        </pic:blipFill>
                        <pic:spPr>
                          <a:xfrm>
                            <a:off x="334060" y="0"/>
                            <a:ext cx="772160" cy="150875"/>
                          </a:xfrm>
                          <a:prstGeom prst="rect">
                            <a:avLst/>
                          </a:prstGeom>
                        </pic:spPr>
                      </pic:pic>
                      <pic:pic>
                        <pic:nvPicPr>
                          <pic:cNvPr id="148" name="Image 148"/>
                          <pic:cNvPicPr/>
                        </pic:nvPicPr>
                        <pic:blipFill>
                          <a:blip r:embed="rId112" cstate="print"/>
                          <a:stretch>
                            <a:fillRect/>
                          </a:stretch>
                        </pic:blipFill>
                        <pic:spPr>
                          <a:xfrm>
                            <a:off x="0" y="173736"/>
                            <a:ext cx="2264206" cy="150875"/>
                          </a:xfrm>
                          <a:prstGeom prst="rect">
                            <a:avLst/>
                          </a:prstGeom>
                        </pic:spPr>
                      </pic:pic>
                      <pic:pic>
                        <pic:nvPicPr>
                          <pic:cNvPr id="149" name="Image 149"/>
                          <pic:cNvPicPr/>
                        </pic:nvPicPr>
                        <pic:blipFill>
                          <a:blip r:embed="rId108" cstate="print"/>
                          <a:stretch>
                            <a:fillRect/>
                          </a:stretch>
                        </pic:blipFill>
                        <pic:spPr>
                          <a:xfrm>
                            <a:off x="335584" y="347852"/>
                            <a:ext cx="1213167" cy="150875"/>
                          </a:xfrm>
                          <a:prstGeom prst="rect">
                            <a:avLst/>
                          </a:prstGeom>
                        </pic:spPr>
                      </pic:pic>
                    </wpg:wgp>
                  </a:graphicData>
                </a:graphic>
              </wp:inline>
            </w:drawing>
          </mc:Choice>
          <mc:Fallback>
            <w:pict>
              <v:group style="width:178.3pt;height:39.3pt;mso-position-horizontal-relative:char;mso-position-vertical-relative:line" id="docshapegroup126" coordorigin="0,0" coordsize="3566,786">
                <v:shape style="position:absolute;left:0;top:0;width:614;height:238" type="#_x0000_t75" id="docshape127" stroked="false">
                  <v:imagedata r:id="rId105" o:title=""/>
                </v:shape>
                <v:shape style="position:absolute;left:526;top:0;width:1216;height:238" type="#_x0000_t75" id="docshape128" stroked="false">
                  <v:imagedata r:id="rId111" o:title=""/>
                </v:shape>
                <v:shape style="position:absolute;left:0;top:273;width:3566;height:238" type="#_x0000_t75" id="docshape129" stroked="false">
                  <v:imagedata r:id="rId112" o:title=""/>
                </v:shape>
                <v:shape style="position:absolute;left:528;top:547;width:1911;height:238" type="#_x0000_t75" id="docshape130" stroked="false">
                  <v:imagedata r:id="rId108" o:title=""/>
                </v:shape>
              </v:group>
            </w:pict>
          </mc:Fallback>
        </mc:AlternateContent>
      </w:r>
      <w:r>
        <w:rPr>
          <w:rFonts w:ascii="Calibri"/>
          <w:sz w:val="20"/>
        </w:rPr>
      </w:r>
      <w:r>
        <w:rPr>
          <w:rFonts w:ascii="Calibri"/>
          <w:sz w:val="20"/>
        </w:rPr>
        <w:tab/>
      </w:r>
      <w:r>
        <w:rPr>
          <w:rFonts w:ascii="Calibri"/>
          <w:position w:val="27"/>
          <w:sz w:val="20"/>
        </w:rPr>
        <mc:AlternateContent>
          <mc:Choice Requires="wps">
            <w:drawing>
              <wp:inline distT="0" distB="0" distL="0" distR="0">
                <wp:extent cx="1235710" cy="325120"/>
                <wp:effectExtent l="0" t="0" r="0" b="8254"/>
                <wp:docPr id="150" name="Group 150"/>
                <wp:cNvGraphicFramePr>
                  <a:graphicFrameLocks/>
                </wp:cNvGraphicFramePr>
                <a:graphic>
                  <a:graphicData uri="http://schemas.microsoft.com/office/word/2010/wordprocessingGroup">
                    <wpg:wgp>
                      <wpg:cNvPr id="150" name="Group 150"/>
                      <wpg:cNvGrpSpPr/>
                      <wpg:grpSpPr>
                        <a:xfrm>
                          <a:off x="0" y="0"/>
                          <a:ext cx="1235710" cy="325120"/>
                          <a:chExt cx="1235710" cy="325120"/>
                        </a:xfrm>
                      </wpg:grpSpPr>
                      <pic:pic>
                        <pic:nvPicPr>
                          <pic:cNvPr id="151" name="Image 151"/>
                          <pic:cNvPicPr/>
                        </pic:nvPicPr>
                        <pic:blipFill>
                          <a:blip r:embed="rId105" cstate="print"/>
                          <a:stretch>
                            <a:fillRect/>
                          </a:stretch>
                        </pic:blipFill>
                        <pic:spPr>
                          <a:xfrm>
                            <a:off x="0" y="0"/>
                            <a:ext cx="389382" cy="150875"/>
                          </a:xfrm>
                          <a:prstGeom prst="rect">
                            <a:avLst/>
                          </a:prstGeom>
                        </pic:spPr>
                      </pic:pic>
                      <pic:pic>
                        <pic:nvPicPr>
                          <pic:cNvPr id="152" name="Image 152"/>
                          <pic:cNvPicPr/>
                        </pic:nvPicPr>
                        <pic:blipFill>
                          <a:blip r:embed="rId113" cstate="print"/>
                          <a:stretch>
                            <a:fillRect/>
                          </a:stretch>
                        </pic:blipFill>
                        <pic:spPr>
                          <a:xfrm>
                            <a:off x="334009" y="0"/>
                            <a:ext cx="694245" cy="150875"/>
                          </a:xfrm>
                          <a:prstGeom prst="rect">
                            <a:avLst/>
                          </a:prstGeom>
                        </pic:spPr>
                      </pic:pic>
                      <pic:pic>
                        <pic:nvPicPr>
                          <pic:cNvPr id="153" name="Image 153"/>
                          <pic:cNvPicPr/>
                        </pic:nvPicPr>
                        <pic:blipFill>
                          <a:blip r:embed="rId114" cstate="print"/>
                          <a:stretch>
                            <a:fillRect/>
                          </a:stretch>
                        </pic:blipFill>
                        <pic:spPr>
                          <a:xfrm>
                            <a:off x="0" y="173736"/>
                            <a:ext cx="792352" cy="150875"/>
                          </a:xfrm>
                          <a:prstGeom prst="rect">
                            <a:avLst/>
                          </a:prstGeom>
                        </pic:spPr>
                      </pic:pic>
                      <pic:pic>
                        <pic:nvPicPr>
                          <pic:cNvPr id="154" name="Image 154"/>
                          <pic:cNvPicPr/>
                        </pic:nvPicPr>
                        <pic:blipFill>
                          <a:blip r:embed="rId115" cstate="print"/>
                          <a:stretch>
                            <a:fillRect/>
                          </a:stretch>
                        </pic:blipFill>
                        <pic:spPr>
                          <a:xfrm>
                            <a:off x="740918" y="173736"/>
                            <a:ext cx="494652" cy="150875"/>
                          </a:xfrm>
                          <a:prstGeom prst="rect">
                            <a:avLst/>
                          </a:prstGeom>
                        </pic:spPr>
                      </pic:pic>
                    </wpg:wgp>
                  </a:graphicData>
                </a:graphic>
              </wp:inline>
            </w:drawing>
          </mc:Choice>
          <mc:Fallback>
            <w:pict>
              <v:group style="width:97.3pt;height:25.6pt;mso-position-horizontal-relative:char;mso-position-vertical-relative:line" id="docshapegroup131" coordorigin="0,0" coordsize="1946,512">
                <v:shape style="position:absolute;left:0;top:0;width:614;height:238" type="#_x0000_t75" id="docshape132" stroked="false">
                  <v:imagedata r:id="rId105" o:title=""/>
                </v:shape>
                <v:shape style="position:absolute;left:526;top:0;width:1094;height:238" type="#_x0000_t75" id="docshape133" stroked="false">
                  <v:imagedata r:id="rId113" o:title=""/>
                </v:shape>
                <v:shape style="position:absolute;left:0;top:273;width:1248;height:238" type="#_x0000_t75" id="docshape134" stroked="false">
                  <v:imagedata r:id="rId114" o:title=""/>
                </v:shape>
                <v:shape style="position:absolute;left:1166;top:273;width:779;height:238" type="#_x0000_t75" id="docshape135" stroked="false">
                  <v:imagedata r:id="rId115" o:title=""/>
                </v:shape>
              </v:group>
            </w:pict>
          </mc:Fallback>
        </mc:AlternateContent>
      </w:r>
      <w:r>
        <w:rPr>
          <w:rFonts w:ascii="Calibri"/>
          <w:position w:val="27"/>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5"/>
        <w:rPr>
          <w:rFonts w:ascii="Calibri"/>
          <w:sz w:val="20"/>
        </w:rPr>
      </w:pPr>
      <w:r>
        <w:rPr>
          <w:rFonts w:ascii="Calibri"/>
          <w:sz w:val="20"/>
        </w:rPr>
        <mc:AlternateContent>
          <mc:Choice Requires="wps">
            <w:drawing>
              <wp:anchor distT="0" distB="0" distL="0" distR="0" allowOverlap="1" layoutInCell="1" locked="0" behindDoc="1" simplePos="0" relativeHeight="487599104">
                <wp:simplePos x="0" y="0"/>
                <wp:positionH relativeFrom="page">
                  <wp:posOffset>719327</wp:posOffset>
                </wp:positionH>
                <wp:positionV relativeFrom="paragraph">
                  <wp:posOffset>306794</wp:posOffset>
                </wp:positionV>
                <wp:extent cx="1098550" cy="12192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1098550" cy="121920"/>
                          <a:chExt cx="1098550" cy="121920"/>
                        </a:xfrm>
                      </wpg:grpSpPr>
                      <pic:pic>
                        <pic:nvPicPr>
                          <pic:cNvPr id="156" name="Image 156"/>
                          <pic:cNvPicPr/>
                        </pic:nvPicPr>
                        <pic:blipFill>
                          <a:blip r:embed="rId116" cstate="print"/>
                          <a:stretch>
                            <a:fillRect/>
                          </a:stretch>
                        </pic:blipFill>
                        <pic:spPr>
                          <a:xfrm>
                            <a:off x="0" y="0"/>
                            <a:ext cx="215391" cy="121920"/>
                          </a:xfrm>
                          <a:prstGeom prst="rect">
                            <a:avLst/>
                          </a:prstGeom>
                        </pic:spPr>
                      </pic:pic>
                      <pic:pic>
                        <pic:nvPicPr>
                          <pic:cNvPr id="157" name="Image 157"/>
                          <pic:cNvPicPr/>
                        </pic:nvPicPr>
                        <pic:blipFill>
                          <a:blip r:embed="rId117" cstate="print"/>
                          <a:stretch>
                            <a:fillRect/>
                          </a:stretch>
                        </pic:blipFill>
                        <pic:spPr>
                          <a:xfrm>
                            <a:off x="161848" y="0"/>
                            <a:ext cx="936358" cy="121920"/>
                          </a:xfrm>
                          <a:prstGeom prst="rect">
                            <a:avLst/>
                          </a:prstGeom>
                        </pic:spPr>
                      </pic:pic>
                    </wpg:wgp>
                  </a:graphicData>
                </a:graphic>
              </wp:anchor>
            </w:drawing>
          </mc:Choice>
          <mc:Fallback>
            <w:pict>
              <v:group style="position:absolute;margin-left:56.639999pt;margin-top:24.157032pt;width:86.5pt;height:9.6pt;mso-position-horizontal-relative:page;mso-position-vertical-relative:paragraph;z-index:-15717376;mso-wrap-distance-left:0;mso-wrap-distance-right:0" id="docshapegroup136" coordorigin="1133,483" coordsize="1730,192">
                <v:shape style="position:absolute;left:1132;top:483;width:340;height:192" type="#_x0000_t75" id="docshape137" stroked="false">
                  <v:imagedata r:id="rId116" o:title=""/>
                </v:shape>
                <v:shape style="position:absolute;left:1387;top:483;width:1475;height:192" type="#_x0000_t75" id="docshape138" stroked="false">
                  <v:imagedata r:id="rId117" o:title=""/>
                </v:shape>
                <w10:wrap type="topAndBottom"/>
              </v:group>
            </w:pict>
          </mc:Fallback>
        </mc:AlternateContent>
      </w:r>
      <w:r>
        <w:rPr>
          <w:rFonts w:ascii="Calibri"/>
          <w:sz w:val="20"/>
        </w:rPr>
        <mc:AlternateContent>
          <mc:Choice Requires="wps">
            <w:drawing>
              <wp:anchor distT="0" distB="0" distL="0" distR="0" allowOverlap="1" layoutInCell="1" locked="0" behindDoc="1" simplePos="0" relativeHeight="487599616">
                <wp:simplePos x="0" y="0"/>
                <wp:positionH relativeFrom="page">
                  <wp:posOffset>3489071</wp:posOffset>
                </wp:positionH>
                <wp:positionV relativeFrom="paragraph">
                  <wp:posOffset>306794</wp:posOffset>
                </wp:positionV>
                <wp:extent cx="481965" cy="121920"/>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481965" cy="121920"/>
                          <a:chExt cx="481965" cy="121920"/>
                        </a:xfrm>
                      </wpg:grpSpPr>
                      <pic:pic>
                        <pic:nvPicPr>
                          <pic:cNvPr id="159" name="Image 159"/>
                          <pic:cNvPicPr/>
                        </pic:nvPicPr>
                        <pic:blipFill>
                          <a:blip r:embed="rId118" cstate="print"/>
                          <a:stretch>
                            <a:fillRect/>
                          </a:stretch>
                        </pic:blipFill>
                        <pic:spPr>
                          <a:xfrm>
                            <a:off x="0" y="0"/>
                            <a:ext cx="265175" cy="121920"/>
                          </a:xfrm>
                          <a:prstGeom prst="rect">
                            <a:avLst/>
                          </a:prstGeom>
                        </pic:spPr>
                      </pic:pic>
                      <pic:pic>
                        <pic:nvPicPr>
                          <pic:cNvPr id="160" name="Image 160"/>
                          <pic:cNvPicPr/>
                        </pic:nvPicPr>
                        <pic:blipFill>
                          <a:blip r:embed="rId119" cstate="print"/>
                          <a:stretch>
                            <a:fillRect/>
                          </a:stretch>
                        </pic:blipFill>
                        <pic:spPr>
                          <a:xfrm>
                            <a:off x="220979" y="0"/>
                            <a:ext cx="260603" cy="121920"/>
                          </a:xfrm>
                          <a:prstGeom prst="rect">
                            <a:avLst/>
                          </a:prstGeom>
                        </pic:spPr>
                      </pic:pic>
                    </wpg:wgp>
                  </a:graphicData>
                </a:graphic>
              </wp:anchor>
            </w:drawing>
          </mc:Choice>
          <mc:Fallback>
            <w:pict>
              <v:group style="position:absolute;margin-left:274.730011pt;margin-top:24.157032pt;width:37.950pt;height:9.6pt;mso-position-horizontal-relative:page;mso-position-vertical-relative:paragraph;z-index:-15716864;mso-wrap-distance-left:0;mso-wrap-distance-right:0" id="docshapegroup139" coordorigin="5495,483" coordsize="759,192">
                <v:shape style="position:absolute;left:5494;top:483;width:418;height:192" type="#_x0000_t75" id="docshape140" stroked="false">
                  <v:imagedata r:id="rId118" o:title=""/>
                </v:shape>
                <v:shape style="position:absolute;left:5842;top:483;width:411;height:192" type="#_x0000_t75" id="docshape141" stroked="false">
                  <v:imagedata r:id="rId119" o:title=""/>
                </v:shape>
                <w10:wrap type="topAndBottom"/>
              </v:group>
            </w:pict>
          </mc:Fallback>
        </mc:AlternateContent>
      </w:r>
      <w:r>
        <w:rPr>
          <w:rFonts w:ascii="Calibri"/>
          <w:sz w:val="20"/>
        </w:rPr>
        <w:drawing>
          <wp:anchor distT="0" distB="0" distL="0" distR="0" allowOverlap="1" layoutInCell="1" locked="0" behindDoc="1" simplePos="0" relativeHeight="487600128">
            <wp:simplePos x="0" y="0"/>
            <wp:positionH relativeFrom="page">
              <wp:posOffset>6859269</wp:posOffset>
            </wp:positionH>
            <wp:positionV relativeFrom="paragraph">
              <wp:posOffset>306794</wp:posOffset>
            </wp:positionV>
            <wp:extent cx="215392" cy="121920"/>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120" cstate="print"/>
                    <a:stretch>
                      <a:fillRect/>
                    </a:stretch>
                  </pic:blipFill>
                  <pic:spPr>
                    <a:xfrm>
                      <a:off x="0" y="0"/>
                      <a:ext cx="215392" cy="121920"/>
                    </a:xfrm>
                    <a:prstGeom prst="rect">
                      <a:avLst/>
                    </a:prstGeom>
                  </pic:spPr>
                </pic:pic>
              </a:graphicData>
            </a:graphic>
          </wp:anchor>
        </w:drawing>
      </w:r>
    </w:p>
    <w:p>
      <w:pPr>
        <w:pStyle w:val="BodyText"/>
        <w:spacing w:after="0"/>
        <w:rPr>
          <w:rFonts w:ascii="Calibri"/>
          <w:sz w:val="20"/>
        </w:rPr>
        <w:sectPr>
          <w:type w:val="continuous"/>
          <w:pgSz w:w="11910" w:h="16840"/>
          <w:pgMar w:header="0" w:footer="0" w:top="1340" w:bottom="500" w:left="1080" w:right="720"/>
        </w:sectPr>
      </w:pPr>
    </w:p>
    <w:p>
      <w:pPr>
        <w:spacing w:before="137"/>
        <w:ind w:left="602" w:right="0" w:firstLine="0"/>
        <w:jc w:val="left"/>
        <w:rPr>
          <w:sz w:val="48"/>
        </w:rPr>
      </w:pPr>
      <w:r>
        <w:rPr>
          <w:color w:val="0091BE"/>
          <w:sz w:val="48"/>
        </w:rPr>
        <w:t>NDA</w:t>
      </w:r>
      <w:r>
        <w:rPr>
          <w:color w:val="0091BE"/>
          <w:spacing w:val="-4"/>
          <w:sz w:val="48"/>
        </w:rPr>
        <w:t> </w:t>
      </w:r>
      <w:r>
        <w:rPr>
          <w:color w:val="0091BE"/>
          <w:sz w:val="48"/>
        </w:rPr>
        <w:t>Moser</w:t>
      </w:r>
      <w:r>
        <w:rPr>
          <w:color w:val="0091BE"/>
          <w:spacing w:val="-2"/>
          <w:sz w:val="48"/>
        </w:rPr>
        <w:t> </w:t>
      </w:r>
      <w:r>
        <w:rPr>
          <w:color w:val="0091BE"/>
          <w:spacing w:val="-5"/>
          <w:sz w:val="48"/>
        </w:rPr>
        <w:t>AG</w:t>
      </w:r>
    </w:p>
    <w:p>
      <w:pPr>
        <w:pStyle w:val="Heading6"/>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11</w:t>
      </w:r>
    </w:p>
    <w:p>
      <w:pPr>
        <w:pStyle w:val="BodyText"/>
        <w:spacing w:before="5"/>
        <w:rPr>
          <w:sz w:val="12"/>
        </w:rPr>
      </w:pPr>
      <w:r>
        <w:rPr>
          <w:sz w:val="12"/>
        </w:rPr>
        <mc:AlternateContent>
          <mc:Choice Requires="wps">
            <w:drawing>
              <wp:anchor distT="0" distB="0" distL="0" distR="0" allowOverlap="1" layoutInCell="1" locked="0" behindDoc="1" simplePos="0" relativeHeight="487601152">
                <wp:simplePos x="0" y="0"/>
                <wp:positionH relativeFrom="page">
                  <wp:posOffset>624154</wp:posOffset>
                </wp:positionH>
                <wp:positionV relativeFrom="paragraph">
                  <wp:posOffset>106493</wp:posOffset>
                </wp:positionV>
                <wp:extent cx="6613525" cy="114808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6613525" cy="1148080"/>
                          <a:chExt cx="6613525" cy="1148080"/>
                        </a:xfrm>
                      </wpg:grpSpPr>
                      <wps:wsp>
                        <wps:cNvPr id="163" name="Graphic 16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64" name="Graphic 16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65" name="Textbox 165"/>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66" name="Textbox 166"/>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11</w:t>
                              </w:r>
                            </w:p>
                          </w:txbxContent>
                        </wps:txbx>
                        <wps:bodyPr wrap="square" lIns="0" tIns="0" rIns="0" bIns="0" rtlCol="0">
                          <a:noAutofit/>
                        </wps:bodyPr>
                      </wps:wsp>
                      <wps:wsp>
                        <wps:cNvPr id="167" name="Textbox 167"/>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68" name="Textbox 168"/>
                        <wps:cNvSpPr txBox="1"/>
                        <wps:spPr>
                          <a:xfrm>
                            <a:off x="1310792" y="367350"/>
                            <a:ext cx="2694305" cy="634365"/>
                          </a:xfrm>
                          <a:prstGeom prst="rect">
                            <a:avLst/>
                          </a:prstGeom>
                        </wps:spPr>
                        <wps:txbx>
                          <w:txbxContent>
                            <w:p>
                              <w:pPr>
                                <w:spacing w:line="511" w:lineRule="auto" w:before="21"/>
                                <w:ind w:left="0" w:right="863" w:firstLine="0"/>
                                <w:jc w:val="left"/>
                                <w:rPr>
                                  <w:sz w:val="16"/>
                                </w:rPr>
                              </w:pPr>
                              <w:r>
                                <w:rPr>
                                  <w:sz w:val="16"/>
                                </w:rPr>
                                <w:t>O.</w:t>
                              </w:r>
                              <w:r>
                                <w:rPr>
                                  <w:spacing w:val="-12"/>
                                  <w:sz w:val="16"/>
                                </w:rPr>
                                <w:t> </w:t>
                              </w:r>
                              <w:r>
                                <w:rPr>
                                  <w:sz w:val="16"/>
                                </w:rPr>
                                <w:t>Margraf</w:t>
                              </w:r>
                              <w:r>
                                <w:rPr>
                                  <w:spacing w:val="-11"/>
                                  <w:sz w:val="16"/>
                                </w:rPr>
                                <w:t> </w:t>
                              </w:r>
                              <w:hyperlink r:id="rId123">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CBJCHBCAABAApRM7eUC0VG_ZQqtSiXtDvkoLHt8byou5</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15328;mso-wrap-distance-left:0;mso-wrap-distance-right:0" id="docshapegroup142" coordorigin="983,168" coordsize="10415,1808">
                <v:rect style="position:absolute;left:1002;top:187;width:10375;height:1768" id="docshape143" filled="true" fillcolor="#f0f0f0" stroked="false">
                  <v:fill type="solid"/>
                </v:rect>
                <v:shape style="position:absolute;left:982;top:167;width:10415;height:1809" id="docshape144"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145"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146" filled="false" stroked="false">
                  <v:textbox inset="0,0,0,0">
                    <w:txbxContent>
                      <w:p>
                        <w:pPr>
                          <w:spacing w:before="21"/>
                          <w:ind w:left="0" w:right="0" w:firstLine="0"/>
                          <w:jc w:val="left"/>
                          <w:rPr>
                            <w:sz w:val="16"/>
                          </w:rPr>
                        </w:pPr>
                        <w:r>
                          <w:rPr>
                            <w:spacing w:val="-2"/>
                            <w:sz w:val="16"/>
                          </w:rPr>
                          <w:t>2025-11-</w:t>
                        </w:r>
                        <w:r>
                          <w:rPr>
                            <w:spacing w:val="-7"/>
                            <w:sz w:val="16"/>
                          </w:rPr>
                          <w:t>11</w:t>
                        </w:r>
                      </w:p>
                    </w:txbxContent>
                  </v:textbox>
                  <w10:wrap type="none"/>
                </v:shape>
                <v:shape style="position:absolute;left:1202;top:746;width:1105;height:999" type="#_x0000_t202" id="docshape147"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243;height:999" type="#_x0000_t202" id="docshape148" filled="false" stroked="false">
                  <v:textbox inset="0,0,0,0">
                    <w:txbxContent>
                      <w:p>
                        <w:pPr>
                          <w:spacing w:line="511" w:lineRule="auto" w:before="21"/>
                          <w:ind w:left="0" w:right="863" w:firstLine="0"/>
                          <w:jc w:val="left"/>
                          <w:rPr>
                            <w:sz w:val="16"/>
                          </w:rPr>
                        </w:pPr>
                        <w:r>
                          <w:rPr>
                            <w:sz w:val="16"/>
                          </w:rPr>
                          <w:t>O.</w:t>
                        </w:r>
                        <w:r>
                          <w:rPr>
                            <w:spacing w:val="-12"/>
                            <w:sz w:val="16"/>
                          </w:rPr>
                          <w:t> </w:t>
                        </w:r>
                        <w:r>
                          <w:rPr>
                            <w:sz w:val="16"/>
                          </w:rPr>
                          <w:t>Margraf</w:t>
                        </w:r>
                        <w:r>
                          <w:rPr>
                            <w:spacing w:val="-11"/>
                            <w:sz w:val="16"/>
                          </w:rPr>
                          <w:t> </w:t>
                        </w:r>
                        <w:hyperlink r:id="rId123">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CBJCHBCAABAApRM7eUC0VG_ZQqtSiXtDvkoLHt8byou5</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3"/>
          <w:sz w:val="36"/>
        </w:rPr>
        <w:t> </w:t>
      </w:r>
      <w:r>
        <w:rPr>
          <w:sz w:val="36"/>
        </w:rPr>
        <w:t>Moser</w:t>
      </w:r>
      <w:r>
        <w:rPr>
          <w:spacing w:val="-3"/>
          <w:sz w:val="36"/>
        </w:rPr>
        <w:t> </w:t>
      </w:r>
      <w:r>
        <w:rPr>
          <w:sz w:val="36"/>
        </w:rPr>
        <w:t>AG"</w:t>
      </w:r>
      <w:r>
        <w:rPr>
          <w:spacing w:val="-2"/>
          <w:sz w:val="36"/>
        </w:rPr>
        <w:t> History</w:t>
      </w:r>
    </w:p>
    <w:p>
      <w:pPr>
        <w:pStyle w:val="Heading6"/>
        <w:spacing w:before="200"/>
      </w:pPr>
      <w:r>
        <w:rPr>
          <w:position w:val="-3"/>
        </w:rPr>
        <w:drawing>
          <wp:inline distT="0" distB="0" distL="0" distR="0">
            <wp:extent cx="152400" cy="152400"/>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23">
        <w:r>
          <w:rPr/>
          <w:t>(Olaf.Margraf@vatgroup.com)</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9:27:04</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spacing w:before="1"/>
      </w:pPr>
      <w:r>
        <w:rPr>
          <w:position w:val="-3"/>
        </w:rPr>
        <w:drawing>
          <wp:inline distT="0" distB="0" distL="0" distR="0">
            <wp:extent cx="152400" cy="152400"/>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6">
        <w:r>
          <w:rPr/>
          <w:t>lukas.huber@wmoserag.ch</w:t>
        </w:r>
      </w:hyperlink>
      <w:r>
        <w:rPr/>
        <w:t> for signature</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9:30:35</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6">
        <w:r>
          <w:rPr/>
          <w:t>lukas.huber@wmoserag.ch</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9:31:03</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52.102.18.21</w:t>
      </w:r>
    </w:p>
    <w:p>
      <w:pPr>
        <w:pStyle w:val="BodyText"/>
        <w:spacing w:before="93"/>
        <w:rPr>
          <w:sz w:val="20"/>
        </w:rPr>
      </w:pPr>
    </w:p>
    <w:p>
      <w:pPr>
        <w:pStyle w:val="Heading6"/>
      </w:pPr>
      <w:r>
        <w:rPr>
          <w:position w:val="-3"/>
        </w:rPr>
        <w:drawing>
          <wp:inline distT="0" distB="0" distL="0" distR="0">
            <wp:extent cx="152400" cy="152400"/>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126">
        <w:r>
          <w:rPr/>
          <w:t>lukas.huber@wmoserag.ch</w:t>
        </w:r>
      </w:hyperlink>
      <w:r>
        <w:rPr/>
        <w:t> entered name at signing as Lukas Huber</w:t>
      </w:r>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9:31:48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rPr>
          <w:sz w:val="20"/>
        </w:rPr>
      </w:pPr>
    </w:p>
    <w:p>
      <w:pPr>
        <w:pStyle w:val="Heading6"/>
      </w:pPr>
      <w:r>
        <w:rPr>
          <w:position w:val="-3"/>
        </w:rPr>
        <w:drawing>
          <wp:inline distT="0" distB="0" distL="0" distR="0">
            <wp:extent cx="152400" cy="15240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Lukas Huber </w:t>
      </w:r>
      <w:hyperlink r:id="rId128">
        <w:r>
          <w:rPr/>
          <w:t>(lukas.huber@wmoserag.ch)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2025-11-11</w:t>
      </w:r>
      <w:r>
        <w:rPr>
          <w:spacing w:val="-4"/>
          <w:sz w:val="16"/>
        </w:rPr>
        <w:t> </w:t>
      </w:r>
      <w:r>
        <w:rPr>
          <w:sz w:val="16"/>
        </w:rPr>
        <w:t>-</w:t>
      </w:r>
      <w:r>
        <w:rPr>
          <w:spacing w:val="-5"/>
          <w:sz w:val="16"/>
        </w:rPr>
        <w:t> </w:t>
      </w:r>
      <w:r>
        <w:rPr>
          <w:sz w:val="16"/>
        </w:rPr>
        <w:t>9:31:50</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83.150.7.183</w:t>
      </w:r>
    </w:p>
    <w:p>
      <w:pPr>
        <w:pStyle w:val="BodyText"/>
        <w:spacing w:before="92"/>
        <w:rPr>
          <w:sz w:val="20"/>
        </w:rPr>
      </w:pPr>
    </w:p>
    <w:p>
      <w:pPr>
        <w:pStyle w:val="Heading6"/>
        <w:spacing w:before="1"/>
      </w:pPr>
      <w:r>
        <w:rPr>
          <w:position w:val="-3"/>
        </w:rPr>
        <w:drawing>
          <wp:inline distT="0" distB="0" distL="0" distR="0">
            <wp:extent cx="152400" cy="152400"/>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9">
        <w:r>
          <w:rPr/>
          <w:t>stefan.christ@wmoserag.ch</w:t>
        </w:r>
      </w:hyperlink>
      <w:r>
        <w:rPr/>
        <w:t> for signature</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9:31:51</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9">
        <w:r>
          <w:rPr/>
          <w:t>stefan.christ@wmoserag.ch</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10:56:36</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rPr>
          <w:sz w:val="20"/>
        </w:rPr>
      </w:pPr>
    </w:p>
    <w:p>
      <w:pPr>
        <w:pStyle w:val="Heading6"/>
      </w:pPr>
      <w:r>
        <w:rPr>
          <w:position w:val="-3"/>
        </w:rPr>
        <w:drawing>
          <wp:inline distT="0" distB="0" distL="0" distR="0">
            <wp:extent cx="152400" cy="152400"/>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7"/>
        </w:rPr>
        <w:t> </w:t>
      </w:r>
      <w:r>
        <w:rPr/>
        <w:t>Signer </w:t>
      </w:r>
      <w:hyperlink r:id="rId129">
        <w:r>
          <w:rPr/>
          <w:t>stefan.christ@wmoserag.ch</w:t>
        </w:r>
      </w:hyperlink>
      <w:r>
        <w:rPr/>
        <w:t> entered name at signing as Stefan Christ</w:t>
      </w:r>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12:20:31</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rPr>
          <w:sz w:val="20"/>
        </w:rPr>
      </w:pPr>
    </w:p>
    <w:p>
      <w:pPr>
        <w:pStyle w:val="Heading6"/>
      </w:pPr>
      <w:r>
        <w:rPr>
          <w:position w:val="-3"/>
        </w:rPr>
        <w:drawing>
          <wp:inline distT="0" distB="0" distL="0" distR="0">
            <wp:extent cx="152400" cy="152400"/>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Stefan Christ </w:t>
      </w:r>
      <w:hyperlink r:id="rId130">
        <w:r>
          <w:rPr/>
          <w:t>(stefan.christ@wmoserag.ch)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2025-11-11</w:t>
      </w:r>
      <w:r>
        <w:rPr>
          <w:spacing w:val="-4"/>
          <w:sz w:val="16"/>
        </w:rPr>
        <w:t> </w:t>
      </w:r>
      <w:r>
        <w:rPr>
          <w:sz w:val="16"/>
        </w:rPr>
        <w:t>-</w:t>
      </w:r>
      <w:r>
        <w:rPr>
          <w:spacing w:val="-5"/>
          <w:sz w:val="16"/>
        </w:rPr>
        <w:t> </w:t>
      </w:r>
      <w:r>
        <w:rPr>
          <w:sz w:val="16"/>
        </w:rPr>
        <w:t>12:20:33</w:t>
      </w:r>
      <w:r>
        <w:rPr>
          <w:spacing w:val="-5"/>
          <w:sz w:val="16"/>
        </w:rPr>
        <w:t> </w:t>
      </w:r>
      <w:r>
        <w:rPr>
          <w:sz w:val="16"/>
        </w:rPr>
        <w:t>PM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83.150.7.183</w:t>
      </w:r>
    </w:p>
    <w:p>
      <w:pPr>
        <w:pStyle w:val="BodyText"/>
        <w:spacing w:before="92"/>
        <w:rPr>
          <w:sz w:val="20"/>
        </w:rPr>
      </w:pPr>
    </w:p>
    <w:p>
      <w:pPr>
        <w:pStyle w:val="Heading6"/>
        <w:spacing w:before="1"/>
      </w:pPr>
      <w:r>
        <w:rPr>
          <w:position w:val="-3"/>
        </w:rPr>
        <w:drawing>
          <wp:inline distT="0" distB="0" distL="0" distR="0">
            <wp:extent cx="152400" cy="152400"/>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123">
        <w:r>
          <w:rPr/>
          <w:t>(Olaf.Margraf@vatgroup.com)</w:t>
        </w:r>
      </w:hyperlink>
      <w:r>
        <w:rPr/>
        <w:t> for signature</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12:20:35</w:t>
      </w:r>
      <w:r>
        <w:rPr>
          <w:spacing w:val="-5"/>
          <w:sz w:val="16"/>
        </w:rPr>
        <w:t> </w:t>
      </w:r>
      <w:r>
        <w:rPr>
          <w:sz w:val="16"/>
        </w:rPr>
        <w:t>PM</w:t>
      </w:r>
      <w:r>
        <w:rPr>
          <w:spacing w:val="-5"/>
          <w:sz w:val="16"/>
        </w:rPr>
        <w:t> GMT</w:t>
      </w:r>
    </w:p>
    <w:p>
      <w:pPr>
        <w:pStyle w:val="BodyText"/>
        <w:spacing w:before="92"/>
        <w:rPr>
          <w:sz w:val="20"/>
        </w:rPr>
      </w:pPr>
    </w:p>
    <w:p>
      <w:pPr>
        <w:pStyle w:val="Heading6"/>
      </w:pPr>
      <w:r>
        <w:rPr>
          <w:position w:val="-3"/>
        </w:rPr>
        <w:drawing>
          <wp:inline distT="0" distB="0" distL="0" distR="0">
            <wp:extent cx="152400" cy="152400"/>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123">
        <w:r>
          <w:rPr/>
          <w:t>(Olaf.Margraf@vatgroup.com)</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12:47:19</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601664">
            <wp:simplePos x="0" y="0"/>
            <wp:positionH relativeFrom="page">
              <wp:posOffset>431457</wp:posOffset>
            </wp:positionH>
            <wp:positionV relativeFrom="paragraph">
              <wp:posOffset>280657</wp:posOffset>
            </wp:positionV>
            <wp:extent cx="2051017" cy="354425"/>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131"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121"/>
          <w:footerReference w:type="default" r:id="rId122"/>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6"/>
        <w:spacing w:before="88"/>
      </w:pPr>
      <w:r>
        <w:rPr>
          <w:position w:val="-3"/>
        </w:rPr>
        <w:drawing>
          <wp:inline distT="0" distB="0" distL="0" distR="0">
            <wp:extent cx="152400" cy="15240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123">
        <w:r>
          <w:rPr/>
          <w:t>(Olaf.Margraf@vatgroup.com)</w:t>
        </w:r>
      </w:hyperlink>
      <w:r>
        <w:rPr/>
        <w:t> entered name at signing as O. Margraf</w:t>
      </w:r>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12:47:41</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123">
        <w:r>
          <w:rPr/>
          <w:t>(Olaf.Margraf@vatgroup.com)</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2025-11-11</w:t>
      </w:r>
      <w:r>
        <w:rPr>
          <w:spacing w:val="-4"/>
          <w:sz w:val="16"/>
        </w:rPr>
        <w:t> </w:t>
      </w:r>
      <w:r>
        <w:rPr>
          <w:sz w:val="16"/>
        </w:rPr>
        <w:t>-</w:t>
      </w:r>
      <w:r>
        <w:rPr>
          <w:spacing w:val="-5"/>
          <w:sz w:val="16"/>
        </w:rPr>
        <w:t> </w:t>
      </w:r>
      <w:r>
        <w:rPr>
          <w:sz w:val="16"/>
        </w:rPr>
        <w:t>12:47:43</w:t>
      </w:r>
      <w:r>
        <w:rPr>
          <w:spacing w:val="-5"/>
          <w:sz w:val="16"/>
        </w:rPr>
        <w:t> </w:t>
      </w:r>
      <w:r>
        <w:rPr>
          <w:sz w:val="16"/>
        </w:rPr>
        <w:t>PM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34">
        <w:r>
          <w:rPr/>
          <w:t>sabine.pfeiffer@vatgroup.com</w:t>
        </w:r>
      </w:hyperlink>
      <w:r>
        <w:rPr/>
        <w:t> for signature</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12:47:44</w:t>
      </w:r>
      <w:r>
        <w:rPr>
          <w:spacing w:val="-5"/>
          <w:sz w:val="16"/>
        </w:rPr>
        <w:t> </w:t>
      </w:r>
      <w:r>
        <w:rPr>
          <w:sz w:val="16"/>
        </w:rPr>
        <w:t>PM</w:t>
      </w:r>
      <w:r>
        <w:rPr>
          <w:spacing w:val="-5"/>
          <w:sz w:val="16"/>
        </w:rPr>
        <w:t> GMT</w:t>
      </w:r>
    </w:p>
    <w:p>
      <w:pPr>
        <w:pStyle w:val="BodyText"/>
        <w:spacing w:before="93"/>
        <w:rPr>
          <w:sz w:val="20"/>
        </w:rPr>
      </w:pPr>
    </w:p>
    <w:p>
      <w:pPr>
        <w:pStyle w:val="Heading6"/>
      </w:pPr>
      <w:r>
        <w:rPr>
          <w:position w:val="-3"/>
        </w:rPr>
        <w:drawing>
          <wp:inline distT="0" distB="0" distL="0" distR="0">
            <wp:extent cx="152400" cy="152400"/>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34">
        <w:r>
          <w:rPr/>
          <w:t>sabine.pfeiffer@vatgroup.com</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1:03:48</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rPr>
          <w:sz w:val="20"/>
        </w:rPr>
      </w:pPr>
    </w:p>
    <w:p>
      <w:pPr>
        <w:pStyle w:val="Heading6"/>
        <w:spacing w:before="1"/>
      </w:pPr>
      <w:r>
        <w:rPr>
          <w:position w:val="-3"/>
        </w:rPr>
        <w:drawing>
          <wp:inline distT="0" distB="0" distL="0" distR="0">
            <wp:extent cx="152400" cy="15240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34">
        <w:r>
          <w:rPr/>
          <w:t>sabine.pfeiffer@vatgroup.com</w:t>
        </w:r>
      </w:hyperlink>
      <w:r>
        <w:rPr/>
        <w:t> entered name at signing as Sabine Pfeiffer</w:t>
      </w:r>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1:32:42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135">
        <w:r>
          <w:rPr/>
          <w:t>(sabine.pfeiffer@vatgroup.com)</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2025-11-11</w:t>
      </w:r>
      <w:r>
        <w:rPr>
          <w:spacing w:val="-4"/>
          <w:sz w:val="16"/>
        </w:rPr>
        <w:t> </w:t>
      </w:r>
      <w:r>
        <w:rPr>
          <w:sz w:val="16"/>
        </w:rPr>
        <w:t>-</w:t>
      </w:r>
      <w:r>
        <w:rPr>
          <w:spacing w:val="-5"/>
          <w:sz w:val="16"/>
        </w:rPr>
        <w:t> </w:t>
      </w:r>
      <w:r>
        <w:rPr>
          <w:sz w:val="16"/>
        </w:rPr>
        <w:t>1:32:44</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3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1:32:44</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602176">
            <wp:simplePos x="0" y="0"/>
            <wp:positionH relativeFrom="page">
              <wp:posOffset>431457</wp:posOffset>
            </wp:positionH>
            <wp:positionV relativeFrom="paragraph">
              <wp:posOffset>247637</wp:posOffset>
            </wp:positionV>
            <wp:extent cx="2051017" cy="354425"/>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131"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132"/>
          <w:footerReference w:type="default" r:id="rId133"/>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6"/>
        <w:ind w:left="806" w:right="0" w:firstLine="1"/>
        <w:jc w:val="left"/>
        <w:rPr>
          <w:sz w:val="14"/>
        </w:rPr>
      </w:pPr>
      <w:r>
        <w:rPr>
          <w:color w:val="039399"/>
          <w:spacing w:val="-2"/>
          <w:sz w:val="14"/>
        </w:rPr>
        <w:t>Document</w:t>
      </w:r>
      <w:r>
        <w:rPr>
          <w:color w:val="282B3F"/>
          <w:spacing w:val="-2"/>
          <w:sz w:val="14"/>
        </w:rPr>
        <w:t>-</w:t>
      </w:r>
      <w:r>
        <w:rPr>
          <w:color w:val="52876D"/>
          <w:spacing w:val="-2"/>
          <w:sz w:val="14"/>
        </w:rPr>
        <w:t>N</w:t>
      </w:r>
      <w:r>
        <w:rPr>
          <w:color w:val="FB953A"/>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462AC8"/>
          <w:spacing w:val="-2"/>
          <w:sz w:val="14"/>
        </w:rPr>
        <w:t>Location</w:t>
      </w:r>
    </w:p>
    <w:p>
      <w:pPr>
        <w:spacing w:before="66"/>
        <w:ind w:left="319" w:right="0" w:firstLine="0"/>
        <w:jc w:val="left"/>
        <w:rPr>
          <w:sz w:val="14"/>
        </w:rPr>
      </w:pPr>
      <w:r>
        <w:rPr/>
        <w:br w:type="column"/>
      </w:r>
      <w:r>
        <w:rPr>
          <w:color w:val="16C646"/>
          <w:spacing w:val="-3"/>
          <w:sz w:val="14"/>
        </w:rPr>
        <w:t>PMS_PO_005</w:t>
      </w:r>
    </w:p>
    <w:p>
      <w:pPr>
        <w:spacing w:line="379" w:lineRule="auto" w:before="99"/>
        <w:ind w:left="318" w:right="105" w:firstLine="1"/>
        <w:jc w:val="left"/>
        <w:rPr>
          <w:sz w:val="14"/>
        </w:rPr>
      </w:pPr>
      <w:r>
        <w:rPr>
          <w:color w:val="03755B"/>
          <w:spacing w:val="-2"/>
          <w:w w:val="105"/>
          <w:sz w:val="14"/>
        </w:rPr>
        <w:t>Public</w:t>
      </w:r>
      <w:r>
        <w:rPr>
          <w:color w:val="03755B"/>
          <w:spacing w:val="40"/>
          <w:w w:val="105"/>
          <w:sz w:val="14"/>
        </w:rPr>
        <w:t> </w:t>
      </w:r>
      <w:r>
        <w:rPr>
          <w:color w:val="E4A199"/>
          <w:spacing w:val="-4"/>
          <w:w w:val="105"/>
          <w:sz w:val="14"/>
        </w:rPr>
        <w:t>Global</w:t>
      </w:r>
    </w:p>
    <w:p>
      <w:pPr>
        <w:spacing w:line="379" w:lineRule="auto" w:before="71"/>
        <w:ind w:left="806" w:right="0" w:hanging="1"/>
        <w:jc w:val="left"/>
        <w:rPr>
          <w:sz w:val="14"/>
        </w:rPr>
      </w:pPr>
      <w:r>
        <w:rPr/>
        <w:br w:type="column"/>
      </w:r>
      <w:r>
        <w:rPr>
          <w:color w:val="05E6E1"/>
          <w:spacing w:val="-2"/>
          <w:sz w:val="14"/>
        </w:rPr>
        <w:t>Owner</w:t>
      </w:r>
      <w:r>
        <w:rPr>
          <w:color w:val="05E6E1"/>
          <w:spacing w:val="40"/>
          <w:sz w:val="14"/>
        </w:rPr>
        <w:t> </w:t>
      </w:r>
      <w:r>
        <w:rPr>
          <w:color w:val="EFC407"/>
          <w:spacing w:val="-2"/>
          <w:sz w:val="14"/>
        </w:rPr>
        <w:t>Version</w:t>
      </w:r>
      <w:r>
        <w:rPr>
          <w:color w:val="EFC407"/>
          <w:spacing w:val="40"/>
          <w:sz w:val="14"/>
        </w:rPr>
        <w:t> </w:t>
      </w:r>
      <w:r>
        <w:rPr>
          <w:color w:val="5DEDFB"/>
          <w:spacing w:val="-4"/>
          <w:sz w:val="14"/>
        </w:rPr>
        <w:t>Published</w:t>
      </w:r>
    </w:p>
    <w:p>
      <w:pPr>
        <w:spacing w:before="71"/>
        <w:ind w:left="409" w:right="0" w:firstLine="0"/>
        <w:jc w:val="left"/>
        <w:rPr>
          <w:sz w:val="14"/>
        </w:rPr>
      </w:pPr>
      <w:r>
        <w:rPr/>
        <w:br w:type="column"/>
      </w:r>
      <w:r>
        <w:rPr>
          <w:color w:val="852BA3"/>
          <w:sz w:val="14"/>
        </w:rPr>
        <w:t>Deuel</w:t>
      </w:r>
      <w:r>
        <w:rPr>
          <w:color w:val="852BA3"/>
          <w:spacing w:val="2"/>
          <w:sz w:val="14"/>
        </w:rPr>
        <w:t> </w:t>
      </w:r>
      <w:r>
        <w:rPr>
          <w:color w:val="852BA3"/>
          <w:spacing w:val="-2"/>
          <w:sz w:val="14"/>
        </w:rPr>
        <w:t>Christoph</w:t>
      </w:r>
    </w:p>
    <w:p>
      <w:pPr>
        <w:spacing w:before="85"/>
        <w:ind w:left="408" w:right="0" w:firstLine="0"/>
        <w:jc w:val="left"/>
        <w:rPr>
          <w:rFonts w:ascii="Times New Roman"/>
          <w:sz w:val="15"/>
        </w:rPr>
      </w:pPr>
      <w:r>
        <w:rPr>
          <w:rFonts w:ascii="Times New Roman"/>
          <w:color w:val="A0523D"/>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90"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57477"/>
          <w:w w:val="110"/>
          <w:sz w:val="13"/>
        </w:rPr>
        <w:t>PASSION</w:t>
      </w:r>
      <w:r>
        <w:rPr>
          <w:color w:val="B5A0B3"/>
          <w:w w:val="110"/>
          <w:sz w:val="13"/>
        </w:rPr>
        <w:t>.</w:t>
      </w:r>
      <w:r>
        <w:rPr>
          <w:color w:val="B5A0B3"/>
          <w:spacing w:val="28"/>
          <w:w w:val="110"/>
          <w:sz w:val="13"/>
        </w:rPr>
        <w:t> </w:t>
      </w:r>
      <w:r>
        <w:rPr>
          <w:color w:val="757477"/>
          <w:w w:val="110"/>
          <w:sz w:val="13"/>
        </w:rPr>
        <w:t>PRECISION</w:t>
      </w:r>
      <w:r>
        <w:rPr>
          <w:color w:val="B5A0B3"/>
          <w:w w:val="110"/>
          <w:sz w:val="13"/>
        </w:rPr>
        <w:t>.</w:t>
      </w:r>
      <w:r>
        <w:rPr>
          <w:color w:val="B5A0B3"/>
          <w:spacing w:val="22"/>
          <w:w w:val="110"/>
          <w:sz w:val="13"/>
        </w:rPr>
        <w:t> </w:t>
      </w:r>
      <w:r>
        <w:rPr>
          <w:color w:val="757477"/>
          <w:spacing w:val="-2"/>
          <w:w w:val="110"/>
          <w:sz w:val="13"/>
        </w:rPr>
        <w:t>PURITY.</w:t>
      </w:r>
    </w:p>
    <w:p>
      <w:pPr>
        <w:spacing w:after="0"/>
        <w:jc w:val="left"/>
        <w:rPr>
          <w:sz w:val="13"/>
        </w:rPr>
        <w:sectPr>
          <w:headerReference w:type="default" r:id="rId137"/>
          <w:footerReference w:type="default" r:id="rId138"/>
          <w:pgSz w:w="12240" w:h="15840"/>
          <w:pgMar w:header="0" w:footer="701" w:top="600" w:bottom="900" w:left="360" w:right="720"/>
          <w:pgNumType w:start="1"/>
          <w:cols w:num="5" w:equalWidth="0">
            <w:col w:w="1722" w:space="40"/>
            <w:col w:w="1194" w:space="670"/>
            <w:col w:w="1411" w:space="39"/>
            <w:col w:w="1504" w:space="1378"/>
            <w:col w:w="3202"/>
          </w:cols>
        </w:sectPr>
      </w:pPr>
    </w:p>
    <w:p>
      <w:pPr>
        <w:pStyle w:val="BodyText"/>
        <w:spacing w:before="145"/>
        <w:rPr>
          <w:sz w:val="24"/>
        </w:rPr>
      </w:pPr>
    </w:p>
    <w:p>
      <w:pPr>
        <w:pStyle w:val="Heading3"/>
        <w:spacing w:before="1"/>
        <w:ind w:left="775"/>
      </w:pPr>
      <w:r>
        <w:rPr>
          <w:color w:val="B5BC95"/>
        </w:rPr>
        <w:t>Supplier</w:t>
      </w:r>
      <w:r>
        <w:rPr>
          <w:color w:val="B5BC95"/>
          <w:spacing w:val="12"/>
        </w:rPr>
        <w:t> </w:t>
      </w:r>
      <w:r>
        <w:rPr>
          <w:color w:val="B5BC95"/>
        </w:rPr>
        <w:t>Code</w:t>
      </w:r>
      <w:r>
        <w:rPr>
          <w:color w:val="B5BC95"/>
          <w:spacing w:val="-7"/>
        </w:rPr>
        <w:t> </w:t>
      </w:r>
      <w:r>
        <w:rPr>
          <w:color w:val="B5BC95"/>
        </w:rPr>
        <w:t>of</w:t>
      </w:r>
      <w:r>
        <w:rPr>
          <w:color w:val="B5BC95"/>
          <w:spacing w:val="1"/>
        </w:rPr>
        <w:t> </w:t>
      </w:r>
      <w:r>
        <w:rPr>
          <w:color w:val="B5BC95"/>
          <w:spacing w:val="-2"/>
        </w:rPr>
        <w:t>Conduct</w:t>
      </w:r>
    </w:p>
    <w:p>
      <w:pPr>
        <w:spacing w:before="78"/>
        <w:ind w:left="780" w:right="0" w:firstLine="0"/>
        <w:jc w:val="left"/>
        <w:rPr>
          <w:sz w:val="17"/>
        </w:rPr>
      </w:pPr>
      <w:r>
        <w:rPr>
          <w:color w:val="6DC197"/>
          <w:w w:val="105"/>
          <w:sz w:val="17"/>
        </w:rPr>
        <w:t>Provide</w:t>
      </w:r>
      <w:r>
        <w:rPr>
          <w:color w:val="6DC197"/>
          <w:spacing w:val="-6"/>
          <w:w w:val="105"/>
          <w:sz w:val="17"/>
        </w:rPr>
        <w:t> </w:t>
      </w:r>
      <w:r>
        <w:rPr>
          <w:color w:val="6DC197"/>
          <w:w w:val="105"/>
          <w:sz w:val="17"/>
        </w:rPr>
        <w:t>material</w:t>
      </w:r>
      <w:r>
        <w:rPr>
          <w:color w:val="6DC197"/>
          <w:spacing w:val="-1"/>
          <w:w w:val="105"/>
          <w:sz w:val="17"/>
        </w:rPr>
        <w:t> </w:t>
      </w:r>
      <w:r>
        <w:rPr>
          <w:color w:val="6DC197"/>
          <w:w w:val="105"/>
          <w:sz w:val="16"/>
        </w:rPr>
        <w:t>&amp; </w:t>
      </w:r>
      <w:r>
        <w:rPr>
          <w:color w:val="6DC197"/>
          <w:spacing w:val="-2"/>
          <w:w w:val="105"/>
          <w:sz w:val="17"/>
        </w:rPr>
        <w:t>services</w:t>
      </w:r>
    </w:p>
    <w:p>
      <w:pPr>
        <w:pStyle w:val="BodyText"/>
        <w:spacing w:before="129"/>
        <w:rPr>
          <w:sz w:val="17"/>
        </w:rPr>
      </w:pPr>
    </w:p>
    <w:p>
      <w:pPr>
        <w:pStyle w:val="Heading3"/>
        <w:ind w:left="777"/>
      </w:pPr>
      <w:r>
        <w:rPr>
          <w:color w:val="673A8C"/>
          <w:spacing w:val="-2"/>
        </w:rPr>
        <w:t>Content</w:t>
      </w:r>
    </w:p>
    <w:p>
      <w:pPr>
        <w:tabs>
          <w:tab w:pos="1218" w:val="left" w:leader="none"/>
          <w:tab w:pos="10831" w:val="left" w:leader="none"/>
        </w:tabs>
        <w:spacing w:before="194"/>
        <w:ind w:left="770" w:right="0" w:firstLine="0"/>
        <w:jc w:val="left"/>
        <w:rPr>
          <w:b/>
          <w:sz w:val="17"/>
        </w:rPr>
      </w:pPr>
      <w:r>
        <w:rPr>
          <w:b/>
          <w:color w:val="28B3ED"/>
          <w:spacing w:val="-5"/>
          <w:w w:val="105"/>
          <w:sz w:val="17"/>
        </w:rPr>
        <w:t>1.</w:t>
      </w:r>
      <w:r>
        <w:rPr>
          <w:b/>
          <w:color w:val="28B3ED"/>
          <w:sz w:val="17"/>
        </w:rPr>
        <w:tab/>
      </w:r>
      <w:r>
        <w:rPr>
          <w:b/>
          <w:color w:val="5DCD1D"/>
          <w:w w:val="105"/>
          <w:sz w:val="17"/>
        </w:rPr>
        <w:t>Principles</w:t>
      </w:r>
      <w:r>
        <w:rPr>
          <w:b/>
          <w:color w:val="5DCD1D"/>
          <w:spacing w:val="-23"/>
          <w:w w:val="105"/>
          <w:sz w:val="17"/>
        </w:rPr>
        <w:t> </w:t>
      </w:r>
      <w:r>
        <w:rPr>
          <w:b/>
          <w:color w:val="5DCD1D"/>
          <w:sz w:val="17"/>
          <w:u w:val="single" w:color="48EE86"/>
        </w:rPr>
        <w:tab/>
      </w:r>
      <w:r>
        <w:rPr>
          <w:b/>
          <w:color w:val="5DCD1D"/>
          <w:w w:val="190"/>
          <w:sz w:val="17"/>
          <w:u w:val="none"/>
        </w:rPr>
        <w:t> </w:t>
      </w:r>
      <w:r>
        <w:rPr>
          <w:b/>
          <w:color w:val="8CAC38"/>
          <w:w w:val="190"/>
          <w:sz w:val="17"/>
          <w:u w:val="none"/>
        </w:rPr>
        <w:t>,</w:t>
      </w:r>
    </w:p>
    <w:p>
      <w:pPr>
        <w:tabs>
          <w:tab w:pos="1218" w:val="left" w:leader="none"/>
          <w:tab w:pos="10850" w:val="left" w:leader="none"/>
        </w:tabs>
        <w:spacing w:before="165"/>
        <w:ind w:left="779" w:right="0" w:firstLine="0"/>
        <w:jc w:val="left"/>
        <w:rPr>
          <w:b/>
          <w:sz w:val="17"/>
        </w:rPr>
      </w:pPr>
      <w:r>
        <w:rPr>
          <w:b/>
          <w:color w:val="DBE88C"/>
          <w:spacing w:val="-10"/>
          <w:w w:val="110"/>
          <w:sz w:val="17"/>
        </w:rPr>
        <w:t>2</w:t>
      </w:r>
      <w:r>
        <w:rPr>
          <w:b/>
          <w:color w:val="DBE88C"/>
          <w:sz w:val="17"/>
        </w:rPr>
        <w:tab/>
      </w:r>
      <w:r>
        <w:rPr>
          <w:b/>
          <w:color w:val="D84D23"/>
          <w:w w:val="110"/>
          <w:sz w:val="17"/>
        </w:rPr>
        <w:t>Environment</w:t>
      </w:r>
      <w:r>
        <w:rPr>
          <w:b/>
          <w:color w:val="D84D23"/>
          <w:spacing w:val="-15"/>
          <w:w w:val="110"/>
          <w:sz w:val="17"/>
        </w:rPr>
        <w:t> </w:t>
      </w:r>
      <w:r>
        <w:rPr>
          <w:b/>
          <w:color w:val="D84D23"/>
          <w:sz w:val="17"/>
          <w:u w:val="single" w:color="48EE86"/>
        </w:rPr>
        <w:tab/>
      </w:r>
      <w:r>
        <w:rPr>
          <w:b/>
          <w:color w:val="D84D23"/>
          <w:w w:val="190"/>
          <w:sz w:val="17"/>
          <w:u w:val="none"/>
        </w:rPr>
        <w:t> </w:t>
      </w:r>
      <w:r>
        <w:rPr>
          <w:b/>
          <w:color w:val="8CAC38"/>
          <w:w w:val="190"/>
          <w:sz w:val="17"/>
          <w:u w:val="none"/>
        </w:rPr>
        <w:t>,</w:t>
      </w:r>
    </w:p>
    <w:p>
      <w:pPr>
        <w:pStyle w:val="ListParagraph"/>
        <w:numPr>
          <w:ilvl w:val="0"/>
          <w:numId w:val="10"/>
        </w:numPr>
        <w:tabs>
          <w:tab w:pos="1215" w:val="left" w:leader="none"/>
          <w:tab w:pos="11039" w:val="right" w:leader="middleDot"/>
        </w:tabs>
        <w:spacing w:line="240" w:lineRule="auto" w:before="232" w:after="0"/>
        <w:ind w:left="1215" w:right="0" w:hanging="438"/>
        <w:jc w:val="left"/>
        <w:rPr>
          <w:b/>
          <w:color w:val="67A887"/>
          <w:sz w:val="17"/>
        </w:rPr>
      </w:pPr>
      <w:r>
        <w:rPr>
          <w:b/>
          <w:color w:val="80BA5B"/>
          <w:w w:val="285"/>
          <w:sz w:val="17"/>
        </w:rPr>
        <w:t>Socia1</w:t>
      </w:r>
      <w:r>
        <w:rPr>
          <w:b/>
          <w:color w:val="49EF87"/>
          <w:w w:val="285"/>
          <w:sz w:val="17"/>
        </w:rPr>
        <w:t>------</w:t>
      </w:r>
      <w:r>
        <w:rPr>
          <w:b/>
          <w:color w:val="B55297"/>
          <w:w w:val="285"/>
          <w:sz w:val="17"/>
        </w:rPr>
        <w:t>-----------------------------</w:t>
      </w:r>
      <w:r>
        <w:rPr>
          <w:b/>
          <w:color w:val="49EF87"/>
          <w:w w:val="285"/>
          <w:sz w:val="17"/>
        </w:rPr>
        <w:t>-----</w:t>
      </w:r>
      <w:r>
        <w:rPr>
          <w:b/>
          <w:color w:val="49EF87"/>
          <w:spacing w:val="-10"/>
          <w:w w:val="285"/>
          <w:sz w:val="17"/>
        </w:rPr>
        <w:t>-</w:t>
      </w:r>
      <w:r>
        <w:rPr>
          <w:b/>
          <w:color w:val="49EF87"/>
          <w:sz w:val="17"/>
        </w:rPr>
        <w:tab/>
      </w:r>
      <w:r>
        <w:rPr>
          <w:b/>
          <w:color w:val="075244"/>
          <w:spacing w:val="-10"/>
          <w:w w:val="285"/>
          <w:sz w:val="17"/>
        </w:rPr>
        <w:t>2</w:t>
      </w:r>
    </w:p>
    <w:p>
      <w:pPr>
        <w:pStyle w:val="ListParagraph"/>
        <w:numPr>
          <w:ilvl w:val="0"/>
          <w:numId w:val="10"/>
        </w:numPr>
        <w:tabs>
          <w:tab w:pos="1211" w:val="left" w:leader="none"/>
          <w:tab w:pos="11149" w:val="right" w:leader="underscore"/>
        </w:tabs>
        <w:spacing w:line="240" w:lineRule="auto" w:before="88" w:after="0"/>
        <w:ind w:left="1211" w:right="0" w:hanging="431"/>
        <w:jc w:val="left"/>
        <w:rPr>
          <w:b/>
          <w:color w:val="311AE4"/>
          <w:sz w:val="17"/>
        </w:rPr>
      </w:pPr>
      <w:r>
        <w:rPr>
          <w:b/>
          <w:color w:val="5B3D6B"/>
          <w:spacing w:val="-2"/>
          <w:w w:val="115"/>
          <w:sz w:val="17"/>
        </w:rPr>
        <w:t>Governance</w:t>
      </w:r>
      <w:r>
        <w:rPr>
          <w:b/>
          <w:color w:val="5B3D6B"/>
          <w:sz w:val="17"/>
        </w:rPr>
        <w:tab/>
      </w:r>
      <w:r>
        <w:rPr>
          <w:b/>
          <w:color w:val="9A7918"/>
          <w:spacing w:val="-10"/>
          <w:w w:val="190"/>
          <w:sz w:val="17"/>
        </w:rPr>
        <w:t>3</w:t>
      </w:r>
    </w:p>
    <w:p>
      <w:pPr>
        <w:pStyle w:val="BodyText"/>
        <w:rPr>
          <w:b/>
          <w:sz w:val="17"/>
        </w:rPr>
      </w:pPr>
    </w:p>
    <w:p>
      <w:pPr>
        <w:pStyle w:val="BodyText"/>
        <w:rPr>
          <w:b/>
          <w:sz w:val="17"/>
        </w:rPr>
      </w:pPr>
    </w:p>
    <w:p>
      <w:pPr>
        <w:pStyle w:val="BodyText"/>
        <w:spacing w:before="46"/>
        <w:rPr>
          <w:b/>
          <w:sz w:val="17"/>
        </w:rPr>
      </w:pPr>
    </w:p>
    <w:p>
      <w:pPr>
        <w:pStyle w:val="Heading3"/>
        <w:numPr>
          <w:ilvl w:val="0"/>
          <w:numId w:val="11"/>
        </w:numPr>
        <w:tabs>
          <w:tab w:pos="1631" w:val="left" w:leader="none"/>
        </w:tabs>
        <w:spacing w:line="240" w:lineRule="auto" w:before="0" w:after="0"/>
        <w:ind w:left="1631" w:right="0" w:hanging="866"/>
        <w:jc w:val="left"/>
        <w:rPr>
          <w:color w:val="1CAE52"/>
        </w:rPr>
      </w:pPr>
      <w:r>
        <w:rPr>
          <w:color w:val="6E0879"/>
          <w:spacing w:val="-2"/>
        </w:rPr>
        <w:t>Principles</w:t>
      </w:r>
    </w:p>
    <w:p>
      <w:pPr>
        <w:pStyle w:val="BodyText"/>
        <w:spacing w:before="9"/>
        <w:rPr>
          <w:b/>
          <w:sz w:val="24"/>
        </w:rPr>
      </w:pPr>
    </w:p>
    <w:p>
      <w:pPr>
        <w:spacing w:line="316" w:lineRule="auto" w:before="0"/>
        <w:ind w:left="777" w:right="150" w:firstLine="6"/>
        <w:jc w:val="left"/>
        <w:rPr>
          <w:sz w:val="17"/>
        </w:rPr>
      </w:pPr>
      <w:r>
        <w:rPr>
          <w:color w:val="3B3DA0"/>
          <w:sz w:val="17"/>
        </w:rPr>
        <w:t>V</w:t>
      </w:r>
      <w:r>
        <w:rPr>
          <w:color w:val="FD2175"/>
          <w:sz w:val="17"/>
        </w:rPr>
        <w:t>AT is </w:t>
      </w:r>
      <w:r>
        <w:rPr>
          <w:color w:val="832470"/>
          <w:sz w:val="17"/>
        </w:rPr>
        <w:t>a </w:t>
      </w:r>
      <w:r>
        <w:rPr>
          <w:color w:val="3D853F"/>
          <w:sz w:val="17"/>
        </w:rPr>
        <w:t>leading</w:t>
      </w:r>
      <w:r>
        <w:rPr>
          <w:color w:val="3D853F"/>
          <w:spacing w:val="28"/>
          <w:sz w:val="17"/>
        </w:rPr>
        <w:t> </w:t>
      </w:r>
      <w:r>
        <w:rPr>
          <w:color w:val="3D853F"/>
          <w:sz w:val="17"/>
        </w:rPr>
        <w:t>global developer, manufacturer</w:t>
      </w:r>
      <w:r>
        <w:rPr>
          <w:color w:val="3D853F"/>
          <w:spacing w:val="40"/>
          <w:sz w:val="17"/>
        </w:rPr>
        <w:t> </w:t>
      </w:r>
      <w:r>
        <w:rPr>
          <w:color w:val="3D853F"/>
          <w:sz w:val="17"/>
        </w:rPr>
        <w:t>and supplier</w:t>
      </w:r>
      <w:r>
        <w:rPr>
          <w:color w:val="3D853F"/>
          <w:spacing w:val="32"/>
          <w:sz w:val="17"/>
        </w:rPr>
        <w:t> </w:t>
      </w:r>
      <w:r>
        <w:rPr>
          <w:color w:val="3D853F"/>
          <w:sz w:val="17"/>
        </w:rPr>
        <w:t>of high-</w:t>
      </w:r>
      <w:r>
        <w:rPr>
          <w:color w:val="DD873D"/>
          <w:sz w:val="17"/>
        </w:rPr>
        <w:t>end vacuum</w:t>
      </w:r>
      <w:r>
        <w:rPr>
          <w:color w:val="DD873D"/>
          <w:spacing w:val="28"/>
          <w:sz w:val="17"/>
        </w:rPr>
        <w:t> </w:t>
      </w:r>
      <w:r>
        <w:rPr>
          <w:color w:val="DD873D"/>
          <w:sz w:val="17"/>
        </w:rPr>
        <w:t>valves. VAT vacuum</w:t>
      </w:r>
      <w:r>
        <w:rPr>
          <w:color w:val="DD873D"/>
          <w:spacing w:val="28"/>
          <w:sz w:val="17"/>
        </w:rPr>
        <w:t> </w:t>
      </w:r>
      <w:r>
        <w:rPr>
          <w:color w:val="DD873D"/>
          <w:sz w:val="17"/>
        </w:rPr>
        <w:t>valves are mission</w:t>
      </w:r>
      <w:r>
        <w:rPr>
          <w:color w:val="013BCD"/>
          <w:sz w:val="17"/>
        </w:rPr>
        <w:t>-</w:t>
      </w:r>
      <w:r>
        <w:rPr>
          <w:color w:val="2489BF"/>
          <w:sz w:val="17"/>
        </w:rPr>
        <w:t>critical </w:t>
      </w:r>
      <w:r>
        <w:rPr>
          <w:color w:val="8587ED"/>
          <w:sz w:val="17"/>
        </w:rPr>
        <w:t>components</w:t>
      </w:r>
      <w:r>
        <w:rPr>
          <w:color w:val="8587ED"/>
          <w:spacing w:val="30"/>
          <w:sz w:val="17"/>
        </w:rPr>
        <w:t> </w:t>
      </w:r>
      <w:r>
        <w:rPr>
          <w:color w:val="8587ED"/>
          <w:sz w:val="17"/>
        </w:rPr>
        <w:t>for advanced</w:t>
      </w:r>
      <w:r>
        <w:rPr>
          <w:color w:val="8587ED"/>
          <w:spacing w:val="32"/>
          <w:sz w:val="17"/>
        </w:rPr>
        <w:t> </w:t>
      </w:r>
      <w:r>
        <w:rPr>
          <w:color w:val="8587ED"/>
          <w:sz w:val="17"/>
        </w:rPr>
        <w:t>manufacturing</w:t>
      </w:r>
      <w:r>
        <w:rPr>
          <w:color w:val="8587ED"/>
          <w:spacing w:val="40"/>
          <w:sz w:val="17"/>
        </w:rPr>
        <w:t> </w:t>
      </w:r>
      <w:r>
        <w:rPr>
          <w:color w:val="8587ED"/>
          <w:sz w:val="17"/>
        </w:rPr>
        <w:t>processes of innovative</w:t>
      </w:r>
      <w:r>
        <w:rPr>
          <w:color w:val="8587ED"/>
          <w:spacing w:val="34"/>
          <w:sz w:val="17"/>
        </w:rPr>
        <w:t> </w:t>
      </w:r>
      <w:r>
        <w:rPr>
          <w:color w:val="8587ED"/>
          <w:sz w:val="17"/>
        </w:rPr>
        <w:t>products used in daily life such as portable devices, flat scre</w:t>
      </w:r>
      <w:r>
        <w:rPr>
          <w:color w:val="D83F77"/>
          <w:sz w:val="17"/>
        </w:rPr>
        <w:t>en </w:t>
      </w:r>
      <w:r>
        <w:rPr>
          <w:color w:val="3B3DA0"/>
          <w:sz w:val="17"/>
        </w:rPr>
        <w:t>monitors</w:t>
      </w:r>
      <w:r>
        <w:rPr>
          <w:color w:val="3B3DA0"/>
          <w:spacing w:val="17"/>
          <w:sz w:val="17"/>
        </w:rPr>
        <w:t> </w:t>
      </w:r>
      <w:r>
        <w:rPr>
          <w:color w:val="E61FC8"/>
          <w:sz w:val="17"/>
        </w:rPr>
        <w:t>or</w:t>
      </w:r>
      <w:r>
        <w:rPr>
          <w:color w:val="E61FC8"/>
          <w:spacing w:val="21"/>
          <w:sz w:val="17"/>
        </w:rPr>
        <w:t> </w:t>
      </w:r>
      <w:r>
        <w:rPr>
          <w:color w:val="E61FC8"/>
          <w:sz w:val="17"/>
        </w:rPr>
        <w:t>solar</w:t>
      </w:r>
      <w:r>
        <w:rPr>
          <w:color w:val="E61FC8"/>
          <w:spacing w:val="25"/>
          <w:sz w:val="17"/>
        </w:rPr>
        <w:t> </w:t>
      </w:r>
      <w:r>
        <w:rPr>
          <w:color w:val="E61FC8"/>
          <w:sz w:val="17"/>
        </w:rPr>
        <w:t>panels.</w:t>
      </w:r>
      <w:r>
        <w:rPr>
          <w:color w:val="E61FC8"/>
          <w:spacing w:val="17"/>
          <w:sz w:val="17"/>
        </w:rPr>
        <w:t> </w:t>
      </w:r>
      <w:r>
        <w:rPr>
          <w:color w:val="E61FC8"/>
          <w:sz w:val="17"/>
        </w:rPr>
        <w:t>VAT</w:t>
      </w:r>
      <w:r>
        <w:rPr>
          <w:color w:val="E61FC8"/>
          <w:spacing w:val="17"/>
          <w:sz w:val="17"/>
        </w:rPr>
        <w:t> </w:t>
      </w:r>
      <w:r>
        <w:rPr>
          <w:color w:val="E61FC8"/>
          <w:sz w:val="17"/>
        </w:rPr>
        <w:t>is</w:t>
      </w:r>
      <w:r>
        <w:rPr>
          <w:color w:val="E61FC8"/>
          <w:spacing w:val="14"/>
          <w:sz w:val="17"/>
        </w:rPr>
        <w:t> </w:t>
      </w:r>
      <w:r>
        <w:rPr>
          <w:color w:val="E61FC8"/>
          <w:sz w:val="17"/>
        </w:rPr>
        <w:t>organized</w:t>
      </w:r>
      <w:r>
        <w:rPr>
          <w:color w:val="E61FC8"/>
          <w:spacing w:val="26"/>
          <w:sz w:val="17"/>
        </w:rPr>
        <w:t> </w:t>
      </w:r>
      <w:r>
        <w:rPr>
          <w:color w:val="E61FC8"/>
          <w:sz w:val="17"/>
        </w:rPr>
        <w:t>into</w:t>
      </w:r>
      <w:r>
        <w:rPr>
          <w:color w:val="E61FC8"/>
          <w:spacing w:val="15"/>
          <w:sz w:val="17"/>
        </w:rPr>
        <w:t> </w:t>
      </w:r>
      <w:r>
        <w:rPr>
          <w:color w:val="E61FC8"/>
          <w:sz w:val="17"/>
        </w:rPr>
        <w:t>two</w:t>
      </w:r>
      <w:r>
        <w:rPr>
          <w:color w:val="E61FC8"/>
          <w:spacing w:val="12"/>
          <w:sz w:val="17"/>
        </w:rPr>
        <w:t> </w:t>
      </w:r>
      <w:r>
        <w:rPr>
          <w:color w:val="E61FC8"/>
          <w:sz w:val="17"/>
        </w:rPr>
        <w:t>different</w:t>
      </w:r>
      <w:r>
        <w:rPr>
          <w:color w:val="E61FC8"/>
          <w:spacing w:val="36"/>
          <w:sz w:val="17"/>
        </w:rPr>
        <w:t> </w:t>
      </w:r>
      <w:r>
        <w:rPr>
          <w:color w:val="E61FC8"/>
          <w:sz w:val="17"/>
        </w:rPr>
        <w:t>reporting</w:t>
      </w:r>
      <w:r>
        <w:rPr>
          <w:color w:val="E61FC8"/>
          <w:spacing w:val="30"/>
          <w:sz w:val="17"/>
        </w:rPr>
        <w:t> </w:t>
      </w:r>
      <w:r>
        <w:rPr>
          <w:color w:val="E61FC8"/>
          <w:sz w:val="17"/>
        </w:rPr>
        <w:t>segments:</w:t>
      </w:r>
      <w:r>
        <w:rPr>
          <w:color w:val="E61FC8"/>
          <w:spacing w:val="13"/>
          <w:sz w:val="17"/>
        </w:rPr>
        <w:t> </w:t>
      </w:r>
      <w:r>
        <w:rPr>
          <w:color w:val="E61FC8"/>
          <w:sz w:val="17"/>
        </w:rPr>
        <w:t>Valves</w:t>
      </w:r>
      <w:r>
        <w:rPr>
          <w:color w:val="E61FC8"/>
          <w:spacing w:val="25"/>
          <w:sz w:val="17"/>
        </w:rPr>
        <w:t> </w:t>
      </w:r>
      <w:r>
        <w:rPr>
          <w:color w:val="E61FC8"/>
          <w:sz w:val="17"/>
        </w:rPr>
        <w:t>and</w:t>
      </w:r>
      <w:r>
        <w:rPr>
          <w:color w:val="E61FC8"/>
          <w:spacing w:val="14"/>
          <w:sz w:val="17"/>
        </w:rPr>
        <w:t> </w:t>
      </w:r>
      <w:r>
        <w:rPr>
          <w:color w:val="E61FC8"/>
          <w:sz w:val="17"/>
        </w:rPr>
        <w:t>Global</w:t>
      </w:r>
      <w:r>
        <w:rPr>
          <w:color w:val="E61FC8"/>
          <w:spacing w:val="14"/>
          <w:sz w:val="17"/>
        </w:rPr>
        <w:t> </w:t>
      </w:r>
      <w:r>
        <w:rPr>
          <w:color w:val="E61FC8"/>
          <w:sz w:val="17"/>
        </w:rPr>
        <w:t>Service</w:t>
      </w:r>
      <w:r>
        <w:rPr>
          <w:color w:val="E61FC8"/>
          <w:spacing w:val="23"/>
          <w:sz w:val="17"/>
        </w:rPr>
        <w:t> </w:t>
      </w:r>
      <w:r>
        <w:rPr>
          <w:color w:val="E61FC8"/>
          <w:sz w:val="17"/>
        </w:rPr>
        <w:t>offering</w:t>
      </w:r>
      <w:r>
        <w:rPr>
          <w:color w:val="E61FC8"/>
          <w:spacing w:val="26"/>
          <w:sz w:val="17"/>
        </w:rPr>
        <w:t> </w:t>
      </w:r>
      <w:r>
        <w:rPr>
          <w:color w:val="E61FC8"/>
          <w:sz w:val="17"/>
        </w:rPr>
        <w:t>high</w:t>
      </w:r>
      <w:r>
        <w:rPr>
          <w:color w:val="466E52"/>
          <w:sz w:val="17"/>
        </w:rPr>
        <w:t>-</w:t>
      </w:r>
      <w:r>
        <w:rPr>
          <w:color w:val="11D475"/>
          <w:sz w:val="17"/>
        </w:rPr>
        <w:t>end </w:t>
      </w:r>
      <w:r>
        <w:rPr>
          <w:color w:val="28B3ED"/>
          <w:sz w:val="17"/>
        </w:rPr>
        <w:t>vacuum</w:t>
      </w:r>
      <w:r>
        <w:rPr>
          <w:color w:val="28B3ED"/>
          <w:spacing w:val="31"/>
          <w:sz w:val="17"/>
        </w:rPr>
        <w:t> </w:t>
      </w:r>
      <w:r>
        <w:rPr>
          <w:color w:val="28B3ED"/>
          <w:sz w:val="17"/>
        </w:rPr>
        <w:t>valves,</w:t>
      </w:r>
      <w:r>
        <w:rPr>
          <w:color w:val="28B3ED"/>
          <w:spacing w:val="12"/>
          <w:sz w:val="17"/>
        </w:rPr>
        <w:t> </w:t>
      </w:r>
      <w:r>
        <w:rPr>
          <w:color w:val="28B3ED"/>
          <w:sz w:val="17"/>
        </w:rPr>
        <w:t>multi</w:t>
      </w:r>
      <w:r>
        <w:rPr>
          <w:color w:val="466E52"/>
          <w:sz w:val="17"/>
        </w:rPr>
        <w:t>-</w:t>
      </w:r>
      <w:r>
        <w:rPr>
          <w:color w:val="310F3B"/>
          <w:sz w:val="17"/>
        </w:rPr>
        <w:t>valve modules,</w:t>
      </w:r>
      <w:r>
        <w:rPr>
          <w:color w:val="310F3B"/>
          <w:spacing w:val="17"/>
          <w:sz w:val="17"/>
        </w:rPr>
        <w:t> </w:t>
      </w:r>
      <w:r>
        <w:rPr>
          <w:color w:val="310F3B"/>
          <w:sz w:val="17"/>
        </w:rPr>
        <w:t>edge</w:t>
      </w:r>
      <w:r>
        <w:rPr>
          <w:color w:val="013BCD"/>
          <w:sz w:val="17"/>
        </w:rPr>
        <w:t>-</w:t>
      </w:r>
      <w:r>
        <w:rPr>
          <w:color w:val="70E177"/>
          <w:sz w:val="17"/>
        </w:rPr>
        <w:t>welded</w:t>
      </w:r>
      <w:r>
        <w:rPr>
          <w:color w:val="70E177"/>
          <w:spacing w:val="21"/>
          <w:sz w:val="17"/>
        </w:rPr>
        <w:t> </w:t>
      </w:r>
      <w:r>
        <w:rPr>
          <w:color w:val="70E177"/>
          <w:sz w:val="17"/>
        </w:rPr>
        <w:t>bellows</w:t>
      </w:r>
      <w:r>
        <w:rPr>
          <w:color w:val="70E177"/>
          <w:spacing w:val="24"/>
          <w:sz w:val="17"/>
        </w:rPr>
        <w:t> </w:t>
      </w:r>
      <w:r>
        <w:rPr>
          <w:color w:val="70E177"/>
          <w:sz w:val="17"/>
        </w:rPr>
        <w:t>and</w:t>
      </w:r>
      <w:r>
        <w:rPr>
          <w:color w:val="70E177"/>
          <w:spacing w:val="20"/>
          <w:sz w:val="17"/>
        </w:rPr>
        <w:t> </w:t>
      </w:r>
      <w:r>
        <w:rPr>
          <w:color w:val="70E177"/>
          <w:sz w:val="17"/>
        </w:rPr>
        <w:t>related</w:t>
      </w:r>
      <w:r>
        <w:rPr>
          <w:color w:val="70E177"/>
          <w:spacing w:val="20"/>
          <w:sz w:val="17"/>
        </w:rPr>
        <w:t> </w:t>
      </w:r>
      <w:r>
        <w:rPr>
          <w:color w:val="70E177"/>
          <w:sz w:val="17"/>
        </w:rPr>
        <w:t>value</w:t>
      </w:r>
      <w:r>
        <w:rPr>
          <w:color w:val="CA4F67"/>
          <w:sz w:val="17"/>
        </w:rPr>
        <w:t>-</w:t>
      </w:r>
      <w:r>
        <w:rPr>
          <w:color w:val="4D05EB"/>
          <w:sz w:val="17"/>
        </w:rPr>
        <w:t>added</w:t>
      </w:r>
      <w:r>
        <w:rPr>
          <w:color w:val="4D05EB"/>
          <w:spacing w:val="16"/>
          <w:sz w:val="17"/>
        </w:rPr>
        <w:t> </w:t>
      </w:r>
      <w:r>
        <w:rPr>
          <w:color w:val="4D05EB"/>
          <w:sz w:val="17"/>
        </w:rPr>
        <w:t>services</w:t>
      </w:r>
      <w:r>
        <w:rPr>
          <w:color w:val="4D05EB"/>
          <w:spacing w:val="30"/>
          <w:sz w:val="17"/>
        </w:rPr>
        <w:t> </w:t>
      </w:r>
      <w:r>
        <w:rPr>
          <w:color w:val="4D05EB"/>
          <w:sz w:val="17"/>
        </w:rPr>
        <w:t>for</w:t>
      </w:r>
      <w:r>
        <w:rPr>
          <w:color w:val="4D05EB"/>
          <w:spacing w:val="19"/>
          <w:sz w:val="17"/>
        </w:rPr>
        <w:t> </w:t>
      </w:r>
      <w:r>
        <w:rPr>
          <w:color w:val="4D05EB"/>
          <w:sz w:val="17"/>
        </w:rPr>
        <w:t>an</w:t>
      </w:r>
      <w:r>
        <w:rPr>
          <w:color w:val="4D05EB"/>
          <w:spacing w:val="12"/>
          <w:sz w:val="17"/>
        </w:rPr>
        <w:t> </w:t>
      </w:r>
      <w:r>
        <w:rPr>
          <w:color w:val="4D05EB"/>
          <w:sz w:val="17"/>
        </w:rPr>
        <w:t>array</w:t>
      </w:r>
      <w:r>
        <w:rPr>
          <w:color w:val="4D05EB"/>
          <w:spacing w:val="23"/>
          <w:sz w:val="17"/>
        </w:rPr>
        <w:t> </w:t>
      </w:r>
      <w:r>
        <w:rPr>
          <w:color w:val="4D05EB"/>
          <w:sz w:val="17"/>
        </w:rPr>
        <w:t>of</w:t>
      </w:r>
      <w:r>
        <w:rPr>
          <w:color w:val="4D05EB"/>
          <w:spacing w:val="15"/>
          <w:sz w:val="17"/>
        </w:rPr>
        <w:t> </w:t>
      </w:r>
      <w:r>
        <w:rPr>
          <w:color w:val="4D05EB"/>
          <w:sz w:val="17"/>
        </w:rPr>
        <w:t>vacuum</w:t>
      </w:r>
      <w:r>
        <w:rPr>
          <w:color w:val="4D05EB"/>
          <w:spacing w:val="24"/>
          <w:sz w:val="17"/>
        </w:rPr>
        <w:t> </w:t>
      </w:r>
      <w:r>
        <w:rPr>
          <w:color w:val="4D05EB"/>
          <w:sz w:val="17"/>
        </w:rPr>
        <w:t>applications.</w:t>
      </w:r>
      <w:r>
        <w:rPr>
          <w:color w:val="4D05EB"/>
          <w:sz w:val="17"/>
        </w:rPr>
        <w:t> </w:t>
      </w:r>
      <w:r>
        <w:rPr>
          <w:color w:val="311AE4"/>
          <w:sz w:val="17"/>
        </w:rPr>
        <w:t>VAT Group is a global player</w:t>
      </w:r>
      <w:r>
        <w:rPr>
          <w:color w:val="311AE4"/>
          <w:spacing w:val="23"/>
          <w:sz w:val="17"/>
        </w:rPr>
        <w:t> </w:t>
      </w:r>
      <w:r>
        <w:rPr>
          <w:color w:val="311AE4"/>
          <w:sz w:val="17"/>
        </w:rPr>
        <w:t>with over 2'500 employees</w:t>
      </w:r>
      <w:r>
        <w:rPr>
          <w:color w:val="311AE4"/>
          <w:spacing w:val="21"/>
          <w:sz w:val="17"/>
        </w:rPr>
        <w:t> </w:t>
      </w:r>
      <w:r>
        <w:rPr>
          <w:color w:val="311AE4"/>
          <w:sz w:val="17"/>
        </w:rPr>
        <w:t>and main manufacturing sites in Haag (Switzerland),</w:t>
      </w:r>
      <w:r>
        <w:rPr>
          <w:color w:val="311AE4"/>
          <w:spacing w:val="-20"/>
          <w:sz w:val="17"/>
        </w:rPr>
        <w:t> </w:t>
      </w:r>
      <w:r>
        <w:rPr>
          <w:color w:val="311AE4"/>
          <w:sz w:val="17"/>
        </w:rPr>
        <w:t>Penang (Malaysia) and </w:t>
      </w:r>
      <w:r>
        <w:rPr>
          <w:color w:val="8216F2"/>
          <w:sz w:val="17"/>
        </w:rPr>
        <w:t>Arad (Romania)</w:t>
      </w:r>
      <w:r>
        <w:rPr>
          <w:color w:val="8242B3"/>
          <w:sz w:val="17"/>
        </w:rPr>
        <w:t>.</w:t>
      </w:r>
    </w:p>
    <w:p>
      <w:pPr>
        <w:tabs>
          <w:tab w:pos="9167" w:val="left" w:leader="none"/>
        </w:tabs>
        <w:spacing w:line="316" w:lineRule="auto" w:before="153"/>
        <w:ind w:left="778" w:right="150" w:firstLine="1"/>
        <w:jc w:val="left"/>
        <w:rPr>
          <w:sz w:val="17"/>
        </w:rPr>
      </w:pPr>
      <w:r>
        <w:rPr>
          <w:color w:val="2D7542"/>
          <w:sz w:val="17"/>
        </w:rPr>
        <w:t>The</w:t>
      </w:r>
      <w:r>
        <w:rPr>
          <w:color w:val="2D7542"/>
          <w:spacing w:val="19"/>
          <w:sz w:val="17"/>
        </w:rPr>
        <w:t> </w:t>
      </w:r>
      <w:r>
        <w:rPr>
          <w:color w:val="2D7542"/>
          <w:sz w:val="17"/>
        </w:rPr>
        <w:t>present</w:t>
      </w:r>
      <w:r>
        <w:rPr>
          <w:color w:val="2D7542"/>
          <w:spacing w:val="36"/>
          <w:sz w:val="17"/>
        </w:rPr>
        <w:t> </w:t>
      </w:r>
      <w:r>
        <w:rPr>
          <w:color w:val="2D7542"/>
          <w:sz w:val="17"/>
        </w:rPr>
        <w:t>VAT Supplier</w:t>
      </w:r>
      <w:r>
        <w:rPr>
          <w:color w:val="2D7542"/>
          <w:spacing w:val="27"/>
          <w:sz w:val="17"/>
        </w:rPr>
        <w:t> </w:t>
      </w:r>
      <w:r>
        <w:rPr>
          <w:color w:val="2D7542"/>
          <w:sz w:val="17"/>
        </w:rPr>
        <w:t>Code</w:t>
      </w:r>
      <w:r>
        <w:rPr>
          <w:color w:val="2D7542"/>
          <w:spacing w:val="16"/>
          <w:sz w:val="17"/>
        </w:rPr>
        <w:t> </w:t>
      </w:r>
      <w:r>
        <w:rPr>
          <w:color w:val="2D7542"/>
          <w:sz w:val="17"/>
        </w:rPr>
        <w:t>of Conduct</w:t>
      </w:r>
      <w:r>
        <w:rPr>
          <w:color w:val="2D7542"/>
          <w:spacing w:val="28"/>
          <w:sz w:val="17"/>
        </w:rPr>
        <w:t> </w:t>
      </w:r>
      <w:r>
        <w:rPr>
          <w:color w:val="2D7542"/>
          <w:sz w:val="17"/>
        </w:rPr>
        <w:t>is fully</w:t>
      </w:r>
      <w:r>
        <w:rPr>
          <w:color w:val="2D7542"/>
          <w:spacing w:val="19"/>
          <w:sz w:val="17"/>
        </w:rPr>
        <w:t> </w:t>
      </w:r>
      <w:r>
        <w:rPr>
          <w:color w:val="2D7542"/>
          <w:sz w:val="17"/>
        </w:rPr>
        <w:t>aligned</w:t>
      </w:r>
      <w:r>
        <w:rPr>
          <w:color w:val="2D7542"/>
          <w:spacing w:val="28"/>
          <w:sz w:val="17"/>
        </w:rPr>
        <w:t> </w:t>
      </w:r>
      <w:r>
        <w:rPr>
          <w:color w:val="2D7542"/>
          <w:sz w:val="17"/>
        </w:rPr>
        <w:t>w</w:t>
      </w:r>
      <w:r>
        <w:rPr>
          <w:color w:val="03BCC3"/>
          <w:sz w:val="17"/>
        </w:rPr>
        <w:t>i</w:t>
      </w:r>
      <w:r>
        <w:rPr>
          <w:color w:val="D8383D"/>
          <w:sz w:val="17"/>
        </w:rPr>
        <w:t>th</w:t>
      </w:r>
      <w:r>
        <w:rPr>
          <w:color w:val="D8383D"/>
          <w:spacing w:val="-2"/>
          <w:sz w:val="17"/>
        </w:rPr>
        <w:t> </w:t>
      </w:r>
      <w:r>
        <w:rPr>
          <w:color w:val="D8383D"/>
          <w:sz w:val="17"/>
        </w:rPr>
        <w:t>the overarching</w:t>
      </w:r>
      <w:r>
        <w:rPr>
          <w:color w:val="D8383D"/>
          <w:spacing w:val="28"/>
          <w:sz w:val="17"/>
        </w:rPr>
        <w:t> </w:t>
      </w:r>
      <w:r>
        <w:rPr>
          <w:color w:val="D8383D"/>
          <w:sz w:val="17"/>
        </w:rPr>
        <w:t>"VAT Code of</w:t>
      </w:r>
      <w:r>
        <w:rPr>
          <w:color w:val="D8383D"/>
          <w:spacing w:val="17"/>
          <w:sz w:val="17"/>
        </w:rPr>
        <w:t> </w:t>
      </w:r>
      <w:r>
        <w:rPr>
          <w:color w:val="D8383D"/>
          <w:sz w:val="17"/>
        </w:rPr>
        <w:t>Conduct"</w:t>
      </w:r>
      <w:r>
        <w:rPr>
          <w:color w:val="D8383D"/>
          <w:spacing w:val="20"/>
          <w:sz w:val="17"/>
        </w:rPr>
        <w:t> </w:t>
      </w:r>
      <w:r>
        <w:rPr>
          <w:color w:val="D8383D"/>
          <w:sz w:val="17"/>
        </w:rPr>
        <w:t>and constitutes</w:t>
      </w:r>
      <w:r>
        <w:rPr>
          <w:color w:val="D8383D"/>
          <w:spacing w:val="27"/>
          <w:sz w:val="17"/>
        </w:rPr>
        <w:t> </w:t>
      </w:r>
      <w:r>
        <w:rPr>
          <w:color w:val="D8383D"/>
          <w:sz w:val="17"/>
        </w:rPr>
        <w:t>an</w:t>
      </w:r>
      <w:r>
        <w:rPr>
          <w:color w:val="D8383D"/>
          <w:spacing w:val="17"/>
          <w:sz w:val="17"/>
        </w:rPr>
        <w:t> </w:t>
      </w:r>
      <w:r>
        <w:rPr>
          <w:color w:val="D8383D"/>
          <w:sz w:val="17"/>
        </w:rPr>
        <w:t>integral </w:t>
      </w:r>
      <w:r>
        <w:rPr>
          <w:color w:val="0C9013"/>
          <w:sz w:val="17"/>
        </w:rPr>
        <w:t>part</w:t>
      </w:r>
      <w:r>
        <w:rPr>
          <w:color w:val="0C9013"/>
          <w:spacing w:val="17"/>
          <w:sz w:val="17"/>
        </w:rPr>
        <w:t> </w:t>
      </w:r>
      <w:r>
        <w:rPr>
          <w:color w:val="0C9013"/>
          <w:sz w:val="17"/>
        </w:rPr>
        <w:t>of</w:t>
      </w:r>
      <w:r>
        <w:rPr>
          <w:color w:val="0C9013"/>
          <w:spacing w:val="16"/>
          <w:sz w:val="17"/>
        </w:rPr>
        <w:t> </w:t>
      </w:r>
      <w:r>
        <w:rPr>
          <w:color w:val="0C9013"/>
          <w:sz w:val="17"/>
        </w:rPr>
        <w:t>responsible</w:t>
      </w:r>
      <w:r>
        <w:rPr>
          <w:color w:val="0C9013"/>
          <w:spacing w:val="20"/>
          <w:sz w:val="17"/>
        </w:rPr>
        <w:t> </w:t>
      </w:r>
      <w:r>
        <w:rPr>
          <w:color w:val="0C9013"/>
          <w:sz w:val="17"/>
        </w:rPr>
        <w:t>and</w:t>
      </w:r>
      <w:r>
        <w:rPr>
          <w:color w:val="0C9013"/>
          <w:spacing w:val="16"/>
          <w:sz w:val="17"/>
        </w:rPr>
        <w:t> </w:t>
      </w:r>
      <w:r>
        <w:rPr>
          <w:color w:val="0C9013"/>
          <w:sz w:val="17"/>
        </w:rPr>
        <w:t>sustainable</w:t>
      </w:r>
      <w:r>
        <w:rPr>
          <w:color w:val="0C9013"/>
          <w:spacing w:val="17"/>
          <w:sz w:val="17"/>
        </w:rPr>
        <w:t> </w:t>
      </w:r>
      <w:r>
        <w:rPr>
          <w:color w:val="0C9013"/>
          <w:sz w:val="17"/>
        </w:rPr>
        <w:t>management</w:t>
      </w:r>
      <w:r>
        <w:rPr>
          <w:color w:val="0C9013"/>
          <w:spacing w:val="40"/>
          <w:sz w:val="17"/>
        </w:rPr>
        <w:t> </w:t>
      </w:r>
      <w:r>
        <w:rPr>
          <w:color w:val="0C9013"/>
          <w:sz w:val="17"/>
        </w:rPr>
        <w:t>at</w:t>
      </w:r>
      <w:r>
        <w:rPr>
          <w:color w:val="0C9013"/>
          <w:spacing w:val="18"/>
          <w:sz w:val="17"/>
        </w:rPr>
        <w:t> </w:t>
      </w:r>
      <w:r>
        <w:rPr>
          <w:color w:val="0C9013"/>
          <w:sz w:val="17"/>
        </w:rPr>
        <w:t>VAT.</w:t>
      </w:r>
      <w:r>
        <w:rPr>
          <w:color w:val="0C9013"/>
          <w:spacing w:val="-8"/>
          <w:sz w:val="17"/>
        </w:rPr>
        <w:t> </w:t>
      </w:r>
      <w:r>
        <w:rPr>
          <w:color w:val="0C9013"/>
          <w:sz w:val="17"/>
        </w:rPr>
        <w:t>Compliance</w:t>
      </w:r>
      <w:r>
        <w:rPr>
          <w:color w:val="0C9013"/>
          <w:spacing w:val="35"/>
          <w:sz w:val="17"/>
        </w:rPr>
        <w:t> </w:t>
      </w:r>
      <w:r>
        <w:rPr>
          <w:color w:val="0C9013"/>
          <w:sz w:val="17"/>
        </w:rPr>
        <w:t>with</w:t>
      </w:r>
      <w:r>
        <w:rPr>
          <w:color w:val="0C9013"/>
          <w:spacing w:val="11"/>
          <w:sz w:val="17"/>
        </w:rPr>
        <w:t> </w:t>
      </w:r>
      <w:r>
        <w:rPr>
          <w:color w:val="0C9013"/>
          <w:sz w:val="17"/>
        </w:rPr>
        <w:t>the</w:t>
      </w:r>
      <w:r>
        <w:rPr>
          <w:color w:val="0C9013"/>
          <w:spacing w:val="13"/>
          <w:sz w:val="17"/>
        </w:rPr>
        <w:t> </w:t>
      </w:r>
      <w:r>
        <w:rPr>
          <w:color w:val="0C9013"/>
          <w:sz w:val="17"/>
        </w:rPr>
        <w:t>VAT</w:t>
      </w:r>
      <w:r>
        <w:rPr>
          <w:color w:val="0C9013"/>
          <w:spacing w:val="12"/>
          <w:sz w:val="17"/>
        </w:rPr>
        <w:t> </w:t>
      </w:r>
      <w:r>
        <w:rPr>
          <w:color w:val="0C9013"/>
          <w:sz w:val="17"/>
        </w:rPr>
        <w:t>Supplier</w:t>
      </w:r>
      <w:r>
        <w:rPr>
          <w:color w:val="0C9013"/>
          <w:spacing w:val="22"/>
          <w:sz w:val="17"/>
        </w:rPr>
        <w:t> </w:t>
      </w:r>
      <w:r>
        <w:rPr>
          <w:color w:val="0C9013"/>
          <w:sz w:val="17"/>
        </w:rPr>
        <w:t>Code</w:t>
      </w:r>
      <w:r>
        <w:rPr>
          <w:color w:val="0C9013"/>
          <w:spacing w:val="11"/>
          <w:sz w:val="17"/>
        </w:rPr>
        <w:t> </w:t>
      </w:r>
      <w:r>
        <w:rPr>
          <w:color w:val="0C9013"/>
          <w:sz w:val="17"/>
        </w:rPr>
        <w:t>of Conduct</w:t>
      </w:r>
      <w:r>
        <w:rPr>
          <w:color w:val="0C9013"/>
          <w:spacing w:val="18"/>
          <w:sz w:val="17"/>
        </w:rPr>
        <w:t> </w:t>
      </w:r>
      <w:r>
        <w:rPr>
          <w:color w:val="B17C6B"/>
          <w:sz w:val="17"/>
        </w:rPr>
        <w:t>or</w:t>
      </w:r>
      <w:r>
        <w:rPr>
          <w:color w:val="B17C6B"/>
          <w:spacing w:val="17"/>
          <w:sz w:val="17"/>
        </w:rPr>
        <w:t> </w:t>
      </w:r>
      <w:r>
        <w:rPr>
          <w:color w:val="B17C6B"/>
          <w:sz w:val="17"/>
        </w:rPr>
        <w:t>an equivalent </w:t>
      </w:r>
      <w:r>
        <w:rPr>
          <w:color w:val="18A3DD"/>
          <w:sz w:val="17"/>
        </w:rPr>
        <w:t>binding declaration on lawful, sustainable and social conduct </w:t>
      </w:r>
      <w:r>
        <w:rPr>
          <w:color w:val="97E8FD"/>
          <w:sz w:val="17"/>
        </w:rPr>
        <w:t>Is mandatory for a</w:t>
      </w:r>
      <w:r>
        <w:rPr>
          <w:color w:val="97E8FD"/>
          <w:spacing w:val="80"/>
          <w:sz w:val="17"/>
        </w:rPr>
        <w:t> </w:t>
      </w:r>
      <w:r>
        <w:rPr>
          <w:color w:val="97E8FD"/>
          <w:sz w:val="17"/>
        </w:rPr>
        <w:t>VA</w:t>
      </w:r>
      <w:r>
        <w:rPr>
          <w:color w:val="97E8FD"/>
          <w:spacing w:val="80"/>
          <w:sz w:val="17"/>
        </w:rPr>
        <w:t> </w:t>
      </w:r>
      <w:r>
        <w:rPr>
          <w:color w:val="97E8FD"/>
          <w:sz w:val="17"/>
        </w:rPr>
        <w:t>supp Iers wor1dw1de</w:t>
        <w:tab/>
        <w:t>he VA</w:t>
      </w:r>
      <w:r>
        <w:rPr>
          <w:color w:val="97E8FD"/>
          <w:spacing w:val="80"/>
          <w:sz w:val="17"/>
        </w:rPr>
        <w:t> </w:t>
      </w:r>
      <w:r>
        <w:rPr>
          <w:color w:val="97E8FD"/>
          <w:sz w:val="17"/>
        </w:rPr>
        <w:t>Supp Ier Code</w:t>
      </w:r>
      <w:r>
        <w:rPr>
          <w:color w:val="97E8FD"/>
          <w:spacing w:val="40"/>
          <w:sz w:val="17"/>
        </w:rPr>
        <w:t> </w:t>
      </w:r>
      <w:r>
        <w:rPr>
          <w:color w:val="B5A0B3"/>
          <w:sz w:val="17"/>
        </w:rPr>
        <w:t>of</w:t>
      </w:r>
      <w:r>
        <w:rPr>
          <w:color w:val="B5A0B3"/>
          <w:spacing w:val="-1"/>
          <w:sz w:val="17"/>
        </w:rPr>
        <w:t> </w:t>
      </w:r>
      <w:r>
        <w:rPr>
          <w:color w:val="B5A0B3"/>
          <w:sz w:val="17"/>
        </w:rPr>
        <w:t>Conduct</w:t>
      </w:r>
      <w:r>
        <w:rPr>
          <w:color w:val="B5A0B3"/>
          <w:spacing w:val="14"/>
          <w:sz w:val="17"/>
        </w:rPr>
        <w:t> </w:t>
      </w:r>
      <w:r>
        <w:rPr>
          <w:color w:val="B5A0B3"/>
          <w:sz w:val="17"/>
        </w:rPr>
        <w:t>reflects</w:t>
      </w:r>
      <w:r>
        <w:rPr>
          <w:color w:val="B5A0B3"/>
          <w:spacing w:val="10"/>
          <w:sz w:val="17"/>
        </w:rPr>
        <w:t> </w:t>
      </w:r>
      <w:r>
        <w:rPr>
          <w:color w:val="B5A0B3"/>
          <w:sz w:val="17"/>
        </w:rPr>
        <w:t>the</w:t>
      </w:r>
      <w:r>
        <w:rPr>
          <w:color w:val="B5A0B3"/>
          <w:spacing w:val="5"/>
          <w:sz w:val="17"/>
        </w:rPr>
        <w:t> </w:t>
      </w:r>
      <w:r>
        <w:rPr>
          <w:color w:val="B5A0B3"/>
          <w:sz w:val="17"/>
        </w:rPr>
        <w:t>principles</w:t>
      </w:r>
      <w:r>
        <w:rPr>
          <w:color w:val="B5A0B3"/>
          <w:spacing w:val="11"/>
          <w:sz w:val="17"/>
        </w:rPr>
        <w:t> </w:t>
      </w:r>
      <w:r>
        <w:rPr>
          <w:color w:val="B5A0B3"/>
          <w:sz w:val="17"/>
        </w:rPr>
        <w:t>of</w:t>
      </w:r>
      <w:r>
        <w:rPr>
          <w:color w:val="B5A0B3"/>
          <w:spacing w:val="6"/>
          <w:sz w:val="17"/>
        </w:rPr>
        <w:t> </w:t>
      </w:r>
      <w:r>
        <w:rPr>
          <w:color w:val="B5A0B3"/>
          <w:sz w:val="17"/>
        </w:rPr>
        <w:t>the</w:t>
      </w:r>
      <w:r>
        <w:rPr>
          <w:color w:val="B5A0B3"/>
          <w:spacing w:val="2"/>
          <w:sz w:val="17"/>
        </w:rPr>
        <w:t> </w:t>
      </w:r>
      <w:r>
        <w:rPr>
          <w:color w:val="B5A0B3"/>
          <w:sz w:val="17"/>
        </w:rPr>
        <w:t>Responsible</w:t>
      </w:r>
      <w:r>
        <w:rPr>
          <w:color w:val="B5A0B3"/>
          <w:spacing w:val="21"/>
          <w:sz w:val="17"/>
        </w:rPr>
        <w:t> </w:t>
      </w:r>
      <w:r>
        <w:rPr>
          <w:color w:val="B5A0B3"/>
          <w:sz w:val="17"/>
        </w:rPr>
        <w:t>Business</w:t>
      </w:r>
      <w:r>
        <w:rPr>
          <w:color w:val="B5A0B3"/>
          <w:spacing w:val="22"/>
          <w:sz w:val="17"/>
        </w:rPr>
        <w:t> </w:t>
      </w:r>
      <w:r>
        <w:rPr>
          <w:color w:val="B5A0B3"/>
          <w:sz w:val="17"/>
        </w:rPr>
        <w:t>Alliance</w:t>
      </w:r>
      <w:r>
        <w:rPr>
          <w:color w:val="B5A0B3"/>
          <w:spacing w:val="4"/>
          <w:sz w:val="17"/>
        </w:rPr>
        <w:t> </w:t>
      </w:r>
      <w:r>
        <w:rPr>
          <w:color w:val="B5A0B3"/>
          <w:sz w:val="17"/>
        </w:rPr>
        <w:t>Code</w:t>
      </w:r>
      <w:r>
        <w:rPr>
          <w:color w:val="B5A0B3"/>
          <w:spacing w:val="-1"/>
          <w:sz w:val="17"/>
        </w:rPr>
        <w:t> </w:t>
      </w:r>
      <w:r>
        <w:rPr>
          <w:color w:val="AAAADD"/>
          <w:sz w:val="17"/>
        </w:rPr>
        <w:t>of</w:t>
      </w:r>
      <w:r>
        <w:rPr>
          <w:color w:val="AAAADD"/>
          <w:spacing w:val="5"/>
          <w:sz w:val="17"/>
        </w:rPr>
        <w:t> </w:t>
      </w:r>
      <w:r>
        <w:rPr>
          <w:color w:val="DFDD67"/>
          <w:sz w:val="17"/>
        </w:rPr>
        <w:t>Conduc</w:t>
      </w:r>
      <w:r>
        <w:rPr>
          <w:color w:val="D6B382"/>
          <w:sz w:val="17"/>
        </w:rPr>
        <w:t>t,</w:t>
      </w:r>
      <w:r>
        <w:rPr>
          <w:color w:val="D6B382"/>
          <w:spacing w:val="4"/>
          <w:sz w:val="17"/>
        </w:rPr>
        <w:t> </w:t>
      </w:r>
      <w:r>
        <w:rPr>
          <w:color w:val="B305F7"/>
          <w:sz w:val="17"/>
        </w:rPr>
        <w:t>which</w:t>
      </w:r>
      <w:r>
        <w:rPr>
          <w:color w:val="B305F7"/>
          <w:spacing w:val="2"/>
          <w:sz w:val="17"/>
        </w:rPr>
        <w:t> </w:t>
      </w:r>
      <w:r>
        <w:rPr>
          <w:color w:val="B305F7"/>
          <w:sz w:val="17"/>
        </w:rPr>
        <w:t>is</w:t>
      </w:r>
      <w:r>
        <w:rPr>
          <w:color w:val="B305F7"/>
          <w:spacing w:val="-3"/>
          <w:sz w:val="17"/>
        </w:rPr>
        <w:t> </w:t>
      </w:r>
      <w:r>
        <w:rPr>
          <w:color w:val="B305F7"/>
          <w:sz w:val="17"/>
        </w:rPr>
        <w:t>applicable</w:t>
      </w:r>
      <w:r>
        <w:rPr>
          <w:color w:val="B305F7"/>
          <w:spacing w:val="15"/>
          <w:sz w:val="17"/>
        </w:rPr>
        <w:t> </w:t>
      </w:r>
      <w:r>
        <w:rPr>
          <w:color w:val="B305F7"/>
          <w:sz w:val="17"/>
        </w:rPr>
        <w:t>as</w:t>
      </w:r>
      <w:r>
        <w:rPr>
          <w:color w:val="B305F7"/>
          <w:spacing w:val="-1"/>
          <w:sz w:val="17"/>
        </w:rPr>
        <w:t> </w:t>
      </w:r>
      <w:r>
        <w:rPr>
          <w:color w:val="B305F7"/>
          <w:sz w:val="17"/>
        </w:rPr>
        <w:t>a</w:t>
      </w:r>
      <w:r>
        <w:rPr>
          <w:color w:val="B305F7"/>
          <w:spacing w:val="3"/>
          <w:sz w:val="17"/>
        </w:rPr>
        <w:t> </w:t>
      </w:r>
      <w:r>
        <w:rPr>
          <w:color w:val="B305F7"/>
          <w:sz w:val="17"/>
        </w:rPr>
        <w:t>minimum</w:t>
      </w:r>
      <w:r>
        <w:rPr>
          <w:color w:val="B305F7"/>
          <w:spacing w:val="17"/>
          <w:sz w:val="17"/>
        </w:rPr>
        <w:t> </w:t>
      </w:r>
      <w:r>
        <w:rPr>
          <w:color w:val="B305F7"/>
          <w:spacing w:val="-2"/>
          <w:sz w:val="17"/>
        </w:rPr>
        <w:t>standard</w:t>
      </w:r>
      <w:r>
        <w:rPr>
          <w:color w:val="314121"/>
          <w:spacing w:val="-2"/>
          <w:sz w:val="17"/>
        </w:rPr>
        <w:t>.</w:t>
      </w:r>
    </w:p>
    <w:p>
      <w:pPr>
        <w:spacing w:line="316" w:lineRule="auto" w:before="160"/>
        <w:ind w:left="776" w:right="44" w:firstLine="7"/>
        <w:jc w:val="left"/>
        <w:rPr>
          <w:sz w:val="17"/>
        </w:rPr>
      </w:pPr>
      <w:r>
        <w:rPr>
          <w:color w:val="D8383D"/>
          <w:spacing w:val="-2"/>
          <w:w w:val="105"/>
          <w:sz w:val="17"/>
        </w:rPr>
        <w:t>VAT</w:t>
      </w:r>
      <w:r>
        <w:rPr>
          <w:color w:val="D8383D"/>
          <w:spacing w:val="-11"/>
          <w:w w:val="105"/>
          <w:sz w:val="17"/>
        </w:rPr>
        <w:t> </w:t>
      </w:r>
      <w:r>
        <w:rPr>
          <w:color w:val="D8383D"/>
          <w:spacing w:val="-2"/>
          <w:w w:val="105"/>
          <w:sz w:val="17"/>
        </w:rPr>
        <w:t>and</w:t>
      </w:r>
      <w:r>
        <w:rPr>
          <w:color w:val="D8383D"/>
          <w:spacing w:val="-8"/>
          <w:w w:val="105"/>
          <w:sz w:val="17"/>
        </w:rPr>
        <w:t> </w:t>
      </w:r>
      <w:r>
        <w:rPr>
          <w:color w:val="D8383D"/>
          <w:spacing w:val="-2"/>
          <w:w w:val="105"/>
          <w:sz w:val="17"/>
        </w:rPr>
        <w:t>all</w:t>
      </w:r>
      <w:r>
        <w:rPr>
          <w:color w:val="D8383D"/>
          <w:spacing w:val="-7"/>
          <w:w w:val="105"/>
          <w:sz w:val="17"/>
        </w:rPr>
        <w:t> </w:t>
      </w:r>
      <w:r>
        <w:rPr>
          <w:color w:val="D8383D"/>
          <w:spacing w:val="-2"/>
          <w:w w:val="105"/>
          <w:sz w:val="17"/>
        </w:rPr>
        <w:t>suppliers must</w:t>
      </w:r>
      <w:r>
        <w:rPr>
          <w:color w:val="D8383D"/>
          <w:spacing w:val="-4"/>
          <w:w w:val="105"/>
          <w:sz w:val="17"/>
        </w:rPr>
        <w:t> </w:t>
      </w:r>
      <w:r>
        <w:rPr>
          <w:color w:val="D8383D"/>
          <w:spacing w:val="-2"/>
          <w:w w:val="105"/>
          <w:sz w:val="17"/>
        </w:rPr>
        <w:t>comply with</w:t>
      </w:r>
      <w:r>
        <w:rPr>
          <w:color w:val="D8383D"/>
          <w:spacing w:val="-6"/>
          <w:w w:val="105"/>
          <w:sz w:val="17"/>
        </w:rPr>
        <w:t> </w:t>
      </w:r>
      <w:r>
        <w:rPr>
          <w:color w:val="D8383D"/>
          <w:spacing w:val="-2"/>
          <w:w w:val="105"/>
          <w:sz w:val="17"/>
        </w:rPr>
        <w:t>all</w:t>
      </w:r>
      <w:r>
        <w:rPr>
          <w:color w:val="D8383D"/>
          <w:spacing w:val="-8"/>
          <w:w w:val="105"/>
          <w:sz w:val="17"/>
        </w:rPr>
        <w:t> </w:t>
      </w:r>
      <w:r>
        <w:rPr>
          <w:color w:val="D8383D"/>
          <w:spacing w:val="-2"/>
          <w:w w:val="105"/>
          <w:sz w:val="17"/>
        </w:rPr>
        <w:t>applicable local,</w:t>
      </w:r>
      <w:r>
        <w:rPr>
          <w:color w:val="D8383D"/>
          <w:spacing w:val="-11"/>
          <w:w w:val="105"/>
          <w:sz w:val="17"/>
        </w:rPr>
        <w:t> </w:t>
      </w:r>
      <w:r>
        <w:rPr>
          <w:color w:val="D8383D"/>
          <w:spacing w:val="-2"/>
          <w:w w:val="105"/>
          <w:sz w:val="17"/>
        </w:rPr>
        <w:t>national</w:t>
      </w:r>
      <w:r>
        <w:rPr>
          <w:color w:val="D8383D"/>
          <w:spacing w:val="-5"/>
          <w:w w:val="105"/>
          <w:sz w:val="17"/>
        </w:rPr>
        <w:t> </w:t>
      </w:r>
      <w:r>
        <w:rPr>
          <w:color w:val="D8383D"/>
          <w:spacing w:val="-2"/>
          <w:w w:val="105"/>
          <w:sz w:val="17"/>
        </w:rPr>
        <w:t>and</w:t>
      </w:r>
      <w:r>
        <w:rPr>
          <w:color w:val="D8383D"/>
          <w:spacing w:val="-6"/>
          <w:w w:val="105"/>
          <w:sz w:val="17"/>
        </w:rPr>
        <w:t> </w:t>
      </w:r>
      <w:r>
        <w:rPr>
          <w:color w:val="D8383D"/>
          <w:spacing w:val="-2"/>
          <w:w w:val="105"/>
          <w:sz w:val="17"/>
        </w:rPr>
        <w:t>international laws</w:t>
      </w:r>
      <w:r>
        <w:rPr>
          <w:color w:val="D8383D"/>
          <w:spacing w:val="-5"/>
          <w:w w:val="105"/>
          <w:sz w:val="17"/>
        </w:rPr>
        <w:t> </w:t>
      </w:r>
      <w:r>
        <w:rPr>
          <w:color w:val="D8383D"/>
          <w:spacing w:val="-2"/>
          <w:w w:val="105"/>
          <w:sz w:val="17"/>
        </w:rPr>
        <w:t>and regulations wherever</w:t>
      </w:r>
      <w:r>
        <w:rPr>
          <w:color w:val="D8383D"/>
          <w:spacing w:val="7"/>
          <w:w w:val="105"/>
          <w:sz w:val="17"/>
        </w:rPr>
        <w:t> </w:t>
      </w:r>
      <w:r>
        <w:rPr>
          <w:color w:val="D8383D"/>
          <w:spacing w:val="-2"/>
          <w:w w:val="105"/>
          <w:sz w:val="17"/>
        </w:rPr>
        <w:t>we</w:t>
      </w:r>
      <w:r>
        <w:rPr>
          <w:color w:val="D8383D"/>
          <w:spacing w:val="-5"/>
          <w:w w:val="105"/>
          <w:sz w:val="17"/>
        </w:rPr>
        <w:t> </w:t>
      </w:r>
      <w:r>
        <w:rPr>
          <w:color w:val="D8383D"/>
          <w:spacing w:val="-2"/>
          <w:w w:val="105"/>
          <w:sz w:val="17"/>
        </w:rPr>
        <w:t>do</w:t>
      </w:r>
      <w:r>
        <w:rPr>
          <w:color w:val="D8383D"/>
          <w:spacing w:val="-11"/>
          <w:w w:val="105"/>
          <w:sz w:val="17"/>
        </w:rPr>
        <w:t> </w:t>
      </w:r>
      <w:r>
        <w:rPr>
          <w:color w:val="D8383D"/>
          <w:spacing w:val="-2"/>
          <w:w w:val="105"/>
          <w:sz w:val="17"/>
        </w:rPr>
        <w:t>b</w:t>
      </w:r>
      <w:r>
        <w:rPr>
          <w:color w:val="B55297"/>
          <w:spacing w:val="-2"/>
          <w:w w:val="105"/>
          <w:sz w:val="17"/>
        </w:rPr>
        <w:t>usiness. </w:t>
      </w:r>
      <w:r>
        <w:rPr>
          <w:color w:val="080F07"/>
          <w:w w:val="105"/>
          <w:sz w:val="17"/>
        </w:rPr>
        <w:t>Our</w:t>
      </w:r>
      <w:r>
        <w:rPr>
          <w:color w:val="080F07"/>
          <w:spacing w:val="-13"/>
          <w:w w:val="105"/>
          <w:sz w:val="17"/>
        </w:rPr>
        <w:t> </w:t>
      </w:r>
      <w:r>
        <w:rPr>
          <w:color w:val="080F07"/>
          <w:w w:val="105"/>
          <w:sz w:val="17"/>
        </w:rPr>
        <w:t>foremost</w:t>
      </w:r>
      <w:r>
        <w:rPr>
          <w:color w:val="080F07"/>
          <w:spacing w:val="-3"/>
          <w:w w:val="105"/>
          <w:sz w:val="17"/>
        </w:rPr>
        <w:t> </w:t>
      </w:r>
      <w:r>
        <w:rPr>
          <w:color w:val="080F07"/>
          <w:w w:val="105"/>
          <w:sz w:val="17"/>
        </w:rPr>
        <w:t>aim</w:t>
      </w:r>
      <w:r>
        <w:rPr>
          <w:color w:val="080F07"/>
          <w:spacing w:val="-12"/>
          <w:w w:val="105"/>
          <w:sz w:val="17"/>
        </w:rPr>
        <w:t> </w:t>
      </w:r>
      <w:r>
        <w:rPr>
          <w:color w:val="080F07"/>
          <w:w w:val="105"/>
          <w:sz w:val="17"/>
        </w:rPr>
        <w:t>is</w:t>
      </w:r>
      <w:r>
        <w:rPr>
          <w:color w:val="080F07"/>
          <w:spacing w:val="-12"/>
          <w:w w:val="105"/>
          <w:sz w:val="17"/>
        </w:rPr>
        <w:t> </w:t>
      </w:r>
      <w:r>
        <w:rPr>
          <w:color w:val="080F07"/>
          <w:w w:val="105"/>
          <w:sz w:val="17"/>
        </w:rPr>
        <w:t>to</w:t>
      </w:r>
      <w:r>
        <w:rPr>
          <w:color w:val="080F07"/>
          <w:spacing w:val="-5"/>
          <w:w w:val="105"/>
          <w:sz w:val="17"/>
        </w:rPr>
        <w:t> </w:t>
      </w:r>
      <w:r>
        <w:rPr>
          <w:color w:val="080F07"/>
          <w:w w:val="105"/>
          <w:sz w:val="17"/>
        </w:rPr>
        <w:t>act</w:t>
      </w:r>
      <w:r>
        <w:rPr>
          <w:color w:val="080F07"/>
          <w:spacing w:val="-7"/>
          <w:w w:val="105"/>
          <w:sz w:val="17"/>
        </w:rPr>
        <w:t> </w:t>
      </w:r>
      <w:r>
        <w:rPr>
          <w:color w:val="080F07"/>
          <w:w w:val="105"/>
          <w:sz w:val="17"/>
        </w:rPr>
        <w:t>in</w:t>
      </w:r>
      <w:r>
        <w:rPr>
          <w:color w:val="080F07"/>
          <w:spacing w:val="-13"/>
          <w:w w:val="105"/>
          <w:sz w:val="17"/>
        </w:rPr>
        <w:t> </w:t>
      </w:r>
      <w:r>
        <w:rPr>
          <w:color w:val="080F07"/>
          <w:w w:val="105"/>
          <w:sz w:val="17"/>
        </w:rPr>
        <w:t>a</w:t>
      </w:r>
      <w:r>
        <w:rPr>
          <w:color w:val="080F07"/>
          <w:spacing w:val="-9"/>
          <w:w w:val="105"/>
          <w:sz w:val="17"/>
        </w:rPr>
        <w:t> </w:t>
      </w:r>
      <w:r>
        <w:rPr>
          <w:color w:val="080F07"/>
          <w:w w:val="105"/>
          <w:sz w:val="17"/>
        </w:rPr>
        <w:t>high</w:t>
      </w:r>
      <w:r>
        <w:rPr>
          <w:color w:val="080F07"/>
          <w:spacing w:val="-11"/>
          <w:w w:val="105"/>
          <w:sz w:val="17"/>
        </w:rPr>
        <w:t> </w:t>
      </w:r>
      <w:r>
        <w:rPr>
          <w:color w:val="080F07"/>
          <w:w w:val="105"/>
          <w:sz w:val="17"/>
        </w:rPr>
        <w:t>ethically</w:t>
      </w:r>
      <w:r>
        <w:rPr>
          <w:color w:val="080F07"/>
          <w:spacing w:val="-3"/>
          <w:w w:val="105"/>
          <w:sz w:val="17"/>
        </w:rPr>
        <w:t> </w:t>
      </w:r>
      <w:r>
        <w:rPr>
          <w:color w:val="080F07"/>
          <w:w w:val="105"/>
          <w:sz w:val="17"/>
        </w:rPr>
        <w:t>and</w:t>
      </w:r>
      <w:r>
        <w:rPr>
          <w:color w:val="080F07"/>
          <w:spacing w:val="-6"/>
          <w:w w:val="105"/>
          <w:sz w:val="17"/>
        </w:rPr>
        <w:t> </w:t>
      </w:r>
      <w:r>
        <w:rPr>
          <w:color w:val="080F07"/>
          <w:w w:val="105"/>
          <w:sz w:val="17"/>
        </w:rPr>
        <w:t>legally</w:t>
      </w:r>
      <w:r>
        <w:rPr>
          <w:color w:val="080F07"/>
          <w:spacing w:val="-6"/>
          <w:w w:val="105"/>
          <w:sz w:val="17"/>
        </w:rPr>
        <w:t> </w:t>
      </w:r>
      <w:r>
        <w:rPr>
          <w:color w:val="080F07"/>
          <w:w w:val="105"/>
          <w:sz w:val="17"/>
        </w:rPr>
        <w:t>irreproachable</w:t>
      </w:r>
      <w:r>
        <w:rPr>
          <w:color w:val="080F07"/>
          <w:spacing w:val="-13"/>
          <w:w w:val="105"/>
          <w:sz w:val="17"/>
        </w:rPr>
        <w:t> </w:t>
      </w:r>
      <w:r>
        <w:rPr>
          <w:color w:val="080F07"/>
          <w:w w:val="105"/>
          <w:sz w:val="17"/>
        </w:rPr>
        <w:t>manner.</w:t>
      </w:r>
      <w:r>
        <w:rPr>
          <w:color w:val="080F07"/>
          <w:spacing w:val="-12"/>
          <w:w w:val="105"/>
          <w:sz w:val="17"/>
        </w:rPr>
        <w:t> </w:t>
      </w:r>
      <w:r>
        <w:rPr>
          <w:color w:val="080F07"/>
          <w:w w:val="105"/>
          <w:sz w:val="17"/>
        </w:rPr>
        <w:t>VAT</w:t>
      </w:r>
      <w:r>
        <w:rPr>
          <w:color w:val="080F07"/>
          <w:spacing w:val="-11"/>
          <w:w w:val="105"/>
          <w:sz w:val="17"/>
        </w:rPr>
        <w:t> </w:t>
      </w:r>
      <w:r>
        <w:rPr>
          <w:color w:val="080F07"/>
          <w:w w:val="105"/>
          <w:sz w:val="17"/>
        </w:rPr>
        <w:t>cannot</w:t>
      </w:r>
      <w:r>
        <w:rPr>
          <w:color w:val="080F07"/>
          <w:spacing w:val="-2"/>
          <w:w w:val="105"/>
          <w:sz w:val="17"/>
        </w:rPr>
        <w:t> </w:t>
      </w:r>
      <w:r>
        <w:rPr>
          <w:color w:val="080F07"/>
          <w:w w:val="105"/>
          <w:sz w:val="17"/>
        </w:rPr>
        <w:t>tolerate</w:t>
      </w:r>
      <w:r>
        <w:rPr>
          <w:color w:val="080F07"/>
          <w:spacing w:val="-7"/>
          <w:w w:val="105"/>
          <w:sz w:val="17"/>
        </w:rPr>
        <w:t> </w:t>
      </w:r>
      <w:r>
        <w:rPr>
          <w:color w:val="080F07"/>
          <w:w w:val="105"/>
          <w:sz w:val="17"/>
        </w:rPr>
        <w:t>violations</w:t>
      </w:r>
      <w:r>
        <w:rPr>
          <w:color w:val="080F07"/>
          <w:spacing w:val="-7"/>
          <w:w w:val="105"/>
          <w:sz w:val="17"/>
        </w:rPr>
        <w:t> </w:t>
      </w:r>
      <w:r>
        <w:rPr>
          <w:color w:val="080F07"/>
          <w:w w:val="105"/>
          <w:sz w:val="17"/>
        </w:rPr>
        <w:t>of</w:t>
      </w:r>
      <w:r>
        <w:rPr>
          <w:color w:val="080F07"/>
          <w:spacing w:val="-10"/>
          <w:w w:val="105"/>
          <w:sz w:val="17"/>
        </w:rPr>
        <w:t> </w:t>
      </w:r>
      <w:r>
        <w:rPr>
          <w:color w:val="080F07"/>
          <w:w w:val="105"/>
          <w:sz w:val="17"/>
        </w:rPr>
        <w:t>any</w:t>
      </w:r>
      <w:r>
        <w:rPr>
          <w:color w:val="080F07"/>
          <w:spacing w:val="-10"/>
          <w:w w:val="105"/>
          <w:sz w:val="17"/>
        </w:rPr>
        <w:t> </w:t>
      </w:r>
      <w:r>
        <w:rPr>
          <w:color w:val="080F07"/>
          <w:w w:val="105"/>
          <w:sz w:val="17"/>
        </w:rPr>
        <w:t>ap</w:t>
      </w:r>
      <w:r>
        <w:rPr>
          <w:color w:val="A0523D"/>
          <w:w w:val="105"/>
          <w:sz w:val="17"/>
        </w:rPr>
        <w:t>plicable</w:t>
      </w:r>
      <w:r>
        <w:rPr>
          <w:color w:val="A0523D"/>
          <w:spacing w:val="-15"/>
          <w:w w:val="105"/>
          <w:sz w:val="17"/>
        </w:rPr>
        <w:t> </w:t>
      </w:r>
      <w:r>
        <w:rPr>
          <w:color w:val="A0523D"/>
          <w:w w:val="105"/>
          <w:sz w:val="17"/>
        </w:rPr>
        <w:t>law </w:t>
      </w:r>
      <w:r>
        <w:rPr>
          <w:color w:val="462AC8"/>
          <w:w w:val="105"/>
          <w:sz w:val="17"/>
        </w:rPr>
        <w:t>or</w:t>
      </w:r>
      <w:r>
        <w:rPr>
          <w:color w:val="462AC8"/>
          <w:spacing w:val="-4"/>
          <w:w w:val="105"/>
          <w:sz w:val="17"/>
        </w:rPr>
        <w:t> </w:t>
      </w:r>
      <w:r>
        <w:rPr>
          <w:color w:val="462AC8"/>
          <w:w w:val="105"/>
          <w:sz w:val="17"/>
        </w:rPr>
        <w:t>violations</w:t>
      </w:r>
      <w:r>
        <w:rPr>
          <w:color w:val="462AC8"/>
          <w:spacing w:val="-1"/>
          <w:w w:val="105"/>
          <w:sz w:val="17"/>
        </w:rPr>
        <w:t> </w:t>
      </w:r>
      <w:r>
        <w:rPr>
          <w:color w:val="462AC8"/>
          <w:w w:val="105"/>
          <w:sz w:val="17"/>
        </w:rPr>
        <w:t>of</w:t>
      </w:r>
      <w:r>
        <w:rPr>
          <w:color w:val="462AC8"/>
          <w:spacing w:val="-6"/>
          <w:w w:val="105"/>
          <w:sz w:val="17"/>
        </w:rPr>
        <w:t> </w:t>
      </w:r>
      <w:r>
        <w:rPr>
          <w:color w:val="462AC8"/>
          <w:w w:val="105"/>
          <w:sz w:val="17"/>
        </w:rPr>
        <w:t>this</w:t>
      </w:r>
      <w:r>
        <w:rPr>
          <w:color w:val="462AC8"/>
          <w:spacing w:val="-11"/>
          <w:w w:val="105"/>
          <w:sz w:val="17"/>
        </w:rPr>
        <w:t> </w:t>
      </w:r>
      <w:r>
        <w:rPr>
          <w:color w:val="462AC8"/>
          <w:w w:val="105"/>
          <w:sz w:val="17"/>
        </w:rPr>
        <w:t>Supplier</w:t>
      </w:r>
      <w:r>
        <w:rPr>
          <w:color w:val="462AC8"/>
          <w:spacing w:val="-4"/>
          <w:w w:val="105"/>
          <w:sz w:val="17"/>
        </w:rPr>
        <w:t> </w:t>
      </w:r>
      <w:r>
        <w:rPr>
          <w:color w:val="462AC8"/>
          <w:w w:val="105"/>
          <w:sz w:val="17"/>
        </w:rPr>
        <w:t>Code</w:t>
      </w:r>
      <w:r>
        <w:rPr>
          <w:color w:val="462AC8"/>
          <w:spacing w:val="-7"/>
          <w:w w:val="105"/>
          <w:sz w:val="17"/>
        </w:rPr>
        <w:t> </w:t>
      </w:r>
      <w:r>
        <w:rPr>
          <w:color w:val="462AC8"/>
          <w:w w:val="105"/>
          <w:sz w:val="17"/>
        </w:rPr>
        <w:t>of</w:t>
      </w:r>
      <w:r>
        <w:rPr>
          <w:color w:val="462AC8"/>
          <w:spacing w:val="-10"/>
          <w:w w:val="105"/>
          <w:sz w:val="17"/>
        </w:rPr>
        <w:t> </w:t>
      </w:r>
      <w:r>
        <w:rPr>
          <w:color w:val="462AC8"/>
          <w:w w:val="105"/>
          <w:sz w:val="17"/>
        </w:rPr>
        <w:t>Conduct,</w:t>
      </w:r>
      <w:r>
        <w:rPr>
          <w:color w:val="462AC8"/>
          <w:spacing w:val="-8"/>
          <w:w w:val="105"/>
          <w:sz w:val="17"/>
        </w:rPr>
        <w:t> </w:t>
      </w:r>
      <w:r>
        <w:rPr>
          <w:color w:val="462AC8"/>
          <w:w w:val="105"/>
          <w:sz w:val="17"/>
        </w:rPr>
        <w:t>regardless of</w:t>
      </w:r>
      <w:r>
        <w:rPr>
          <w:color w:val="462AC8"/>
          <w:spacing w:val="-6"/>
          <w:w w:val="105"/>
          <w:sz w:val="17"/>
        </w:rPr>
        <w:t> </w:t>
      </w:r>
      <w:r>
        <w:rPr>
          <w:color w:val="462AC8"/>
          <w:w w:val="105"/>
          <w:sz w:val="17"/>
        </w:rPr>
        <w:t>the</w:t>
      </w:r>
      <w:r>
        <w:rPr>
          <w:color w:val="462AC8"/>
          <w:spacing w:val="-11"/>
          <w:w w:val="105"/>
          <w:sz w:val="17"/>
        </w:rPr>
        <w:t> </w:t>
      </w:r>
      <w:r>
        <w:rPr>
          <w:color w:val="462AC8"/>
          <w:w w:val="105"/>
          <w:sz w:val="17"/>
        </w:rPr>
        <w:t>country</w:t>
      </w:r>
      <w:r>
        <w:rPr>
          <w:color w:val="462AC8"/>
          <w:spacing w:val="-2"/>
          <w:w w:val="105"/>
          <w:sz w:val="17"/>
        </w:rPr>
        <w:t> </w:t>
      </w:r>
      <w:r>
        <w:rPr>
          <w:color w:val="462AC8"/>
          <w:w w:val="105"/>
          <w:sz w:val="17"/>
        </w:rPr>
        <w:t>in</w:t>
      </w:r>
      <w:r>
        <w:rPr>
          <w:color w:val="462AC8"/>
          <w:spacing w:val="-9"/>
          <w:w w:val="105"/>
          <w:sz w:val="17"/>
        </w:rPr>
        <w:t> </w:t>
      </w:r>
      <w:r>
        <w:rPr>
          <w:color w:val="462AC8"/>
          <w:w w:val="105"/>
          <w:sz w:val="17"/>
        </w:rPr>
        <w:t>which we</w:t>
      </w:r>
      <w:r>
        <w:rPr>
          <w:color w:val="462AC8"/>
          <w:spacing w:val="-10"/>
          <w:w w:val="105"/>
          <w:sz w:val="17"/>
        </w:rPr>
        <w:t> </w:t>
      </w:r>
      <w:r>
        <w:rPr>
          <w:color w:val="462AC8"/>
          <w:w w:val="105"/>
          <w:sz w:val="17"/>
        </w:rPr>
        <w:t>are</w:t>
      </w:r>
      <w:r>
        <w:rPr>
          <w:color w:val="462AC8"/>
          <w:spacing w:val="-4"/>
          <w:w w:val="105"/>
          <w:sz w:val="17"/>
        </w:rPr>
        <w:t> </w:t>
      </w:r>
      <w:r>
        <w:rPr>
          <w:color w:val="462AC8"/>
          <w:w w:val="105"/>
          <w:sz w:val="17"/>
        </w:rPr>
        <w:t>working</w:t>
      </w:r>
      <w:r>
        <w:rPr>
          <w:color w:val="462AC8"/>
          <w:spacing w:val="-2"/>
          <w:w w:val="105"/>
          <w:sz w:val="17"/>
        </w:rPr>
        <w:t> </w:t>
      </w:r>
      <w:r>
        <w:rPr>
          <w:color w:val="462AC8"/>
          <w:w w:val="105"/>
          <w:sz w:val="17"/>
        </w:rPr>
        <w:t>or</w:t>
      </w:r>
      <w:r>
        <w:rPr>
          <w:color w:val="462AC8"/>
          <w:spacing w:val="-2"/>
          <w:w w:val="105"/>
          <w:sz w:val="17"/>
        </w:rPr>
        <w:t> </w:t>
      </w:r>
      <w:r>
        <w:rPr>
          <w:color w:val="462AC8"/>
          <w:w w:val="105"/>
          <w:sz w:val="17"/>
        </w:rPr>
        <w:t>doing</w:t>
      </w:r>
      <w:r>
        <w:rPr>
          <w:color w:val="462AC8"/>
          <w:spacing w:val="-4"/>
          <w:w w:val="105"/>
          <w:sz w:val="17"/>
        </w:rPr>
        <w:t> </w:t>
      </w:r>
      <w:r>
        <w:rPr>
          <w:color w:val="462AC8"/>
          <w:w w:val="105"/>
          <w:sz w:val="17"/>
        </w:rPr>
        <w:t>business.</w:t>
      </w:r>
    </w:p>
    <w:p>
      <w:pPr>
        <w:spacing w:line="316" w:lineRule="auto" w:before="163"/>
        <w:ind w:left="777" w:right="150" w:firstLine="7"/>
        <w:jc w:val="left"/>
        <w:rPr>
          <w:sz w:val="17"/>
        </w:rPr>
      </w:pPr>
      <w:r>
        <w:rPr>
          <w:color w:val="18F490"/>
          <w:w w:val="105"/>
          <w:sz w:val="17"/>
        </w:rPr>
        <w:t>All</w:t>
      </w:r>
      <w:r>
        <w:rPr>
          <w:color w:val="18F490"/>
          <w:spacing w:val="32"/>
          <w:w w:val="105"/>
          <w:sz w:val="17"/>
        </w:rPr>
        <w:t> </w:t>
      </w:r>
      <w:r>
        <w:rPr>
          <w:color w:val="7C9AF7"/>
          <w:w w:val="105"/>
          <w:sz w:val="17"/>
        </w:rPr>
        <w:t>suppliers </w:t>
      </w:r>
      <w:r>
        <w:rPr>
          <w:color w:val="A333A8"/>
          <w:w w:val="105"/>
          <w:sz w:val="17"/>
        </w:rPr>
        <w:t>are </w:t>
      </w:r>
      <w:r>
        <w:rPr>
          <w:color w:val="C380BF"/>
          <w:w w:val="105"/>
          <w:sz w:val="17"/>
        </w:rPr>
        <w:t>obliged </w:t>
      </w:r>
      <w:r>
        <w:rPr>
          <w:color w:val="236444"/>
          <w:w w:val="105"/>
          <w:sz w:val="17"/>
        </w:rPr>
        <w:t>to</w:t>
      </w:r>
      <w:r>
        <w:rPr>
          <w:color w:val="236444"/>
          <w:spacing w:val="29"/>
          <w:w w:val="105"/>
          <w:sz w:val="17"/>
        </w:rPr>
        <w:t> </w:t>
      </w:r>
      <w:r>
        <w:rPr>
          <w:color w:val="8587ED"/>
          <w:w w:val="105"/>
          <w:sz w:val="17"/>
        </w:rPr>
        <w:t>carefully</w:t>
      </w:r>
      <w:r>
        <w:rPr>
          <w:color w:val="8587ED"/>
          <w:spacing w:val="18"/>
          <w:w w:val="105"/>
          <w:sz w:val="17"/>
        </w:rPr>
        <w:t> </w:t>
      </w:r>
      <w:r>
        <w:rPr>
          <w:color w:val="BD6764"/>
          <w:w w:val="105"/>
          <w:sz w:val="17"/>
        </w:rPr>
        <w:t>study</w:t>
      </w:r>
      <w:r>
        <w:rPr>
          <w:color w:val="BD6764"/>
          <w:spacing w:val="19"/>
          <w:w w:val="105"/>
          <w:sz w:val="17"/>
        </w:rPr>
        <w:t> </w:t>
      </w:r>
      <w:r>
        <w:rPr>
          <w:color w:val="A8A828"/>
          <w:w w:val="105"/>
          <w:sz w:val="17"/>
        </w:rPr>
        <w:t>the </w:t>
      </w:r>
      <w:r>
        <w:rPr>
          <w:color w:val="A32426"/>
          <w:w w:val="105"/>
          <w:sz w:val="17"/>
        </w:rPr>
        <w:t>rules </w:t>
      </w:r>
      <w:r>
        <w:rPr>
          <w:color w:val="9A7918"/>
          <w:w w:val="105"/>
          <w:sz w:val="17"/>
        </w:rPr>
        <w:t>and </w:t>
      </w:r>
      <w:r>
        <w:rPr>
          <w:color w:val="3F11BF"/>
          <w:w w:val="105"/>
          <w:sz w:val="17"/>
        </w:rPr>
        <w:t>regulations</w:t>
      </w:r>
      <w:r>
        <w:rPr>
          <w:color w:val="3F11BF"/>
          <w:spacing w:val="22"/>
          <w:w w:val="105"/>
          <w:sz w:val="17"/>
        </w:rPr>
        <w:t> </w:t>
      </w:r>
      <w:r>
        <w:rPr>
          <w:color w:val="DF1695"/>
          <w:w w:val="105"/>
          <w:sz w:val="17"/>
        </w:rPr>
        <w:t>pertinent</w:t>
      </w:r>
      <w:r>
        <w:rPr>
          <w:color w:val="DF1695"/>
          <w:spacing w:val="22"/>
          <w:w w:val="105"/>
          <w:sz w:val="17"/>
        </w:rPr>
        <w:t> </w:t>
      </w:r>
      <w:r>
        <w:rPr>
          <w:color w:val="E859E6"/>
          <w:w w:val="105"/>
          <w:sz w:val="17"/>
        </w:rPr>
        <w:t>to</w:t>
      </w:r>
      <w:r>
        <w:rPr>
          <w:color w:val="E859E6"/>
          <w:spacing w:val="17"/>
          <w:w w:val="105"/>
          <w:sz w:val="17"/>
        </w:rPr>
        <w:t> </w:t>
      </w:r>
      <w:r>
        <w:rPr>
          <w:color w:val="75749E"/>
          <w:w w:val="105"/>
          <w:sz w:val="17"/>
        </w:rPr>
        <w:t>their</w:t>
      </w:r>
      <w:r>
        <w:rPr>
          <w:color w:val="75749E"/>
          <w:spacing w:val="17"/>
          <w:w w:val="105"/>
          <w:sz w:val="17"/>
        </w:rPr>
        <w:t> </w:t>
      </w:r>
      <w:r>
        <w:rPr>
          <w:color w:val="75749E"/>
          <w:w w:val="105"/>
          <w:sz w:val="17"/>
        </w:rPr>
        <w:t>area </w:t>
      </w:r>
      <w:r>
        <w:rPr>
          <w:color w:val="FBE899"/>
          <w:w w:val="105"/>
          <w:sz w:val="17"/>
        </w:rPr>
        <w:t>of</w:t>
      </w:r>
      <w:r>
        <w:rPr>
          <w:color w:val="FBE899"/>
          <w:spacing w:val="18"/>
          <w:w w:val="105"/>
          <w:sz w:val="17"/>
        </w:rPr>
        <w:t> </w:t>
      </w:r>
      <w:r>
        <w:rPr>
          <w:color w:val="5DCD1D"/>
          <w:w w:val="105"/>
          <w:sz w:val="17"/>
        </w:rPr>
        <w:t>responsibility</w:t>
      </w:r>
      <w:r>
        <w:rPr>
          <w:color w:val="5DCD1D"/>
          <w:spacing w:val="-6"/>
          <w:w w:val="105"/>
          <w:sz w:val="17"/>
        </w:rPr>
        <w:t> </w:t>
      </w:r>
      <w:r>
        <w:rPr>
          <w:color w:val="AAAADD"/>
          <w:w w:val="105"/>
          <w:sz w:val="17"/>
        </w:rPr>
        <w:t>and </w:t>
      </w:r>
      <w:r>
        <w:rPr>
          <w:color w:val="49183D"/>
          <w:w w:val="105"/>
          <w:sz w:val="17"/>
        </w:rPr>
        <w:t>ensure </w:t>
      </w:r>
      <w:r>
        <w:rPr>
          <w:color w:val="C80F64"/>
          <w:w w:val="105"/>
          <w:sz w:val="17"/>
        </w:rPr>
        <w:t>full </w:t>
      </w:r>
      <w:r>
        <w:rPr>
          <w:color w:val="237B93"/>
          <w:w w:val="105"/>
          <w:sz w:val="17"/>
        </w:rPr>
        <w:t>compliance. </w:t>
      </w:r>
      <w:r>
        <w:rPr>
          <w:color w:val="7C9AF7"/>
          <w:w w:val="105"/>
          <w:sz w:val="17"/>
        </w:rPr>
        <w:t>In </w:t>
      </w:r>
      <w:r>
        <w:rPr>
          <w:color w:val="3F11BF"/>
          <w:w w:val="105"/>
          <w:sz w:val="17"/>
        </w:rPr>
        <w:t>case</w:t>
      </w:r>
      <w:r>
        <w:rPr>
          <w:color w:val="3F11BF"/>
          <w:spacing w:val="-6"/>
          <w:w w:val="105"/>
          <w:sz w:val="17"/>
        </w:rPr>
        <w:t> </w:t>
      </w:r>
      <w:r>
        <w:rPr>
          <w:color w:val="18BA0E"/>
          <w:w w:val="105"/>
          <w:sz w:val="17"/>
        </w:rPr>
        <w:t>of </w:t>
      </w:r>
      <w:r>
        <w:rPr>
          <w:color w:val="1633AA"/>
          <w:w w:val="105"/>
          <w:sz w:val="17"/>
        </w:rPr>
        <w:t>doubt </w:t>
      </w:r>
      <w:r>
        <w:rPr>
          <w:color w:val="52876D"/>
          <w:w w:val="105"/>
          <w:sz w:val="17"/>
        </w:rPr>
        <w:t>or</w:t>
      </w:r>
      <w:r>
        <w:rPr>
          <w:color w:val="52876D"/>
          <w:spacing w:val="-4"/>
          <w:w w:val="105"/>
          <w:sz w:val="17"/>
        </w:rPr>
        <w:t> </w:t>
      </w:r>
      <w:r>
        <w:rPr>
          <w:color w:val="EF7E5D"/>
          <w:w w:val="105"/>
          <w:sz w:val="17"/>
        </w:rPr>
        <w:t>queries,</w:t>
      </w:r>
      <w:r>
        <w:rPr>
          <w:color w:val="EF7E5D"/>
          <w:spacing w:val="-14"/>
          <w:w w:val="105"/>
          <w:sz w:val="17"/>
        </w:rPr>
        <w:t> </w:t>
      </w:r>
      <w:r>
        <w:rPr>
          <w:color w:val="C3AF67"/>
          <w:w w:val="105"/>
          <w:sz w:val="17"/>
        </w:rPr>
        <w:t>they </w:t>
      </w:r>
      <w:r>
        <w:rPr>
          <w:color w:val="2489BF"/>
          <w:w w:val="105"/>
          <w:sz w:val="17"/>
        </w:rPr>
        <w:t>are </w:t>
      </w:r>
      <w:r>
        <w:rPr>
          <w:color w:val="757477"/>
          <w:w w:val="105"/>
          <w:sz w:val="17"/>
        </w:rPr>
        <w:t>obliged</w:t>
      </w:r>
      <w:r>
        <w:rPr>
          <w:color w:val="757477"/>
          <w:spacing w:val="-4"/>
          <w:w w:val="105"/>
          <w:sz w:val="17"/>
        </w:rPr>
        <w:t> </w:t>
      </w:r>
      <w:r>
        <w:rPr>
          <w:color w:val="F98008"/>
          <w:w w:val="105"/>
          <w:sz w:val="17"/>
        </w:rPr>
        <w:t>to</w:t>
      </w:r>
      <w:r>
        <w:rPr>
          <w:color w:val="F98008"/>
          <w:spacing w:val="19"/>
          <w:w w:val="105"/>
          <w:sz w:val="17"/>
        </w:rPr>
        <w:t> </w:t>
      </w:r>
      <w:r>
        <w:rPr>
          <w:color w:val="D808BC"/>
          <w:w w:val="105"/>
          <w:sz w:val="17"/>
        </w:rPr>
        <w:t>seek </w:t>
      </w:r>
      <w:r>
        <w:rPr>
          <w:color w:val="822BFD"/>
          <w:w w:val="105"/>
          <w:sz w:val="17"/>
        </w:rPr>
        <w:t>additional </w:t>
      </w:r>
      <w:r>
        <w:rPr>
          <w:color w:val="7B0ACD"/>
          <w:w w:val="105"/>
          <w:sz w:val="17"/>
        </w:rPr>
        <w:t>information </w:t>
      </w:r>
      <w:r>
        <w:rPr>
          <w:color w:val="836601"/>
          <w:w w:val="105"/>
          <w:sz w:val="17"/>
        </w:rPr>
        <w:t>and </w:t>
      </w:r>
      <w:r>
        <w:rPr>
          <w:color w:val="79BDF9"/>
          <w:w w:val="105"/>
          <w:sz w:val="17"/>
        </w:rPr>
        <w:t>guidance </w:t>
      </w:r>
      <w:r>
        <w:rPr>
          <w:color w:val="4B38E9"/>
          <w:w w:val="105"/>
          <w:sz w:val="17"/>
        </w:rPr>
        <w:t>from </w:t>
      </w:r>
      <w:r>
        <w:rPr>
          <w:color w:val="7C2AD4"/>
          <w:w w:val="105"/>
          <w:sz w:val="17"/>
        </w:rPr>
        <w:t>the </w:t>
      </w:r>
      <w:r>
        <w:rPr>
          <w:color w:val="E4A199"/>
          <w:w w:val="105"/>
          <w:sz w:val="17"/>
        </w:rPr>
        <w:t>appropriate </w:t>
      </w:r>
      <w:r>
        <w:rPr>
          <w:color w:val="8CAC38"/>
          <w:w w:val="105"/>
          <w:sz w:val="17"/>
        </w:rPr>
        <w:t>channels </w:t>
      </w:r>
      <w:r>
        <w:rPr>
          <w:color w:val="BAB82A"/>
          <w:w w:val="105"/>
          <w:sz w:val="17"/>
        </w:rPr>
        <w:t>or </w:t>
      </w:r>
      <w:r>
        <w:rPr>
          <w:color w:val="C4A37C"/>
          <w:w w:val="105"/>
          <w:sz w:val="17"/>
        </w:rPr>
        <w:t>persons </w:t>
      </w:r>
      <w:r>
        <w:rPr>
          <w:color w:val="3F4F80"/>
          <w:w w:val="105"/>
          <w:sz w:val="17"/>
        </w:rPr>
        <w:t>in </w:t>
      </w:r>
      <w:r>
        <w:rPr>
          <w:color w:val="569711"/>
          <w:w w:val="105"/>
          <w:sz w:val="17"/>
        </w:rPr>
        <w:t>charge</w:t>
      </w:r>
      <w:r>
        <w:rPr>
          <w:color w:val="BC1F54"/>
          <w:w w:val="105"/>
          <w:sz w:val="17"/>
        </w:rPr>
        <w:t>.</w:t>
      </w:r>
    </w:p>
    <w:p>
      <w:pPr>
        <w:pStyle w:val="Heading3"/>
        <w:numPr>
          <w:ilvl w:val="0"/>
          <w:numId w:val="11"/>
        </w:numPr>
        <w:tabs>
          <w:tab w:pos="1631" w:val="left" w:leader="none"/>
        </w:tabs>
        <w:spacing w:line="240" w:lineRule="auto" w:before="164" w:after="0"/>
        <w:ind w:left="1631" w:right="0" w:hanging="849"/>
        <w:jc w:val="left"/>
        <w:rPr>
          <w:color w:val="BD3B38"/>
        </w:rPr>
      </w:pPr>
      <w:r>
        <w:rPr>
          <w:color w:val="E4A199"/>
          <w:spacing w:val="-2"/>
        </w:rPr>
        <w:t>Environment</w:t>
      </w:r>
    </w:p>
    <w:p>
      <w:pPr>
        <w:pStyle w:val="BodyText"/>
        <w:spacing w:before="9"/>
        <w:rPr>
          <w:b/>
          <w:sz w:val="24"/>
        </w:rPr>
      </w:pPr>
    </w:p>
    <w:p>
      <w:pPr>
        <w:spacing w:line="319" w:lineRule="auto" w:before="0"/>
        <w:ind w:left="782" w:right="0" w:firstLine="0"/>
        <w:jc w:val="left"/>
        <w:rPr>
          <w:sz w:val="17"/>
        </w:rPr>
      </w:pPr>
      <w:r>
        <w:rPr>
          <w:color w:val="EF7B26"/>
          <w:w w:val="105"/>
          <w:sz w:val="17"/>
        </w:rPr>
        <w:t>VAT</w:t>
      </w:r>
      <w:r>
        <w:rPr>
          <w:color w:val="EF7B26"/>
          <w:spacing w:val="-13"/>
          <w:w w:val="105"/>
          <w:sz w:val="17"/>
        </w:rPr>
        <w:t> </w:t>
      </w:r>
      <w:r>
        <w:rPr>
          <w:color w:val="EF7B26"/>
          <w:w w:val="105"/>
          <w:sz w:val="17"/>
        </w:rPr>
        <w:t>is</w:t>
      </w:r>
      <w:r>
        <w:rPr>
          <w:color w:val="EF7B26"/>
          <w:spacing w:val="-12"/>
          <w:w w:val="105"/>
          <w:sz w:val="17"/>
        </w:rPr>
        <w:t> </w:t>
      </w:r>
      <w:r>
        <w:rPr>
          <w:color w:val="EF7B26"/>
          <w:w w:val="105"/>
          <w:sz w:val="17"/>
        </w:rPr>
        <w:t>deeply</w:t>
      </w:r>
      <w:r>
        <w:rPr>
          <w:color w:val="EF7B26"/>
          <w:spacing w:val="-13"/>
          <w:w w:val="105"/>
          <w:sz w:val="17"/>
        </w:rPr>
        <w:t> </w:t>
      </w:r>
      <w:r>
        <w:rPr>
          <w:color w:val="EF7B26"/>
          <w:w w:val="105"/>
          <w:sz w:val="17"/>
        </w:rPr>
        <w:t>committed</w:t>
      </w:r>
      <w:r>
        <w:rPr>
          <w:color w:val="EF7B26"/>
          <w:spacing w:val="-7"/>
          <w:w w:val="105"/>
          <w:sz w:val="17"/>
        </w:rPr>
        <w:t> </w:t>
      </w:r>
      <w:r>
        <w:rPr>
          <w:color w:val="EF7B26"/>
          <w:w w:val="105"/>
          <w:sz w:val="17"/>
        </w:rPr>
        <w:t>to</w:t>
      </w:r>
      <w:r>
        <w:rPr>
          <w:color w:val="EF7B26"/>
          <w:spacing w:val="-5"/>
          <w:w w:val="105"/>
          <w:sz w:val="17"/>
        </w:rPr>
        <w:t> </w:t>
      </w:r>
      <w:r>
        <w:rPr>
          <w:color w:val="EF7B26"/>
          <w:w w:val="105"/>
          <w:sz w:val="17"/>
        </w:rPr>
        <w:t>protecting</w:t>
      </w:r>
      <w:r>
        <w:rPr>
          <w:color w:val="EF7B26"/>
          <w:spacing w:val="-7"/>
          <w:w w:val="105"/>
          <w:sz w:val="17"/>
        </w:rPr>
        <w:t> </w:t>
      </w:r>
      <w:r>
        <w:rPr>
          <w:color w:val="EF7B26"/>
          <w:w w:val="105"/>
          <w:sz w:val="17"/>
        </w:rPr>
        <w:t>our</w:t>
      </w:r>
      <w:r>
        <w:rPr>
          <w:color w:val="EF7B26"/>
          <w:spacing w:val="-10"/>
          <w:w w:val="105"/>
          <w:sz w:val="17"/>
        </w:rPr>
        <w:t> </w:t>
      </w:r>
      <w:r>
        <w:rPr>
          <w:color w:val="EF7B26"/>
          <w:w w:val="105"/>
          <w:sz w:val="17"/>
        </w:rPr>
        <w:t>air,</w:t>
      </w:r>
      <w:r>
        <w:rPr>
          <w:color w:val="EF7B26"/>
          <w:spacing w:val="-14"/>
          <w:w w:val="105"/>
          <w:sz w:val="17"/>
        </w:rPr>
        <w:t> </w:t>
      </w:r>
      <w:r>
        <w:rPr>
          <w:color w:val="EF7B26"/>
          <w:w w:val="105"/>
          <w:sz w:val="17"/>
        </w:rPr>
        <w:t>water,</w:t>
      </w:r>
      <w:r>
        <w:rPr>
          <w:color w:val="EF7B26"/>
          <w:spacing w:val="-12"/>
          <w:w w:val="105"/>
          <w:sz w:val="17"/>
        </w:rPr>
        <w:t> </w:t>
      </w:r>
      <w:r>
        <w:rPr>
          <w:color w:val="EF7B26"/>
          <w:w w:val="105"/>
          <w:sz w:val="17"/>
        </w:rPr>
        <w:t>soil,</w:t>
      </w:r>
      <w:r>
        <w:rPr>
          <w:color w:val="EF7B26"/>
          <w:spacing w:val="-13"/>
          <w:w w:val="105"/>
          <w:sz w:val="17"/>
        </w:rPr>
        <w:t> </w:t>
      </w:r>
      <w:r>
        <w:rPr>
          <w:color w:val="EF7B26"/>
          <w:w w:val="105"/>
          <w:sz w:val="17"/>
        </w:rPr>
        <w:t>and</w:t>
      </w:r>
      <w:r>
        <w:rPr>
          <w:color w:val="EF7B26"/>
          <w:spacing w:val="-9"/>
          <w:w w:val="105"/>
          <w:sz w:val="17"/>
        </w:rPr>
        <w:t> </w:t>
      </w:r>
      <w:r>
        <w:rPr>
          <w:color w:val="EF7B26"/>
          <w:w w:val="105"/>
          <w:sz w:val="17"/>
        </w:rPr>
        <w:t>climate</w:t>
      </w:r>
      <w:r>
        <w:rPr>
          <w:color w:val="EF7B26"/>
          <w:spacing w:val="-8"/>
          <w:w w:val="105"/>
          <w:sz w:val="17"/>
        </w:rPr>
        <w:t> </w:t>
      </w:r>
      <w:r>
        <w:rPr>
          <w:color w:val="EF7B26"/>
          <w:w w:val="105"/>
          <w:sz w:val="17"/>
        </w:rPr>
        <w:t>for</w:t>
      </w:r>
      <w:r>
        <w:rPr>
          <w:color w:val="EF7B26"/>
          <w:spacing w:val="-10"/>
          <w:w w:val="105"/>
          <w:sz w:val="17"/>
        </w:rPr>
        <w:t> </w:t>
      </w:r>
      <w:r>
        <w:rPr>
          <w:color w:val="EF7B26"/>
          <w:w w:val="105"/>
          <w:sz w:val="17"/>
        </w:rPr>
        <w:t>current</w:t>
      </w:r>
      <w:r>
        <w:rPr>
          <w:color w:val="EF7B26"/>
          <w:spacing w:val="-4"/>
          <w:w w:val="105"/>
          <w:sz w:val="17"/>
        </w:rPr>
        <w:t> </w:t>
      </w:r>
      <w:r>
        <w:rPr>
          <w:color w:val="EF7B26"/>
          <w:w w:val="105"/>
          <w:sz w:val="17"/>
        </w:rPr>
        <w:t>and</w:t>
      </w:r>
      <w:r>
        <w:rPr>
          <w:color w:val="EF7B26"/>
          <w:spacing w:val="-9"/>
          <w:w w:val="105"/>
          <w:sz w:val="17"/>
        </w:rPr>
        <w:t> </w:t>
      </w:r>
      <w:r>
        <w:rPr>
          <w:color w:val="EF7B26"/>
          <w:w w:val="105"/>
          <w:sz w:val="17"/>
        </w:rPr>
        <w:t>future</w:t>
      </w:r>
      <w:r>
        <w:rPr>
          <w:color w:val="EF7B26"/>
          <w:spacing w:val="-5"/>
          <w:w w:val="105"/>
          <w:sz w:val="17"/>
        </w:rPr>
        <w:t> </w:t>
      </w:r>
      <w:r>
        <w:rPr>
          <w:color w:val="EF7B26"/>
          <w:w w:val="105"/>
          <w:sz w:val="17"/>
        </w:rPr>
        <w:t>generations.</w:t>
      </w:r>
      <w:r>
        <w:rPr>
          <w:color w:val="EF7B26"/>
          <w:spacing w:val="-7"/>
          <w:w w:val="105"/>
          <w:sz w:val="17"/>
        </w:rPr>
        <w:t> </w:t>
      </w:r>
      <w:r>
        <w:rPr>
          <w:color w:val="EF7B26"/>
          <w:w w:val="105"/>
          <w:sz w:val="17"/>
        </w:rPr>
        <w:t>Therefore</w:t>
      </w:r>
      <w:r>
        <w:rPr>
          <w:color w:val="EF7B26"/>
          <w:spacing w:val="-8"/>
          <w:w w:val="105"/>
          <w:sz w:val="17"/>
        </w:rPr>
        <w:t> </w:t>
      </w:r>
      <w:r>
        <w:rPr>
          <w:color w:val="EF7B26"/>
          <w:w w:val="105"/>
          <w:sz w:val="17"/>
        </w:rPr>
        <w:t>VAT</w:t>
      </w:r>
      <w:r>
        <w:rPr>
          <w:color w:val="EF7B26"/>
          <w:spacing w:val="-9"/>
          <w:w w:val="105"/>
          <w:sz w:val="17"/>
        </w:rPr>
        <w:t> </w:t>
      </w:r>
      <w:r>
        <w:rPr>
          <w:color w:val="EF7B26"/>
          <w:w w:val="105"/>
          <w:sz w:val="17"/>
        </w:rPr>
        <w:t>not</w:t>
      </w:r>
      <w:r>
        <w:rPr>
          <w:color w:val="EF7B26"/>
          <w:spacing w:val="-8"/>
          <w:w w:val="105"/>
          <w:sz w:val="17"/>
        </w:rPr>
        <w:t> </w:t>
      </w:r>
      <w:r>
        <w:rPr>
          <w:color w:val="AFE172"/>
          <w:w w:val="105"/>
          <w:sz w:val="17"/>
        </w:rPr>
        <w:t>only </w:t>
      </w:r>
      <w:r>
        <w:rPr>
          <w:color w:val="4DE41A"/>
          <w:w w:val="105"/>
          <w:sz w:val="17"/>
        </w:rPr>
        <w:t>requires</w:t>
      </w:r>
      <w:r>
        <w:rPr>
          <w:color w:val="4DE41A"/>
          <w:spacing w:val="-6"/>
          <w:w w:val="105"/>
          <w:sz w:val="17"/>
        </w:rPr>
        <w:t> </w:t>
      </w:r>
      <w:r>
        <w:rPr>
          <w:color w:val="4DE41A"/>
          <w:w w:val="105"/>
          <w:sz w:val="17"/>
        </w:rPr>
        <w:t>its suppliers</w:t>
      </w:r>
      <w:r>
        <w:rPr>
          <w:color w:val="4DE41A"/>
          <w:spacing w:val="-3"/>
          <w:w w:val="105"/>
          <w:sz w:val="17"/>
        </w:rPr>
        <w:t> </w:t>
      </w:r>
      <w:r>
        <w:rPr>
          <w:color w:val="4DE41A"/>
          <w:w w:val="105"/>
          <w:sz w:val="17"/>
        </w:rPr>
        <w:t>to fully</w:t>
      </w:r>
      <w:r>
        <w:rPr>
          <w:color w:val="4DE41A"/>
          <w:spacing w:val="-8"/>
          <w:w w:val="105"/>
          <w:sz w:val="17"/>
        </w:rPr>
        <w:t> </w:t>
      </w:r>
      <w:r>
        <w:rPr>
          <w:color w:val="4DE41A"/>
          <w:w w:val="105"/>
          <w:sz w:val="17"/>
        </w:rPr>
        <w:t>comply</w:t>
      </w:r>
      <w:r>
        <w:rPr>
          <w:color w:val="4DE41A"/>
          <w:spacing w:val="-2"/>
          <w:w w:val="105"/>
          <w:sz w:val="17"/>
        </w:rPr>
        <w:t> </w:t>
      </w:r>
      <w:r>
        <w:rPr>
          <w:color w:val="4DE41A"/>
          <w:w w:val="105"/>
          <w:sz w:val="17"/>
        </w:rPr>
        <w:t>with</w:t>
      </w:r>
      <w:r>
        <w:rPr>
          <w:color w:val="4DE41A"/>
          <w:spacing w:val="-11"/>
          <w:w w:val="105"/>
          <w:sz w:val="17"/>
        </w:rPr>
        <w:t> </w:t>
      </w:r>
      <w:r>
        <w:rPr>
          <w:color w:val="4DE41A"/>
          <w:w w:val="105"/>
          <w:sz w:val="17"/>
        </w:rPr>
        <w:t>all</w:t>
      </w:r>
      <w:r>
        <w:rPr>
          <w:color w:val="4DE41A"/>
          <w:spacing w:val="-9"/>
          <w:w w:val="105"/>
          <w:sz w:val="17"/>
        </w:rPr>
        <w:t> </w:t>
      </w:r>
      <w:r>
        <w:rPr>
          <w:color w:val="4DE41A"/>
          <w:w w:val="105"/>
          <w:sz w:val="17"/>
        </w:rPr>
        <w:t>applicable</w:t>
      </w:r>
      <w:r>
        <w:rPr>
          <w:color w:val="4DE41A"/>
          <w:spacing w:val="-1"/>
          <w:w w:val="105"/>
          <w:sz w:val="17"/>
        </w:rPr>
        <w:t> </w:t>
      </w:r>
      <w:r>
        <w:rPr>
          <w:color w:val="4DE41A"/>
          <w:w w:val="105"/>
          <w:sz w:val="17"/>
        </w:rPr>
        <w:t>environmental laws</w:t>
      </w:r>
      <w:r>
        <w:rPr>
          <w:color w:val="4DE41A"/>
          <w:spacing w:val="-11"/>
          <w:w w:val="105"/>
          <w:sz w:val="17"/>
        </w:rPr>
        <w:t> </w:t>
      </w:r>
      <w:r>
        <w:rPr>
          <w:color w:val="4DE41A"/>
          <w:w w:val="105"/>
          <w:sz w:val="17"/>
        </w:rPr>
        <w:t>and</w:t>
      </w:r>
      <w:r>
        <w:rPr>
          <w:color w:val="4DE41A"/>
          <w:spacing w:val="-8"/>
          <w:w w:val="105"/>
          <w:sz w:val="17"/>
        </w:rPr>
        <w:t> </w:t>
      </w:r>
      <w:r>
        <w:rPr>
          <w:color w:val="4DE41A"/>
          <w:w w:val="105"/>
          <w:sz w:val="17"/>
        </w:rPr>
        <w:t>regulations applicable to their</w:t>
      </w:r>
      <w:r>
        <w:rPr>
          <w:color w:val="4DE41A"/>
          <w:spacing w:val="-3"/>
          <w:w w:val="105"/>
          <w:sz w:val="17"/>
        </w:rPr>
        <w:t> </w:t>
      </w:r>
      <w:r>
        <w:rPr>
          <w:color w:val="4DE41A"/>
          <w:w w:val="105"/>
          <w:sz w:val="17"/>
        </w:rPr>
        <w:t>operations</w:t>
      </w:r>
    </w:p>
    <w:p>
      <w:pPr>
        <w:spacing w:line="316" w:lineRule="auto" w:before="0"/>
        <w:ind w:left="765" w:right="150" w:firstLine="10"/>
        <w:jc w:val="left"/>
        <w:rPr>
          <w:sz w:val="17"/>
        </w:rPr>
      </w:pPr>
      <w:r>
        <w:rPr>
          <w:color w:val="0C9013"/>
          <w:w w:val="105"/>
          <w:sz w:val="17"/>
        </w:rPr>
        <w:t>the</w:t>
      </w:r>
      <w:r>
        <w:rPr>
          <w:color w:val="0C9013"/>
          <w:spacing w:val="-9"/>
          <w:w w:val="105"/>
          <w:sz w:val="17"/>
        </w:rPr>
        <w:t> </w:t>
      </w:r>
      <w:r>
        <w:rPr>
          <w:color w:val="0C9013"/>
          <w:w w:val="105"/>
          <w:sz w:val="17"/>
        </w:rPr>
        <w:t>achievement of</w:t>
      </w:r>
      <w:r>
        <w:rPr>
          <w:color w:val="0C9013"/>
          <w:spacing w:val="-4"/>
          <w:w w:val="105"/>
          <w:sz w:val="17"/>
        </w:rPr>
        <w:t> </w:t>
      </w:r>
      <w:r>
        <w:rPr>
          <w:color w:val="0C9013"/>
          <w:w w:val="105"/>
          <w:sz w:val="17"/>
        </w:rPr>
        <w:t>their own</w:t>
      </w:r>
      <w:r>
        <w:rPr>
          <w:color w:val="0C9013"/>
          <w:spacing w:val="-2"/>
          <w:w w:val="105"/>
          <w:sz w:val="17"/>
        </w:rPr>
        <w:t> </w:t>
      </w:r>
      <w:r>
        <w:rPr>
          <w:color w:val="0C9013"/>
          <w:w w:val="105"/>
          <w:sz w:val="17"/>
        </w:rPr>
        <w:t>set</w:t>
      </w:r>
      <w:r>
        <w:rPr>
          <w:color w:val="0C9013"/>
          <w:spacing w:val="-3"/>
          <w:w w:val="105"/>
          <w:sz w:val="17"/>
        </w:rPr>
        <w:t> </w:t>
      </w:r>
      <w:r>
        <w:rPr>
          <w:color w:val="0C9013"/>
          <w:w w:val="105"/>
          <w:sz w:val="17"/>
        </w:rPr>
        <w:t>goals</w:t>
      </w:r>
      <w:r>
        <w:rPr>
          <w:color w:val="0C9013"/>
          <w:spacing w:val="-5"/>
          <w:w w:val="105"/>
          <w:sz w:val="17"/>
        </w:rPr>
        <w:t> </w:t>
      </w:r>
      <w:r>
        <w:rPr>
          <w:color w:val="0C9013"/>
          <w:w w:val="105"/>
          <w:sz w:val="17"/>
        </w:rPr>
        <w:t>to improve</w:t>
      </w:r>
      <w:r>
        <w:rPr>
          <w:color w:val="0C9013"/>
          <w:spacing w:val="-4"/>
          <w:w w:val="105"/>
          <w:sz w:val="17"/>
        </w:rPr>
        <w:t> </w:t>
      </w:r>
      <w:r>
        <w:rPr>
          <w:color w:val="0C9013"/>
          <w:w w:val="105"/>
          <w:sz w:val="17"/>
        </w:rPr>
        <w:t>their</w:t>
      </w:r>
      <w:r>
        <w:rPr>
          <w:color w:val="0C9013"/>
          <w:spacing w:val="-2"/>
          <w:w w:val="105"/>
          <w:sz w:val="17"/>
        </w:rPr>
        <w:t> </w:t>
      </w:r>
      <w:r>
        <w:rPr>
          <w:color w:val="0C9013"/>
          <w:w w:val="105"/>
          <w:sz w:val="17"/>
        </w:rPr>
        <w:t>environmental footprint,</w:t>
      </w:r>
      <w:r>
        <w:rPr>
          <w:color w:val="0C9013"/>
          <w:spacing w:val="-7"/>
          <w:w w:val="105"/>
          <w:sz w:val="17"/>
        </w:rPr>
        <w:t> </w:t>
      </w:r>
      <w:r>
        <w:rPr>
          <w:color w:val="0C9013"/>
          <w:w w:val="105"/>
          <w:sz w:val="17"/>
        </w:rPr>
        <w:t>but </w:t>
      </w:r>
      <w:r>
        <w:rPr>
          <w:color w:val="314121"/>
          <w:w w:val="105"/>
          <w:sz w:val="17"/>
        </w:rPr>
        <w:t>VAT</w:t>
      </w:r>
      <w:r>
        <w:rPr>
          <w:color w:val="314121"/>
          <w:spacing w:val="-5"/>
          <w:w w:val="105"/>
          <w:sz w:val="17"/>
        </w:rPr>
        <w:t> </w:t>
      </w:r>
      <w:r>
        <w:rPr>
          <w:color w:val="314121"/>
          <w:w w:val="105"/>
          <w:sz w:val="17"/>
        </w:rPr>
        <w:t>commits its suppliers to incorporate</w:t>
      </w:r>
      <w:r>
        <w:rPr>
          <w:color w:val="314121"/>
          <w:spacing w:val="-2"/>
          <w:w w:val="105"/>
          <w:sz w:val="17"/>
        </w:rPr>
        <w:t> </w:t>
      </w:r>
      <w:r>
        <w:rPr>
          <w:color w:val="314121"/>
          <w:w w:val="105"/>
          <w:sz w:val="17"/>
        </w:rPr>
        <w:t>the </w:t>
      </w:r>
      <w:r>
        <w:rPr>
          <w:color w:val="2D7542"/>
          <w:w w:val="105"/>
          <w:sz w:val="17"/>
        </w:rPr>
        <w:t>following</w:t>
      </w:r>
      <w:r>
        <w:rPr>
          <w:color w:val="2D7542"/>
          <w:spacing w:val="-12"/>
          <w:w w:val="105"/>
          <w:sz w:val="17"/>
        </w:rPr>
        <w:t> </w:t>
      </w:r>
      <w:r>
        <w:rPr>
          <w:color w:val="2D7542"/>
          <w:w w:val="105"/>
          <w:sz w:val="17"/>
        </w:rPr>
        <w:t>actions</w:t>
      </w:r>
      <w:r>
        <w:rPr>
          <w:color w:val="2D7542"/>
          <w:spacing w:val="-9"/>
          <w:w w:val="105"/>
          <w:sz w:val="17"/>
        </w:rPr>
        <w:t> </w:t>
      </w:r>
      <w:r>
        <w:rPr>
          <w:color w:val="2D7542"/>
          <w:w w:val="105"/>
          <w:sz w:val="17"/>
        </w:rPr>
        <w:t>into</w:t>
      </w:r>
      <w:r>
        <w:rPr>
          <w:color w:val="2D7542"/>
          <w:spacing w:val="-13"/>
          <w:w w:val="105"/>
          <w:sz w:val="17"/>
        </w:rPr>
        <w:t> </w:t>
      </w:r>
      <w:r>
        <w:rPr>
          <w:color w:val="2D7542"/>
          <w:w w:val="105"/>
          <w:sz w:val="17"/>
        </w:rPr>
        <w:t>their</w:t>
      </w:r>
      <w:r>
        <w:rPr>
          <w:color w:val="2D7542"/>
          <w:spacing w:val="-7"/>
          <w:w w:val="105"/>
          <w:sz w:val="17"/>
        </w:rPr>
        <w:t> </w:t>
      </w:r>
      <w:r>
        <w:rPr>
          <w:color w:val="2D7542"/>
          <w:w w:val="105"/>
          <w:sz w:val="17"/>
        </w:rPr>
        <w:t>manufacturing and</w:t>
      </w:r>
      <w:r>
        <w:rPr>
          <w:color w:val="2D7542"/>
          <w:spacing w:val="-10"/>
          <w:w w:val="105"/>
          <w:sz w:val="17"/>
        </w:rPr>
        <w:t> </w:t>
      </w:r>
      <w:r>
        <w:rPr>
          <w:color w:val="2D7542"/>
          <w:w w:val="105"/>
          <w:sz w:val="17"/>
        </w:rPr>
        <w:t>purchasing</w:t>
      </w:r>
      <w:r>
        <w:rPr>
          <w:color w:val="2D7542"/>
          <w:spacing w:val="-2"/>
          <w:w w:val="105"/>
          <w:sz w:val="17"/>
        </w:rPr>
        <w:t> </w:t>
      </w:r>
      <w:r>
        <w:rPr>
          <w:color w:val="2D7542"/>
          <w:w w:val="105"/>
          <w:sz w:val="17"/>
        </w:rPr>
        <w:t>efforts:</w:t>
      </w:r>
      <w:r>
        <w:rPr>
          <w:color w:val="2D7542"/>
          <w:spacing w:val="-13"/>
          <w:w w:val="105"/>
          <w:sz w:val="17"/>
        </w:rPr>
        <w:t> </w:t>
      </w:r>
      <w:r>
        <w:rPr>
          <w:color w:val="2D7542"/>
          <w:w w:val="105"/>
          <w:sz w:val="17"/>
        </w:rPr>
        <w:t>environmentally</w:t>
      </w:r>
      <w:r>
        <w:rPr>
          <w:color w:val="2D7542"/>
          <w:spacing w:val="-11"/>
          <w:w w:val="105"/>
          <w:sz w:val="17"/>
        </w:rPr>
        <w:t> </w:t>
      </w:r>
      <w:r>
        <w:rPr>
          <w:color w:val="2D7542"/>
          <w:w w:val="105"/>
          <w:sz w:val="17"/>
        </w:rPr>
        <w:t>preferable</w:t>
      </w:r>
      <w:r>
        <w:rPr>
          <w:color w:val="2D7542"/>
          <w:spacing w:val="-6"/>
          <w:w w:val="105"/>
          <w:sz w:val="17"/>
        </w:rPr>
        <w:t> </w:t>
      </w:r>
      <w:r>
        <w:rPr>
          <w:color w:val="2D7542"/>
          <w:w w:val="105"/>
          <w:sz w:val="17"/>
        </w:rPr>
        <w:t>supplies</w:t>
      </w:r>
      <w:r>
        <w:rPr>
          <w:color w:val="2D7542"/>
          <w:spacing w:val="-6"/>
          <w:w w:val="105"/>
          <w:sz w:val="17"/>
        </w:rPr>
        <w:t> </w:t>
      </w:r>
      <w:r>
        <w:rPr>
          <w:color w:val="2D7542"/>
          <w:w w:val="105"/>
          <w:sz w:val="17"/>
        </w:rPr>
        <w:t>and</w:t>
      </w:r>
      <w:r>
        <w:rPr>
          <w:color w:val="2D7542"/>
          <w:spacing w:val="-9"/>
          <w:w w:val="105"/>
          <w:sz w:val="17"/>
        </w:rPr>
        <w:t> </w:t>
      </w:r>
      <w:r>
        <w:rPr>
          <w:color w:val="2D7542"/>
          <w:w w:val="105"/>
          <w:sz w:val="17"/>
        </w:rPr>
        <w:t>services</w:t>
      </w:r>
      <w:r>
        <w:rPr>
          <w:color w:val="9A0A82"/>
          <w:w w:val="105"/>
          <w:sz w:val="17"/>
        </w:rPr>
        <w:t>;</w:t>
      </w:r>
      <w:r>
        <w:rPr>
          <w:color w:val="9A0A82"/>
          <w:spacing w:val="-22"/>
          <w:w w:val="105"/>
          <w:sz w:val="17"/>
        </w:rPr>
        <w:t> </w:t>
      </w:r>
      <w:r>
        <w:rPr>
          <w:color w:val="9A0A82"/>
          <w:w w:val="105"/>
          <w:sz w:val="17"/>
        </w:rPr>
        <w:t>conservation</w:t>
      </w:r>
      <w:r>
        <w:rPr>
          <w:color w:val="9A0A82"/>
          <w:spacing w:val="-2"/>
          <w:w w:val="105"/>
          <w:sz w:val="17"/>
        </w:rPr>
        <w:t> </w:t>
      </w:r>
      <w:r>
        <w:rPr>
          <w:color w:val="9A0A82"/>
          <w:w w:val="105"/>
          <w:sz w:val="17"/>
        </w:rPr>
        <w:t>of </w:t>
      </w:r>
      <w:r>
        <w:rPr>
          <w:color w:val="FB4244"/>
          <w:w w:val="105"/>
          <w:sz w:val="17"/>
        </w:rPr>
        <w:t>water;</w:t>
      </w:r>
      <w:r>
        <w:rPr>
          <w:color w:val="FB4244"/>
          <w:spacing w:val="-13"/>
          <w:w w:val="105"/>
          <w:sz w:val="17"/>
        </w:rPr>
        <w:t> </w:t>
      </w:r>
      <w:r>
        <w:rPr>
          <w:color w:val="FB4244"/>
          <w:w w:val="105"/>
          <w:sz w:val="17"/>
        </w:rPr>
        <w:t>efficient</w:t>
      </w:r>
      <w:r>
        <w:rPr>
          <w:color w:val="FB4244"/>
          <w:spacing w:val="-9"/>
          <w:w w:val="105"/>
          <w:sz w:val="17"/>
        </w:rPr>
        <w:t> </w:t>
      </w:r>
      <w:r>
        <w:rPr>
          <w:color w:val="FB4244"/>
          <w:w w:val="105"/>
          <w:sz w:val="17"/>
        </w:rPr>
        <w:t>energy</w:t>
      </w:r>
      <w:r>
        <w:rPr>
          <w:color w:val="FB4244"/>
          <w:spacing w:val="-12"/>
          <w:w w:val="105"/>
          <w:sz w:val="17"/>
        </w:rPr>
        <w:t> </w:t>
      </w:r>
      <w:r>
        <w:rPr>
          <w:color w:val="FB4244"/>
          <w:w w:val="105"/>
          <w:sz w:val="17"/>
        </w:rPr>
        <w:t>use;</w:t>
      </w:r>
      <w:r>
        <w:rPr>
          <w:color w:val="FB4244"/>
          <w:spacing w:val="-13"/>
          <w:w w:val="105"/>
          <w:sz w:val="17"/>
        </w:rPr>
        <w:t> </w:t>
      </w:r>
      <w:r>
        <w:rPr>
          <w:color w:val="FB4244"/>
          <w:w w:val="105"/>
          <w:sz w:val="17"/>
        </w:rPr>
        <w:t>waste</w:t>
      </w:r>
      <w:r>
        <w:rPr>
          <w:color w:val="FB4244"/>
          <w:spacing w:val="-12"/>
          <w:w w:val="105"/>
          <w:sz w:val="17"/>
        </w:rPr>
        <w:t> </w:t>
      </w:r>
      <w:r>
        <w:rPr>
          <w:color w:val="FB4244"/>
          <w:w w:val="105"/>
          <w:sz w:val="17"/>
        </w:rPr>
        <w:t>prevention;</w:t>
      </w:r>
      <w:r>
        <w:rPr>
          <w:color w:val="FB4244"/>
          <w:spacing w:val="-13"/>
          <w:w w:val="105"/>
          <w:sz w:val="17"/>
        </w:rPr>
        <w:t> </w:t>
      </w:r>
      <w:r>
        <w:rPr>
          <w:color w:val="FB4244"/>
          <w:w w:val="105"/>
          <w:sz w:val="17"/>
        </w:rPr>
        <w:t>reuse</w:t>
      </w:r>
      <w:r>
        <w:rPr>
          <w:color w:val="FB4244"/>
          <w:spacing w:val="-12"/>
          <w:w w:val="105"/>
          <w:sz w:val="17"/>
        </w:rPr>
        <w:t> </w:t>
      </w:r>
      <w:r>
        <w:rPr>
          <w:color w:val="FB4244"/>
          <w:w w:val="105"/>
          <w:sz w:val="17"/>
        </w:rPr>
        <w:t>and</w:t>
      </w:r>
      <w:r>
        <w:rPr>
          <w:color w:val="FB4244"/>
          <w:spacing w:val="-12"/>
          <w:w w:val="105"/>
          <w:sz w:val="17"/>
        </w:rPr>
        <w:t> </w:t>
      </w:r>
      <w:r>
        <w:rPr>
          <w:color w:val="FB4244"/>
          <w:w w:val="105"/>
          <w:sz w:val="17"/>
        </w:rPr>
        <w:t>recycle</w:t>
      </w:r>
      <w:r>
        <w:rPr>
          <w:color w:val="FB4244"/>
          <w:spacing w:val="-13"/>
          <w:w w:val="105"/>
          <w:sz w:val="17"/>
        </w:rPr>
        <w:t> </w:t>
      </w:r>
      <w:r>
        <w:rPr>
          <w:color w:val="FB4244"/>
          <w:w w:val="105"/>
          <w:sz w:val="17"/>
        </w:rPr>
        <w:t>materials</w:t>
      </w:r>
      <w:r>
        <w:rPr>
          <w:color w:val="FB4244"/>
          <w:spacing w:val="-12"/>
          <w:w w:val="105"/>
          <w:sz w:val="17"/>
        </w:rPr>
        <w:t> </w:t>
      </w:r>
      <w:r>
        <w:rPr>
          <w:color w:val="FB4244"/>
          <w:w w:val="105"/>
          <w:sz w:val="17"/>
        </w:rPr>
        <w:t>in</w:t>
      </w:r>
      <w:r>
        <w:rPr>
          <w:color w:val="FB4244"/>
          <w:spacing w:val="-13"/>
          <w:w w:val="105"/>
          <w:sz w:val="17"/>
        </w:rPr>
        <w:t> </w:t>
      </w:r>
      <w:r>
        <w:rPr>
          <w:color w:val="FB4244"/>
          <w:w w:val="105"/>
          <w:sz w:val="17"/>
        </w:rPr>
        <w:t>a</w:t>
      </w:r>
      <w:r>
        <w:rPr>
          <w:color w:val="FB4244"/>
          <w:spacing w:val="-11"/>
          <w:w w:val="105"/>
          <w:sz w:val="17"/>
        </w:rPr>
        <w:t> </w:t>
      </w:r>
      <w:r>
        <w:rPr>
          <w:color w:val="FB4244"/>
          <w:w w:val="105"/>
          <w:sz w:val="17"/>
        </w:rPr>
        <w:t>manner</w:t>
      </w:r>
      <w:r>
        <w:rPr>
          <w:color w:val="FB4244"/>
          <w:spacing w:val="-10"/>
          <w:w w:val="105"/>
          <w:sz w:val="17"/>
        </w:rPr>
        <w:t> </w:t>
      </w:r>
      <w:r>
        <w:rPr>
          <w:color w:val="FB4244"/>
          <w:w w:val="105"/>
          <w:sz w:val="17"/>
        </w:rPr>
        <w:t>that</w:t>
      </w:r>
      <w:r>
        <w:rPr>
          <w:color w:val="FB4244"/>
          <w:spacing w:val="-12"/>
          <w:w w:val="105"/>
          <w:sz w:val="17"/>
        </w:rPr>
        <w:t> </w:t>
      </w:r>
      <w:r>
        <w:rPr>
          <w:color w:val="FB4244"/>
          <w:w w:val="105"/>
          <w:sz w:val="17"/>
        </w:rPr>
        <w:t>maximizes</w:t>
      </w:r>
      <w:r>
        <w:rPr>
          <w:color w:val="FB4244"/>
          <w:spacing w:val="-2"/>
          <w:w w:val="105"/>
          <w:sz w:val="17"/>
        </w:rPr>
        <w:t> </w:t>
      </w:r>
      <w:r>
        <w:rPr>
          <w:color w:val="FB4244"/>
          <w:w w:val="105"/>
          <w:sz w:val="17"/>
        </w:rPr>
        <w:t>their</w:t>
      </w:r>
      <w:r>
        <w:rPr>
          <w:color w:val="FB4244"/>
          <w:spacing w:val="-9"/>
          <w:w w:val="105"/>
          <w:sz w:val="17"/>
        </w:rPr>
        <w:t> </w:t>
      </w:r>
      <w:r>
        <w:rPr>
          <w:color w:val="FB4244"/>
          <w:w w:val="105"/>
          <w:sz w:val="17"/>
        </w:rPr>
        <w:t>reuse;</w:t>
      </w:r>
      <w:r>
        <w:rPr>
          <w:color w:val="FB4244"/>
          <w:spacing w:val="-13"/>
          <w:w w:val="105"/>
          <w:sz w:val="17"/>
        </w:rPr>
        <w:t> </w:t>
      </w:r>
      <w:r>
        <w:rPr>
          <w:color w:val="FB4244"/>
          <w:w w:val="105"/>
          <w:sz w:val="17"/>
        </w:rPr>
        <w:t>sustainabl</w:t>
      </w:r>
      <w:r>
        <w:rPr>
          <w:color w:val="571C77"/>
          <w:w w:val="105"/>
          <w:sz w:val="17"/>
        </w:rPr>
        <w:t>e </w:t>
      </w:r>
      <w:r>
        <w:rPr>
          <w:color w:val="01C177"/>
          <w:w w:val="105"/>
          <w:sz w:val="17"/>
        </w:rPr>
        <w:t>transportation</w:t>
      </w:r>
      <w:r>
        <w:rPr>
          <w:color w:val="01C177"/>
          <w:spacing w:val="-13"/>
          <w:w w:val="105"/>
          <w:sz w:val="17"/>
        </w:rPr>
        <w:t> </w:t>
      </w:r>
      <w:r>
        <w:rPr>
          <w:color w:val="01C177"/>
          <w:w w:val="105"/>
          <w:sz w:val="17"/>
        </w:rPr>
        <w:t>choices;</w:t>
      </w:r>
      <w:r>
        <w:rPr>
          <w:color w:val="01C177"/>
          <w:spacing w:val="-12"/>
          <w:w w:val="105"/>
          <w:sz w:val="17"/>
        </w:rPr>
        <w:t> </w:t>
      </w:r>
      <w:r>
        <w:rPr>
          <w:color w:val="01C177"/>
          <w:w w:val="105"/>
          <w:sz w:val="17"/>
        </w:rPr>
        <w:t>pollution</w:t>
      </w:r>
      <w:r>
        <w:rPr>
          <w:color w:val="01C177"/>
          <w:spacing w:val="-13"/>
          <w:w w:val="105"/>
          <w:sz w:val="17"/>
        </w:rPr>
        <w:t> </w:t>
      </w:r>
      <w:r>
        <w:rPr>
          <w:color w:val="01C177"/>
          <w:w w:val="105"/>
          <w:sz w:val="17"/>
        </w:rPr>
        <w:t>prevention;</w:t>
      </w:r>
      <w:r>
        <w:rPr>
          <w:color w:val="01C177"/>
          <w:spacing w:val="-12"/>
          <w:w w:val="105"/>
          <w:sz w:val="17"/>
        </w:rPr>
        <w:t> </w:t>
      </w:r>
      <w:r>
        <w:rPr>
          <w:color w:val="01C177"/>
          <w:w w:val="105"/>
          <w:sz w:val="17"/>
        </w:rPr>
        <w:t>low</w:t>
      </w:r>
      <w:r>
        <w:rPr>
          <w:color w:val="01C177"/>
          <w:spacing w:val="-12"/>
          <w:w w:val="105"/>
          <w:sz w:val="17"/>
        </w:rPr>
        <w:t> </w:t>
      </w:r>
      <w:r>
        <w:rPr>
          <w:color w:val="01C177"/>
          <w:w w:val="105"/>
          <w:sz w:val="17"/>
        </w:rPr>
        <w:t>toxicity</w:t>
      </w:r>
      <w:r>
        <w:rPr>
          <w:color w:val="01C177"/>
          <w:spacing w:val="-13"/>
          <w:w w:val="105"/>
          <w:sz w:val="17"/>
        </w:rPr>
        <w:t> </w:t>
      </w:r>
      <w:r>
        <w:rPr>
          <w:color w:val="01C177"/>
          <w:w w:val="105"/>
          <w:sz w:val="17"/>
        </w:rPr>
        <w:t>for</w:t>
      </w:r>
      <w:r>
        <w:rPr>
          <w:color w:val="01C177"/>
          <w:spacing w:val="-12"/>
          <w:w w:val="105"/>
          <w:sz w:val="17"/>
        </w:rPr>
        <w:t> </w:t>
      </w:r>
      <w:r>
        <w:rPr>
          <w:color w:val="01C177"/>
          <w:w w:val="105"/>
          <w:sz w:val="17"/>
        </w:rPr>
        <w:t>public</w:t>
      </w:r>
      <w:r>
        <w:rPr>
          <w:color w:val="01C177"/>
          <w:spacing w:val="-13"/>
          <w:w w:val="105"/>
          <w:sz w:val="17"/>
        </w:rPr>
        <w:t> </w:t>
      </w:r>
      <w:r>
        <w:rPr>
          <w:color w:val="01C177"/>
          <w:w w:val="105"/>
          <w:sz w:val="17"/>
        </w:rPr>
        <w:t>health</w:t>
      </w:r>
      <w:r>
        <w:rPr>
          <w:color w:val="01C177"/>
          <w:spacing w:val="-12"/>
          <w:w w:val="105"/>
          <w:sz w:val="17"/>
        </w:rPr>
        <w:t> </w:t>
      </w:r>
      <w:r>
        <w:rPr>
          <w:color w:val="01C177"/>
          <w:w w:val="105"/>
          <w:sz w:val="17"/>
        </w:rPr>
        <w:t>&amp;</w:t>
      </w:r>
      <w:r>
        <w:rPr>
          <w:color w:val="01C177"/>
          <w:spacing w:val="-12"/>
          <w:w w:val="105"/>
          <w:sz w:val="17"/>
        </w:rPr>
        <w:t> </w:t>
      </w:r>
      <w:r>
        <w:rPr>
          <w:color w:val="01C177"/>
          <w:w w:val="105"/>
          <w:sz w:val="17"/>
        </w:rPr>
        <w:t>safety;</w:t>
      </w:r>
      <w:r>
        <w:rPr>
          <w:color w:val="01C177"/>
          <w:spacing w:val="-14"/>
          <w:w w:val="105"/>
          <w:sz w:val="17"/>
        </w:rPr>
        <w:t> </w:t>
      </w:r>
      <w:r>
        <w:rPr>
          <w:color w:val="01C177"/>
          <w:w w:val="105"/>
          <w:sz w:val="17"/>
        </w:rPr>
        <w:t>and</w:t>
      </w:r>
      <w:r>
        <w:rPr>
          <w:color w:val="01C177"/>
          <w:spacing w:val="-12"/>
          <w:w w:val="105"/>
          <w:sz w:val="17"/>
        </w:rPr>
        <w:t> </w:t>
      </w:r>
      <w:r>
        <w:rPr>
          <w:color w:val="01C177"/>
          <w:w w:val="105"/>
          <w:sz w:val="17"/>
        </w:rPr>
        <w:t>reduced</w:t>
      </w:r>
      <w:r>
        <w:rPr>
          <w:color w:val="01C177"/>
          <w:spacing w:val="-13"/>
          <w:w w:val="105"/>
          <w:sz w:val="17"/>
        </w:rPr>
        <w:t> </w:t>
      </w:r>
      <w:r>
        <w:rPr>
          <w:color w:val="01C177"/>
          <w:w w:val="105"/>
          <w:sz w:val="17"/>
        </w:rPr>
        <w:t>greenhouse</w:t>
      </w:r>
      <w:r>
        <w:rPr>
          <w:color w:val="01C177"/>
          <w:spacing w:val="-12"/>
          <w:w w:val="105"/>
          <w:sz w:val="17"/>
        </w:rPr>
        <w:t> </w:t>
      </w:r>
      <w:r>
        <w:rPr>
          <w:color w:val="01AC6E"/>
          <w:w w:val="105"/>
          <w:sz w:val="17"/>
        </w:rPr>
        <w:t>g</w:t>
      </w:r>
      <w:r>
        <w:rPr>
          <w:color w:val="A10F2D"/>
          <w:w w:val="105"/>
          <w:sz w:val="17"/>
        </w:rPr>
        <w:t>as</w:t>
      </w:r>
      <w:r>
        <w:rPr>
          <w:color w:val="A10F2D"/>
          <w:spacing w:val="-14"/>
          <w:w w:val="105"/>
          <w:sz w:val="17"/>
        </w:rPr>
        <w:t> </w:t>
      </w:r>
      <w:r>
        <w:rPr>
          <w:color w:val="A10F2D"/>
          <w:w w:val="105"/>
          <w:sz w:val="17"/>
        </w:rPr>
        <w:t>emissions</w:t>
      </w:r>
      <w:r>
        <w:rPr>
          <w:color w:val="A10F2D"/>
          <w:spacing w:val="-13"/>
          <w:w w:val="105"/>
          <w:sz w:val="17"/>
        </w:rPr>
        <w:t> </w:t>
      </w:r>
      <w:r>
        <w:rPr>
          <w:color w:val="A10F2D"/>
          <w:w w:val="105"/>
          <w:sz w:val="17"/>
        </w:rPr>
        <w:t>on</w:t>
      </w:r>
      <w:r>
        <w:rPr>
          <w:color w:val="A10F2D"/>
          <w:spacing w:val="-12"/>
          <w:w w:val="105"/>
          <w:sz w:val="17"/>
        </w:rPr>
        <w:t> </w:t>
      </w:r>
      <w:r>
        <w:rPr>
          <w:color w:val="A10F2D"/>
          <w:w w:val="105"/>
          <w:sz w:val="17"/>
        </w:rPr>
        <w:t>Scope </w:t>
      </w:r>
      <w:r>
        <w:rPr>
          <w:color w:val="7B0ACD"/>
          <w:w w:val="105"/>
          <w:sz w:val="17"/>
        </w:rPr>
        <w:t>1</w:t>
      </w:r>
      <w:r>
        <w:rPr>
          <w:color w:val="7B0ACD"/>
          <w:spacing w:val="-26"/>
          <w:w w:val="105"/>
          <w:sz w:val="17"/>
        </w:rPr>
        <w:t> </w:t>
      </w:r>
      <w:r>
        <w:rPr>
          <w:color w:val="7B0ACD"/>
          <w:w w:val="105"/>
          <w:sz w:val="17"/>
        </w:rPr>
        <w:t>and 2</w:t>
      </w:r>
      <w:r>
        <w:rPr>
          <w:color w:val="7B0ACD"/>
          <w:spacing w:val="-3"/>
          <w:w w:val="105"/>
          <w:sz w:val="17"/>
        </w:rPr>
        <w:t> </w:t>
      </w:r>
      <w:r>
        <w:rPr>
          <w:color w:val="7B0ACD"/>
          <w:w w:val="105"/>
          <w:sz w:val="17"/>
        </w:rPr>
        <w:t>which are</w:t>
      </w:r>
      <w:r>
        <w:rPr>
          <w:color w:val="7B0ACD"/>
          <w:spacing w:val="-5"/>
          <w:w w:val="105"/>
          <w:sz w:val="17"/>
        </w:rPr>
        <w:t> </w:t>
      </w:r>
      <w:r>
        <w:rPr>
          <w:color w:val="7B0ACD"/>
          <w:w w:val="105"/>
          <w:sz w:val="17"/>
        </w:rPr>
        <w:t>to</w:t>
      </w:r>
      <w:r>
        <w:rPr>
          <w:color w:val="7B0ACD"/>
          <w:spacing w:val="20"/>
          <w:w w:val="105"/>
          <w:sz w:val="17"/>
        </w:rPr>
        <w:t> </w:t>
      </w:r>
      <w:r>
        <w:rPr>
          <w:color w:val="7B0ACD"/>
          <w:w w:val="105"/>
          <w:sz w:val="17"/>
        </w:rPr>
        <w:t>be</w:t>
      </w:r>
      <w:r>
        <w:rPr>
          <w:color w:val="7B0ACD"/>
          <w:spacing w:val="-2"/>
          <w:w w:val="105"/>
          <w:sz w:val="17"/>
        </w:rPr>
        <w:t> </w:t>
      </w:r>
      <w:r>
        <w:rPr>
          <w:color w:val="7B0ACD"/>
          <w:w w:val="105"/>
          <w:sz w:val="17"/>
        </w:rPr>
        <w:t>tracked and reported on.</w:t>
      </w:r>
    </w:p>
    <w:p>
      <w:pPr>
        <w:spacing w:after="0" w:line="316" w:lineRule="auto"/>
        <w:jc w:val="left"/>
        <w:rPr>
          <w:sz w:val="17"/>
        </w:rPr>
        <w:sectPr>
          <w:type w:val="continuous"/>
          <w:pgSz w:w="12240" w:h="15840"/>
          <w:pgMar w:header="0" w:footer="701" w:top="1340" w:bottom="500" w:left="360" w:right="720"/>
        </w:sectPr>
      </w:pPr>
    </w:p>
    <w:p>
      <w:pPr>
        <w:spacing w:line="384" w:lineRule="auto" w:before="66"/>
        <w:ind w:left="806" w:right="0" w:firstLine="1"/>
        <w:jc w:val="left"/>
        <w:rPr>
          <w:sz w:val="14"/>
        </w:rPr>
      </w:pPr>
      <w:r>
        <w:rPr>
          <w:color w:val="039399"/>
          <w:spacing w:val="-2"/>
          <w:sz w:val="14"/>
        </w:rPr>
        <w:t>Document</w:t>
      </w:r>
      <w:r>
        <w:rPr>
          <w:color w:val="282B3F"/>
          <w:spacing w:val="-2"/>
          <w:sz w:val="14"/>
        </w:rPr>
        <w:t>-</w:t>
      </w:r>
      <w:r>
        <w:rPr>
          <w:color w:val="4B8E69"/>
          <w:spacing w:val="-2"/>
          <w:sz w:val="14"/>
        </w:rPr>
        <w:t>N</w:t>
      </w:r>
      <w:r>
        <w:rPr>
          <w:color w:val="FB953A"/>
          <w:spacing w:val="-2"/>
          <w:sz w:val="14"/>
        </w:rPr>
        <w:t>o</w:t>
      </w:r>
      <w:r>
        <w:rPr>
          <w:color w:val="BD5BFB"/>
          <w:spacing w:val="-2"/>
          <w:sz w:val="14"/>
        </w:rPr>
        <w:t>.</w:t>
      </w:r>
      <w:r>
        <w:rPr>
          <w:color w:val="BD5BFB"/>
          <w:spacing w:val="40"/>
          <w:sz w:val="14"/>
        </w:rPr>
        <w:t> </w:t>
      </w:r>
      <w:r>
        <w:rPr>
          <w:color w:val="D38CE9"/>
          <w:spacing w:val="-2"/>
          <w:sz w:val="14"/>
        </w:rPr>
        <w:t>Classification</w:t>
      </w:r>
      <w:r>
        <w:rPr>
          <w:color w:val="D38CE9"/>
          <w:spacing w:val="40"/>
          <w:sz w:val="14"/>
        </w:rPr>
        <w:t> </w:t>
      </w:r>
      <w:r>
        <w:rPr>
          <w:color w:val="3F2AB6"/>
          <w:spacing w:val="-2"/>
          <w:sz w:val="14"/>
        </w:rPr>
        <w:t>Location</w:t>
      </w:r>
    </w:p>
    <w:p>
      <w:pPr>
        <w:spacing w:before="66"/>
        <w:ind w:left="319" w:right="0" w:firstLine="0"/>
        <w:jc w:val="left"/>
        <w:rPr>
          <w:sz w:val="14"/>
        </w:rPr>
      </w:pPr>
      <w:r>
        <w:rPr/>
        <w:br w:type="column"/>
      </w:r>
      <w:r>
        <w:rPr>
          <w:color w:val="16C646"/>
          <w:spacing w:val="-3"/>
          <w:sz w:val="14"/>
        </w:rPr>
        <w:t>PMS_PO_005</w:t>
      </w:r>
    </w:p>
    <w:p>
      <w:pPr>
        <w:spacing w:line="379" w:lineRule="auto" w:before="99"/>
        <w:ind w:left="318" w:right="105" w:firstLine="1"/>
        <w:jc w:val="left"/>
        <w:rPr>
          <w:sz w:val="14"/>
        </w:rPr>
      </w:pPr>
      <w:r>
        <w:rPr>
          <w:color w:val="03755B"/>
          <w:spacing w:val="-2"/>
          <w:w w:val="105"/>
          <w:sz w:val="14"/>
        </w:rPr>
        <w:t>Public</w:t>
      </w:r>
      <w:r>
        <w:rPr>
          <w:color w:val="03755B"/>
          <w:spacing w:val="40"/>
          <w:w w:val="105"/>
          <w:sz w:val="14"/>
        </w:rPr>
        <w:t> </w:t>
      </w:r>
      <w:r>
        <w:rPr>
          <w:color w:val="DB9593"/>
          <w:spacing w:val="-4"/>
          <w:w w:val="105"/>
          <w:sz w:val="14"/>
        </w:rPr>
        <w:t>Global</w:t>
      </w:r>
    </w:p>
    <w:p>
      <w:pPr>
        <w:spacing w:line="379" w:lineRule="auto" w:before="71"/>
        <w:ind w:left="806" w:right="0" w:hanging="1"/>
        <w:jc w:val="left"/>
        <w:rPr>
          <w:sz w:val="14"/>
        </w:rPr>
      </w:pPr>
      <w:r>
        <w:rPr/>
        <w:br w:type="column"/>
      </w:r>
      <w:r>
        <w:rPr>
          <w:color w:val="05E6E1"/>
          <w:spacing w:val="-2"/>
          <w:sz w:val="14"/>
        </w:rPr>
        <w:t>Owner</w:t>
      </w:r>
      <w:r>
        <w:rPr>
          <w:color w:val="05E6E1"/>
          <w:spacing w:val="40"/>
          <w:sz w:val="14"/>
        </w:rPr>
        <w:t> </w:t>
      </w:r>
      <w:r>
        <w:rPr>
          <w:color w:val="EFC407"/>
          <w:spacing w:val="-2"/>
          <w:sz w:val="14"/>
        </w:rPr>
        <w:t>Version</w:t>
      </w:r>
      <w:r>
        <w:rPr>
          <w:color w:val="EFC407"/>
          <w:spacing w:val="40"/>
          <w:sz w:val="14"/>
        </w:rPr>
        <w:t> </w:t>
      </w:r>
      <w:r>
        <w:rPr>
          <w:color w:val="5DEDFB"/>
          <w:spacing w:val="-4"/>
          <w:sz w:val="14"/>
        </w:rPr>
        <w:t>Published</w:t>
      </w:r>
    </w:p>
    <w:p>
      <w:pPr>
        <w:spacing w:before="71"/>
        <w:ind w:left="409" w:right="0" w:firstLine="0"/>
        <w:jc w:val="left"/>
        <w:rPr>
          <w:sz w:val="14"/>
        </w:rPr>
      </w:pPr>
      <w:r>
        <w:rPr/>
        <w:br w:type="column"/>
      </w:r>
      <w:r>
        <w:rPr>
          <w:color w:val="8023A1"/>
          <w:sz w:val="14"/>
        </w:rPr>
        <w:t>Deuel</w:t>
      </w:r>
      <w:r>
        <w:rPr>
          <w:color w:val="8023A1"/>
          <w:spacing w:val="2"/>
          <w:sz w:val="14"/>
        </w:rPr>
        <w:t> </w:t>
      </w:r>
      <w:r>
        <w:rPr>
          <w:color w:val="8023A1"/>
          <w:spacing w:val="-2"/>
          <w:sz w:val="14"/>
        </w:rPr>
        <w:t>Christoph</w:t>
      </w:r>
    </w:p>
    <w:p>
      <w:pPr>
        <w:spacing w:before="85"/>
        <w:ind w:left="408" w:right="0" w:firstLine="0"/>
        <w:jc w:val="left"/>
        <w:rPr>
          <w:rFonts w:ascii="Times New Roman"/>
          <w:sz w:val="15"/>
        </w:rPr>
      </w:pPr>
      <w:r>
        <w:rPr>
          <w:rFonts w:ascii="Times New Roman"/>
          <w:color w:val="975B3A"/>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90"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B6D69"/>
          <w:w w:val="110"/>
          <w:sz w:val="13"/>
        </w:rPr>
        <w:t>PASSION</w:t>
      </w:r>
      <w:r>
        <w:rPr>
          <w:color w:val="AEAEAE"/>
          <w:w w:val="110"/>
          <w:sz w:val="13"/>
        </w:rPr>
        <w:t>.</w:t>
      </w:r>
      <w:r>
        <w:rPr>
          <w:color w:val="AEAEAE"/>
          <w:spacing w:val="28"/>
          <w:w w:val="110"/>
          <w:sz w:val="13"/>
        </w:rPr>
        <w:t> </w:t>
      </w:r>
      <w:r>
        <w:rPr>
          <w:color w:val="6B6D69"/>
          <w:w w:val="110"/>
          <w:sz w:val="13"/>
        </w:rPr>
        <w:t>PRECISION</w:t>
      </w:r>
      <w:r>
        <w:rPr>
          <w:color w:val="AEAEAE"/>
          <w:w w:val="110"/>
          <w:sz w:val="13"/>
        </w:rPr>
        <w:t>.</w:t>
      </w:r>
      <w:r>
        <w:rPr>
          <w:color w:val="AEAEAE"/>
          <w:spacing w:val="22"/>
          <w:w w:val="110"/>
          <w:sz w:val="13"/>
        </w:rPr>
        <w:t> </w:t>
      </w:r>
      <w:r>
        <w:rPr>
          <w:color w:val="6B6D69"/>
          <w:spacing w:val="-2"/>
          <w:w w:val="110"/>
          <w:sz w:val="13"/>
        </w:rPr>
        <w:t>PURITY.</w:t>
      </w:r>
    </w:p>
    <w:p>
      <w:pPr>
        <w:spacing w:after="0"/>
        <w:jc w:val="left"/>
        <w:rPr>
          <w:sz w:val="13"/>
        </w:rPr>
        <w:sectPr>
          <w:headerReference w:type="default" r:id="rId139"/>
          <w:footerReference w:type="default" r:id="rId140"/>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45"/>
        <w:rPr>
          <w:sz w:val="24"/>
        </w:rPr>
      </w:pPr>
    </w:p>
    <w:p>
      <w:pPr>
        <w:pStyle w:val="Heading3"/>
        <w:spacing w:before="1"/>
        <w:ind w:left="775"/>
      </w:pPr>
      <w:r>
        <w:rPr>
          <w:color w:val="B3BC95"/>
        </w:rPr>
        <w:t>Supplier</w:t>
      </w:r>
      <w:r>
        <w:rPr>
          <w:color w:val="B3BC95"/>
          <w:spacing w:val="12"/>
        </w:rPr>
        <w:t> </w:t>
      </w:r>
      <w:r>
        <w:rPr>
          <w:color w:val="B3BC95"/>
        </w:rPr>
        <w:t>Code</w:t>
      </w:r>
      <w:r>
        <w:rPr>
          <w:color w:val="B3BC95"/>
          <w:spacing w:val="-7"/>
        </w:rPr>
        <w:t> </w:t>
      </w:r>
      <w:r>
        <w:rPr>
          <w:color w:val="B3BC95"/>
        </w:rPr>
        <w:t>of</w:t>
      </w:r>
      <w:r>
        <w:rPr>
          <w:color w:val="B3BC95"/>
          <w:spacing w:val="1"/>
        </w:rPr>
        <w:t> </w:t>
      </w:r>
      <w:r>
        <w:rPr>
          <w:color w:val="B3BC95"/>
          <w:spacing w:val="-2"/>
        </w:rPr>
        <w:t>Conduct</w:t>
      </w:r>
    </w:p>
    <w:p>
      <w:pPr>
        <w:spacing w:before="78"/>
        <w:ind w:left="780" w:right="0" w:firstLine="0"/>
        <w:jc w:val="left"/>
        <w:rPr>
          <w:sz w:val="17"/>
        </w:rPr>
      </w:pPr>
      <w:r>
        <w:rPr>
          <w:color w:val="6DC19A"/>
          <w:w w:val="105"/>
          <w:sz w:val="17"/>
        </w:rPr>
        <w:t>Provide</w:t>
      </w:r>
      <w:r>
        <w:rPr>
          <w:color w:val="6DC19A"/>
          <w:spacing w:val="-6"/>
          <w:w w:val="105"/>
          <w:sz w:val="17"/>
        </w:rPr>
        <w:t> </w:t>
      </w:r>
      <w:r>
        <w:rPr>
          <w:color w:val="6DC19A"/>
          <w:w w:val="105"/>
          <w:sz w:val="17"/>
        </w:rPr>
        <w:t>material</w:t>
      </w:r>
      <w:r>
        <w:rPr>
          <w:color w:val="6DC19A"/>
          <w:spacing w:val="-1"/>
          <w:w w:val="105"/>
          <w:sz w:val="17"/>
        </w:rPr>
        <w:t> </w:t>
      </w:r>
      <w:r>
        <w:rPr>
          <w:color w:val="6DC19A"/>
          <w:w w:val="105"/>
          <w:sz w:val="16"/>
        </w:rPr>
        <w:t>&amp; </w:t>
      </w:r>
      <w:r>
        <w:rPr>
          <w:color w:val="6DC19A"/>
          <w:spacing w:val="-2"/>
          <w:w w:val="105"/>
          <w:sz w:val="17"/>
        </w:rPr>
        <w:t>services</w:t>
      </w:r>
    </w:p>
    <w:p>
      <w:pPr>
        <w:pStyle w:val="BodyText"/>
        <w:spacing w:before="126"/>
        <w:rPr>
          <w:sz w:val="17"/>
        </w:rPr>
      </w:pPr>
    </w:p>
    <w:p>
      <w:pPr>
        <w:pStyle w:val="ListParagraph"/>
        <w:numPr>
          <w:ilvl w:val="0"/>
          <w:numId w:val="11"/>
        </w:numPr>
        <w:tabs>
          <w:tab w:pos="1626" w:val="left" w:leader="none"/>
        </w:tabs>
        <w:spacing w:line="240" w:lineRule="auto" w:before="0" w:after="0"/>
        <w:ind w:left="1626" w:right="0" w:hanging="851"/>
        <w:jc w:val="left"/>
        <w:rPr>
          <w:rFonts w:ascii="Times New Roman"/>
          <w:b/>
          <w:color w:val="16C8FB"/>
          <w:sz w:val="25"/>
        </w:rPr>
      </w:pPr>
      <w:r>
        <w:rPr>
          <w:b/>
          <w:color w:val="1C64E4"/>
          <w:spacing w:val="-2"/>
          <w:sz w:val="24"/>
        </w:rPr>
        <w:t>Social</w:t>
      </w:r>
    </w:p>
    <w:p>
      <w:pPr>
        <w:pStyle w:val="BodyText"/>
        <w:spacing w:before="16"/>
        <w:rPr>
          <w:b/>
          <w:sz w:val="24"/>
        </w:rPr>
      </w:pPr>
    </w:p>
    <w:p>
      <w:pPr>
        <w:pStyle w:val="ListParagraph"/>
        <w:numPr>
          <w:ilvl w:val="1"/>
          <w:numId w:val="11"/>
        </w:numPr>
        <w:tabs>
          <w:tab w:pos="1630" w:val="left" w:leader="none"/>
        </w:tabs>
        <w:spacing w:line="240" w:lineRule="auto" w:before="1" w:after="0"/>
        <w:ind w:left="1630" w:right="0" w:hanging="855"/>
        <w:jc w:val="left"/>
        <w:rPr>
          <w:b/>
          <w:sz w:val="24"/>
        </w:rPr>
      </w:pPr>
      <w:r>
        <w:rPr>
          <w:b/>
          <w:color w:val="878E0A"/>
          <w:spacing w:val="-2"/>
          <w:sz w:val="24"/>
        </w:rPr>
        <w:t>Labor</w:t>
      </w:r>
    </w:p>
    <w:p>
      <w:pPr>
        <w:pStyle w:val="ListParagraph"/>
        <w:numPr>
          <w:ilvl w:val="2"/>
          <w:numId w:val="11"/>
        </w:numPr>
        <w:tabs>
          <w:tab w:pos="1631" w:val="left" w:leader="none"/>
        </w:tabs>
        <w:spacing w:line="240" w:lineRule="auto" w:before="175" w:after="0"/>
        <w:ind w:left="1631" w:right="0" w:hanging="861"/>
        <w:jc w:val="left"/>
        <w:rPr>
          <w:b/>
          <w:color w:val="74C8D1"/>
          <w:sz w:val="24"/>
        </w:rPr>
      </w:pPr>
      <w:r>
        <w:rPr>
          <w:b/>
          <w:color w:val="44F0C1"/>
          <w:sz w:val="24"/>
        </w:rPr>
        <w:t>Protection</w:t>
      </w:r>
      <w:r>
        <w:rPr>
          <w:b/>
          <w:color w:val="44F0C1"/>
          <w:spacing w:val="9"/>
          <w:sz w:val="24"/>
        </w:rPr>
        <w:t> </w:t>
      </w:r>
      <w:r>
        <w:rPr>
          <w:b/>
          <w:color w:val="44F0C1"/>
          <w:sz w:val="24"/>
        </w:rPr>
        <w:t>of</w:t>
      </w:r>
      <w:r>
        <w:rPr>
          <w:b/>
          <w:color w:val="44F0C1"/>
          <w:spacing w:val="5"/>
          <w:sz w:val="24"/>
        </w:rPr>
        <w:t> </w:t>
      </w:r>
      <w:r>
        <w:rPr>
          <w:b/>
          <w:color w:val="44F0C1"/>
          <w:sz w:val="24"/>
        </w:rPr>
        <w:t>human</w:t>
      </w:r>
      <w:r>
        <w:rPr>
          <w:b/>
          <w:color w:val="44F0C1"/>
          <w:spacing w:val="9"/>
          <w:sz w:val="24"/>
        </w:rPr>
        <w:t> </w:t>
      </w:r>
      <w:r>
        <w:rPr>
          <w:b/>
          <w:color w:val="44F0C1"/>
          <w:spacing w:val="-2"/>
          <w:sz w:val="24"/>
        </w:rPr>
        <w:t>rights</w:t>
      </w:r>
    </w:p>
    <w:p>
      <w:pPr>
        <w:pStyle w:val="BodyText"/>
        <w:spacing w:before="89"/>
        <w:rPr>
          <w:b/>
          <w:sz w:val="17"/>
        </w:rPr>
      </w:pPr>
    </w:p>
    <w:p>
      <w:pPr>
        <w:spacing w:line="319" w:lineRule="auto" w:before="1"/>
        <w:ind w:left="777" w:right="0" w:firstLine="2"/>
        <w:jc w:val="left"/>
        <w:rPr>
          <w:sz w:val="17"/>
        </w:rPr>
      </w:pPr>
      <w:r>
        <w:rPr>
          <w:color w:val="A01C05"/>
          <w:w w:val="105"/>
          <w:sz w:val="17"/>
        </w:rPr>
        <w:t>The</w:t>
      </w:r>
      <w:r>
        <w:rPr>
          <w:color w:val="A01C05"/>
          <w:spacing w:val="-14"/>
          <w:w w:val="105"/>
          <w:sz w:val="17"/>
        </w:rPr>
        <w:t> </w:t>
      </w:r>
      <w:r>
        <w:rPr>
          <w:color w:val="7442EB"/>
          <w:w w:val="105"/>
          <w:sz w:val="17"/>
        </w:rPr>
        <w:t>Supplier</w:t>
      </w:r>
      <w:r>
        <w:rPr>
          <w:color w:val="7442EB"/>
          <w:spacing w:val="-5"/>
          <w:w w:val="105"/>
          <w:sz w:val="17"/>
        </w:rPr>
        <w:t> </w:t>
      </w:r>
      <w:r>
        <w:rPr>
          <w:color w:val="26AE01"/>
          <w:w w:val="105"/>
          <w:sz w:val="17"/>
        </w:rPr>
        <w:t>commits</w:t>
      </w:r>
      <w:r>
        <w:rPr>
          <w:color w:val="26AE01"/>
          <w:spacing w:val="-3"/>
          <w:w w:val="105"/>
          <w:sz w:val="17"/>
        </w:rPr>
        <w:t> </w:t>
      </w:r>
      <w:r>
        <w:rPr>
          <w:color w:val="26AE01"/>
          <w:w w:val="105"/>
          <w:sz w:val="17"/>
        </w:rPr>
        <w:t>to uphold</w:t>
      </w:r>
      <w:r>
        <w:rPr>
          <w:color w:val="26AE01"/>
          <w:spacing w:val="-6"/>
          <w:w w:val="105"/>
          <w:sz w:val="17"/>
        </w:rPr>
        <w:t> </w:t>
      </w:r>
      <w:r>
        <w:rPr>
          <w:color w:val="018A21"/>
          <w:w w:val="105"/>
          <w:sz w:val="17"/>
        </w:rPr>
        <w:t>the</w:t>
      </w:r>
      <w:r>
        <w:rPr>
          <w:color w:val="018A21"/>
          <w:spacing w:val="-11"/>
          <w:w w:val="105"/>
          <w:sz w:val="17"/>
        </w:rPr>
        <w:t> </w:t>
      </w:r>
      <w:r>
        <w:rPr>
          <w:color w:val="018A21"/>
          <w:w w:val="105"/>
          <w:sz w:val="17"/>
        </w:rPr>
        <w:t>human rights</w:t>
      </w:r>
      <w:r>
        <w:rPr>
          <w:color w:val="018A21"/>
          <w:spacing w:val="-4"/>
          <w:w w:val="105"/>
          <w:sz w:val="17"/>
        </w:rPr>
        <w:t> </w:t>
      </w:r>
      <w:r>
        <w:rPr>
          <w:color w:val="018A21"/>
          <w:w w:val="105"/>
          <w:sz w:val="17"/>
        </w:rPr>
        <w:t>of</w:t>
      </w:r>
      <w:r>
        <w:rPr>
          <w:color w:val="018A21"/>
          <w:spacing w:val="-4"/>
          <w:w w:val="105"/>
          <w:sz w:val="17"/>
        </w:rPr>
        <w:t> </w:t>
      </w:r>
      <w:r>
        <w:rPr>
          <w:color w:val="018A21"/>
          <w:w w:val="105"/>
          <w:sz w:val="17"/>
        </w:rPr>
        <w:t>employees,</w:t>
      </w:r>
      <w:r>
        <w:rPr>
          <w:color w:val="018A21"/>
          <w:spacing w:val="-7"/>
          <w:w w:val="105"/>
          <w:sz w:val="17"/>
        </w:rPr>
        <w:t> </w:t>
      </w:r>
      <w:r>
        <w:rPr>
          <w:color w:val="018A21"/>
          <w:w w:val="105"/>
          <w:sz w:val="17"/>
        </w:rPr>
        <w:t>and</w:t>
      </w:r>
      <w:r>
        <w:rPr>
          <w:color w:val="018A21"/>
          <w:spacing w:val="-11"/>
          <w:w w:val="105"/>
          <w:sz w:val="17"/>
        </w:rPr>
        <w:t> </w:t>
      </w:r>
      <w:r>
        <w:rPr>
          <w:color w:val="018A21"/>
          <w:w w:val="105"/>
          <w:sz w:val="17"/>
        </w:rPr>
        <w:t>to treat</w:t>
      </w:r>
      <w:r>
        <w:rPr>
          <w:color w:val="018A21"/>
          <w:spacing w:val="-5"/>
          <w:w w:val="105"/>
          <w:sz w:val="17"/>
        </w:rPr>
        <w:t> </w:t>
      </w:r>
      <w:r>
        <w:rPr>
          <w:color w:val="018A21"/>
          <w:w w:val="105"/>
          <w:sz w:val="17"/>
        </w:rPr>
        <w:t>them with</w:t>
      </w:r>
      <w:r>
        <w:rPr>
          <w:color w:val="018A21"/>
          <w:spacing w:val="-6"/>
          <w:w w:val="105"/>
          <w:sz w:val="17"/>
        </w:rPr>
        <w:t> </w:t>
      </w:r>
      <w:r>
        <w:rPr>
          <w:color w:val="018A21"/>
          <w:w w:val="105"/>
          <w:sz w:val="17"/>
        </w:rPr>
        <w:t>dignity</w:t>
      </w:r>
      <w:r>
        <w:rPr>
          <w:color w:val="018A21"/>
          <w:spacing w:val="-1"/>
          <w:w w:val="105"/>
          <w:sz w:val="17"/>
        </w:rPr>
        <w:t> </w:t>
      </w:r>
      <w:r>
        <w:rPr>
          <w:color w:val="018A21"/>
          <w:w w:val="105"/>
          <w:sz w:val="17"/>
        </w:rPr>
        <w:t>and</w:t>
      </w:r>
      <w:r>
        <w:rPr>
          <w:color w:val="018A21"/>
          <w:spacing w:val="-4"/>
          <w:w w:val="105"/>
          <w:sz w:val="17"/>
        </w:rPr>
        <w:t> </w:t>
      </w:r>
      <w:r>
        <w:rPr>
          <w:color w:val="018A21"/>
          <w:w w:val="105"/>
          <w:sz w:val="17"/>
        </w:rPr>
        <w:t>respect as</w:t>
      </w:r>
      <w:r>
        <w:rPr>
          <w:color w:val="018A21"/>
          <w:spacing w:val="-6"/>
          <w:w w:val="105"/>
          <w:sz w:val="17"/>
        </w:rPr>
        <w:t> </w:t>
      </w:r>
      <w:r>
        <w:rPr>
          <w:color w:val="018A21"/>
          <w:w w:val="105"/>
          <w:sz w:val="17"/>
        </w:rPr>
        <w:t>understood by</w:t>
      </w:r>
      <w:r>
        <w:rPr>
          <w:color w:val="018A21"/>
          <w:spacing w:val="-7"/>
          <w:w w:val="105"/>
          <w:sz w:val="17"/>
        </w:rPr>
        <w:t> </w:t>
      </w:r>
      <w:r>
        <w:rPr>
          <w:color w:val="018A21"/>
          <w:w w:val="105"/>
          <w:sz w:val="17"/>
        </w:rPr>
        <w:t>the </w:t>
      </w:r>
      <w:r>
        <w:rPr>
          <w:color w:val="8EC646"/>
          <w:w w:val="105"/>
          <w:sz w:val="17"/>
        </w:rPr>
        <w:t>international</w:t>
      </w:r>
      <w:r>
        <w:rPr>
          <w:color w:val="8EC646"/>
          <w:spacing w:val="-12"/>
          <w:w w:val="105"/>
          <w:sz w:val="17"/>
        </w:rPr>
        <w:t> </w:t>
      </w:r>
      <w:r>
        <w:rPr>
          <w:color w:val="8EC646"/>
          <w:w w:val="105"/>
          <w:sz w:val="17"/>
        </w:rPr>
        <w:t>community.</w:t>
      </w:r>
      <w:r>
        <w:rPr>
          <w:color w:val="8EC646"/>
          <w:spacing w:val="-13"/>
          <w:w w:val="105"/>
          <w:sz w:val="17"/>
        </w:rPr>
        <w:t> </w:t>
      </w:r>
      <w:r>
        <w:rPr>
          <w:color w:val="8EC646"/>
          <w:w w:val="105"/>
          <w:sz w:val="17"/>
        </w:rPr>
        <w:t>The</w:t>
      </w:r>
      <w:r>
        <w:rPr>
          <w:color w:val="8EC646"/>
          <w:spacing w:val="-12"/>
          <w:w w:val="105"/>
          <w:sz w:val="17"/>
        </w:rPr>
        <w:t> </w:t>
      </w:r>
      <w:r>
        <w:rPr>
          <w:color w:val="8EC646"/>
          <w:w w:val="105"/>
          <w:sz w:val="17"/>
        </w:rPr>
        <w:t>same</w:t>
      </w:r>
      <w:r>
        <w:rPr>
          <w:color w:val="8EC646"/>
          <w:spacing w:val="-12"/>
          <w:w w:val="105"/>
          <w:sz w:val="17"/>
        </w:rPr>
        <w:t> </w:t>
      </w:r>
      <w:r>
        <w:rPr>
          <w:color w:val="8EC646"/>
          <w:w w:val="105"/>
          <w:sz w:val="17"/>
        </w:rPr>
        <w:t>principles</w:t>
      </w:r>
      <w:r>
        <w:rPr>
          <w:color w:val="8EC646"/>
          <w:spacing w:val="-13"/>
          <w:w w:val="105"/>
          <w:sz w:val="17"/>
        </w:rPr>
        <w:t> </w:t>
      </w:r>
      <w:r>
        <w:rPr>
          <w:color w:val="8EC646"/>
          <w:w w:val="105"/>
          <w:sz w:val="17"/>
        </w:rPr>
        <w:t>for</w:t>
      </w:r>
      <w:r>
        <w:rPr>
          <w:color w:val="8EC646"/>
          <w:spacing w:val="-12"/>
          <w:w w:val="105"/>
          <w:sz w:val="17"/>
        </w:rPr>
        <w:t> </w:t>
      </w:r>
      <w:r>
        <w:rPr>
          <w:color w:val="8EC646"/>
          <w:w w:val="105"/>
          <w:sz w:val="17"/>
        </w:rPr>
        <w:t>the</w:t>
      </w:r>
      <w:r>
        <w:rPr>
          <w:color w:val="8EC646"/>
          <w:spacing w:val="-13"/>
          <w:w w:val="105"/>
          <w:sz w:val="17"/>
        </w:rPr>
        <w:t> </w:t>
      </w:r>
      <w:r>
        <w:rPr>
          <w:color w:val="8EC646"/>
          <w:w w:val="105"/>
          <w:sz w:val="17"/>
        </w:rPr>
        <w:t>treatment</w:t>
      </w:r>
      <w:r>
        <w:rPr>
          <w:color w:val="8EC646"/>
          <w:spacing w:val="-10"/>
          <w:w w:val="105"/>
          <w:sz w:val="17"/>
        </w:rPr>
        <w:t> </w:t>
      </w:r>
      <w:r>
        <w:rPr>
          <w:color w:val="8EC646"/>
          <w:w w:val="105"/>
          <w:sz w:val="17"/>
        </w:rPr>
        <w:t>of</w:t>
      </w:r>
      <w:r>
        <w:rPr>
          <w:color w:val="8EC646"/>
          <w:spacing w:val="-12"/>
          <w:w w:val="105"/>
          <w:sz w:val="17"/>
        </w:rPr>
        <w:t> </w:t>
      </w:r>
      <w:r>
        <w:rPr>
          <w:color w:val="8EC646"/>
          <w:w w:val="105"/>
          <w:sz w:val="17"/>
        </w:rPr>
        <w:t>employees</w:t>
      </w:r>
      <w:r>
        <w:rPr>
          <w:color w:val="8EC646"/>
          <w:spacing w:val="-8"/>
          <w:w w:val="105"/>
          <w:sz w:val="17"/>
        </w:rPr>
        <w:t> </w:t>
      </w:r>
      <w:r>
        <w:rPr>
          <w:color w:val="8EC646"/>
          <w:w w:val="105"/>
          <w:sz w:val="17"/>
        </w:rPr>
        <w:t>apply</w:t>
      </w:r>
      <w:r>
        <w:rPr>
          <w:color w:val="8EC646"/>
          <w:spacing w:val="-13"/>
          <w:w w:val="105"/>
          <w:sz w:val="17"/>
        </w:rPr>
        <w:t> </w:t>
      </w:r>
      <w:r>
        <w:rPr>
          <w:color w:val="8EC646"/>
          <w:w w:val="105"/>
          <w:sz w:val="17"/>
        </w:rPr>
        <w:t>to</w:t>
      </w:r>
      <w:r>
        <w:rPr>
          <w:color w:val="8EC646"/>
          <w:spacing w:val="-11"/>
          <w:w w:val="105"/>
          <w:sz w:val="17"/>
        </w:rPr>
        <w:t> </w:t>
      </w:r>
      <w:r>
        <w:rPr>
          <w:color w:val="8EC646"/>
          <w:w w:val="105"/>
          <w:sz w:val="17"/>
        </w:rPr>
        <w:t>all</w:t>
      </w:r>
      <w:r>
        <w:rPr>
          <w:color w:val="8EC646"/>
          <w:spacing w:val="-13"/>
          <w:w w:val="105"/>
          <w:sz w:val="17"/>
        </w:rPr>
        <w:t> </w:t>
      </w:r>
      <w:r>
        <w:rPr>
          <w:color w:val="8EC646"/>
          <w:w w:val="105"/>
          <w:sz w:val="17"/>
        </w:rPr>
        <w:t>employees</w:t>
      </w:r>
      <w:r>
        <w:rPr>
          <w:color w:val="8EC646"/>
          <w:spacing w:val="-11"/>
          <w:w w:val="105"/>
          <w:sz w:val="17"/>
        </w:rPr>
        <w:t> </w:t>
      </w:r>
      <w:r>
        <w:rPr>
          <w:color w:val="8EC646"/>
          <w:w w:val="105"/>
          <w:sz w:val="17"/>
        </w:rPr>
        <w:t>including</w:t>
      </w:r>
      <w:r>
        <w:rPr>
          <w:color w:val="8EC646"/>
          <w:spacing w:val="-12"/>
          <w:w w:val="105"/>
          <w:sz w:val="17"/>
        </w:rPr>
        <w:t> </w:t>
      </w:r>
      <w:r>
        <w:rPr>
          <w:color w:val="8EC646"/>
          <w:w w:val="105"/>
          <w:sz w:val="17"/>
        </w:rPr>
        <w:t>temporary,</w:t>
      </w:r>
      <w:r>
        <w:rPr>
          <w:color w:val="8EC646"/>
          <w:spacing w:val="-13"/>
          <w:w w:val="105"/>
          <w:sz w:val="17"/>
        </w:rPr>
        <w:t> </w:t>
      </w:r>
      <w:r>
        <w:rPr>
          <w:color w:val="8EC646"/>
          <w:w w:val="105"/>
          <w:sz w:val="17"/>
        </w:rPr>
        <w:t>migra</w:t>
      </w:r>
      <w:r>
        <w:rPr>
          <w:color w:val="7EBC26"/>
          <w:w w:val="105"/>
          <w:sz w:val="17"/>
        </w:rPr>
        <w:t>nt, </w:t>
      </w:r>
      <w:r>
        <w:rPr>
          <w:color w:val="C3D1A5"/>
          <w:sz w:val="17"/>
        </w:rPr>
        <w:t>student,</w:t>
      </w:r>
      <w:r>
        <w:rPr>
          <w:color w:val="C3D1A5"/>
          <w:spacing w:val="-8"/>
          <w:sz w:val="17"/>
        </w:rPr>
        <w:t> </w:t>
      </w:r>
      <w:r>
        <w:rPr>
          <w:color w:val="C3D1A5"/>
          <w:sz w:val="17"/>
        </w:rPr>
        <w:t>contract, d rec</w:t>
      </w:r>
      <w:r>
        <w:rPr>
          <w:color w:val="C3D1A5"/>
          <w:spacing w:val="80"/>
          <w:sz w:val="17"/>
        </w:rPr>
        <w:t> </w:t>
      </w:r>
      <w:r>
        <w:rPr>
          <w:color w:val="C3D1A5"/>
          <w:sz w:val="17"/>
        </w:rPr>
        <w:t>emp1o</w:t>
      </w:r>
      <w:r>
        <w:rPr>
          <w:color w:val="C342CA"/>
          <w:sz w:val="17"/>
        </w:rPr>
        <w:t>yees,</w:t>
      </w:r>
      <w:r>
        <w:rPr>
          <w:color w:val="C342CA"/>
          <w:spacing w:val="-15"/>
          <w:sz w:val="17"/>
        </w:rPr>
        <w:t> </w:t>
      </w:r>
      <w:r>
        <w:rPr>
          <w:color w:val="C342CA"/>
          <w:sz w:val="17"/>
        </w:rPr>
        <w:t>and any other type of employees, former employees as well as external business partners and </w:t>
      </w:r>
      <w:r>
        <w:rPr>
          <w:color w:val="622DA3"/>
          <w:spacing w:val="-2"/>
          <w:w w:val="105"/>
          <w:sz w:val="17"/>
        </w:rPr>
        <w:t>associates.</w:t>
      </w:r>
    </w:p>
    <w:p>
      <w:pPr>
        <w:pStyle w:val="Heading3"/>
        <w:numPr>
          <w:ilvl w:val="2"/>
          <w:numId w:val="11"/>
        </w:numPr>
        <w:tabs>
          <w:tab w:pos="1633" w:val="left" w:leader="none"/>
        </w:tabs>
        <w:spacing w:line="240" w:lineRule="auto" w:before="163" w:after="0"/>
        <w:ind w:left="1633" w:right="0" w:hanging="858"/>
        <w:jc w:val="left"/>
        <w:rPr>
          <w:color w:val="3B6E67"/>
        </w:rPr>
      </w:pPr>
      <w:r>
        <w:rPr>
          <w:color w:val="BAD848"/>
        </w:rPr>
        <w:t>Involuntary</w:t>
      </w:r>
      <w:r>
        <w:rPr>
          <w:color w:val="BAD848"/>
          <w:spacing w:val="12"/>
        </w:rPr>
        <w:t> </w:t>
      </w:r>
      <w:r>
        <w:rPr>
          <w:color w:val="BAD848"/>
        </w:rPr>
        <w:t>employment</w:t>
      </w:r>
      <w:r>
        <w:rPr>
          <w:color w:val="BAD848"/>
          <w:spacing w:val="27"/>
        </w:rPr>
        <w:t> </w:t>
      </w:r>
      <w:r>
        <w:rPr>
          <w:color w:val="BAD848"/>
        </w:rPr>
        <w:t>and</w:t>
      </w:r>
      <w:r>
        <w:rPr>
          <w:color w:val="BAD848"/>
          <w:spacing w:val="-1"/>
        </w:rPr>
        <w:t> </w:t>
      </w:r>
      <w:r>
        <w:rPr>
          <w:color w:val="BAD848"/>
          <w:spacing w:val="-2"/>
        </w:rPr>
        <w:t>minors</w:t>
      </w:r>
    </w:p>
    <w:p>
      <w:pPr>
        <w:pStyle w:val="BodyText"/>
        <w:spacing w:before="8"/>
        <w:rPr>
          <w:b/>
          <w:sz w:val="24"/>
        </w:rPr>
      </w:pPr>
    </w:p>
    <w:p>
      <w:pPr>
        <w:spacing w:line="319" w:lineRule="auto" w:before="0"/>
        <w:ind w:left="777" w:right="150" w:firstLine="6"/>
        <w:jc w:val="left"/>
        <w:rPr>
          <w:sz w:val="17"/>
        </w:rPr>
      </w:pPr>
      <w:r>
        <w:rPr>
          <w:color w:val="3A4256"/>
          <w:sz w:val="17"/>
        </w:rPr>
        <w:t>All employees</w:t>
      </w:r>
      <w:r>
        <w:rPr>
          <w:color w:val="3A4256"/>
          <w:spacing w:val="26"/>
          <w:sz w:val="17"/>
        </w:rPr>
        <w:t> </w:t>
      </w:r>
      <w:r>
        <w:rPr>
          <w:color w:val="3A4256"/>
          <w:sz w:val="17"/>
        </w:rPr>
        <w:t>are employed at their free choice,</w:t>
      </w:r>
      <w:r>
        <w:rPr>
          <w:color w:val="3A4256"/>
          <w:spacing w:val="-1"/>
          <w:sz w:val="17"/>
        </w:rPr>
        <w:t> </w:t>
      </w:r>
      <w:r>
        <w:rPr>
          <w:color w:val="3A4256"/>
          <w:sz w:val="17"/>
        </w:rPr>
        <w:t>explicitly</w:t>
      </w:r>
      <w:r>
        <w:rPr>
          <w:color w:val="3A4256"/>
          <w:spacing w:val="25"/>
          <w:sz w:val="17"/>
        </w:rPr>
        <w:t> </w:t>
      </w:r>
      <w:r>
        <w:rPr>
          <w:color w:val="3A4256"/>
          <w:sz w:val="17"/>
        </w:rPr>
        <w:t>excluding</w:t>
      </w:r>
      <w:r>
        <w:rPr>
          <w:color w:val="3A4256"/>
          <w:spacing w:val="23"/>
          <w:sz w:val="17"/>
        </w:rPr>
        <w:t> </w:t>
      </w:r>
      <w:r>
        <w:rPr>
          <w:color w:val="3A4256"/>
          <w:sz w:val="17"/>
        </w:rPr>
        <w:t>forced, bonded (including</w:t>
      </w:r>
      <w:r>
        <w:rPr>
          <w:color w:val="3A4256"/>
          <w:spacing w:val="28"/>
          <w:sz w:val="17"/>
        </w:rPr>
        <w:t> </w:t>
      </w:r>
      <w:r>
        <w:rPr>
          <w:color w:val="3A4256"/>
          <w:sz w:val="17"/>
        </w:rPr>
        <w:t>debt bondage)</w:t>
      </w:r>
      <w:r>
        <w:rPr>
          <w:color w:val="3A4256"/>
          <w:spacing w:val="23"/>
          <w:sz w:val="17"/>
        </w:rPr>
        <w:t> </w:t>
      </w:r>
      <w:r>
        <w:rPr>
          <w:color w:val="3A4256"/>
          <w:sz w:val="17"/>
        </w:rPr>
        <w:t>or indentured</w:t>
      </w:r>
      <w:r>
        <w:rPr>
          <w:color w:val="3A4256"/>
          <w:spacing w:val="33"/>
          <w:sz w:val="17"/>
        </w:rPr>
        <w:t> </w:t>
      </w:r>
      <w:r>
        <w:rPr>
          <w:color w:val="3A4256"/>
          <w:sz w:val="17"/>
        </w:rPr>
        <w:t>l</w:t>
      </w:r>
      <w:r>
        <w:rPr>
          <w:color w:val="7C9C49"/>
          <w:sz w:val="17"/>
        </w:rPr>
        <w:t>abor, </w:t>
      </w:r>
      <w:r>
        <w:rPr>
          <w:color w:val="340A2D"/>
          <w:sz w:val="17"/>
        </w:rPr>
        <w:t>involuntary</w:t>
      </w:r>
      <w:r>
        <w:rPr>
          <w:color w:val="340A2D"/>
          <w:spacing w:val="40"/>
          <w:sz w:val="17"/>
        </w:rPr>
        <w:t> </w:t>
      </w:r>
      <w:r>
        <w:rPr>
          <w:color w:val="340A2D"/>
          <w:sz w:val="17"/>
        </w:rPr>
        <w:t>or exploitative</w:t>
      </w:r>
      <w:r>
        <w:rPr>
          <w:color w:val="340A2D"/>
          <w:spacing w:val="33"/>
          <w:sz w:val="17"/>
        </w:rPr>
        <w:t> </w:t>
      </w:r>
      <w:r>
        <w:rPr>
          <w:color w:val="340A2D"/>
          <w:sz w:val="17"/>
        </w:rPr>
        <w:t>prison</w:t>
      </w:r>
      <w:r>
        <w:rPr>
          <w:color w:val="340A2D"/>
          <w:spacing w:val="25"/>
          <w:sz w:val="17"/>
        </w:rPr>
        <w:t> </w:t>
      </w:r>
      <w:r>
        <w:rPr>
          <w:color w:val="340A2D"/>
          <w:sz w:val="17"/>
        </w:rPr>
        <w:t>labor, slavery</w:t>
      </w:r>
      <w:r>
        <w:rPr>
          <w:color w:val="340A2D"/>
          <w:spacing w:val="23"/>
          <w:sz w:val="17"/>
        </w:rPr>
        <w:t> </w:t>
      </w:r>
      <w:r>
        <w:rPr>
          <w:color w:val="340A2D"/>
          <w:sz w:val="17"/>
        </w:rPr>
        <w:t>or</w:t>
      </w:r>
      <w:r>
        <w:rPr>
          <w:color w:val="340A2D"/>
          <w:spacing w:val="23"/>
          <w:sz w:val="17"/>
        </w:rPr>
        <w:t> </w:t>
      </w:r>
      <w:r>
        <w:rPr>
          <w:color w:val="340A2D"/>
          <w:sz w:val="17"/>
        </w:rPr>
        <w:t>trafficking</w:t>
      </w:r>
      <w:r>
        <w:rPr>
          <w:color w:val="340A2D"/>
          <w:spacing w:val="32"/>
          <w:sz w:val="17"/>
        </w:rPr>
        <w:t> </w:t>
      </w:r>
      <w:r>
        <w:rPr>
          <w:color w:val="340A2D"/>
          <w:sz w:val="17"/>
        </w:rPr>
        <w:t>of</w:t>
      </w:r>
      <w:r>
        <w:rPr>
          <w:color w:val="340A2D"/>
          <w:spacing w:val="23"/>
          <w:sz w:val="17"/>
        </w:rPr>
        <w:t> </w:t>
      </w:r>
      <w:r>
        <w:rPr>
          <w:color w:val="340A2D"/>
          <w:sz w:val="17"/>
        </w:rPr>
        <w:t>persons.</w:t>
      </w:r>
      <w:r>
        <w:rPr>
          <w:color w:val="340A2D"/>
          <w:spacing w:val="22"/>
          <w:sz w:val="17"/>
        </w:rPr>
        <w:t> </w:t>
      </w:r>
      <w:r>
        <w:rPr>
          <w:color w:val="340A2D"/>
          <w:sz w:val="17"/>
        </w:rPr>
        <w:t>The Supplier</w:t>
      </w:r>
      <w:r>
        <w:rPr>
          <w:color w:val="340A2D"/>
          <w:spacing w:val="33"/>
          <w:sz w:val="17"/>
        </w:rPr>
        <w:t> </w:t>
      </w:r>
      <w:r>
        <w:rPr>
          <w:color w:val="340A2D"/>
          <w:sz w:val="17"/>
        </w:rPr>
        <w:t>is bound</w:t>
      </w:r>
      <w:r>
        <w:rPr>
          <w:color w:val="340A2D"/>
          <w:spacing w:val="22"/>
          <w:sz w:val="17"/>
        </w:rPr>
        <w:t> </w:t>
      </w:r>
      <w:r>
        <w:rPr>
          <w:color w:val="340A2D"/>
          <w:sz w:val="17"/>
        </w:rPr>
        <w:t>to</w:t>
      </w:r>
      <w:r>
        <w:rPr>
          <w:color w:val="340A2D"/>
          <w:spacing w:val="32"/>
          <w:sz w:val="17"/>
        </w:rPr>
        <w:t> </w:t>
      </w:r>
      <w:r>
        <w:rPr>
          <w:color w:val="340A2D"/>
          <w:sz w:val="17"/>
        </w:rPr>
        <w:t>entertain</w:t>
      </w:r>
      <w:r>
        <w:rPr>
          <w:color w:val="340A2D"/>
          <w:spacing w:val="32"/>
          <w:sz w:val="17"/>
        </w:rPr>
        <w:t> </w:t>
      </w:r>
      <w:r>
        <w:rPr>
          <w:color w:val="340A2D"/>
          <w:sz w:val="17"/>
        </w:rPr>
        <w:t>employment </w:t>
      </w:r>
      <w:r>
        <w:rPr>
          <w:color w:val="ACB3DA"/>
          <w:sz w:val="17"/>
        </w:rPr>
        <w:t>ma</w:t>
      </w:r>
      <w:r>
        <w:rPr>
          <w:color w:val="8C97D1"/>
          <w:sz w:val="17"/>
        </w:rPr>
        <w:t>nagement processes to</w:t>
      </w:r>
      <w:r>
        <w:rPr>
          <w:color w:val="8C97D1"/>
          <w:spacing w:val="31"/>
          <w:sz w:val="17"/>
        </w:rPr>
        <w:t> </w:t>
      </w:r>
      <w:r>
        <w:rPr>
          <w:color w:val="8C97D1"/>
          <w:sz w:val="17"/>
        </w:rPr>
        <w:t>enhance transparency</w:t>
      </w:r>
      <w:r>
        <w:rPr>
          <w:color w:val="8C97D1"/>
          <w:spacing w:val="40"/>
          <w:sz w:val="17"/>
        </w:rPr>
        <w:t> </w:t>
      </w:r>
      <w:r>
        <w:rPr>
          <w:color w:val="8C97D1"/>
          <w:sz w:val="17"/>
        </w:rPr>
        <w:t>with and enable access to</w:t>
      </w:r>
      <w:r>
        <w:rPr>
          <w:color w:val="8C97D1"/>
          <w:spacing w:val="39"/>
          <w:sz w:val="17"/>
        </w:rPr>
        <w:t> </w:t>
      </w:r>
      <w:r>
        <w:rPr>
          <w:color w:val="8C97D1"/>
          <w:sz w:val="17"/>
        </w:rPr>
        <w:t>the protection of employees' rights.</w:t>
      </w:r>
    </w:p>
    <w:p>
      <w:pPr>
        <w:spacing w:line="319" w:lineRule="auto" w:before="158"/>
        <w:ind w:left="778" w:right="0" w:hanging="4"/>
        <w:jc w:val="left"/>
        <w:rPr>
          <w:sz w:val="17"/>
        </w:rPr>
      </w:pPr>
      <w:r>
        <w:rPr>
          <w:color w:val="244489"/>
          <w:w w:val="105"/>
          <w:sz w:val="17"/>
        </w:rPr>
        <w:t>Child</w:t>
      </w:r>
      <w:r>
        <w:rPr>
          <w:color w:val="244489"/>
          <w:spacing w:val="-13"/>
          <w:w w:val="105"/>
          <w:sz w:val="17"/>
        </w:rPr>
        <w:t> </w:t>
      </w:r>
      <w:r>
        <w:rPr>
          <w:color w:val="244489"/>
          <w:w w:val="105"/>
          <w:sz w:val="17"/>
        </w:rPr>
        <w:t>labor</w:t>
      </w:r>
      <w:r>
        <w:rPr>
          <w:color w:val="244489"/>
          <w:spacing w:val="-12"/>
          <w:w w:val="105"/>
          <w:sz w:val="17"/>
        </w:rPr>
        <w:t> </w:t>
      </w:r>
      <w:r>
        <w:rPr>
          <w:color w:val="244489"/>
          <w:w w:val="105"/>
          <w:sz w:val="17"/>
        </w:rPr>
        <w:t>is</w:t>
      </w:r>
      <w:r>
        <w:rPr>
          <w:color w:val="244489"/>
          <w:spacing w:val="-13"/>
          <w:w w:val="105"/>
          <w:sz w:val="17"/>
        </w:rPr>
        <w:t> </w:t>
      </w:r>
      <w:r>
        <w:rPr>
          <w:color w:val="244489"/>
          <w:w w:val="105"/>
          <w:sz w:val="17"/>
        </w:rPr>
        <w:t>not</w:t>
      </w:r>
      <w:r>
        <w:rPr>
          <w:color w:val="244489"/>
          <w:spacing w:val="-12"/>
          <w:w w:val="105"/>
          <w:sz w:val="17"/>
        </w:rPr>
        <w:t> </w:t>
      </w:r>
      <w:r>
        <w:rPr>
          <w:color w:val="244489"/>
          <w:w w:val="105"/>
          <w:sz w:val="17"/>
        </w:rPr>
        <w:t>to</w:t>
      </w:r>
      <w:r>
        <w:rPr>
          <w:color w:val="244489"/>
          <w:spacing w:val="-12"/>
          <w:w w:val="105"/>
          <w:sz w:val="17"/>
        </w:rPr>
        <w:t> </w:t>
      </w:r>
      <w:r>
        <w:rPr>
          <w:color w:val="244489"/>
          <w:w w:val="105"/>
          <w:sz w:val="17"/>
        </w:rPr>
        <w:t>be</w:t>
      </w:r>
      <w:r>
        <w:rPr>
          <w:color w:val="244489"/>
          <w:spacing w:val="-12"/>
          <w:w w:val="105"/>
          <w:sz w:val="17"/>
        </w:rPr>
        <w:t> </w:t>
      </w:r>
      <w:r>
        <w:rPr>
          <w:color w:val="244489"/>
          <w:w w:val="105"/>
          <w:sz w:val="17"/>
        </w:rPr>
        <w:t>used</w:t>
      </w:r>
      <w:r>
        <w:rPr>
          <w:color w:val="244489"/>
          <w:spacing w:val="-13"/>
          <w:w w:val="105"/>
          <w:sz w:val="17"/>
        </w:rPr>
        <w:t> </w:t>
      </w:r>
      <w:r>
        <w:rPr>
          <w:color w:val="244489"/>
          <w:w w:val="105"/>
          <w:sz w:val="17"/>
        </w:rPr>
        <w:t>in</w:t>
      </w:r>
      <w:r>
        <w:rPr>
          <w:color w:val="244489"/>
          <w:spacing w:val="-12"/>
          <w:w w:val="105"/>
          <w:sz w:val="17"/>
        </w:rPr>
        <w:t> </w:t>
      </w:r>
      <w:r>
        <w:rPr>
          <w:color w:val="244489"/>
          <w:w w:val="105"/>
          <w:sz w:val="17"/>
        </w:rPr>
        <w:t>any</w:t>
      </w:r>
      <w:r>
        <w:rPr>
          <w:color w:val="244489"/>
          <w:spacing w:val="-12"/>
          <w:w w:val="105"/>
          <w:sz w:val="17"/>
        </w:rPr>
        <w:t> </w:t>
      </w:r>
      <w:r>
        <w:rPr>
          <w:color w:val="244489"/>
          <w:w w:val="105"/>
          <w:sz w:val="17"/>
        </w:rPr>
        <w:t>stage</w:t>
      </w:r>
      <w:r>
        <w:rPr>
          <w:color w:val="244489"/>
          <w:spacing w:val="-13"/>
          <w:w w:val="105"/>
          <w:sz w:val="17"/>
        </w:rPr>
        <w:t> </w:t>
      </w:r>
      <w:r>
        <w:rPr>
          <w:color w:val="244489"/>
          <w:w w:val="105"/>
          <w:sz w:val="17"/>
        </w:rPr>
        <w:t>of</w:t>
      </w:r>
      <w:r>
        <w:rPr>
          <w:color w:val="244489"/>
          <w:spacing w:val="-12"/>
          <w:w w:val="105"/>
          <w:sz w:val="17"/>
        </w:rPr>
        <w:t> </w:t>
      </w:r>
      <w:r>
        <w:rPr>
          <w:color w:val="244489"/>
          <w:w w:val="105"/>
          <w:sz w:val="17"/>
        </w:rPr>
        <w:t>manufacturing</w:t>
      </w:r>
      <w:r>
        <w:rPr>
          <w:color w:val="244489"/>
          <w:spacing w:val="-8"/>
          <w:w w:val="105"/>
          <w:sz w:val="17"/>
        </w:rPr>
        <w:t> </w:t>
      </w:r>
      <w:r>
        <w:rPr>
          <w:color w:val="244489"/>
          <w:w w:val="105"/>
          <w:sz w:val="17"/>
        </w:rPr>
        <w:t>and</w:t>
      </w:r>
      <w:r>
        <w:rPr>
          <w:color w:val="244489"/>
          <w:spacing w:val="-13"/>
          <w:w w:val="105"/>
          <w:sz w:val="17"/>
        </w:rPr>
        <w:t> </w:t>
      </w:r>
      <w:r>
        <w:rPr>
          <w:color w:val="244489"/>
          <w:w w:val="105"/>
          <w:sz w:val="17"/>
        </w:rPr>
        <w:t>the</w:t>
      </w:r>
      <w:r>
        <w:rPr>
          <w:color w:val="244489"/>
          <w:spacing w:val="-12"/>
          <w:w w:val="105"/>
          <w:sz w:val="17"/>
        </w:rPr>
        <w:t> </w:t>
      </w:r>
      <w:r>
        <w:rPr>
          <w:color w:val="244489"/>
          <w:w w:val="105"/>
          <w:sz w:val="17"/>
        </w:rPr>
        <w:t>supplier</w:t>
      </w:r>
      <w:r>
        <w:rPr>
          <w:color w:val="244489"/>
          <w:spacing w:val="-10"/>
          <w:w w:val="105"/>
          <w:sz w:val="17"/>
        </w:rPr>
        <w:t> </w:t>
      </w:r>
      <w:r>
        <w:rPr>
          <w:color w:val="244489"/>
          <w:w w:val="105"/>
          <w:sz w:val="17"/>
        </w:rPr>
        <w:t>commits</w:t>
      </w:r>
      <w:r>
        <w:rPr>
          <w:color w:val="244489"/>
          <w:spacing w:val="-11"/>
          <w:w w:val="105"/>
          <w:sz w:val="17"/>
        </w:rPr>
        <w:t> </w:t>
      </w:r>
      <w:r>
        <w:rPr>
          <w:color w:val="244489"/>
          <w:w w:val="105"/>
          <w:sz w:val="17"/>
        </w:rPr>
        <w:t>to</w:t>
      </w:r>
      <w:r>
        <w:rPr>
          <w:color w:val="244489"/>
          <w:spacing w:val="-8"/>
          <w:w w:val="105"/>
          <w:sz w:val="17"/>
        </w:rPr>
        <w:t> </w:t>
      </w:r>
      <w:r>
        <w:rPr>
          <w:color w:val="244489"/>
          <w:w w:val="105"/>
          <w:sz w:val="17"/>
        </w:rPr>
        <w:t>install</w:t>
      </w:r>
      <w:r>
        <w:rPr>
          <w:color w:val="244489"/>
          <w:spacing w:val="-11"/>
          <w:w w:val="105"/>
          <w:sz w:val="17"/>
        </w:rPr>
        <w:t> </w:t>
      </w:r>
      <w:r>
        <w:rPr>
          <w:color w:val="244489"/>
          <w:w w:val="105"/>
          <w:sz w:val="17"/>
        </w:rPr>
        <w:t>appropriate</w:t>
      </w:r>
      <w:r>
        <w:rPr>
          <w:color w:val="244489"/>
          <w:spacing w:val="-5"/>
          <w:w w:val="105"/>
          <w:sz w:val="17"/>
        </w:rPr>
        <w:t> </w:t>
      </w:r>
      <w:r>
        <w:rPr>
          <w:color w:val="244489"/>
          <w:w w:val="105"/>
          <w:sz w:val="17"/>
        </w:rPr>
        <w:t>measures</w:t>
      </w:r>
      <w:r>
        <w:rPr>
          <w:color w:val="244489"/>
          <w:spacing w:val="-4"/>
          <w:w w:val="105"/>
          <w:sz w:val="17"/>
        </w:rPr>
        <w:t> </w:t>
      </w:r>
      <w:r>
        <w:rPr>
          <w:color w:val="244489"/>
          <w:w w:val="105"/>
          <w:sz w:val="17"/>
        </w:rPr>
        <w:t>to</w:t>
      </w:r>
      <w:r>
        <w:rPr>
          <w:color w:val="244489"/>
          <w:spacing w:val="-1"/>
          <w:w w:val="105"/>
          <w:sz w:val="17"/>
        </w:rPr>
        <w:t> </w:t>
      </w:r>
      <w:r>
        <w:rPr>
          <w:color w:val="244489"/>
          <w:w w:val="105"/>
          <w:sz w:val="17"/>
        </w:rPr>
        <w:t>ensur</w:t>
      </w:r>
      <w:r>
        <w:rPr>
          <w:color w:val="6E8C8C"/>
          <w:w w:val="105"/>
          <w:sz w:val="17"/>
        </w:rPr>
        <w:t>e </w:t>
      </w:r>
      <w:r>
        <w:rPr>
          <w:color w:val="EF5449"/>
          <w:w w:val="105"/>
          <w:sz w:val="17"/>
        </w:rPr>
        <w:t>sufficient protection of minor employees.</w:t>
      </w:r>
    </w:p>
    <w:p>
      <w:pPr>
        <w:pStyle w:val="Heading3"/>
        <w:numPr>
          <w:ilvl w:val="2"/>
          <w:numId w:val="11"/>
        </w:numPr>
        <w:tabs>
          <w:tab w:pos="1634" w:val="left" w:leader="none"/>
        </w:tabs>
        <w:spacing w:line="240" w:lineRule="auto" w:before="159" w:after="0"/>
        <w:ind w:left="1634" w:right="0" w:hanging="864"/>
        <w:jc w:val="left"/>
        <w:rPr>
          <w:color w:val="3F2AB6"/>
        </w:rPr>
      </w:pPr>
      <w:r>
        <w:rPr>
          <w:color w:val="74B870"/>
        </w:rPr>
        <w:t>Wages</w:t>
      </w:r>
      <w:r>
        <w:rPr>
          <w:color w:val="74B870"/>
          <w:spacing w:val="-7"/>
        </w:rPr>
        <w:t> </w:t>
      </w:r>
      <w:r>
        <w:rPr>
          <w:color w:val="74B870"/>
        </w:rPr>
        <w:t>and</w:t>
      </w:r>
      <w:r>
        <w:rPr>
          <w:color w:val="74B870"/>
          <w:spacing w:val="-5"/>
        </w:rPr>
        <w:t> </w:t>
      </w:r>
      <w:r>
        <w:rPr>
          <w:color w:val="74B870"/>
        </w:rPr>
        <w:t>Working</w:t>
      </w:r>
      <w:r>
        <w:rPr>
          <w:color w:val="74B870"/>
          <w:spacing w:val="3"/>
        </w:rPr>
        <w:t> </w:t>
      </w:r>
      <w:r>
        <w:rPr>
          <w:color w:val="74B870"/>
          <w:spacing w:val="-2"/>
        </w:rPr>
        <w:t>Hours</w:t>
      </w:r>
    </w:p>
    <w:p>
      <w:pPr>
        <w:pStyle w:val="BodyText"/>
        <w:spacing w:before="13"/>
        <w:rPr>
          <w:b/>
          <w:sz w:val="24"/>
        </w:rPr>
      </w:pPr>
    </w:p>
    <w:p>
      <w:pPr>
        <w:spacing w:line="316" w:lineRule="auto" w:before="0"/>
        <w:ind w:left="778" w:right="150" w:hanging="3"/>
        <w:jc w:val="left"/>
        <w:rPr>
          <w:sz w:val="17"/>
        </w:rPr>
      </w:pPr>
      <w:r>
        <w:rPr>
          <w:color w:val="5744B5"/>
          <w:sz w:val="17"/>
        </w:rPr>
        <w:t>Compensation</w:t>
      </w:r>
      <w:r>
        <w:rPr>
          <w:color w:val="5744B5"/>
          <w:spacing w:val="28"/>
          <w:sz w:val="17"/>
        </w:rPr>
        <w:t> </w:t>
      </w:r>
      <w:r>
        <w:rPr>
          <w:color w:val="5744B5"/>
          <w:sz w:val="17"/>
        </w:rPr>
        <w:t>paid to</w:t>
      </w:r>
      <w:r>
        <w:rPr>
          <w:color w:val="5744B5"/>
          <w:spacing w:val="23"/>
          <w:sz w:val="17"/>
        </w:rPr>
        <w:t> </w:t>
      </w:r>
      <w:r>
        <w:rPr>
          <w:color w:val="5744B5"/>
          <w:sz w:val="17"/>
        </w:rPr>
        <w:t>workers shall comply with all applicable</w:t>
      </w:r>
      <w:r>
        <w:rPr>
          <w:color w:val="5744B5"/>
          <w:spacing w:val="23"/>
          <w:sz w:val="17"/>
        </w:rPr>
        <w:t> </w:t>
      </w:r>
      <w:r>
        <w:rPr>
          <w:color w:val="5744B5"/>
          <w:sz w:val="17"/>
        </w:rPr>
        <w:t>wage laws,</w:t>
      </w:r>
      <w:r>
        <w:rPr>
          <w:color w:val="5744B5"/>
          <w:spacing w:val="-1"/>
          <w:sz w:val="17"/>
        </w:rPr>
        <w:t> </w:t>
      </w:r>
      <w:r>
        <w:rPr>
          <w:color w:val="5744B5"/>
          <w:sz w:val="17"/>
        </w:rPr>
        <w:t>including those relating to minimum wages, overtime </w:t>
      </w:r>
      <w:r>
        <w:rPr>
          <w:color w:val="85A3A3"/>
          <w:sz w:val="17"/>
        </w:rPr>
        <w:t>hours </w:t>
      </w:r>
      <w:r>
        <w:rPr>
          <w:color w:val="D38CE9"/>
          <w:sz w:val="17"/>
        </w:rPr>
        <w:t>and</w:t>
      </w:r>
      <w:r>
        <w:rPr>
          <w:color w:val="D38CE9"/>
          <w:spacing w:val="13"/>
          <w:sz w:val="17"/>
        </w:rPr>
        <w:t> </w:t>
      </w:r>
      <w:r>
        <w:rPr>
          <w:color w:val="D38CE9"/>
          <w:sz w:val="17"/>
        </w:rPr>
        <w:t>legally</w:t>
      </w:r>
      <w:r>
        <w:rPr>
          <w:color w:val="D38CE9"/>
          <w:spacing w:val="20"/>
          <w:sz w:val="17"/>
        </w:rPr>
        <w:t> </w:t>
      </w:r>
      <w:r>
        <w:rPr>
          <w:color w:val="D38CE9"/>
          <w:sz w:val="17"/>
        </w:rPr>
        <w:t>mandated</w:t>
      </w:r>
      <w:r>
        <w:rPr>
          <w:color w:val="D38CE9"/>
          <w:spacing w:val="29"/>
          <w:sz w:val="17"/>
        </w:rPr>
        <w:t> </w:t>
      </w:r>
      <w:r>
        <w:rPr>
          <w:color w:val="D38CE9"/>
          <w:sz w:val="17"/>
        </w:rPr>
        <w:t>benefits.</w:t>
      </w:r>
      <w:r>
        <w:rPr>
          <w:color w:val="D38CE9"/>
          <w:spacing w:val="16"/>
          <w:sz w:val="17"/>
        </w:rPr>
        <w:t> </w:t>
      </w:r>
      <w:r>
        <w:rPr>
          <w:color w:val="D38CE9"/>
          <w:sz w:val="17"/>
        </w:rPr>
        <w:t>All overtime</w:t>
      </w:r>
      <w:r>
        <w:rPr>
          <w:color w:val="D38CE9"/>
          <w:spacing w:val="23"/>
          <w:sz w:val="17"/>
        </w:rPr>
        <w:t> </w:t>
      </w:r>
      <w:r>
        <w:rPr>
          <w:color w:val="D38CE9"/>
          <w:sz w:val="17"/>
        </w:rPr>
        <w:t>must</w:t>
      </w:r>
      <w:r>
        <w:rPr>
          <w:color w:val="D38CE9"/>
          <w:spacing w:val="21"/>
          <w:sz w:val="17"/>
        </w:rPr>
        <w:t> </w:t>
      </w:r>
      <w:r>
        <w:rPr>
          <w:color w:val="D38CE9"/>
          <w:sz w:val="17"/>
        </w:rPr>
        <w:t>be</w:t>
      </w:r>
      <w:r>
        <w:rPr>
          <w:color w:val="D38CE9"/>
          <w:spacing w:val="10"/>
          <w:sz w:val="17"/>
        </w:rPr>
        <w:t> </w:t>
      </w:r>
      <w:r>
        <w:rPr>
          <w:color w:val="D38CE9"/>
          <w:sz w:val="17"/>
        </w:rPr>
        <w:t>voluntary,</w:t>
      </w:r>
      <w:r>
        <w:rPr>
          <w:color w:val="D38CE9"/>
          <w:spacing w:val="9"/>
          <w:sz w:val="17"/>
        </w:rPr>
        <w:t> </w:t>
      </w:r>
      <w:r>
        <w:rPr>
          <w:color w:val="D38CE9"/>
          <w:sz w:val="17"/>
        </w:rPr>
        <w:t>a</w:t>
      </w:r>
      <w:r>
        <w:rPr>
          <w:color w:val="D38CE9"/>
          <w:spacing w:val="16"/>
          <w:sz w:val="17"/>
        </w:rPr>
        <w:t> </w:t>
      </w:r>
      <w:r>
        <w:rPr>
          <w:color w:val="D38CE9"/>
          <w:sz w:val="17"/>
        </w:rPr>
        <w:t>workweek</w:t>
      </w:r>
      <w:r>
        <w:rPr>
          <w:color w:val="D38CE9"/>
          <w:spacing w:val="29"/>
          <w:sz w:val="17"/>
        </w:rPr>
        <w:t> </w:t>
      </w:r>
      <w:r>
        <w:rPr>
          <w:color w:val="D38CE9"/>
          <w:sz w:val="17"/>
        </w:rPr>
        <w:t>should</w:t>
      </w:r>
      <w:r>
        <w:rPr>
          <w:color w:val="D38CE9"/>
          <w:spacing w:val="25"/>
          <w:sz w:val="17"/>
        </w:rPr>
        <w:t> </w:t>
      </w:r>
      <w:r>
        <w:rPr>
          <w:color w:val="D38CE9"/>
          <w:sz w:val="17"/>
        </w:rPr>
        <w:t>not</w:t>
      </w:r>
      <w:r>
        <w:rPr>
          <w:color w:val="D38CE9"/>
          <w:spacing w:val="13"/>
          <w:sz w:val="17"/>
        </w:rPr>
        <w:t> </w:t>
      </w:r>
      <w:r>
        <w:rPr>
          <w:color w:val="D38CE9"/>
          <w:sz w:val="17"/>
        </w:rPr>
        <w:t>be more</w:t>
      </w:r>
      <w:r>
        <w:rPr>
          <w:color w:val="D38CE9"/>
          <w:spacing w:val="13"/>
          <w:sz w:val="17"/>
        </w:rPr>
        <w:t> </w:t>
      </w:r>
      <w:r>
        <w:rPr>
          <w:color w:val="D38CE9"/>
          <w:sz w:val="17"/>
        </w:rPr>
        <w:t>than</w:t>
      </w:r>
      <w:r>
        <w:rPr>
          <w:color w:val="D38CE9"/>
          <w:spacing w:val="8"/>
          <w:sz w:val="17"/>
        </w:rPr>
        <w:t> </w:t>
      </w:r>
      <w:r>
        <w:rPr>
          <w:color w:val="D38CE9"/>
          <w:sz w:val="17"/>
        </w:rPr>
        <w:t>60</w:t>
      </w:r>
      <w:r>
        <w:rPr>
          <w:color w:val="D38CE9"/>
          <w:spacing w:val="23"/>
          <w:sz w:val="17"/>
        </w:rPr>
        <w:t> </w:t>
      </w:r>
      <w:r>
        <w:rPr>
          <w:color w:val="D38CE9"/>
          <w:sz w:val="17"/>
        </w:rPr>
        <w:t>hours</w:t>
      </w:r>
      <w:r>
        <w:rPr>
          <w:color w:val="D38CE9"/>
          <w:spacing w:val="15"/>
          <w:sz w:val="17"/>
        </w:rPr>
        <w:t> </w:t>
      </w:r>
      <w:r>
        <w:rPr>
          <w:color w:val="D38CE9"/>
          <w:sz w:val="17"/>
        </w:rPr>
        <w:t>and</w:t>
      </w:r>
      <w:r>
        <w:rPr>
          <w:color w:val="D38CE9"/>
          <w:spacing w:val="14"/>
          <w:sz w:val="17"/>
        </w:rPr>
        <w:t> </w:t>
      </w:r>
      <w:r>
        <w:rPr>
          <w:color w:val="D38CE9"/>
          <w:sz w:val="17"/>
        </w:rPr>
        <w:t>employees</w:t>
      </w:r>
      <w:r>
        <w:rPr>
          <w:color w:val="D38CE9"/>
          <w:spacing w:val="26"/>
          <w:sz w:val="17"/>
        </w:rPr>
        <w:t> </w:t>
      </w:r>
      <w:r>
        <w:rPr>
          <w:color w:val="D38CE9"/>
          <w:sz w:val="17"/>
        </w:rPr>
        <w:t>shal</w:t>
      </w:r>
      <w:r>
        <w:rPr>
          <w:color w:val="500C4F"/>
          <w:sz w:val="17"/>
        </w:rPr>
        <w:t>l</w:t>
      </w:r>
      <w:r>
        <w:rPr>
          <w:color w:val="500C4F"/>
          <w:sz w:val="17"/>
        </w:rPr>
        <w:t> </w:t>
      </w:r>
      <w:r>
        <w:rPr>
          <w:color w:val="95E493"/>
          <w:sz w:val="17"/>
        </w:rPr>
        <w:t>be a</w:t>
      </w:r>
      <w:r>
        <w:rPr>
          <w:color w:val="95E493"/>
          <w:spacing w:val="-3"/>
          <w:sz w:val="17"/>
        </w:rPr>
        <w:t> </w:t>
      </w:r>
      <w:r>
        <w:rPr>
          <w:color w:val="95E493"/>
          <w:sz w:val="17"/>
        </w:rPr>
        <w:t>1owed at ,east one day off every seven days.</w:t>
      </w:r>
    </w:p>
    <w:p>
      <w:pPr>
        <w:pStyle w:val="Heading3"/>
        <w:numPr>
          <w:ilvl w:val="2"/>
          <w:numId w:val="11"/>
        </w:numPr>
        <w:tabs>
          <w:tab w:pos="1631" w:val="left" w:leader="none"/>
        </w:tabs>
        <w:spacing w:line="240" w:lineRule="auto" w:before="170" w:after="0"/>
        <w:ind w:left="1631" w:right="0" w:hanging="856"/>
        <w:jc w:val="left"/>
        <w:rPr>
          <w:color w:val="FDA108"/>
        </w:rPr>
      </w:pPr>
      <w:r>
        <w:rPr>
          <w:color w:val="ACFB87"/>
        </w:rPr>
        <w:t>No</w:t>
      </w:r>
      <w:r>
        <w:rPr>
          <w:color w:val="ACFB87"/>
          <w:spacing w:val="5"/>
        </w:rPr>
        <w:t> </w:t>
      </w:r>
      <w:r>
        <w:rPr>
          <w:color w:val="ACFB87"/>
        </w:rPr>
        <w:t>Discrimination</w:t>
      </w:r>
      <w:r>
        <w:rPr>
          <w:color w:val="ACFB87"/>
          <w:spacing w:val="-9"/>
        </w:rPr>
        <w:t> </w:t>
      </w:r>
      <w:r>
        <w:rPr>
          <w:color w:val="ACFB87"/>
        </w:rPr>
        <w:t>or</w:t>
      </w:r>
      <w:r>
        <w:rPr>
          <w:color w:val="ACFB87"/>
          <w:spacing w:val="12"/>
        </w:rPr>
        <w:t> </w:t>
      </w:r>
      <w:r>
        <w:rPr>
          <w:color w:val="ACFB87"/>
          <w:spacing w:val="-2"/>
        </w:rPr>
        <w:t>Harassment</w:t>
      </w:r>
    </w:p>
    <w:p>
      <w:pPr>
        <w:pStyle w:val="BodyText"/>
        <w:spacing w:before="6"/>
        <w:rPr>
          <w:b/>
          <w:sz w:val="16"/>
        </w:rPr>
      </w:pPr>
    </w:p>
    <w:p>
      <w:pPr>
        <w:pStyle w:val="BodyText"/>
        <w:spacing w:after="0"/>
        <w:rPr>
          <w:b/>
          <w:sz w:val="16"/>
        </w:rPr>
        <w:sectPr>
          <w:type w:val="continuous"/>
          <w:pgSz w:w="12240" w:h="15840"/>
          <w:pgMar w:header="0" w:footer="701" w:top="1340" w:bottom="500" w:left="360" w:right="720"/>
        </w:sectPr>
      </w:pPr>
    </w:p>
    <w:p>
      <w:pPr>
        <w:spacing w:line="324" w:lineRule="auto" w:before="94"/>
        <w:ind w:left="777" w:right="0" w:firstLine="6"/>
        <w:jc w:val="left"/>
        <w:rPr>
          <w:sz w:val="17"/>
        </w:rPr>
      </w:pPr>
      <w:r>
        <w:rPr>
          <w:color w:val="B3BC95"/>
          <w:w w:val="105"/>
          <w:sz w:val="17"/>
        </w:rPr>
        <w:t>VAT</w:t>
      </w:r>
      <w:r>
        <w:rPr>
          <w:color w:val="B3BC95"/>
          <w:spacing w:val="-13"/>
          <w:w w:val="105"/>
          <w:sz w:val="17"/>
        </w:rPr>
        <w:t> </w:t>
      </w:r>
      <w:r>
        <w:rPr>
          <w:color w:val="B3BC95"/>
          <w:w w:val="105"/>
          <w:sz w:val="17"/>
        </w:rPr>
        <w:t>expects</w:t>
      </w:r>
      <w:r>
        <w:rPr>
          <w:color w:val="B3BC95"/>
          <w:spacing w:val="-12"/>
          <w:w w:val="105"/>
          <w:sz w:val="17"/>
        </w:rPr>
        <w:t> </w:t>
      </w:r>
      <w:r>
        <w:rPr>
          <w:color w:val="4B168E"/>
          <w:w w:val="105"/>
          <w:sz w:val="17"/>
        </w:rPr>
        <w:t>from</w:t>
      </w:r>
      <w:r>
        <w:rPr>
          <w:color w:val="4B168E"/>
          <w:spacing w:val="-12"/>
          <w:w w:val="105"/>
          <w:sz w:val="17"/>
        </w:rPr>
        <w:t> </w:t>
      </w:r>
      <w:r>
        <w:rPr>
          <w:color w:val="F9A1F0"/>
          <w:w w:val="105"/>
          <w:sz w:val="17"/>
        </w:rPr>
        <w:t>;ts</w:t>
      </w:r>
      <w:r>
        <w:rPr>
          <w:color w:val="F9A1F0"/>
          <w:spacing w:val="-12"/>
          <w:w w:val="105"/>
          <w:sz w:val="17"/>
        </w:rPr>
        <w:t> </w:t>
      </w:r>
      <w:r>
        <w:rPr>
          <w:color w:val="1D2364"/>
          <w:w w:val="105"/>
          <w:sz w:val="17"/>
        </w:rPr>
        <w:t>suppliers </w:t>
      </w:r>
      <w:r>
        <w:rPr>
          <w:color w:val="878E0A"/>
          <w:spacing w:val="-2"/>
          <w:w w:val="105"/>
          <w:sz w:val="17"/>
        </w:rPr>
        <w:t>custom</w:t>
      </w:r>
      <w:r>
        <w:rPr>
          <w:color w:val="009E57"/>
          <w:spacing w:val="-2"/>
          <w:w w:val="105"/>
          <w:sz w:val="17"/>
        </w:rPr>
        <w:t>s</w:t>
      </w:r>
      <w:r>
        <w:rPr>
          <w:color w:val="8242B3"/>
          <w:spacing w:val="-2"/>
          <w:w w:val="105"/>
          <w:sz w:val="17"/>
        </w:rPr>
        <w:t>.</w:t>
      </w:r>
    </w:p>
    <w:p>
      <w:pPr>
        <w:spacing w:before="94"/>
        <w:ind w:left="777" w:right="0" w:firstLine="0"/>
        <w:jc w:val="left"/>
        <w:rPr>
          <w:sz w:val="17"/>
        </w:rPr>
      </w:pPr>
      <w:r>
        <w:rPr/>
        <w:br w:type="column"/>
      </w:r>
      <w:r>
        <w:rPr>
          <w:color w:val="0ECA6B"/>
          <w:w w:val="105"/>
          <w:sz w:val="17"/>
        </w:rPr>
        <w:t>respect</w:t>
      </w:r>
      <w:r>
        <w:rPr>
          <w:color w:val="0ECA6B"/>
          <w:spacing w:val="-10"/>
          <w:w w:val="105"/>
          <w:sz w:val="17"/>
        </w:rPr>
        <w:t> </w:t>
      </w:r>
      <w:r>
        <w:rPr>
          <w:color w:val="6B462A"/>
          <w:w w:val="105"/>
          <w:sz w:val="17"/>
        </w:rPr>
        <w:t>different</w:t>
      </w:r>
      <w:r>
        <w:rPr>
          <w:color w:val="6B462A"/>
          <w:spacing w:val="5"/>
          <w:w w:val="105"/>
          <w:sz w:val="17"/>
        </w:rPr>
        <w:t> </w:t>
      </w:r>
      <w:r>
        <w:rPr>
          <w:color w:val="90C105"/>
          <w:w w:val="105"/>
          <w:sz w:val="17"/>
        </w:rPr>
        <w:t>ways</w:t>
      </w:r>
      <w:r>
        <w:rPr>
          <w:color w:val="90C105"/>
          <w:spacing w:val="-12"/>
          <w:w w:val="105"/>
          <w:sz w:val="17"/>
        </w:rPr>
        <w:t> </w:t>
      </w:r>
      <w:r>
        <w:rPr>
          <w:color w:val="87F79A"/>
          <w:w w:val="105"/>
          <w:sz w:val="17"/>
        </w:rPr>
        <w:t>of</w:t>
      </w:r>
      <w:r>
        <w:rPr>
          <w:color w:val="87F79A"/>
          <w:spacing w:val="-5"/>
          <w:w w:val="105"/>
          <w:sz w:val="17"/>
        </w:rPr>
        <w:t> </w:t>
      </w:r>
      <w:r>
        <w:rPr>
          <w:color w:val="5BF61C"/>
          <w:w w:val="105"/>
          <w:sz w:val="17"/>
        </w:rPr>
        <w:t>life,</w:t>
      </w:r>
      <w:r>
        <w:rPr>
          <w:color w:val="5BF61C"/>
          <w:spacing w:val="-15"/>
          <w:w w:val="105"/>
          <w:sz w:val="17"/>
        </w:rPr>
        <w:t> </w:t>
      </w:r>
      <w:r>
        <w:rPr>
          <w:color w:val="5BF61C"/>
          <w:w w:val="105"/>
          <w:sz w:val="17"/>
        </w:rPr>
        <w:t>different</w:t>
      </w:r>
      <w:r>
        <w:rPr>
          <w:color w:val="5BF61C"/>
          <w:spacing w:val="1"/>
          <w:w w:val="105"/>
          <w:sz w:val="17"/>
        </w:rPr>
        <w:t> </w:t>
      </w:r>
      <w:r>
        <w:rPr>
          <w:color w:val="59D4E6"/>
          <w:w w:val="105"/>
          <w:sz w:val="17"/>
        </w:rPr>
        <w:t>cultures</w:t>
      </w:r>
      <w:r>
        <w:rPr>
          <w:color w:val="59D4E6"/>
          <w:spacing w:val="-8"/>
          <w:w w:val="105"/>
          <w:sz w:val="17"/>
        </w:rPr>
        <w:t> </w:t>
      </w:r>
      <w:r>
        <w:rPr>
          <w:color w:val="6BACD4"/>
          <w:w w:val="105"/>
          <w:sz w:val="17"/>
        </w:rPr>
        <w:t>as</w:t>
      </w:r>
      <w:r>
        <w:rPr>
          <w:color w:val="6BACD4"/>
          <w:spacing w:val="-10"/>
          <w:w w:val="105"/>
          <w:sz w:val="17"/>
        </w:rPr>
        <w:t> </w:t>
      </w:r>
      <w:r>
        <w:rPr>
          <w:color w:val="6BACD4"/>
          <w:w w:val="105"/>
          <w:sz w:val="17"/>
        </w:rPr>
        <w:t>well</w:t>
      </w:r>
      <w:r>
        <w:rPr>
          <w:color w:val="6BACD4"/>
          <w:spacing w:val="-13"/>
          <w:w w:val="105"/>
          <w:sz w:val="17"/>
        </w:rPr>
        <w:t> </w:t>
      </w:r>
      <w:r>
        <w:rPr>
          <w:color w:val="6BACD4"/>
          <w:w w:val="105"/>
          <w:sz w:val="17"/>
        </w:rPr>
        <w:t>as</w:t>
      </w:r>
      <w:r>
        <w:rPr>
          <w:color w:val="6BACD4"/>
          <w:spacing w:val="-11"/>
          <w:w w:val="105"/>
          <w:sz w:val="17"/>
        </w:rPr>
        <w:t> </w:t>
      </w:r>
      <w:r>
        <w:rPr>
          <w:color w:val="FBCF5B"/>
          <w:w w:val="105"/>
          <w:sz w:val="17"/>
        </w:rPr>
        <w:t>region</w:t>
      </w:r>
      <w:r>
        <w:rPr>
          <w:color w:val="013DE4"/>
          <w:w w:val="105"/>
          <w:sz w:val="17"/>
        </w:rPr>
        <w:t>-</w:t>
      </w:r>
      <w:r>
        <w:rPr>
          <w:color w:val="013DE4"/>
          <w:spacing w:val="-11"/>
          <w:w w:val="105"/>
          <w:sz w:val="17"/>
        </w:rPr>
        <w:t> </w:t>
      </w:r>
      <w:r>
        <w:rPr>
          <w:color w:val="9E0808"/>
          <w:w w:val="105"/>
          <w:sz w:val="17"/>
        </w:rPr>
        <w:t>and</w:t>
      </w:r>
      <w:r>
        <w:rPr>
          <w:color w:val="9E0808"/>
          <w:spacing w:val="-12"/>
          <w:w w:val="105"/>
          <w:sz w:val="17"/>
        </w:rPr>
        <w:t> </w:t>
      </w:r>
      <w:r>
        <w:rPr>
          <w:color w:val="9E0808"/>
          <w:spacing w:val="-2"/>
          <w:w w:val="105"/>
          <w:sz w:val="17"/>
        </w:rPr>
        <w:t>ethnicity</w:t>
      </w:r>
      <w:r>
        <w:rPr>
          <w:color w:val="013DE4"/>
          <w:spacing w:val="-2"/>
          <w:w w:val="105"/>
          <w:sz w:val="17"/>
        </w:rPr>
        <w:t>-</w:t>
      </w:r>
    </w:p>
    <w:p>
      <w:pPr>
        <w:spacing w:after="0"/>
        <w:jc w:val="left"/>
        <w:rPr>
          <w:sz w:val="17"/>
        </w:rPr>
        <w:sectPr>
          <w:type w:val="continuous"/>
          <w:pgSz w:w="12240" w:h="15840"/>
          <w:pgMar w:header="0" w:footer="701" w:top="1340" w:bottom="500" w:left="360" w:right="720"/>
          <w:cols w:num="2" w:equalWidth="0">
            <w:col w:w="3169" w:space="42"/>
            <w:col w:w="7949"/>
          </w:cols>
        </w:sectPr>
      </w:pPr>
    </w:p>
    <w:p>
      <w:pPr>
        <w:tabs>
          <w:tab w:pos="7706" w:val="left" w:leader="none"/>
        </w:tabs>
        <w:spacing w:line="316" w:lineRule="auto" w:before="150"/>
        <w:ind w:left="782" w:right="287" w:firstLine="0"/>
        <w:jc w:val="left"/>
        <w:rPr>
          <w:sz w:val="17"/>
        </w:rPr>
      </w:pPr>
      <w:r>
        <w:rPr>
          <w:color w:val="6B6D69"/>
          <w:w w:val="105"/>
          <w:sz w:val="17"/>
        </w:rPr>
        <w:t>VAT </w:t>
      </w:r>
      <w:r>
        <w:rPr>
          <w:color w:val="DB9593"/>
          <w:w w:val="105"/>
          <w:sz w:val="17"/>
        </w:rPr>
        <w:t>suppliers </w:t>
      </w:r>
      <w:r>
        <w:rPr>
          <w:color w:val="5D97EB"/>
          <w:w w:val="105"/>
          <w:sz w:val="17"/>
        </w:rPr>
        <w:t>are </w:t>
      </w:r>
      <w:r>
        <w:rPr>
          <w:color w:val="D30CAE"/>
          <w:w w:val="105"/>
          <w:sz w:val="17"/>
        </w:rPr>
        <w:t>guided </w:t>
      </w:r>
      <w:r>
        <w:rPr>
          <w:color w:val="4DAA50"/>
          <w:w w:val="105"/>
          <w:sz w:val="17"/>
        </w:rPr>
        <w:t>solely </w:t>
      </w:r>
      <w:r>
        <w:rPr>
          <w:color w:val="C88E26"/>
          <w:w w:val="105"/>
          <w:sz w:val="17"/>
        </w:rPr>
        <w:t>by </w:t>
      </w:r>
      <w:r>
        <w:rPr>
          <w:color w:val="7421D8"/>
          <w:w w:val="105"/>
          <w:sz w:val="17"/>
        </w:rPr>
        <w:t>objective </w:t>
      </w:r>
      <w:r>
        <w:rPr>
          <w:color w:val="975B3A"/>
          <w:w w:val="105"/>
          <w:sz w:val="17"/>
        </w:rPr>
        <w:t>and </w:t>
      </w:r>
      <w:r>
        <w:rPr>
          <w:color w:val="4921F9"/>
          <w:w w:val="105"/>
          <w:sz w:val="17"/>
        </w:rPr>
        <w:t>fully </w:t>
      </w:r>
      <w:r>
        <w:rPr>
          <w:color w:val="05116B"/>
          <w:w w:val="105"/>
          <w:sz w:val="17"/>
        </w:rPr>
        <w:t>transparent criteria </w:t>
      </w:r>
      <w:r>
        <w:rPr>
          <w:color w:val="0ECA6B"/>
          <w:w w:val="105"/>
          <w:sz w:val="17"/>
        </w:rPr>
        <w:t>in </w:t>
      </w:r>
      <w:r>
        <w:rPr>
          <w:color w:val="59EB85"/>
          <w:w w:val="105"/>
          <w:sz w:val="17"/>
        </w:rPr>
        <w:t>all</w:t>
      </w:r>
      <w:r>
        <w:rPr>
          <w:color w:val="59EB85"/>
          <w:sz w:val="17"/>
        </w:rPr>
        <w:tab/>
      </w:r>
      <w:r>
        <w:rPr>
          <w:color w:val="EBAE52"/>
          <w:w w:val="105"/>
          <w:sz w:val="17"/>
        </w:rPr>
        <w:t>with</w:t>
      </w:r>
      <w:r>
        <w:rPr>
          <w:color w:val="EBAE52"/>
          <w:spacing w:val="-13"/>
          <w:w w:val="105"/>
          <w:sz w:val="17"/>
        </w:rPr>
        <w:t> </w:t>
      </w:r>
      <w:r>
        <w:rPr>
          <w:color w:val="DB0C24"/>
          <w:w w:val="105"/>
          <w:sz w:val="17"/>
        </w:rPr>
        <w:t>VAT</w:t>
      </w:r>
      <w:r>
        <w:rPr>
          <w:color w:val="DB0C24"/>
          <w:spacing w:val="-12"/>
          <w:w w:val="105"/>
          <w:sz w:val="17"/>
        </w:rPr>
        <w:t> </w:t>
      </w:r>
      <w:r>
        <w:rPr>
          <w:color w:val="AFD367"/>
          <w:w w:val="105"/>
          <w:sz w:val="17"/>
        </w:rPr>
        <w:t>and</w:t>
      </w:r>
      <w:r>
        <w:rPr>
          <w:color w:val="AFD367"/>
          <w:spacing w:val="-13"/>
          <w:w w:val="105"/>
          <w:sz w:val="17"/>
        </w:rPr>
        <w:t> </w:t>
      </w:r>
      <w:r>
        <w:rPr>
          <w:color w:val="C8500A"/>
          <w:w w:val="105"/>
          <w:sz w:val="17"/>
        </w:rPr>
        <w:t>other</w:t>
      </w:r>
      <w:r>
        <w:rPr>
          <w:color w:val="C8500A"/>
          <w:spacing w:val="-12"/>
          <w:w w:val="105"/>
          <w:sz w:val="17"/>
        </w:rPr>
        <w:t> </w:t>
      </w:r>
      <w:r>
        <w:rPr>
          <w:color w:val="8E59D3"/>
          <w:w w:val="105"/>
          <w:sz w:val="17"/>
        </w:rPr>
        <w:t>business</w:t>
      </w:r>
      <w:r>
        <w:rPr>
          <w:color w:val="8E59D3"/>
          <w:spacing w:val="-12"/>
          <w:w w:val="105"/>
          <w:sz w:val="17"/>
        </w:rPr>
        <w:t> </w:t>
      </w:r>
      <w:r>
        <w:rPr>
          <w:color w:val="4B4282"/>
          <w:w w:val="105"/>
          <w:sz w:val="17"/>
        </w:rPr>
        <w:t>associates. </w:t>
      </w:r>
      <w:r>
        <w:rPr>
          <w:color w:val="8A70C1"/>
          <w:w w:val="105"/>
          <w:sz w:val="17"/>
        </w:rPr>
        <w:t>VAT </w:t>
      </w:r>
      <w:r>
        <w:rPr>
          <w:color w:val="CF1FB3"/>
          <w:w w:val="105"/>
          <w:sz w:val="17"/>
        </w:rPr>
        <w:t>suppliers </w:t>
      </w:r>
      <w:r>
        <w:rPr>
          <w:color w:val="3FB8D1"/>
          <w:w w:val="105"/>
          <w:sz w:val="17"/>
        </w:rPr>
        <w:t>provide</w:t>
      </w:r>
      <w:r>
        <w:rPr>
          <w:color w:val="3FB8D1"/>
          <w:spacing w:val="-1"/>
          <w:w w:val="105"/>
          <w:sz w:val="17"/>
        </w:rPr>
        <w:t> </w:t>
      </w:r>
      <w:r>
        <w:rPr>
          <w:color w:val="A57234"/>
          <w:w w:val="105"/>
          <w:sz w:val="17"/>
        </w:rPr>
        <w:t>a </w:t>
      </w:r>
      <w:r>
        <w:rPr>
          <w:color w:val="97977C"/>
          <w:w w:val="105"/>
          <w:sz w:val="17"/>
        </w:rPr>
        <w:t>working </w:t>
      </w:r>
      <w:r>
        <w:rPr>
          <w:color w:val="EFED90"/>
          <w:w w:val="105"/>
          <w:sz w:val="17"/>
        </w:rPr>
        <w:t>env'ronment </w:t>
      </w:r>
      <w:r>
        <w:rPr>
          <w:color w:val="C8500A"/>
          <w:w w:val="105"/>
          <w:sz w:val="17"/>
        </w:rPr>
        <w:t>for their </w:t>
      </w:r>
      <w:r>
        <w:rPr>
          <w:color w:val="380C72"/>
          <w:w w:val="105"/>
          <w:sz w:val="17"/>
        </w:rPr>
        <w:t>employees where</w:t>
      </w:r>
      <w:r>
        <w:rPr>
          <w:color w:val="380C72"/>
          <w:spacing w:val="-2"/>
          <w:w w:val="105"/>
          <w:sz w:val="17"/>
        </w:rPr>
        <w:t> </w:t>
      </w:r>
      <w:r>
        <w:rPr>
          <w:color w:val="C8500A"/>
          <w:w w:val="105"/>
          <w:sz w:val="17"/>
        </w:rPr>
        <w:t>there</w:t>
      </w:r>
      <w:r>
        <w:rPr>
          <w:color w:val="C8500A"/>
          <w:spacing w:val="-4"/>
          <w:w w:val="105"/>
          <w:sz w:val="17"/>
        </w:rPr>
        <w:t> </w:t>
      </w:r>
      <w:r>
        <w:rPr>
          <w:color w:val="C8500A"/>
          <w:w w:val="105"/>
          <w:sz w:val="17"/>
        </w:rPr>
        <w:t>is</w:t>
      </w:r>
      <w:r>
        <w:rPr>
          <w:color w:val="C8500A"/>
          <w:spacing w:val="-6"/>
          <w:w w:val="105"/>
          <w:sz w:val="17"/>
        </w:rPr>
        <w:t> </w:t>
      </w:r>
      <w:r>
        <w:rPr>
          <w:color w:val="2F7E77"/>
          <w:w w:val="105"/>
          <w:sz w:val="17"/>
        </w:rPr>
        <w:t>zero</w:t>
      </w:r>
      <w:r>
        <w:rPr>
          <w:color w:val="2F7E77"/>
          <w:spacing w:val="-5"/>
          <w:w w:val="105"/>
          <w:sz w:val="17"/>
        </w:rPr>
        <w:t> </w:t>
      </w:r>
      <w:r>
        <w:rPr>
          <w:color w:val="2F7E77"/>
          <w:w w:val="105"/>
          <w:sz w:val="17"/>
        </w:rPr>
        <w:t>tolerance </w:t>
      </w:r>
      <w:r>
        <w:rPr>
          <w:color w:val="7C9C49"/>
          <w:w w:val="105"/>
          <w:sz w:val="17"/>
        </w:rPr>
        <w:t>for</w:t>
      </w:r>
      <w:r>
        <w:rPr>
          <w:color w:val="7C9C49"/>
          <w:spacing w:val="-2"/>
          <w:w w:val="105"/>
          <w:sz w:val="17"/>
        </w:rPr>
        <w:t> </w:t>
      </w:r>
      <w:r>
        <w:rPr>
          <w:color w:val="72FBC8"/>
          <w:w w:val="105"/>
          <w:sz w:val="17"/>
        </w:rPr>
        <w:t>any </w:t>
      </w:r>
      <w:r>
        <w:rPr>
          <w:color w:val="BF7469"/>
          <w:w w:val="105"/>
          <w:sz w:val="17"/>
        </w:rPr>
        <w:t>form</w:t>
      </w:r>
      <w:r>
        <w:rPr>
          <w:color w:val="BF7469"/>
          <w:spacing w:val="-4"/>
          <w:w w:val="105"/>
          <w:sz w:val="17"/>
        </w:rPr>
        <w:t> </w:t>
      </w:r>
      <w:r>
        <w:rPr>
          <w:color w:val="BF7469"/>
          <w:w w:val="105"/>
          <w:sz w:val="17"/>
        </w:rPr>
        <w:t>of</w:t>
      </w:r>
      <w:r>
        <w:rPr>
          <w:color w:val="BF7469"/>
          <w:spacing w:val="-4"/>
          <w:w w:val="105"/>
          <w:sz w:val="17"/>
        </w:rPr>
        <w:t> </w:t>
      </w:r>
      <w:r>
        <w:rPr>
          <w:color w:val="266790"/>
          <w:w w:val="105"/>
          <w:sz w:val="17"/>
        </w:rPr>
        <w:t>discrimination, </w:t>
      </w:r>
      <w:r>
        <w:rPr>
          <w:color w:val="E4EF08"/>
          <w:w w:val="105"/>
          <w:sz w:val="17"/>
        </w:rPr>
        <w:t>harassmen</w:t>
      </w:r>
      <w:r>
        <w:rPr>
          <w:color w:val="E4EF08"/>
          <w:spacing w:val="38"/>
          <w:w w:val="105"/>
          <w:sz w:val="17"/>
        </w:rPr>
        <w:t> </w:t>
      </w:r>
      <w:r>
        <w:rPr>
          <w:color w:val="8EC646"/>
          <w:w w:val="105"/>
          <w:sz w:val="17"/>
        </w:rPr>
        <w:t>or</w:t>
      </w:r>
      <w:r>
        <w:rPr>
          <w:color w:val="8EC646"/>
          <w:spacing w:val="-12"/>
          <w:w w:val="105"/>
          <w:sz w:val="17"/>
        </w:rPr>
        <w:t> </w:t>
      </w:r>
      <w:r>
        <w:rPr>
          <w:color w:val="F29018"/>
          <w:w w:val="105"/>
          <w:sz w:val="17"/>
        </w:rPr>
        <w:t>disadvantages</w:t>
      </w:r>
      <w:r>
        <w:rPr>
          <w:color w:val="F29018"/>
          <w:spacing w:val="-5"/>
          <w:w w:val="105"/>
          <w:sz w:val="17"/>
        </w:rPr>
        <w:t> </w:t>
      </w:r>
      <w:r>
        <w:rPr>
          <w:color w:val="EBAE52"/>
          <w:w w:val="105"/>
          <w:sz w:val="17"/>
        </w:rPr>
        <w:t>due</w:t>
      </w:r>
      <w:r>
        <w:rPr>
          <w:color w:val="EBAE52"/>
          <w:spacing w:val="-12"/>
          <w:w w:val="105"/>
          <w:sz w:val="17"/>
        </w:rPr>
        <w:t> </w:t>
      </w:r>
      <w:r>
        <w:rPr>
          <w:color w:val="E846E4"/>
          <w:w w:val="105"/>
          <w:sz w:val="17"/>
        </w:rPr>
        <w:t>to</w:t>
      </w:r>
      <w:r>
        <w:rPr>
          <w:color w:val="E846E4"/>
          <w:spacing w:val="-4"/>
          <w:w w:val="105"/>
          <w:sz w:val="17"/>
        </w:rPr>
        <w:t> </w:t>
      </w:r>
      <w:r>
        <w:rPr>
          <w:color w:val="E846E4"/>
          <w:w w:val="105"/>
          <w:sz w:val="17"/>
        </w:rPr>
        <w:t>race,</w:t>
      </w:r>
      <w:r>
        <w:rPr>
          <w:color w:val="E846E4"/>
          <w:spacing w:val="-16"/>
          <w:w w:val="105"/>
          <w:sz w:val="17"/>
        </w:rPr>
        <w:t> </w:t>
      </w:r>
      <w:r>
        <w:rPr>
          <w:color w:val="E846E4"/>
          <w:w w:val="105"/>
          <w:sz w:val="17"/>
        </w:rPr>
        <w:t>ethnic</w:t>
      </w:r>
      <w:r>
        <w:rPr>
          <w:color w:val="E846E4"/>
          <w:spacing w:val="-9"/>
          <w:w w:val="105"/>
          <w:sz w:val="17"/>
        </w:rPr>
        <w:t> </w:t>
      </w:r>
      <w:r>
        <w:rPr>
          <w:color w:val="E846E4"/>
          <w:w w:val="105"/>
          <w:sz w:val="17"/>
        </w:rPr>
        <w:t>background,</w:t>
      </w:r>
      <w:r>
        <w:rPr>
          <w:color w:val="E846E4"/>
          <w:spacing w:val="-13"/>
          <w:w w:val="105"/>
          <w:sz w:val="17"/>
        </w:rPr>
        <w:t> </w:t>
      </w:r>
      <w:r>
        <w:rPr>
          <w:color w:val="E846E4"/>
          <w:w w:val="105"/>
          <w:sz w:val="17"/>
        </w:rPr>
        <w:t>gender,</w:t>
      </w:r>
      <w:r>
        <w:rPr>
          <w:color w:val="E846E4"/>
          <w:spacing w:val="-12"/>
          <w:w w:val="105"/>
          <w:sz w:val="17"/>
        </w:rPr>
        <w:t> </w:t>
      </w:r>
      <w:r>
        <w:rPr>
          <w:color w:val="E846E4"/>
          <w:w w:val="105"/>
          <w:sz w:val="17"/>
        </w:rPr>
        <w:t>religion,</w:t>
      </w:r>
      <w:r>
        <w:rPr>
          <w:color w:val="E846E4"/>
          <w:spacing w:val="-13"/>
          <w:w w:val="105"/>
          <w:sz w:val="17"/>
        </w:rPr>
        <w:t> </w:t>
      </w:r>
      <w:r>
        <w:rPr>
          <w:color w:val="E846E4"/>
          <w:w w:val="105"/>
          <w:sz w:val="17"/>
        </w:rPr>
        <w:t>belief</w:t>
      </w:r>
      <w:r>
        <w:rPr>
          <w:color w:val="E846E4"/>
          <w:spacing w:val="-4"/>
          <w:w w:val="105"/>
          <w:sz w:val="17"/>
        </w:rPr>
        <w:t> </w:t>
      </w:r>
      <w:r>
        <w:rPr>
          <w:color w:val="E846E4"/>
          <w:w w:val="105"/>
          <w:sz w:val="17"/>
        </w:rPr>
        <w:t>system,</w:t>
      </w:r>
      <w:r>
        <w:rPr>
          <w:color w:val="E846E4"/>
          <w:spacing w:val="-13"/>
          <w:w w:val="105"/>
          <w:sz w:val="17"/>
        </w:rPr>
        <w:t> </w:t>
      </w:r>
      <w:r>
        <w:rPr>
          <w:color w:val="E846E4"/>
          <w:w w:val="105"/>
          <w:sz w:val="17"/>
        </w:rPr>
        <w:t>disability,</w:t>
      </w:r>
      <w:r>
        <w:rPr>
          <w:color w:val="E846E4"/>
          <w:spacing w:val="-12"/>
          <w:w w:val="105"/>
          <w:sz w:val="17"/>
        </w:rPr>
        <w:t> </w:t>
      </w:r>
      <w:r>
        <w:rPr>
          <w:color w:val="E846E4"/>
          <w:w w:val="105"/>
          <w:sz w:val="17"/>
        </w:rPr>
        <w:t>age</w:t>
      </w:r>
      <w:r>
        <w:rPr>
          <w:color w:val="E846E4"/>
          <w:spacing w:val="-13"/>
          <w:w w:val="105"/>
          <w:sz w:val="17"/>
        </w:rPr>
        <w:t> </w:t>
      </w:r>
      <w:r>
        <w:rPr>
          <w:color w:val="E846E4"/>
          <w:w w:val="105"/>
          <w:sz w:val="17"/>
        </w:rPr>
        <w:t>or</w:t>
      </w:r>
      <w:r>
        <w:rPr>
          <w:color w:val="E846E4"/>
          <w:spacing w:val="-8"/>
          <w:w w:val="105"/>
          <w:sz w:val="17"/>
        </w:rPr>
        <w:t> </w:t>
      </w:r>
      <w:r>
        <w:rPr>
          <w:color w:val="E846E4"/>
          <w:w w:val="105"/>
          <w:sz w:val="17"/>
        </w:rPr>
        <w:t>sexual</w:t>
      </w:r>
      <w:r>
        <w:rPr>
          <w:color w:val="E846E4"/>
          <w:spacing w:val="-13"/>
          <w:w w:val="105"/>
          <w:sz w:val="17"/>
        </w:rPr>
        <w:t> </w:t>
      </w:r>
      <w:r>
        <w:rPr>
          <w:color w:val="F26967"/>
          <w:w w:val="105"/>
          <w:sz w:val="17"/>
        </w:rPr>
        <w:t>identity</w:t>
      </w:r>
      <w:r>
        <w:rPr>
          <w:color w:val="F26967"/>
          <w:spacing w:val="-12"/>
          <w:w w:val="105"/>
          <w:sz w:val="17"/>
        </w:rPr>
        <w:t> </w:t>
      </w:r>
      <w:r>
        <w:rPr>
          <w:color w:val="49BC83"/>
          <w:w w:val="105"/>
          <w:sz w:val="17"/>
        </w:rPr>
        <w:t>and </w:t>
      </w:r>
      <w:r>
        <w:rPr>
          <w:color w:val="340A2D"/>
          <w:spacing w:val="-2"/>
          <w:w w:val="105"/>
          <w:sz w:val="17"/>
        </w:rPr>
        <w:t>prohibit any gender</w:t>
      </w:r>
      <w:r>
        <w:rPr>
          <w:color w:val="013DE4"/>
          <w:spacing w:val="-2"/>
          <w:w w:val="105"/>
          <w:sz w:val="17"/>
        </w:rPr>
        <w:t>-</w:t>
      </w:r>
      <w:r>
        <w:rPr>
          <w:color w:val="EF2FB5"/>
          <w:spacing w:val="-2"/>
          <w:w w:val="105"/>
          <w:sz w:val="17"/>
        </w:rPr>
        <w:t>based</w:t>
      </w:r>
      <w:r>
        <w:rPr>
          <w:color w:val="EF2FB5"/>
          <w:spacing w:val="-7"/>
          <w:w w:val="105"/>
          <w:sz w:val="17"/>
        </w:rPr>
        <w:t> </w:t>
      </w:r>
      <w:r>
        <w:rPr>
          <w:color w:val="EF2FB5"/>
          <w:spacing w:val="-2"/>
          <w:w w:val="105"/>
          <w:sz w:val="17"/>
        </w:rPr>
        <w:t>violence,</w:t>
      </w:r>
      <w:r>
        <w:rPr>
          <w:color w:val="EF2FB5"/>
          <w:spacing w:val="-7"/>
          <w:w w:val="105"/>
          <w:sz w:val="17"/>
        </w:rPr>
        <w:t> </w:t>
      </w:r>
      <w:r>
        <w:rPr>
          <w:color w:val="EF2FB5"/>
          <w:spacing w:val="-2"/>
          <w:w w:val="105"/>
          <w:sz w:val="17"/>
        </w:rPr>
        <w:t>sexual harassment, sexual abuse,</w:t>
      </w:r>
      <w:r>
        <w:rPr>
          <w:color w:val="EF2FB5"/>
          <w:spacing w:val="-13"/>
          <w:w w:val="105"/>
          <w:sz w:val="17"/>
        </w:rPr>
        <w:t> </w:t>
      </w:r>
      <w:r>
        <w:rPr>
          <w:color w:val="EF2FB5"/>
          <w:spacing w:val="-2"/>
          <w:w w:val="105"/>
          <w:sz w:val="17"/>
        </w:rPr>
        <w:t>corporal punishment,</w:t>
      </w:r>
      <w:r>
        <w:rPr>
          <w:color w:val="EF2FB5"/>
          <w:spacing w:val="-6"/>
          <w:w w:val="105"/>
          <w:sz w:val="17"/>
        </w:rPr>
        <w:t> </w:t>
      </w:r>
      <w:r>
        <w:rPr>
          <w:color w:val="EF2FB5"/>
          <w:spacing w:val="-2"/>
          <w:w w:val="105"/>
          <w:sz w:val="17"/>
        </w:rPr>
        <w:t>mental or physical coercion,</w:t>
      </w:r>
      <w:r>
        <w:rPr>
          <w:color w:val="EF2FB5"/>
          <w:spacing w:val="-10"/>
          <w:w w:val="105"/>
          <w:sz w:val="17"/>
        </w:rPr>
        <w:t> </w:t>
      </w:r>
      <w:r>
        <w:rPr>
          <w:color w:val="EF2FB5"/>
          <w:spacing w:val="-2"/>
          <w:w w:val="105"/>
          <w:sz w:val="17"/>
        </w:rPr>
        <w:t>bullying, </w:t>
      </w:r>
      <w:r>
        <w:rPr>
          <w:color w:val="1F4DC6"/>
          <w:w w:val="105"/>
          <w:sz w:val="17"/>
        </w:rPr>
        <w:t>public shaming, or verbal abuse of workers</w:t>
      </w:r>
    </w:p>
    <w:p>
      <w:pPr>
        <w:spacing w:before="152"/>
        <w:ind w:left="783" w:right="0" w:firstLine="0"/>
        <w:jc w:val="left"/>
        <w:rPr>
          <w:sz w:val="17"/>
        </w:rPr>
      </w:pPr>
      <w:r>
        <w:rPr>
          <w:color w:val="210A93"/>
          <w:spacing w:val="-2"/>
          <w:w w:val="105"/>
          <w:sz w:val="17"/>
        </w:rPr>
        <w:t>VAT</w:t>
      </w:r>
      <w:r>
        <w:rPr>
          <w:color w:val="210A93"/>
          <w:spacing w:val="-10"/>
          <w:w w:val="105"/>
          <w:sz w:val="17"/>
        </w:rPr>
        <w:t> </w:t>
      </w:r>
      <w:r>
        <w:rPr>
          <w:color w:val="210A93"/>
          <w:spacing w:val="-2"/>
          <w:w w:val="105"/>
          <w:sz w:val="17"/>
        </w:rPr>
        <w:t>and</w:t>
      </w:r>
      <w:r>
        <w:rPr>
          <w:color w:val="210A93"/>
          <w:spacing w:val="-9"/>
          <w:w w:val="105"/>
          <w:sz w:val="17"/>
        </w:rPr>
        <w:t> </w:t>
      </w:r>
      <w:r>
        <w:rPr>
          <w:color w:val="210A93"/>
          <w:spacing w:val="-2"/>
          <w:w w:val="105"/>
          <w:sz w:val="17"/>
        </w:rPr>
        <w:t>its</w:t>
      </w:r>
      <w:r>
        <w:rPr>
          <w:color w:val="210A93"/>
          <w:spacing w:val="11"/>
          <w:w w:val="105"/>
          <w:sz w:val="17"/>
        </w:rPr>
        <w:t> </w:t>
      </w:r>
      <w:r>
        <w:rPr>
          <w:color w:val="210A93"/>
          <w:spacing w:val="-2"/>
          <w:w w:val="105"/>
          <w:sz w:val="17"/>
        </w:rPr>
        <w:t>suppliers</w:t>
      </w:r>
      <w:r>
        <w:rPr>
          <w:color w:val="210A93"/>
          <w:spacing w:val="2"/>
          <w:w w:val="105"/>
          <w:sz w:val="17"/>
        </w:rPr>
        <w:t> </w:t>
      </w:r>
      <w:r>
        <w:rPr>
          <w:color w:val="210A93"/>
          <w:spacing w:val="-2"/>
          <w:w w:val="105"/>
          <w:sz w:val="17"/>
        </w:rPr>
        <w:t>commit</w:t>
      </w:r>
      <w:r>
        <w:rPr>
          <w:color w:val="210A93"/>
          <w:spacing w:val="6"/>
          <w:w w:val="105"/>
          <w:sz w:val="17"/>
        </w:rPr>
        <w:t> </w:t>
      </w:r>
      <w:r>
        <w:rPr>
          <w:color w:val="210A93"/>
          <w:spacing w:val="-2"/>
          <w:w w:val="105"/>
          <w:sz w:val="17"/>
        </w:rPr>
        <w:t>to</w:t>
      </w:r>
      <w:r>
        <w:rPr>
          <w:color w:val="210A93"/>
          <w:spacing w:val="2"/>
          <w:w w:val="105"/>
          <w:sz w:val="17"/>
        </w:rPr>
        <w:t> </w:t>
      </w:r>
      <w:r>
        <w:rPr>
          <w:color w:val="210A93"/>
          <w:spacing w:val="-2"/>
          <w:w w:val="105"/>
          <w:sz w:val="17"/>
        </w:rPr>
        <w:t>the</w:t>
      </w:r>
      <w:r>
        <w:rPr>
          <w:color w:val="210A93"/>
          <w:spacing w:val="-11"/>
          <w:w w:val="105"/>
          <w:sz w:val="17"/>
        </w:rPr>
        <w:t> </w:t>
      </w:r>
      <w:r>
        <w:rPr>
          <w:color w:val="210A93"/>
          <w:spacing w:val="-2"/>
          <w:w w:val="105"/>
          <w:sz w:val="17"/>
        </w:rPr>
        <w:t>ILO</w:t>
      </w:r>
      <w:r>
        <w:rPr>
          <w:color w:val="210A93"/>
          <w:spacing w:val="-7"/>
          <w:w w:val="105"/>
          <w:sz w:val="17"/>
        </w:rPr>
        <w:t> </w:t>
      </w:r>
      <w:r>
        <w:rPr>
          <w:color w:val="210A93"/>
          <w:spacing w:val="-2"/>
          <w:w w:val="105"/>
          <w:sz w:val="17"/>
        </w:rPr>
        <w:t>Discrimination</w:t>
      </w:r>
      <w:r>
        <w:rPr>
          <w:color w:val="210A93"/>
          <w:spacing w:val="-16"/>
          <w:w w:val="105"/>
          <w:sz w:val="17"/>
        </w:rPr>
        <w:t> </w:t>
      </w:r>
      <w:r>
        <w:rPr>
          <w:color w:val="210A93"/>
          <w:spacing w:val="-2"/>
          <w:w w:val="105"/>
          <w:sz w:val="17"/>
        </w:rPr>
        <w:t>(Employment</w:t>
      </w:r>
      <w:r>
        <w:rPr>
          <w:color w:val="210A93"/>
          <w:spacing w:val="10"/>
          <w:w w:val="105"/>
          <w:sz w:val="17"/>
        </w:rPr>
        <w:t> </w:t>
      </w:r>
      <w:r>
        <w:rPr>
          <w:color w:val="210A93"/>
          <w:spacing w:val="-2"/>
          <w:w w:val="105"/>
          <w:sz w:val="17"/>
        </w:rPr>
        <w:t>and</w:t>
      </w:r>
      <w:r>
        <w:rPr>
          <w:color w:val="210A93"/>
          <w:spacing w:val="-10"/>
          <w:w w:val="105"/>
          <w:sz w:val="17"/>
        </w:rPr>
        <w:t> </w:t>
      </w:r>
      <w:r>
        <w:rPr>
          <w:color w:val="210A93"/>
          <w:spacing w:val="-2"/>
          <w:w w:val="105"/>
          <w:sz w:val="17"/>
        </w:rPr>
        <w:t>Occupation)</w:t>
      </w:r>
      <w:r>
        <w:rPr>
          <w:color w:val="210A93"/>
          <w:spacing w:val="1"/>
          <w:w w:val="105"/>
          <w:sz w:val="17"/>
        </w:rPr>
        <w:t> </w:t>
      </w:r>
      <w:r>
        <w:rPr>
          <w:color w:val="210A93"/>
          <w:spacing w:val="-2"/>
          <w:w w:val="105"/>
          <w:sz w:val="17"/>
        </w:rPr>
        <w:t>Convention.</w:t>
      </w:r>
    </w:p>
    <w:p>
      <w:pPr>
        <w:pStyle w:val="BodyText"/>
        <w:spacing w:before="38"/>
        <w:rPr>
          <w:sz w:val="17"/>
        </w:rPr>
      </w:pPr>
    </w:p>
    <w:p>
      <w:pPr>
        <w:pStyle w:val="Heading3"/>
        <w:numPr>
          <w:ilvl w:val="2"/>
          <w:numId w:val="11"/>
        </w:numPr>
        <w:tabs>
          <w:tab w:pos="1631" w:val="left" w:leader="none"/>
        </w:tabs>
        <w:spacing w:line="240" w:lineRule="auto" w:before="0" w:after="0"/>
        <w:ind w:left="1631" w:right="0" w:hanging="861"/>
        <w:jc w:val="left"/>
        <w:rPr>
          <w:color w:val="FF9085"/>
        </w:rPr>
      </w:pPr>
      <w:r>
        <w:rPr>
          <w:color w:val="8023A1"/>
        </w:rPr>
        <w:t>Employees'</w:t>
      </w:r>
      <w:r>
        <w:rPr>
          <w:color w:val="8023A1"/>
          <w:spacing w:val="9"/>
        </w:rPr>
        <w:t> </w:t>
      </w:r>
      <w:r>
        <w:rPr>
          <w:color w:val="8023A1"/>
        </w:rPr>
        <w:t>rights</w:t>
      </w:r>
      <w:r>
        <w:rPr>
          <w:color w:val="8023A1"/>
          <w:spacing w:val="-7"/>
        </w:rPr>
        <w:t> </w:t>
      </w:r>
      <w:r>
        <w:rPr>
          <w:color w:val="8023A1"/>
        </w:rPr>
        <w:t>of</w:t>
      </w:r>
      <w:r>
        <w:rPr>
          <w:color w:val="8023A1"/>
          <w:spacing w:val="-3"/>
        </w:rPr>
        <w:t> </w:t>
      </w:r>
      <w:r>
        <w:rPr>
          <w:color w:val="8023A1"/>
          <w:spacing w:val="-2"/>
        </w:rPr>
        <w:t>participation</w:t>
      </w:r>
    </w:p>
    <w:p>
      <w:pPr>
        <w:pStyle w:val="BodyText"/>
        <w:spacing w:before="13"/>
        <w:rPr>
          <w:b/>
          <w:sz w:val="24"/>
        </w:rPr>
      </w:pPr>
    </w:p>
    <w:p>
      <w:pPr>
        <w:spacing w:line="312" w:lineRule="auto" w:before="1"/>
        <w:ind w:left="782" w:right="0" w:hanging="5"/>
        <w:jc w:val="left"/>
        <w:rPr>
          <w:sz w:val="17"/>
        </w:rPr>
      </w:pPr>
      <w:r>
        <w:rPr>
          <w:color w:val="AC44EF"/>
          <w:w w:val="105"/>
          <w:sz w:val="17"/>
        </w:rPr>
        <w:t>In</w:t>
      </w:r>
      <w:r>
        <w:rPr>
          <w:color w:val="AC44EF"/>
          <w:spacing w:val="-13"/>
          <w:w w:val="105"/>
          <w:sz w:val="17"/>
        </w:rPr>
        <w:t> </w:t>
      </w:r>
      <w:r>
        <w:rPr>
          <w:color w:val="AC44EF"/>
          <w:w w:val="105"/>
          <w:sz w:val="17"/>
        </w:rPr>
        <w:t>conformance</w:t>
      </w:r>
      <w:r>
        <w:rPr>
          <w:color w:val="AC44EF"/>
          <w:spacing w:val="-10"/>
          <w:w w:val="105"/>
          <w:sz w:val="17"/>
        </w:rPr>
        <w:t> </w:t>
      </w:r>
      <w:r>
        <w:rPr>
          <w:color w:val="AC44EF"/>
          <w:w w:val="105"/>
          <w:sz w:val="17"/>
        </w:rPr>
        <w:t>with</w:t>
      </w:r>
      <w:r>
        <w:rPr>
          <w:color w:val="AC44EF"/>
          <w:spacing w:val="-13"/>
          <w:w w:val="105"/>
          <w:sz w:val="17"/>
        </w:rPr>
        <w:t> </w:t>
      </w:r>
      <w:r>
        <w:rPr>
          <w:color w:val="AC44EF"/>
          <w:w w:val="105"/>
          <w:sz w:val="17"/>
        </w:rPr>
        <w:t>local</w:t>
      </w:r>
      <w:r>
        <w:rPr>
          <w:color w:val="AC44EF"/>
          <w:spacing w:val="-12"/>
          <w:w w:val="105"/>
          <w:sz w:val="17"/>
        </w:rPr>
        <w:t> </w:t>
      </w:r>
      <w:r>
        <w:rPr>
          <w:color w:val="AC44EF"/>
          <w:w w:val="105"/>
          <w:sz w:val="17"/>
        </w:rPr>
        <w:t>law,</w:t>
      </w:r>
      <w:r>
        <w:rPr>
          <w:color w:val="AC44EF"/>
          <w:spacing w:val="-13"/>
          <w:w w:val="105"/>
          <w:sz w:val="17"/>
        </w:rPr>
        <w:t> </w:t>
      </w:r>
      <w:r>
        <w:rPr>
          <w:color w:val="AC44EF"/>
          <w:w w:val="105"/>
          <w:sz w:val="17"/>
        </w:rPr>
        <w:t>suppliers</w:t>
      </w:r>
      <w:r>
        <w:rPr>
          <w:color w:val="AC44EF"/>
          <w:spacing w:val="-6"/>
          <w:w w:val="105"/>
          <w:sz w:val="17"/>
        </w:rPr>
        <w:t> </w:t>
      </w:r>
      <w:r>
        <w:rPr>
          <w:color w:val="AC44EF"/>
          <w:w w:val="105"/>
          <w:sz w:val="17"/>
        </w:rPr>
        <w:t>shall</w:t>
      </w:r>
      <w:r>
        <w:rPr>
          <w:color w:val="AC44EF"/>
          <w:spacing w:val="-10"/>
          <w:w w:val="105"/>
          <w:sz w:val="17"/>
        </w:rPr>
        <w:t> </w:t>
      </w:r>
      <w:r>
        <w:rPr>
          <w:color w:val="AC44EF"/>
          <w:w w:val="105"/>
          <w:sz w:val="17"/>
        </w:rPr>
        <w:t>respect</w:t>
      </w:r>
      <w:r>
        <w:rPr>
          <w:color w:val="AC44EF"/>
          <w:spacing w:val="-6"/>
          <w:w w:val="105"/>
          <w:sz w:val="17"/>
        </w:rPr>
        <w:t> </w:t>
      </w:r>
      <w:r>
        <w:rPr>
          <w:color w:val="AC44EF"/>
          <w:w w:val="105"/>
          <w:sz w:val="17"/>
        </w:rPr>
        <w:t>the</w:t>
      </w:r>
      <w:r>
        <w:rPr>
          <w:color w:val="AC44EF"/>
          <w:spacing w:val="-13"/>
          <w:w w:val="105"/>
          <w:sz w:val="17"/>
        </w:rPr>
        <w:t> </w:t>
      </w:r>
      <w:r>
        <w:rPr>
          <w:color w:val="AC44EF"/>
          <w:w w:val="105"/>
          <w:sz w:val="17"/>
        </w:rPr>
        <w:t>right</w:t>
      </w:r>
      <w:r>
        <w:rPr>
          <w:color w:val="AC44EF"/>
          <w:spacing w:val="-4"/>
          <w:w w:val="105"/>
          <w:sz w:val="17"/>
        </w:rPr>
        <w:t> </w:t>
      </w:r>
      <w:r>
        <w:rPr>
          <w:color w:val="AC44EF"/>
          <w:w w:val="105"/>
          <w:sz w:val="17"/>
        </w:rPr>
        <w:t>of</w:t>
      </w:r>
      <w:r>
        <w:rPr>
          <w:color w:val="AC44EF"/>
          <w:spacing w:val="-9"/>
          <w:w w:val="105"/>
          <w:sz w:val="17"/>
        </w:rPr>
        <w:t> </w:t>
      </w:r>
      <w:r>
        <w:rPr>
          <w:color w:val="AC44EF"/>
          <w:w w:val="105"/>
          <w:sz w:val="17"/>
        </w:rPr>
        <w:t>all</w:t>
      </w:r>
      <w:r>
        <w:rPr>
          <w:color w:val="AC44EF"/>
          <w:spacing w:val="-11"/>
          <w:w w:val="105"/>
          <w:sz w:val="17"/>
        </w:rPr>
        <w:t> </w:t>
      </w:r>
      <w:r>
        <w:rPr>
          <w:color w:val="AC44EF"/>
          <w:w w:val="105"/>
          <w:sz w:val="17"/>
        </w:rPr>
        <w:t>workers</w:t>
      </w:r>
      <w:r>
        <w:rPr>
          <w:color w:val="AC44EF"/>
          <w:spacing w:val="-11"/>
          <w:w w:val="105"/>
          <w:sz w:val="17"/>
        </w:rPr>
        <w:t> </w:t>
      </w:r>
      <w:r>
        <w:rPr>
          <w:color w:val="AC44EF"/>
          <w:w w:val="105"/>
          <w:sz w:val="17"/>
        </w:rPr>
        <w:t>to</w:t>
      </w:r>
      <w:r>
        <w:rPr>
          <w:color w:val="AC44EF"/>
          <w:spacing w:val="-3"/>
          <w:w w:val="105"/>
          <w:sz w:val="17"/>
        </w:rPr>
        <w:t> </w:t>
      </w:r>
      <w:r>
        <w:rPr>
          <w:color w:val="AC44EF"/>
          <w:w w:val="105"/>
          <w:sz w:val="17"/>
        </w:rPr>
        <w:t>form</w:t>
      </w:r>
      <w:r>
        <w:rPr>
          <w:color w:val="AC44EF"/>
          <w:spacing w:val="-8"/>
          <w:w w:val="105"/>
          <w:sz w:val="17"/>
        </w:rPr>
        <w:t> </w:t>
      </w:r>
      <w:r>
        <w:rPr>
          <w:color w:val="AC44EF"/>
          <w:w w:val="105"/>
          <w:sz w:val="17"/>
        </w:rPr>
        <w:t>and</w:t>
      </w:r>
      <w:r>
        <w:rPr>
          <w:color w:val="AC44EF"/>
          <w:spacing w:val="-6"/>
          <w:w w:val="105"/>
          <w:sz w:val="17"/>
        </w:rPr>
        <w:t> </w:t>
      </w:r>
      <w:r>
        <w:rPr>
          <w:color w:val="AC44EF"/>
          <w:w w:val="105"/>
          <w:sz w:val="17"/>
        </w:rPr>
        <w:t>join</w:t>
      </w:r>
      <w:r>
        <w:rPr>
          <w:color w:val="AC44EF"/>
          <w:spacing w:val="-11"/>
          <w:w w:val="105"/>
          <w:sz w:val="17"/>
        </w:rPr>
        <w:t> </w:t>
      </w:r>
      <w:r>
        <w:rPr>
          <w:color w:val="AC44EF"/>
          <w:w w:val="105"/>
          <w:sz w:val="17"/>
        </w:rPr>
        <w:t>trade</w:t>
      </w:r>
      <w:r>
        <w:rPr>
          <w:color w:val="AC44EF"/>
          <w:spacing w:val="-13"/>
          <w:w w:val="105"/>
          <w:sz w:val="17"/>
        </w:rPr>
        <w:t> </w:t>
      </w:r>
      <w:r>
        <w:rPr>
          <w:color w:val="AC44EF"/>
          <w:w w:val="105"/>
          <w:sz w:val="17"/>
        </w:rPr>
        <w:t>unions</w:t>
      </w:r>
      <w:r>
        <w:rPr>
          <w:color w:val="AC44EF"/>
          <w:spacing w:val="-8"/>
          <w:w w:val="105"/>
          <w:sz w:val="17"/>
        </w:rPr>
        <w:t> </w:t>
      </w:r>
      <w:r>
        <w:rPr>
          <w:color w:val="AC44EF"/>
          <w:w w:val="105"/>
          <w:sz w:val="17"/>
        </w:rPr>
        <w:t>of</w:t>
      </w:r>
      <w:r>
        <w:rPr>
          <w:color w:val="AC44EF"/>
          <w:spacing w:val="-10"/>
          <w:w w:val="105"/>
          <w:sz w:val="17"/>
        </w:rPr>
        <w:t> </w:t>
      </w:r>
      <w:r>
        <w:rPr>
          <w:color w:val="AC44EF"/>
          <w:w w:val="105"/>
          <w:sz w:val="17"/>
        </w:rPr>
        <w:t>their</w:t>
      </w:r>
      <w:r>
        <w:rPr>
          <w:color w:val="AC44EF"/>
          <w:spacing w:val="-10"/>
          <w:w w:val="105"/>
          <w:sz w:val="17"/>
        </w:rPr>
        <w:t> </w:t>
      </w:r>
      <w:r>
        <w:rPr>
          <w:color w:val="AC44EF"/>
          <w:w w:val="105"/>
          <w:sz w:val="17"/>
        </w:rPr>
        <w:t>own</w:t>
      </w:r>
      <w:r>
        <w:rPr>
          <w:color w:val="AC44EF"/>
          <w:spacing w:val="-11"/>
          <w:w w:val="105"/>
          <w:sz w:val="17"/>
        </w:rPr>
        <w:t> </w:t>
      </w:r>
      <w:r>
        <w:rPr>
          <w:color w:val="AC44EF"/>
          <w:w w:val="105"/>
          <w:sz w:val="17"/>
        </w:rPr>
        <w:t>ch</w:t>
      </w:r>
      <w:r>
        <w:rPr>
          <w:color w:val="DB5B7B"/>
          <w:w w:val="105"/>
          <w:sz w:val="17"/>
        </w:rPr>
        <w:t>oosing,</w:t>
      </w:r>
      <w:r>
        <w:rPr>
          <w:color w:val="DB5B7B"/>
          <w:spacing w:val="-28"/>
          <w:w w:val="105"/>
          <w:sz w:val="17"/>
        </w:rPr>
        <w:t> </w:t>
      </w:r>
      <w:r>
        <w:rPr>
          <w:color w:val="DB5B7B"/>
          <w:w w:val="105"/>
          <w:sz w:val="17"/>
        </w:rPr>
        <w:t>to </w:t>
      </w:r>
      <w:r>
        <w:rPr>
          <w:color w:val="2DC1E8"/>
          <w:w w:val="105"/>
          <w:sz w:val="17"/>
        </w:rPr>
        <w:t>bargain</w:t>
      </w:r>
      <w:r>
        <w:rPr>
          <w:color w:val="2DC1E8"/>
          <w:spacing w:val="-2"/>
          <w:w w:val="105"/>
          <w:sz w:val="17"/>
        </w:rPr>
        <w:t> </w:t>
      </w:r>
      <w:r>
        <w:rPr>
          <w:color w:val="2DC1E8"/>
          <w:w w:val="105"/>
          <w:sz w:val="17"/>
        </w:rPr>
        <w:t>collectively,</w:t>
      </w:r>
      <w:r>
        <w:rPr>
          <w:color w:val="2DC1E8"/>
          <w:spacing w:val="-5"/>
          <w:w w:val="105"/>
          <w:sz w:val="17"/>
        </w:rPr>
        <w:t> </w:t>
      </w:r>
      <w:r>
        <w:rPr>
          <w:color w:val="2DC1E8"/>
          <w:w w:val="105"/>
          <w:sz w:val="17"/>
        </w:rPr>
        <w:t>and</w:t>
      </w:r>
      <w:r>
        <w:rPr>
          <w:color w:val="2DC1E8"/>
          <w:spacing w:val="-9"/>
          <w:w w:val="105"/>
          <w:sz w:val="17"/>
        </w:rPr>
        <w:t> </w:t>
      </w:r>
      <w:r>
        <w:rPr>
          <w:color w:val="2DC1E8"/>
          <w:w w:val="105"/>
          <w:sz w:val="17"/>
        </w:rPr>
        <w:t>to engage</w:t>
      </w:r>
      <w:r>
        <w:rPr>
          <w:color w:val="2DC1E8"/>
          <w:spacing w:val="-5"/>
          <w:w w:val="105"/>
          <w:sz w:val="17"/>
        </w:rPr>
        <w:t> </w:t>
      </w:r>
      <w:r>
        <w:rPr>
          <w:color w:val="2DC1E8"/>
          <w:w w:val="105"/>
          <w:sz w:val="17"/>
        </w:rPr>
        <w:t>in</w:t>
      </w:r>
      <w:r>
        <w:rPr>
          <w:color w:val="2DC1E8"/>
          <w:spacing w:val="-12"/>
          <w:w w:val="105"/>
          <w:sz w:val="17"/>
        </w:rPr>
        <w:t> </w:t>
      </w:r>
      <w:r>
        <w:rPr>
          <w:color w:val="2DC1E8"/>
          <w:w w:val="105"/>
          <w:sz w:val="17"/>
        </w:rPr>
        <w:t>peaceful</w:t>
      </w:r>
      <w:r>
        <w:rPr>
          <w:color w:val="2DC1E8"/>
          <w:spacing w:val="-5"/>
          <w:w w:val="105"/>
          <w:sz w:val="17"/>
        </w:rPr>
        <w:t> </w:t>
      </w:r>
      <w:r>
        <w:rPr>
          <w:color w:val="2DC1E8"/>
          <w:w w:val="105"/>
          <w:sz w:val="17"/>
        </w:rPr>
        <w:t>assembly</w:t>
      </w:r>
      <w:r>
        <w:rPr>
          <w:color w:val="2DC1E8"/>
          <w:spacing w:val="-1"/>
          <w:w w:val="105"/>
          <w:sz w:val="17"/>
        </w:rPr>
        <w:t> </w:t>
      </w:r>
      <w:r>
        <w:rPr>
          <w:color w:val="2DC1E8"/>
          <w:w w:val="105"/>
          <w:sz w:val="17"/>
        </w:rPr>
        <w:t>as</w:t>
      </w:r>
      <w:r>
        <w:rPr>
          <w:color w:val="2DC1E8"/>
          <w:spacing w:val="-8"/>
          <w:w w:val="105"/>
          <w:sz w:val="17"/>
        </w:rPr>
        <w:t> </w:t>
      </w:r>
      <w:r>
        <w:rPr>
          <w:color w:val="2DC1E8"/>
          <w:w w:val="105"/>
          <w:sz w:val="17"/>
        </w:rPr>
        <w:t>well</w:t>
      </w:r>
      <w:r>
        <w:rPr>
          <w:color w:val="2DC1E8"/>
          <w:spacing w:val="-9"/>
          <w:w w:val="105"/>
          <w:sz w:val="17"/>
        </w:rPr>
        <w:t> </w:t>
      </w:r>
      <w:r>
        <w:rPr>
          <w:color w:val="2DC1E8"/>
          <w:w w:val="105"/>
          <w:sz w:val="17"/>
        </w:rPr>
        <w:t>as</w:t>
      </w:r>
      <w:r>
        <w:rPr>
          <w:color w:val="2DC1E8"/>
          <w:spacing w:val="-9"/>
          <w:w w:val="105"/>
          <w:sz w:val="17"/>
        </w:rPr>
        <w:t> </w:t>
      </w:r>
      <w:r>
        <w:rPr>
          <w:color w:val="2DC1E8"/>
          <w:w w:val="105"/>
          <w:sz w:val="17"/>
        </w:rPr>
        <w:t>respect</w:t>
      </w:r>
      <w:r>
        <w:rPr>
          <w:color w:val="2DC1E8"/>
          <w:spacing w:val="-3"/>
          <w:w w:val="105"/>
          <w:sz w:val="17"/>
        </w:rPr>
        <w:t> </w:t>
      </w:r>
      <w:r>
        <w:rPr>
          <w:color w:val="2DC1E8"/>
          <w:w w:val="105"/>
          <w:sz w:val="17"/>
        </w:rPr>
        <w:t>the</w:t>
      </w:r>
      <w:r>
        <w:rPr>
          <w:color w:val="2DC1E8"/>
          <w:spacing w:val="-9"/>
          <w:w w:val="105"/>
          <w:sz w:val="17"/>
        </w:rPr>
        <w:t> </w:t>
      </w:r>
      <w:r>
        <w:rPr>
          <w:color w:val="2DC1E8"/>
          <w:w w:val="105"/>
          <w:sz w:val="17"/>
        </w:rPr>
        <w:t>right</w:t>
      </w:r>
      <w:r>
        <w:rPr>
          <w:color w:val="2DC1E8"/>
          <w:spacing w:val="-6"/>
          <w:w w:val="105"/>
          <w:sz w:val="17"/>
        </w:rPr>
        <w:t> </w:t>
      </w:r>
      <w:r>
        <w:rPr>
          <w:color w:val="2DC1E8"/>
          <w:w w:val="105"/>
          <w:sz w:val="17"/>
        </w:rPr>
        <w:t>of</w:t>
      </w:r>
      <w:r>
        <w:rPr>
          <w:color w:val="2DC1E8"/>
          <w:spacing w:val="-3"/>
          <w:w w:val="105"/>
          <w:sz w:val="17"/>
        </w:rPr>
        <w:t> </w:t>
      </w:r>
      <w:r>
        <w:rPr>
          <w:color w:val="2DC1E8"/>
          <w:w w:val="105"/>
          <w:sz w:val="17"/>
        </w:rPr>
        <w:t>workers</w:t>
      </w:r>
      <w:r>
        <w:rPr>
          <w:color w:val="2DC1E8"/>
          <w:spacing w:val="-9"/>
          <w:w w:val="105"/>
          <w:sz w:val="17"/>
        </w:rPr>
        <w:t> </w:t>
      </w:r>
      <w:r>
        <w:rPr>
          <w:color w:val="2DC1E8"/>
          <w:w w:val="105"/>
          <w:sz w:val="17"/>
        </w:rPr>
        <w:t>to refrain</w:t>
      </w:r>
      <w:r>
        <w:rPr>
          <w:color w:val="2DC1E8"/>
          <w:spacing w:val="-7"/>
          <w:w w:val="105"/>
          <w:sz w:val="17"/>
        </w:rPr>
        <w:t> </w:t>
      </w:r>
      <w:r>
        <w:rPr>
          <w:color w:val="2DC1E8"/>
          <w:w w:val="105"/>
          <w:sz w:val="17"/>
        </w:rPr>
        <w:t>from</w:t>
      </w:r>
      <w:r>
        <w:rPr>
          <w:color w:val="2DC1E8"/>
          <w:spacing w:val="-6"/>
          <w:w w:val="105"/>
          <w:sz w:val="17"/>
        </w:rPr>
        <w:t> </w:t>
      </w:r>
      <w:r>
        <w:rPr>
          <w:color w:val="2DC1E8"/>
          <w:w w:val="105"/>
          <w:sz w:val="17"/>
        </w:rPr>
        <w:t>such</w:t>
      </w:r>
      <w:r>
        <w:rPr>
          <w:color w:val="2DC1E8"/>
          <w:spacing w:val="-6"/>
          <w:w w:val="105"/>
          <w:sz w:val="17"/>
        </w:rPr>
        <w:t> </w:t>
      </w:r>
      <w:r>
        <w:rPr>
          <w:color w:val="2DC1E8"/>
          <w:w w:val="105"/>
          <w:sz w:val="17"/>
        </w:rPr>
        <w:t>ac</w:t>
      </w:r>
      <w:r>
        <w:rPr>
          <w:color w:val="CA905B"/>
          <w:w w:val="105"/>
          <w:sz w:val="17"/>
        </w:rPr>
        <w:t>tivities.</w:t>
      </w:r>
    </w:p>
    <w:p>
      <w:pPr>
        <w:spacing w:line="307" w:lineRule="auto" w:before="10"/>
        <w:ind w:left="782" w:right="387" w:hanging="6"/>
        <w:jc w:val="left"/>
        <w:rPr>
          <w:sz w:val="17"/>
        </w:rPr>
      </w:pPr>
      <w:r>
        <w:rPr>
          <w:color w:val="266790"/>
          <w:sz w:val="17"/>
        </w:rPr>
        <w:t>Workers and/or their representatives shall be able to</w:t>
      </w:r>
      <w:r>
        <w:rPr>
          <w:color w:val="266790"/>
          <w:spacing w:val="38"/>
          <w:sz w:val="17"/>
        </w:rPr>
        <w:t> </w:t>
      </w:r>
      <w:r>
        <w:rPr>
          <w:color w:val="266790"/>
          <w:sz w:val="17"/>
        </w:rPr>
        <w:t>openly communicate and share ideas and concerns with management </w:t>
      </w:r>
      <w:r>
        <w:rPr>
          <w:color w:val="238E18"/>
          <w:sz w:val="17"/>
        </w:rPr>
        <w:t>regarding</w:t>
      </w:r>
      <w:r>
        <w:rPr>
          <w:color w:val="238E18"/>
          <w:spacing w:val="27"/>
          <w:sz w:val="17"/>
        </w:rPr>
        <w:t> </w:t>
      </w:r>
      <w:r>
        <w:rPr>
          <w:color w:val="238E18"/>
          <w:sz w:val="17"/>
        </w:rPr>
        <w:t>working</w:t>
      </w:r>
      <w:r>
        <w:rPr>
          <w:color w:val="238E18"/>
          <w:spacing w:val="24"/>
          <w:sz w:val="17"/>
        </w:rPr>
        <w:t> </w:t>
      </w:r>
      <w:r>
        <w:rPr>
          <w:color w:val="238E18"/>
          <w:sz w:val="17"/>
        </w:rPr>
        <w:t>conditions</w:t>
      </w:r>
      <w:r>
        <w:rPr>
          <w:color w:val="238E18"/>
          <w:spacing w:val="29"/>
          <w:sz w:val="17"/>
        </w:rPr>
        <w:t> </w:t>
      </w:r>
      <w:r>
        <w:rPr>
          <w:color w:val="238E18"/>
          <w:sz w:val="17"/>
        </w:rPr>
        <w:t>and management</w:t>
      </w:r>
      <w:r>
        <w:rPr>
          <w:color w:val="238E18"/>
          <w:spacing w:val="39"/>
          <w:sz w:val="17"/>
        </w:rPr>
        <w:t> </w:t>
      </w:r>
      <w:r>
        <w:rPr>
          <w:color w:val="238E18"/>
          <w:sz w:val="17"/>
        </w:rPr>
        <w:t>practices</w:t>
      </w:r>
      <w:r>
        <w:rPr>
          <w:color w:val="238E18"/>
          <w:spacing w:val="20"/>
          <w:sz w:val="17"/>
        </w:rPr>
        <w:t> </w:t>
      </w:r>
      <w:r>
        <w:rPr>
          <w:color w:val="238E18"/>
          <w:sz w:val="17"/>
        </w:rPr>
        <w:t>without</w:t>
      </w:r>
      <w:r>
        <w:rPr>
          <w:color w:val="238E18"/>
          <w:spacing w:val="30"/>
          <w:sz w:val="17"/>
        </w:rPr>
        <w:t> </w:t>
      </w:r>
      <w:r>
        <w:rPr>
          <w:color w:val="238E18"/>
          <w:sz w:val="17"/>
        </w:rPr>
        <w:t>fear</w:t>
      </w:r>
      <w:r>
        <w:rPr>
          <w:color w:val="238E18"/>
          <w:spacing w:val="22"/>
          <w:sz w:val="17"/>
        </w:rPr>
        <w:t> </w:t>
      </w:r>
      <w:r>
        <w:rPr>
          <w:color w:val="238E18"/>
          <w:sz w:val="17"/>
        </w:rPr>
        <w:t>of discrimination,</w:t>
      </w:r>
      <w:r>
        <w:rPr>
          <w:color w:val="238E18"/>
          <w:spacing w:val="-9"/>
          <w:sz w:val="17"/>
        </w:rPr>
        <w:t> </w:t>
      </w:r>
      <w:r>
        <w:rPr>
          <w:color w:val="238E18"/>
          <w:sz w:val="17"/>
        </w:rPr>
        <w:t>reprisal, intimidation,</w:t>
      </w:r>
      <w:r>
        <w:rPr>
          <w:color w:val="238E18"/>
          <w:spacing w:val="17"/>
          <w:sz w:val="17"/>
        </w:rPr>
        <w:t> </w:t>
      </w:r>
      <w:r>
        <w:rPr>
          <w:color w:val="238E18"/>
          <w:sz w:val="17"/>
        </w:rPr>
        <w:t>or harassment.</w:t>
      </w:r>
    </w:p>
    <w:sectPr>
      <w:type w:val="continuous"/>
      <w:pgSz w:w="12240" w:h="15840"/>
      <w:pgMar w:header="0" w:footer="701" w:top="1340" w:bottom="500" w:left="360" w:right="720"/>
    </w:sectPr>
    <w:p>
      <w:pPr>
        <w:spacing w:line="384" w:lineRule="auto" w:before="66"/>
        <w:ind w:left="806" w:right="0" w:firstLine="1"/>
        <w:jc w:val="left"/>
        <w:rPr>
          <w:sz w:val="14"/>
        </w:rPr>
      </w:pPr>
      <w:r>
        <w:rPr>
          <w:color w:val="039399"/>
          <w:spacing w:val="-2"/>
          <w:sz w:val="14"/>
        </w:rPr>
        <w:t>Document</w:t>
      </w:r>
      <w:r>
        <w:rPr>
          <w:color w:val="362D44"/>
          <w:spacing w:val="-2"/>
          <w:sz w:val="14"/>
        </w:rPr>
        <w:t>-</w:t>
      </w:r>
      <w:r>
        <w:rPr>
          <w:color w:val="4B8E69"/>
          <w:spacing w:val="-2"/>
          <w:sz w:val="14"/>
        </w:rPr>
        <w:t>N</w:t>
      </w:r>
      <w:r>
        <w:rPr>
          <w:color w:val="FB953A"/>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441DB5"/>
          <w:spacing w:val="-2"/>
          <w:sz w:val="14"/>
        </w:rPr>
        <w:t>Location</w:t>
      </w:r>
    </w:p>
    <w:p>
      <w:pPr>
        <w:spacing w:before="66"/>
        <w:ind w:left="319" w:right="0" w:firstLine="0"/>
        <w:jc w:val="left"/>
        <w:rPr>
          <w:sz w:val="14"/>
        </w:rPr>
      </w:pPr>
      <w:r>
        <w:rPr/>
        <w:br w:type="column"/>
      </w:r>
      <w:r>
        <w:rPr>
          <w:color w:val="1DC144"/>
          <w:spacing w:val="-3"/>
          <w:sz w:val="14"/>
        </w:rPr>
        <w:t>PMS_PO_005</w:t>
      </w:r>
    </w:p>
    <w:p>
      <w:pPr>
        <w:spacing w:line="379" w:lineRule="auto" w:before="99"/>
        <w:ind w:left="318" w:right="454" w:firstLine="1"/>
        <w:jc w:val="left"/>
        <w:rPr>
          <w:sz w:val="14"/>
        </w:rPr>
      </w:pPr>
      <w:r>
        <w:rPr>
          <w:color w:val="03755B"/>
          <w:spacing w:val="-2"/>
          <w:w w:val="105"/>
          <w:sz w:val="14"/>
        </w:rPr>
        <w:t>Public</w:t>
      </w:r>
      <w:r>
        <w:rPr>
          <w:color w:val="03755B"/>
          <w:spacing w:val="40"/>
          <w:w w:val="105"/>
          <w:sz w:val="14"/>
        </w:rPr>
        <w:t> </w:t>
      </w:r>
      <w:r>
        <w:rPr>
          <w:color w:val="E4979C"/>
          <w:spacing w:val="-4"/>
          <w:w w:val="105"/>
          <w:sz w:val="14"/>
        </w:rPr>
        <w:t>Global</w:t>
      </w:r>
    </w:p>
    <w:p>
      <w:pPr>
        <w:spacing w:line="379" w:lineRule="auto" w:before="71"/>
        <w:ind w:left="806" w:right="0" w:hanging="1"/>
        <w:jc w:val="left"/>
        <w:rPr>
          <w:sz w:val="14"/>
        </w:rPr>
      </w:pPr>
      <w:r>
        <w:rPr/>
        <w:br w:type="column"/>
      </w:r>
      <w:r>
        <w:rPr>
          <w:color w:val="0AEDE8"/>
          <w:spacing w:val="-2"/>
          <w:sz w:val="14"/>
        </w:rPr>
        <w:t>Owner</w:t>
      </w:r>
      <w:r>
        <w:rPr>
          <w:color w:val="0AEDE8"/>
          <w:spacing w:val="40"/>
          <w:sz w:val="14"/>
        </w:rPr>
        <w:t> </w:t>
      </w:r>
      <w:r>
        <w:rPr>
          <w:color w:val="EFC407"/>
          <w:spacing w:val="-2"/>
          <w:sz w:val="14"/>
        </w:rPr>
        <w:t>Version</w:t>
      </w:r>
      <w:r>
        <w:rPr>
          <w:color w:val="EFC407"/>
          <w:spacing w:val="40"/>
          <w:sz w:val="14"/>
        </w:rPr>
        <w:t> </w:t>
      </w:r>
      <w:r>
        <w:rPr>
          <w:color w:val="5DEDFB"/>
          <w:spacing w:val="-4"/>
          <w:sz w:val="14"/>
        </w:rPr>
        <w:t>Published</w:t>
      </w:r>
    </w:p>
    <w:p>
      <w:pPr>
        <w:spacing w:before="71"/>
        <w:ind w:left="409" w:right="0" w:firstLine="0"/>
        <w:jc w:val="left"/>
        <w:rPr>
          <w:sz w:val="14"/>
        </w:rPr>
      </w:pPr>
      <w:r>
        <w:rPr/>
        <w:br w:type="column"/>
      </w:r>
      <w:r>
        <w:rPr>
          <w:color w:val="852BA3"/>
          <w:sz w:val="14"/>
        </w:rPr>
        <w:t>Deuel</w:t>
      </w:r>
      <w:r>
        <w:rPr>
          <w:color w:val="852BA3"/>
          <w:spacing w:val="2"/>
          <w:sz w:val="14"/>
        </w:rPr>
        <w:t> </w:t>
      </w:r>
      <w:r>
        <w:rPr>
          <w:color w:val="852BA3"/>
          <w:spacing w:val="-2"/>
          <w:sz w:val="14"/>
        </w:rPr>
        <w:t>Christoph</w:t>
      </w:r>
    </w:p>
    <w:p>
      <w:pPr>
        <w:spacing w:before="85"/>
        <w:ind w:left="408" w:right="0" w:firstLine="0"/>
        <w:jc w:val="left"/>
        <w:rPr>
          <w:rFonts w:ascii="Times New Roman"/>
          <w:sz w:val="15"/>
        </w:rPr>
      </w:pPr>
      <w:r>
        <w:rPr>
          <w:rFonts w:ascii="Times New Roman"/>
          <w:color w:val="9E603F"/>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spacing w:val="-2"/>
          <w:w w:val="115"/>
          <w:sz w:val="13"/>
        </w:rPr>
        <w:t>PA</w:t>
      </w:r>
      <w:r>
        <w:rPr>
          <w:color w:val="858285"/>
          <w:spacing w:val="-2"/>
          <w:w w:val="115"/>
          <w:sz w:val="13"/>
        </w:rPr>
        <w:t>SS</w:t>
      </w:r>
      <w:r>
        <w:rPr>
          <w:color w:val="6D6B6B"/>
          <w:spacing w:val="-2"/>
          <w:w w:val="115"/>
          <w:sz w:val="13"/>
        </w:rPr>
        <w:t>I</w:t>
      </w:r>
      <w:r>
        <w:rPr>
          <w:color w:val="858285"/>
          <w:spacing w:val="-2"/>
          <w:w w:val="115"/>
          <w:sz w:val="13"/>
        </w:rPr>
        <w:t>O</w:t>
      </w:r>
      <w:r>
        <w:rPr>
          <w:color w:val="6D6B6B"/>
          <w:spacing w:val="-2"/>
          <w:w w:val="115"/>
          <w:sz w:val="13"/>
        </w:rPr>
        <w:t>N</w:t>
      </w:r>
      <w:r>
        <w:rPr>
          <w:color w:val="B1A59A"/>
          <w:spacing w:val="-2"/>
          <w:w w:val="115"/>
          <w:sz w:val="13"/>
        </w:rPr>
        <w:t>.</w:t>
      </w:r>
      <w:r>
        <w:rPr>
          <w:color w:val="B1A59A"/>
          <w:spacing w:val="10"/>
          <w:w w:val="115"/>
          <w:sz w:val="13"/>
        </w:rPr>
        <w:t> </w:t>
      </w:r>
      <w:r>
        <w:rPr>
          <w:color w:val="6D6B6B"/>
          <w:spacing w:val="-2"/>
          <w:w w:val="115"/>
          <w:sz w:val="13"/>
        </w:rPr>
        <w:t>PRE</w:t>
      </w:r>
      <w:r>
        <w:rPr>
          <w:color w:val="858285"/>
          <w:spacing w:val="-2"/>
          <w:w w:val="115"/>
          <w:sz w:val="13"/>
        </w:rPr>
        <w:t>C</w:t>
      </w:r>
      <w:r>
        <w:rPr>
          <w:color w:val="6D6B6B"/>
          <w:spacing w:val="-2"/>
          <w:w w:val="115"/>
          <w:sz w:val="13"/>
        </w:rPr>
        <w:t>I</w:t>
      </w:r>
      <w:r>
        <w:rPr>
          <w:color w:val="858285"/>
          <w:spacing w:val="-2"/>
          <w:w w:val="115"/>
          <w:sz w:val="13"/>
        </w:rPr>
        <w:t>S</w:t>
      </w:r>
      <w:r>
        <w:rPr>
          <w:color w:val="6D6B6B"/>
          <w:spacing w:val="-2"/>
          <w:w w:val="115"/>
          <w:sz w:val="13"/>
        </w:rPr>
        <w:t>I</w:t>
      </w:r>
      <w:r>
        <w:rPr>
          <w:color w:val="858285"/>
          <w:spacing w:val="-2"/>
          <w:w w:val="115"/>
          <w:sz w:val="13"/>
        </w:rPr>
        <w:t>ON</w:t>
      </w:r>
      <w:r>
        <w:rPr>
          <w:color w:val="B1A59A"/>
          <w:spacing w:val="-2"/>
          <w:w w:val="115"/>
          <w:sz w:val="13"/>
        </w:rPr>
        <w:t>.</w:t>
      </w:r>
      <w:r>
        <w:rPr>
          <w:color w:val="B1A59A"/>
          <w:spacing w:val="4"/>
          <w:w w:val="115"/>
          <w:sz w:val="13"/>
        </w:rPr>
        <w:t> </w:t>
      </w:r>
      <w:r>
        <w:rPr>
          <w:color w:val="6D6B6B"/>
          <w:spacing w:val="-2"/>
          <w:w w:val="115"/>
          <w:sz w:val="13"/>
        </w:rPr>
        <w:t>PUR</w:t>
      </w:r>
      <w:r>
        <w:rPr>
          <w:color w:val="858285"/>
          <w:spacing w:val="-2"/>
          <w:w w:val="115"/>
          <w:sz w:val="13"/>
        </w:rPr>
        <w:t>I</w:t>
      </w:r>
      <w:r>
        <w:rPr>
          <w:color w:val="6D6B6B"/>
          <w:spacing w:val="-2"/>
          <w:w w:val="115"/>
          <w:sz w:val="13"/>
        </w:rPr>
        <w:t>T</w:t>
      </w:r>
      <w:r>
        <w:rPr>
          <w:color w:val="858285"/>
          <w:spacing w:val="-2"/>
          <w:w w:val="115"/>
          <w:sz w:val="13"/>
        </w:rPr>
        <w:t>Y.</w:t>
      </w:r>
    </w:p>
    <w:p>
      <w:pPr>
        <w:spacing w:after="0"/>
        <w:jc w:val="left"/>
        <w:rPr>
          <w:sz w:val="13"/>
        </w:rPr>
        <w:sectPr>
          <w:footerReference w:type="default" r:id="rId5"/>
          <w:type w:val="continuous"/>
          <w:pgSz w:w="12240" w:h="15840"/>
          <w:pgMar w:header="0" w:footer="701" w:top="600" w:bottom="900" w:left="360" w:right="720"/>
          <w:pgNumType w:start="3"/>
          <w:cols w:num="5" w:equalWidth="0">
            <w:col w:w="1722" w:space="40"/>
            <w:col w:w="1194" w:space="670"/>
            <w:col w:w="1411" w:space="39"/>
            <w:col w:w="1504" w:space="1378"/>
            <w:col w:w="3202"/>
          </w:cols>
        </w:sectPr>
      </w:pPr>
    </w:p>
    <w:p>
      <w:pPr>
        <w:pStyle w:val="BodyText"/>
        <w:spacing w:before="166"/>
        <w:rPr>
          <w:sz w:val="23"/>
        </w:rPr>
      </w:pPr>
    </w:p>
    <w:p>
      <w:pPr>
        <w:pStyle w:val="Heading2"/>
        <w:ind w:left="776"/>
      </w:pPr>
      <w:r>
        <w:rPr>
          <w:color w:val="AFBA97"/>
          <w:w w:val="105"/>
        </w:rPr>
        <w:t>Supplier</w:t>
      </w:r>
      <w:r>
        <w:rPr>
          <w:color w:val="AFBA97"/>
          <w:spacing w:val="7"/>
          <w:w w:val="105"/>
        </w:rPr>
        <w:t> </w:t>
      </w:r>
      <w:r>
        <w:rPr>
          <w:color w:val="AFBA97"/>
          <w:w w:val="105"/>
        </w:rPr>
        <w:t>Code</w:t>
      </w:r>
      <w:r>
        <w:rPr>
          <w:color w:val="AFBA97"/>
          <w:spacing w:val="-10"/>
          <w:w w:val="105"/>
        </w:rPr>
        <w:t> </w:t>
      </w:r>
      <w:r>
        <w:rPr>
          <w:color w:val="AFBA97"/>
          <w:w w:val="105"/>
        </w:rPr>
        <w:t>of</w:t>
      </w:r>
      <w:r>
        <w:rPr>
          <w:color w:val="AFBA97"/>
          <w:spacing w:val="-4"/>
          <w:w w:val="105"/>
        </w:rPr>
        <w:t> </w:t>
      </w:r>
      <w:r>
        <w:rPr>
          <w:color w:val="AFBA97"/>
          <w:spacing w:val="-2"/>
          <w:w w:val="105"/>
        </w:rPr>
        <w:t>Conduct</w:t>
      </w:r>
    </w:p>
    <w:p>
      <w:pPr>
        <w:spacing w:before="81"/>
        <w:ind w:left="780" w:right="0" w:firstLine="0"/>
        <w:jc w:val="left"/>
        <w:rPr>
          <w:sz w:val="17"/>
        </w:rPr>
      </w:pPr>
      <w:r>
        <w:rPr>
          <w:color w:val="6DC19A"/>
          <w:w w:val="105"/>
          <w:sz w:val="17"/>
        </w:rPr>
        <w:t>Provide</w:t>
      </w:r>
      <w:r>
        <w:rPr>
          <w:color w:val="6DC19A"/>
          <w:spacing w:val="-6"/>
          <w:w w:val="105"/>
          <w:sz w:val="17"/>
        </w:rPr>
        <w:t> </w:t>
      </w:r>
      <w:r>
        <w:rPr>
          <w:color w:val="6DC19A"/>
          <w:w w:val="105"/>
          <w:sz w:val="17"/>
        </w:rPr>
        <w:t>material</w:t>
      </w:r>
      <w:r>
        <w:rPr>
          <w:color w:val="6DC19A"/>
          <w:spacing w:val="-1"/>
          <w:w w:val="105"/>
          <w:sz w:val="17"/>
        </w:rPr>
        <w:t> </w:t>
      </w:r>
      <w:r>
        <w:rPr>
          <w:color w:val="6DC19A"/>
          <w:w w:val="105"/>
          <w:sz w:val="16"/>
        </w:rPr>
        <w:t>&amp; </w:t>
      </w:r>
      <w:r>
        <w:rPr>
          <w:color w:val="6DC19A"/>
          <w:spacing w:val="-2"/>
          <w:w w:val="105"/>
          <w:sz w:val="17"/>
        </w:rPr>
        <w:t>services</w:t>
      </w:r>
    </w:p>
    <w:p>
      <w:pPr>
        <w:pStyle w:val="BodyText"/>
        <w:spacing w:before="139"/>
        <w:rPr>
          <w:sz w:val="17"/>
        </w:rPr>
      </w:pPr>
    </w:p>
    <w:p>
      <w:pPr>
        <w:pStyle w:val="Heading2"/>
        <w:tabs>
          <w:tab w:pos="1632" w:val="left" w:leader="none"/>
        </w:tabs>
        <w:ind w:left="770"/>
      </w:pPr>
      <w:r>
        <w:rPr>
          <w:color w:val="3B9321"/>
          <w:spacing w:val="-4"/>
          <w:w w:val="110"/>
        </w:rPr>
        <w:t>3.2.</w:t>
      </w:r>
      <w:r>
        <w:rPr>
          <w:color w:val="3B9321"/>
        </w:rPr>
        <w:tab/>
      </w:r>
      <w:r>
        <w:rPr>
          <w:color w:val="62BA1C"/>
          <w:spacing w:val="-2"/>
          <w:w w:val="110"/>
        </w:rPr>
        <w:t>Health</w:t>
      </w:r>
      <w:r>
        <w:rPr>
          <w:color w:val="62BA1C"/>
          <w:spacing w:val="-8"/>
          <w:w w:val="110"/>
        </w:rPr>
        <w:t> </w:t>
      </w:r>
      <w:r>
        <w:rPr>
          <w:color w:val="62BA1C"/>
          <w:spacing w:val="-2"/>
          <w:w w:val="110"/>
        </w:rPr>
        <w:t>and</w:t>
      </w:r>
      <w:r>
        <w:rPr>
          <w:color w:val="62BA1C"/>
          <w:spacing w:val="-15"/>
          <w:w w:val="110"/>
        </w:rPr>
        <w:t> </w:t>
      </w:r>
      <w:r>
        <w:rPr>
          <w:color w:val="62BA1C"/>
          <w:spacing w:val="-2"/>
          <w:w w:val="110"/>
        </w:rPr>
        <w:t>Safety</w:t>
      </w:r>
    </w:p>
    <w:p>
      <w:pPr>
        <w:spacing w:line="319" w:lineRule="auto" w:before="171"/>
        <w:ind w:left="777" w:right="0" w:firstLine="2"/>
        <w:jc w:val="left"/>
        <w:rPr>
          <w:sz w:val="17"/>
        </w:rPr>
      </w:pPr>
      <w:r>
        <w:rPr>
          <w:color w:val="7764A1"/>
          <w:w w:val="105"/>
          <w:sz w:val="17"/>
        </w:rPr>
        <w:t>The</w:t>
      </w:r>
      <w:r>
        <w:rPr>
          <w:color w:val="7764A1"/>
          <w:spacing w:val="-13"/>
          <w:w w:val="105"/>
          <w:sz w:val="17"/>
        </w:rPr>
        <w:t> </w:t>
      </w:r>
      <w:r>
        <w:rPr>
          <w:color w:val="7764A1"/>
          <w:w w:val="105"/>
          <w:sz w:val="17"/>
        </w:rPr>
        <w:t>supplier</w:t>
      </w:r>
      <w:r>
        <w:rPr>
          <w:color w:val="7764A1"/>
          <w:spacing w:val="-12"/>
          <w:w w:val="105"/>
          <w:sz w:val="17"/>
        </w:rPr>
        <w:t> </w:t>
      </w:r>
      <w:r>
        <w:rPr>
          <w:color w:val="7764A1"/>
          <w:w w:val="105"/>
          <w:sz w:val="17"/>
        </w:rPr>
        <w:t>recognizes</w:t>
      </w:r>
      <w:r>
        <w:rPr>
          <w:color w:val="7764A1"/>
          <w:spacing w:val="-12"/>
          <w:w w:val="105"/>
          <w:sz w:val="17"/>
        </w:rPr>
        <w:t> </w:t>
      </w:r>
      <w:r>
        <w:rPr>
          <w:color w:val="7764A1"/>
          <w:w w:val="105"/>
          <w:sz w:val="17"/>
        </w:rPr>
        <w:t>that</w:t>
      </w:r>
      <w:r>
        <w:rPr>
          <w:color w:val="7764A1"/>
          <w:spacing w:val="-12"/>
          <w:w w:val="105"/>
          <w:sz w:val="17"/>
        </w:rPr>
        <w:t> </w:t>
      </w:r>
      <w:r>
        <w:rPr>
          <w:color w:val="7764A1"/>
          <w:w w:val="105"/>
          <w:sz w:val="17"/>
        </w:rPr>
        <w:t>in</w:t>
      </w:r>
      <w:r>
        <w:rPr>
          <w:color w:val="7764A1"/>
          <w:spacing w:val="-13"/>
          <w:w w:val="105"/>
          <w:sz w:val="17"/>
        </w:rPr>
        <w:t> </w:t>
      </w:r>
      <w:r>
        <w:rPr>
          <w:color w:val="7764A1"/>
          <w:w w:val="105"/>
          <w:sz w:val="17"/>
        </w:rPr>
        <w:t>addition</w:t>
      </w:r>
      <w:r>
        <w:rPr>
          <w:color w:val="7764A1"/>
          <w:spacing w:val="-12"/>
          <w:w w:val="105"/>
          <w:sz w:val="17"/>
        </w:rPr>
        <w:t> </w:t>
      </w:r>
      <w:r>
        <w:rPr>
          <w:color w:val="7764A1"/>
          <w:w w:val="105"/>
          <w:sz w:val="17"/>
        </w:rPr>
        <w:t>to</w:t>
      </w:r>
      <w:r>
        <w:rPr>
          <w:color w:val="7764A1"/>
          <w:spacing w:val="-10"/>
          <w:w w:val="105"/>
          <w:sz w:val="17"/>
        </w:rPr>
        <w:t> </w:t>
      </w:r>
      <w:r>
        <w:rPr>
          <w:color w:val="7764A1"/>
          <w:w w:val="105"/>
          <w:sz w:val="17"/>
        </w:rPr>
        <w:t>minimizing</w:t>
      </w:r>
      <w:r>
        <w:rPr>
          <w:color w:val="7764A1"/>
          <w:spacing w:val="-7"/>
          <w:w w:val="105"/>
          <w:sz w:val="17"/>
        </w:rPr>
        <w:t> </w:t>
      </w:r>
      <w:r>
        <w:rPr>
          <w:color w:val="7764A1"/>
          <w:w w:val="105"/>
          <w:sz w:val="17"/>
        </w:rPr>
        <w:t>the</w:t>
      </w:r>
      <w:r>
        <w:rPr>
          <w:color w:val="7764A1"/>
          <w:spacing w:val="-13"/>
          <w:w w:val="105"/>
          <w:sz w:val="17"/>
        </w:rPr>
        <w:t> </w:t>
      </w:r>
      <w:r>
        <w:rPr>
          <w:color w:val="7764A1"/>
          <w:w w:val="105"/>
          <w:sz w:val="17"/>
        </w:rPr>
        <w:t>incidence</w:t>
      </w:r>
      <w:r>
        <w:rPr>
          <w:color w:val="7764A1"/>
          <w:spacing w:val="-7"/>
          <w:w w:val="105"/>
          <w:sz w:val="17"/>
        </w:rPr>
        <w:t> </w:t>
      </w:r>
      <w:r>
        <w:rPr>
          <w:color w:val="7764A1"/>
          <w:w w:val="105"/>
          <w:sz w:val="17"/>
        </w:rPr>
        <w:t>of</w:t>
      </w:r>
      <w:r>
        <w:rPr>
          <w:color w:val="7764A1"/>
          <w:spacing w:val="-11"/>
          <w:w w:val="105"/>
          <w:sz w:val="17"/>
        </w:rPr>
        <w:t> </w:t>
      </w:r>
      <w:r>
        <w:rPr>
          <w:color w:val="7764A1"/>
          <w:w w:val="105"/>
          <w:sz w:val="17"/>
        </w:rPr>
        <w:t>work</w:t>
      </w:r>
      <w:r>
        <w:rPr>
          <w:color w:val="0842E6"/>
          <w:w w:val="105"/>
          <w:sz w:val="17"/>
        </w:rPr>
        <w:t>-</w:t>
      </w:r>
      <w:r>
        <w:rPr>
          <w:color w:val="7BE42A"/>
          <w:w w:val="105"/>
          <w:sz w:val="17"/>
        </w:rPr>
        <w:t>related</w:t>
      </w:r>
      <w:r>
        <w:rPr>
          <w:color w:val="7BE42A"/>
          <w:spacing w:val="-13"/>
          <w:w w:val="105"/>
          <w:sz w:val="17"/>
        </w:rPr>
        <w:t> </w:t>
      </w:r>
      <w:r>
        <w:rPr>
          <w:color w:val="7BE42A"/>
          <w:w w:val="105"/>
          <w:sz w:val="17"/>
        </w:rPr>
        <w:t>injuries</w:t>
      </w:r>
      <w:r>
        <w:rPr>
          <w:color w:val="7BE42A"/>
          <w:spacing w:val="-11"/>
          <w:w w:val="105"/>
          <w:sz w:val="17"/>
        </w:rPr>
        <w:t> </w:t>
      </w:r>
      <w:r>
        <w:rPr>
          <w:color w:val="7BE42A"/>
          <w:w w:val="105"/>
          <w:sz w:val="17"/>
        </w:rPr>
        <w:t>and</w:t>
      </w:r>
      <w:r>
        <w:rPr>
          <w:color w:val="7BE42A"/>
          <w:spacing w:val="-13"/>
          <w:w w:val="105"/>
          <w:sz w:val="17"/>
        </w:rPr>
        <w:t> </w:t>
      </w:r>
      <w:r>
        <w:rPr>
          <w:color w:val="7BE42A"/>
          <w:w w:val="105"/>
          <w:sz w:val="17"/>
        </w:rPr>
        <w:t>illness,</w:t>
      </w:r>
      <w:r>
        <w:rPr>
          <w:color w:val="7BE42A"/>
          <w:spacing w:val="-12"/>
          <w:w w:val="105"/>
          <w:sz w:val="17"/>
        </w:rPr>
        <w:t> </w:t>
      </w:r>
      <w:r>
        <w:rPr>
          <w:color w:val="7BE42A"/>
          <w:w w:val="105"/>
          <w:sz w:val="17"/>
        </w:rPr>
        <w:t>a</w:t>
      </w:r>
      <w:r>
        <w:rPr>
          <w:color w:val="7BE42A"/>
          <w:spacing w:val="-13"/>
          <w:w w:val="105"/>
          <w:sz w:val="17"/>
        </w:rPr>
        <w:t> </w:t>
      </w:r>
      <w:r>
        <w:rPr>
          <w:color w:val="7BE42A"/>
          <w:w w:val="105"/>
          <w:sz w:val="17"/>
        </w:rPr>
        <w:t>safe</w:t>
      </w:r>
      <w:r>
        <w:rPr>
          <w:color w:val="7BE42A"/>
          <w:spacing w:val="-12"/>
          <w:w w:val="105"/>
          <w:sz w:val="17"/>
        </w:rPr>
        <w:t> </w:t>
      </w:r>
      <w:r>
        <w:rPr>
          <w:color w:val="7BE42A"/>
          <w:w w:val="105"/>
          <w:sz w:val="17"/>
        </w:rPr>
        <w:t>and</w:t>
      </w:r>
      <w:r>
        <w:rPr>
          <w:color w:val="7BE42A"/>
          <w:spacing w:val="-12"/>
          <w:w w:val="105"/>
          <w:sz w:val="17"/>
        </w:rPr>
        <w:t> </w:t>
      </w:r>
      <w:r>
        <w:rPr>
          <w:color w:val="7BE42A"/>
          <w:w w:val="105"/>
          <w:sz w:val="17"/>
        </w:rPr>
        <w:t>healthy</w:t>
      </w:r>
      <w:r>
        <w:rPr>
          <w:color w:val="7BE42A"/>
          <w:spacing w:val="-8"/>
          <w:w w:val="105"/>
          <w:sz w:val="17"/>
        </w:rPr>
        <w:t> </w:t>
      </w:r>
      <w:r>
        <w:rPr>
          <w:color w:val="7BE42A"/>
          <w:w w:val="105"/>
          <w:sz w:val="17"/>
        </w:rPr>
        <w:t>work </w:t>
      </w:r>
      <w:r>
        <w:rPr>
          <w:color w:val="230C23"/>
          <w:w w:val="105"/>
          <w:sz w:val="17"/>
        </w:rPr>
        <w:t>environment is</w:t>
      </w:r>
      <w:r>
        <w:rPr>
          <w:color w:val="230C23"/>
          <w:spacing w:val="-3"/>
          <w:w w:val="105"/>
          <w:sz w:val="17"/>
        </w:rPr>
        <w:t> </w:t>
      </w:r>
      <w:r>
        <w:rPr>
          <w:color w:val="230C23"/>
          <w:w w:val="105"/>
          <w:sz w:val="17"/>
        </w:rPr>
        <w:t>crucial for sustainable operations.</w:t>
      </w:r>
    </w:p>
    <w:p>
      <w:pPr>
        <w:spacing w:before="158"/>
        <w:ind w:left="783" w:right="0" w:firstLine="0"/>
        <w:jc w:val="left"/>
        <w:rPr>
          <w:sz w:val="17"/>
        </w:rPr>
      </w:pPr>
      <w:r>
        <w:rPr>
          <w:color w:val="CD670E"/>
          <w:sz w:val="17"/>
        </w:rPr>
        <w:t>VAT</w:t>
      </w:r>
      <w:r>
        <w:rPr>
          <w:color w:val="CD670E"/>
          <w:spacing w:val="4"/>
          <w:sz w:val="17"/>
        </w:rPr>
        <w:t> </w:t>
      </w:r>
      <w:r>
        <w:rPr>
          <w:color w:val="CD670E"/>
          <w:sz w:val="17"/>
        </w:rPr>
        <w:t>and</w:t>
      </w:r>
      <w:r>
        <w:rPr>
          <w:color w:val="CD670E"/>
          <w:spacing w:val="1"/>
          <w:sz w:val="17"/>
        </w:rPr>
        <w:t> </w:t>
      </w:r>
      <w:r>
        <w:rPr>
          <w:color w:val="CD670E"/>
          <w:sz w:val="17"/>
        </w:rPr>
        <w:t>its</w:t>
      </w:r>
      <w:r>
        <w:rPr>
          <w:color w:val="CD670E"/>
          <w:spacing w:val="22"/>
          <w:sz w:val="17"/>
        </w:rPr>
        <w:t> </w:t>
      </w:r>
      <w:r>
        <w:rPr>
          <w:color w:val="CD670E"/>
          <w:sz w:val="17"/>
        </w:rPr>
        <w:t>suppliers</w:t>
      </w:r>
      <w:r>
        <w:rPr>
          <w:color w:val="CD670E"/>
          <w:spacing w:val="13"/>
          <w:sz w:val="17"/>
        </w:rPr>
        <w:t> </w:t>
      </w:r>
      <w:r>
        <w:rPr>
          <w:color w:val="CD670E"/>
          <w:sz w:val="17"/>
        </w:rPr>
        <w:t>commit</w:t>
      </w:r>
      <w:r>
        <w:rPr>
          <w:color w:val="CD670E"/>
          <w:spacing w:val="18"/>
          <w:sz w:val="17"/>
        </w:rPr>
        <w:t> </w:t>
      </w:r>
      <w:r>
        <w:rPr>
          <w:color w:val="CD670E"/>
          <w:sz w:val="17"/>
        </w:rPr>
        <w:t>to</w:t>
      </w:r>
      <w:r>
        <w:rPr>
          <w:color w:val="CD670E"/>
          <w:spacing w:val="12"/>
          <w:sz w:val="17"/>
        </w:rPr>
        <w:t> </w:t>
      </w:r>
      <w:r>
        <w:rPr>
          <w:color w:val="CD670E"/>
          <w:sz w:val="17"/>
        </w:rPr>
        <w:t>the</w:t>
      </w:r>
      <w:r>
        <w:rPr>
          <w:color w:val="CD670E"/>
          <w:spacing w:val="-5"/>
          <w:sz w:val="17"/>
        </w:rPr>
        <w:t> </w:t>
      </w:r>
      <w:r>
        <w:rPr>
          <w:color w:val="CD670E"/>
          <w:sz w:val="17"/>
        </w:rPr>
        <w:t>ILO</w:t>
      </w:r>
      <w:r>
        <w:rPr>
          <w:color w:val="CD670E"/>
          <w:spacing w:val="1"/>
          <w:sz w:val="17"/>
        </w:rPr>
        <w:t> </w:t>
      </w:r>
      <w:r>
        <w:rPr>
          <w:color w:val="CD670E"/>
          <w:sz w:val="17"/>
        </w:rPr>
        <w:t>Guidelines</w:t>
      </w:r>
      <w:r>
        <w:rPr>
          <w:color w:val="CD670E"/>
          <w:spacing w:val="20"/>
          <w:sz w:val="17"/>
        </w:rPr>
        <w:t> </w:t>
      </w:r>
      <w:r>
        <w:rPr>
          <w:color w:val="CD670E"/>
          <w:sz w:val="17"/>
        </w:rPr>
        <w:t>on</w:t>
      </w:r>
      <w:r>
        <w:rPr>
          <w:color w:val="CD670E"/>
          <w:spacing w:val="-2"/>
          <w:sz w:val="17"/>
        </w:rPr>
        <w:t> </w:t>
      </w:r>
      <w:r>
        <w:rPr>
          <w:color w:val="CD670E"/>
          <w:sz w:val="17"/>
        </w:rPr>
        <w:t>Occupational</w:t>
      </w:r>
      <w:r>
        <w:rPr>
          <w:color w:val="CD670E"/>
          <w:spacing w:val="12"/>
          <w:sz w:val="17"/>
        </w:rPr>
        <w:t> </w:t>
      </w:r>
      <w:r>
        <w:rPr>
          <w:color w:val="CD670E"/>
          <w:sz w:val="17"/>
        </w:rPr>
        <w:t>Safety</w:t>
      </w:r>
      <w:r>
        <w:rPr>
          <w:color w:val="CD670E"/>
          <w:spacing w:val="9"/>
          <w:sz w:val="17"/>
        </w:rPr>
        <w:t> </w:t>
      </w:r>
      <w:r>
        <w:rPr>
          <w:color w:val="CD670E"/>
          <w:sz w:val="17"/>
        </w:rPr>
        <w:t>and</w:t>
      </w:r>
      <w:r>
        <w:rPr>
          <w:color w:val="CD670E"/>
          <w:spacing w:val="4"/>
          <w:sz w:val="17"/>
        </w:rPr>
        <w:t> </w:t>
      </w:r>
      <w:r>
        <w:rPr>
          <w:color w:val="CD670E"/>
          <w:spacing w:val="-2"/>
          <w:sz w:val="17"/>
        </w:rPr>
        <w:t>Health.</w:t>
      </w:r>
    </w:p>
    <w:p>
      <w:pPr>
        <w:pStyle w:val="BodyText"/>
        <w:spacing w:before="43"/>
        <w:rPr>
          <w:sz w:val="17"/>
        </w:rPr>
      </w:pPr>
    </w:p>
    <w:p>
      <w:pPr>
        <w:pStyle w:val="ListParagraph"/>
        <w:numPr>
          <w:ilvl w:val="0"/>
          <w:numId w:val="1"/>
        </w:numPr>
        <w:tabs>
          <w:tab w:pos="1628" w:val="left" w:leader="none"/>
        </w:tabs>
        <w:spacing w:line="240" w:lineRule="auto" w:before="0" w:after="0"/>
        <w:ind w:left="1628" w:right="0" w:hanging="849"/>
        <w:jc w:val="left"/>
        <w:rPr>
          <w:b/>
          <w:sz w:val="23"/>
        </w:rPr>
      </w:pPr>
      <w:r>
        <w:rPr>
          <w:b/>
          <w:color w:val="953844"/>
          <w:spacing w:val="-2"/>
          <w:w w:val="105"/>
          <w:sz w:val="23"/>
        </w:rPr>
        <w:t>Governance</w:t>
      </w:r>
    </w:p>
    <w:p>
      <w:pPr>
        <w:pStyle w:val="BodyText"/>
        <w:spacing w:before="43"/>
        <w:rPr>
          <w:b/>
          <w:sz w:val="23"/>
        </w:rPr>
      </w:pPr>
    </w:p>
    <w:p>
      <w:pPr>
        <w:pStyle w:val="ListParagraph"/>
        <w:numPr>
          <w:ilvl w:val="1"/>
          <w:numId w:val="1"/>
        </w:numPr>
        <w:tabs>
          <w:tab w:pos="1632" w:val="left" w:leader="none"/>
        </w:tabs>
        <w:spacing w:line="240" w:lineRule="auto" w:before="0" w:after="0"/>
        <w:ind w:left="1632" w:right="0" w:hanging="853"/>
        <w:jc w:val="left"/>
        <w:rPr>
          <w:b/>
          <w:color w:val="90DB4B"/>
          <w:sz w:val="23"/>
        </w:rPr>
      </w:pPr>
      <w:r>
        <w:rPr>
          <w:b/>
          <w:color w:val="90BF79"/>
          <w:spacing w:val="-2"/>
          <w:w w:val="105"/>
          <w:sz w:val="23"/>
        </w:rPr>
        <w:t>Ethics</w:t>
      </w:r>
    </w:p>
    <w:p>
      <w:pPr>
        <w:pStyle w:val="ListParagraph"/>
        <w:numPr>
          <w:ilvl w:val="2"/>
          <w:numId w:val="1"/>
        </w:numPr>
        <w:tabs>
          <w:tab w:pos="1632" w:val="left" w:leader="none"/>
          <w:tab w:pos="2144" w:val="left" w:leader="none"/>
        </w:tabs>
        <w:spacing w:line="240" w:lineRule="auto" w:before="192" w:after="0"/>
        <w:ind w:left="1632" w:right="0" w:hanging="853"/>
        <w:jc w:val="left"/>
        <w:rPr>
          <w:b/>
          <w:color w:val="AE26AC"/>
          <w:sz w:val="23"/>
        </w:rPr>
      </w:pPr>
      <w:r>
        <w:rPr>
          <w:b/>
          <w:color w:val="B3E4C6"/>
          <w:spacing w:val="-5"/>
          <w:w w:val="105"/>
          <w:sz w:val="23"/>
        </w:rPr>
        <w:t>Fa</w:t>
      </w:r>
      <w:r>
        <w:rPr>
          <w:b/>
          <w:color w:val="B3E4C6"/>
          <w:sz w:val="23"/>
        </w:rPr>
        <w:tab/>
      </w:r>
      <w:r>
        <w:rPr>
          <w:b/>
          <w:color w:val="FF5680"/>
          <w:spacing w:val="-2"/>
          <w:w w:val="105"/>
          <w:sz w:val="23"/>
        </w:rPr>
        <w:t>competition</w:t>
      </w:r>
    </w:p>
    <w:p>
      <w:pPr>
        <w:pStyle w:val="BodyText"/>
        <w:spacing w:before="27"/>
        <w:rPr>
          <w:b/>
          <w:sz w:val="23"/>
        </w:rPr>
      </w:pPr>
    </w:p>
    <w:p>
      <w:pPr>
        <w:tabs>
          <w:tab w:pos="4479" w:val="left" w:leader="none"/>
          <w:tab w:pos="10421" w:val="left" w:leader="none"/>
        </w:tabs>
        <w:spacing w:line="314" w:lineRule="auto" w:before="0"/>
        <w:ind w:left="777" w:right="392" w:firstLine="6"/>
        <w:jc w:val="left"/>
        <w:rPr>
          <w:sz w:val="17"/>
        </w:rPr>
      </w:pPr>
      <w:r>
        <w:rPr>
          <w:color w:val="4D8C8C"/>
          <w:w w:val="105"/>
          <w:sz w:val="17"/>
        </w:rPr>
        <w:t>VAT </w:t>
      </w:r>
      <w:r>
        <w:rPr>
          <w:color w:val="15F685"/>
          <w:w w:val="105"/>
          <w:sz w:val="17"/>
        </w:rPr>
        <w:t>expects </w:t>
      </w:r>
      <w:r>
        <w:rPr>
          <w:color w:val="BC9C2A"/>
          <w:w w:val="105"/>
          <w:sz w:val="17"/>
        </w:rPr>
        <w:t>all </w:t>
      </w:r>
      <w:r>
        <w:rPr>
          <w:color w:val="7B0803"/>
          <w:w w:val="105"/>
          <w:sz w:val="17"/>
        </w:rPr>
        <w:t>suppliers </w:t>
      </w:r>
      <w:r>
        <w:rPr>
          <w:color w:val="9A80CD"/>
          <w:w w:val="105"/>
          <w:sz w:val="17"/>
        </w:rPr>
        <w:t>to</w:t>
      </w:r>
      <w:r>
        <w:rPr>
          <w:color w:val="9A80CD"/>
          <w:spacing w:val="40"/>
          <w:w w:val="105"/>
          <w:sz w:val="17"/>
        </w:rPr>
        <w:t> </w:t>
      </w:r>
      <w:r>
        <w:rPr>
          <w:color w:val="ED3813"/>
          <w:w w:val="105"/>
          <w:sz w:val="17"/>
        </w:rPr>
        <w:t>fully </w:t>
      </w:r>
      <w:r>
        <w:rPr>
          <w:color w:val="232FD4"/>
          <w:w w:val="105"/>
          <w:sz w:val="17"/>
        </w:rPr>
        <w:t>comply</w:t>
      </w:r>
      <w:r>
        <w:rPr>
          <w:color w:val="232FD4"/>
          <w:sz w:val="17"/>
        </w:rPr>
        <w:tab/>
      </w:r>
      <w:r>
        <w:rPr>
          <w:color w:val="C13AFF"/>
          <w:w w:val="105"/>
          <w:sz w:val="17"/>
        </w:rPr>
        <w:t>applicable </w:t>
      </w:r>
      <w:r>
        <w:rPr>
          <w:color w:val="7E9C7C"/>
          <w:w w:val="105"/>
          <w:sz w:val="17"/>
        </w:rPr>
        <w:t>statute </w:t>
      </w:r>
      <w:r>
        <w:rPr>
          <w:color w:val="4423F9"/>
          <w:w w:val="105"/>
          <w:sz w:val="17"/>
        </w:rPr>
        <w:t>so </w:t>
      </w:r>
      <w:r>
        <w:rPr>
          <w:color w:val="0C77CF"/>
          <w:w w:val="105"/>
          <w:sz w:val="17"/>
        </w:rPr>
        <w:t>as </w:t>
      </w:r>
      <w:r>
        <w:rPr>
          <w:color w:val="4B9A54"/>
          <w:w w:val="105"/>
          <w:sz w:val="17"/>
        </w:rPr>
        <w:t>to</w:t>
      </w:r>
      <w:r>
        <w:rPr>
          <w:color w:val="4B9A54"/>
          <w:spacing w:val="40"/>
          <w:w w:val="105"/>
          <w:sz w:val="17"/>
        </w:rPr>
        <w:t> </w:t>
      </w:r>
      <w:r>
        <w:rPr>
          <w:color w:val="16A877"/>
          <w:w w:val="105"/>
          <w:sz w:val="17"/>
        </w:rPr>
        <w:t>protect</w:t>
      </w:r>
      <w:r>
        <w:rPr>
          <w:color w:val="16A877"/>
          <w:spacing w:val="40"/>
          <w:w w:val="105"/>
          <w:sz w:val="17"/>
        </w:rPr>
        <w:t> </w:t>
      </w:r>
      <w:r>
        <w:rPr>
          <w:color w:val="9CEF79"/>
          <w:w w:val="105"/>
          <w:sz w:val="17"/>
        </w:rPr>
        <w:t>far</w:t>
      </w:r>
      <w:r>
        <w:rPr>
          <w:color w:val="9CEF79"/>
          <w:spacing w:val="40"/>
          <w:w w:val="105"/>
          <w:sz w:val="17"/>
        </w:rPr>
        <w:t> </w:t>
      </w:r>
      <w:r>
        <w:rPr>
          <w:color w:val="48BC50"/>
          <w:w w:val="105"/>
          <w:sz w:val="17"/>
        </w:rPr>
        <w:t>competition </w:t>
      </w:r>
      <w:r>
        <w:rPr>
          <w:color w:val="EF446B"/>
          <w:w w:val="105"/>
          <w:sz w:val="17"/>
        </w:rPr>
        <w:t>in the </w:t>
      </w:r>
      <w:r>
        <w:rPr>
          <w:color w:val="BA69CA"/>
          <w:w w:val="105"/>
          <w:sz w:val="17"/>
        </w:rPr>
        <w:t>marketplace.</w:t>
      </w:r>
      <w:r>
        <w:rPr>
          <w:color w:val="BA69CA"/>
          <w:sz w:val="17"/>
        </w:rPr>
        <w:tab/>
      </w:r>
      <w:r>
        <w:rPr>
          <w:color w:val="854B46"/>
          <w:spacing w:val="-10"/>
          <w:w w:val="105"/>
          <w:sz w:val="17"/>
        </w:rPr>
        <w:t>a</w:t>
      </w:r>
      <w:r>
        <w:rPr>
          <w:color w:val="854B46"/>
          <w:w w:val="105"/>
          <w:sz w:val="17"/>
        </w:rPr>
        <w:t> </w:t>
      </w:r>
      <w:r>
        <w:rPr>
          <w:color w:val="ED3813"/>
          <w:w w:val="105"/>
          <w:sz w:val="17"/>
        </w:rPr>
        <w:t>matter</w:t>
      </w:r>
      <w:r>
        <w:rPr>
          <w:color w:val="ED3813"/>
          <w:spacing w:val="-3"/>
          <w:w w:val="105"/>
          <w:sz w:val="17"/>
        </w:rPr>
        <w:t> </w:t>
      </w:r>
      <w:r>
        <w:rPr>
          <w:color w:val="CAC1E1"/>
          <w:w w:val="105"/>
          <w:sz w:val="17"/>
        </w:rPr>
        <w:t>of </w:t>
      </w:r>
      <w:r>
        <w:rPr>
          <w:color w:val="9A80CD"/>
          <w:w w:val="105"/>
          <w:sz w:val="17"/>
        </w:rPr>
        <w:t>principle,</w:t>
      </w:r>
      <w:r>
        <w:rPr>
          <w:color w:val="9A80CD"/>
          <w:spacing w:val="-12"/>
          <w:w w:val="105"/>
          <w:sz w:val="17"/>
        </w:rPr>
        <w:t> </w:t>
      </w:r>
      <w:r>
        <w:rPr>
          <w:color w:val="C13AFF"/>
          <w:w w:val="105"/>
          <w:sz w:val="17"/>
        </w:rPr>
        <w:t>applicable </w:t>
      </w:r>
      <w:r>
        <w:rPr>
          <w:color w:val="645D16"/>
          <w:w w:val="105"/>
          <w:sz w:val="17"/>
        </w:rPr>
        <w:t>laws</w:t>
      </w:r>
      <w:r>
        <w:rPr>
          <w:color w:val="645D16"/>
          <w:spacing w:val="-1"/>
          <w:w w:val="105"/>
          <w:sz w:val="17"/>
        </w:rPr>
        <w:t> </w:t>
      </w:r>
      <w:r>
        <w:rPr>
          <w:color w:val="EF5D9C"/>
          <w:w w:val="105"/>
          <w:sz w:val="17"/>
        </w:rPr>
        <w:t>prohibit:</w:t>
      </w:r>
      <w:r>
        <w:rPr>
          <w:color w:val="EF5D9C"/>
          <w:spacing w:val="-10"/>
          <w:w w:val="105"/>
          <w:sz w:val="17"/>
        </w:rPr>
        <w:t> </w:t>
      </w:r>
      <w:r>
        <w:rPr>
          <w:color w:val="625049"/>
          <w:w w:val="105"/>
          <w:sz w:val="17"/>
        </w:rPr>
        <w:t>the </w:t>
      </w:r>
      <w:r>
        <w:rPr>
          <w:color w:val="07A7FB"/>
          <w:w w:val="105"/>
          <w:sz w:val="17"/>
        </w:rPr>
        <w:t>fixing</w:t>
      </w:r>
      <w:r>
        <w:rPr>
          <w:color w:val="07A7FB"/>
          <w:spacing w:val="-9"/>
          <w:w w:val="105"/>
          <w:sz w:val="17"/>
        </w:rPr>
        <w:t> </w:t>
      </w:r>
      <w:r>
        <w:rPr>
          <w:color w:val="EF5D9C"/>
          <w:w w:val="105"/>
          <w:sz w:val="17"/>
        </w:rPr>
        <w:t>of </w:t>
      </w:r>
      <w:r>
        <w:rPr>
          <w:color w:val="334D7B"/>
          <w:w w:val="105"/>
          <w:sz w:val="17"/>
        </w:rPr>
        <w:t>prices,</w:t>
      </w:r>
      <w:r>
        <w:rPr>
          <w:color w:val="334D7B"/>
          <w:spacing w:val="-19"/>
          <w:w w:val="105"/>
          <w:sz w:val="17"/>
        </w:rPr>
        <w:t> </w:t>
      </w:r>
      <w:r>
        <w:rPr>
          <w:color w:val="ED3813"/>
          <w:w w:val="105"/>
          <w:sz w:val="17"/>
        </w:rPr>
        <w:t>terms </w:t>
      </w:r>
      <w:r>
        <w:rPr>
          <w:color w:val="A8130E"/>
          <w:w w:val="105"/>
          <w:sz w:val="17"/>
        </w:rPr>
        <w:t>and</w:t>
      </w:r>
      <w:r>
        <w:rPr>
          <w:color w:val="A8130E"/>
          <w:spacing w:val="-9"/>
          <w:w w:val="105"/>
          <w:sz w:val="17"/>
        </w:rPr>
        <w:t> </w:t>
      </w:r>
      <w:r>
        <w:rPr>
          <w:color w:val="59C8B3"/>
          <w:w w:val="105"/>
          <w:sz w:val="17"/>
        </w:rPr>
        <w:t>conditions</w:t>
      </w:r>
      <w:r>
        <w:rPr>
          <w:color w:val="59C8B3"/>
          <w:spacing w:val="-4"/>
          <w:w w:val="105"/>
          <w:sz w:val="17"/>
        </w:rPr>
        <w:t> </w:t>
      </w:r>
      <w:r>
        <w:rPr>
          <w:color w:val="8E9CE8"/>
          <w:w w:val="105"/>
          <w:sz w:val="17"/>
        </w:rPr>
        <w:t>among </w:t>
      </w:r>
      <w:r>
        <w:rPr>
          <w:color w:val="AFBA97"/>
          <w:w w:val="105"/>
          <w:sz w:val="17"/>
        </w:rPr>
        <w:t>competitors;</w:t>
      </w:r>
      <w:r>
        <w:rPr>
          <w:color w:val="AFBA97"/>
          <w:spacing w:val="-8"/>
          <w:w w:val="105"/>
          <w:sz w:val="17"/>
        </w:rPr>
        <w:t> </w:t>
      </w:r>
      <w:r>
        <w:rPr>
          <w:color w:val="CDBA69"/>
          <w:w w:val="105"/>
          <w:sz w:val="17"/>
        </w:rPr>
        <w:t>agreements between </w:t>
      </w:r>
      <w:r>
        <w:rPr>
          <w:color w:val="EFC387"/>
          <w:w w:val="105"/>
          <w:sz w:val="17"/>
        </w:rPr>
        <w:t>competitors </w:t>
      </w:r>
      <w:r>
        <w:rPr>
          <w:color w:val="E21874"/>
          <w:w w:val="105"/>
          <w:sz w:val="17"/>
        </w:rPr>
        <w:t>on</w:t>
      </w:r>
      <w:r>
        <w:rPr>
          <w:color w:val="E21874"/>
          <w:spacing w:val="-1"/>
          <w:w w:val="105"/>
          <w:sz w:val="17"/>
        </w:rPr>
        <w:t> </w:t>
      </w:r>
      <w:r>
        <w:rPr>
          <w:color w:val="6D3123"/>
          <w:w w:val="105"/>
          <w:sz w:val="17"/>
        </w:rPr>
        <w:t>dividing </w:t>
      </w:r>
      <w:r>
        <w:rPr>
          <w:color w:val="E2800F"/>
          <w:w w:val="105"/>
          <w:sz w:val="17"/>
        </w:rPr>
        <w:t>up </w:t>
      </w:r>
      <w:r>
        <w:rPr>
          <w:color w:val="5B54A0"/>
          <w:w w:val="105"/>
          <w:sz w:val="17"/>
        </w:rPr>
        <w:t>markets </w:t>
      </w:r>
      <w:r>
        <w:rPr>
          <w:color w:val="E80AE4"/>
          <w:w w:val="105"/>
          <w:sz w:val="17"/>
        </w:rPr>
        <w:t>and</w:t>
      </w:r>
      <w:r>
        <w:rPr>
          <w:color w:val="E80AE4"/>
          <w:spacing w:val="-9"/>
          <w:w w:val="105"/>
          <w:sz w:val="17"/>
        </w:rPr>
        <w:t> </w:t>
      </w:r>
      <w:r>
        <w:rPr>
          <w:color w:val="E80AE4"/>
          <w:w w:val="105"/>
          <w:sz w:val="17"/>
        </w:rPr>
        <w:t>customers </w:t>
      </w:r>
      <w:r>
        <w:rPr>
          <w:color w:val="8E9CE8"/>
          <w:w w:val="105"/>
          <w:sz w:val="17"/>
        </w:rPr>
        <w:t>among </w:t>
      </w:r>
      <w:r>
        <w:rPr>
          <w:color w:val="90EF42"/>
          <w:w w:val="105"/>
          <w:sz w:val="17"/>
        </w:rPr>
        <w:t>themselves;</w:t>
      </w:r>
      <w:r>
        <w:rPr>
          <w:color w:val="90EF42"/>
          <w:spacing w:val="-3"/>
          <w:w w:val="105"/>
          <w:sz w:val="17"/>
        </w:rPr>
        <w:t> </w:t>
      </w:r>
      <w:r>
        <w:rPr>
          <w:color w:val="A84F54"/>
          <w:w w:val="105"/>
          <w:sz w:val="17"/>
        </w:rPr>
        <w:t>coordinated </w:t>
      </w:r>
      <w:r>
        <w:rPr>
          <w:color w:val="1A1860"/>
          <w:w w:val="105"/>
          <w:sz w:val="17"/>
        </w:rPr>
        <w:t>actions </w:t>
      </w:r>
      <w:r>
        <w:rPr>
          <w:color w:val="5D420C"/>
          <w:w w:val="105"/>
          <w:sz w:val="17"/>
        </w:rPr>
        <w:t>among </w:t>
      </w:r>
      <w:r>
        <w:rPr>
          <w:color w:val="EFC387"/>
          <w:w w:val="105"/>
          <w:sz w:val="17"/>
        </w:rPr>
        <w:t>competitors </w:t>
      </w:r>
      <w:r>
        <w:rPr>
          <w:color w:val="3BDFE9"/>
          <w:w w:val="105"/>
          <w:sz w:val="17"/>
        </w:rPr>
        <w:t>with </w:t>
      </w:r>
      <w:r>
        <w:rPr>
          <w:color w:val="AFA357"/>
          <w:w w:val="105"/>
          <w:sz w:val="17"/>
        </w:rPr>
        <w:t>a </w:t>
      </w:r>
      <w:r>
        <w:rPr>
          <w:color w:val="C33B1D"/>
          <w:w w:val="105"/>
          <w:sz w:val="17"/>
        </w:rPr>
        <w:t>view</w:t>
      </w:r>
      <w:r>
        <w:rPr>
          <w:color w:val="C33B1D"/>
          <w:spacing w:val="-3"/>
          <w:w w:val="105"/>
          <w:sz w:val="17"/>
        </w:rPr>
        <w:t> </w:t>
      </w:r>
      <w:r>
        <w:rPr>
          <w:color w:val="9A1846"/>
          <w:w w:val="105"/>
          <w:sz w:val="17"/>
        </w:rPr>
        <w:t>to </w:t>
      </w:r>
      <w:r>
        <w:rPr>
          <w:color w:val="DA7E60"/>
          <w:w w:val="105"/>
          <w:sz w:val="17"/>
        </w:rPr>
        <w:t>prices,</w:t>
      </w:r>
      <w:r>
        <w:rPr>
          <w:color w:val="DA7E60"/>
          <w:spacing w:val="-13"/>
          <w:w w:val="105"/>
          <w:sz w:val="17"/>
        </w:rPr>
        <w:t> </w:t>
      </w:r>
      <w:r>
        <w:rPr>
          <w:color w:val="BA3D4B"/>
          <w:w w:val="105"/>
          <w:sz w:val="17"/>
        </w:rPr>
        <w:t>terms,</w:t>
      </w:r>
      <w:r>
        <w:rPr>
          <w:color w:val="BA3D4B"/>
          <w:spacing w:val="-12"/>
          <w:w w:val="105"/>
          <w:sz w:val="17"/>
        </w:rPr>
        <w:t> </w:t>
      </w:r>
      <w:r>
        <w:rPr>
          <w:color w:val="BA3D4B"/>
          <w:w w:val="105"/>
          <w:sz w:val="17"/>
        </w:rPr>
        <w:t>conditions,</w:t>
      </w:r>
      <w:r>
        <w:rPr>
          <w:color w:val="BA3D4B"/>
          <w:spacing w:val="-12"/>
          <w:w w:val="105"/>
          <w:sz w:val="17"/>
        </w:rPr>
        <w:t> </w:t>
      </w:r>
      <w:r>
        <w:rPr>
          <w:color w:val="BA3D4B"/>
          <w:w w:val="105"/>
          <w:sz w:val="17"/>
        </w:rPr>
        <w:t>markets</w:t>
      </w:r>
      <w:r>
        <w:rPr>
          <w:color w:val="BA3D4B"/>
          <w:spacing w:val="-2"/>
          <w:w w:val="105"/>
          <w:sz w:val="17"/>
        </w:rPr>
        <w:t> </w:t>
      </w:r>
      <w:r>
        <w:rPr>
          <w:color w:val="BA3D4B"/>
          <w:w w:val="105"/>
          <w:sz w:val="17"/>
        </w:rPr>
        <w:t>and</w:t>
      </w:r>
      <w:r>
        <w:rPr>
          <w:color w:val="BA3D4B"/>
          <w:spacing w:val="-7"/>
          <w:w w:val="105"/>
          <w:sz w:val="17"/>
        </w:rPr>
        <w:t> </w:t>
      </w:r>
      <w:r>
        <w:rPr>
          <w:color w:val="BA3D4B"/>
          <w:w w:val="105"/>
          <w:sz w:val="17"/>
        </w:rPr>
        <w:t>customers;</w:t>
      </w:r>
      <w:r>
        <w:rPr>
          <w:color w:val="BA3D4B"/>
          <w:spacing w:val="-9"/>
          <w:w w:val="105"/>
          <w:sz w:val="17"/>
        </w:rPr>
        <w:t> </w:t>
      </w:r>
      <w:r>
        <w:rPr>
          <w:color w:val="BA3D4B"/>
          <w:w w:val="105"/>
          <w:sz w:val="17"/>
        </w:rPr>
        <w:t>as</w:t>
      </w:r>
      <w:r>
        <w:rPr>
          <w:color w:val="BA3D4B"/>
          <w:spacing w:val="-7"/>
          <w:w w:val="105"/>
          <w:sz w:val="17"/>
        </w:rPr>
        <w:t> </w:t>
      </w:r>
      <w:r>
        <w:rPr>
          <w:color w:val="BA3D4B"/>
          <w:w w:val="105"/>
          <w:sz w:val="17"/>
        </w:rPr>
        <w:t>well</w:t>
      </w:r>
      <w:r>
        <w:rPr>
          <w:color w:val="BA3D4B"/>
          <w:spacing w:val="-8"/>
          <w:w w:val="105"/>
          <w:sz w:val="17"/>
        </w:rPr>
        <w:t> </w:t>
      </w:r>
      <w:r>
        <w:rPr>
          <w:color w:val="BA3D4B"/>
          <w:w w:val="105"/>
          <w:sz w:val="17"/>
        </w:rPr>
        <w:t>as</w:t>
      </w:r>
      <w:r>
        <w:rPr>
          <w:color w:val="BA3D4B"/>
          <w:spacing w:val="-8"/>
          <w:w w:val="105"/>
          <w:sz w:val="17"/>
        </w:rPr>
        <w:t> </w:t>
      </w:r>
      <w:r>
        <w:rPr>
          <w:color w:val="BA3D4B"/>
          <w:w w:val="105"/>
          <w:sz w:val="17"/>
        </w:rPr>
        <w:t>any</w:t>
      </w:r>
      <w:r>
        <w:rPr>
          <w:color w:val="BA3D4B"/>
          <w:spacing w:val="-10"/>
          <w:w w:val="105"/>
          <w:sz w:val="17"/>
        </w:rPr>
        <w:t> </w:t>
      </w:r>
      <w:r>
        <w:rPr>
          <w:color w:val="BA3D4B"/>
          <w:w w:val="105"/>
          <w:sz w:val="17"/>
        </w:rPr>
        <w:t>other</w:t>
      </w:r>
      <w:r>
        <w:rPr>
          <w:color w:val="BA3D4B"/>
          <w:spacing w:val="-4"/>
          <w:w w:val="105"/>
          <w:sz w:val="17"/>
        </w:rPr>
        <w:t> </w:t>
      </w:r>
      <w:r>
        <w:rPr>
          <w:color w:val="BA3D4B"/>
          <w:w w:val="105"/>
          <w:sz w:val="17"/>
        </w:rPr>
        <w:t>illegal</w:t>
      </w:r>
      <w:r>
        <w:rPr>
          <w:color w:val="BA3D4B"/>
          <w:spacing w:val="-9"/>
          <w:w w:val="105"/>
          <w:sz w:val="17"/>
        </w:rPr>
        <w:t> </w:t>
      </w:r>
      <w:r>
        <w:rPr>
          <w:color w:val="BA3D4B"/>
          <w:w w:val="105"/>
          <w:sz w:val="17"/>
        </w:rPr>
        <w:t>or</w:t>
      </w:r>
      <w:r>
        <w:rPr>
          <w:color w:val="BA3D4B"/>
          <w:spacing w:val="-5"/>
          <w:w w:val="105"/>
          <w:sz w:val="17"/>
        </w:rPr>
        <w:t> </w:t>
      </w:r>
      <w:r>
        <w:rPr>
          <w:color w:val="BA3D4B"/>
          <w:w w:val="105"/>
          <w:sz w:val="17"/>
        </w:rPr>
        <w:t>unfair</w:t>
      </w:r>
      <w:r>
        <w:rPr>
          <w:color w:val="BA3D4B"/>
          <w:spacing w:val="-2"/>
          <w:w w:val="105"/>
          <w:sz w:val="17"/>
        </w:rPr>
        <w:t> </w:t>
      </w:r>
      <w:r>
        <w:rPr>
          <w:color w:val="0FAF3B"/>
          <w:w w:val="105"/>
          <w:sz w:val="17"/>
        </w:rPr>
        <w:t>practices</w:t>
      </w:r>
    </w:p>
    <w:p>
      <w:pPr>
        <w:pStyle w:val="Heading2"/>
        <w:numPr>
          <w:ilvl w:val="2"/>
          <w:numId w:val="1"/>
        </w:numPr>
        <w:tabs>
          <w:tab w:pos="1632" w:val="left" w:leader="none"/>
        </w:tabs>
        <w:spacing w:line="240" w:lineRule="auto" w:before="178" w:after="0"/>
        <w:ind w:left="1632" w:right="0" w:hanging="853"/>
        <w:jc w:val="left"/>
        <w:rPr>
          <w:color w:val="08BF67"/>
        </w:rPr>
      </w:pPr>
      <w:r>
        <w:rPr>
          <w:color w:val="A0A0BC"/>
          <w:w w:val="105"/>
        </w:rPr>
        <w:t>No</w:t>
      </w:r>
      <w:r>
        <w:rPr>
          <w:color w:val="A0A0BC"/>
          <w:spacing w:val="-5"/>
          <w:w w:val="105"/>
        </w:rPr>
        <w:t> </w:t>
      </w:r>
      <w:r>
        <w:rPr>
          <w:color w:val="F900FB"/>
          <w:spacing w:val="-2"/>
          <w:w w:val="105"/>
        </w:rPr>
        <w:t>corruption</w:t>
      </w:r>
    </w:p>
    <w:p>
      <w:pPr>
        <w:pStyle w:val="BodyText"/>
        <w:spacing w:before="32"/>
        <w:rPr>
          <w:b/>
          <w:sz w:val="23"/>
        </w:rPr>
      </w:pPr>
    </w:p>
    <w:p>
      <w:pPr>
        <w:tabs>
          <w:tab w:pos="10090" w:val="left" w:leader="none"/>
          <w:tab w:pos="10816" w:val="left" w:leader="none"/>
        </w:tabs>
        <w:spacing w:line="307" w:lineRule="auto" w:before="0"/>
        <w:ind w:left="778" w:right="162" w:firstLine="4"/>
        <w:jc w:val="left"/>
        <w:rPr>
          <w:sz w:val="17"/>
        </w:rPr>
      </w:pPr>
      <w:r>
        <w:rPr>
          <w:color w:val="11ED08"/>
          <w:w w:val="105"/>
          <w:sz w:val="17"/>
        </w:rPr>
        <w:t>VAT </w:t>
      </w:r>
      <w:r>
        <w:rPr>
          <w:color w:val="EF5D9C"/>
          <w:w w:val="105"/>
          <w:sz w:val="17"/>
        </w:rPr>
        <w:t>firmly </w:t>
      </w:r>
      <w:r>
        <w:rPr>
          <w:color w:val="C61FE1"/>
          <w:w w:val="105"/>
          <w:sz w:val="17"/>
        </w:rPr>
        <w:t>believes </w:t>
      </w:r>
      <w:r>
        <w:rPr>
          <w:color w:val="C8F62D"/>
          <w:w w:val="105"/>
          <w:sz w:val="17"/>
        </w:rPr>
        <w:t>in </w:t>
      </w:r>
      <w:r>
        <w:rPr>
          <w:color w:val="8C1879"/>
          <w:w w:val="105"/>
          <w:sz w:val="17"/>
        </w:rPr>
        <w:t>the </w:t>
      </w:r>
      <w:r>
        <w:rPr>
          <w:color w:val="AE26AC"/>
          <w:w w:val="105"/>
          <w:sz w:val="17"/>
        </w:rPr>
        <w:t>high </w:t>
      </w:r>
      <w:r>
        <w:rPr>
          <w:color w:val="49114B"/>
          <w:w w:val="105"/>
          <w:sz w:val="17"/>
        </w:rPr>
        <w:t>quality </w:t>
      </w:r>
      <w:r>
        <w:rPr>
          <w:color w:val="90BA36"/>
          <w:w w:val="105"/>
          <w:sz w:val="17"/>
        </w:rPr>
        <w:t>of </w:t>
      </w:r>
      <w:r>
        <w:rPr>
          <w:color w:val="906E6B"/>
          <w:w w:val="105"/>
          <w:sz w:val="17"/>
        </w:rPr>
        <w:t>its </w:t>
      </w:r>
      <w:r>
        <w:rPr>
          <w:color w:val="4656C8"/>
          <w:w w:val="105"/>
          <w:sz w:val="17"/>
        </w:rPr>
        <w:t>products </w:t>
      </w:r>
      <w:r>
        <w:rPr>
          <w:color w:val="697EE2"/>
          <w:w w:val="105"/>
          <w:sz w:val="17"/>
        </w:rPr>
        <w:t>and </w:t>
      </w:r>
      <w:r>
        <w:rPr>
          <w:color w:val="EF446B"/>
          <w:w w:val="105"/>
          <w:sz w:val="17"/>
        </w:rPr>
        <w:t>the </w:t>
      </w:r>
      <w:r>
        <w:rPr>
          <w:color w:val="AE26AC"/>
          <w:w w:val="105"/>
          <w:sz w:val="17"/>
        </w:rPr>
        <w:t>high </w:t>
      </w:r>
      <w:r>
        <w:rPr>
          <w:color w:val="5BA8B1"/>
          <w:w w:val="105"/>
          <w:sz w:val="17"/>
        </w:rPr>
        <w:t>performance </w:t>
      </w:r>
      <w:r>
        <w:rPr>
          <w:color w:val="90BA36"/>
          <w:w w:val="105"/>
          <w:sz w:val="17"/>
        </w:rPr>
        <w:t>of </w:t>
      </w:r>
      <w:r>
        <w:rPr>
          <w:color w:val="A8360F"/>
          <w:w w:val="105"/>
          <w:sz w:val="17"/>
        </w:rPr>
        <w:t>its </w:t>
      </w:r>
      <w:r>
        <w:rPr>
          <w:color w:val="E61C31"/>
          <w:w w:val="105"/>
          <w:sz w:val="17"/>
        </w:rPr>
        <w:t>suppliers. </w:t>
      </w:r>
      <w:r>
        <w:rPr>
          <w:color w:val="855B38"/>
          <w:w w:val="105"/>
          <w:sz w:val="17"/>
        </w:rPr>
        <w:t>VAT is </w:t>
      </w:r>
      <w:r>
        <w:rPr>
          <w:color w:val="E489EB"/>
          <w:w w:val="105"/>
          <w:sz w:val="17"/>
        </w:rPr>
        <w:t>strictly</w:t>
      </w:r>
      <w:r>
        <w:rPr>
          <w:color w:val="E489EB"/>
          <w:sz w:val="17"/>
        </w:rPr>
        <w:tab/>
      </w:r>
      <w:r>
        <w:rPr>
          <w:color w:val="486618"/>
          <w:w w:val="105"/>
          <w:sz w:val="17"/>
        </w:rPr>
        <w:t>any</w:t>
      </w:r>
      <w:r>
        <w:rPr>
          <w:color w:val="486618"/>
          <w:spacing w:val="-12"/>
          <w:w w:val="105"/>
          <w:sz w:val="17"/>
        </w:rPr>
        <w:t> </w:t>
      </w:r>
      <w:r>
        <w:rPr>
          <w:color w:val="0C6B41"/>
          <w:w w:val="105"/>
          <w:sz w:val="17"/>
        </w:rPr>
        <w:t>form</w:t>
      </w:r>
      <w:r>
        <w:rPr>
          <w:color w:val="0C6B41"/>
          <w:spacing w:val="-10"/>
          <w:w w:val="105"/>
          <w:sz w:val="17"/>
        </w:rPr>
        <w:t> </w:t>
      </w:r>
      <w:r>
        <w:rPr>
          <w:color w:val="90BA36"/>
          <w:w w:val="105"/>
          <w:sz w:val="17"/>
        </w:rPr>
        <w:t>of </w:t>
      </w:r>
      <w:r>
        <w:rPr>
          <w:color w:val="3AF967"/>
          <w:w w:val="105"/>
          <w:sz w:val="17"/>
        </w:rPr>
        <w:t>direct</w:t>
      </w:r>
      <w:r>
        <w:rPr>
          <w:color w:val="3AF967"/>
          <w:spacing w:val="1"/>
          <w:w w:val="105"/>
          <w:sz w:val="17"/>
        </w:rPr>
        <w:t> </w:t>
      </w:r>
      <w:r>
        <w:rPr>
          <w:color w:val="5D420C"/>
          <w:w w:val="105"/>
          <w:sz w:val="17"/>
        </w:rPr>
        <w:t>or</w:t>
      </w:r>
      <w:r>
        <w:rPr>
          <w:color w:val="5D420C"/>
          <w:spacing w:val="33"/>
          <w:w w:val="105"/>
          <w:sz w:val="17"/>
        </w:rPr>
        <w:t> </w:t>
      </w:r>
      <w:r>
        <w:rPr>
          <w:color w:val="CDEB46"/>
          <w:w w:val="105"/>
          <w:sz w:val="17"/>
        </w:rPr>
        <w:t>nd1rect</w:t>
      </w:r>
      <w:r>
        <w:rPr>
          <w:color w:val="CDEB46"/>
          <w:spacing w:val="15"/>
          <w:w w:val="105"/>
          <w:sz w:val="17"/>
        </w:rPr>
        <w:t> </w:t>
      </w:r>
      <w:r>
        <w:rPr>
          <w:color w:val="F0E459"/>
          <w:w w:val="105"/>
          <w:sz w:val="17"/>
        </w:rPr>
        <w:t>bribery</w:t>
      </w:r>
      <w:r>
        <w:rPr>
          <w:color w:val="F0E459"/>
          <w:spacing w:val="4"/>
          <w:w w:val="105"/>
          <w:sz w:val="17"/>
        </w:rPr>
        <w:t> </w:t>
      </w:r>
      <w:r>
        <w:rPr>
          <w:color w:val="2A7ECA"/>
          <w:w w:val="105"/>
          <w:sz w:val="17"/>
        </w:rPr>
        <w:t>of</w:t>
      </w:r>
      <w:r>
        <w:rPr>
          <w:color w:val="2A7ECA"/>
          <w:spacing w:val="4"/>
          <w:w w:val="105"/>
          <w:sz w:val="17"/>
        </w:rPr>
        <w:t> </w:t>
      </w:r>
      <w:r>
        <w:rPr>
          <w:color w:val="6B9534"/>
          <w:w w:val="105"/>
          <w:sz w:val="17"/>
        </w:rPr>
        <w:t>business</w:t>
      </w:r>
      <w:r>
        <w:rPr>
          <w:color w:val="6B9534"/>
          <w:spacing w:val="5"/>
          <w:w w:val="105"/>
          <w:sz w:val="17"/>
        </w:rPr>
        <w:t> </w:t>
      </w:r>
      <w:r>
        <w:rPr>
          <w:color w:val="1DC144"/>
          <w:w w:val="105"/>
          <w:sz w:val="17"/>
        </w:rPr>
        <w:t>associates</w:t>
      </w:r>
      <w:r>
        <w:rPr>
          <w:color w:val="1DC144"/>
          <w:spacing w:val="8"/>
          <w:w w:val="105"/>
          <w:sz w:val="17"/>
        </w:rPr>
        <w:t> </w:t>
      </w:r>
      <w:r>
        <w:rPr>
          <w:color w:val="BA3D4B"/>
          <w:w w:val="105"/>
          <w:sz w:val="17"/>
        </w:rPr>
        <w:t>or</w:t>
      </w:r>
      <w:r>
        <w:rPr>
          <w:color w:val="BA3D4B"/>
          <w:spacing w:val="1"/>
          <w:w w:val="105"/>
          <w:sz w:val="17"/>
        </w:rPr>
        <w:t> </w:t>
      </w:r>
      <w:r>
        <w:rPr>
          <w:color w:val="DB073F"/>
          <w:w w:val="105"/>
          <w:sz w:val="17"/>
        </w:rPr>
        <w:t>public</w:t>
      </w:r>
      <w:r>
        <w:rPr>
          <w:color w:val="DB073F"/>
          <w:spacing w:val="1"/>
          <w:w w:val="105"/>
          <w:sz w:val="17"/>
        </w:rPr>
        <w:t> </w:t>
      </w:r>
      <w:r>
        <w:rPr>
          <w:color w:val="7B2B6E"/>
          <w:w w:val="105"/>
          <w:sz w:val="17"/>
        </w:rPr>
        <w:t>officials.</w:t>
      </w:r>
      <w:r>
        <w:rPr>
          <w:color w:val="7B2B6E"/>
          <w:spacing w:val="-5"/>
          <w:w w:val="105"/>
          <w:sz w:val="17"/>
        </w:rPr>
        <w:t> </w:t>
      </w:r>
      <w:r>
        <w:rPr>
          <w:color w:val="0842E6"/>
          <w:w w:val="105"/>
          <w:sz w:val="17"/>
        </w:rPr>
        <w:t>It</w:t>
      </w:r>
      <w:r>
        <w:rPr>
          <w:color w:val="0842E6"/>
          <w:spacing w:val="40"/>
          <w:w w:val="105"/>
          <w:sz w:val="17"/>
        </w:rPr>
        <w:t> </w:t>
      </w:r>
      <w:r>
        <w:rPr>
          <w:color w:val="EFC387"/>
          <w:w w:val="105"/>
          <w:sz w:val="17"/>
        </w:rPr>
        <w:t>s</w:t>
      </w:r>
      <w:r>
        <w:rPr>
          <w:color w:val="EFC387"/>
          <w:spacing w:val="-12"/>
          <w:w w:val="105"/>
          <w:sz w:val="17"/>
        </w:rPr>
        <w:t> </w:t>
      </w:r>
      <w:r>
        <w:rPr>
          <w:color w:val="EFC387"/>
          <w:w w:val="105"/>
          <w:sz w:val="17"/>
        </w:rPr>
        <w:t>strictly</w:t>
      </w:r>
      <w:r>
        <w:rPr>
          <w:color w:val="EFC387"/>
          <w:spacing w:val="7"/>
          <w:w w:val="105"/>
          <w:sz w:val="17"/>
        </w:rPr>
        <w:t> </w:t>
      </w:r>
      <w:r>
        <w:rPr>
          <w:color w:val="082F52"/>
          <w:w w:val="105"/>
          <w:sz w:val="17"/>
        </w:rPr>
        <w:t>prohibited</w:t>
      </w:r>
      <w:r>
        <w:rPr>
          <w:color w:val="082F52"/>
          <w:spacing w:val="13"/>
          <w:w w:val="105"/>
          <w:sz w:val="17"/>
        </w:rPr>
        <w:t> </w:t>
      </w:r>
      <w:r>
        <w:rPr>
          <w:color w:val="446B80"/>
          <w:w w:val="105"/>
          <w:sz w:val="17"/>
        </w:rPr>
        <w:t>for</w:t>
      </w:r>
      <w:r>
        <w:rPr>
          <w:color w:val="446B80"/>
          <w:spacing w:val="11"/>
          <w:w w:val="105"/>
          <w:sz w:val="17"/>
        </w:rPr>
        <w:t> </w:t>
      </w:r>
      <w:r>
        <w:rPr>
          <w:color w:val="BFB846"/>
          <w:w w:val="105"/>
          <w:sz w:val="17"/>
        </w:rPr>
        <w:t>VAT</w:t>
      </w:r>
      <w:r>
        <w:rPr>
          <w:color w:val="BFB846"/>
          <w:spacing w:val="3"/>
          <w:w w:val="105"/>
          <w:sz w:val="17"/>
        </w:rPr>
        <w:t> </w:t>
      </w:r>
      <w:r>
        <w:rPr>
          <w:color w:val="59C8B3"/>
          <w:w w:val="105"/>
          <w:sz w:val="17"/>
        </w:rPr>
        <w:t>suppliers</w:t>
      </w:r>
      <w:r>
        <w:rPr>
          <w:color w:val="59C8B3"/>
          <w:spacing w:val="4"/>
          <w:w w:val="105"/>
          <w:sz w:val="17"/>
        </w:rPr>
        <w:t> </w:t>
      </w:r>
      <w:r>
        <w:rPr>
          <w:color w:val="362D44"/>
          <w:w w:val="105"/>
          <w:sz w:val="17"/>
        </w:rPr>
        <w:t>to</w:t>
      </w:r>
      <w:r>
        <w:rPr>
          <w:color w:val="362D44"/>
          <w:spacing w:val="17"/>
          <w:w w:val="105"/>
          <w:sz w:val="17"/>
        </w:rPr>
        <w:t> </w:t>
      </w:r>
      <w:r>
        <w:rPr>
          <w:color w:val="895464"/>
          <w:w w:val="105"/>
          <w:sz w:val="17"/>
        </w:rPr>
        <w:t>request,</w:t>
      </w:r>
      <w:r>
        <w:rPr>
          <w:color w:val="895464"/>
          <w:spacing w:val="-3"/>
          <w:w w:val="105"/>
          <w:sz w:val="17"/>
        </w:rPr>
        <w:t> </w:t>
      </w:r>
      <w:r>
        <w:rPr>
          <w:color w:val="08C891"/>
          <w:spacing w:val="-5"/>
          <w:w w:val="105"/>
          <w:sz w:val="17"/>
        </w:rPr>
        <w:t>ask</w:t>
      </w:r>
      <w:r>
        <w:rPr>
          <w:color w:val="08C891"/>
          <w:sz w:val="17"/>
        </w:rPr>
        <w:tab/>
      </w:r>
      <w:r>
        <w:rPr>
          <w:color w:val="BA3D4B"/>
          <w:spacing w:val="-5"/>
          <w:w w:val="105"/>
          <w:sz w:val="17"/>
        </w:rPr>
        <w:t>or</w:t>
      </w:r>
    </w:p>
    <w:p>
      <w:pPr>
        <w:spacing w:line="319" w:lineRule="auto" w:before="9"/>
        <w:ind w:left="778" w:right="0" w:firstLine="585"/>
        <w:jc w:val="left"/>
        <w:rPr>
          <w:sz w:val="17"/>
        </w:rPr>
      </w:pPr>
      <w:r>
        <w:rPr>
          <w:color w:val="486618"/>
          <w:sz w:val="17"/>
        </w:rPr>
        <w:t>any</w:t>
      </w:r>
      <w:r>
        <w:rPr>
          <w:color w:val="486618"/>
          <w:spacing w:val="25"/>
          <w:sz w:val="17"/>
        </w:rPr>
        <w:t> </w:t>
      </w:r>
      <w:r>
        <w:rPr>
          <w:color w:val="855B38"/>
          <w:sz w:val="17"/>
        </w:rPr>
        <w:t>form</w:t>
      </w:r>
      <w:r>
        <w:rPr>
          <w:color w:val="855B38"/>
          <w:spacing w:val="17"/>
          <w:sz w:val="17"/>
        </w:rPr>
        <w:t> </w:t>
      </w:r>
      <w:r>
        <w:rPr>
          <w:color w:val="90BA36"/>
          <w:sz w:val="17"/>
        </w:rPr>
        <w:t>of</w:t>
      </w:r>
      <w:r>
        <w:rPr>
          <w:color w:val="90BA36"/>
          <w:spacing w:val="26"/>
          <w:sz w:val="17"/>
        </w:rPr>
        <w:t> </w:t>
      </w:r>
      <w:r>
        <w:rPr>
          <w:color w:val="E47544"/>
          <w:sz w:val="17"/>
        </w:rPr>
        <w:t>personal</w:t>
      </w:r>
      <w:r>
        <w:rPr>
          <w:color w:val="E47544"/>
          <w:spacing w:val="25"/>
          <w:sz w:val="17"/>
        </w:rPr>
        <w:t> </w:t>
      </w:r>
      <w:r>
        <w:rPr>
          <w:color w:val="E9FB69"/>
          <w:sz w:val="17"/>
        </w:rPr>
        <w:t>gra1 f1ca1</w:t>
      </w:r>
      <w:r>
        <w:rPr>
          <w:color w:val="E9FB69"/>
          <w:spacing w:val="16"/>
          <w:sz w:val="17"/>
        </w:rPr>
        <w:t> </w:t>
      </w:r>
      <w:r>
        <w:rPr>
          <w:color w:val="E9FB69"/>
          <w:sz w:val="17"/>
        </w:rPr>
        <w:t>on when </w:t>
      </w:r>
      <w:r>
        <w:rPr>
          <w:color w:val="A8360F"/>
          <w:sz w:val="17"/>
        </w:rPr>
        <w:t>procuring</w:t>
      </w:r>
      <w:r>
        <w:rPr>
          <w:color w:val="A8360F"/>
          <w:spacing w:val="16"/>
          <w:sz w:val="17"/>
        </w:rPr>
        <w:t> </w:t>
      </w:r>
      <w:r>
        <w:rPr>
          <w:color w:val="62E172"/>
          <w:sz w:val="17"/>
        </w:rPr>
        <w:t>supplies </w:t>
      </w:r>
      <w:r>
        <w:rPr>
          <w:color w:val="BA3D4B"/>
          <w:sz w:val="17"/>
        </w:rPr>
        <w:t>or </w:t>
      </w:r>
      <w:r>
        <w:rPr>
          <w:color w:val="A80AD8"/>
          <w:sz w:val="17"/>
        </w:rPr>
        <w:t>services. </w:t>
      </w:r>
      <w:r>
        <w:rPr>
          <w:color w:val="8AFF62"/>
          <w:sz w:val="17"/>
        </w:rPr>
        <w:t>VA</w:t>
      </w:r>
      <w:r>
        <w:rPr>
          <w:color w:val="8AFF62"/>
          <w:spacing w:val="80"/>
          <w:w w:val="150"/>
          <w:sz w:val="17"/>
        </w:rPr>
        <w:t> </w:t>
      </w:r>
      <w:r>
        <w:rPr>
          <w:color w:val="D83675"/>
          <w:sz w:val="17"/>
        </w:rPr>
        <w:t>suppliers </w:t>
      </w:r>
      <w:r>
        <w:rPr>
          <w:color w:val="A10F99"/>
          <w:sz w:val="17"/>
        </w:rPr>
        <w:t>are</w:t>
      </w:r>
      <w:r>
        <w:rPr>
          <w:color w:val="A10F99"/>
          <w:spacing w:val="-1"/>
          <w:sz w:val="17"/>
        </w:rPr>
        <w:t> </w:t>
      </w:r>
      <w:r>
        <w:rPr>
          <w:color w:val="0328FF"/>
          <w:sz w:val="17"/>
        </w:rPr>
        <w:t>also </w:t>
      </w:r>
      <w:r>
        <w:rPr>
          <w:color w:val="082F52"/>
          <w:sz w:val="17"/>
        </w:rPr>
        <w:t>prohibited </w:t>
      </w:r>
      <w:r>
        <w:rPr>
          <w:color w:val="E28EBC"/>
          <w:sz w:val="17"/>
        </w:rPr>
        <w:t>from </w:t>
      </w:r>
      <w:r>
        <w:rPr>
          <w:color w:val="D86EDD"/>
          <w:sz w:val="17"/>
        </w:rPr>
        <w:t>offering </w:t>
      </w:r>
      <w:r>
        <w:rPr>
          <w:color w:val="BA3D4B"/>
          <w:sz w:val="17"/>
        </w:rPr>
        <w:t>or </w:t>
      </w:r>
      <w:r>
        <w:rPr>
          <w:color w:val="4D8C8C"/>
          <w:sz w:val="17"/>
        </w:rPr>
        <w:t>granting </w:t>
      </w:r>
      <w:r>
        <w:rPr>
          <w:color w:val="0FAF3B"/>
          <w:sz w:val="17"/>
        </w:rPr>
        <w:t>any advantages or gratifications to any business </w:t>
      </w:r>
      <w:r>
        <w:rPr>
          <w:color w:val="67E49E"/>
          <w:sz w:val="17"/>
        </w:rPr>
        <w:t>associates.</w:t>
      </w:r>
    </w:p>
    <w:p>
      <w:pPr>
        <w:pStyle w:val="Heading2"/>
        <w:numPr>
          <w:ilvl w:val="2"/>
          <w:numId w:val="1"/>
        </w:numPr>
        <w:tabs>
          <w:tab w:pos="1632" w:val="left" w:leader="none"/>
        </w:tabs>
        <w:spacing w:line="240" w:lineRule="auto" w:before="174" w:after="0"/>
        <w:ind w:left="1632" w:right="0" w:hanging="853"/>
        <w:jc w:val="left"/>
        <w:rPr>
          <w:color w:val="131DC8"/>
        </w:rPr>
      </w:pPr>
      <w:r>
        <w:rPr>
          <w:color w:val="F23141"/>
          <w:w w:val="105"/>
        </w:rPr>
        <w:t>Preventing</w:t>
      </w:r>
      <w:r>
        <w:rPr>
          <w:color w:val="F23141"/>
          <w:spacing w:val="13"/>
          <w:w w:val="105"/>
        </w:rPr>
        <w:t> </w:t>
      </w:r>
      <w:r>
        <w:rPr>
          <w:color w:val="F23141"/>
          <w:w w:val="105"/>
        </w:rPr>
        <w:t>conflicts</w:t>
      </w:r>
      <w:r>
        <w:rPr>
          <w:color w:val="F23141"/>
          <w:spacing w:val="4"/>
          <w:w w:val="105"/>
        </w:rPr>
        <w:t> </w:t>
      </w:r>
      <w:r>
        <w:rPr>
          <w:color w:val="F23141"/>
          <w:w w:val="105"/>
        </w:rPr>
        <w:t>of</w:t>
      </w:r>
      <w:r>
        <w:rPr>
          <w:color w:val="F23141"/>
          <w:spacing w:val="8"/>
          <w:w w:val="105"/>
        </w:rPr>
        <w:t> </w:t>
      </w:r>
      <w:r>
        <w:rPr>
          <w:color w:val="F23141"/>
          <w:spacing w:val="-2"/>
          <w:w w:val="105"/>
        </w:rPr>
        <w:t>interest</w:t>
      </w:r>
    </w:p>
    <w:p>
      <w:pPr>
        <w:pStyle w:val="BodyText"/>
        <w:spacing w:before="32"/>
        <w:rPr>
          <w:b/>
          <w:sz w:val="23"/>
        </w:rPr>
      </w:pPr>
    </w:p>
    <w:p>
      <w:pPr>
        <w:spacing w:before="0"/>
        <w:ind w:left="783" w:right="0" w:firstLine="0"/>
        <w:jc w:val="left"/>
        <w:rPr>
          <w:sz w:val="17"/>
        </w:rPr>
      </w:pPr>
      <w:r>
        <w:rPr>
          <w:color w:val="CD670E"/>
          <w:w w:val="105"/>
          <w:sz w:val="17"/>
        </w:rPr>
        <w:t>VAT</w:t>
      </w:r>
      <w:r>
        <w:rPr>
          <w:color w:val="CD670E"/>
          <w:spacing w:val="-13"/>
          <w:w w:val="105"/>
          <w:sz w:val="17"/>
        </w:rPr>
        <w:t> </w:t>
      </w:r>
      <w:r>
        <w:rPr>
          <w:color w:val="CD670E"/>
          <w:w w:val="105"/>
          <w:sz w:val="17"/>
        </w:rPr>
        <w:t>expects</w:t>
      </w:r>
      <w:r>
        <w:rPr>
          <w:color w:val="CD670E"/>
          <w:spacing w:val="-7"/>
          <w:w w:val="105"/>
          <w:sz w:val="17"/>
        </w:rPr>
        <w:t> </w:t>
      </w:r>
      <w:r>
        <w:rPr>
          <w:color w:val="CD670E"/>
          <w:w w:val="105"/>
          <w:sz w:val="17"/>
        </w:rPr>
        <w:t>from</w:t>
      </w:r>
      <w:r>
        <w:rPr>
          <w:color w:val="CD670E"/>
          <w:spacing w:val="-4"/>
          <w:w w:val="105"/>
          <w:sz w:val="17"/>
        </w:rPr>
        <w:t> </w:t>
      </w:r>
      <w:r>
        <w:rPr>
          <w:color w:val="CD670E"/>
          <w:w w:val="105"/>
          <w:sz w:val="17"/>
        </w:rPr>
        <w:t>its</w:t>
      </w:r>
      <w:r>
        <w:rPr>
          <w:color w:val="CD670E"/>
          <w:spacing w:val="-1"/>
          <w:w w:val="105"/>
          <w:sz w:val="17"/>
        </w:rPr>
        <w:t> </w:t>
      </w:r>
      <w:r>
        <w:rPr>
          <w:color w:val="CD670E"/>
          <w:w w:val="105"/>
          <w:sz w:val="17"/>
        </w:rPr>
        <w:t>suppliers</w:t>
      </w:r>
      <w:r>
        <w:rPr>
          <w:color w:val="CD670E"/>
          <w:spacing w:val="3"/>
          <w:w w:val="105"/>
          <w:sz w:val="17"/>
        </w:rPr>
        <w:t> </w:t>
      </w:r>
      <w:r>
        <w:rPr>
          <w:color w:val="CD670E"/>
          <w:w w:val="105"/>
          <w:sz w:val="17"/>
        </w:rPr>
        <w:t>not</w:t>
      </w:r>
      <w:r>
        <w:rPr>
          <w:color w:val="CD670E"/>
          <w:spacing w:val="-8"/>
          <w:w w:val="105"/>
          <w:sz w:val="17"/>
        </w:rPr>
        <w:t> </w:t>
      </w:r>
      <w:r>
        <w:rPr>
          <w:color w:val="CD670E"/>
          <w:w w:val="105"/>
          <w:sz w:val="17"/>
        </w:rPr>
        <w:t>to</w:t>
      </w:r>
      <w:r>
        <w:rPr>
          <w:color w:val="CD670E"/>
          <w:spacing w:val="-3"/>
          <w:w w:val="105"/>
          <w:sz w:val="17"/>
        </w:rPr>
        <w:t> </w:t>
      </w:r>
      <w:r>
        <w:rPr>
          <w:color w:val="CD670E"/>
          <w:w w:val="105"/>
          <w:sz w:val="17"/>
        </w:rPr>
        <w:t>engage in</w:t>
      </w:r>
      <w:r>
        <w:rPr>
          <w:color w:val="CD670E"/>
          <w:spacing w:val="-10"/>
          <w:w w:val="105"/>
          <w:sz w:val="17"/>
        </w:rPr>
        <w:t> </w:t>
      </w:r>
      <w:r>
        <w:rPr>
          <w:color w:val="CD670E"/>
          <w:w w:val="105"/>
          <w:sz w:val="17"/>
        </w:rPr>
        <w:t>any</w:t>
      </w:r>
      <w:r>
        <w:rPr>
          <w:color w:val="CD670E"/>
          <w:spacing w:val="-11"/>
          <w:w w:val="105"/>
          <w:sz w:val="17"/>
        </w:rPr>
        <w:t> </w:t>
      </w:r>
      <w:r>
        <w:rPr>
          <w:color w:val="CD670E"/>
          <w:w w:val="105"/>
          <w:sz w:val="17"/>
        </w:rPr>
        <w:t>activities</w:t>
      </w:r>
      <w:r>
        <w:rPr>
          <w:color w:val="CD670E"/>
          <w:spacing w:val="2"/>
          <w:w w:val="105"/>
          <w:sz w:val="17"/>
        </w:rPr>
        <w:t> </w:t>
      </w:r>
      <w:r>
        <w:rPr>
          <w:color w:val="CD670E"/>
          <w:w w:val="105"/>
          <w:sz w:val="17"/>
        </w:rPr>
        <w:t>or</w:t>
      </w:r>
      <w:r>
        <w:rPr>
          <w:color w:val="CD670E"/>
          <w:spacing w:val="-10"/>
          <w:w w:val="105"/>
          <w:sz w:val="17"/>
        </w:rPr>
        <w:t> </w:t>
      </w:r>
      <w:r>
        <w:rPr>
          <w:color w:val="CD670E"/>
          <w:w w:val="105"/>
          <w:sz w:val="17"/>
        </w:rPr>
        <w:t>accept any</w:t>
      </w:r>
      <w:r>
        <w:rPr>
          <w:color w:val="CD670E"/>
          <w:spacing w:val="-8"/>
          <w:w w:val="105"/>
          <w:sz w:val="17"/>
        </w:rPr>
        <w:t> </w:t>
      </w:r>
      <w:r>
        <w:rPr>
          <w:color w:val="CD670E"/>
          <w:w w:val="105"/>
          <w:sz w:val="17"/>
        </w:rPr>
        <w:t>tasks</w:t>
      </w:r>
      <w:r>
        <w:rPr>
          <w:color w:val="CD670E"/>
          <w:spacing w:val="-5"/>
          <w:w w:val="105"/>
          <w:sz w:val="17"/>
        </w:rPr>
        <w:t> </w:t>
      </w:r>
      <w:r>
        <w:rPr>
          <w:color w:val="CD670E"/>
          <w:w w:val="105"/>
          <w:sz w:val="17"/>
        </w:rPr>
        <w:t>that</w:t>
      </w:r>
      <w:r>
        <w:rPr>
          <w:color w:val="CD670E"/>
          <w:spacing w:val="-2"/>
          <w:w w:val="105"/>
          <w:sz w:val="17"/>
        </w:rPr>
        <w:t> </w:t>
      </w:r>
      <w:r>
        <w:rPr>
          <w:color w:val="CD670E"/>
          <w:w w:val="105"/>
          <w:sz w:val="17"/>
        </w:rPr>
        <w:t>might be</w:t>
      </w:r>
      <w:r>
        <w:rPr>
          <w:color w:val="CD670E"/>
          <w:spacing w:val="-22"/>
          <w:w w:val="105"/>
          <w:sz w:val="17"/>
        </w:rPr>
        <w:t> </w:t>
      </w:r>
      <w:r>
        <w:rPr>
          <w:color w:val="0E7415"/>
          <w:w w:val="105"/>
          <w:sz w:val="17"/>
        </w:rPr>
        <w:t>in</w:t>
      </w:r>
      <w:r>
        <w:rPr>
          <w:color w:val="0E7415"/>
          <w:spacing w:val="-12"/>
          <w:w w:val="105"/>
          <w:sz w:val="17"/>
        </w:rPr>
        <w:t> </w:t>
      </w:r>
      <w:r>
        <w:rPr>
          <w:color w:val="0E7415"/>
          <w:w w:val="105"/>
          <w:sz w:val="17"/>
        </w:rPr>
        <w:t>conflict</w:t>
      </w:r>
      <w:r>
        <w:rPr>
          <w:color w:val="0E7415"/>
          <w:spacing w:val="7"/>
          <w:w w:val="105"/>
          <w:sz w:val="17"/>
        </w:rPr>
        <w:t> </w:t>
      </w:r>
      <w:r>
        <w:rPr>
          <w:color w:val="0E7415"/>
          <w:w w:val="105"/>
          <w:sz w:val="17"/>
        </w:rPr>
        <w:t>with</w:t>
      </w:r>
      <w:r>
        <w:rPr>
          <w:color w:val="0E7415"/>
          <w:spacing w:val="-10"/>
          <w:w w:val="105"/>
          <w:sz w:val="17"/>
        </w:rPr>
        <w:t> </w:t>
      </w:r>
      <w:r>
        <w:rPr>
          <w:color w:val="0E7415"/>
          <w:w w:val="105"/>
          <w:sz w:val="17"/>
        </w:rPr>
        <w:t>the</w:t>
      </w:r>
      <w:r>
        <w:rPr>
          <w:color w:val="0E7415"/>
          <w:spacing w:val="-12"/>
          <w:w w:val="105"/>
          <w:sz w:val="17"/>
        </w:rPr>
        <w:t> </w:t>
      </w:r>
      <w:r>
        <w:rPr>
          <w:color w:val="0E7415"/>
          <w:w w:val="105"/>
          <w:sz w:val="17"/>
        </w:rPr>
        <w:t>interests</w:t>
      </w:r>
      <w:r>
        <w:rPr>
          <w:color w:val="0E7415"/>
          <w:spacing w:val="-6"/>
          <w:w w:val="105"/>
          <w:sz w:val="17"/>
        </w:rPr>
        <w:t> </w:t>
      </w:r>
      <w:r>
        <w:rPr>
          <w:color w:val="0E7415"/>
          <w:w w:val="105"/>
          <w:sz w:val="17"/>
        </w:rPr>
        <w:t>of</w:t>
      </w:r>
      <w:r>
        <w:rPr>
          <w:color w:val="0E7415"/>
          <w:spacing w:val="-9"/>
          <w:w w:val="105"/>
          <w:sz w:val="17"/>
        </w:rPr>
        <w:t> </w:t>
      </w:r>
      <w:r>
        <w:rPr>
          <w:color w:val="8E9CE8"/>
          <w:spacing w:val="-5"/>
          <w:w w:val="105"/>
          <w:sz w:val="17"/>
        </w:rPr>
        <w:t>VAT</w:t>
      </w:r>
    </w:p>
    <w:p>
      <w:pPr>
        <w:pStyle w:val="BodyText"/>
        <w:spacing w:before="38"/>
        <w:rPr>
          <w:sz w:val="17"/>
        </w:rPr>
      </w:pPr>
    </w:p>
    <w:p>
      <w:pPr>
        <w:pStyle w:val="Heading2"/>
        <w:numPr>
          <w:ilvl w:val="2"/>
          <w:numId w:val="1"/>
        </w:numPr>
        <w:tabs>
          <w:tab w:pos="1629" w:val="left" w:leader="none"/>
        </w:tabs>
        <w:spacing w:line="240" w:lineRule="auto" w:before="0" w:after="0"/>
        <w:ind w:left="1629" w:right="0" w:hanging="850"/>
        <w:jc w:val="left"/>
        <w:rPr>
          <w:color w:val="906E6B"/>
        </w:rPr>
      </w:pPr>
      <w:r>
        <w:rPr>
          <w:color w:val="EF5D9C"/>
          <w:w w:val="105"/>
        </w:rPr>
        <w:t>Compliance</w:t>
      </w:r>
      <w:r>
        <w:rPr>
          <w:color w:val="EF5D9C"/>
          <w:spacing w:val="14"/>
          <w:w w:val="105"/>
        </w:rPr>
        <w:t> </w:t>
      </w:r>
      <w:r>
        <w:rPr>
          <w:color w:val="EF5D9C"/>
          <w:w w:val="105"/>
        </w:rPr>
        <w:t>with national</w:t>
      </w:r>
      <w:r>
        <w:rPr>
          <w:color w:val="EF5D9C"/>
          <w:spacing w:val="9"/>
          <w:w w:val="105"/>
        </w:rPr>
        <w:t> </w:t>
      </w:r>
      <w:r>
        <w:rPr>
          <w:color w:val="EF5D9C"/>
          <w:w w:val="105"/>
        </w:rPr>
        <w:t>and</w:t>
      </w:r>
      <w:r>
        <w:rPr>
          <w:color w:val="EF5D9C"/>
          <w:spacing w:val="-3"/>
          <w:w w:val="105"/>
        </w:rPr>
        <w:t> </w:t>
      </w:r>
      <w:r>
        <w:rPr>
          <w:color w:val="EF5D9C"/>
          <w:w w:val="105"/>
        </w:rPr>
        <w:t>international</w:t>
      </w:r>
      <w:r>
        <w:rPr>
          <w:color w:val="EF5D9C"/>
          <w:spacing w:val="25"/>
          <w:w w:val="105"/>
        </w:rPr>
        <w:t> </w:t>
      </w:r>
      <w:r>
        <w:rPr>
          <w:color w:val="EF5D9C"/>
          <w:w w:val="105"/>
        </w:rPr>
        <w:t>foreign</w:t>
      </w:r>
      <w:r>
        <w:rPr>
          <w:color w:val="EF5D9C"/>
          <w:spacing w:val="9"/>
          <w:w w:val="105"/>
        </w:rPr>
        <w:t> </w:t>
      </w:r>
      <w:r>
        <w:rPr>
          <w:color w:val="EF5D9C"/>
          <w:w w:val="105"/>
        </w:rPr>
        <w:t>trade</w:t>
      </w:r>
      <w:r>
        <w:rPr>
          <w:color w:val="EF5D9C"/>
          <w:spacing w:val="-4"/>
          <w:w w:val="105"/>
        </w:rPr>
        <w:t> </w:t>
      </w:r>
      <w:r>
        <w:rPr>
          <w:color w:val="8C1879"/>
          <w:spacing w:val="-2"/>
          <w:w w:val="105"/>
        </w:rPr>
        <w:t>regulations</w:t>
      </w:r>
    </w:p>
    <w:p>
      <w:pPr>
        <w:pStyle w:val="BodyText"/>
        <w:spacing w:before="32"/>
        <w:rPr>
          <w:b/>
          <w:sz w:val="23"/>
        </w:rPr>
      </w:pPr>
    </w:p>
    <w:p>
      <w:pPr>
        <w:spacing w:line="307" w:lineRule="auto" w:before="0"/>
        <w:ind w:left="778" w:right="0" w:firstLine="5"/>
        <w:jc w:val="left"/>
        <w:rPr>
          <w:sz w:val="17"/>
        </w:rPr>
      </w:pPr>
      <w:r>
        <w:rPr>
          <w:color w:val="11ED08"/>
          <w:w w:val="105"/>
          <w:sz w:val="17"/>
        </w:rPr>
        <w:t>VAT</w:t>
      </w:r>
      <w:r>
        <w:rPr>
          <w:color w:val="11ED08"/>
          <w:spacing w:val="-13"/>
          <w:w w:val="105"/>
          <w:sz w:val="17"/>
        </w:rPr>
        <w:t> </w:t>
      </w:r>
      <w:r>
        <w:rPr>
          <w:color w:val="0AEDE8"/>
          <w:w w:val="105"/>
          <w:sz w:val="17"/>
        </w:rPr>
        <w:t>fully</w:t>
      </w:r>
      <w:r>
        <w:rPr>
          <w:color w:val="0AEDE8"/>
          <w:spacing w:val="-12"/>
          <w:w w:val="105"/>
          <w:sz w:val="17"/>
        </w:rPr>
        <w:t> </w:t>
      </w:r>
      <w:r>
        <w:rPr>
          <w:color w:val="31A13D"/>
          <w:w w:val="105"/>
          <w:sz w:val="17"/>
        </w:rPr>
        <w:t>complies</w:t>
      </w:r>
      <w:r>
        <w:rPr>
          <w:color w:val="31A13D"/>
          <w:spacing w:val="-8"/>
          <w:w w:val="105"/>
          <w:sz w:val="17"/>
        </w:rPr>
        <w:t> </w:t>
      </w:r>
      <w:r>
        <w:rPr>
          <w:color w:val="31A13D"/>
          <w:w w:val="105"/>
          <w:sz w:val="17"/>
        </w:rPr>
        <w:t>with</w:t>
      </w:r>
      <w:r>
        <w:rPr>
          <w:color w:val="31A13D"/>
          <w:spacing w:val="-13"/>
          <w:w w:val="105"/>
          <w:sz w:val="17"/>
        </w:rPr>
        <w:t> </w:t>
      </w:r>
      <w:r>
        <w:rPr>
          <w:color w:val="31A13D"/>
          <w:w w:val="105"/>
          <w:sz w:val="17"/>
        </w:rPr>
        <w:t>all</w:t>
      </w:r>
      <w:r>
        <w:rPr>
          <w:color w:val="31A13D"/>
          <w:spacing w:val="-12"/>
          <w:w w:val="105"/>
          <w:sz w:val="17"/>
        </w:rPr>
        <w:t> </w:t>
      </w:r>
      <w:r>
        <w:rPr>
          <w:color w:val="31A13D"/>
          <w:w w:val="105"/>
          <w:sz w:val="17"/>
        </w:rPr>
        <w:t>national</w:t>
      </w:r>
      <w:r>
        <w:rPr>
          <w:color w:val="31A13D"/>
          <w:spacing w:val="-11"/>
          <w:w w:val="105"/>
          <w:sz w:val="17"/>
        </w:rPr>
        <w:t> </w:t>
      </w:r>
      <w:r>
        <w:rPr>
          <w:color w:val="31A13D"/>
          <w:w w:val="105"/>
          <w:sz w:val="17"/>
        </w:rPr>
        <w:t>and</w:t>
      </w:r>
      <w:r>
        <w:rPr>
          <w:color w:val="31A13D"/>
          <w:spacing w:val="-13"/>
          <w:w w:val="105"/>
          <w:sz w:val="17"/>
        </w:rPr>
        <w:t> </w:t>
      </w:r>
      <w:r>
        <w:rPr>
          <w:color w:val="31A13D"/>
          <w:w w:val="105"/>
          <w:sz w:val="17"/>
        </w:rPr>
        <w:t>international</w:t>
      </w:r>
      <w:r>
        <w:rPr>
          <w:color w:val="31A13D"/>
          <w:spacing w:val="-9"/>
          <w:w w:val="105"/>
          <w:sz w:val="17"/>
        </w:rPr>
        <w:t> </w:t>
      </w:r>
      <w:r>
        <w:rPr>
          <w:color w:val="31A13D"/>
          <w:w w:val="105"/>
          <w:sz w:val="17"/>
        </w:rPr>
        <w:t>trade</w:t>
      </w:r>
      <w:r>
        <w:rPr>
          <w:color w:val="31A13D"/>
          <w:spacing w:val="-11"/>
          <w:w w:val="105"/>
          <w:sz w:val="17"/>
        </w:rPr>
        <w:t> </w:t>
      </w:r>
      <w:r>
        <w:rPr>
          <w:color w:val="31A13D"/>
          <w:w w:val="105"/>
          <w:sz w:val="17"/>
        </w:rPr>
        <w:t>regulations.</w:t>
      </w:r>
      <w:r>
        <w:rPr>
          <w:color w:val="31A13D"/>
          <w:spacing w:val="-10"/>
          <w:w w:val="105"/>
          <w:sz w:val="17"/>
        </w:rPr>
        <w:t> </w:t>
      </w:r>
      <w:r>
        <w:rPr>
          <w:color w:val="31A13D"/>
          <w:w w:val="105"/>
          <w:sz w:val="17"/>
        </w:rPr>
        <w:t>All</w:t>
      </w:r>
      <w:r>
        <w:rPr>
          <w:color w:val="31A13D"/>
          <w:spacing w:val="-13"/>
          <w:w w:val="105"/>
          <w:sz w:val="17"/>
        </w:rPr>
        <w:t> </w:t>
      </w:r>
      <w:r>
        <w:rPr>
          <w:color w:val="31A13D"/>
          <w:w w:val="105"/>
          <w:sz w:val="17"/>
        </w:rPr>
        <w:t>VAT</w:t>
      </w:r>
      <w:r>
        <w:rPr>
          <w:color w:val="31A13D"/>
          <w:spacing w:val="-11"/>
          <w:w w:val="105"/>
          <w:sz w:val="17"/>
        </w:rPr>
        <w:t> </w:t>
      </w:r>
      <w:r>
        <w:rPr>
          <w:color w:val="31A13D"/>
          <w:w w:val="105"/>
          <w:sz w:val="17"/>
        </w:rPr>
        <w:t>suppliers</w:t>
      </w:r>
      <w:r>
        <w:rPr>
          <w:color w:val="31A13D"/>
          <w:spacing w:val="-8"/>
          <w:w w:val="105"/>
          <w:sz w:val="17"/>
        </w:rPr>
        <w:t> </w:t>
      </w:r>
      <w:r>
        <w:rPr>
          <w:color w:val="31A13D"/>
          <w:w w:val="105"/>
          <w:sz w:val="17"/>
        </w:rPr>
        <w:t>are</w:t>
      </w:r>
      <w:r>
        <w:rPr>
          <w:color w:val="31A13D"/>
          <w:spacing w:val="-13"/>
          <w:w w:val="105"/>
          <w:sz w:val="17"/>
        </w:rPr>
        <w:t> </w:t>
      </w:r>
      <w:r>
        <w:rPr>
          <w:color w:val="31A13D"/>
          <w:w w:val="105"/>
          <w:sz w:val="17"/>
        </w:rPr>
        <w:t>requested</w:t>
      </w:r>
      <w:r>
        <w:rPr>
          <w:color w:val="31A13D"/>
          <w:spacing w:val="-6"/>
          <w:w w:val="105"/>
          <w:sz w:val="17"/>
        </w:rPr>
        <w:t> </w:t>
      </w:r>
      <w:r>
        <w:rPr>
          <w:color w:val="9A1846"/>
          <w:w w:val="105"/>
          <w:sz w:val="17"/>
        </w:rPr>
        <w:t>to </w:t>
      </w:r>
      <w:r>
        <w:rPr>
          <w:color w:val="E6281C"/>
          <w:w w:val="105"/>
          <w:sz w:val="17"/>
        </w:rPr>
        <w:t>observe</w:t>
      </w:r>
      <w:r>
        <w:rPr>
          <w:color w:val="E6281C"/>
          <w:spacing w:val="-9"/>
          <w:w w:val="105"/>
          <w:sz w:val="17"/>
        </w:rPr>
        <w:t> </w:t>
      </w:r>
      <w:r>
        <w:rPr>
          <w:color w:val="592B6E"/>
          <w:w w:val="105"/>
          <w:sz w:val="17"/>
        </w:rPr>
        <w:t>applicable </w:t>
      </w:r>
      <w:r>
        <w:rPr>
          <w:color w:val="268E5D"/>
          <w:w w:val="105"/>
          <w:sz w:val="17"/>
        </w:rPr>
        <w:t>export </w:t>
      </w:r>
      <w:r>
        <w:rPr>
          <w:color w:val="836601"/>
          <w:w w:val="105"/>
          <w:sz w:val="17"/>
        </w:rPr>
        <w:t>and</w:t>
      </w:r>
      <w:r>
        <w:rPr>
          <w:color w:val="836601"/>
          <w:spacing w:val="-4"/>
          <w:w w:val="105"/>
          <w:sz w:val="17"/>
        </w:rPr>
        <w:t> </w:t>
      </w:r>
      <w:r>
        <w:rPr>
          <w:color w:val="B19780"/>
          <w:w w:val="105"/>
          <w:sz w:val="17"/>
        </w:rPr>
        <w:t>import </w:t>
      </w:r>
      <w:r>
        <w:rPr>
          <w:color w:val="B6CF2A"/>
          <w:w w:val="105"/>
          <w:sz w:val="17"/>
        </w:rPr>
        <w:t>restrictions, </w:t>
      </w:r>
      <w:r>
        <w:rPr>
          <w:color w:val="59F63B"/>
          <w:w w:val="105"/>
          <w:sz w:val="17"/>
        </w:rPr>
        <w:t>public </w:t>
      </w:r>
      <w:r>
        <w:rPr>
          <w:color w:val="38E908"/>
          <w:w w:val="105"/>
          <w:sz w:val="17"/>
        </w:rPr>
        <w:t>authorization </w:t>
      </w:r>
      <w:r>
        <w:rPr>
          <w:color w:val="1362A5"/>
          <w:w w:val="105"/>
          <w:sz w:val="17"/>
        </w:rPr>
        <w:t>requirements </w:t>
      </w:r>
      <w:r>
        <w:rPr>
          <w:color w:val="9A9A97"/>
          <w:w w:val="105"/>
          <w:sz w:val="17"/>
        </w:rPr>
        <w:t>as</w:t>
      </w:r>
      <w:r>
        <w:rPr>
          <w:color w:val="9A9A97"/>
          <w:spacing w:val="-4"/>
          <w:w w:val="105"/>
          <w:sz w:val="17"/>
        </w:rPr>
        <w:t> </w:t>
      </w:r>
      <w:r>
        <w:rPr>
          <w:color w:val="9A9A97"/>
          <w:w w:val="105"/>
          <w:sz w:val="17"/>
        </w:rPr>
        <w:t>well</w:t>
      </w:r>
      <w:r>
        <w:rPr>
          <w:color w:val="9A9A97"/>
          <w:spacing w:val="-9"/>
          <w:w w:val="105"/>
          <w:sz w:val="17"/>
        </w:rPr>
        <w:t> </w:t>
      </w:r>
      <w:r>
        <w:rPr>
          <w:color w:val="9A9A97"/>
          <w:w w:val="105"/>
          <w:sz w:val="17"/>
        </w:rPr>
        <w:t>as</w:t>
      </w:r>
      <w:r>
        <w:rPr>
          <w:color w:val="9A9A97"/>
          <w:spacing w:val="-9"/>
          <w:w w:val="105"/>
          <w:sz w:val="17"/>
        </w:rPr>
        <w:t> </w:t>
      </w:r>
      <w:r>
        <w:rPr>
          <w:color w:val="9A9A97"/>
          <w:w w:val="105"/>
          <w:sz w:val="17"/>
        </w:rPr>
        <w:t>governing customs</w:t>
      </w:r>
      <w:r>
        <w:rPr>
          <w:color w:val="9A9A97"/>
          <w:spacing w:val="-3"/>
          <w:w w:val="105"/>
          <w:sz w:val="17"/>
        </w:rPr>
        <w:t> </w:t>
      </w:r>
      <w:r>
        <w:rPr>
          <w:color w:val="9A9A97"/>
          <w:w w:val="105"/>
          <w:sz w:val="17"/>
        </w:rPr>
        <w:t>and</w:t>
      </w:r>
      <w:r>
        <w:rPr>
          <w:color w:val="9A9A97"/>
          <w:spacing w:val="-5"/>
          <w:w w:val="105"/>
          <w:sz w:val="17"/>
        </w:rPr>
        <w:t> </w:t>
      </w:r>
      <w:r>
        <w:rPr>
          <w:color w:val="9A9A97"/>
          <w:w w:val="105"/>
          <w:sz w:val="17"/>
        </w:rPr>
        <w:t>tax</w:t>
      </w:r>
      <w:r>
        <w:rPr>
          <w:color w:val="9A9A97"/>
          <w:spacing w:val="-10"/>
          <w:w w:val="105"/>
          <w:sz w:val="17"/>
        </w:rPr>
        <w:t> </w:t>
      </w:r>
      <w:r>
        <w:rPr>
          <w:color w:val="E21874"/>
          <w:w w:val="105"/>
          <w:sz w:val="17"/>
        </w:rPr>
        <w:t>regulations.</w:t>
      </w:r>
    </w:p>
    <w:p>
      <w:pPr>
        <w:spacing w:line="312" w:lineRule="auto" w:before="172"/>
        <w:ind w:left="782" w:right="0" w:firstLine="0"/>
        <w:jc w:val="left"/>
        <w:rPr>
          <w:sz w:val="17"/>
        </w:rPr>
      </w:pPr>
      <w:r>
        <w:rPr>
          <w:color w:val="2A7ECA"/>
          <w:w w:val="105"/>
          <w:sz w:val="17"/>
        </w:rPr>
        <w:t>VAT</w:t>
      </w:r>
      <w:r>
        <w:rPr>
          <w:color w:val="2A7ECA"/>
          <w:spacing w:val="-13"/>
          <w:w w:val="105"/>
          <w:sz w:val="17"/>
        </w:rPr>
        <w:t> </w:t>
      </w:r>
      <w:r>
        <w:rPr>
          <w:color w:val="446B80"/>
          <w:w w:val="105"/>
          <w:sz w:val="17"/>
        </w:rPr>
        <w:t>places</w:t>
      </w:r>
      <w:r>
        <w:rPr>
          <w:color w:val="446B80"/>
          <w:spacing w:val="-8"/>
          <w:w w:val="105"/>
          <w:sz w:val="17"/>
        </w:rPr>
        <w:t> </w:t>
      </w:r>
      <w:r>
        <w:rPr>
          <w:color w:val="2AC3C3"/>
          <w:w w:val="105"/>
          <w:sz w:val="17"/>
        </w:rPr>
        <w:t>utmost</w:t>
      </w:r>
      <w:r>
        <w:rPr>
          <w:color w:val="2AC3C3"/>
          <w:spacing w:val="-6"/>
          <w:w w:val="105"/>
          <w:sz w:val="17"/>
        </w:rPr>
        <w:t> </w:t>
      </w:r>
      <w:r>
        <w:rPr>
          <w:color w:val="560A9A"/>
          <w:w w:val="105"/>
          <w:sz w:val="17"/>
        </w:rPr>
        <w:t>importance</w:t>
      </w:r>
      <w:r>
        <w:rPr>
          <w:color w:val="560A9A"/>
          <w:spacing w:val="-2"/>
          <w:w w:val="105"/>
          <w:sz w:val="17"/>
        </w:rPr>
        <w:t> </w:t>
      </w:r>
      <w:r>
        <w:rPr>
          <w:color w:val="C61FE1"/>
          <w:w w:val="105"/>
          <w:sz w:val="17"/>
        </w:rPr>
        <w:t>on</w:t>
      </w:r>
      <w:r>
        <w:rPr>
          <w:color w:val="C61FE1"/>
          <w:spacing w:val="-12"/>
          <w:w w:val="105"/>
          <w:sz w:val="17"/>
        </w:rPr>
        <w:t> </w:t>
      </w:r>
      <w:r>
        <w:rPr>
          <w:color w:val="367908"/>
          <w:w w:val="105"/>
          <w:sz w:val="17"/>
        </w:rPr>
        <w:t>compliance </w:t>
      </w:r>
      <w:r>
        <w:rPr>
          <w:color w:val="213182"/>
          <w:w w:val="105"/>
          <w:sz w:val="17"/>
        </w:rPr>
        <w:t>with</w:t>
      </w:r>
      <w:r>
        <w:rPr>
          <w:color w:val="213182"/>
          <w:spacing w:val="-6"/>
          <w:w w:val="105"/>
          <w:sz w:val="17"/>
        </w:rPr>
        <w:t> </w:t>
      </w:r>
      <w:r>
        <w:rPr>
          <w:color w:val="3D3116"/>
          <w:w w:val="105"/>
          <w:sz w:val="17"/>
        </w:rPr>
        <w:t>national</w:t>
      </w:r>
      <w:r>
        <w:rPr>
          <w:color w:val="3D3116"/>
          <w:spacing w:val="-6"/>
          <w:w w:val="105"/>
          <w:sz w:val="17"/>
        </w:rPr>
        <w:t> </w:t>
      </w:r>
      <w:r>
        <w:rPr>
          <w:color w:val="9E541A"/>
          <w:w w:val="105"/>
          <w:sz w:val="17"/>
        </w:rPr>
        <w:t>and</w:t>
      </w:r>
      <w:r>
        <w:rPr>
          <w:color w:val="9E541A"/>
          <w:spacing w:val="-11"/>
          <w:w w:val="105"/>
          <w:sz w:val="17"/>
        </w:rPr>
        <w:t> </w:t>
      </w:r>
      <w:r>
        <w:rPr>
          <w:color w:val="CF809E"/>
          <w:w w:val="105"/>
          <w:sz w:val="17"/>
        </w:rPr>
        <w:t>international </w:t>
      </w:r>
      <w:r>
        <w:rPr>
          <w:color w:val="23F9E9"/>
          <w:w w:val="105"/>
          <w:sz w:val="17"/>
        </w:rPr>
        <w:t>regulations</w:t>
      </w:r>
      <w:r>
        <w:rPr>
          <w:color w:val="23F9E9"/>
          <w:w w:val="105"/>
          <w:sz w:val="17"/>
        </w:rPr>
        <w:t> </w:t>
      </w:r>
      <w:r>
        <w:rPr>
          <w:color w:val="858285"/>
          <w:w w:val="105"/>
          <w:sz w:val="17"/>
        </w:rPr>
        <w:t>prohibiting</w:t>
      </w:r>
      <w:r>
        <w:rPr>
          <w:color w:val="858285"/>
          <w:spacing w:val="-9"/>
          <w:w w:val="105"/>
          <w:sz w:val="17"/>
        </w:rPr>
        <w:t> </w:t>
      </w:r>
      <w:r>
        <w:rPr>
          <w:color w:val="858285"/>
          <w:w w:val="105"/>
          <w:sz w:val="17"/>
        </w:rPr>
        <w:t>money</w:t>
      </w:r>
      <w:r>
        <w:rPr>
          <w:color w:val="858285"/>
          <w:spacing w:val="-5"/>
          <w:w w:val="105"/>
          <w:sz w:val="17"/>
        </w:rPr>
        <w:t> </w:t>
      </w:r>
      <w:r>
        <w:rPr>
          <w:color w:val="858285"/>
          <w:w w:val="105"/>
          <w:sz w:val="17"/>
        </w:rPr>
        <w:t>laundering</w:t>
      </w:r>
      <w:r>
        <w:rPr>
          <w:color w:val="858285"/>
          <w:spacing w:val="-6"/>
          <w:w w:val="105"/>
          <w:sz w:val="17"/>
        </w:rPr>
        <w:t> </w:t>
      </w:r>
      <w:r>
        <w:rPr>
          <w:color w:val="858285"/>
          <w:w w:val="105"/>
          <w:sz w:val="17"/>
        </w:rPr>
        <w:t>as</w:t>
      </w:r>
      <w:r>
        <w:rPr>
          <w:color w:val="858285"/>
          <w:spacing w:val="-13"/>
          <w:w w:val="105"/>
          <w:sz w:val="17"/>
        </w:rPr>
        <w:t> </w:t>
      </w:r>
      <w:r>
        <w:rPr>
          <w:color w:val="858285"/>
          <w:w w:val="105"/>
          <w:sz w:val="17"/>
        </w:rPr>
        <w:t>well</w:t>
      </w:r>
      <w:r>
        <w:rPr>
          <w:color w:val="858285"/>
          <w:spacing w:val="-12"/>
          <w:w w:val="105"/>
          <w:sz w:val="17"/>
        </w:rPr>
        <w:t> </w:t>
      </w:r>
      <w:r>
        <w:rPr>
          <w:color w:val="858285"/>
          <w:w w:val="105"/>
          <w:sz w:val="17"/>
        </w:rPr>
        <w:t>as </w:t>
      </w:r>
      <w:r>
        <w:rPr>
          <w:color w:val="441DB5"/>
          <w:w w:val="105"/>
          <w:sz w:val="17"/>
        </w:rPr>
        <w:t>responsible handling of</w:t>
      </w:r>
      <w:r>
        <w:rPr>
          <w:color w:val="441DB5"/>
          <w:spacing w:val="-4"/>
          <w:w w:val="105"/>
          <w:sz w:val="17"/>
        </w:rPr>
        <w:t> </w:t>
      </w:r>
      <w:r>
        <w:rPr>
          <w:color w:val="441DB5"/>
          <w:w w:val="105"/>
          <w:sz w:val="17"/>
        </w:rPr>
        <w:t>critical</w:t>
      </w:r>
      <w:r>
        <w:rPr>
          <w:color w:val="441DB5"/>
          <w:spacing w:val="-2"/>
          <w:w w:val="105"/>
          <w:sz w:val="17"/>
        </w:rPr>
        <w:t> </w:t>
      </w:r>
      <w:r>
        <w:rPr>
          <w:color w:val="441DB5"/>
          <w:w w:val="105"/>
          <w:sz w:val="17"/>
        </w:rPr>
        <w:t>raw</w:t>
      </w:r>
      <w:r>
        <w:rPr>
          <w:color w:val="441DB5"/>
          <w:spacing w:val="-8"/>
          <w:w w:val="105"/>
          <w:sz w:val="17"/>
        </w:rPr>
        <w:t> </w:t>
      </w:r>
      <w:r>
        <w:rPr>
          <w:color w:val="441DB5"/>
          <w:w w:val="105"/>
          <w:sz w:val="17"/>
        </w:rPr>
        <w:t>materials</w:t>
      </w:r>
      <w:r>
        <w:rPr>
          <w:color w:val="441DB5"/>
          <w:spacing w:val="-1"/>
          <w:w w:val="105"/>
          <w:sz w:val="17"/>
        </w:rPr>
        <w:t> </w:t>
      </w:r>
      <w:r>
        <w:rPr>
          <w:color w:val="441DB5"/>
          <w:w w:val="105"/>
          <w:sz w:val="17"/>
        </w:rPr>
        <w:t>(e.g.,</w:t>
      </w:r>
      <w:r>
        <w:rPr>
          <w:color w:val="441DB5"/>
          <w:spacing w:val="-13"/>
          <w:w w:val="105"/>
          <w:sz w:val="17"/>
        </w:rPr>
        <w:t> </w:t>
      </w:r>
      <w:r>
        <w:rPr>
          <w:color w:val="441DB5"/>
          <w:w w:val="105"/>
          <w:sz w:val="17"/>
        </w:rPr>
        <w:t>conflict</w:t>
      </w:r>
      <w:r>
        <w:rPr>
          <w:color w:val="441DB5"/>
          <w:spacing w:val="-3"/>
          <w:w w:val="105"/>
          <w:sz w:val="17"/>
        </w:rPr>
        <w:t> </w:t>
      </w:r>
      <w:r>
        <w:rPr>
          <w:color w:val="08975E"/>
          <w:w w:val="105"/>
          <w:sz w:val="17"/>
        </w:rPr>
        <w:t>minerals).</w:t>
      </w:r>
    </w:p>
    <w:p>
      <w:pPr>
        <w:pStyle w:val="Heading2"/>
        <w:numPr>
          <w:ilvl w:val="2"/>
          <w:numId w:val="1"/>
        </w:numPr>
        <w:tabs>
          <w:tab w:pos="1633" w:val="left" w:leader="none"/>
        </w:tabs>
        <w:spacing w:line="240" w:lineRule="auto" w:before="185" w:after="0"/>
        <w:ind w:left="1633" w:right="0" w:hanging="854"/>
        <w:jc w:val="left"/>
        <w:rPr>
          <w:color w:val="93F618"/>
        </w:rPr>
      </w:pPr>
      <w:r>
        <w:rPr>
          <w:color w:val="BA3D4B"/>
          <w:w w:val="105"/>
        </w:rPr>
        <w:t>Insider</w:t>
      </w:r>
      <w:r>
        <w:rPr>
          <w:color w:val="BA3D4B"/>
          <w:spacing w:val="-5"/>
          <w:w w:val="105"/>
        </w:rPr>
        <w:t> </w:t>
      </w:r>
      <w:r>
        <w:rPr>
          <w:color w:val="BA3D4B"/>
          <w:spacing w:val="-2"/>
          <w:w w:val="105"/>
        </w:rPr>
        <w:t>dealings</w:t>
      </w:r>
    </w:p>
    <w:p>
      <w:pPr>
        <w:pStyle w:val="BodyText"/>
        <w:spacing w:before="27"/>
        <w:rPr>
          <w:b/>
          <w:sz w:val="23"/>
        </w:rPr>
      </w:pPr>
    </w:p>
    <w:p>
      <w:pPr>
        <w:tabs>
          <w:tab w:pos="2310" w:val="left" w:leader="none"/>
        </w:tabs>
        <w:spacing w:line="314" w:lineRule="auto" w:before="0"/>
        <w:ind w:left="777" w:right="176" w:firstLine="5"/>
        <w:jc w:val="left"/>
        <w:rPr>
          <w:sz w:val="17"/>
        </w:rPr>
      </w:pPr>
      <w:r>
        <w:rPr>
          <w:color w:val="2A523F"/>
          <w:sz w:val="17"/>
        </w:rPr>
        <w:t>VAT</w:t>
      </w:r>
      <w:r>
        <w:rPr>
          <w:color w:val="2A523F"/>
          <w:spacing w:val="-1"/>
          <w:sz w:val="17"/>
        </w:rPr>
        <w:t> </w:t>
      </w:r>
      <w:r>
        <w:rPr>
          <w:color w:val="2A523F"/>
          <w:sz w:val="17"/>
        </w:rPr>
        <w:t>Group AG is</w:t>
      </w:r>
      <w:r>
        <w:rPr>
          <w:color w:val="2A523F"/>
          <w:spacing w:val="-4"/>
          <w:sz w:val="17"/>
        </w:rPr>
        <w:t> </w:t>
      </w:r>
      <w:r>
        <w:rPr>
          <w:color w:val="2A523F"/>
          <w:sz w:val="17"/>
        </w:rPr>
        <w:t>listed on the</w:t>
      </w:r>
      <w:r>
        <w:rPr>
          <w:color w:val="2A523F"/>
          <w:spacing w:val="-4"/>
          <w:sz w:val="17"/>
        </w:rPr>
        <w:t> </w:t>
      </w:r>
      <w:r>
        <w:rPr>
          <w:color w:val="2A523F"/>
          <w:sz w:val="17"/>
        </w:rPr>
        <w:t>SIX</w:t>
      </w:r>
      <w:r>
        <w:rPr>
          <w:color w:val="2A523F"/>
          <w:spacing w:val="-1"/>
          <w:sz w:val="17"/>
        </w:rPr>
        <w:t> </w:t>
      </w:r>
      <w:r>
        <w:rPr>
          <w:color w:val="2A523F"/>
          <w:sz w:val="17"/>
        </w:rPr>
        <w:t>Swiss Stock Exchange. This means that we must observe a range of rules and regulations deri</w:t>
      </w:r>
      <w:r>
        <w:rPr>
          <w:color w:val="CDBA69"/>
          <w:sz w:val="17"/>
        </w:rPr>
        <w:t>v</w:t>
      </w:r>
      <w:r>
        <w:rPr>
          <w:color w:val="EFC387"/>
          <w:sz w:val="17"/>
        </w:rPr>
        <w:t>ed </w:t>
      </w:r>
      <w:r>
        <w:rPr>
          <w:color w:val="A0A0BC"/>
          <w:spacing w:val="-2"/>
          <w:w w:val="105"/>
          <w:sz w:val="17"/>
        </w:rPr>
        <w:t>from</w:t>
      </w:r>
      <w:r>
        <w:rPr>
          <w:color w:val="A0A0BC"/>
          <w:spacing w:val="-9"/>
          <w:w w:val="105"/>
          <w:sz w:val="17"/>
        </w:rPr>
        <w:t> </w:t>
      </w:r>
      <w:r>
        <w:rPr>
          <w:color w:val="A0A0BC"/>
          <w:spacing w:val="-2"/>
          <w:w w:val="105"/>
          <w:sz w:val="17"/>
        </w:rPr>
        <w:t>Swiss legislation governing capital</w:t>
      </w:r>
      <w:r>
        <w:rPr>
          <w:color w:val="A0A0BC"/>
          <w:spacing w:val="-3"/>
          <w:w w:val="105"/>
          <w:sz w:val="17"/>
        </w:rPr>
        <w:t> </w:t>
      </w:r>
      <w:r>
        <w:rPr>
          <w:color w:val="A0A0BC"/>
          <w:spacing w:val="-2"/>
          <w:w w:val="105"/>
          <w:sz w:val="17"/>
        </w:rPr>
        <w:t>markets.</w:t>
      </w:r>
      <w:r>
        <w:rPr>
          <w:color w:val="A0A0BC"/>
          <w:spacing w:val="-11"/>
          <w:w w:val="105"/>
          <w:sz w:val="17"/>
        </w:rPr>
        <w:t> </w:t>
      </w:r>
      <w:r>
        <w:rPr>
          <w:color w:val="A0A0BC"/>
          <w:spacing w:val="-2"/>
          <w:w w:val="105"/>
          <w:sz w:val="17"/>
        </w:rPr>
        <w:t>Breaches of</w:t>
      </w:r>
      <w:r>
        <w:rPr>
          <w:color w:val="A0A0BC"/>
          <w:spacing w:val="-4"/>
          <w:w w:val="105"/>
          <w:sz w:val="17"/>
        </w:rPr>
        <w:t> </w:t>
      </w:r>
      <w:r>
        <w:rPr>
          <w:color w:val="A0A0BC"/>
          <w:spacing w:val="-2"/>
          <w:w w:val="105"/>
          <w:sz w:val="17"/>
        </w:rPr>
        <w:t>these rules</w:t>
      </w:r>
      <w:r>
        <w:rPr>
          <w:color w:val="A0A0BC"/>
          <w:spacing w:val="-8"/>
          <w:w w:val="105"/>
          <w:sz w:val="17"/>
        </w:rPr>
        <w:t> </w:t>
      </w:r>
      <w:r>
        <w:rPr>
          <w:color w:val="A0A0BC"/>
          <w:spacing w:val="-2"/>
          <w:w w:val="105"/>
          <w:sz w:val="17"/>
        </w:rPr>
        <w:t>and</w:t>
      </w:r>
      <w:r>
        <w:rPr>
          <w:color w:val="A0A0BC"/>
          <w:spacing w:val="-4"/>
          <w:w w:val="105"/>
          <w:sz w:val="17"/>
        </w:rPr>
        <w:t> </w:t>
      </w:r>
      <w:r>
        <w:rPr>
          <w:color w:val="A0A0BC"/>
          <w:spacing w:val="-2"/>
          <w:w w:val="105"/>
          <w:sz w:val="17"/>
        </w:rPr>
        <w:t>regulations can damage VAT's</w:t>
      </w:r>
      <w:r>
        <w:rPr>
          <w:color w:val="A0A0BC"/>
          <w:spacing w:val="-6"/>
          <w:w w:val="105"/>
          <w:sz w:val="17"/>
        </w:rPr>
        <w:t> </w:t>
      </w:r>
      <w:r>
        <w:rPr>
          <w:color w:val="A0A0BC"/>
          <w:spacing w:val="-2"/>
          <w:w w:val="105"/>
          <w:sz w:val="17"/>
        </w:rPr>
        <w:t>reputation and</w:t>
      </w:r>
      <w:r>
        <w:rPr>
          <w:color w:val="A0A0BC"/>
          <w:spacing w:val="-3"/>
          <w:w w:val="105"/>
          <w:sz w:val="17"/>
        </w:rPr>
        <w:t> </w:t>
      </w:r>
      <w:r>
        <w:rPr>
          <w:color w:val="A0A0BC"/>
          <w:spacing w:val="-2"/>
          <w:w w:val="105"/>
          <w:sz w:val="17"/>
        </w:rPr>
        <w:t>des</w:t>
      </w:r>
      <w:r>
        <w:rPr>
          <w:color w:val="2F56F0"/>
          <w:spacing w:val="-2"/>
          <w:w w:val="105"/>
          <w:sz w:val="17"/>
        </w:rPr>
        <w:t>t</w:t>
      </w:r>
      <w:r>
        <w:rPr>
          <w:color w:val="9A8572"/>
          <w:spacing w:val="-2"/>
          <w:w w:val="105"/>
          <w:sz w:val="17"/>
        </w:rPr>
        <w:t>ro</w:t>
      </w:r>
      <w:r>
        <w:rPr>
          <w:color w:val="D6AC31"/>
          <w:spacing w:val="-2"/>
          <w:w w:val="105"/>
          <w:sz w:val="17"/>
        </w:rPr>
        <w:t>y </w:t>
      </w:r>
      <w:r>
        <w:rPr>
          <w:color w:val="D6AC31"/>
          <w:w w:val="105"/>
          <w:sz w:val="17"/>
        </w:rPr>
        <w:t>investors'</w:t>
      </w:r>
      <w:r>
        <w:rPr>
          <w:color w:val="D6AC31"/>
          <w:spacing w:val="-3"/>
          <w:w w:val="105"/>
          <w:sz w:val="17"/>
        </w:rPr>
        <w:t> </w:t>
      </w:r>
      <w:r>
        <w:rPr>
          <w:color w:val="D6AC31"/>
          <w:w w:val="105"/>
          <w:sz w:val="17"/>
        </w:rPr>
        <w:t>trust and</w:t>
      </w:r>
      <w:r>
        <w:rPr>
          <w:color w:val="D6AC31"/>
          <w:spacing w:val="-5"/>
          <w:w w:val="105"/>
          <w:sz w:val="17"/>
        </w:rPr>
        <w:t> </w:t>
      </w:r>
      <w:r>
        <w:rPr>
          <w:color w:val="D6AC31"/>
          <w:w w:val="105"/>
          <w:sz w:val="17"/>
        </w:rPr>
        <w:t>confidence in</w:t>
      </w:r>
      <w:r>
        <w:rPr>
          <w:color w:val="D6AC31"/>
          <w:spacing w:val="-13"/>
          <w:w w:val="105"/>
          <w:sz w:val="17"/>
        </w:rPr>
        <w:t> </w:t>
      </w:r>
      <w:r>
        <w:rPr>
          <w:color w:val="D6AC31"/>
          <w:w w:val="105"/>
          <w:sz w:val="17"/>
        </w:rPr>
        <w:t>the</w:t>
      </w:r>
      <w:r>
        <w:rPr>
          <w:color w:val="D6AC31"/>
          <w:spacing w:val="-10"/>
          <w:w w:val="105"/>
          <w:sz w:val="17"/>
        </w:rPr>
        <w:t> </w:t>
      </w:r>
      <w:r>
        <w:rPr>
          <w:color w:val="D6AC31"/>
          <w:w w:val="105"/>
          <w:sz w:val="17"/>
        </w:rPr>
        <w:t>company.</w:t>
      </w:r>
      <w:r>
        <w:rPr>
          <w:color w:val="D6AC31"/>
          <w:spacing w:val="-9"/>
          <w:w w:val="105"/>
          <w:sz w:val="17"/>
        </w:rPr>
        <w:t> </w:t>
      </w:r>
      <w:r>
        <w:rPr>
          <w:color w:val="D6AC31"/>
          <w:w w:val="105"/>
          <w:sz w:val="17"/>
        </w:rPr>
        <w:t>VAT</w:t>
      </w:r>
      <w:r>
        <w:rPr>
          <w:color w:val="D6AC31"/>
          <w:spacing w:val="-5"/>
          <w:w w:val="105"/>
          <w:sz w:val="17"/>
        </w:rPr>
        <w:t> </w:t>
      </w:r>
      <w:r>
        <w:rPr>
          <w:color w:val="D6AC31"/>
          <w:w w:val="105"/>
          <w:sz w:val="17"/>
        </w:rPr>
        <w:t>and</w:t>
      </w:r>
      <w:r>
        <w:rPr>
          <w:color w:val="D6AC31"/>
          <w:spacing w:val="-9"/>
          <w:w w:val="105"/>
          <w:sz w:val="17"/>
        </w:rPr>
        <w:t> </w:t>
      </w:r>
      <w:r>
        <w:rPr>
          <w:color w:val="D6AC31"/>
          <w:w w:val="105"/>
          <w:sz w:val="17"/>
        </w:rPr>
        <w:t>all</w:t>
      </w:r>
      <w:r>
        <w:rPr>
          <w:color w:val="D6AC31"/>
          <w:spacing w:val="-11"/>
          <w:w w:val="105"/>
          <w:sz w:val="17"/>
        </w:rPr>
        <w:t> </w:t>
      </w:r>
      <w:r>
        <w:rPr>
          <w:color w:val="D6AC31"/>
          <w:w w:val="105"/>
          <w:sz w:val="17"/>
        </w:rPr>
        <w:t>of</w:t>
      </w:r>
      <w:r>
        <w:rPr>
          <w:color w:val="D6AC31"/>
          <w:spacing w:val="-4"/>
          <w:w w:val="105"/>
          <w:sz w:val="17"/>
        </w:rPr>
        <w:t> </w:t>
      </w:r>
      <w:r>
        <w:rPr>
          <w:color w:val="D6AC31"/>
          <w:w w:val="105"/>
          <w:sz w:val="17"/>
        </w:rPr>
        <w:t>its customers and</w:t>
      </w:r>
      <w:r>
        <w:rPr>
          <w:color w:val="D6AC31"/>
          <w:spacing w:val="-3"/>
          <w:w w:val="105"/>
          <w:sz w:val="17"/>
        </w:rPr>
        <w:t> </w:t>
      </w:r>
      <w:r>
        <w:rPr>
          <w:color w:val="D6AC31"/>
          <w:w w:val="105"/>
          <w:sz w:val="17"/>
        </w:rPr>
        <w:t>suppliers are</w:t>
      </w:r>
      <w:r>
        <w:rPr>
          <w:color w:val="D6AC31"/>
          <w:spacing w:val="-5"/>
          <w:w w:val="105"/>
          <w:sz w:val="17"/>
        </w:rPr>
        <w:t> </w:t>
      </w:r>
      <w:r>
        <w:rPr>
          <w:color w:val="D6AC31"/>
          <w:w w:val="105"/>
          <w:sz w:val="17"/>
        </w:rPr>
        <w:t>prohibited from</w:t>
      </w:r>
      <w:r>
        <w:rPr>
          <w:color w:val="D6AC31"/>
          <w:spacing w:val="-1"/>
          <w:w w:val="105"/>
          <w:sz w:val="17"/>
        </w:rPr>
        <w:t> </w:t>
      </w:r>
      <w:r>
        <w:rPr>
          <w:color w:val="D6AC31"/>
          <w:w w:val="105"/>
          <w:sz w:val="17"/>
        </w:rPr>
        <w:t>using</w:t>
      </w:r>
      <w:r>
        <w:rPr>
          <w:color w:val="D6AC31"/>
          <w:spacing w:val="-4"/>
          <w:w w:val="105"/>
          <w:sz w:val="17"/>
        </w:rPr>
        <w:t> </w:t>
      </w:r>
      <w:r>
        <w:rPr>
          <w:color w:val="D6AC31"/>
          <w:w w:val="105"/>
          <w:sz w:val="17"/>
        </w:rPr>
        <w:t>non</w:t>
      </w:r>
      <w:r>
        <w:rPr>
          <w:color w:val="AF8ED6"/>
          <w:w w:val="105"/>
          <w:sz w:val="17"/>
        </w:rPr>
        <w:t>-</w:t>
      </w:r>
      <w:r>
        <w:rPr>
          <w:color w:val="F69E75"/>
          <w:w w:val="105"/>
          <w:sz w:val="17"/>
        </w:rPr>
        <w:t>public </w:t>
      </w:r>
      <w:r>
        <w:rPr>
          <w:color w:val="B1A59A"/>
          <w:w w:val="105"/>
          <w:sz w:val="17"/>
        </w:rPr>
        <w:t>inside</w:t>
      </w:r>
      <w:r>
        <w:rPr>
          <w:color w:val="B1A59A"/>
          <w:spacing w:val="-6"/>
          <w:w w:val="105"/>
          <w:sz w:val="17"/>
        </w:rPr>
        <w:t> </w:t>
      </w:r>
      <w:r>
        <w:rPr>
          <w:color w:val="B1A59A"/>
          <w:w w:val="105"/>
          <w:sz w:val="17"/>
        </w:rPr>
        <w:t>information,</w:t>
      </w:r>
      <w:r>
        <w:rPr>
          <w:color w:val="B1A59A"/>
          <w:spacing w:val="-3"/>
          <w:w w:val="105"/>
          <w:sz w:val="17"/>
        </w:rPr>
        <w:t> </w:t>
      </w:r>
      <w:r>
        <w:rPr>
          <w:color w:val="B1A59A"/>
          <w:w w:val="105"/>
          <w:sz w:val="17"/>
        </w:rPr>
        <w:t>directly or</w:t>
      </w:r>
      <w:r>
        <w:rPr>
          <w:color w:val="B1A59A"/>
          <w:spacing w:val="-1"/>
          <w:w w:val="105"/>
          <w:sz w:val="17"/>
        </w:rPr>
        <w:t> </w:t>
      </w:r>
      <w:r>
        <w:rPr>
          <w:color w:val="B1A59A"/>
          <w:w w:val="105"/>
          <w:sz w:val="17"/>
        </w:rPr>
        <w:t>through an</w:t>
      </w:r>
      <w:r>
        <w:rPr>
          <w:color w:val="B1A59A"/>
          <w:spacing w:val="-3"/>
          <w:w w:val="105"/>
          <w:sz w:val="17"/>
        </w:rPr>
        <w:t> </w:t>
      </w:r>
      <w:r>
        <w:rPr>
          <w:color w:val="B1A59A"/>
          <w:w w:val="105"/>
          <w:sz w:val="17"/>
        </w:rPr>
        <w:t>intermediary or</w:t>
      </w:r>
      <w:r>
        <w:rPr>
          <w:color w:val="B1A59A"/>
          <w:spacing w:val="-1"/>
          <w:w w:val="105"/>
          <w:sz w:val="17"/>
        </w:rPr>
        <w:t> </w:t>
      </w:r>
      <w:r>
        <w:rPr>
          <w:color w:val="B1A59A"/>
          <w:w w:val="105"/>
          <w:sz w:val="17"/>
        </w:rPr>
        <w:t>to the</w:t>
      </w:r>
      <w:r>
        <w:rPr>
          <w:color w:val="B1A59A"/>
          <w:spacing w:val="-8"/>
          <w:w w:val="105"/>
          <w:sz w:val="17"/>
        </w:rPr>
        <w:t> </w:t>
      </w:r>
      <w:r>
        <w:rPr>
          <w:color w:val="B1A59A"/>
          <w:w w:val="105"/>
          <w:sz w:val="17"/>
        </w:rPr>
        <w:t>advantage of</w:t>
      </w:r>
      <w:r>
        <w:rPr>
          <w:color w:val="B1A59A"/>
          <w:spacing w:val="-1"/>
          <w:w w:val="105"/>
          <w:sz w:val="17"/>
        </w:rPr>
        <w:t> </w:t>
      </w:r>
      <w:r>
        <w:rPr>
          <w:color w:val="B1A59A"/>
          <w:w w:val="105"/>
          <w:sz w:val="17"/>
        </w:rPr>
        <w:t>any</w:t>
      </w:r>
      <w:r>
        <w:rPr>
          <w:color w:val="B1A59A"/>
          <w:spacing w:val="-3"/>
          <w:w w:val="105"/>
          <w:sz w:val="17"/>
        </w:rPr>
        <w:t> </w:t>
      </w:r>
      <w:r>
        <w:rPr>
          <w:color w:val="B1A59A"/>
          <w:w w:val="105"/>
          <w:sz w:val="17"/>
        </w:rPr>
        <w:t>third</w:t>
      </w:r>
      <w:r>
        <w:rPr>
          <w:color w:val="B1A59A"/>
          <w:spacing w:val="-5"/>
          <w:w w:val="105"/>
          <w:sz w:val="17"/>
        </w:rPr>
        <w:t> </w:t>
      </w:r>
      <w:r>
        <w:rPr>
          <w:color w:val="B1A59A"/>
          <w:w w:val="105"/>
          <w:sz w:val="17"/>
        </w:rPr>
        <w:t>person,</w:t>
      </w:r>
      <w:r>
        <w:rPr>
          <w:color w:val="B1A59A"/>
          <w:spacing w:val="-13"/>
          <w:w w:val="105"/>
          <w:sz w:val="17"/>
        </w:rPr>
        <w:t> </w:t>
      </w:r>
      <w:r>
        <w:rPr>
          <w:color w:val="B1A59A"/>
          <w:w w:val="105"/>
          <w:sz w:val="17"/>
        </w:rPr>
        <w:t>at</w:t>
      </w:r>
      <w:r>
        <w:rPr>
          <w:color w:val="B1A59A"/>
          <w:spacing w:val="-4"/>
          <w:w w:val="105"/>
          <w:sz w:val="17"/>
        </w:rPr>
        <w:t> </w:t>
      </w:r>
      <w:r>
        <w:rPr>
          <w:color w:val="B1A59A"/>
          <w:w w:val="105"/>
          <w:sz w:val="17"/>
        </w:rPr>
        <w:t>any</w:t>
      </w:r>
      <w:r>
        <w:rPr>
          <w:color w:val="B1A59A"/>
          <w:spacing w:val="-3"/>
          <w:w w:val="105"/>
          <w:sz w:val="17"/>
        </w:rPr>
        <w:t> </w:t>
      </w:r>
      <w:r>
        <w:rPr>
          <w:color w:val="B1A59A"/>
          <w:w w:val="105"/>
          <w:sz w:val="17"/>
        </w:rPr>
        <w:t>time</w:t>
      </w:r>
      <w:r>
        <w:rPr>
          <w:color w:val="B1A59A"/>
          <w:spacing w:val="-2"/>
          <w:w w:val="105"/>
          <w:sz w:val="17"/>
        </w:rPr>
        <w:t> </w:t>
      </w:r>
      <w:r>
        <w:rPr>
          <w:color w:val="B1A59A"/>
          <w:w w:val="105"/>
          <w:sz w:val="17"/>
        </w:rPr>
        <w:t>to acquire or</w:t>
      </w:r>
      <w:r>
        <w:rPr>
          <w:color w:val="B1A59A"/>
          <w:spacing w:val="-4"/>
          <w:w w:val="105"/>
          <w:sz w:val="17"/>
        </w:rPr>
        <w:t> </w:t>
      </w:r>
      <w:r>
        <w:rPr>
          <w:color w:val="B1A59A"/>
          <w:w w:val="105"/>
          <w:sz w:val="17"/>
        </w:rPr>
        <w:t>se</w:t>
      </w:r>
      <w:r>
        <w:rPr>
          <w:color w:val="0E7415"/>
          <w:w w:val="105"/>
          <w:sz w:val="17"/>
        </w:rPr>
        <w:t>ll </w:t>
      </w:r>
      <w:r>
        <w:rPr>
          <w:color w:val="DFD842"/>
          <w:w w:val="105"/>
          <w:sz w:val="17"/>
        </w:rPr>
        <w:t>secur;ties of VA</w:t>
      </w:r>
      <w:r>
        <w:rPr>
          <w:color w:val="DFD842"/>
          <w:sz w:val="17"/>
        </w:rPr>
        <w:tab/>
      </w:r>
      <w:r>
        <w:rPr>
          <w:color w:val="DFD842"/>
          <w:spacing w:val="-2"/>
          <w:w w:val="105"/>
          <w:sz w:val="17"/>
        </w:rPr>
        <w:t>his</w:t>
      </w:r>
      <w:r>
        <w:rPr>
          <w:color w:val="DFD842"/>
          <w:spacing w:val="-11"/>
          <w:w w:val="105"/>
          <w:sz w:val="17"/>
        </w:rPr>
        <w:t> </w:t>
      </w:r>
      <w:r>
        <w:rPr>
          <w:color w:val="DFD842"/>
          <w:spacing w:val="-2"/>
          <w:w w:val="105"/>
          <w:sz w:val="17"/>
        </w:rPr>
        <w:t>espec1a</w:t>
      </w:r>
      <w:r>
        <w:rPr>
          <w:color w:val="DFD842"/>
          <w:spacing w:val="30"/>
          <w:w w:val="105"/>
          <w:sz w:val="17"/>
        </w:rPr>
        <w:t> </w:t>
      </w:r>
      <w:r>
        <w:rPr>
          <w:color w:val="DFD842"/>
          <w:spacing w:val="-2"/>
          <w:w w:val="105"/>
          <w:sz w:val="17"/>
        </w:rPr>
        <w:t>y</w:t>
      </w:r>
      <w:r>
        <w:rPr>
          <w:color w:val="DFD842"/>
          <w:spacing w:val="24"/>
          <w:w w:val="105"/>
          <w:sz w:val="17"/>
        </w:rPr>
        <w:t> </w:t>
      </w:r>
      <w:r>
        <w:rPr>
          <w:color w:val="DFD842"/>
          <w:spacing w:val="-2"/>
          <w:w w:val="105"/>
          <w:sz w:val="17"/>
        </w:rPr>
        <w:t>ncludes</w:t>
      </w:r>
      <w:r>
        <w:rPr>
          <w:color w:val="DFD842"/>
          <w:spacing w:val="-8"/>
          <w:w w:val="105"/>
          <w:sz w:val="17"/>
        </w:rPr>
        <w:t> </w:t>
      </w:r>
      <w:r>
        <w:rPr>
          <w:color w:val="DFD842"/>
          <w:spacing w:val="-2"/>
          <w:w w:val="105"/>
          <w:sz w:val="17"/>
        </w:rPr>
        <w:t>the</w:t>
      </w:r>
      <w:r>
        <w:rPr>
          <w:color w:val="DFD842"/>
          <w:spacing w:val="-10"/>
          <w:w w:val="105"/>
          <w:sz w:val="17"/>
        </w:rPr>
        <w:t> </w:t>
      </w:r>
      <w:r>
        <w:rPr>
          <w:color w:val="DFD842"/>
          <w:spacing w:val="-2"/>
          <w:w w:val="105"/>
          <w:sz w:val="17"/>
        </w:rPr>
        <w:t>relationship wth</w:t>
      </w:r>
      <w:r>
        <w:rPr>
          <w:color w:val="DFD842"/>
          <w:spacing w:val="29"/>
          <w:w w:val="105"/>
          <w:sz w:val="17"/>
        </w:rPr>
        <w:t> </w:t>
      </w:r>
      <w:r>
        <w:rPr>
          <w:color w:val="DFD842"/>
          <w:spacing w:val="-2"/>
          <w:w w:val="105"/>
          <w:sz w:val="17"/>
        </w:rPr>
        <w:t>and</w:t>
      </w:r>
      <w:r>
        <w:rPr>
          <w:color w:val="DFD842"/>
          <w:spacing w:val="-9"/>
          <w:w w:val="105"/>
          <w:sz w:val="17"/>
        </w:rPr>
        <w:t> </w:t>
      </w:r>
      <w:r>
        <w:rPr>
          <w:color w:val="DFD842"/>
          <w:spacing w:val="-2"/>
          <w:w w:val="105"/>
          <w:sz w:val="17"/>
        </w:rPr>
        <w:t>performance</w:t>
      </w:r>
      <w:r>
        <w:rPr>
          <w:color w:val="DFD842"/>
          <w:spacing w:val="-5"/>
          <w:w w:val="105"/>
          <w:sz w:val="17"/>
        </w:rPr>
        <w:t> </w:t>
      </w:r>
      <w:r>
        <w:rPr>
          <w:color w:val="DFD842"/>
          <w:spacing w:val="-2"/>
          <w:w w:val="105"/>
          <w:sz w:val="17"/>
        </w:rPr>
        <w:t>of</w:t>
      </w:r>
      <w:r>
        <w:rPr>
          <w:color w:val="DFD842"/>
          <w:spacing w:val="-10"/>
          <w:w w:val="105"/>
          <w:sz w:val="17"/>
        </w:rPr>
        <w:t> </w:t>
      </w:r>
      <w:r>
        <w:rPr>
          <w:color w:val="DFD842"/>
          <w:spacing w:val="-2"/>
          <w:w w:val="105"/>
          <w:sz w:val="17"/>
        </w:rPr>
        <w:t>the</w:t>
      </w:r>
      <w:r>
        <w:rPr>
          <w:color w:val="DFD842"/>
          <w:spacing w:val="-11"/>
          <w:w w:val="105"/>
          <w:sz w:val="17"/>
        </w:rPr>
        <w:t> </w:t>
      </w:r>
      <w:r>
        <w:rPr>
          <w:color w:val="DFD842"/>
          <w:spacing w:val="-2"/>
          <w:w w:val="105"/>
          <w:sz w:val="17"/>
        </w:rPr>
        <w:t>suppl1er,</w:t>
      </w:r>
      <w:r>
        <w:rPr>
          <w:color w:val="DFD842"/>
          <w:spacing w:val="-10"/>
          <w:w w:val="105"/>
          <w:sz w:val="17"/>
        </w:rPr>
        <w:t> </w:t>
      </w:r>
      <w:r>
        <w:rPr>
          <w:color w:val="DFD842"/>
          <w:spacing w:val="-2"/>
          <w:w w:val="105"/>
          <w:sz w:val="17"/>
        </w:rPr>
        <w:t>which</w:t>
      </w:r>
      <w:r>
        <w:rPr>
          <w:color w:val="DFD842"/>
          <w:spacing w:val="-5"/>
          <w:w w:val="105"/>
          <w:sz w:val="17"/>
        </w:rPr>
        <w:t> </w:t>
      </w:r>
      <w:r>
        <w:rPr>
          <w:color w:val="DFD842"/>
          <w:spacing w:val="-2"/>
          <w:w w:val="105"/>
          <w:sz w:val="17"/>
        </w:rPr>
        <w:t>may</w:t>
      </w:r>
      <w:r>
        <w:rPr>
          <w:color w:val="DFD842"/>
          <w:spacing w:val="-8"/>
          <w:w w:val="105"/>
          <w:sz w:val="17"/>
        </w:rPr>
        <w:t> </w:t>
      </w:r>
      <w:r>
        <w:rPr>
          <w:color w:val="EF9C1A"/>
          <w:spacing w:val="-2"/>
          <w:w w:val="105"/>
          <w:sz w:val="17"/>
        </w:rPr>
        <w:t>have</w:t>
      </w:r>
      <w:r>
        <w:rPr>
          <w:color w:val="EF9C1A"/>
          <w:spacing w:val="-8"/>
          <w:w w:val="105"/>
          <w:sz w:val="17"/>
        </w:rPr>
        <w:t> </w:t>
      </w:r>
      <w:r>
        <w:rPr>
          <w:color w:val="EF9C1A"/>
          <w:spacing w:val="-2"/>
          <w:w w:val="105"/>
          <w:sz w:val="17"/>
        </w:rPr>
        <w:t>a</w:t>
      </w:r>
      <w:r>
        <w:rPr>
          <w:color w:val="EF9C1A"/>
          <w:spacing w:val="-7"/>
          <w:w w:val="105"/>
          <w:sz w:val="17"/>
        </w:rPr>
        <w:t> </w:t>
      </w:r>
      <w:r>
        <w:rPr>
          <w:color w:val="EF9C1A"/>
          <w:spacing w:val="-2"/>
          <w:w w:val="105"/>
          <w:sz w:val="17"/>
        </w:rPr>
        <w:t>significant effect </w:t>
      </w:r>
      <w:r>
        <w:rPr>
          <w:color w:val="446B80"/>
          <w:w w:val="105"/>
          <w:sz w:val="17"/>
        </w:rPr>
        <w:t>on</w:t>
      </w:r>
      <w:r>
        <w:rPr>
          <w:color w:val="446B80"/>
          <w:spacing w:val="-12"/>
          <w:w w:val="105"/>
          <w:sz w:val="17"/>
        </w:rPr>
        <w:t> </w:t>
      </w:r>
      <w:r>
        <w:rPr>
          <w:color w:val="446B80"/>
          <w:w w:val="105"/>
          <w:sz w:val="17"/>
        </w:rPr>
        <w:t>the</w:t>
      </w:r>
      <w:r>
        <w:rPr>
          <w:color w:val="446B80"/>
          <w:spacing w:val="-7"/>
          <w:w w:val="105"/>
          <w:sz w:val="17"/>
        </w:rPr>
        <w:t> </w:t>
      </w:r>
      <w:r>
        <w:rPr>
          <w:color w:val="446B80"/>
          <w:w w:val="105"/>
          <w:sz w:val="17"/>
        </w:rPr>
        <w:t>price</w:t>
      </w:r>
      <w:r>
        <w:rPr>
          <w:color w:val="446B80"/>
          <w:spacing w:val="-11"/>
          <w:w w:val="105"/>
          <w:sz w:val="17"/>
        </w:rPr>
        <w:t> </w:t>
      </w:r>
      <w:r>
        <w:rPr>
          <w:color w:val="446B80"/>
          <w:w w:val="105"/>
          <w:sz w:val="17"/>
        </w:rPr>
        <w:t>of</w:t>
      </w:r>
      <w:r>
        <w:rPr>
          <w:color w:val="446B80"/>
          <w:spacing w:val="-4"/>
          <w:w w:val="105"/>
          <w:sz w:val="17"/>
        </w:rPr>
        <w:t> </w:t>
      </w:r>
      <w:r>
        <w:rPr>
          <w:color w:val="A5BC28"/>
          <w:w w:val="105"/>
          <w:sz w:val="17"/>
        </w:rPr>
        <w:t>VAT</w:t>
      </w:r>
      <w:r>
        <w:rPr>
          <w:color w:val="A5BC28"/>
          <w:spacing w:val="-10"/>
          <w:w w:val="105"/>
          <w:sz w:val="17"/>
        </w:rPr>
        <w:t> </w:t>
      </w:r>
      <w:r>
        <w:rPr>
          <w:color w:val="E21874"/>
          <w:w w:val="105"/>
          <w:sz w:val="17"/>
        </w:rPr>
        <w:t>securities</w:t>
      </w:r>
      <w:r>
        <w:rPr>
          <w:color w:val="26839E"/>
          <w:w w:val="105"/>
          <w:sz w:val="17"/>
        </w:rPr>
        <w:t>.</w:t>
      </w:r>
      <w:r>
        <w:rPr>
          <w:color w:val="26839E"/>
          <w:spacing w:val="-19"/>
          <w:w w:val="105"/>
          <w:sz w:val="17"/>
        </w:rPr>
        <w:t> </w:t>
      </w:r>
      <w:r>
        <w:rPr>
          <w:color w:val="26839E"/>
          <w:w w:val="105"/>
          <w:sz w:val="17"/>
        </w:rPr>
        <w:t>The</w:t>
      </w:r>
      <w:r>
        <w:rPr>
          <w:color w:val="26839E"/>
          <w:spacing w:val="-9"/>
          <w:w w:val="105"/>
          <w:sz w:val="17"/>
        </w:rPr>
        <w:t> </w:t>
      </w:r>
      <w:r>
        <w:rPr>
          <w:color w:val="26839E"/>
          <w:w w:val="105"/>
          <w:sz w:val="17"/>
        </w:rPr>
        <w:t>supplier is</w:t>
      </w:r>
      <w:r>
        <w:rPr>
          <w:color w:val="26839E"/>
          <w:spacing w:val="-9"/>
          <w:w w:val="105"/>
          <w:sz w:val="17"/>
        </w:rPr>
        <w:t> </w:t>
      </w:r>
      <w:r>
        <w:rPr>
          <w:color w:val="26839E"/>
          <w:w w:val="105"/>
          <w:sz w:val="17"/>
        </w:rPr>
        <w:t>aware</w:t>
      </w:r>
      <w:r>
        <w:rPr>
          <w:color w:val="26839E"/>
          <w:spacing w:val="-5"/>
          <w:w w:val="105"/>
          <w:sz w:val="17"/>
        </w:rPr>
        <w:t> </w:t>
      </w:r>
      <w:r>
        <w:rPr>
          <w:color w:val="26839E"/>
          <w:w w:val="105"/>
          <w:sz w:val="17"/>
        </w:rPr>
        <w:t>of</w:t>
      </w:r>
      <w:r>
        <w:rPr>
          <w:color w:val="26839E"/>
          <w:spacing w:val="-7"/>
          <w:w w:val="105"/>
          <w:sz w:val="17"/>
        </w:rPr>
        <w:t> </w:t>
      </w:r>
      <w:r>
        <w:rPr>
          <w:color w:val="26839E"/>
          <w:w w:val="105"/>
          <w:sz w:val="17"/>
        </w:rPr>
        <w:t>the</w:t>
      </w:r>
      <w:r>
        <w:rPr>
          <w:color w:val="26839E"/>
          <w:spacing w:val="-11"/>
          <w:w w:val="105"/>
          <w:sz w:val="17"/>
        </w:rPr>
        <w:t> </w:t>
      </w:r>
      <w:r>
        <w:rPr>
          <w:color w:val="26839E"/>
          <w:w w:val="105"/>
          <w:sz w:val="17"/>
        </w:rPr>
        <w:t>prohibition</w:t>
      </w:r>
      <w:r>
        <w:rPr>
          <w:color w:val="26839E"/>
          <w:spacing w:val="-3"/>
          <w:w w:val="105"/>
          <w:sz w:val="17"/>
        </w:rPr>
        <w:t> </w:t>
      </w:r>
      <w:r>
        <w:rPr>
          <w:color w:val="26839E"/>
          <w:w w:val="105"/>
          <w:sz w:val="17"/>
        </w:rPr>
        <w:t>of</w:t>
      </w:r>
      <w:r>
        <w:rPr>
          <w:color w:val="26839E"/>
          <w:spacing w:val="-5"/>
          <w:w w:val="105"/>
          <w:sz w:val="17"/>
        </w:rPr>
        <w:t> </w:t>
      </w:r>
      <w:r>
        <w:rPr>
          <w:color w:val="26839E"/>
          <w:w w:val="105"/>
          <w:sz w:val="17"/>
        </w:rPr>
        <w:t>insider dealings with</w:t>
      </w:r>
      <w:r>
        <w:rPr>
          <w:color w:val="26839E"/>
          <w:spacing w:val="-5"/>
          <w:w w:val="105"/>
          <w:sz w:val="17"/>
        </w:rPr>
        <w:t> </w:t>
      </w:r>
      <w:r>
        <w:rPr>
          <w:color w:val="26839E"/>
          <w:w w:val="105"/>
          <w:sz w:val="17"/>
        </w:rPr>
        <w:t>such</w:t>
      </w:r>
      <w:r>
        <w:rPr>
          <w:color w:val="26839E"/>
          <w:spacing w:val="-4"/>
          <w:w w:val="105"/>
          <w:sz w:val="17"/>
        </w:rPr>
        <w:t> </w:t>
      </w:r>
      <w:r>
        <w:rPr>
          <w:color w:val="26839E"/>
          <w:w w:val="105"/>
          <w:sz w:val="17"/>
        </w:rPr>
        <w:t>information,</w:t>
      </w:r>
      <w:r>
        <w:rPr>
          <w:color w:val="26839E"/>
          <w:spacing w:val="-8"/>
          <w:w w:val="105"/>
          <w:sz w:val="17"/>
        </w:rPr>
        <w:t> </w:t>
      </w:r>
      <w:r>
        <w:rPr>
          <w:color w:val="26839E"/>
          <w:w w:val="105"/>
          <w:sz w:val="17"/>
        </w:rPr>
        <w:t>refrains</w:t>
      </w:r>
      <w:r>
        <w:rPr>
          <w:color w:val="26839E"/>
          <w:spacing w:val="-1"/>
          <w:w w:val="105"/>
          <w:sz w:val="17"/>
        </w:rPr>
        <w:t> </w:t>
      </w:r>
      <w:r>
        <w:rPr>
          <w:color w:val="26839E"/>
          <w:w w:val="105"/>
          <w:sz w:val="17"/>
        </w:rPr>
        <w:t>from</w:t>
      </w:r>
      <w:r>
        <w:rPr>
          <w:color w:val="26839E"/>
          <w:spacing w:val="-4"/>
          <w:w w:val="105"/>
          <w:sz w:val="17"/>
        </w:rPr>
        <w:t> </w:t>
      </w:r>
      <w:r>
        <w:rPr>
          <w:color w:val="26839E"/>
          <w:w w:val="105"/>
          <w:sz w:val="17"/>
        </w:rPr>
        <w:t>using</w:t>
      </w:r>
    </w:p>
    <w:p>
      <w:pPr>
        <w:spacing w:before="44"/>
        <w:ind w:left="0" w:right="675" w:firstLine="0"/>
        <w:jc w:val="right"/>
        <w:rPr>
          <w:sz w:val="13"/>
        </w:rPr>
      </w:pPr>
      <w:r>
        <w:rPr>
          <w:color w:val="508231"/>
          <w:spacing w:val="-10"/>
          <w:sz w:val="13"/>
        </w:rPr>
        <w:t>0</w:t>
      </w:r>
    </w:p>
    <w:p>
      <w:pPr>
        <w:spacing w:before="73"/>
        <w:ind w:left="782" w:right="0" w:firstLine="0"/>
        <w:jc w:val="left"/>
        <w:rPr>
          <w:sz w:val="17"/>
        </w:rPr>
      </w:pPr>
      <w:r>
        <w:rPr>
          <w:color w:val="90BA36"/>
          <w:sz w:val="17"/>
        </w:rPr>
        <w:t>prevent</w:t>
      </w:r>
      <w:r>
        <w:rPr>
          <w:color w:val="90BA36"/>
          <w:spacing w:val="13"/>
          <w:sz w:val="17"/>
        </w:rPr>
        <w:t> </w:t>
      </w:r>
      <w:r>
        <w:rPr>
          <w:color w:val="90BA36"/>
          <w:sz w:val="17"/>
        </w:rPr>
        <w:t>insider</w:t>
      </w:r>
      <w:r>
        <w:rPr>
          <w:color w:val="90BA36"/>
          <w:spacing w:val="20"/>
          <w:sz w:val="17"/>
        </w:rPr>
        <w:t> </w:t>
      </w:r>
      <w:r>
        <w:rPr>
          <w:color w:val="90BA36"/>
          <w:sz w:val="17"/>
        </w:rPr>
        <w:t>dealing</w:t>
      </w:r>
      <w:r>
        <w:rPr>
          <w:color w:val="6D8241"/>
          <w:sz w:val="17"/>
        </w:rPr>
        <w:t>s</w:t>
      </w:r>
      <w:r>
        <w:rPr>
          <w:color w:val="6D8241"/>
          <w:spacing w:val="-2"/>
          <w:sz w:val="17"/>
        </w:rPr>
        <w:t> </w:t>
      </w:r>
      <w:r>
        <w:rPr>
          <w:color w:val="6D8241"/>
          <w:sz w:val="17"/>
        </w:rPr>
        <w:t>with</w:t>
      </w:r>
      <w:r>
        <w:rPr>
          <w:color w:val="6D8241"/>
          <w:spacing w:val="4"/>
          <w:sz w:val="17"/>
        </w:rPr>
        <w:t> </w:t>
      </w:r>
      <w:r>
        <w:rPr>
          <w:color w:val="6D8241"/>
          <w:sz w:val="17"/>
        </w:rPr>
        <w:t>information</w:t>
      </w:r>
      <w:r>
        <w:rPr>
          <w:color w:val="6D8241"/>
          <w:spacing w:val="20"/>
          <w:sz w:val="17"/>
        </w:rPr>
        <w:t> </w:t>
      </w:r>
      <w:r>
        <w:rPr>
          <w:color w:val="6D8241"/>
          <w:sz w:val="17"/>
        </w:rPr>
        <w:t>he</w:t>
      </w:r>
      <w:r>
        <w:rPr>
          <w:color w:val="6D8241"/>
          <w:spacing w:val="1"/>
          <w:sz w:val="17"/>
        </w:rPr>
        <w:t> </w:t>
      </w:r>
      <w:r>
        <w:rPr>
          <w:color w:val="6D8241"/>
          <w:sz w:val="17"/>
        </w:rPr>
        <w:t>is</w:t>
      </w:r>
      <w:r>
        <w:rPr>
          <w:color w:val="6D8241"/>
          <w:spacing w:val="3"/>
          <w:sz w:val="17"/>
        </w:rPr>
        <w:t> </w:t>
      </w:r>
      <w:r>
        <w:rPr>
          <w:color w:val="6D8241"/>
          <w:sz w:val="17"/>
        </w:rPr>
        <w:t>in</w:t>
      </w:r>
      <w:r>
        <w:rPr>
          <w:color w:val="6D8241"/>
          <w:spacing w:val="2"/>
          <w:sz w:val="17"/>
        </w:rPr>
        <w:t> </w:t>
      </w:r>
      <w:r>
        <w:rPr>
          <w:color w:val="6D8241"/>
          <w:sz w:val="17"/>
        </w:rPr>
        <w:t>possession</w:t>
      </w:r>
      <w:r>
        <w:rPr>
          <w:color w:val="6D8241"/>
          <w:spacing w:val="25"/>
          <w:sz w:val="17"/>
        </w:rPr>
        <w:t> </w:t>
      </w:r>
      <w:r>
        <w:rPr>
          <w:color w:val="6D8241"/>
          <w:spacing w:val="-5"/>
          <w:sz w:val="17"/>
        </w:rPr>
        <w:t>of.</w:t>
      </w:r>
    </w:p>
    <w:p>
      <w:pPr>
        <w:spacing w:after="0"/>
        <w:jc w:val="left"/>
        <w:rPr>
          <w:sz w:val="17"/>
        </w:rPr>
        <w:sectPr>
          <w:type w:val="continuous"/>
          <w:pgSz w:w="12240" w:h="15840"/>
          <w:pgMar w:header="0" w:footer="701" w:top="600" w:bottom="900" w:left="360" w:right="720"/>
        </w:sectPr>
      </w:pPr>
    </w:p>
    <w:p>
      <w:pPr>
        <w:spacing w:line="384" w:lineRule="auto" w:before="66"/>
        <w:ind w:left="806" w:right="0" w:firstLine="1"/>
        <w:jc w:val="left"/>
        <w:rPr>
          <w:sz w:val="14"/>
        </w:rPr>
      </w:pPr>
      <w:r>
        <w:rPr>
          <w:color w:val="039791"/>
          <w:spacing w:val="-2"/>
          <w:sz w:val="14"/>
        </w:rPr>
        <w:t>Document</w:t>
      </w:r>
      <w:r>
        <w:rPr>
          <w:color w:val="1A232D"/>
          <w:spacing w:val="-2"/>
          <w:sz w:val="14"/>
        </w:rPr>
        <w:t>-</w:t>
      </w:r>
      <w:r>
        <w:rPr>
          <w:color w:val="4B8E69"/>
          <w:spacing w:val="-2"/>
          <w:sz w:val="14"/>
        </w:rPr>
        <w:t>N</w:t>
      </w:r>
      <w:r>
        <w:rPr>
          <w:color w:val="F99A3D"/>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382BBA"/>
          <w:spacing w:val="-2"/>
          <w:sz w:val="14"/>
        </w:rPr>
        <w:t>Location</w:t>
      </w:r>
    </w:p>
    <w:p>
      <w:pPr>
        <w:spacing w:before="66"/>
        <w:ind w:left="319" w:right="0" w:firstLine="0"/>
        <w:jc w:val="left"/>
        <w:rPr>
          <w:sz w:val="14"/>
        </w:rPr>
      </w:pPr>
      <w:r>
        <w:rPr/>
        <w:br w:type="column"/>
      </w:r>
      <w:r>
        <w:rPr>
          <w:color w:val="16C646"/>
          <w:spacing w:val="-3"/>
          <w:sz w:val="14"/>
        </w:rPr>
        <w:t>PMS_PO_005</w:t>
      </w:r>
    </w:p>
    <w:p>
      <w:pPr>
        <w:spacing w:line="379" w:lineRule="auto" w:before="99"/>
        <w:ind w:left="318" w:right="454" w:firstLine="1"/>
        <w:jc w:val="left"/>
        <w:rPr>
          <w:sz w:val="14"/>
        </w:rPr>
      </w:pPr>
      <w:r>
        <w:rPr>
          <w:color w:val="03755B"/>
          <w:spacing w:val="-2"/>
          <w:w w:val="105"/>
          <w:sz w:val="14"/>
        </w:rPr>
        <w:t>Public</w:t>
      </w:r>
      <w:r>
        <w:rPr>
          <w:color w:val="03755B"/>
          <w:spacing w:val="40"/>
          <w:w w:val="105"/>
          <w:sz w:val="14"/>
        </w:rPr>
        <w:t> </w:t>
      </w:r>
      <w:r>
        <w:rPr>
          <w:color w:val="E4979C"/>
          <w:spacing w:val="-4"/>
          <w:w w:val="105"/>
          <w:sz w:val="14"/>
        </w:rPr>
        <w:t>Global</w:t>
      </w:r>
    </w:p>
    <w:p>
      <w:pPr>
        <w:spacing w:line="379" w:lineRule="auto" w:before="71"/>
        <w:ind w:left="806" w:right="0" w:hanging="1"/>
        <w:jc w:val="left"/>
        <w:rPr>
          <w:sz w:val="14"/>
        </w:rPr>
      </w:pPr>
      <w:r>
        <w:rPr/>
        <w:br w:type="column"/>
      </w:r>
      <w:r>
        <w:rPr>
          <w:color w:val="0CF0E6"/>
          <w:spacing w:val="-2"/>
          <w:sz w:val="14"/>
        </w:rPr>
        <w:t>Owner</w:t>
      </w:r>
      <w:r>
        <w:rPr>
          <w:color w:val="0CF0E6"/>
          <w:spacing w:val="40"/>
          <w:sz w:val="14"/>
        </w:rPr>
        <w:t> </w:t>
      </w:r>
      <w:r>
        <w:rPr>
          <w:color w:val="EFC407"/>
          <w:spacing w:val="-2"/>
          <w:sz w:val="14"/>
        </w:rPr>
        <w:t>Version</w:t>
      </w:r>
      <w:r>
        <w:rPr>
          <w:color w:val="EFC407"/>
          <w:spacing w:val="40"/>
          <w:sz w:val="14"/>
        </w:rPr>
        <w:t> </w:t>
      </w:r>
      <w:r>
        <w:rPr>
          <w:color w:val="5DEDF9"/>
          <w:spacing w:val="-4"/>
          <w:sz w:val="14"/>
        </w:rPr>
        <w:t>Published</w:t>
      </w:r>
    </w:p>
    <w:p>
      <w:pPr>
        <w:spacing w:line="379" w:lineRule="auto" w:before="71"/>
        <w:ind w:left="408" w:right="32" w:firstLine="0"/>
        <w:jc w:val="left"/>
        <w:rPr>
          <w:sz w:val="14"/>
        </w:rPr>
      </w:pPr>
      <w:r>
        <w:rPr/>
        <w:br w:type="column"/>
      </w:r>
      <w:r>
        <w:rPr>
          <w:color w:val="852BA3"/>
          <w:w w:val="105"/>
          <w:sz w:val="14"/>
        </w:rPr>
        <w:t>Deuel</w:t>
      </w:r>
      <w:r>
        <w:rPr>
          <w:color w:val="852BA3"/>
          <w:spacing w:val="-11"/>
          <w:w w:val="105"/>
          <w:sz w:val="14"/>
        </w:rPr>
        <w:t> </w:t>
      </w:r>
      <w:r>
        <w:rPr>
          <w:color w:val="852BA3"/>
          <w:w w:val="105"/>
          <w:sz w:val="14"/>
        </w:rPr>
        <w:t>Christoph </w:t>
      </w:r>
      <w:r>
        <w:rPr>
          <w:color w:val="9E603F"/>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76E69"/>
          <w:w w:val="110"/>
          <w:sz w:val="13"/>
        </w:rPr>
        <w:t>PASSION</w:t>
      </w:r>
      <w:r>
        <w:rPr>
          <w:color w:val="A8B1BA"/>
          <w:w w:val="110"/>
          <w:sz w:val="13"/>
        </w:rPr>
        <w:t>.</w:t>
      </w:r>
      <w:r>
        <w:rPr>
          <w:color w:val="A8B1BA"/>
          <w:spacing w:val="28"/>
          <w:w w:val="110"/>
          <w:sz w:val="13"/>
        </w:rPr>
        <w:t> </w:t>
      </w:r>
      <w:r>
        <w:rPr>
          <w:color w:val="676E69"/>
          <w:w w:val="110"/>
          <w:sz w:val="13"/>
        </w:rPr>
        <w:t>PRECISION</w:t>
      </w:r>
      <w:r>
        <w:rPr>
          <w:color w:val="A8B1BA"/>
          <w:w w:val="110"/>
          <w:sz w:val="13"/>
        </w:rPr>
        <w:t>.</w:t>
      </w:r>
      <w:r>
        <w:rPr>
          <w:color w:val="A8B1BA"/>
          <w:spacing w:val="22"/>
          <w:w w:val="110"/>
          <w:sz w:val="13"/>
        </w:rPr>
        <w:t> </w:t>
      </w:r>
      <w:r>
        <w:rPr>
          <w:color w:val="676E69"/>
          <w:spacing w:val="-2"/>
          <w:w w:val="110"/>
          <w:sz w:val="13"/>
        </w:rPr>
        <w:t>PURITY.</w:t>
      </w:r>
    </w:p>
    <w:p>
      <w:pPr>
        <w:spacing w:after="0"/>
        <w:jc w:val="left"/>
        <w:rPr>
          <w:sz w:val="13"/>
        </w:rPr>
        <w:sectPr>
          <w:footerReference w:type="default" r:id="rId7"/>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66"/>
        <w:rPr>
          <w:sz w:val="23"/>
        </w:rPr>
      </w:pPr>
    </w:p>
    <w:p>
      <w:pPr>
        <w:pStyle w:val="Heading2"/>
        <w:ind w:left="776"/>
      </w:pPr>
      <w:r>
        <w:rPr>
          <w:color w:val="B3C390"/>
          <w:w w:val="105"/>
        </w:rPr>
        <w:t>Supplier</w:t>
      </w:r>
      <w:r>
        <w:rPr>
          <w:color w:val="B3C390"/>
          <w:spacing w:val="7"/>
          <w:w w:val="105"/>
        </w:rPr>
        <w:t> </w:t>
      </w:r>
      <w:r>
        <w:rPr>
          <w:color w:val="B3C390"/>
          <w:w w:val="105"/>
        </w:rPr>
        <w:t>Code</w:t>
      </w:r>
      <w:r>
        <w:rPr>
          <w:color w:val="B3C390"/>
          <w:spacing w:val="-10"/>
          <w:w w:val="105"/>
        </w:rPr>
        <w:t> </w:t>
      </w:r>
      <w:r>
        <w:rPr>
          <w:color w:val="B3C390"/>
          <w:w w:val="105"/>
        </w:rPr>
        <w:t>of</w:t>
      </w:r>
      <w:r>
        <w:rPr>
          <w:color w:val="B3C390"/>
          <w:spacing w:val="-4"/>
          <w:w w:val="105"/>
        </w:rPr>
        <w:t> </w:t>
      </w:r>
      <w:r>
        <w:rPr>
          <w:color w:val="B3C390"/>
          <w:spacing w:val="-2"/>
          <w:w w:val="105"/>
        </w:rPr>
        <w:t>Conduct</w:t>
      </w:r>
    </w:p>
    <w:p>
      <w:pPr>
        <w:spacing w:before="81"/>
        <w:ind w:left="780" w:right="0" w:firstLine="0"/>
        <w:jc w:val="left"/>
        <w:rPr>
          <w:sz w:val="17"/>
        </w:rPr>
      </w:pPr>
      <w:r>
        <w:rPr>
          <w:color w:val="6BC197"/>
          <w:w w:val="105"/>
          <w:sz w:val="17"/>
        </w:rPr>
        <w:t>Provide</w:t>
      </w:r>
      <w:r>
        <w:rPr>
          <w:color w:val="6BC197"/>
          <w:spacing w:val="-6"/>
          <w:w w:val="105"/>
          <w:sz w:val="17"/>
        </w:rPr>
        <w:t> </w:t>
      </w:r>
      <w:r>
        <w:rPr>
          <w:color w:val="6BC197"/>
          <w:w w:val="105"/>
          <w:sz w:val="17"/>
        </w:rPr>
        <w:t>material</w:t>
      </w:r>
      <w:r>
        <w:rPr>
          <w:color w:val="6BC197"/>
          <w:spacing w:val="-1"/>
          <w:w w:val="105"/>
          <w:sz w:val="17"/>
        </w:rPr>
        <w:t> </w:t>
      </w:r>
      <w:r>
        <w:rPr>
          <w:color w:val="6BC197"/>
          <w:w w:val="105"/>
          <w:sz w:val="16"/>
        </w:rPr>
        <w:t>&amp; </w:t>
      </w:r>
      <w:r>
        <w:rPr>
          <w:color w:val="6BC197"/>
          <w:spacing w:val="-2"/>
          <w:w w:val="105"/>
          <w:sz w:val="17"/>
        </w:rPr>
        <w:t>services</w:t>
      </w:r>
    </w:p>
    <w:p>
      <w:pPr>
        <w:pStyle w:val="BodyText"/>
        <w:spacing w:before="139"/>
        <w:rPr>
          <w:sz w:val="17"/>
        </w:rPr>
      </w:pPr>
    </w:p>
    <w:p>
      <w:pPr>
        <w:pStyle w:val="Heading2"/>
        <w:numPr>
          <w:ilvl w:val="1"/>
          <w:numId w:val="1"/>
        </w:numPr>
        <w:tabs>
          <w:tab w:pos="1633" w:val="left" w:leader="none"/>
        </w:tabs>
        <w:spacing w:line="240" w:lineRule="auto" w:before="0" w:after="0"/>
        <w:ind w:left="1633" w:right="0" w:hanging="854"/>
        <w:jc w:val="left"/>
        <w:rPr>
          <w:color w:val="EB8C01"/>
        </w:rPr>
      </w:pPr>
      <w:r>
        <w:rPr>
          <w:color w:val="2FFB13"/>
          <w:w w:val="105"/>
        </w:rPr>
        <w:t>Management</w:t>
      </w:r>
      <w:r>
        <w:rPr>
          <w:color w:val="2FFB13"/>
          <w:spacing w:val="14"/>
          <w:w w:val="105"/>
        </w:rPr>
        <w:t> </w:t>
      </w:r>
      <w:r>
        <w:rPr>
          <w:color w:val="2FFB13"/>
          <w:spacing w:val="-2"/>
          <w:w w:val="105"/>
        </w:rPr>
        <w:t>Systems</w:t>
      </w:r>
    </w:p>
    <w:p>
      <w:pPr>
        <w:pStyle w:val="ListParagraph"/>
        <w:numPr>
          <w:ilvl w:val="2"/>
          <w:numId w:val="1"/>
        </w:numPr>
        <w:tabs>
          <w:tab w:pos="1632" w:val="left" w:leader="none"/>
        </w:tabs>
        <w:spacing w:line="240" w:lineRule="auto" w:before="192" w:after="0"/>
        <w:ind w:left="1632" w:right="0" w:hanging="853"/>
        <w:jc w:val="left"/>
        <w:rPr>
          <w:b/>
          <w:color w:val="F9E149"/>
          <w:sz w:val="23"/>
        </w:rPr>
      </w:pPr>
      <w:r>
        <w:rPr>
          <w:b/>
          <w:color w:val="B39A3D"/>
          <w:w w:val="105"/>
          <w:sz w:val="23"/>
        </w:rPr>
        <w:t>Protecting</w:t>
      </w:r>
      <w:r>
        <w:rPr>
          <w:b/>
          <w:color w:val="B39A3D"/>
          <w:spacing w:val="40"/>
          <w:w w:val="105"/>
          <w:sz w:val="23"/>
        </w:rPr>
        <w:t> </w:t>
      </w:r>
      <w:r>
        <w:rPr>
          <w:b/>
          <w:color w:val="B39A3D"/>
          <w:w w:val="105"/>
          <w:sz w:val="23"/>
        </w:rPr>
        <w:t>VAT</w:t>
      </w:r>
      <w:r>
        <w:rPr>
          <w:b/>
          <w:color w:val="B39A3D"/>
          <w:spacing w:val="19"/>
          <w:w w:val="105"/>
          <w:sz w:val="23"/>
        </w:rPr>
        <w:t> </w:t>
      </w:r>
      <w:r>
        <w:rPr>
          <w:b/>
          <w:color w:val="6E7997"/>
          <w:spacing w:val="-2"/>
          <w:w w:val="105"/>
          <w:sz w:val="23"/>
        </w:rPr>
        <w:t>assets</w:t>
      </w:r>
    </w:p>
    <w:p>
      <w:pPr>
        <w:pStyle w:val="BodyText"/>
        <w:spacing w:before="27"/>
        <w:rPr>
          <w:b/>
          <w:sz w:val="23"/>
        </w:rPr>
      </w:pPr>
    </w:p>
    <w:p>
      <w:pPr>
        <w:spacing w:line="316" w:lineRule="auto" w:before="0"/>
        <w:ind w:left="782" w:right="255" w:firstLine="403"/>
        <w:jc w:val="left"/>
        <w:rPr>
          <w:sz w:val="17"/>
        </w:rPr>
      </w:pPr>
      <w:r>
        <w:rPr>
          <w:color w:val="6B26CD"/>
          <w:w w:val="105"/>
          <w:sz w:val="17"/>
        </w:rPr>
        <w:t>expects </w:t>
      </w:r>
      <w:r>
        <w:rPr>
          <w:color w:val="4B1589"/>
          <w:w w:val="105"/>
          <w:sz w:val="17"/>
        </w:rPr>
        <w:t>from </w:t>
      </w:r>
      <w:r>
        <w:rPr>
          <w:color w:val="B39A3D"/>
          <w:w w:val="105"/>
          <w:sz w:val="17"/>
        </w:rPr>
        <w:t>all</w:t>
      </w:r>
      <w:r>
        <w:rPr>
          <w:color w:val="B39A3D"/>
          <w:spacing w:val="-6"/>
          <w:w w:val="105"/>
          <w:sz w:val="17"/>
        </w:rPr>
        <w:t> </w:t>
      </w:r>
      <w:r>
        <w:rPr>
          <w:color w:val="1A232D"/>
          <w:w w:val="105"/>
          <w:sz w:val="17"/>
        </w:rPr>
        <w:t>of</w:t>
      </w:r>
      <w:r>
        <w:rPr>
          <w:color w:val="1A232D"/>
          <w:spacing w:val="29"/>
          <w:w w:val="105"/>
          <w:sz w:val="17"/>
        </w:rPr>
        <w:t> </w:t>
      </w:r>
      <w:r>
        <w:rPr>
          <w:color w:val="EFA1E8"/>
          <w:w w:val="105"/>
          <w:sz w:val="17"/>
        </w:rPr>
        <w:t>its </w:t>
      </w:r>
      <w:r>
        <w:rPr>
          <w:color w:val="8E7550"/>
          <w:w w:val="105"/>
          <w:sz w:val="17"/>
        </w:rPr>
        <w:t>suppliers </w:t>
      </w:r>
      <w:r>
        <w:rPr>
          <w:color w:val="529E4F"/>
          <w:w w:val="105"/>
          <w:sz w:val="17"/>
        </w:rPr>
        <w:t>to</w:t>
      </w:r>
      <w:r>
        <w:rPr>
          <w:color w:val="529E4F"/>
          <w:spacing w:val="18"/>
          <w:w w:val="105"/>
          <w:sz w:val="17"/>
        </w:rPr>
        <w:t> </w:t>
      </w:r>
      <w:r>
        <w:rPr>
          <w:color w:val="BCF67E"/>
          <w:w w:val="105"/>
          <w:sz w:val="17"/>
        </w:rPr>
        <w:t>handle </w:t>
      </w:r>
      <w:r>
        <w:rPr>
          <w:color w:val="7952E6"/>
          <w:w w:val="105"/>
          <w:sz w:val="17"/>
        </w:rPr>
        <w:t>the</w:t>
      </w:r>
      <w:r>
        <w:rPr>
          <w:color w:val="7952E6"/>
          <w:spacing w:val="-5"/>
          <w:w w:val="105"/>
          <w:sz w:val="17"/>
        </w:rPr>
        <w:t> </w:t>
      </w:r>
      <w:r>
        <w:rPr>
          <w:color w:val="0FAAA5"/>
          <w:w w:val="105"/>
          <w:sz w:val="17"/>
        </w:rPr>
        <w:t>assets </w:t>
      </w:r>
      <w:r>
        <w:rPr>
          <w:color w:val="7B9E2D"/>
          <w:w w:val="105"/>
          <w:sz w:val="17"/>
        </w:rPr>
        <w:t>of </w:t>
      </w:r>
      <w:r>
        <w:rPr>
          <w:color w:val="95C1CF"/>
          <w:w w:val="105"/>
          <w:sz w:val="17"/>
        </w:rPr>
        <w:t>VAT</w:t>
      </w:r>
      <w:r>
        <w:rPr>
          <w:color w:val="95C1CF"/>
          <w:spacing w:val="-1"/>
          <w:w w:val="105"/>
          <w:sz w:val="17"/>
        </w:rPr>
        <w:t> </w:t>
      </w:r>
      <w:r>
        <w:rPr>
          <w:color w:val="48B8EF"/>
          <w:w w:val="105"/>
          <w:sz w:val="17"/>
        </w:rPr>
        <w:t>conscientiously </w:t>
      </w:r>
      <w:r>
        <w:rPr>
          <w:color w:val="AED164"/>
          <w:w w:val="105"/>
          <w:sz w:val="17"/>
        </w:rPr>
        <w:t>and </w:t>
      </w:r>
      <w:r>
        <w:rPr>
          <w:color w:val="2FE45D"/>
          <w:w w:val="105"/>
          <w:sz w:val="17"/>
        </w:rPr>
        <w:t>responsibly. </w:t>
      </w:r>
      <w:r>
        <w:rPr>
          <w:color w:val="33D80C"/>
          <w:w w:val="105"/>
          <w:sz w:val="17"/>
        </w:rPr>
        <w:t>All</w:t>
      </w:r>
      <w:r>
        <w:rPr>
          <w:color w:val="33D80C"/>
          <w:spacing w:val="-10"/>
          <w:w w:val="105"/>
          <w:sz w:val="17"/>
        </w:rPr>
        <w:t> </w:t>
      </w:r>
      <w:r>
        <w:rPr>
          <w:color w:val="033F0C"/>
          <w:w w:val="105"/>
          <w:sz w:val="17"/>
        </w:rPr>
        <w:t>business</w:t>
      </w:r>
      <w:r>
        <w:rPr>
          <w:color w:val="033F0C"/>
          <w:spacing w:val="-2"/>
          <w:w w:val="105"/>
          <w:sz w:val="17"/>
        </w:rPr>
        <w:t> </w:t>
      </w:r>
      <w:r>
        <w:rPr>
          <w:color w:val="64E17B"/>
          <w:w w:val="105"/>
          <w:sz w:val="17"/>
        </w:rPr>
        <w:t>decisions</w:t>
      </w:r>
      <w:r>
        <w:rPr>
          <w:color w:val="64E17B"/>
          <w:spacing w:val="-3"/>
          <w:w w:val="105"/>
          <w:sz w:val="17"/>
        </w:rPr>
        <w:t> </w:t>
      </w:r>
      <w:r>
        <w:rPr>
          <w:color w:val="8090CD"/>
          <w:w w:val="105"/>
          <w:sz w:val="17"/>
        </w:rPr>
        <w:t>must </w:t>
      </w:r>
      <w:r>
        <w:rPr>
          <w:color w:val="3675D8"/>
          <w:w w:val="105"/>
          <w:sz w:val="17"/>
        </w:rPr>
        <w:t>be</w:t>
      </w:r>
      <w:r>
        <w:rPr>
          <w:color w:val="3675D8"/>
          <w:spacing w:val="-12"/>
          <w:w w:val="105"/>
          <w:sz w:val="17"/>
        </w:rPr>
        <w:t> </w:t>
      </w:r>
      <w:r>
        <w:rPr>
          <w:color w:val="DDFB80"/>
          <w:w w:val="105"/>
          <w:sz w:val="17"/>
        </w:rPr>
        <w:t>based</w:t>
      </w:r>
      <w:r>
        <w:rPr>
          <w:color w:val="DDFB80"/>
          <w:spacing w:val="-9"/>
          <w:w w:val="105"/>
          <w:sz w:val="17"/>
        </w:rPr>
        <w:t> </w:t>
      </w:r>
      <w:r>
        <w:rPr>
          <w:color w:val="FDEFA0"/>
          <w:w w:val="105"/>
          <w:sz w:val="17"/>
        </w:rPr>
        <w:t>on</w:t>
      </w:r>
      <w:r>
        <w:rPr>
          <w:color w:val="FDEFA0"/>
          <w:spacing w:val="-8"/>
          <w:w w:val="105"/>
          <w:sz w:val="17"/>
        </w:rPr>
        <w:t> </w:t>
      </w:r>
      <w:r>
        <w:rPr>
          <w:color w:val="832470"/>
          <w:w w:val="105"/>
          <w:sz w:val="17"/>
        </w:rPr>
        <w:t>a</w:t>
      </w:r>
      <w:r>
        <w:rPr>
          <w:color w:val="832470"/>
          <w:spacing w:val="-6"/>
          <w:w w:val="105"/>
          <w:sz w:val="17"/>
        </w:rPr>
        <w:t> </w:t>
      </w:r>
      <w:r>
        <w:rPr>
          <w:color w:val="1A232D"/>
          <w:w w:val="105"/>
          <w:sz w:val="17"/>
        </w:rPr>
        <w:t>transparent </w:t>
      </w:r>
      <w:r>
        <w:rPr>
          <w:color w:val="93BA11"/>
          <w:w w:val="105"/>
          <w:sz w:val="17"/>
        </w:rPr>
        <w:t>commercial </w:t>
      </w:r>
      <w:r>
        <w:rPr>
          <w:color w:val="0F9575"/>
          <w:w w:val="105"/>
          <w:sz w:val="17"/>
        </w:rPr>
        <w:t>assessment</w:t>
      </w:r>
      <w:r>
        <w:rPr>
          <w:color w:val="0F9575"/>
          <w:spacing w:val="10"/>
          <w:w w:val="105"/>
          <w:sz w:val="17"/>
        </w:rPr>
        <w:t> </w:t>
      </w:r>
      <w:r>
        <w:rPr>
          <w:color w:val="0E49B5"/>
          <w:w w:val="105"/>
          <w:sz w:val="17"/>
        </w:rPr>
        <w:t>of</w:t>
      </w:r>
      <w:r>
        <w:rPr>
          <w:color w:val="0E49B5"/>
          <w:spacing w:val="-1"/>
          <w:w w:val="105"/>
          <w:sz w:val="17"/>
        </w:rPr>
        <w:t> </w:t>
      </w:r>
      <w:r>
        <w:rPr>
          <w:color w:val="0E49B5"/>
          <w:w w:val="105"/>
          <w:sz w:val="17"/>
        </w:rPr>
        <w:t>risks</w:t>
      </w:r>
      <w:r>
        <w:rPr>
          <w:color w:val="0E49B5"/>
          <w:spacing w:val="-8"/>
          <w:w w:val="105"/>
          <w:sz w:val="17"/>
        </w:rPr>
        <w:t> </w:t>
      </w:r>
      <w:r>
        <w:rPr>
          <w:color w:val="AED164"/>
          <w:w w:val="105"/>
          <w:sz w:val="17"/>
        </w:rPr>
        <w:t>and</w:t>
      </w:r>
      <w:r>
        <w:rPr>
          <w:color w:val="AED164"/>
          <w:spacing w:val="-2"/>
          <w:w w:val="105"/>
          <w:sz w:val="17"/>
        </w:rPr>
        <w:t> </w:t>
      </w:r>
      <w:r>
        <w:rPr>
          <w:color w:val="754B60"/>
          <w:w w:val="105"/>
          <w:sz w:val="17"/>
        </w:rPr>
        <w:t>benefits.</w:t>
      </w:r>
      <w:r>
        <w:rPr>
          <w:color w:val="754B60"/>
          <w:spacing w:val="-11"/>
          <w:w w:val="105"/>
          <w:sz w:val="17"/>
        </w:rPr>
        <w:t> </w:t>
      </w:r>
      <w:r>
        <w:rPr>
          <w:color w:val="676E69"/>
          <w:w w:val="105"/>
          <w:sz w:val="17"/>
        </w:rPr>
        <w:t>This</w:t>
      </w:r>
      <w:r>
        <w:rPr>
          <w:color w:val="676E69"/>
          <w:spacing w:val="-9"/>
          <w:w w:val="105"/>
          <w:sz w:val="17"/>
        </w:rPr>
        <w:t> </w:t>
      </w:r>
      <w:r>
        <w:rPr>
          <w:color w:val="676E69"/>
          <w:w w:val="105"/>
          <w:sz w:val="17"/>
        </w:rPr>
        <w:t>also</w:t>
      </w:r>
      <w:r>
        <w:rPr>
          <w:color w:val="676E69"/>
          <w:spacing w:val="-9"/>
          <w:w w:val="105"/>
          <w:sz w:val="17"/>
        </w:rPr>
        <w:t> </w:t>
      </w:r>
      <w:r>
        <w:rPr>
          <w:color w:val="676E69"/>
          <w:w w:val="105"/>
          <w:sz w:val="17"/>
        </w:rPr>
        <w:t>includes</w:t>
      </w:r>
      <w:r>
        <w:rPr>
          <w:color w:val="676E69"/>
          <w:spacing w:val="-5"/>
          <w:w w:val="105"/>
          <w:sz w:val="17"/>
        </w:rPr>
        <w:t> </w:t>
      </w:r>
      <w:r>
        <w:rPr>
          <w:color w:val="676E69"/>
          <w:w w:val="105"/>
          <w:sz w:val="17"/>
        </w:rPr>
        <w:t>a</w:t>
      </w:r>
      <w:r>
        <w:rPr>
          <w:color w:val="676E69"/>
          <w:spacing w:val="-4"/>
          <w:w w:val="105"/>
          <w:sz w:val="17"/>
        </w:rPr>
        <w:t> </w:t>
      </w:r>
      <w:r>
        <w:rPr>
          <w:color w:val="676E69"/>
          <w:w w:val="105"/>
          <w:sz w:val="17"/>
        </w:rPr>
        <w:t>diligent check</w:t>
      </w:r>
      <w:r>
        <w:rPr>
          <w:color w:val="676E69"/>
          <w:spacing w:val="-3"/>
          <w:w w:val="105"/>
          <w:sz w:val="17"/>
        </w:rPr>
        <w:t> </w:t>
      </w:r>
      <w:r>
        <w:rPr>
          <w:color w:val="676E69"/>
          <w:w w:val="105"/>
          <w:sz w:val="17"/>
        </w:rPr>
        <w:t>of</w:t>
      </w:r>
      <w:r>
        <w:rPr>
          <w:color w:val="676E69"/>
          <w:spacing w:val="-7"/>
          <w:w w:val="105"/>
          <w:sz w:val="17"/>
        </w:rPr>
        <w:t> </w:t>
      </w:r>
      <w:r>
        <w:rPr>
          <w:color w:val="676E69"/>
          <w:w w:val="105"/>
          <w:sz w:val="17"/>
        </w:rPr>
        <w:t>the</w:t>
      </w:r>
      <w:r>
        <w:rPr>
          <w:color w:val="676E69"/>
          <w:spacing w:val="-11"/>
          <w:w w:val="105"/>
          <w:sz w:val="17"/>
        </w:rPr>
        <w:t> </w:t>
      </w:r>
      <w:r>
        <w:rPr>
          <w:color w:val="676E69"/>
          <w:w w:val="105"/>
          <w:sz w:val="17"/>
        </w:rPr>
        <w:t>integrity</w:t>
      </w:r>
      <w:r>
        <w:rPr>
          <w:color w:val="676E69"/>
          <w:spacing w:val="-3"/>
          <w:w w:val="105"/>
          <w:sz w:val="17"/>
        </w:rPr>
        <w:t> </w:t>
      </w:r>
      <w:r>
        <w:rPr>
          <w:color w:val="676E69"/>
          <w:w w:val="105"/>
          <w:sz w:val="17"/>
        </w:rPr>
        <w:t>of</w:t>
      </w:r>
      <w:r>
        <w:rPr>
          <w:color w:val="676E69"/>
          <w:spacing w:val="-9"/>
          <w:w w:val="105"/>
          <w:sz w:val="17"/>
        </w:rPr>
        <w:t> </w:t>
      </w:r>
      <w:r>
        <w:rPr>
          <w:color w:val="676E69"/>
          <w:w w:val="105"/>
          <w:sz w:val="17"/>
        </w:rPr>
        <w:t>all </w:t>
      </w:r>
      <w:r>
        <w:rPr>
          <w:color w:val="501136"/>
          <w:w w:val="105"/>
          <w:sz w:val="17"/>
        </w:rPr>
        <w:t>business associates of VAT suppliers</w:t>
      </w:r>
      <w:r>
        <w:rPr>
          <w:color w:val="628EBA"/>
          <w:w w:val="105"/>
          <w:sz w:val="17"/>
        </w:rPr>
        <w:t>.</w:t>
      </w:r>
    </w:p>
    <w:p>
      <w:pPr>
        <w:tabs>
          <w:tab w:pos="4921" w:val="left" w:leader="none"/>
        </w:tabs>
        <w:spacing w:line="312" w:lineRule="auto" w:before="153"/>
        <w:ind w:left="782" w:right="699" w:firstLine="0"/>
        <w:jc w:val="left"/>
        <w:rPr>
          <w:sz w:val="17"/>
        </w:rPr>
      </w:pPr>
      <w:r>
        <w:rPr>
          <w:color w:val="703A69"/>
          <w:w w:val="105"/>
          <w:sz w:val="17"/>
        </w:rPr>
        <w:t>VAT </w:t>
      </w:r>
      <w:r>
        <w:rPr>
          <w:color w:val="F9B523"/>
          <w:w w:val="105"/>
          <w:sz w:val="17"/>
        </w:rPr>
        <w:t>places</w:t>
      </w:r>
      <w:r>
        <w:rPr>
          <w:color w:val="F9B523"/>
          <w:w w:val="105"/>
          <w:sz w:val="17"/>
        </w:rPr>
        <w:t> </w:t>
      </w:r>
      <w:r>
        <w:rPr>
          <w:color w:val="83B5ED"/>
          <w:w w:val="105"/>
          <w:sz w:val="17"/>
        </w:rPr>
        <w:t>utmost </w:t>
      </w:r>
      <w:r>
        <w:rPr>
          <w:color w:val="0E119C"/>
          <w:w w:val="105"/>
          <w:sz w:val="17"/>
        </w:rPr>
        <w:t>importance</w:t>
      </w:r>
      <w:r>
        <w:rPr>
          <w:color w:val="0E119C"/>
          <w:w w:val="105"/>
          <w:sz w:val="17"/>
        </w:rPr>
        <w:t> </w:t>
      </w:r>
      <w:r>
        <w:rPr>
          <w:color w:val="FDEFA0"/>
          <w:w w:val="105"/>
          <w:sz w:val="17"/>
        </w:rPr>
        <w:t>on </w:t>
      </w:r>
      <w:r>
        <w:rPr>
          <w:color w:val="BA3A60"/>
          <w:w w:val="105"/>
          <w:sz w:val="17"/>
        </w:rPr>
        <w:t>the </w:t>
      </w:r>
      <w:r>
        <w:rPr>
          <w:color w:val="D8AFA8"/>
          <w:w w:val="105"/>
          <w:sz w:val="17"/>
        </w:rPr>
        <w:t>integrity </w:t>
      </w:r>
      <w:r>
        <w:rPr>
          <w:color w:val="4B1589"/>
          <w:w w:val="105"/>
          <w:sz w:val="17"/>
        </w:rPr>
        <w:t>of </w:t>
      </w:r>
      <w:r>
        <w:rPr>
          <w:color w:val="C8E83B"/>
          <w:w w:val="105"/>
          <w:sz w:val="17"/>
        </w:rPr>
        <w:t>;ts </w:t>
      </w:r>
      <w:r>
        <w:rPr>
          <w:color w:val="D66903"/>
          <w:w w:val="105"/>
          <w:sz w:val="17"/>
        </w:rPr>
        <w:t>suppliers. </w:t>
      </w:r>
      <w:r>
        <w:rPr>
          <w:color w:val="C68526"/>
          <w:w w:val="105"/>
          <w:sz w:val="17"/>
        </w:rPr>
        <w:t>VAT </w:t>
      </w:r>
      <w:r>
        <w:rPr>
          <w:color w:val="A8B1BA"/>
          <w:w w:val="105"/>
          <w:sz w:val="17"/>
        </w:rPr>
        <w:t>reserves </w:t>
      </w:r>
      <w:r>
        <w:rPr>
          <w:color w:val="0FAAA5"/>
          <w:w w:val="105"/>
          <w:sz w:val="17"/>
        </w:rPr>
        <w:t>the </w:t>
      </w:r>
      <w:r>
        <w:rPr>
          <w:color w:val="C68526"/>
          <w:w w:val="105"/>
          <w:sz w:val="17"/>
        </w:rPr>
        <w:t>right </w:t>
      </w:r>
      <w:r>
        <w:rPr>
          <w:color w:val="64953B"/>
          <w:w w:val="105"/>
          <w:sz w:val="17"/>
        </w:rPr>
        <w:t>to </w:t>
      </w:r>
      <w:r>
        <w:rPr>
          <w:color w:val="7C6BB3"/>
          <w:w w:val="105"/>
          <w:sz w:val="17"/>
        </w:rPr>
        <w:t>check </w:t>
      </w:r>
      <w:r>
        <w:rPr>
          <w:color w:val="2ABD97"/>
          <w:w w:val="105"/>
          <w:sz w:val="17"/>
        </w:rPr>
        <w:t>the</w:t>
      </w:r>
      <w:r>
        <w:rPr>
          <w:color w:val="2ABD97"/>
          <w:spacing w:val="-9"/>
          <w:w w:val="105"/>
          <w:sz w:val="17"/>
        </w:rPr>
        <w:t> </w:t>
      </w:r>
      <w:r>
        <w:rPr>
          <w:color w:val="2ABD97"/>
          <w:w w:val="105"/>
          <w:sz w:val="17"/>
        </w:rPr>
        <w:t>financial </w:t>
      </w:r>
      <w:r>
        <w:rPr>
          <w:color w:val="778323"/>
          <w:w w:val="105"/>
          <w:sz w:val="17"/>
        </w:rPr>
        <w:t>situation </w:t>
      </w:r>
      <w:r>
        <w:rPr>
          <w:color w:val="836601"/>
          <w:w w:val="105"/>
          <w:sz w:val="17"/>
        </w:rPr>
        <w:t>and </w:t>
      </w:r>
      <w:r>
        <w:rPr>
          <w:color w:val="44544F"/>
          <w:w w:val="105"/>
          <w:sz w:val="17"/>
        </w:rPr>
        <w:t>personal </w:t>
      </w:r>
      <w:r>
        <w:rPr>
          <w:color w:val="2D1CA3"/>
          <w:w w:val="105"/>
          <w:sz w:val="17"/>
        </w:rPr>
        <w:t>integrity </w:t>
      </w:r>
      <w:r>
        <w:rPr>
          <w:color w:val="1F54FD"/>
          <w:w w:val="105"/>
          <w:sz w:val="17"/>
        </w:rPr>
        <w:t>of </w:t>
      </w:r>
      <w:r>
        <w:rPr>
          <w:color w:val="6E7997"/>
          <w:w w:val="105"/>
          <w:sz w:val="17"/>
        </w:rPr>
        <w:t>suppliers, </w:t>
      </w:r>
      <w:r>
        <w:rPr>
          <w:color w:val="0C42E6"/>
          <w:w w:val="105"/>
          <w:sz w:val="17"/>
        </w:rPr>
        <w:t>based </w:t>
      </w:r>
      <w:r>
        <w:rPr>
          <w:color w:val="BD2BE4"/>
          <w:w w:val="105"/>
          <w:sz w:val="17"/>
        </w:rPr>
        <w:t>on </w:t>
      </w:r>
      <w:r>
        <w:rPr>
          <w:color w:val="0FAAA5"/>
          <w:w w:val="105"/>
          <w:sz w:val="17"/>
        </w:rPr>
        <w:t>the </w:t>
      </w:r>
      <w:r>
        <w:rPr>
          <w:color w:val="6B26CD"/>
          <w:w w:val="105"/>
          <w:sz w:val="17"/>
        </w:rPr>
        <w:t>type</w:t>
      </w:r>
      <w:r>
        <w:rPr>
          <w:color w:val="6B26CD"/>
          <w:sz w:val="17"/>
        </w:rPr>
        <w:tab/>
      </w:r>
      <w:r>
        <w:rPr>
          <w:color w:val="57BA07"/>
          <w:w w:val="105"/>
          <w:sz w:val="17"/>
        </w:rPr>
        <w:t>business </w:t>
      </w:r>
      <w:r>
        <w:rPr>
          <w:color w:val="6E7997"/>
          <w:w w:val="105"/>
          <w:sz w:val="17"/>
        </w:rPr>
        <w:t>transactions</w:t>
      </w:r>
    </w:p>
    <w:p>
      <w:pPr>
        <w:spacing w:before="11"/>
        <w:ind w:left="783" w:right="0" w:firstLine="0"/>
        <w:jc w:val="left"/>
        <w:rPr>
          <w:sz w:val="17"/>
        </w:rPr>
      </w:pPr>
      <w:r>
        <w:rPr>
          <w:color w:val="3675D8"/>
          <w:sz w:val="17"/>
        </w:rPr>
        <w:t>where</w:t>
      </w:r>
      <w:r>
        <w:rPr>
          <w:color w:val="3675D8"/>
          <w:spacing w:val="9"/>
          <w:sz w:val="17"/>
        </w:rPr>
        <w:t> </w:t>
      </w:r>
      <w:r>
        <w:rPr>
          <w:color w:val="3675D8"/>
          <w:sz w:val="17"/>
        </w:rPr>
        <w:t>they</w:t>
      </w:r>
      <w:r>
        <w:rPr>
          <w:color w:val="3675D8"/>
          <w:spacing w:val="10"/>
          <w:sz w:val="17"/>
        </w:rPr>
        <w:t> </w:t>
      </w:r>
      <w:r>
        <w:rPr>
          <w:color w:val="3675D8"/>
          <w:sz w:val="17"/>
        </w:rPr>
        <w:t>conduct</w:t>
      </w:r>
      <w:r>
        <w:rPr>
          <w:color w:val="3675D8"/>
          <w:spacing w:val="22"/>
          <w:sz w:val="17"/>
        </w:rPr>
        <w:t> </w:t>
      </w:r>
      <w:r>
        <w:rPr>
          <w:color w:val="0E49B5"/>
          <w:spacing w:val="-2"/>
          <w:sz w:val="17"/>
        </w:rPr>
        <w:t>business.</w:t>
      </w:r>
    </w:p>
    <w:p>
      <w:pPr>
        <w:pStyle w:val="BodyText"/>
        <w:spacing w:before="27"/>
        <w:rPr>
          <w:sz w:val="17"/>
        </w:rPr>
      </w:pPr>
    </w:p>
    <w:p>
      <w:pPr>
        <w:spacing w:line="312" w:lineRule="auto" w:before="0"/>
        <w:ind w:left="778" w:right="0" w:firstLine="4"/>
        <w:jc w:val="left"/>
        <w:rPr>
          <w:sz w:val="17"/>
        </w:rPr>
      </w:pPr>
      <w:r>
        <w:rPr>
          <w:color w:val="B169B3"/>
          <w:w w:val="105"/>
          <w:sz w:val="17"/>
        </w:rPr>
        <w:t>VAT</w:t>
      </w:r>
      <w:r>
        <w:rPr>
          <w:color w:val="B169B3"/>
          <w:spacing w:val="-9"/>
          <w:w w:val="105"/>
          <w:sz w:val="17"/>
        </w:rPr>
        <w:t> </w:t>
      </w:r>
      <w:r>
        <w:rPr>
          <w:color w:val="B169B3"/>
          <w:w w:val="105"/>
          <w:sz w:val="17"/>
        </w:rPr>
        <w:t>will</w:t>
      </w:r>
      <w:r>
        <w:rPr>
          <w:color w:val="B169B3"/>
          <w:spacing w:val="-10"/>
          <w:w w:val="105"/>
          <w:sz w:val="17"/>
        </w:rPr>
        <w:t> </w:t>
      </w:r>
      <w:r>
        <w:rPr>
          <w:color w:val="B169B3"/>
          <w:w w:val="105"/>
          <w:sz w:val="17"/>
        </w:rPr>
        <w:t>not</w:t>
      </w:r>
      <w:r>
        <w:rPr>
          <w:color w:val="B169B3"/>
          <w:spacing w:val="-4"/>
          <w:w w:val="105"/>
          <w:sz w:val="17"/>
        </w:rPr>
        <w:t> </w:t>
      </w:r>
      <w:r>
        <w:rPr>
          <w:color w:val="B169B3"/>
          <w:w w:val="105"/>
          <w:sz w:val="17"/>
        </w:rPr>
        <w:t>sell</w:t>
      </w:r>
      <w:r>
        <w:rPr>
          <w:color w:val="B169B3"/>
          <w:spacing w:val="-9"/>
          <w:w w:val="105"/>
          <w:sz w:val="17"/>
        </w:rPr>
        <w:t> </w:t>
      </w:r>
      <w:r>
        <w:rPr>
          <w:color w:val="B169B3"/>
          <w:w w:val="105"/>
          <w:sz w:val="17"/>
        </w:rPr>
        <w:t>VAT</w:t>
      </w:r>
      <w:r>
        <w:rPr>
          <w:color w:val="B169B3"/>
          <w:spacing w:val="-9"/>
          <w:w w:val="105"/>
          <w:sz w:val="17"/>
        </w:rPr>
        <w:t> </w:t>
      </w:r>
      <w:r>
        <w:rPr>
          <w:color w:val="B169B3"/>
          <w:w w:val="105"/>
          <w:sz w:val="17"/>
        </w:rPr>
        <w:t>intellectual</w:t>
      </w:r>
      <w:r>
        <w:rPr>
          <w:color w:val="B169B3"/>
          <w:spacing w:val="-9"/>
          <w:w w:val="105"/>
          <w:sz w:val="17"/>
        </w:rPr>
        <w:t> </w:t>
      </w:r>
      <w:r>
        <w:rPr>
          <w:color w:val="B169B3"/>
          <w:w w:val="105"/>
          <w:sz w:val="17"/>
        </w:rPr>
        <w:t>property</w:t>
      </w:r>
      <w:r>
        <w:rPr>
          <w:color w:val="B169B3"/>
          <w:spacing w:val="-4"/>
          <w:w w:val="105"/>
          <w:sz w:val="17"/>
        </w:rPr>
        <w:t> </w:t>
      </w:r>
      <w:r>
        <w:rPr>
          <w:color w:val="B169B3"/>
          <w:w w:val="105"/>
          <w:sz w:val="17"/>
        </w:rPr>
        <w:t>but</w:t>
      </w:r>
      <w:r>
        <w:rPr>
          <w:color w:val="B169B3"/>
          <w:spacing w:val="-4"/>
          <w:w w:val="105"/>
          <w:sz w:val="17"/>
        </w:rPr>
        <w:t> </w:t>
      </w:r>
      <w:r>
        <w:rPr>
          <w:color w:val="B169B3"/>
          <w:w w:val="105"/>
          <w:sz w:val="17"/>
        </w:rPr>
        <w:t>may</w:t>
      </w:r>
      <w:r>
        <w:rPr>
          <w:color w:val="B169B3"/>
          <w:spacing w:val="-7"/>
          <w:w w:val="105"/>
          <w:sz w:val="17"/>
        </w:rPr>
        <w:t> </w:t>
      </w:r>
      <w:r>
        <w:rPr>
          <w:color w:val="B169B3"/>
          <w:w w:val="105"/>
          <w:sz w:val="17"/>
        </w:rPr>
        <w:t>provide</w:t>
      </w:r>
      <w:r>
        <w:rPr>
          <w:color w:val="B169B3"/>
          <w:spacing w:val="-4"/>
          <w:w w:val="105"/>
          <w:sz w:val="17"/>
        </w:rPr>
        <w:t> </w:t>
      </w:r>
      <w:r>
        <w:rPr>
          <w:color w:val="B169B3"/>
          <w:w w:val="105"/>
          <w:sz w:val="17"/>
        </w:rPr>
        <w:t>suppliers with</w:t>
      </w:r>
      <w:r>
        <w:rPr>
          <w:color w:val="B169B3"/>
          <w:spacing w:val="-10"/>
          <w:w w:val="105"/>
          <w:sz w:val="17"/>
        </w:rPr>
        <w:t> </w:t>
      </w:r>
      <w:r>
        <w:rPr>
          <w:color w:val="B169B3"/>
          <w:w w:val="105"/>
          <w:sz w:val="17"/>
        </w:rPr>
        <w:t>licenses</w:t>
      </w:r>
      <w:r>
        <w:rPr>
          <w:color w:val="B169B3"/>
          <w:spacing w:val="-4"/>
          <w:w w:val="105"/>
          <w:sz w:val="17"/>
        </w:rPr>
        <w:t> </w:t>
      </w:r>
      <w:r>
        <w:rPr>
          <w:color w:val="B169B3"/>
          <w:w w:val="105"/>
          <w:sz w:val="17"/>
        </w:rPr>
        <w:t>limited</w:t>
      </w:r>
      <w:r>
        <w:rPr>
          <w:color w:val="B169B3"/>
          <w:spacing w:val="-12"/>
          <w:w w:val="105"/>
          <w:sz w:val="17"/>
        </w:rPr>
        <w:t> </w:t>
      </w:r>
      <w:r>
        <w:rPr>
          <w:color w:val="B169B3"/>
          <w:w w:val="105"/>
          <w:sz w:val="17"/>
        </w:rPr>
        <w:t>in</w:t>
      </w:r>
      <w:r>
        <w:rPr>
          <w:color w:val="B169B3"/>
          <w:spacing w:val="-13"/>
          <w:w w:val="105"/>
          <w:sz w:val="17"/>
        </w:rPr>
        <w:t> </w:t>
      </w:r>
      <w:r>
        <w:rPr>
          <w:color w:val="B169B3"/>
          <w:w w:val="105"/>
          <w:sz w:val="17"/>
        </w:rPr>
        <w:t>time</w:t>
      </w:r>
      <w:r>
        <w:rPr>
          <w:color w:val="B169B3"/>
          <w:spacing w:val="-12"/>
          <w:w w:val="105"/>
          <w:sz w:val="17"/>
        </w:rPr>
        <w:t> </w:t>
      </w:r>
      <w:r>
        <w:rPr>
          <w:color w:val="B169B3"/>
          <w:w w:val="105"/>
          <w:sz w:val="17"/>
        </w:rPr>
        <w:t>and</w:t>
      </w:r>
      <w:r>
        <w:rPr>
          <w:color w:val="B169B3"/>
          <w:spacing w:val="-7"/>
          <w:w w:val="105"/>
          <w:sz w:val="17"/>
        </w:rPr>
        <w:t> </w:t>
      </w:r>
      <w:r>
        <w:rPr>
          <w:color w:val="B169B3"/>
          <w:w w:val="105"/>
          <w:sz w:val="17"/>
        </w:rPr>
        <w:t>scope</w:t>
      </w:r>
      <w:r>
        <w:rPr>
          <w:color w:val="B169B3"/>
          <w:spacing w:val="-10"/>
          <w:w w:val="105"/>
          <w:sz w:val="17"/>
        </w:rPr>
        <w:t> </w:t>
      </w:r>
      <w:r>
        <w:rPr>
          <w:color w:val="B169B3"/>
          <w:w w:val="105"/>
          <w:sz w:val="17"/>
        </w:rPr>
        <w:t>to the</w:t>
      </w:r>
      <w:r>
        <w:rPr>
          <w:color w:val="B169B3"/>
          <w:spacing w:val="-13"/>
          <w:w w:val="105"/>
          <w:sz w:val="17"/>
        </w:rPr>
        <w:t> </w:t>
      </w:r>
      <w:r>
        <w:rPr>
          <w:color w:val="B169B3"/>
          <w:w w:val="105"/>
          <w:sz w:val="17"/>
        </w:rPr>
        <w:t>performa</w:t>
      </w:r>
      <w:r>
        <w:rPr>
          <w:color w:val="D8D41A"/>
          <w:w w:val="105"/>
          <w:sz w:val="17"/>
        </w:rPr>
        <w:t>nce</w:t>
      </w:r>
      <w:r>
        <w:rPr>
          <w:color w:val="D8D41A"/>
          <w:spacing w:val="-12"/>
          <w:w w:val="105"/>
          <w:sz w:val="17"/>
        </w:rPr>
        <w:t> </w:t>
      </w:r>
      <w:r>
        <w:rPr>
          <w:color w:val="D8D41A"/>
          <w:w w:val="105"/>
          <w:sz w:val="17"/>
        </w:rPr>
        <w:t>of </w:t>
      </w:r>
      <w:r>
        <w:rPr>
          <w:color w:val="2FE45D"/>
          <w:w w:val="105"/>
          <w:sz w:val="17"/>
        </w:rPr>
        <w:t>suppliers' obligations with VAT.</w:t>
      </w:r>
    </w:p>
    <w:p>
      <w:pPr>
        <w:pStyle w:val="Heading2"/>
        <w:numPr>
          <w:ilvl w:val="2"/>
          <w:numId w:val="1"/>
        </w:numPr>
        <w:tabs>
          <w:tab w:pos="1632" w:val="left" w:leader="none"/>
        </w:tabs>
        <w:spacing w:line="240" w:lineRule="auto" w:before="181" w:after="0"/>
        <w:ind w:left="1632" w:right="0" w:hanging="853"/>
        <w:jc w:val="left"/>
        <w:rPr>
          <w:color w:val="706223"/>
        </w:rPr>
      </w:pPr>
      <w:r>
        <w:rPr>
          <w:color w:val="44544F"/>
          <w:w w:val="105"/>
        </w:rPr>
        <w:t>Data</w:t>
      </w:r>
      <w:r>
        <w:rPr>
          <w:color w:val="44544F"/>
          <w:spacing w:val="16"/>
          <w:w w:val="105"/>
        </w:rPr>
        <w:t> </w:t>
      </w:r>
      <w:r>
        <w:rPr>
          <w:color w:val="44544F"/>
          <w:spacing w:val="-2"/>
          <w:w w:val="105"/>
        </w:rPr>
        <w:t>protection</w:t>
      </w:r>
    </w:p>
    <w:p>
      <w:pPr>
        <w:pStyle w:val="BodyText"/>
        <w:spacing w:before="27"/>
        <w:rPr>
          <w:b/>
          <w:sz w:val="23"/>
        </w:rPr>
      </w:pPr>
    </w:p>
    <w:p>
      <w:pPr>
        <w:tabs>
          <w:tab w:pos="5628" w:val="left" w:leader="none"/>
          <w:tab w:pos="8238" w:val="left" w:leader="none"/>
          <w:tab w:pos="9558" w:val="left" w:leader="none"/>
        </w:tabs>
        <w:spacing w:line="316" w:lineRule="auto" w:before="0"/>
        <w:ind w:left="778" w:right="132" w:firstLine="4"/>
        <w:jc w:val="left"/>
        <w:rPr>
          <w:sz w:val="17"/>
        </w:rPr>
      </w:pPr>
      <w:r>
        <w:rPr>
          <w:color w:val="0A4434"/>
          <w:w w:val="105"/>
          <w:sz w:val="17"/>
        </w:rPr>
        <w:t>VAT </w:t>
      </w:r>
      <w:r>
        <w:rPr>
          <w:color w:val="56D444"/>
          <w:w w:val="105"/>
          <w:sz w:val="17"/>
        </w:rPr>
        <w:t>respects </w:t>
      </w:r>
      <w:r>
        <w:rPr>
          <w:color w:val="3B7754"/>
          <w:w w:val="105"/>
          <w:sz w:val="17"/>
        </w:rPr>
        <w:t>the </w:t>
      </w:r>
      <w:r>
        <w:rPr>
          <w:color w:val="C3CA31"/>
          <w:w w:val="105"/>
          <w:sz w:val="17"/>
        </w:rPr>
        <w:t>personal </w:t>
      </w:r>
      <w:r>
        <w:rPr>
          <w:color w:val="21D167"/>
          <w:w w:val="105"/>
          <w:sz w:val="17"/>
        </w:rPr>
        <w:t>and </w:t>
      </w:r>
      <w:r>
        <w:rPr>
          <w:color w:val="D11623"/>
          <w:w w:val="105"/>
          <w:sz w:val="17"/>
        </w:rPr>
        <w:t>privacy </w:t>
      </w:r>
      <w:r>
        <w:rPr>
          <w:color w:val="8570E9"/>
          <w:w w:val="105"/>
          <w:sz w:val="17"/>
        </w:rPr>
        <w:t>rights </w:t>
      </w:r>
      <w:r>
        <w:rPr>
          <w:color w:val="93360E"/>
          <w:w w:val="105"/>
          <w:sz w:val="17"/>
        </w:rPr>
        <w:t>of </w:t>
      </w:r>
      <w:r>
        <w:rPr>
          <w:color w:val="958967"/>
          <w:w w:val="105"/>
          <w:sz w:val="17"/>
        </w:rPr>
        <w:t>its</w:t>
      </w:r>
      <w:r>
        <w:rPr>
          <w:color w:val="958967"/>
          <w:sz w:val="17"/>
        </w:rPr>
        <w:tab/>
      </w:r>
      <w:r>
        <w:rPr>
          <w:color w:val="95C1CF"/>
          <w:w w:val="105"/>
          <w:sz w:val="17"/>
        </w:rPr>
        <w:t>and any personal data</w:t>
      </w:r>
      <w:r>
        <w:rPr>
          <w:color w:val="FF7541"/>
          <w:w w:val="105"/>
          <w:sz w:val="17"/>
        </w:rPr>
        <w:t>. </w:t>
      </w:r>
      <w:r>
        <w:rPr>
          <w:color w:val="85E2A5"/>
          <w:w w:val="105"/>
          <w:sz w:val="17"/>
        </w:rPr>
        <w:t>VAT</w:t>
      </w:r>
      <w:r>
        <w:rPr>
          <w:color w:val="85E2A5"/>
          <w:sz w:val="17"/>
        </w:rPr>
        <w:tab/>
      </w:r>
      <w:r>
        <w:rPr>
          <w:color w:val="EDBDAF"/>
          <w:spacing w:val="-2"/>
          <w:w w:val="105"/>
          <w:sz w:val="17"/>
        </w:rPr>
        <w:t>p1</w:t>
      </w:r>
      <w:r>
        <w:rPr>
          <w:color w:val="EDBDAF"/>
          <w:spacing w:val="-19"/>
          <w:w w:val="105"/>
          <w:sz w:val="17"/>
        </w:rPr>
        <w:t> </w:t>
      </w:r>
      <w:r>
        <w:rPr>
          <w:color w:val="EDBDAF"/>
          <w:spacing w:val="-2"/>
          <w:w w:val="105"/>
          <w:sz w:val="17"/>
        </w:rPr>
        <w:t>es.</w:t>
      </w:r>
      <w:r>
        <w:rPr>
          <w:color w:val="EDBDAF"/>
          <w:spacing w:val="-10"/>
          <w:w w:val="105"/>
          <w:sz w:val="17"/>
        </w:rPr>
        <w:t> </w:t>
      </w:r>
      <w:r>
        <w:rPr>
          <w:color w:val="A8B1BA"/>
          <w:spacing w:val="-2"/>
          <w:w w:val="105"/>
          <w:sz w:val="17"/>
        </w:rPr>
        <w:t>processes</w:t>
      </w:r>
      <w:r>
        <w:rPr>
          <w:color w:val="A8B1BA"/>
          <w:spacing w:val="-8"/>
          <w:w w:val="105"/>
          <w:sz w:val="17"/>
        </w:rPr>
        <w:t> </w:t>
      </w:r>
      <w:r>
        <w:rPr>
          <w:color w:val="21D167"/>
          <w:spacing w:val="-2"/>
          <w:w w:val="105"/>
          <w:sz w:val="17"/>
        </w:rPr>
        <w:t>and</w:t>
      </w:r>
      <w:r>
        <w:rPr>
          <w:color w:val="21D167"/>
          <w:spacing w:val="-4"/>
          <w:w w:val="105"/>
          <w:sz w:val="17"/>
        </w:rPr>
        <w:t> </w:t>
      </w:r>
      <w:r>
        <w:rPr>
          <w:color w:val="2F9AEB"/>
          <w:spacing w:val="-2"/>
          <w:w w:val="105"/>
          <w:sz w:val="17"/>
        </w:rPr>
        <w:t>uses</w:t>
      </w:r>
      <w:r>
        <w:rPr>
          <w:color w:val="2F9AEB"/>
          <w:spacing w:val="-9"/>
          <w:w w:val="105"/>
          <w:sz w:val="17"/>
        </w:rPr>
        <w:t> </w:t>
      </w:r>
      <w:r>
        <w:rPr>
          <w:color w:val="0AD126"/>
          <w:spacing w:val="-2"/>
          <w:w w:val="105"/>
          <w:sz w:val="17"/>
        </w:rPr>
        <w:t>personal </w:t>
      </w:r>
      <w:r>
        <w:rPr>
          <w:color w:val="778323"/>
          <w:w w:val="105"/>
          <w:sz w:val="17"/>
        </w:rPr>
        <w:t>data </w:t>
      </w:r>
      <w:r>
        <w:rPr>
          <w:color w:val="64E17B"/>
          <w:w w:val="105"/>
          <w:sz w:val="17"/>
        </w:rPr>
        <w:t>of </w:t>
      </w:r>
      <w:r>
        <w:rPr>
          <w:color w:val="BC01DA"/>
          <w:w w:val="105"/>
          <w:sz w:val="17"/>
        </w:rPr>
        <w:t>its </w:t>
      </w:r>
      <w:r>
        <w:rPr>
          <w:color w:val="E95D2D"/>
          <w:w w:val="105"/>
          <w:sz w:val="17"/>
        </w:rPr>
        <w:t>suppliers </w:t>
      </w:r>
      <w:r>
        <w:rPr>
          <w:color w:val="543D00"/>
          <w:w w:val="105"/>
          <w:sz w:val="17"/>
        </w:rPr>
        <w:t>solely </w:t>
      </w:r>
      <w:r>
        <w:rPr>
          <w:color w:val="5DEDF9"/>
          <w:w w:val="105"/>
          <w:sz w:val="17"/>
        </w:rPr>
        <w:t>to</w:t>
      </w:r>
      <w:r>
        <w:rPr>
          <w:color w:val="5DEDF9"/>
          <w:spacing w:val="40"/>
          <w:w w:val="105"/>
          <w:sz w:val="17"/>
        </w:rPr>
        <w:t> </w:t>
      </w:r>
      <w:r>
        <w:rPr>
          <w:color w:val="0E119C"/>
          <w:w w:val="105"/>
          <w:sz w:val="17"/>
        </w:rPr>
        <w:t>the </w:t>
      </w:r>
      <w:r>
        <w:rPr>
          <w:color w:val="039791"/>
          <w:w w:val="105"/>
          <w:sz w:val="17"/>
        </w:rPr>
        <w:t>extent </w:t>
      </w:r>
      <w:r>
        <w:rPr>
          <w:color w:val="B3C390"/>
          <w:w w:val="105"/>
          <w:sz w:val="17"/>
        </w:rPr>
        <w:t>to </w:t>
      </w:r>
      <w:r>
        <w:rPr>
          <w:color w:val="7E807C"/>
          <w:w w:val="105"/>
          <w:sz w:val="17"/>
        </w:rPr>
        <w:t>which </w:t>
      </w:r>
      <w:r>
        <w:rPr>
          <w:color w:val="36CF93"/>
          <w:w w:val="105"/>
          <w:sz w:val="17"/>
        </w:rPr>
        <w:t>this </w:t>
      </w:r>
      <w:r>
        <w:rPr>
          <w:color w:val="08A32B"/>
          <w:w w:val="105"/>
          <w:sz w:val="17"/>
        </w:rPr>
        <w:t>is </w:t>
      </w:r>
      <w:r>
        <w:rPr>
          <w:color w:val="E93A13"/>
          <w:w w:val="105"/>
          <w:sz w:val="17"/>
        </w:rPr>
        <w:t>necessary</w:t>
      </w:r>
      <w:r>
        <w:rPr>
          <w:color w:val="E93A13"/>
          <w:w w:val="105"/>
          <w:sz w:val="17"/>
        </w:rPr>
        <w:t> </w:t>
      </w:r>
      <w:r>
        <w:rPr>
          <w:color w:val="6BC197"/>
          <w:w w:val="105"/>
          <w:sz w:val="17"/>
        </w:rPr>
        <w:t>for</w:t>
      </w:r>
      <w:r>
        <w:rPr>
          <w:color w:val="6BC197"/>
          <w:w w:val="105"/>
          <w:sz w:val="17"/>
        </w:rPr>
        <w:t> </w:t>
      </w:r>
      <w:r>
        <w:rPr>
          <w:color w:val="0AC190"/>
          <w:w w:val="105"/>
          <w:sz w:val="17"/>
        </w:rPr>
        <w:t>the</w:t>
      </w:r>
      <w:r>
        <w:rPr>
          <w:color w:val="0AC190"/>
          <w:w w:val="105"/>
          <w:sz w:val="17"/>
        </w:rPr>
        <w:t> </w:t>
      </w:r>
      <w:r>
        <w:rPr>
          <w:color w:val="E20CD8"/>
          <w:w w:val="105"/>
          <w:sz w:val="17"/>
        </w:rPr>
        <w:t>business </w:t>
      </w:r>
      <w:r>
        <w:rPr>
          <w:color w:val="A3F021"/>
          <w:w w:val="105"/>
          <w:sz w:val="17"/>
        </w:rPr>
        <w:t>operations </w:t>
      </w:r>
      <w:r>
        <w:rPr>
          <w:color w:val="BDB867"/>
          <w:w w:val="105"/>
          <w:sz w:val="17"/>
        </w:rPr>
        <w:t>of</w:t>
      </w:r>
      <w:r>
        <w:rPr>
          <w:color w:val="BDB867"/>
          <w:sz w:val="17"/>
        </w:rPr>
        <w:tab/>
      </w:r>
      <w:r>
        <w:rPr>
          <w:color w:val="131D64"/>
          <w:w w:val="105"/>
          <w:sz w:val="17"/>
        </w:rPr>
        <w:t>All</w:t>
      </w:r>
      <w:r>
        <w:rPr>
          <w:color w:val="131D64"/>
          <w:spacing w:val="-13"/>
          <w:w w:val="105"/>
          <w:sz w:val="17"/>
        </w:rPr>
        <w:t> </w:t>
      </w:r>
      <w:r>
        <w:rPr>
          <w:color w:val="E236EB"/>
          <w:w w:val="105"/>
          <w:sz w:val="17"/>
        </w:rPr>
        <w:t>applicable</w:t>
      </w:r>
      <w:r>
        <w:rPr>
          <w:color w:val="E236EB"/>
          <w:spacing w:val="-7"/>
          <w:w w:val="105"/>
          <w:sz w:val="17"/>
        </w:rPr>
        <w:t> </w:t>
      </w:r>
      <w:r>
        <w:rPr>
          <w:color w:val="2FE45D"/>
          <w:w w:val="105"/>
          <w:sz w:val="17"/>
        </w:rPr>
        <w:t>data </w:t>
      </w:r>
      <w:r>
        <w:rPr>
          <w:color w:val="9EF94D"/>
          <w:w w:val="105"/>
          <w:sz w:val="17"/>
        </w:rPr>
        <w:t>protection</w:t>
      </w:r>
      <w:r>
        <w:rPr>
          <w:color w:val="9EF94D"/>
          <w:spacing w:val="-8"/>
          <w:w w:val="105"/>
          <w:sz w:val="17"/>
        </w:rPr>
        <w:t> </w:t>
      </w:r>
      <w:r>
        <w:rPr>
          <w:color w:val="05E244"/>
          <w:w w:val="105"/>
          <w:sz w:val="17"/>
        </w:rPr>
        <w:t>provisions</w:t>
      </w:r>
      <w:r>
        <w:rPr>
          <w:color w:val="05E244"/>
          <w:spacing w:val="-5"/>
          <w:w w:val="105"/>
          <w:sz w:val="17"/>
        </w:rPr>
        <w:t> </w:t>
      </w:r>
      <w:r>
        <w:rPr>
          <w:color w:val="0F26E6"/>
          <w:w w:val="105"/>
          <w:sz w:val="17"/>
        </w:rPr>
        <w:t>are</w:t>
      </w:r>
      <w:r>
        <w:rPr>
          <w:color w:val="0F26E6"/>
          <w:spacing w:val="-3"/>
          <w:w w:val="105"/>
          <w:sz w:val="17"/>
        </w:rPr>
        <w:t> </w:t>
      </w:r>
      <w:r>
        <w:rPr>
          <w:color w:val="2ABDD3"/>
          <w:w w:val="105"/>
          <w:sz w:val="17"/>
        </w:rPr>
        <w:t>fully</w:t>
      </w:r>
      <w:r>
        <w:rPr>
          <w:color w:val="2ABDD3"/>
          <w:spacing w:val="-4"/>
          <w:w w:val="105"/>
          <w:sz w:val="17"/>
        </w:rPr>
        <w:t> </w:t>
      </w:r>
      <w:r>
        <w:rPr>
          <w:color w:val="F2D828"/>
          <w:w w:val="105"/>
          <w:sz w:val="17"/>
        </w:rPr>
        <w:t>observed.</w:t>
      </w:r>
      <w:r>
        <w:rPr>
          <w:color w:val="F2D828"/>
          <w:spacing w:val="-3"/>
          <w:w w:val="105"/>
          <w:sz w:val="17"/>
        </w:rPr>
        <w:t> </w:t>
      </w:r>
      <w:r>
        <w:rPr>
          <w:color w:val="FDF972"/>
          <w:w w:val="105"/>
          <w:sz w:val="17"/>
        </w:rPr>
        <w:t>Persona1</w:t>
      </w:r>
      <w:r>
        <w:rPr>
          <w:color w:val="FDF972"/>
          <w:spacing w:val="-14"/>
          <w:w w:val="105"/>
          <w:sz w:val="17"/>
        </w:rPr>
        <w:t> </w:t>
      </w:r>
      <w:r>
        <w:rPr>
          <w:color w:val="5077B5"/>
          <w:w w:val="105"/>
          <w:sz w:val="17"/>
        </w:rPr>
        <w:t>data</w:t>
      </w:r>
      <w:r>
        <w:rPr>
          <w:color w:val="5077B5"/>
          <w:spacing w:val="-1"/>
          <w:w w:val="105"/>
          <w:sz w:val="17"/>
        </w:rPr>
        <w:t> </w:t>
      </w:r>
      <w:r>
        <w:rPr>
          <w:color w:val="F95B77"/>
          <w:w w:val="105"/>
          <w:sz w:val="17"/>
        </w:rPr>
        <w:t>are</w:t>
      </w:r>
      <w:r>
        <w:rPr>
          <w:color w:val="F95B77"/>
          <w:spacing w:val="-6"/>
          <w:w w:val="105"/>
          <w:sz w:val="17"/>
        </w:rPr>
        <w:t> </w:t>
      </w:r>
      <w:r>
        <w:rPr>
          <w:color w:val="F95B77"/>
          <w:w w:val="105"/>
          <w:sz w:val="17"/>
        </w:rPr>
        <w:t>stored </w:t>
      </w:r>
      <w:r>
        <w:rPr>
          <w:color w:val="D6497C"/>
          <w:w w:val="105"/>
          <w:sz w:val="17"/>
        </w:rPr>
        <w:t>safely </w:t>
      </w:r>
      <w:r>
        <w:rPr>
          <w:color w:val="6BD8AE"/>
          <w:w w:val="105"/>
          <w:sz w:val="17"/>
        </w:rPr>
        <w:t>and </w:t>
      </w:r>
      <w:r>
        <w:rPr>
          <w:color w:val="7B9E2D"/>
          <w:w w:val="105"/>
          <w:sz w:val="17"/>
        </w:rPr>
        <w:t>are </w:t>
      </w:r>
      <w:r>
        <w:rPr>
          <w:color w:val="5262D3"/>
          <w:w w:val="105"/>
          <w:sz w:val="17"/>
        </w:rPr>
        <w:t>suitably </w:t>
      </w:r>
      <w:r>
        <w:rPr>
          <w:color w:val="A37EA7"/>
          <w:w w:val="105"/>
          <w:sz w:val="17"/>
        </w:rPr>
        <w:t>protected </w:t>
      </w:r>
      <w:r>
        <w:rPr>
          <w:color w:val="7905BF"/>
          <w:w w:val="105"/>
          <w:sz w:val="17"/>
        </w:rPr>
        <w:t>against </w:t>
      </w:r>
      <w:r>
        <w:rPr>
          <w:color w:val="D816C1"/>
          <w:w w:val="105"/>
          <w:sz w:val="17"/>
        </w:rPr>
        <w:t>unauthorized</w:t>
      </w:r>
      <w:r>
        <w:rPr>
          <w:color w:val="D816C1"/>
          <w:spacing w:val="14"/>
          <w:w w:val="105"/>
          <w:sz w:val="17"/>
        </w:rPr>
        <w:t> </w:t>
      </w:r>
      <w:r>
        <w:rPr>
          <w:color w:val="2AEDD8"/>
          <w:w w:val="105"/>
          <w:sz w:val="17"/>
        </w:rPr>
        <w:t>access. </w:t>
      </w:r>
      <w:r>
        <w:rPr>
          <w:color w:val="691603"/>
          <w:w w:val="105"/>
          <w:sz w:val="17"/>
        </w:rPr>
        <w:t>VAT </w:t>
      </w:r>
      <w:r>
        <w:rPr>
          <w:color w:val="930E87"/>
          <w:w w:val="105"/>
          <w:sz w:val="17"/>
        </w:rPr>
        <w:t>expects </w:t>
      </w:r>
      <w:r>
        <w:rPr>
          <w:color w:val="B334A1"/>
          <w:w w:val="105"/>
          <w:sz w:val="17"/>
        </w:rPr>
        <w:t>all </w:t>
      </w:r>
      <w:r>
        <w:rPr>
          <w:color w:val="EFA1E8"/>
          <w:w w:val="105"/>
          <w:sz w:val="17"/>
        </w:rPr>
        <w:t>'ts</w:t>
      </w:r>
      <w:r>
        <w:rPr>
          <w:color w:val="EFA1E8"/>
          <w:spacing w:val="20"/>
          <w:w w:val="105"/>
          <w:sz w:val="17"/>
        </w:rPr>
        <w:t> </w:t>
      </w:r>
      <w:r>
        <w:rPr>
          <w:color w:val="D80169"/>
          <w:w w:val="105"/>
          <w:sz w:val="17"/>
        </w:rPr>
        <w:t>suppliers to strictly comply with</w:t>
      </w:r>
      <w:r>
        <w:rPr>
          <w:color w:val="D80169"/>
          <w:spacing w:val="-4"/>
          <w:w w:val="105"/>
          <w:sz w:val="17"/>
        </w:rPr>
        <w:t> </w:t>
      </w:r>
      <w:r>
        <w:rPr>
          <w:color w:val="D80169"/>
          <w:w w:val="105"/>
          <w:sz w:val="17"/>
        </w:rPr>
        <w:t>applicable data</w:t>
      </w:r>
      <w:r>
        <w:rPr>
          <w:color w:val="D80169"/>
          <w:spacing w:val="-2"/>
          <w:w w:val="105"/>
          <w:sz w:val="17"/>
        </w:rPr>
        <w:t> </w:t>
      </w:r>
      <w:r>
        <w:rPr>
          <w:color w:val="D80169"/>
          <w:w w:val="105"/>
          <w:sz w:val="17"/>
        </w:rPr>
        <w:t>protection laws</w:t>
      </w:r>
      <w:r>
        <w:rPr>
          <w:color w:val="D80169"/>
          <w:spacing w:val="-2"/>
          <w:w w:val="105"/>
          <w:sz w:val="17"/>
        </w:rPr>
        <w:t> </w:t>
      </w:r>
      <w:r>
        <w:rPr>
          <w:color w:val="D80169"/>
          <w:w w:val="105"/>
          <w:sz w:val="17"/>
        </w:rPr>
        <w:t>and</w:t>
      </w:r>
      <w:r>
        <w:rPr>
          <w:color w:val="D80169"/>
          <w:spacing w:val="-2"/>
          <w:w w:val="105"/>
          <w:sz w:val="17"/>
        </w:rPr>
        <w:t> </w:t>
      </w:r>
      <w:r>
        <w:rPr>
          <w:color w:val="D80169"/>
          <w:w w:val="105"/>
          <w:sz w:val="17"/>
        </w:rPr>
        <w:t>regulations as</w:t>
      </w:r>
      <w:r>
        <w:rPr>
          <w:color w:val="D80169"/>
          <w:spacing w:val="-8"/>
          <w:w w:val="105"/>
          <w:sz w:val="17"/>
        </w:rPr>
        <w:t> </w:t>
      </w:r>
      <w:r>
        <w:rPr>
          <w:color w:val="5DF21C"/>
          <w:w w:val="105"/>
          <w:sz w:val="17"/>
        </w:rPr>
        <w:t>well.</w:t>
      </w:r>
    </w:p>
    <w:p>
      <w:pPr>
        <w:spacing w:line="312" w:lineRule="auto" w:before="159"/>
        <w:ind w:left="783" w:right="392" w:firstLine="0"/>
        <w:jc w:val="left"/>
        <w:rPr>
          <w:sz w:val="17"/>
        </w:rPr>
      </w:pPr>
      <w:r>
        <w:rPr>
          <w:color w:val="1823BA"/>
          <w:sz w:val="17"/>
        </w:rPr>
        <w:t>Any provision</w:t>
      </w:r>
      <w:r>
        <w:rPr>
          <w:color w:val="1823BA"/>
          <w:spacing w:val="14"/>
          <w:sz w:val="17"/>
        </w:rPr>
        <w:t> </w:t>
      </w:r>
      <w:r>
        <w:rPr>
          <w:color w:val="1823BA"/>
          <w:sz w:val="17"/>
        </w:rPr>
        <w:t>of personal data</w:t>
      </w:r>
      <w:r>
        <w:rPr>
          <w:color w:val="1823BA"/>
          <w:spacing w:val="14"/>
          <w:sz w:val="17"/>
        </w:rPr>
        <w:t> </w:t>
      </w:r>
      <w:r>
        <w:rPr>
          <w:color w:val="1823BA"/>
          <w:sz w:val="17"/>
        </w:rPr>
        <w:t>by VAT to</w:t>
      </w:r>
      <w:r>
        <w:rPr>
          <w:color w:val="1823BA"/>
          <w:spacing w:val="14"/>
          <w:sz w:val="17"/>
        </w:rPr>
        <w:t> </w:t>
      </w:r>
      <w:r>
        <w:rPr>
          <w:color w:val="1823BA"/>
          <w:sz w:val="17"/>
        </w:rPr>
        <w:t>a supplier</w:t>
      </w:r>
      <w:r>
        <w:rPr>
          <w:color w:val="1823BA"/>
          <w:spacing w:val="17"/>
          <w:sz w:val="17"/>
        </w:rPr>
        <w:t> </w:t>
      </w:r>
      <w:r>
        <w:rPr>
          <w:color w:val="1823BA"/>
          <w:sz w:val="17"/>
        </w:rPr>
        <w:t>not covered</w:t>
      </w:r>
      <w:r>
        <w:rPr>
          <w:color w:val="1823BA"/>
          <w:spacing w:val="14"/>
          <w:sz w:val="17"/>
        </w:rPr>
        <w:t> </w:t>
      </w:r>
      <w:r>
        <w:rPr>
          <w:color w:val="1823BA"/>
          <w:sz w:val="17"/>
        </w:rPr>
        <w:t>by law requires</w:t>
      </w:r>
      <w:r>
        <w:rPr>
          <w:color w:val="1823BA"/>
          <w:spacing w:val="14"/>
          <w:sz w:val="17"/>
        </w:rPr>
        <w:t> </w:t>
      </w:r>
      <w:r>
        <w:rPr>
          <w:color w:val="1823BA"/>
          <w:sz w:val="17"/>
        </w:rPr>
        <w:t>the supplier</w:t>
      </w:r>
      <w:r>
        <w:rPr>
          <w:color w:val="1823BA"/>
          <w:spacing w:val="17"/>
          <w:sz w:val="17"/>
        </w:rPr>
        <w:t> </w:t>
      </w:r>
      <w:r>
        <w:rPr>
          <w:color w:val="1823BA"/>
          <w:sz w:val="17"/>
        </w:rPr>
        <w:t>to</w:t>
      </w:r>
      <w:r>
        <w:rPr>
          <w:color w:val="1823BA"/>
          <w:spacing w:val="25"/>
          <w:sz w:val="17"/>
        </w:rPr>
        <w:t> </w:t>
      </w:r>
      <w:r>
        <w:rPr>
          <w:color w:val="1823BA"/>
          <w:sz w:val="17"/>
        </w:rPr>
        <w:t>offer a data processing</w:t>
      </w:r>
      <w:r>
        <w:rPr>
          <w:color w:val="1823BA"/>
          <w:spacing w:val="22"/>
          <w:sz w:val="17"/>
        </w:rPr>
        <w:t> </w:t>
      </w:r>
      <w:r>
        <w:rPr>
          <w:color w:val="1823BA"/>
          <w:sz w:val="17"/>
        </w:rPr>
        <w:t>agree</w:t>
      </w:r>
      <w:r>
        <w:rPr>
          <w:color w:val="187CB5"/>
          <w:sz w:val="17"/>
        </w:rPr>
        <w:t>ment </w:t>
      </w:r>
      <w:r>
        <w:rPr>
          <w:color w:val="B39A3D"/>
          <w:sz w:val="17"/>
        </w:rPr>
        <w:t>with suitable safeguards</w:t>
      </w:r>
      <w:r>
        <w:rPr>
          <w:color w:val="B39A3D"/>
          <w:spacing w:val="38"/>
          <w:sz w:val="17"/>
        </w:rPr>
        <w:t> </w:t>
      </w:r>
      <w:r>
        <w:rPr>
          <w:color w:val="B39A3D"/>
          <w:sz w:val="17"/>
        </w:rPr>
        <w:t>to</w:t>
      </w:r>
      <w:r>
        <w:rPr>
          <w:color w:val="B39A3D"/>
          <w:spacing w:val="40"/>
          <w:sz w:val="17"/>
        </w:rPr>
        <w:t> </w:t>
      </w:r>
      <w:r>
        <w:rPr>
          <w:color w:val="B39A3D"/>
          <w:sz w:val="17"/>
        </w:rPr>
        <w:t>meet the protection standards</w:t>
      </w:r>
      <w:r>
        <w:rPr>
          <w:color w:val="B39A3D"/>
          <w:spacing w:val="40"/>
          <w:sz w:val="17"/>
        </w:rPr>
        <w:t> </w:t>
      </w:r>
      <w:r>
        <w:rPr>
          <w:color w:val="B39A3D"/>
          <w:sz w:val="17"/>
        </w:rPr>
        <w:t>required by law.</w:t>
      </w:r>
    </w:p>
    <w:p>
      <w:pPr>
        <w:pStyle w:val="Heading2"/>
        <w:numPr>
          <w:ilvl w:val="2"/>
          <w:numId w:val="1"/>
        </w:numPr>
        <w:tabs>
          <w:tab w:pos="1632" w:val="left" w:leader="none"/>
        </w:tabs>
        <w:spacing w:line="240" w:lineRule="auto" w:before="181" w:after="0"/>
        <w:ind w:left="1632" w:right="0" w:hanging="853"/>
        <w:jc w:val="left"/>
        <w:rPr>
          <w:color w:val="AA0ABC"/>
        </w:rPr>
      </w:pPr>
      <w:r>
        <w:rPr>
          <w:color w:val="F9B523"/>
          <w:w w:val="105"/>
        </w:rPr>
        <w:t>Handling</w:t>
      </w:r>
      <w:r>
        <w:rPr>
          <w:color w:val="F9B523"/>
          <w:spacing w:val="5"/>
          <w:w w:val="105"/>
        </w:rPr>
        <w:t> </w:t>
      </w:r>
      <w:r>
        <w:rPr>
          <w:color w:val="F9B523"/>
          <w:w w:val="105"/>
        </w:rPr>
        <w:t>public</w:t>
      </w:r>
      <w:r>
        <w:rPr>
          <w:color w:val="F9B523"/>
          <w:spacing w:val="-6"/>
          <w:w w:val="105"/>
        </w:rPr>
        <w:t> </w:t>
      </w:r>
      <w:r>
        <w:rPr>
          <w:color w:val="1889DA"/>
          <w:spacing w:val="-2"/>
          <w:w w:val="105"/>
        </w:rPr>
        <w:t>media</w:t>
      </w:r>
    </w:p>
    <w:p>
      <w:pPr>
        <w:pStyle w:val="BodyText"/>
        <w:spacing w:before="27"/>
        <w:rPr>
          <w:b/>
          <w:sz w:val="23"/>
        </w:rPr>
      </w:pPr>
    </w:p>
    <w:p>
      <w:pPr>
        <w:tabs>
          <w:tab w:pos="7094" w:val="left" w:leader="none"/>
        </w:tabs>
        <w:spacing w:line="319" w:lineRule="auto" w:before="0"/>
        <w:ind w:left="782" w:right="448" w:hanging="5"/>
        <w:jc w:val="left"/>
        <w:rPr>
          <w:sz w:val="17"/>
        </w:rPr>
      </w:pPr>
      <w:r>
        <w:rPr>
          <w:color w:val="E95D2D"/>
          <w:w w:val="105"/>
          <w:sz w:val="17"/>
        </w:rPr>
        <w:t>In </w:t>
      </w:r>
      <w:r>
        <w:rPr>
          <w:color w:val="0F9575"/>
          <w:w w:val="105"/>
          <w:sz w:val="17"/>
        </w:rPr>
        <w:t>the</w:t>
      </w:r>
      <w:r>
        <w:rPr>
          <w:color w:val="0F9575"/>
          <w:w w:val="105"/>
          <w:sz w:val="17"/>
        </w:rPr>
        <w:t> </w:t>
      </w:r>
      <w:r>
        <w:rPr>
          <w:color w:val="529E4F"/>
          <w:w w:val="105"/>
          <w:sz w:val="17"/>
        </w:rPr>
        <w:t>interest</w:t>
      </w:r>
      <w:r>
        <w:rPr>
          <w:color w:val="529E4F"/>
          <w:w w:val="105"/>
          <w:sz w:val="17"/>
        </w:rPr>
        <w:t> </w:t>
      </w:r>
      <w:r>
        <w:rPr>
          <w:color w:val="D66903"/>
          <w:w w:val="105"/>
          <w:sz w:val="17"/>
        </w:rPr>
        <w:t>of </w:t>
      </w:r>
      <w:r>
        <w:rPr>
          <w:color w:val="08822D"/>
          <w:w w:val="105"/>
          <w:sz w:val="17"/>
        </w:rPr>
        <w:t>a </w:t>
      </w:r>
      <w:r>
        <w:rPr>
          <w:color w:val="9EF94D"/>
          <w:w w:val="105"/>
          <w:sz w:val="17"/>
        </w:rPr>
        <w:t>strong </w:t>
      </w:r>
      <w:r>
        <w:rPr>
          <w:color w:val="1C8C42"/>
          <w:w w:val="105"/>
          <w:sz w:val="17"/>
        </w:rPr>
        <w:t>global </w:t>
      </w:r>
      <w:r>
        <w:rPr>
          <w:color w:val="444FB5"/>
          <w:w w:val="105"/>
          <w:sz w:val="17"/>
        </w:rPr>
        <w:t>image, </w:t>
      </w:r>
      <w:r>
        <w:rPr>
          <w:color w:val="B6D84D"/>
          <w:w w:val="105"/>
          <w:sz w:val="17"/>
        </w:rPr>
        <w:t>VAT</w:t>
      </w:r>
      <w:r>
        <w:rPr>
          <w:color w:val="B6D84D"/>
          <w:w w:val="105"/>
          <w:sz w:val="17"/>
        </w:rPr>
        <w:t> </w:t>
      </w:r>
      <w:r>
        <w:rPr>
          <w:color w:val="A8AC1C"/>
          <w:w w:val="105"/>
          <w:sz w:val="17"/>
        </w:rPr>
        <w:t>is </w:t>
      </w:r>
      <w:r>
        <w:rPr>
          <w:color w:val="CFAC59"/>
          <w:w w:val="105"/>
          <w:sz w:val="17"/>
        </w:rPr>
        <w:t>committed </w:t>
      </w:r>
      <w:r>
        <w:rPr>
          <w:color w:val="9E9E6B"/>
          <w:w w:val="105"/>
          <w:sz w:val="17"/>
        </w:rPr>
        <w:t>to</w:t>
      </w:r>
      <w:r>
        <w:rPr>
          <w:color w:val="9E9E6B"/>
          <w:sz w:val="17"/>
        </w:rPr>
        <w:tab/>
      </w:r>
      <w:r>
        <w:rPr>
          <w:color w:val="0F26E6"/>
          <w:w w:val="105"/>
          <w:sz w:val="17"/>
        </w:rPr>
        <w:t>consistent</w:t>
      </w:r>
      <w:r>
        <w:rPr>
          <w:color w:val="0F26E6"/>
          <w:w w:val="105"/>
          <w:sz w:val="17"/>
        </w:rPr>
        <w:t> </w:t>
      </w:r>
      <w:r>
        <w:rPr>
          <w:color w:val="A8AC1C"/>
          <w:w w:val="105"/>
          <w:sz w:val="17"/>
        </w:rPr>
        <w:t>two</w:t>
      </w:r>
      <w:r>
        <w:rPr>
          <w:color w:val="2D1CA3"/>
          <w:w w:val="105"/>
          <w:sz w:val="17"/>
        </w:rPr>
        <w:t>-</w:t>
      </w:r>
      <w:r>
        <w:rPr>
          <w:color w:val="136054"/>
          <w:w w:val="105"/>
          <w:sz w:val="17"/>
        </w:rPr>
        <w:t>way </w:t>
      </w:r>
      <w:r>
        <w:rPr>
          <w:color w:val="3D5E9A"/>
          <w:w w:val="105"/>
          <w:sz w:val="17"/>
        </w:rPr>
        <w:t>communication</w:t>
      </w:r>
      <w:r>
        <w:rPr>
          <w:color w:val="3D5E9A"/>
          <w:spacing w:val="40"/>
          <w:w w:val="105"/>
          <w:sz w:val="17"/>
        </w:rPr>
        <w:t> </w:t>
      </w:r>
      <w:r>
        <w:rPr>
          <w:color w:val="8ED8D4"/>
          <w:w w:val="105"/>
          <w:sz w:val="17"/>
        </w:rPr>
        <w:t>with </w:t>
      </w:r>
      <w:r>
        <w:rPr>
          <w:color w:val="930E87"/>
          <w:w w:val="105"/>
          <w:sz w:val="17"/>
        </w:rPr>
        <w:t>the </w:t>
      </w:r>
      <w:r>
        <w:rPr>
          <w:color w:val="3DC11D"/>
          <w:w w:val="105"/>
          <w:sz w:val="17"/>
        </w:rPr>
        <w:t>public </w:t>
      </w:r>
      <w:r>
        <w:rPr>
          <w:color w:val="6B83D6"/>
          <w:w w:val="105"/>
          <w:sz w:val="17"/>
        </w:rPr>
        <w:t>and </w:t>
      </w:r>
      <w:r>
        <w:rPr>
          <w:color w:val="319E7E"/>
          <w:w w:val="105"/>
          <w:sz w:val="17"/>
        </w:rPr>
        <w:t>public</w:t>
      </w:r>
      <w:r>
        <w:rPr>
          <w:color w:val="319E7E"/>
          <w:w w:val="105"/>
          <w:sz w:val="17"/>
        </w:rPr>
        <w:t> </w:t>
      </w:r>
      <w:r>
        <w:rPr>
          <w:color w:val="AF82D8"/>
          <w:w w:val="105"/>
          <w:sz w:val="17"/>
        </w:rPr>
        <w:t>media.</w:t>
      </w:r>
      <w:r>
        <w:rPr>
          <w:color w:val="AF82D8"/>
          <w:spacing w:val="-5"/>
          <w:w w:val="105"/>
          <w:sz w:val="17"/>
        </w:rPr>
        <w:t> </w:t>
      </w:r>
      <w:r>
        <w:rPr>
          <w:color w:val="4F1FDB"/>
          <w:w w:val="105"/>
          <w:sz w:val="17"/>
        </w:rPr>
        <w:t>Official </w:t>
      </w:r>
      <w:r>
        <w:rPr>
          <w:color w:val="D4AC38"/>
          <w:w w:val="105"/>
          <w:sz w:val="17"/>
        </w:rPr>
        <w:t>statements</w:t>
      </w:r>
      <w:r>
        <w:rPr>
          <w:color w:val="D4AC38"/>
          <w:spacing w:val="16"/>
          <w:w w:val="105"/>
          <w:sz w:val="17"/>
        </w:rPr>
        <w:t> </w:t>
      </w:r>
      <w:r>
        <w:rPr>
          <w:color w:val="D4AC38"/>
          <w:w w:val="105"/>
          <w:sz w:val="17"/>
        </w:rPr>
        <w:t>on </w:t>
      </w:r>
      <w:r>
        <w:rPr>
          <w:color w:val="7C6BB3"/>
          <w:w w:val="105"/>
          <w:sz w:val="17"/>
        </w:rPr>
        <w:t>behalf</w:t>
      </w:r>
      <w:r>
        <w:rPr>
          <w:color w:val="7C6BB3"/>
          <w:w w:val="105"/>
          <w:sz w:val="17"/>
        </w:rPr>
        <w:t> </w:t>
      </w:r>
      <w:r>
        <w:rPr>
          <w:color w:val="8CB136"/>
          <w:w w:val="105"/>
          <w:sz w:val="17"/>
        </w:rPr>
        <w:t>of </w:t>
      </w:r>
      <w:r>
        <w:rPr>
          <w:color w:val="0C42E6"/>
          <w:w w:val="105"/>
          <w:sz w:val="17"/>
        </w:rPr>
        <w:t>VAT </w:t>
      </w:r>
      <w:r>
        <w:rPr>
          <w:color w:val="8EE8F4"/>
          <w:w w:val="105"/>
          <w:sz w:val="17"/>
        </w:rPr>
        <w:t>may </w:t>
      </w:r>
      <w:r>
        <w:rPr>
          <w:color w:val="501136"/>
          <w:w w:val="105"/>
          <w:sz w:val="17"/>
        </w:rPr>
        <w:t>only </w:t>
      </w:r>
      <w:r>
        <w:rPr>
          <w:color w:val="18CFD3"/>
          <w:w w:val="105"/>
          <w:sz w:val="17"/>
        </w:rPr>
        <w:t>be</w:t>
      </w:r>
      <w:r>
        <w:rPr>
          <w:color w:val="18CFD3"/>
          <w:spacing w:val="-8"/>
          <w:w w:val="105"/>
          <w:sz w:val="17"/>
        </w:rPr>
        <w:t> </w:t>
      </w:r>
      <w:r>
        <w:rPr>
          <w:color w:val="18CFD3"/>
          <w:w w:val="105"/>
          <w:sz w:val="17"/>
        </w:rPr>
        <w:t>made</w:t>
      </w:r>
      <w:r>
        <w:rPr>
          <w:color w:val="18CFD3"/>
          <w:spacing w:val="-3"/>
          <w:w w:val="105"/>
          <w:sz w:val="17"/>
        </w:rPr>
        <w:t> </w:t>
      </w:r>
      <w:r>
        <w:rPr>
          <w:color w:val="18CFD3"/>
          <w:w w:val="105"/>
          <w:sz w:val="17"/>
        </w:rPr>
        <w:t>by</w:t>
      </w:r>
      <w:r>
        <w:rPr>
          <w:color w:val="18CFD3"/>
          <w:spacing w:val="-7"/>
          <w:w w:val="105"/>
          <w:sz w:val="17"/>
        </w:rPr>
        <w:t> </w:t>
      </w:r>
      <w:r>
        <w:rPr>
          <w:color w:val="18CFD3"/>
          <w:w w:val="105"/>
          <w:sz w:val="17"/>
        </w:rPr>
        <w:t>specifically authorized VAT</w:t>
      </w:r>
      <w:r>
        <w:rPr>
          <w:color w:val="18CFD3"/>
          <w:spacing w:val="-11"/>
          <w:w w:val="105"/>
          <w:sz w:val="17"/>
        </w:rPr>
        <w:t> </w:t>
      </w:r>
      <w:r>
        <w:rPr>
          <w:color w:val="0CF0E6"/>
          <w:w w:val="105"/>
          <w:sz w:val="17"/>
        </w:rPr>
        <w:t>personnel.</w:t>
      </w:r>
    </w:p>
    <w:p>
      <w:pPr>
        <w:pStyle w:val="Heading2"/>
        <w:numPr>
          <w:ilvl w:val="2"/>
          <w:numId w:val="1"/>
        </w:numPr>
        <w:tabs>
          <w:tab w:pos="1633" w:val="left" w:leader="none"/>
        </w:tabs>
        <w:spacing w:line="240" w:lineRule="auto" w:before="173" w:after="0"/>
        <w:ind w:left="1633" w:right="0" w:hanging="854"/>
        <w:jc w:val="left"/>
        <w:rPr>
          <w:color w:val="BD36C6"/>
        </w:rPr>
      </w:pPr>
      <w:r>
        <w:rPr>
          <w:color w:val="F9B523"/>
          <w:w w:val="105"/>
        </w:rPr>
        <w:t>Implementing</w:t>
      </w:r>
      <w:r>
        <w:rPr>
          <w:color w:val="F9B523"/>
          <w:spacing w:val="17"/>
          <w:w w:val="105"/>
        </w:rPr>
        <w:t> </w:t>
      </w:r>
      <w:r>
        <w:rPr>
          <w:color w:val="F9B523"/>
          <w:w w:val="105"/>
        </w:rPr>
        <w:t>the</w:t>
      </w:r>
      <w:r>
        <w:rPr>
          <w:color w:val="F9B523"/>
          <w:spacing w:val="22"/>
          <w:w w:val="105"/>
        </w:rPr>
        <w:t> </w:t>
      </w:r>
      <w:r>
        <w:rPr>
          <w:color w:val="F9B523"/>
          <w:w w:val="105"/>
        </w:rPr>
        <w:t>VAT</w:t>
      </w:r>
      <w:r>
        <w:rPr>
          <w:color w:val="F9B523"/>
          <w:spacing w:val="-5"/>
          <w:w w:val="105"/>
        </w:rPr>
        <w:t> </w:t>
      </w:r>
      <w:r>
        <w:rPr>
          <w:color w:val="F9B523"/>
          <w:w w:val="105"/>
        </w:rPr>
        <w:t>Supplier</w:t>
      </w:r>
      <w:r>
        <w:rPr>
          <w:color w:val="F9B523"/>
          <w:spacing w:val="10"/>
          <w:w w:val="105"/>
        </w:rPr>
        <w:t> </w:t>
      </w:r>
      <w:r>
        <w:rPr>
          <w:color w:val="F9B523"/>
          <w:w w:val="105"/>
        </w:rPr>
        <w:t>Code</w:t>
      </w:r>
      <w:r>
        <w:rPr>
          <w:color w:val="F9B523"/>
          <w:spacing w:val="-6"/>
          <w:w w:val="105"/>
        </w:rPr>
        <w:t> </w:t>
      </w:r>
      <w:r>
        <w:rPr>
          <w:color w:val="F9B523"/>
          <w:w w:val="105"/>
        </w:rPr>
        <w:t>of</w:t>
      </w:r>
      <w:r>
        <w:rPr>
          <w:color w:val="F9B523"/>
          <w:spacing w:val="-4"/>
          <w:w w:val="105"/>
        </w:rPr>
        <w:t> </w:t>
      </w:r>
      <w:r>
        <w:rPr>
          <w:color w:val="0F26E6"/>
          <w:spacing w:val="-2"/>
          <w:w w:val="105"/>
        </w:rPr>
        <w:t>Conduct</w:t>
      </w:r>
    </w:p>
    <w:p>
      <w:pPr>
        <w:pStyle w:val="BodyText"/>
        <w:spacing w:before="19"/>
        <w:rPr>
          <w:b/>
          <w:sz w:val="23"/>
        </w:rPr>
      </w:pPr>
    </w:p>
    <w:p>
      <w:pPr>
        <w:tabs>
          <w:tab w:pos="7114" w:val="left" w:leader="none"/>
        </w:tabs>
        <w:spacing w:line="324" w:lineRule="auto" w:before="0"/>
        <w:ind w:left="778" w:right="255" w:firstLine="1"/>
        <w:jc w:val="left"/>
        <w:rPr>
          <w:sz w:val="17"/>
        </w:rPr>
      </w:pPr>
      <w:r>
        <w:rPr>
          <w:color w:val="82E40A"/>
          <w:w w:val="105"/>
          <w:sz w:val="17"/>
        </w:rPr>
        <w:t>The</w:t>
      </w:r>
      <w:r>
        <w:rPr>
          <w:color w:val="82E40A"/>
          <w:spacing w:val="-13"/>
          <w:w w:val="105"/>
          <w:sz w:val="17"/>
        </w:rPr>
        <w:t> </w:t>
      </w:r>
      <w:r>
        <w:rPr>
          <w:color w:val="B5A090"/>
          <w:w w:val="105"/>
          <w:sz w:val="17"/>
        </w:rPr>
        <w:t>management</w:t>
      </w:r>
      <w:r>
        <w:rPr>
          <w:color w:val="B5A090"/>
          <w:spacing w:val="9"/>
          <w:w w:val="105"/>
          <w:sz w:val="17"/>
        </w:rPr>
        <w:t> </w:t>
      </w:r>
      <w:r>
        <w:rPr>
          <w:color w:val="187CB5"/>
          <w:w w:val="105"/>
          <w:sz w:val="17"/>
        </w:rPr>
        <w:t>of</w:t>
      </w:r>
      <w:r>
        <w:rPr>
          <w:color w:val="187CB5"/>
          <w:spacing w:val="-7"/>
          <w:w w:val="105"/>
          <w:sz w:val="17"/>
        </w:rPr>
        <w:t> </w:t>
      </w:r>
      <w:r>
        <w:rPr>
          <w:color w:val="210516"/>
          <w:w w:val="105"/>
          <w:sz w:val="17"/>
        </w:rPr>
        <w:t>each</w:t>
      </w:r>
      <w:r>
        <w:rPr>
          <w:color w:val="210516"/>
          <w:spacing w:val="-9"/>
          <w:w w:val="105"/>
          <w:sz w:val="17"/>
        </w:rPr>
        <w:t> </w:t>
      </w:r>
      <w:r>
        <w:rPr>
          <w:color w:val="80D875"/>
          <w:w w:val="105"/>
          <w:sz w:val="17"/>
        </w:rPr>
        <w:t>individual</w:t>
      </w:r>
      <w:r>
        <w:rPr>
          <w:color w:val="80D875"/>
          <w:spacing w:val="-4"/>
          <w:w w:val="105"/>
          <w:sz w:val="17"/>
        </w:rPr>
        <w:t> </w:t>
      </w:r>
      <w:r>
        <w:rPr>
          <w:color w:val="BA3A60"/>
          <w:w w:val="105"/>
          <w:sz w:val="17"/>
        </w:rPr>
        <w:t>entity</w:t>
      </w:r>
      <w:r>
        <w:rPr>
          <w:color w:val="BA3A60"/>
          <w:spacing w:val="-1"/>
          <w:w w:val="105"/>
          <w:sz w:val="17"/>
        </w:rPr>
        <w:t> </w:t>
      </w:r>
      <w:r>
        <w:rPr>
          <w:color w:val="CF9AFB"/>
          <w:w w:val="105"/>
          <w:sz w:val="17"/>
        </w:rPr>
        <w:t>within</w:t>
      </w:r>
      <w:r>
        <w:rPr>
          <w:color w:val="CF9AFB"/>
          <w:spacing w:val="-6"/>
          <w:w w:val="105"/>
          <w:sz w:val="17"/>
        </w:rPr>
        <w:t> </w:t>
      </w:r>
      <w:r>
        <w:rPr>
          <w:color w:val="F95B77"/>
          <w:w w:val="105"/>
          <w:sz w:val="17"/>
        </w:rPr>
        <w:t>a</w:t>
      </w:r>
      <w:r>
        <w:rPr>
          <w:color w:val="F95B77"/>
          <w:spacing w:val="-10"/>
          <w:w w:val="105"/>
          <w:sz w:val="17"/>
        </w:rPr>
        <w:t> </w:t>
      </w:r>
      <w:r>
        <w:rPr>
          <w:color w:val="08B352"/>
          <w:w w:val="105"/>
          <w:sz w:val="17"/>
        </w:rPr>
        <w:t>supplier's</w:t>
      </w:r>
      <w:r>
        <w:rPr>
          <w:color w:val="08B352"/>
          <w:spacing w:val="-4"/>
          <w:w w:val="105"/>
          <w:sz w:val="17"/>
        </w:rPr>
        <w:t> </w:t>
      </w:r>
      <w:r>
        <w:rPr>
          <w:color w:val="6B83D6"/>
          <w:w w:val="105"/>
          <w:sz w:val="17"/>
        </w:rPr>
        <w:t>organization</w:t>
      </w:r>
      <w:r>
        <w:rPr>
          <w:color w:val="6B83D6"/>
          <w:spacing w:val="-8"/>
          <w:w w:val="105"/>
          <w:sz w:val="17"/>
        </w:rPr>
        <w:t> </w:t>
      </w:r>
      <w:r>
        <w:rPr>
          <w:color w:val="6BC197"/>
          <w:w w:val="105"/>
          <w:sz w:val="17"/>
        </w:rPr>
        <w:t>is</w:t>
      </w:r>
      <w:r>
        <w:rPr>
          <w:color w:val="6BC197"/>
          <w:spacing w:val="-12"/>
          <w:w w:val="105"/>
          <w:sz w:val="17"/>
        </w:rPr>
        <w:t> </w:t>
      </w:r>
      <w:r>
        <w:rPr>
          <w:color w:val="56D444"/>
          <w:w w:val="105"/>
          <w:sz w:val="17"/>
        </w:rPr>
        <w:t>responsible</w:t>
      </w:r>
      <w:r>
        <w:rPr>
          <w:color w:val="56D444"/>
          <w:spacing w:val="-1"/>
          <w:w w:val="105"/>
          <w:sz w:val="17"/>
        </w:rPr>
        <w:t> </w:t>
      </w:r>
      <w:r>
        <w:rPr>
          <w:color w:val="AA169A"/>
          <w:w w:val="105"/>
          <w:sz w:val="17"/>
        </w:rPr>
        <w:t>for</w:t>
      </w:r>
      <w:r>
        <w:rPr>
          <w:color w:val="AA169A"/>
          <w:spacing w:val="-9"/>
          <w:w w:val="105"/>
          <w:sz w:val="17"/>
        </w:rPr>
        <w:t> </w:t>
      </w:r>
      <w:r>
        <w:rPr>
          <w:color w:val="AA169A"/>
          <w:w w:val="105"/>
          <w:sz w:val="17"/>
        </w:rPr>
        <w:t>implementing </w:t>
      </w:r>
      <w:r>
        <w:rPr>
          <w:color w:val="BA3A60"/>
          <w:w w:val="105"/>
          <w:sz w:val="17"/>
        </w:rPr>
        <w:t>the</w:t>
      </w:r>
      <w:r>
        <w:rPr>
          <w:color w:val="BA3A60"/>
          <w:spacing w:val="-8"/>
          <w:w w:val="105"/>
          <w:sz w:val="17"/>
        </w:rPr>
        <w:t> </w:t>
      </w:r>
      <w:r>
        <w:rPr>
          <w:color w:val="EFA1E8"/>
          <w:w w:val="105"/>
          <w:sz w:val="17"/>
        </w:rPr>
        <w:t>VAT</w:t>
      </w:r>
      <w:r>
        <w:rPr>
          <w:color w:val="EFA1E8"/>
          <w:spacing w:val="-5"/>
          <w:w w:val="105"/>
          <w:sz w:val="17"/>
        </w:rPr>
        <w:t> </w:t>
      </w:r>
      <w:r>
        <w:rPr>
          <w:color w:val="31EB21"/>
          <w:w w:val="105"/>
          <w:sz w:val="17"/>
        </w:rPr>
        <w:t>Supplier </w:t>
      </w:r>
      <w:r>
        <w:rPr>
          <w:color w:val="0E119C"/>
          <w:w w:val="105"/>
          <w:sz w:val="17"/>
        </w:rPr>
        <w:t>Code </w:t>
      </w:r>
      <w:r>
        <w:rPr>
          <w:color w:val="4B1589"/>
          <w:w w:val="105"/>
          <w:sz w:val="17"/>
        </w:rPr>
        <w:t>of </w:t>
      </w:r>
      <w:r>
        <w:rPr>
          <w:color w:val="2FE45D"/>
          <w:w w:val="105"/>
          <w:sz w:val="17"/>
        </w:rPr>
        <w:t>Conduct</w:t>
      </w:r>
      <w:r>
        <w:rPr>
          <w:color w:val="2FE45D"/>
          <w:spacing w:val="40"/>
          <w:w w:val="105"/>
          <w:sz w:val="17"/>
        </w:rPr>
        <w:t> </w:t>
      </w:r>
      <w:r>
        <w:rPr>
          <w:color w:val="EB9A80"/>
          <w:w w:val="105"/>
          <w:sz w:val="17"/>
        </w:rPr>
        <w:t>in </w:t>
      </w:r>
      <w:r>
        <w:rPr>
          <w:color w:val="B5C1E9"/>
          <w:w w:val="105"/>
          <w:sz w:val="17"/>
        </w:rPr>
        <w:t>their </w:t>
      </w:r>
      <w:r>
        <w:rPr>
          <w:color w:val="FF7541"/>
          <w:w w:val="105"/>
          <w:sz w:val="17"/>
        </w:rPr>
        <w:t>respective </w:t>
      </w:r>
      <w:r>
        <w:rPr>
          <w:color w:val="6BD8AE"/>
          <w:w w:val="105"/>
          <w:sz w:val="17"/>
        </w:rPr>
        <w:t>area </w:t>
      </w:r>
      <w:r>
        <w:rPr>
          <w:color w:val="7B9E2D"/>
          <w:w w:val="105"/>
          <w:sz w:val="17"/>
        </w:rPr>
        <w:t>of </w:t>
      </w:r>
      <w:r>
        <w:rPr>
          <w:color w:val="B5A090"/>
          <w:w w:val="105"/>
          <w:sz w:val="17"/>
        </w:rPr>
        <w:t>responsibility.</w:t>
      </w:r>
      <w:r>
        <w:rPr>
          <w:color w:val="B5A090"/>
          <w:spacing w:val="-3"/>
          <w:w w:val="105"/>
          <w:sz w:val="17"/>
        </w:rPr>
        <w:t> </w:t>
      </w:r>
      <w:r>
        <w:rPr>
          <w:color w:val="319E7E"/>
          <w:w w:val="105"/>
          <w:sz w:val="17"/>
        </w:rPr>
        <w:t>They </w:t>
      </w:r>
      <w:r>
        <w:rPr>
          <w:color w:val="7EED6B"/>
          <w:w w:val="105"/>
          <w:sz w:val="17"/>
        </w:rPr>
        <w:t>are </w:t>
      </w:r>
      <w:r>
        <w:rPr>
          <w:color w:val="0564D3"/>
          <w:w w:val="105"/>
          <w:sz w:val="17"/>
        </w:rPr>
        <w:t>obliged </w:t>
      </w:r>
      <w:r>
        <w:rPr>
          <w:color w:val="64953B"/>
          <w:w w:val="105"/>
          <w:sz w:val="17"/>
        </w:rPr>
        <w:t>to </w:t>
      </w:r>
      <w:r>
        <w:rPr>
          <w:color w:val="607003"/>
          <w:w w:val="105"/>
          <w:sz w:val="17"/>
        </w:rPr>
        <w:t>take</w:t>
      </w:r>
      <w:r>
        <w:rPr>
          <w:color w:val="607003"/>
          <w:sz w:val="17"/>
        </w:rPr>
        <w:tab/>
      </w:r>
      <w:r>
        <w:rPr>
          <w:color w:val="34135D"/>
          <w:w w:val="105"/>
          <w:sz w:val="17"/>
        </w:rPr>
        <w:t>appropriate </w:t>
      </w:r>
      <w:r>
        <w:rPr>
          <w:color w:val="B39A3D"/>
          <w:w w:val="105"/>
          <w:sz w:val="17"/>
        </w:rPr>
        <w:t>action </w:t>
      </w:r>
      <w:r>
        <w:rPr>
          <w:color w:val="0FAAA5"/>
          <w:w w:val="105"/>
          <w:sz w:val="17"/>
        </w:rPr>
        <w:t>and </w:t>
      </w:r>
      <w:r>
        <w:rPr>
          <w:color w:val="E236EB"/>
          <w:w w:val="105"/>
          <w:sz w:val="17"/>
        </w:rPr>
        <w:t>provide </w:t>
      </w:r>
      <w:r>
        <w:rPr>
          <w:color w:val="F2D828"/>
          <w:w w:val="105"/>
          <w:sz w:val="17"/>
        </w:rPr>
        <w:t>the </w:t>
      </w:r>
      <w:r>
        <w:rPr>
          <w:color w:val="501136"/>
          <w:w w:val="105"/>
          <w:sz w:val="17"/>
        </w:rPr>
        <w:t>required</w:t>
      </w:r>
    </w:p>
    <w:p>
      <w:pPr>
        <w:spacing w:after="0" w:line="324" w:lineRule="auto"/>
        <w:jc w:val="left"/>
        <w:rPr>
          <w:sz w:val="17"/>
        </w:rPr>
        <w:sectPr>
          <w:type w:val="continuous"/>
          <w:pgSz w:w="12240" w:h="15840"/>
          <w:pgMar w:header="0" w:footer="701" w:top="600" w:bottom="900" w:left="360" w:right="720"/>
        </w:sectPr>
      </w:pPr>
    </w:p>
    <w:p>
      <w:pPr>
        <w:spacing w:line="319" w:lineRule="auto" w:before="0"/>
        <w:ind w:left="776" w:right="0" w:firstLine="2"/>
        <w:jc w:val="left"/>
        <w:rPr>
          <w:sz w:val="17"/>
        </w:rPr>
      </w:pPr>
      <w:r>
        <w:rPr>
          <w:color w:val="56F436"/>
          <w:w w:val="105"/>
          <w:sz w:val="17"/>
        </w:rPr>
        <w:t>structures </w:t>
      </w:r>
      <w:r>
        <w:rPr>
          <w:color w:val="6B83D6"/>
          <w:w w:val="105"/>
          <w:sz w:val="17"/>
        </w:rPr>
        <w:t>and </w:t>
      </w:r>
      <w:r>
        <w:rPr>
          <w:color w:val="7EED6B"/>
          <w:w w:val="105"/>
          <w:sz w:val="17"/>
        </w:rPr>
        <w:t>resources </w:t>
      </w:r>
      <w:r>
        <w:rPr>
          <w:color w:val="3B7754"/>
          <w:w w:val="105"/>
          <w:sz w:val="17"/>
        </w:rPr>
        <w:t>to </w:t>
      </w:r>
      <w:r>
        <w:rPr>
          <w:color w:val="4D7E16"/>
          <w:w w:val="105"/>
          <w:sz w:val="17"/>
        </w:rPr>
        <w:t>ensure </w:t>
      </w:r>
      <w:r>
        <w:rPr>
          <w:color w:val="264948"/>
          <w:w w:val="105"/>
          <w:sz w:val="17"/>
        </w:rPr>
        <w:t>that </w:t>
      </w:r>
      <w:r>
        <w:rPr>
          <w:color w:val="AED164"/>
          <w:w w:val="105"/>
          <w:sz w:val="17"/>
        </w:rPr>
        <w:t>all</w:t>
      </w:r>
      <w:r>
        <w:rPr>
          <w:color w:val="AED164"/>
          <w:spacing w:val="-3"/>
          <w:w w:val="105"/>
          <w:sz w:val="17"/>
        </w:rPr>
        <w:t> </w:t>
      </w:r>
      <w:r>
        <w:rPr>
          <w:color w:val="64E17B"/>
          <w:w w:val="105"/>
          <w:sz w:val="17"/>
        </w:rPr>
        <w:t>employees </w:t>
      </w:r>
      <w:r>
        <w:rPr>
          <w:color w:val="CD878A"/>
          <w:w w:val="105"/>
          <w:sz w:val="17"/>
        </w:rPr>
        <w:t>in </w:t>
      </w:r>
      <w:r>
        <w:rPr>
          <w:color w:val="8A11D4"/>
          <w:w w:val="105"/>
          <w:sz w:val="17"/>
        </w:rPr>
        <w:t>the </w:t>
      </w:r>
      <w:r>
        <w:rPr>
          <w:color w:val="264948"/>
          <w:w w:val="105"/>
          <w:sz w:val="17"/>
        </w:rPr>
        <w:t>that </w:t>
      </w:r>
      <w:r>
        <w:rPr>
          <w:color w:val="529E4F"/>
          <w:w w:val="105"/>
          <w:sz w:val="17"/>
        </w:rPr>
        <w:t>its </w:t>
      </w:r>
      <w:r>
        <w:rPr>
          <w:color w:val="0FAAA5"/>
          <w:w w:val="105"/>
          <w:sz w:val="17"/>
        </w:rPr>
        <w:t>principles are fully </w:t>
      </w:r>
      <w:r>
        <w:rPr>
          <w:color w:val="A8D40A"/>
          <w:w w:val="105"/>
          <w:sz w:val="17"/>
        </w:rPr>
        <w:t>implemented.</w:t>
      </w:r>
    </w:p>
    <w:p>
      <w:pPr>
        <w:spacing w:line="191" w:lineRule="exact" w:before="0"/>
        <w:ind w:left="561" w:right="0" w:firstLine="0"/>
        <w:jc w:val="left"/>
        <w:rPr>
          <w:sz w:val="17"/>
        </w:rPr>
      </w:pPr>
      <w:r>
        <w:rPr/>
        <w:br w:type="column"/>
      </w:r>
      <w:r>
        <w:rPr>
          <w:color w:val="EB9A80"/>
          <w:w w:val="110"/>
          <w:sz w:val="17"/>
        </w:rPr>
        <w:t>are</w:t>
      </w:r>
      <w:r>
        <w:rPr>
          <w:color w:val="EB9A80"/>
          <w:spacing w:val="-3"/>
          <w:w w:val="110"/>
          <w:sz w:val="17"/>
        </w:rPr>
        <w:t> </w:t>
      </w:r>
      <w:r>
        <w:rPr>
          <w:color w:val="5D679E"/>
          <w:w w:val="110"/>
          <w:sz w:val="17"/>
        </w:rPr>
        <w:t>familiar</w:t>
      </w:r>
      <w:r>
        <w:rPr>
          <w:color w:val="5D679E"/>
          <w:spacing w:val="9"/>
          <w:w w:val="110"/>
          <w:sz w:val="17"/>
        </w:rPr>
        <w:t> </w:t>
      </w:r>
      <w:r>
        <w:rPr>
          <w:color w:val="136054"/>
          <w:w w:val="110"/>
          <w:sz w:val="17"/>
        </w:rPr>
        <w:t>with </w:t>
      </w:r>
      <w:r>
        <w:rPr>
          <w:color w:val="CC9759"/>
          <w:w w:val="110"/>
          <w:sz w:val="17"/>
        </w:rPr>
        <w:t>the</w:t>
      </w:r>
      <w:r>
        <w:rPr>
          <w:color w:val="CC9759"/>
          <w:spacing w:val="3"/>
          <w:w w:val="110"/>
          <w:sz w:val="17"/>
        </w:rPr>
        <w:t> </w:t>
      </w:r>
      <w:r>
        <w:rPr>
          <w:color w:val="D667CD"/>
          <w:w w:val="110"/>
          <w:sz w:val="17"/>
        </w:rPr>
        <w:t>VAT</w:t>
      </w:r>
      <w:r>
        <w:rPr>
          <w:color w:val="D667CD"/>
          <w:spacing w:val="-8"/>
          <w:w w:val="110"/>
          <w:sz w:val="17"/>
        </w:rPr>
        <w:t> </w:t>
      </w:r>
      <w:r>
        <w:rPr>
          <w:color w:val="DB5413"/>
          <w:w w:val="110"/>
          <w:sz w:val="17"/>
        </w:rPr>
        <w:t>Supplier</w:t>
      </w:r>
      <w:r>
        <w:rPr>
          <w:color w:val="DB5413"/>
          <w:spacing w:val="8"/>
          <w:w w:val="110"/>
          <w:sz w:val="17"/>
        </w:rPr>
        <w:t> </w:t>
      </w:r>
      <w:r>
        <w:rPr>
          <w:color w:val="4BA380"/>
          <w:w w:val="110"/>
          <w:sz w:val="17"/>
        </w:rPr>
        <w:t>Code</w:t>
      </w:r>
      <w:r>
        <w:rPr>
          <w:color w:val="4BA380"/>
          <w:spacing w:val="-2"/>
          <w:w w:val="110"/>
          <w:sz w:val="17"/>
        </w:rPr>
        <w:t> </w:t>
      </w:r>
      <w:r>
        <w:rPr>
          <w:color w:val="8ED8D4"/>
          <w:w w:val="110"/>
          <w:sz w:val="17"/>
        </w:rPr>
        <w:t>of</w:t>
      </w:r>
      <w:r>
        <w:rPr>
          <w:color w:val="8ED8D4"/>
          <w:spacing w:val="2"/>
          <w:w w:val="110"/>
          <w:sz w:val="17"/>
        </w:rPr>
        <w:t> </w:t>
      </w:r>
      <w:r>
        <w:rPr>
          <w:color w:val="EB9A80"/>
          <w:w w:val="110"/>
          <w:sz w:val="17"/>
        </w:rPr>
        <w:t>Conduct</w:t>
      </w:r>
      <w:r>
        <w:rPr>
          <w:color w:val="EB9A80"/>
          <w:spacing w:val="7"/>
          <w:w w:val="110"/>
          <w:sz w:val="17"/>
        </w:rPr>
        <w:t> </w:t>
      </w:r>
      <w:r>
        <w:rPr>
          <w:color w:val="3852D8"/>
          <w:spacing w:val="-5"/>
          <w:w w:val="110"/>
          <w:sz w:val="17"/>
        </w:rPr>
        <w:t>and</w:t>
      </w:r>
    </w:p>
    <w:p>
      <w:pPr>
        <w:spacing w:after="0" w:line="191" w:lineRule="exact"/>
        <w:jc w:val="left"/>
        <w:rPr>
          <w:sz w:val="17"/>
        </w:rPr>
        <w:sectPr>
          <w:type w:val="continuous"/>
          <w:pgSz w:w="12240" w:h="15840"/>
          <w:pgMar w:header="0" w:footer="701" w:top="600" w:bottom="900" w:left="360" w:right="720"/>
          <w:cols w:num="2" w:equalWidth="0">
            <w:col w:w="5629" w:space="40"/>
            <w:col w:w="5491"/>
          </w:cols>
        </w:sectPr>
      </w:pPr>
    </w:p>
    <w:p>
      <w:pPr>
        <w:spacing w:line="312" w:lineRule="auto" w:before="148"/>
        <w:ind w:left="776" w:right="0" w:firstLine="6"/>
        <w:jc w:val="left"/>
        <w:rPr>
          <w:sz w:val="17"/>
        </w:rPr>
      </w:pPr>
      <w:r>
        <w:rPr>
          <w:color w:val="4B9500"/>
          <w:sz w:val="17"/>
        </w:rPr>
        <w:t>VAT suppliers</w:t>
      </w:r>
      <w:r>
        <w:rPr>
          <w:color w:val="4B9500"/>
          <w:spacing w:val="22"/>
          <w:sz w:val="17"/>
        </w:rPr>
        <w:t> </w:t>
      </w:r>
      <w:r>
        <w:rPr>
          <w:color w:val="4B9500"/>
          <w:sz w:val="17"/>
        </w:rPr>
        <w:t>apply this Supplier Code of Conduct or an equivalent</w:t>
      </w:r>
      <w:r>
        <w:rPr>
          <w:color w:val="4B9500"/>
          <w:spacing w:val="28"/>
          <w:sz w:val="17"/>
        </w:rPr>
        <w:t> </w:t>
      </w:r>
      <w:r>
        <w:rPr>
          <w:color w:val="4B9500"/>
          <w:sz w:val="17"/>
        </w:rPr>
        <w:t>binding declaration</w:t>
      </w:r>
      <w:r>
        <w:rPr>
          <w:color w:val="4B9500"/>
          <w:spacing w:val="21"/>
          <w:sz w:val="17"/>
        </w:rPr>
        <w:t> </w:t>
      </w:r>
      <w:r>
        <w:rPr>
          <w:color w:val="4B9500"/>
          <w:sz w:val="17"/>
        </w:rPr>
        <w:t>on lawful, sustainable and social cond</w:t>
      </w:r>
      <w:r>
        <w:rPr>
          <w:color w:val="DB0097"/>
          <w:sz w:val="17"/>
        </w:rPr>
        <w:t>uct </w:t>
      </w:r>
      <w:r>
        <w:rPr>
          <w:color w:val="AC1D57"/>
          <w:sz w:val="17"/>
        </w:rPr>
        <w:t>themselves</w:t>
      </w:r>
      <w:r>
        <w:rPr>
          <w:color w:val="AC1D57"/>
          <w:spacing w:val="22"/>
          <w:sz w:val="17"/>
        </w:rPr>
        <w:t> </w:t>
      </w:r>
      <w:r>
        <w:rPr>
          <w:color w:val="AC1D57"/>
          <w:sz w:val="17"/>
        </w:rPr>
        <w:t>and commit</w:t>
      </w:r>
      <w:r>
        <w:rPr>
          <w:color w:val="AC1D57"/>
          <w:spacing w:val="28"/>
          <w:sz w:val="17"/>
        </w:rPr>
        <w:t> </w:t>
      </w:r>
      <w:r>
        <w:rPr>
          <w:color w:val="AC1D57"/>
          <w:sz w:val="17"/>
        </w:rPr>
        <w:t>their entire supply</w:t>
      </w:r>
      <w:r>
        <w:rPr>
          <w:color w:val="AC1D57"/>
          <w:spacing w:val="27"/>
          <w:sz w:val="17"/>
        </w:rPr>
        <w:t> </w:t>
      </w:r>
      <w:r>
        <w:rPr>
          <w:color w:val="AC1D57"/>
          <w:sz w:val="17"/>
        </w:rPr>
        <w:t>chain to</w:t>
      </w:r>
      <w:r>
        <w:rPr>
          <w:color w:val="AC1D57"/>
          <w:spacing w:val="27"/>
          <w:sz w:val="17"/>
        </w:rPr>
        <w:t> </w:t>
      </w:r>
      <w:r>
        <w:rPr>
          <w:color w:val="AC1D57"/>
          <w:sz w:val="17"/>
        </w:rPr>
        <w:t>the same standards,</w:t>
      </w:r>
      <w:r>
        <w:rPr>
          <w:color w:val="AC1D57"/>
          <w:spacing w:val="21"/>
          <w:sz w:val="17"/>
        </w:rPr>
        <w:t> </w:t>
      </w:r>
      <w:r>
        <w:rPr>
          <w:color w:val="AC1D57"/>
          <w:sz w:val="17"/>
        </w:rPr>
        <w:t>which</w:t>
      </w:r>
      <w:r>
        <w:rPr>
          <w:color w:val="AC1D57"/>
          <w:spacing w:val="21"/>
          <w:sz w:val="17"/>
        </w:rPr>
        <w:t> </w:t>
      </w:r>
      <w:r>
        <w:rPr>
          <w:color w:val="AC1D57"/>
          <w:sz w:val="17"/>
        </w:rPr>
        <w:t>they</w:t>
      </w:r>
      <w:r>
        <w:rPr>
          <w:color w:val="AC1D57"/>
          <w:spacing w:val="23"/>
          <w:sz w:val="17"/>
        </w:rPr>
        <w:t> </w:t>
      </w:r>
      <w:r>
        <w:rPr>
          <w:color w:val="AC1D57"/>
          <w:sz w:val="17"/>
        </w:rPr>
        <w:t>monitor, report</w:t>
      </w:r>
      <w:r>
        <w:rPr>
          <w:color w:val="AC1D57"/>
          <w:spacing w:val="21"/>
          <w:sz w:val="17"/>
        </w:rPr>
        <w:t> </w:t>
      </w:r>
      <w:r>
        <w:rPr>
          <w:color w:val="AC1D57"/>
          <w:sz w:val="17"/>
        </w:rPr>
        <w:t>on and are accountable</w:t>
      </w:r>
      <w:r>
        <w:rPr>
          <w:color w:val="AC1D57"/>
          <w:spacing w:val="27"/>
          <w:sz w:val="17"/>
        </w:rPr>
        <w:t> </w:t>
      </w:r>
      <w:r>
        <w:rPr>
          <w:color w:val="AC1D57"/>
          <w:sz w:val="17"/>
        </w:rPr>
        <w:t>for.</w:t>
      </w:r>
    </w:p>
    <w:p>
      <w:pPr>
        <w:tabs>
          <w:tab w:pos="7230" w:val="left" w:leader="none"/>
        </w:tabs>
        <w:spacing w:line="324" w:lineRule="auto" w:before="164"/>
        <w:ind w:left="777" w:right="302" w:firstLine="6"/>
        <w:jc w:val="left"/>
        <w:rPr>
          <w:sz w:val="17"/>
        </w:rPr>
      </w:pPr>
      <w:r>
        <w:rPr>
          <w:color w:val="936B8E"/>
          <w:w w:val="110"/>
          <w:sz w:val="17"/>
        </w:rPr>
        <w:t>All </w:t>
      </w:r>
      <w:r>
        <w:rPr>
          <w:color w:val="3B7754"/>
          <w:w w:val="110"/>
          <w:sz w:val="17"/>
        </w:rPr>
        <w:t>VAT</w:t>
      </w:r>
      <w:r>
        <w:rPr>
          <w:color w:val="3B7754"/>
          <w:spacing w:val="40"/>
          <w:w w:val="110"/>
          <w:sz w:val="17"/>
        </w:rPr>
        <w:t> </w:t>
      </w:r>
      <w:r>
        <w:rPr>
          <w:color w:val="18CFD3"/>
          <w:w w:val="110"/>
          <w:sz w:val="17"/>
        </w:rPr>
        <w:t>suppliers </w:t>
      </w:r>
      <w:r>
        <w:rPr>
          <w:color w:val="E1493D"/>
          <w:w w:val="110"/>
          <w:sz w:val="17"/>
        </w:rPr>
        <w:t>are </w:t>
      </w:r>
      <w:r>
        <w:rPr>
          <w:color w:val="9089F4"/>
          <w:w w:val="110"/>
          <w:sz w:val="17"/>
        </w:rPr>
        <w:t>encouraged </w:t>
      </w:r>
      <w:r>
        <w:rPr>
          <w:color w:val="EFA1E8"/>
          <w:w w:val="110"/>
          <w:sz w:val="17"/>
        </w:rPr>
        <w:t>to</w:t>
      </w:r>
      <w:r>
        <w:rPr>
          <w:color w:val="EFA1E8"/>
          <w:w w:val="110"/>
          <w:sz w:val="17"/>
        </w:rPr>
        <w:t> </w:t>
      </w:r>
      <w:r>
        <w:rPr>
          <w:color w:val="1A232D"/>
          <w:w w:val="110"/>
          <w:sz w:val="17"/>
        </w:rPr>
        <w:t>direct </w:t>
      </w:r>
      <w:r>
        <w:rPr>
          <w:color w:val="7E807C"/>
          <w:w w:val="110"/>
          <w:sz w:val="17"/>
        </w:rPr>
        <w:t>any </w:t>
      </w:r>
      <w:r>
        <w:rPr>
          <w:color w:val="706223"/>
          <w:w w:val="110"/>
          <w:sz w:val="17"/>
        </w:rPr>
        <w:t>questions </w:t>
      </w:r>
      <w:r>
        <w:rPr>
          <w:color w:val="116D01"/>
          <w:w w:val="110"/>
          <w:sz w:val="17"/>
        </w:rPr>
        <w:t>they </w:t>
      </w:r>
      <w:r>
        <w:rPr>
          <w:color w:val="319E7E"/>
          <w:w w:val="110"/>
          <w:sz w:val="17"/>
        </w:rPr>
        <w:t>might</w:t>
      </w:r>
      <w:r>
        <w:rPr>
          <w:color w:val="319E7E"/>
          <w:sz w:val="17"/>
        </w:rPr>
        <w:tab/>
      </w:r>
      <w:r>
        <w:rPr>
          <w:color w:val="973D72"/>
          <w:w w:val="110"/>
          <w:sz w:val="17"/>
        </w:rPr>
        <w:t>with </w:t>
      </w:r>
      <w:r>
        <w:rPr>
          <w:color w:val="BCF67E"/>
          <w:w w:val="110"/>
          <w:sz w:val="17"/>
        </w:rPr>
        <w:t>regard</w:t>
      </w:r>
      <w:r>
        <w:rPr>
          <w:color w:val="BCF67E"/>
          <w:spacing w:val="-4"/>
          <w:w w:val="110"/>
          <w:sz w:val="17"/>
        </w:rPr>
        <w:t> </w:t>
      </w:r>
      <w:r>
        <w:rPr>
          <w:color w:val="EFA1E8"/>
          <w:w w:val="110"/>
          <w:sz w:val="17"/>
        </w:rPr>
        <w:t>to </w:t>
      </w:r>
      <w:r>
        <w:rPr>
          <w:color w:val="21D167"/>
          <w:w w:val="110"/>
          <w:sz w:val="17"/>
        </w:rPr>
        <w:t>the</w:t>
      </w:r>
      <w:r>
        <w:rPr>
          <w:color w:val="21D167"/>
          <w:spacing w:val="-4"/>
          <w:w w:val="110"/>
          <w:sz w:val="17"/>
        </w:rPr>
        <w:t> </w:t>
      </w:r>
      <w:r>
        <w:rPr>
          <w:color w:val="B3C390"/>
          <w:w w:val="110"/>
          <w:sz w:val="17"/>
        </w:rPr>
        <w:t>contents,</w:t>
      </w:r>
      <w:r>
        <w:rPr>
          <w:color w:val="B3C390"/>
          <w:spacing w:val="-12"/>
          <w:w w:val="110"/>
          <w:sz w:val="17"/>
        </w:rPr>
        <w:t> </w:t>
      </w:r>
      <w:r>
        <w:rPr>
          <w:color w:val="B3C390"/>
          <w:w w:val="110"/>
          <w:sz w:val="17"/>
        </w:rPr>
        <w:t>interpretation</w:t>
      </w:r>
      <w:r>
        <w:rPr>
          <w:color w:val="B3C390"/>
          <w:spacing w:val="-13"/>
          <w:w w:val="110"/>
          <w:sz w:val="17"/>
        </w:rPr>
        <w:t> </w:t>
      </w:r>
      <w:r>
        <w:rPr>
          <w:color w:val="B3C390"/>
          <w:w w:val="110"/>
          <w:sz w:val="17"/>
        </w:rPr>
        <w:t>or </w:t>
      </w:r>
      <w:r>
        <w:rPr>
          <w:color w:val="387C7C"/>
          <w:sz w:val="17"/>
        </w:rPr>
        <w:t>implementation of</w:t>
      </w:r>
      <w:r>
        <w:rPr>
          <w:color w:val="387C7C"/>
          <w:spacing w:val="25"/>
          <w:sz w:val="17"/>
        </w:rPr>
        <w:t> </w:t>
      </w:r>
      <w:r>
        <w:rPr>
          <w:color w:val="387C7C"/>
          <w:sz w:val="17"/>
        </w:rPr>
        <w:t>the VAT Supplier</w:t>
      </w:r>
      <w:r>
        <w:rPr>
          <w:color w:val="387C7C"/>
          <w:spacing w:val="28"/>
          <w:sz w:val="17"/>
        </w:rPr>
        <w:t> </w:t>
      </w:r>
      <w:r>
        <w:rPr>
          <w:color w:val="387C7C"/>
          <w:sz w:val="17"/>
        </w:rPr>
        <w:t>Code of Conduct</w:t>
      </w:r>
      <w:r>
        <w:rPr>
          <w:color w:val="387C7C"/>
          <w:spacing w:val="35"/>
          <w:sz w:val="17"/>
        </w:rPr>
        <w:t> </w:t>
      </w:r>
      <w:r>
        <w:rPr>
          <w:color w:val="387C7C"/>
          <w:sz w:val="17"/>
        </w:rPr>
        <w:t>to</w:t>
      </w:r>
      <w:r>
        <w:rPr>
          <w:color w:val="387C7C"/>
          <w:spacing w:val="35"/>
          <w:sz w:val="17"/>
        </w:rPr>
        <w:t> </w:t>
      </w:r>
      <w:r>
        <w:rPr>
          <w:color w:val="387C7C"/>
          <w:sz w:val="17"/>
        </w:rPr>
        <w:t>the</w:t>
      </w:r>
      <w:r>
        <w:rPr>
          <w:color w:val="387C7C"/>
          <w:spacing w:val="26"/>
          <w:sz w:val="17"/>
        </w:rPr>
        <w:t> </w:t>
      </w:r>
      <w:r>
        <w:rPr>
          <w:color w:val="387C7C"/>
          <w:sz w:val="17"/>
        </w:rPr>
        <w:t>VAT</w:t>
      </w:r>
      <w:r>
        <w:rPr>
          <w:color w:val="387C7C"/>
          <w:spacing w:val="38"/>
          <w:sz w:val="17"/>
        </w:rPr>
        <w:t> </w:t>
      </w:r>
      <w:r>
        <w:rPr>
          <w:color w:val="BA232F"/>
          <w:sz w:val="17"/>
        </w:rPr>
        <w:t>Strategic</w:t>
      </w:r>
      <w:r>
        <w:rPr>
          <w:color w:val="BA232F"/>
          <w:spacing w:val="40"/>
          <w:sz w:val="17"/>
        </w:rPr>
        <w:t> </w:t>
      </w:r>
      <w:r>
        <w:rPr>
          <w:color w:val="BA232F"/>
          <w:sz w:val="17"/>
        </w:rPr>
        <w:t>Procurement</w:t>
      </w:r>
      <w:r>
        <w:rPr>
          <w:color w:val="BA232F"/>
          <w:spacing w:val="40"/>
          <w:sz w:val="17"/>
        </w:rPr>
        <w:t> </w:t>
      </w:r>
      <w:r>
        <w:rPr>
          <w:color w:val="89B366"/>
          <w:sz w:val="17"/>
        </w:rPr>
        <w:t>function</w:t>
      </w:r>
    </w:p>
    <w:p>
      <w:pPr>
        <w:spacing w:after="0" w:line="324" w:lineRule="auto"/>
        <w:jc w:val="left"/>
        <w:rPr>
          <w:sz w:val="17"/>
        </w:rPr>
        <w:sectPr>
          <w:type w:val="continuous"/>
          <w:pgSz w:w="12240" w:h="15840"/>
          <w:pgMar w:header="0" w:footer="701" w:top="600" w:bottom="900" w:left="360" w:right="720"/>
        </w:sectPr>
      </w:pPr>
    </w:p>
    <w:p>
      <w:pPr>
        <w:spacing w:line="384" w:lineRule="auto" w:before="66"/>
        <w:ind w:left="806" w:right="0" w:firstLine="1"/>
        <w:jc w:val="left"/>
        <w:rPr>
          <w:sz w:val="14"/>
        </w:rPr>
      </w:pPr>
      <w:r>
        <w:rPr>
          <w:color w:val="039399"/>
          <w:spacing w:val="-2"/>
          <w:sz w:val="14"/>
        </w:rPr>
        <w:t>Document</w:t>
      </w:r>
      <w:r>
        <w:rPr>
          <w:color w:val="282B3F"/>
          <w:spacing w:val="-2"/>
          <w:sz w:val="14"/>
        </w:rPr>
        <w:t>-</w:t>
      </w:r>
      <w:r>
        <w:rPr>
          <w:color w:val="628E75"/>
          <w:spacing w:val="-2"/>
          <w:sz w:val="14"/>
        </w:rPr>
        <w:t>N</w:t>
      </w:r>
      <w:r>
        <w:rPr>
          <w:color w:val="FB953A"/>
          <w:spacing w:val="-2"/>
          <w:sz w:val="14"/>
        </w:rPr>
        <w:t>o</w:t>
      </w:r>
      <w:r>
        <w:rPr>
          <w:color w:val="BD5BFB"/>
          <w:spacing w:val="-2"/>
          <w:sz w:val="14"/>
        </w:rPr>
        <w:t>.</w:t>
      </w:r>
      <w:r>
        <w:rPr>
          <w:color w:val="BD5BFB"/>
          <w:spacing w:val="40"/>
          <w:sz w:val="14"/>
        </w:rPr>
        <w:t> </w:t>
      </w:r>
      <w:r>
        <w:rPr>
          <w:color w:val="CA8ADD"/>
          <w:spacing w:val="-2"/>
          <w:sz w:val="14"/>
        </w:rPr>
        <w:t>Classification</w:t>
      </w:r>
      <w:r>
        <w:rPr>
          <w:color w:val="CA8ADD"/>
          <w:spacing w:val="40"/>
          <w:sz w:val="14"/>
        </w:rPr>
        <w:t> </w:t>
      </w:r>
      <w:r>
        <w:rPr>
          <w:color w:val="382BBA"/>
          <w:spacing w:val="-2"/>
          <w:sz w:val="14"/>
        </w:rPr>
        <w:t>Location</w:t>
      </w:r>
    </w:p>
    <w:p>
      <w:pPr>
        <w:spacing w:before="66"/>
        <w:ind w:left="319" w:right="0" w:firstLine="0"/>
        <w:jc w:val="left"/>
        <w:rPr>
          <w:sz w:val="14"/>
        </w:rPr>
      </w:pPr>
      <w:r>
        <w:rPr/>
        <w:br w:type="column"/>
      </w:r>
      <w:r>
        <w:rPr>
          <w:color w:val="16C646"/>
          <w:spacing w:val="-3"/>
          <w:sz w:val="14"/>
        </w:rPr>
        <w:t>PMS_PO_005</w:t>
      </w:r>
    </w:p>
    <w:p>
      <w:pPr>
        <w:spacing w:line="408" w:lineRule="auto" w:before="108"/>
        <w:ind w:left="319" w:right="454" w:firstLine="1"/>
        <w:jc w:val="left"/>
        <w:rPr>
          <w:b/>
          <w:sz w:val="13"/>
        </w:rPr>
      </w:pPr>
      <w:r>
        <w:rPr>
          <w:b/>
          <w:color w:val="03755B"/>
          <w:spacing w:val="-2"/>
          <w:w w:val="105"/>
          <w:sz w:val="13"/>
        </w:rPr>
        <w:t>Public</w:t>
      </w:r>
      <w:r>
        <w:rPr>
          <w:b/>
          <w:color w:val="03755B"/>
          <w:spacing w:val="40"/>
          <w:w w:val="105"/>
          <w:sz w:val="13"/>
        </w:rPr>
        <w:t> </w:t>
      </w:r>
      <w:r>
        <w:rPr>
          <w:b/>
          <w:color w:val="E4979C"/>
          <w:spacing w:val="-4"/>
          <w:w w:val="105"/>
          <w:sz w:val="13"/>
        </w:rPr>
        <w:t>Global</w:t>
      </w:r>
    </w:p>
    <w:p>
      <w:pPr>
        <w:spacing w:line="379" w:lineRule="auto" w:before="71"/>
        <w:ind w:left="806" w:right="0" w:hanging="1"/>
        <w:jc w:val="left"/>
        <w:rPr>
          <w:sz w:val="14"/>
        </w:rPr>
      </w:pPr>
      <w:r>
        <w:rPr/>
        <w:br w:type="column"/>
      </w:r>
      <w:r>
        <w:rPr>
          <w:color w:val="05E6E1"/>
          <w:spacing w:val="-2"/>
          <w:sz w:val="14"/>
        </w:rPr>
        <w:t>Owner</w:t>
      </w:r>
      <w:r>
        <w:rPr>
          <w:color w:val="05E6E1"/>
          <w:spacing w:val="40"/>
          <w:sz w:val="14"/>
        </w:rPr>
        <w:t> </w:t>
      </w:r>
      <w:r>
        <w:rPr>
          <w:color w:val="EFC60A"/>
          <w:spacing w:val="-2"/>
          <w:sz w:val="14"/>
        </w:rPr>
        <w:t>Version</w:t>
      </w:r>
      <w:r>
        <w:rPr>
          <w:color w:val="EFC60A"/>
          <w:spacing w:val="40"/>
          <w:sz w:val="14"/>
        </w:rPr>
        <w:t> </w:t>
      </w:r>
      <w:r>
        <w:rPr>
          <w:color w:val="5DEDFB"/>
          <w:spacing w:val="-4"/>
          <w:sz w:val="14"/>
        </w:rPr>
        <w:t>Published</w:t>
      </w:r>
    </w:p>
    <w:p>
      <w:pPr>
        <w:spacing w:before="80"/>
        <w:ind w:left="410" w:right="0" w:firstLine="0"/>
        <w:jc w:val="left"/>
        <w:rPr>
          <w:b/>
          <w:sz w:val="13"/>
        </w:rPr>
      </w:pPr>
      <w:r>
        <w:rPr/>
        <w:br w:type="column"/>
      </w:r>
      <w:r>
        <w:rPr>
          <w:b/>
          <w:color w:val="852BA3"/>
          <w:w w:val="105"/>
          <w:sz w:val="13"/>
        </w:rPr>
        <w:t>Deuel</w:t>
      </w:r>
      <w:r>
        <w:rPr>
          <w:b/>
          <w:color w:val="852BA3"/>
          <w:spacing w:val="-2"/>
          <w:w w:val="105"/>
          <w:sz w:val="13"/>
        </w:rPr>
        <w:t> Christoph</w:t>
      </w:r>
    </w:p>
    <w:p>
      <w:pPr>
        <w:spacing w:before="87"/>
        <w:ind w:left="409" w:right="0" w:firstLine="0"/>
        <w:jc w:val="left"/>
        <w:rPr>
          <w:rFonts w:ascii="Times New Roman"/>
          <w:sz w:val="15"/>
        </w:rPr>
      </w:pPr>
      <w:r>
        <w:rPr>
          <w:rFonts w:ascii="Times New Roman"/>
          <w:color w:val="A767BA"/>
          <w:spacing w:val="-5"/>
          <w:sz w:val="15"/>
        </w:rPr>
        <w:t>3.1</w:t>
      </w:r>
    </w:p>
    <w:p>
      <w:pPr>
        <w:spacing w:before="100"/>
        <w:ind w:left="400" w:right="0" w:firstLine="0"/>
        <w:jc w:val="left"/>
        <w:rPr>
          <w:rFonts w:ascii="Calibri"/>
          <w:b/>
          <w:sz w:val="16"/>
        </w:rPr>
      </w:pPr>
      <w:r>
        <w:rPr>
          <w:rFonts w:ascii="Calibri"/>
          <w:b/>
          <w:color w:val="A6A6A6"/>
          <w:spacing w:val="-2"/>
          <w:sz w:val="16"/>
        </w:rPr>
        <w:t>[ApprovalDateText]</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8"/>
          <w:pgSz w:w="12240" w:h="15840"/>
          <w:pgMar w:header="0" w:footer="701" w:top="600" w:bottom="900" w:left="360" w:right="720"/>
          <w:cols w:num="5" w:equalWidth="0">
            <w:col w:w="1722" w:space="40"/>
            <w:col w:w="1194" w:space="670"/>
            <w:col w:w="1411" w:space="39"/>
            <w:col w:w="1756" w:space="1126"/>
            <w:col w:w="3202"/>
          </w:cols>
        </w:sectPr>
      </w:pPr>
    </w:p>
    <w:p>
      <w:pPr>
        <w:pStyle w:val="BodyText"/>
        <w:spacing w:before="162"/>
        <w:rPr>
          <w:sz w:val="23"/>
        </w:rPr>
      </w:pPr>
    </w:p>
    <w:p>
      <w:pPr>
        <w:pStyle w:val="Heading2"/>
        <w:ind w:left="776"/>
      </w:pPr>
      <w:r>
        <w:rPr>
          <w:color w:val="BABF9A"/>
          <w:w w:val="105"/>
        </w:rPr>
        <w:t>Supplier</w:t>
      </w:r>
      <w:r>
        <w:rPr>
          <w:color w:val="BABF9A"/>
          <w:spacing w:val="7"/>
          <w:w w:val="105"/>
        </w:rPr>
        <w:t> </w:t>
      </w:r>
      <w:r>
        <w:rPr>
          <w:color w:val="BABF9A"/>
          <w:w w:val="105"/>
        </w:rPr>
        <w:t>Code</w:t>
      </w:r>
      <w:r>
        <w:rPr>
          <w:color w:val="BABF9A"/>
          <w:spacing w:val="-10"/>
          <w:w w:val="105"/>
        </w:rPr>
        <w:t> </w:t>
      </w:r>
      <w:r>
        <w:rPr>
          <w:color w:val="BABF9A"/>
          <w:w w:val="105"/>
        </w:rPr>
        <w:t>of</w:t>
      </w:r>
      <w:r>
        <w:rPr>
          <w:color w:val="BABF9A"/>
          <w:spacing w:val="-4"/>
          <w:w w:val="105"/>
        </w:rPr>
        <w:t> </w:t>
      </w:r>
      <w:r>
        <w:rPr>
          <w:color w:val="BABF9A"/>
          <w:spacing w:val="-2"/>
          <w:w w:val="105"/>
        </w:rPr>
        <w:t>Conduct</w:t>
      </w:r>
    </w:p>
    <w:p>
      <w:pPr>
        <w:spacing w:before="80"/>
        <w:ind w:left="781" w:right="0" w:firstLine="0"/>
        <w:jc w:val="left"/>
        <w:rPr>
          <w:b/>
          <w:sz w:val="17"/>
        </w:rPr>
      </w:pPr>
      <w:r>
        <w:rPr>
          <w:b/>
          <w:color w:val="75BAA0"/>
          <w:spacing w:val="-2"/>
          <w:sz w:val="17"/>
        </w:rPr>
        <w:t>Provide</w:t>
      </w:r>
      <w:r>
        <w:rPr>
          <w:b/>
          <w:color w:val="75BAA0"/>
          <w:spacing w:val="-7"/>
          <w:sz w:val="17"/>
        </w:rPr>
        <w:t> </w:t>
      </w:r>
      <w:r>
        <w:rPr>
          <w:b/>
          <w:color w:val="75BAA0"/>
          <w:spacing w:val="-2"/>
          <w:sz w:val="17"/>
        </w:rPr>
        <w:t>material</w:t>
      </w:r>
      <w:r>
        <w:rPr>
          <w:b/>
          <w:color w:val="75BAA0"/>
          <w:spacing w:val="1"/>
          <w:sz w:val="17"/>
        </w:rPr>
        <w:t> </w:t>
      </w:r>
      <w:r>
        <w:rPr>
          <w:b/>
          <w:color w:val="75BAA0"/>
          <w:spacing w:val="-2"/>
          <w:sz w:val="17"/>
        </w:rPr>
        <w:t>&amp;</w:t>
      </w:r>
      <w:r>
        <w:rPr>
          <w:b/>
          <w:color w:val="75BAA0"/>
          <w:spacing w:val="-10"/>
          <w:sz w:val="17"/>
        </w:rPr>
        <w:t> </w:t>
      </w:r>
      <w:r>
        <w:rPr>
          <w:b/>
          <w:color w:val="75BAA0"/>
          <w:spacing w:val="-2"/>
          <w:sz w:val="17"/>
        </w:rPr>
        <w:t>services</w:t>
      </w:r>
    </w:p>
    <w:p>
      <w:pPr>
        <w:pStyle w:val="BodyText"/>
        <w:spacing w:before="118"/>
        <w:rPr>
          <w:b/>
          <w:sz w:val="17"/>
        </w:rPr>
      </w:pPr>
    </w:p>
    <w:p>
      <w:pPr>
        <w:spacing w:before="1"/>
        <w:ind w:left="777" w:right="0" w:firstLine="0"/>
        <w:jc w:val="left"/>
        <w:rPr>
          <w:sz w:val="17"/>
        </w:rPr>
      </w:pPr>
      <w:r>
        <w:rPr>
          <w:color w:val="F03621"/>
          <w:sz w:val="17"/>
        </w:rPr>
        <w:t>We,</w:t>
      </w:r>
      <w:r>
        <w:rPr>
          <w:color w:val="F03621"/>
          <w:spacing w:val="-16"/>
          <w:sz w:val="17"/>
        </w:rPr>
        <w:t> </w:t>
      </w:r>
      <w:r>
        <w:rPr>
          <w:color w:val="F03621"/>
          <w:sz w:val="17"/>
        </w:rPr>
        <w:t>the</w:t>
      </w:r>
      <w:r>
        <w:rPr>
          <w:color w:val="F03621"/>
          <w:spacing w:val="-2"/>
          <w:sz w:val="17"/>
        </w:rPr>
        <w:t> </w:t>
      </w:r>
      <w:r>
        <w:rPr>
          <w:color w:val="F03621"/>
          <w:sz w:val="17"/>
        </w:rPr>
        <w:t>undersigned,</w:t>
      </w:r>
      <w:r>
        <w:rPr>
          <w:color w:val="F03621"/>
          <w:spacing w:val="9"/>
          <w:sz w:val="17"/>
        </w:rPr>
        <w:t> </w:t>
      </w:r>
      <w:r>
        <w:rPr>
          <w:color w:val="F03621"/>
          <w:sz w:val="17"/>
        </w:rPr>
        <w:t>hereby</w:t>
      </w:r>
      <w:r>
        <w:rPr>
          <w:color w:val="F03621"/>
          <w:spacing w:val="11"/>
          <w:sz w:val="17"/>
        </w:rPr>
        <w:t> </w:t>
      </w:r>
      <w:r>
        <w:rPr>
          <w:color w:val="F03621"/>
          <w:sz w:val="17"/>
        </w:rPr>
        <w:t>confirm</w:t>
      </w:r>
      <w:r>
        <w:rPr>
          <w:color w:val="F03621"/>
          <w:spacing w:val="8"/>
          <w:sz w:val="17"/>
        </w:rPr>
        <w:t> </w:t>
      </w:r>
      <w:r>
        <w:rPr>
          <w:color w:val="F03621"/>
          <w:sz w:val="17"/>
        </w:rPr>
        <w:t>and</w:t>
      </w:r>
      <w:r>
        <w:rPr>
          <w:color w:val="F03621"/>
          <w:spacing w:val="5"/>
          <w:sz w:val="17"/>
        </w:rPr>
        <w:t> </w:t>
      </w:r>
      <w:r>
        <w:rPr>
          <w:color w:val="F03621"/>
          <w:sz w:val="17"/>
        </w:rPr>
        <w:t>declare</w:t>
      </w:r>
      <w:r>
        <w:rPr>
          <w:color w:val="F03621"/>
          <w:spacing w:val="5"/>
          <w:sz w:val="17"/>
        </w:rPr>
        <w:t> </w:t>
      </w:r>
      <w:r>
        <w:rPr>
          <w:color w:val="F03621"/>
          <w:sz w:val="17"/>
        </w:rPr>
        <w:t>in</w:t>
      </w:r>
      <w:r>
        <w:rPr>
          <w:color w:val="F03621"/>
          <w:spacing w:val="-1"/>
          <w:sz w:val="17"/>
        </w:rPr>
        <w:t> </w:t>
      </w:r>
      <w:r>
        <w:rPr>
          <w:color w:val="F03621"/>
          <w:sz w:val="17"/>
        </w:rPr>
        <w:t>the</w:t>
      </w:r>
      <w:r>
        <w:rPr>
          <w:color w:val="F03621"/>
          <w:spacing w:val="-2"/>
          <w:sz w:val="17"/>
        </w:rPr>
        <w:t> </w:t>
      </w:r>
      <w:r>
        <w:rPr>
          <w:color w:val="F03621"/>
          <w:sz w:val="17"/>
        </w:rPr>
        <w:t>name</w:t>
      </w:r>
      <w:r>
        <w:rPr>
          <w:color w:val="F03621"/>
          <w:spacing w:val="4"/>
          <w:sz w:val="17"/>
        </w:rPr>
        <w:t> </w:t>
      </w:r>
      <w:r>
        <w:rPr>
          <w:color w:val="F03621"/>
          <w:sz w:val="17"/>
        </w:rPr>
        <w:t>and</w:t>
      </w:r>
      <w:r>
        <w:rPr>
          <w:color w:val="F03621"/>
          <w:spacing w:val="5"/>
          <w:sz w:val="17"/>
        </w:rPr>
        <w:t> </w:t>
      </w:r>
      <w:r>
        <w:rPr>
          <w:color w:val="F03621"/>
          <w:sz w:val="17"/>
        </w:rPr>
        <w:t>on</w:t>
      </w:r>
      <w:r>
        <w:rPr>
          <w:color w:val="F03621"/>
          <w:spacing w:val="3"/>
          <w:sz w:val="17"/>
        </w:rPr>
        <w:t> </w:t>
      </w:r>
      <w:r>
        <w:rPr>
          <w:color w:val="F03621"/>
          <w:sz w:val="17"/>
        </w:rPr>
        <w:t>behalf</w:t>
      </w:r>
      <w:r>
        <w:rPr>
          <w:color w:val="F03621"/>
          <w:spacing w:val="11"/>
          <w:sz w:val="17"/>
        </w:rPr>
        <w:t> </w:t>
      </w:r>
      <w:r>
        <w:rPr>
          <w:color w:val="F03621"/>
          <w:sz w:val="17"/>
        </w:rPr>
        <w:t>of</w:t>
      </w:r>
      <w:r>
        <w:rPr>
          <w:color w:val="F03621"/>
          <w:spacing w:val="6"/>
          <w:sz w:val="17"/>
        </w:rPr>
        <w:t> </w:t>
      </w:r>
      <w:r>
        <w:rPr>
          <w:color w:val="F03621"/>
          <w:sz w:val="17"/>
        </w:rPr>
        <w:t>our</w:t>
      </w:r>
      <w:r>
        <w:rPr>
          <w:color w:val="F03621"/>
          <w:spacing w:val="7"/>
          <w:sz w:val="17"/>
        </w:rPr>
        <w:t> </w:t>
      </w:r>
      <w:r>
        <w:rPr>
          <w:color w:val="F03621"/>
          <w:sz w:val="17"/>
        </w:rPr>
        <w:t>company</w:t>
      </w:r>
      <w:r>
        <w:rPr>
          <w:color w:val="F03621"/>
          <w:spacing w:val="18"/>
          <w:sz w:val="17"/>
        </w:rPr>
        <w:t> </w:t>
      </w:r>
      <w:r>
        <w:rPr>
          <w:color w:val="F03621"/>
          <w:spacing w:val="-4"/>
          <w:sz w:val="17"/>
        </w:rPr>
        <w:t>that</w:t>
      </w:r>
    </w:p>
    <w:p>
      <w:pPr>
        <w:pStyle w:val="BodyText"/>
        <w:spacing w:before="27"/>
        <w:rPr>
          <w:sz w:val="17"/>
        </w:rPr>
      </w:pPr>
    </w:p>
    <w:p>
      <w:pPr>
        <w:tabs>
          <w:tab w:pos="1504" w:val="left" w:leader="none"/>
        </w:tabs>
        <w:spacing w:before="0"/>
        <w:ind w:left="1126" w:right="0" w:firstLine="0"/>
        <w:jc w:val="left"/>
        <w:rPr>
          <w:sz w:val="17"/>
        </w:rPr>
      </w:pPr>
      <w:r>
        <w:rPr>
          <w:color w:val="C4FF18"/>
          <w:spacing w:val="-10"/>
          <w:sz w:val="17"/>
        </w:rPr>
        <w:t>1</w:t>
      </w:r>
      <w:r>
        <w:rPr>
          <w:color w:val="C4FF18"/>
          <w:sz w:val="17"/>
        </w:rPr>
        <w:tab/>
      </w:r>
      <w:r>
        <w:rPr>
          <w:color w:val="673467"/>
          <w:sz w:val="17"/>
        </w:rPr>
        <w:t>we</w:t>
      </w:r>
      <w:r>
        <w:rPr>
          <w:color w:val="673467"/>
          <w:spacing w:val="3"/>
          <w:sz w:val="17"/>
        </w:rPr>
        <w:t> </w:t>
      </w:r>
      <w:r>
        <w:rPr>
          <w:color w:val="673467"/>
          <w:sz w:val="17"/>
        </w:rPr>
        <w:t>have</w:t>
      </w:r>
      <w:r>
        <w:rPr>
          <w:color w:val="673467"/>
          <w:spacing w:val="5"/>
          <w:sz w:val="17"/>
        </w:rPr>
        <w:t> </w:t>
      </w:r>
      <w:r>
        <w:rPr>
          <w:color w:val="673467"/>
          <w:sz w:val="17"/>
        </w:rPr>
        <w:t>received</w:t>
      </w:r>
      <w:r>
        <w:rPr>
          <w:color w:val="673467"/>
          <w:spacing w:val="9"/>
          <w:sz w:val="17"/>
        </w:rPr>
        <w:t> </w:t>
      </w:r>
      <w:r>
        <w:rPr>
          <w:color w:val="673467"/>
          <w:sz w:val="17"/>
        </w:rPr>
        <w:t>the</w:t>
      </w:r>
      <w:r>
        <w:rPr>
          <w:color w:val="673467"/>
          <w:spacing w:val="2"/>
          <w:sz w:val="17"/>
        </w:rPr>
        <w:t> </w:t>
      </w:r>
      <w:r>
        <w:rPr>
          <w:color w:val="673467"/>
          <w:sz w:val="17"/>
        </w:rPr>
        <w:t>VAT</w:t>
      </w:r>
      <w:r>
        <w:rPr>
          <w:color w:val="673467"/>
          <w:spacing w:val="1"/>
          <w:sz w:val="17"/>
        </w:rPr>
        <w:t> </w:t>
      </w:r>
      <w:r>
        <w:rPr>
          <w:color w:val="673467"/>
          <w:sz w:val="17"/>
        </w:rPr>
        <w:t>Supplier</w:t>
      </w:r>
      <w:r>
        <w:rPr>
          <w:color w:val="673467"/>
          <w:spacing w:val="5"/>
          <w:sz w:val="17"/>
        </w:rPr>
        <w:t> </w:t>
      </w:r>
      <w:r>
        <w:rPr>
          <w:color w:val="673467"/>
          <w:sz w:val="17"/>
        </w:rPr>
        <w:t>Code</w:t>
      </w:r>
      <w:r>
        <w:rPr>
          <w:color w:val="673467"/>
          <w:spacing w:val="1"/>
          <w:sz w:val="17"/>
        </w:rPr>
        <w:t> </w:t>
      </w:r>
      <w:r>
        <w:rPr>
          <w:color w:val="673467"/>
          <w:sz w:val="17"/>
        </w:rPr>
        <w:t>of</w:t>
      </w:r>
      <w:r>
        <w:rPr>
          <w:color w:val="673467"/>
          <w:spacing w:val="1"/>
          <w:sz w:val="17"/>
        </w:rPr>
        <w:t> </w:t>
      </w:r>
      <w:r>
        <w:rPr>
          <w:color w:val="673467"/>
          <w:spacing w:val="-2"/>
          <w:sz w:val="17"/>
        </w:rPr>
        <w:t>Codex;</w:t>
      </w:r>
    </w:p>
    <w:p>
      <w:pPr>
        <w:pStyle w:val="ListParagraph"/>
        <w:numPr>
          <w:ilvl w:val="0"/>
          <w:numId w:val="2"/>
        </w:numPr>
        <w:tabs>
          <w:tab w:pos="1497" w:val="left" w:leader="none"/>
          <w:tab w:pos="1503" w:val="left" w:leader="none"/>
        </w:tabs>
        <w:spacing w:line="312" w:lineRule="auto" w:before="64" w:after="0"/>
        <w:ind w:left="1497" w:right="612" w:hanging="358"/>
        <w:jc w:val="left"/>
        <w:rPr>
          <w:color w:val="C30C38"/>
          <w:sz w:val="17"/>
        </w:rPr>
      </w:pPr>
      <w:r>
        <w:rPr>
          <w:color w:val="1CA73D"/>
          <w:sz w:val="17"/>
        </w:rPr>
        <w:t>by</w:t>
      </w:r>
      <w:r>
        <w:rPr>
          <w:color w:val="1CA73D"/>
          <w:sz w:val="17"/>
        </w:rPr>
        <w:t> signing this declaration, we accept</w:t>
      </w:r>
      <w:r>
        <w:rPr>
          <w:color w:val="1CA73D"/>
          <w:spacing w:val="20"/>
          <w:sz w:val="17"/>
        </w:rPr>
        <w:t> </w:t>
      </w:r>
      <w:r>
        <w:rPr>
          <w:color w:val="1CA73D"/>
          <w:sz w:val="17"/>
        </w:rPr>
        <w:t>and commit</w:t>
      </w:r>
      <w:r>
        <w:rPr>
          <w:color w:val="1CA73D"/>
          <w:spacing w:val="24"/>
          <w:sz w:val="17"/>
        </w:rPr>
        <w:t> </w:t>
      </w:r>
      <w:r>
        <w:rPr>
          <w:color w:val="1CA73D"/>
          <w:sz w:val="17"/>
        </w:rPr>
        <w:t>to</w:t>
      </w:r>
      <w:r>
        <w:rPr>
          <w:color w:val="1CA73D"/>
          <w:spacing w:val="20"/>
          <w:sz w:val="17"/>
        </w:rPr>
        <w:t> </w:t>
      </w:r>
      <w:r>
        <w:rPr>
          <w:color w:val="1CA73D"/>
          <w:sz w:val="17"/>
        </w:rPr>
        <w:t>complying</w:t>
      </w:r>
      <w:r>
        <w:rPr>
          <w:color w:val="1CA73D"/>
          <w:spacing w:val="28"/>
          <w:sz w:val="17"/>
        </w:rPr>
        <w:t> </w:t>
      </w:r>
      <w:r>
        <w:rPr>
          <w:color w:val="1CA73D"/>
          <w:sz w:val="17"/>
        </w:rPr>
        <w:t>with all rules and requirements</w:t>
      </w:r>
      <w:r>
        <w:rPr>
          <w:color w:val="1CA73D"/>
          <w:spacing w:val="23"/>
          <w:sz w:val="17"/>
        </w:rPr>
        <w:t> </w:t>
      </w:r>
      <w:r>
        <w:rPr>
          <w:color w:val="1CA73D"/>
          <w:sz w:val="17"/>
        </w:rPr>
        <w:t>as </w:t>
      </w:r>
      <w:r>
        <w:rPr>
          <w:color w:val="4B8CE9"/>
          <w:sz w:val="17"/>
        </w:rPr>
        <w:t>laid out in the VAT </w:t>
      </w:r>
      <w:r>
        <w:rPr>
          <w:color w:val="16BFA5"/>
          <w:sz w:val="17"/>
        </w:rPr>
        <w:t>Supplier Code of Conduct;</w:t>
      </w:r>
    </w:p>
    <w:p>
      <w:pPr>
        <w:pStyle w:val="ListParagraph"/>
        <w:numPr>
          <w:ilvl w:val="0"/>
          <w:numId w:val="2"/>
        </w:numPr>
        <w:tabs>
          <w:tab w:pos="9008" w:val="left" w:leader="none"/>
        </w:tabs>
        <w:spacing w:line="240" w:lineRule="auto" w:before="11" w:after="0"/>
        <w:ind w:left="9008" w:right="0" w:hanging="7876"/>
        <w:jc w:val="left"/>
        <w:rPr>
          <w:color w:val="4FDBAA"/>
          <w:sz w:val="17"/>
        </w:rPr>
      </w:pPr>
      <w:r>
        <w:rPr>
          <w:color w:val="BABF9A"/>
          <w:spacing w:val="-2"/>
          <w:w w:val="105"/>
          <w:sz w:val="17"/>
        </w:rPr>
        <w:t>excluding</w:t>
      </w:r>
      <w:r>
        <w:rPr>
          <w:color w:val="BABF9A"/>
          <w:w w:val="105"/>
          <w:sz w:val="17"/>
        </w:rPr>
        <w:t> </w:t>
      </w:r>
      <w:r>
        <w:rPr>
          <w:color w:val="BABF9A"/>
          <w:spacing w:val="-2"/>
          <w:w w:val="105"/>
          <w:sz w:val="17"/>
        </w:rPr>
        <w:t>the</w:t>
      </w:r>
      <w:r>
        <w:rPr>
          <w:color w:val="BABF9A"/>
          <w:spacing w:val="-10"/>
          <w:w w:val="105"/>
          <w:sz w:val="17"/>
        </w:rPr>
        <w:t> </w:t>
      </w:r>
      <w:r>
        <w:rPr>
          <w:color w:val="BABF9A"/>
          <w:spacing w:val="-2"/>
          <w:w w:val="105"/>
          <w:sz w:val="17"/>
        </w:rPr>
        <w:t>UN</w:t>
      </w:r>
      <w:r>
        <w:rPr>
          <w:color w:val="BABF9A"/>
          <w:spacing w:val="-3"/>
          <w:w w:val="105"/>
          <w:sz w:val="17"/>
        </w:rPr>
        <w:t> </w:t>
      </w:r>
      <w:r>
        <w:rPr>
          <w:color w:val="BABF9A"/>
          <w:spacing w:val="-2"/>
          <w:w w:val="105"/>
          <w:sz w:val="17"/>
        </w:rPr>
        <w:t>Law</w:t>
      </w:r>
      <w:r>
        <w:rPr>
          <w:color w:val="BABF9A"/>
          <w:spacing w:val="-6"/>
          <w:w w:val="105"/>
          <w:sz w:val="17"/>
        </w:rPr>
        <w:t> </w:t>
      </w:r>
      <w:r>
        <w:rPr>
          <w:color w:val="BABF9A"/>
          <w:spacing w:val="-5"/>
          <w:w w:val="105"/>
          <w:sz w:val="17"/>
        </w:rPr>
        <w:t>of</w:t>
      </w:r>
    </w:p>
    <w:p>
      <w:pPr>
        <w:spacing w:before="54"/>
        <w:ind w:left="1497" w:right="0" w:firstLine="0"/>
        <w:jc w:val="left"/>
        <w:rPr>
          <w:sz w:val="17"/>
        </w:rPr>
      </w:pPr>
      <w:r>
        <w:rPr>
          <w:color w:val="9CF482"/>
          <w:w w:val="85"/>
          <w:sz w:val="17"/>
        </w:rPr>
        <w:t>SaIes</w:t>
      </w:r>
      <w:r>
        <w:rPr>
          <w:color w:val="9CF482"/>
          <w:spacing w:val="-2"/>
          <w:sz w:val="17"/>
        </w:rPr>
        <w:t> </w:t>
      </w:r>
      <w:r>
        <w:rPr>
          <w:color w:val="9CF482"/>
          <w:w w:val="85"/>
          <w:sz w:val="17"/>
        </w:rPr>
        <w:t>CC</w:t>
      </w:r>
      <w:r>
        <w:rPr>
          <w:color w:val="9CF482"/>
          <w:spacing w:val="4"/>
          <w:sz w:val="17"/>
        </w:rPr>
        <w:t> </w:t>
      </w:r>
      <w:r>
        <w:rPr>
          <w:color w:val="9CF482"/>
          <w:spacing w:val="-4"/>
          <w:w w:val="85"/>
          <w:sz w:val="17"/>
        </w:rPr>
        <w:t>SG).</w:t>
      </w:r>
    </w:p>
    <w:p>
      <w:pPr>
        <w:pStyle w:val="BodyText"/>
        <w:spacing w:before="141"/>
      </w:pPr>
    </w:p>
    <w:p>
      <w:pPr>
        <w:pStyle w:val="BodyText"/>
        <w:spacing w:after="0"/>
        <w:sectPr>
          <w:type w:val="continuous"/>
          <w:pgSz w:w="12240" w:h="15840"/>
          <w:pgMar w:header="0" w:footer="701" w:top="600" w:bottom="900" w:left="360" w:right="720"/>
        </w:sectPr>
      </w:pPr>
    </w:p>
    <w:p>
      <w:pPr>
        <w:tabs>
          <w:tab w:pos="3661" w:val="left" w:leader="none"/>
        </w:tabs>
        <w:spacing w:before="111"/>
        <w:ind w:left="780" w:right="0" w:firstLine="0"/>
        <w:jc w:val="left"/>
        <w:rPr>
          <w:sz w:val="17"/>
        </w:rPr>
      </w:pPr>
      <w:r>
        <w:rPr>
          <w:color w:val="BA0C64"/>
          <w:spacing w:val="-2"/>
          <w:w w:val="105"/>
          <w:sz w:val="17"/>
        </w:rPr>
        <w:t>Place/Date</w:t>
      </w:r>
      <w:r>
        <w:rPr>
          <w:color w:val="BD2F54"/>
          <w:spacing w:val="-2"/>
          <w:w w:val="105"/>
          <w:sz w:val="17"/>
        </w:rPr>
        <w:t>:</w:t>
      </w:r>
      <w:r>
        <w:rPr>
          <w:color w:val="BD2F54"/>
          <w:sz w:val="17"/>
        </w:rPr>
        <w:tab/>
      </w:r>
      <w:r>
        <w:rPr>
          <w:color w:val="D805B1"/>
          <w:w w:val="105"/>
          <w:sz w:val="17"/>
        </w:rPr>
        <w:t>Winterthur</w:t>
      </w:r>
      <w:r>
        <w:rPr>
          <w:color w:val="D805B1"/>
          <w:spacing w:val="2"/>
          <w:w w:val="105"/>
          <w:sz w:val="17"/>
        </w:rPr>
        <w:t> </w:t>
      </w:r>
      <w:r>
        <w:rPr>
          <w:color w:val="ACAF44"/>
          <w:spacing w:val="-10"/>
          <w:w w:val="105"/>
          <w:sz w:val="17"/>
        </w:rPr>
        <w:t>/</w:t>
      </w:r>
    </w:p>
    <w:p>
      <w:pPr>
        <w:pStyle w:val="BodyText"/>
        <w:rPr>
          <w:sz w:val="17"/>
        </w:rPr>
      </w:pPr>
    </w:p>
    <w:p>
      <w:pPr>
        <w:pStyle w:val="BodyText"/>
        <w:spacing w:before="91"/>
        <w:rPr>
          <w:sz w:val="17"/>
        </w:rPr>
      </w:pPr>
    </w:p>
    <w:p>
      <w:pPr>
        <w:tabs>
          <w:tab w:pos="3647" w:val="left" w:leader="none"/>
        </w:tabs>
        <w:spacing w:before="0"/>
        <w:ind w:left="775" w:right="0" w:firstLine="0"/>
        <w:jc w:val="left"/>
        <w:rPr>
          <w:sz w:val="17"/>
        </w:rPr>
      </w:pPr>
      <w:r>
        <w:rPr>
          <w:color w:val="3D8CBA"/>
          <w:spacing w:val="-2"/>
          <w:sz w:val="17"/>
        </w:rPr>
        <w:t>Company</w:t>
      </w:r>
      <w:r>
        <w:rPr>
          <w:color w:val="3D8CBA"/>
          <w:sz w:val="17"/>
        </w:rPr>
        <w:tab/>
      </w:r>
      <w:r>
        <w:rPr>
          <w:color w:val="567995"/>
          <w:sz w:val="17"/>
        </w:rPr>
        <w:t>W.</w:t>
      </w:r>
      <w:r>
        <w:rPr>
          <w:color w:val="567995"/>
          <w:spacing w:val="-13"/>
          <w:sz w:val="17"/>
        </w:rPr>
        <w:t> </w:t>
      </w:r>
      <w:r>
        <w:rPr>
          <w:color w:val="567995"/>
          <w:sz w:val="17"/>
        </w:rPr>
        <w:t>Moser</w:t>
      </w:r>
      <w:r>
        <w:rPr>
          <w:color w:val="567995"/>
          <w:spacing w:val="1"/>
          <w:sz w:val="17"/>
        </w:rPr>
        <w:t> </w:t>
      </w:r>
      <w:r>
        <w:rPr>
          <w:color w:val="567995"/>
          <w:spacing w:val="-9"/>
          <w:sz w:val="17"/>
        </w:rPr>
        <w:t>AG</w:t>
      </w:r>
    </w:p>
    <w:p>
      <w:pPr>
        <w:spacing w:before="116"/>
        <w:ind w:left="38" w:right="0" w:firstLine="0"/>
        <w:jc w:val="left"/>
        <w:rPr>
          <w:rFonts w:ascii="Adobe Hebrew"/>
          <w:sz w:val="24"/>
        </w:rPr>
      </w:pPr>
      <w:r>
        <w:rPr/>
        <w:br w:type="column"/>
      </w:r>
      <w:r>
        <w:rPr>
          <w:rFonts w:ascii="Adobe Hebrew"/>
          <w:spacing w:val="-2"/>
          <w:sz w:val="24"/>
        </w:rPr>
        <w:t>11/11/</w:t>
      </w:r>
    </w:p>
    <w:p>
      <w:pPr>
        <w:spacing w:after="0"/>
        <w:jc w:val="left"/>
        <w:rPr>
          <w:rFonts w:ascii="Adobe Hebrew"/>
          <w:sz w:val="24"/>
        </w:rPr>
        <w:sectPr>
          <w:type w:val="continuous"/>
          <w:pgSz w:w="12240" w:h="15840"/>
          <w:pgMar w:header="0" w:footer="701" w:top="600" w:bottom="900" w:left="360" w:right="720"/>
          <w:cols w:num="2" w:equalWidth="0">
            <w:col w:w="4651" w:space="40"/>
            <w:col w:w="6469"/>
          </w:cols>
        </w:sectPr>
      </w:pPr>
    </w:p>
    <w:p>
      <w:pPr>
        <w:pStyle w:val="BodyText"/>
        <w:rPr>
          <w:rFonts w:ascii="Adobe Hebrew"/>
          <w:sz w:val="17"/>
        </w:rPr>
      </w:pPr>
    </w:p>
    <w:p>
      <w:pPr>
        <w:pStyle w:val="BodyText"/>
        <w:spacing w:before="52"/>
        <w:rPr>
          <w:rFonts w:ascii="Adobe Hebrew"/>
          <w:sz w:val="17"/>
        </w:rPr>
      </w:pPr>
    </w:p>
    <w:p>
      <w:pPr>
        <w:spacing w:before="1"/>
        <w:ind w:left="0" w:right="6150" w:firstLine="0"/>
        <w:jc w:val="right"/>
        <w:rPr>
          <w:sz w:val="17"/>
        </w:rPr>
      </w:pPr>
      <w:r>
        <w:rPr>
          <w:color w:val="8CAFED"/>
          <w:sz w:val="17"/>
        </w:rPr>
        <w:t>Harzachstrasse</w:t>
      </w:r>
      <w:r>
        <w:rPr>
          <w:color w:val="8CAFED"/>
          <w:spacing w:val="2"/>
          <w:sz w:val="17"/>
        </w:rPr>
        <w:t> </w:t>
      </w:r>
      <w:r>
        <w:rPr>
          <w:color w:val="8CAFED"/>
          <w:spacing w:val="-10"/>
          <w:sz w:val="17"/>
        </w:rPr>
        <w:t>7</w:t>
      </w:r>
    </w:p>
    <w:p>
      <w:pPr>
        <w:pStyle w:val="BodyText"/>
        <w:rPr>
          <w:sz w:val="17"/>
        </w:rPr>
      </w:pPr>
    </w:p>
    <w:p>
      <w:pPr>
        <w:pStyle w:val="BodyText"/>
        <w:spacing w:before="86"/>
        <w:rPr>
          <w:sz w:val="17"/>
        </w:rPr>
      </w:pPr>
    </w:p>
    <w:p>
      <w:pPr>
        <w:tabs>
          <w:tab w:pos="2880" w:val="left" w:leader="none"/>
        </w:tabs>
        <w:spacing w:before="0"/>
        <w:ind w:left="0" w:right="6219" w:firstLine="0"/>
        <w:jc w:val="right"/>
        <w:rPr>
          <w:sz w:val="17"/>
        </w:rPr>
      </w:pPr>
      <w:r>
        <w:rPr>
          <w:color w:val="2A5654"/>
          <w:sz w:val="17"/>
        </w:rPr>
        <w:t>Post </w:t>
      </w:r>
      <w:r>
        <w:rPr>
          <w:color w:val="2A5654"/>
          <w:spacing w:val="-2"/>
          <w:sz w:val="17"/>
        </w:rPr>
        <w:t>code/city</w:t>
      </w:r>
      <w:r>
        <w:rPr>
          <w:color w:val="2A5654"/>
          <w:sz w:val="17"/>
        </w:rPr>
        <w:tab/>
      </w:r>
      <w:r>
        <w:rPr>
          <w:color w:val="E6E187"/>
          <w:sz w:val="17"/>
        </w:rPr>
        <w:t>8404</w:t>
      </w:r>
      <w:r>
        <w:rPr>
          <w:color w:val="E6E187"/>
          <w:spacing w:val="22"/>
          <w:sz w:val="17"/>
        </w:rPr>
        <w:t> </w:t>
      </w:r>
      <w:r>
        <w:rPr>
          <w:color w:val="E6E187"/>
          <w:spacing w:val="-2"/>
          <w:sz w:val="17"/>
        </w:rPr>
        <w:t>Winterthur</w:t>
      </w:r>
    </w:p>
    <w:p>
      <w:pPr>
        <w:pStyle w:val="BodyText"/>
        <w:rPr>
          <w:sz w:val="17"/>
        </w:rPr>
      </w:pPr>
    </w:p>
    <w:p>
      <w:pPr>
        <w:pStyle w:val="BodyText"/>
        <w:spacing w:before="91"/>
        <w:rPr>
          <w:sz w:val="17"/>
        </w:rPr>
      </w:pPr>
    </w:p>
    <w:p>
      <w:pPr>
        <w:tabs>
          <w:tab w:pos="3665" w:val="left" w:leader="none"/>
        </w:tabs>
        <w:spacing w:before="0"/>
        <w:ind w:left="780" w:right="0" w:firstLine="0"/>
        <w:jc w:val="left"/>
        <w:rPr>
          <w:sz w:val="17"/>
        </w:rPr>
      </w:pPr>
      <w:r>
        <w:rPr>
          <w:color w:val="D46BA0"/>
          <w:sz w:val="17"/>
        </w:rPr>
        <w:t>Name</w:t>
      </w:r>
      <w:r>
        <w:rPr>
          <w:color w:val="D46BA0"/>
          <w:spacing w:val="1"/>
          <w:sz w:val="17"/>
        </w:rPr>
        <w:t> </w:t>
      </w:r>
      <w:r>
        <w:rPr>
          <w:color w:val="D46BA0"/>
          <w:sz w:val="17"/>
        </w:rPr>
        <w:t>of</w:t>
      </w:r>
      <w:r>
        <w:rPr>
          <w:color w:val="D46BA0"/>
          <w:spacing w:val="5"/>
          <w:sz w:val="17"/>
        </w:rPr>
        <w:t> </w:t>
      </w:r>
      <w:r>
        <w:rPr>
          <w:color w:val="D46BA0"/>
          <w:sz w:val="17"/>
        </w:rPr>
        <w:t>authorized</w:t>
      </w:r>
      <w:r>
        <w:rPr>
          <w:color w:val="D46BA0"/>
          <w:spacing w:val="12"/>
          <w:sz w:val="17"/>
        </w:rPr>
        <w:t> </w:t>
      </w:r>
      <w:r>
        <w:rPr>
          <w:color w:val="D46BA0"/>
          <w:spacing w:val="-2"/>
          <w:sz w:val="17"/>
        </w:rPr>
        <w:t>signatory</w:t>
      </w:r>
      <w:r>
        <w:rPr>
          <w:color w:val="D46BA0"/>
          <w:sz w:val="17"/>
        </w:rPr>
        <w:tab/>
      </w:r>
      <w:r>
        <w:rPr>
          <w:color w:val="0A13F4"/>
          <w:sz w:val="17"/>
        </w:rPr>
        <w:t>Lukas</w:t>
      </w:r>
      <w:r>
        <w:rPr>
          <w:color w:val="0A13F4"/>
          <w:spacing w:val="1"/>
          <w:sz w:val="17"/>
        </w:rPr>
        <w:t> </w:t>
      </w:r>
      <w:r>
        <w:rPr>
          <w:color w:val="0A13F4"/>
          <w:spacing w:val="-2"/>
          <w:sz w:val="17"/>
        </w:rPr>
        <w:t>Huber</w:t>
      </w:r>
    </w:p>
    <w:p>
      <w:pPr>
        <w:pStyle w:val="BodyText"/>
        <w:rPr>
          <w:sz w:val="17"/>
        </w:rPr>
      </w:pPr>
    </w:p>
    <w:p>
      <w:pPr>
        <w:pStyle w:val="BodyText"/>
        <w:spacing w:before="176"/>
        <w:rPr>
          <w:sz w:val="17"/>
        </w:rPr>
      </w:pPr>
    </w:p>
    <w:p>
      <w:pPr>
        <w:tabs>
          <w:tab w:pos="3774" w:val="left" w:leader="none"/>
          <w:tab w:pos="5601" w:val="left" w:leader="none"/>
        </w:tabs>
        <w:spacing w:before="0"/>
        <w:ind w:left="776" w:right="0" w:firstLine="0"/>
        <w:jc w:val="left"/>
        <w:rPr>
          <w:i/>
          <w:sz w:val="29"/>
        </w:rPr>
      </w:pPr>
      <w:r>
        <w:rPr>
          <w:color w:val="BA38CA"/>
          <w:spacing w:val="-2"/>
          <w:w w:val="95"/>
          <w:position w:val="4"/>
          <w:sz w:val="17"/>
        </w:rPr>
        <w:t>Signature</w:t>
      </w:r>
      <w:r>
        <w:rPr>
          <w:color w:val="BA38CA"/>
          <w:position w:val="4"/>
          <w:sz w:val="17"/>
        </w:rPr>
        <w:tab/>
      </w:r>
      <w:r>
        <w:rPr>
          <w:i/>
          <w:color w:val="0A0A0A"/>
          <w:sz w:val="29"/>
          <w:u w:val="single" w:color="000000"/>
        </w:rPr>
        <w:t> </w:t>
      </w:r>
      <w:r>
        <w:rPr>
          <w:i/>
          <w:color w:val="0A0A0A"/>
          <w:w w:val="75"/>
          <w:sz w:val="29"/>
          <w:u w:val="single" w:color="000000"/>
        </w:rPr>
        <w:t>Lukas</w:t>
      </w:r>
      <w:r>
        <w:rPr>
          <w:i/>
          <w:color w:val="0A0A0A"/>
          <w:w w:val="95"/>
          <w:sz w:val="29"/>
          <w:u w:val="single" w:color="000000"/>
        </w:rPr>
        <w:t> Huber</w:t>
      </w:r>
      <w:r>
        <w:rPr>
          <w:i/>
          <w:color w:val="0A0A0A"/>
          <w:sz w:val="29"/>
          <w:u w:val="single" w:color="000000"/>
        </w:rPr>
        <w:tab/>
      </w:r>
    </w:p>
    <w:p>
      <w:pPr>
        <w:spacing w:before="3"/>
        <w:ind w:left="0" w:right="1809" w:firstLine="0"/>
        <w:jc w:val="center"/>
        <w:rPr>
          <w:b/>
          <w:sz w:val="8"/>
        </w:rPr>
      </w:pPr>
      <w:r>
        <w:rPr>
          <w:b/>
          <w:color w:val="4B8CE9"/>
          <w:sz w:val="8"/>
        </w:rPr>
        <w:t>Lukas</w:t>
      </w:r>
      <w:r>
        <w:rPr>
          <w:b/>
          <w:color w:val="4B8CE9"/>
          <w:spacing w:val="-1"/>
          <w:sz w:val="8"/>
        </w:rPr>
        <w:t> </w:t>
      </w:r>
      <w:r>
        <w:rPr>
          <w:b/>
          <w:color w:val="4B8CE9"/>
          <w:sz w:val="8"/>
        </w:rPr>
        <w:t>Huber</w:t>
      </w:r>
      <w:r>
        <w:rPr>
          <w:b/>
          <w:color w:val="4B8CE9"/>
          <w:spacing w:val="1"/>
          <w:sz w:val="8"/>
        </w:rPr>
        <w:t> </w:t>
      </w:r>
      <w:r>
        <w:rPr>
          <w:b/>
          <w:color w:val="5D9EEB"/>
          <w:sz w:val="8"/>
        </w:rPr>
        <w:t>(Nov</w:t>
      </w:r>
      <w:r>
        <w:rPr>
          <w:b/>
          <w:color w:val="5D9EEB"/>
          <w:spacing w:val="1"/>
          <w:sz w:val="8"/>
        </w:rPr>
        <w:t> </w:t>
      </w:r>
      <w:r>
        <w:rPr>
          <w:b/>
          <w:color w:val="4B8CE9"/>
          <w:sz w:val="8"/>
        </w:rPr>
        <w:t>11,</w:t>
      </w:r>
      <w:r>
        <w:rPr>
          <w:b/>
          <w:color w:val="4B8CE9"/>
          <w:spacing w:val="-8"/>
          <w:sz w:val="8"/>
        </w:rPr>
        <w:t> </w:t>
      </w:r>
      <w:r>
        <w:rPr>
          <w:b/>
          <w:color w:val="4B8CE9"/>
          <w:sz w:val="8"/>
        </w:rPr>
        <w:t>2025</w:t>
      </w:r>
      <w:r>
        <w:rPr>
          <w:b/>
          <w:color w:val="4B8CE9"/>
          <w:spacing w:val="5"/>
          <w:sz w:val="8"/>
        </w:rPr>
        <w:t> </w:t>
      </w:r>
      <w:r>
        <w:rPr>
          <w:b/>
          <w:color w:val="4B8CE9"/>
          <w:sz w:val="8"/>
        </w:rPr>
        <w:t>10:30:51</w:t>
      </w:r>
      <w:r>
        <w:rPr>
          <w:b/>
          <w:color w:val="4B8CE9"/>
          <w:spacing w:val="-6"/>
          <w:sz w:val="8"/>
        </w:rPr>
        <w:t> </w:t>
      </w:r>
      <w:r>
        <w:rPr>
          <w:b/>
          <w:color w:val="4B8CE9"/>
          <w:spacing w:val="-2"/>
          <w:sz w:val="8"/>
        </w:rPr>
        <w:t>GMT+l)</w:t>
      </w: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spacing w:before="62"/>
        <w:rPr>
          <w:b/>
          <w:sz w:val="8"/>
        </w:rPr>
      </w:pPr>
    </w:p>
    <w:p>
      <w:pPr>
        <w:pStyle w:val="ListParagraph"/>
        <w:numPr>
          <w:ilvl w:val="0"/>
          <w:numId w:val="3"/>
        </w:numPr>
        <w:tabs>
          <w:tab w:pos="1502" w:val="left" w:leader="none"/>
        </w:tabs>
        <w:spacing w:line="240" w:lineRule="auto" w:before="0" w:after="0"/>
        <w:ind w:left="1502" w:right="0" w:hanging="371"/>
        <w:jc w:val="left"/>
        <w:rPr>
          <w:b/>
          <w:color w:val="3AAEE2"/>
          <w:sz w:val="17"/>
        </w:rPr>
      </w:pPr>
      <w:r>
        <w:rPr>
          <w:b/>
          <w:color w:val="592103"/>
          <w:sz w:val="17"/>
        </w:rPr>
        <w:t>Please</w:t>
      </w:r>
      <w:r>
        <w:rPr>
          <w:b/>
          <w:color w:val="592103"/>
          <w:spacing w:val="-7"/>
          <w:sz w:val="17"/>
        </w:rPr>
        <w:t> </w:t>
      </w:r>
      <w:r>
        <w:rPr>
          <w:b/>
          <w:color w:val="592103"/>
          <w:sz w:val="17"/>
        </w:rPr>
        <w:t>sign</w:t>
      </w:r>
      <w:r>
        <w:rPr>
          <w:b/>
          <w:color w:val="592103"/>
          <w:spacing w:val="-8"/>
          <w:sz w:val="17"/>
        </w:rPr>
        <w:t> </w:t>
      </w:r>
      <w:r>
        <w:rPr>
          <w:b/>
          <w:color w:val="592103"/>
          <w:sz w:val="17"/>
        </w:rPr>
        <w:t>one</w:t>
      </w:r>
      <w:r>
        <w:rPr>
          <w:b/>
          <w:color w:val="592103"/>
          <w:spacing w:val="-9"/>
          <w:sz w:val="17"/>
        </w:rPr>
        <w:t> </w:t>
      </w:r>
      <w:r>
        <w:rPr>
          <w:rFonts w:ascii="Times New Roman"/>
          <w:b/>
          <w:color w:val="592103"/>
          <w:sz w:val="16"/>
        </w:rPr>
        <w:t>(1)</w:t>
      </w:r>
      <w:r>
        <w:rPr>
          <w:rFonts w:ascii="Times New Roman"/>
          <w:b/>
          <w:color w:val="592103"/>
          <w:spacing w:val="15"/>
          <w:sz w:val="16"/>
        </w:rPr>
        <w:t> </w:t>
      </w:r>
      <w:r>
        <w:rPr>
          <w:b/>
          <w:color w:val="592103"/>
          <w:sz w:val="17"/>
        </w:rPr>
        <w:t>original</w:t>
      </w:r>
      <w:r>
        <w:rPr>
          <w:b/>
          <w:color w:val="592103"/>
          <w:spacing w:val="-3"/>
          <w:sz w:val="17"/>
        </w:rPr>
        <w:t> </w:t>
      </w:r>
      <w:r>
        <w:rPr>
          <w:b/>
          <w:color w:val="592103"/>
          <w:sz w:val="17"/>
        </w:rPr>
        <w:t>copy</w:t>
      </w:r>
      <w:r>
        <w:rPr>
          <w:b/>
          <w:color w:val="592103"/>
          <w:spacing w:val="-2"/>
          <w:sz w:val="17"/>
        </w:rPr>
        <w:t> </w:t>
      </w:r>
      <w:r>
        <w:rPr>
          <w:b/>
          <w:color w:val="592103"/>
          <w:sz w:val="17"/>
        </w:rPr>
        <w:t>of</w:t>
      </w:r>
      <w:r>
        <w:rPr>
          <w:b/>
          <w:color w:val="592103"/>
          <w:spacing w:val="-10"/>
          <w:sz w:val="17"/>
        </w:rPr>
        <w:t> </w:t>
      </w:r>
      <w:r>
        <w:rPr>
          <w:b/>
          <w:color w:val="592103"/>
          <w:sz w:val="17"/>
        </w:rPr>
        <w:t>this</w:t>
      </w:r>
      <w:r>
        <w:rPr>
          <w:b/>
          <w:color w:val="592103"/>
          <w:spacing w:val="-10"/>
          <w:sz w:val="17"/>
        </w:rPr>
        <w:t> </w:t>
      </w:r>
      <w:r>
        <w:rPr>
          <w:b/>
          <w:color w:val="592103"/>
          <w:spacing w:val="-2"/>
          <w:sz w:val="17"/>
        </w:rPr>
        <w:t>document.</w:t>
      </w:r>
    </w:p>
    <w:p>
      <w:pPr>
        <w:pStyle w:val="ListParagraph"/>
        <w:numPr>
          <w:ilvl w:val="0"/>
          <w:numId w:val="3"/>
        </w:numPr>
        <w:tabs>
          <w:tab w:pos="1497" w:val="left" w:leader="none"/>
        </w:tabs>
        <w:spacing w:line="240" w:lineRule="auto" w:before="69" w:after="0"/>
        <w:ind w:left="1497" w:right="0" w:hanging="372"/>
        <w:jc w:val="left"/>
        <w:rPr>
          <w:i/>
          <w:color w:val="F433C3"/>
          <w:sz w:val="17"/>
        </w:rPr>
      </w:pPr>
      <w:r>
        <w:rPr>
          <w:i/>
          <w:color w:val="3A1654"/>
          <w:spacing w:val="-2"/>
          <w:w w:val="105"/>
          <w:sz w:val="17"/>
        </w:rPr>
        <w:t>Please</w:t>
      </w:r>
      <w:r>
        <w:rPr>
          <w:i/>
          <w:color w:val="3A1654"/>
          <w:spacing w:val="-1"/>
          <w:w w:val="105"/>
          <w:sz w:val="17"/>
        </w:rPr>
        <w:t> </w:t>
      </w:r>
      <w:r>
        <w:rPr>
          <w:i/>
          <w:color w:val="3A1654"/>
          <w:spacing w:val="-2"/>
          <w:w w:val="105"/>
          <w:sz w:val="17"/>
        </w:rPr>
        <w:t>note</w:t>
      </w:r>
      <w:r>
        <w:rPr>
          <w:i/>
          <w:color w:val="3A1654"/>
          <w:spacing w:val="-8"/>
          <w:w w:val="105"/>
          <w:sz w:val="17"/>
        </w:rPr>
        <w:t> </w:t>
      </w:r>
      <w:r>
        <w:rPr>
          <w:i/>
          <w:color w:val="3A1654"/>
          <w:spacing w:val="-2"/>
          <w:w w:val="105"/>
          <w:sz w:val="17"/>
        </w:rPr>
        <w:t>that</w:t>
      </w:r>
      <w:r>
        <w:rPr>
          <w:i/>
          <w:color w:val="3A1654"/>
          <w:spacing w:val="-7"/>
          <w:w w:val="105"/>
          <w:sz w:val="17"/>
        </w:rPr>
        <w:t> </w:t>
      </w:r>
      <w:r>
        <w:rPr>
          <w:i/>
          <w:color w:val="3A1654"/>
          <w:spacing w:val="-2"/>
          <w:w w:val="105"/>
          <w:sz w:val="17"/>
        </w:rPr>
        <w:t>only</w:t>
      </w:r>
      <w:r>
        <w:rPr>
          <w:i/>
          <w:color w:val="3A1654"/>
          <w:spacing w:val="-5"/>
          <w:w w:val="105"/>
          <w:sz w:val="17"/>
        </w:rPr>
        <w:t> </w:t>
      </w:r>
      <w:r>
        <w:rPr>
          <w:i/>
          <w:color w:val="3A1654"/>
          <w:spacing w:val="-2"/>
          <w:w w:val="105"/>
          <w:sz w:val="17"/>
        </w:rPr>
        <w:t>duly</w:t>
      </w:r>
      <w:r>
        <w:rPr>
          <w:i/>
          <w:color w:val="3A1654"/>
          <w:spacing w:val="-7"/>
          <w:w w:val="105"/>
          <w:sz w:val="17"/>
        </w:rPr>
        <w:t> </w:t>
      </w:r>
      <w:r>
        <w:rPr>
          <w:i/>
          <w:color w:val="3A1654"/>
          <w:spacing w:val="-2"/>
          <w:w w:val="105"/>
          <w:sz w:val="17"/>
        </w:rPr>
        <w:t>authorized</w:t>
      </w:r>
      <w:r>
        <w:rPr>
          <w:i/>
          <w:color w:val="3A1654"/>
          <w:spacing w:val="5"/>
          <w:w w:val="105"/>
          <w:sz w:val="17"/>
        </w:rPr>
        <w:t> </w:t>
      </w:r>
      <w:r>
        <w:rPr>
          <w:i/>
          <w:color w:val="3A1654"/>
          <w:spacing w:val="-2"/>
          <w:w w:val="105"/>
          <w:sz w:val="17"/>
        </w:rPr>
        <w:t>personnel</w:t>
      </w:r>
      <w:r>
        <w:rPr>
          <w:i/>
          <w:color w:val="3A1654"/>
          <w:spacing w:val="2"/>
          <w:w w:val="105"/>
          <w:sz w:val="17"/>
        </w:rPr>
        <w:t> </w:t>
      </w:r>
      <w:r>
        <w:rPr>
          <w:i/>
          <w:color w:val="3A1654"/>
          <w:spacing w:val="-2"/>
          <w:w w:val="105"/>
          <w:sz w:val="17"/>
        </w:rPr>
        <w:t>of</w:t>
      </w:r>
      <w:r>
        <w:rPr>
          <w:i/>
          <w:color w:val="3A1654"/>
          <w:spacing w:val="4"/>
          <w:w w:val="105"/>
          <w:sz w:val="17"/>
        </w:rPr>
        <w:t> </w:t>
      </w:r>
      <w:r>
        <w:rPr>
          <w:i/>
          <w:color w:val="3A1654"/>
          <w:spacing w:val="-2"/>
          <w:w w:val="105"/>
          <w:sz w:val="17"/>
        </w:rPr>
        <w:t>your</w:t>
      </w:r>
      <w:r>
        <w:rPr>
          <w:i/>
          <w:color w:val="3A1654"/>
          <w:spacing w:val="2"/>
          <w:w w:val="105"/>
          <w:sz w:val="17"/>
        </w:rPr>
        <w:t> </w:t>
      </w:r>
      <w:r>
        <w:rPr>
          <w:i/>
          <w:color w:val="3A1654"/>
          <w:spacing w:val="-2"/>
          <w:w w:val="105"/>
          <w:sz w:val="17"/>
        </w:rPr>
        <w:t>company</w:t>
      </w:r>
      <w:r>
        <w:rPr>
          <w:i/>
          <w:color w:val="3A1654"/>
          <w:spacing w:val="-1"/>
          <w:w w:val="105"/>
          <w:sz w:val="17"/>
        </w:rPr>
        <w:t> </w:t>
      </w:r>
      <w:r>
        <w:rPr>
          <w:i/>
          <w:color w:val="3A1654"/>
          <w:spacing w:val="-2"/>
          <w:w w:val="105"/>
          <w:sz w:val="17"/>
        </w:rPr>
        <w:t>may</w:t>
      </w:r>
      <w:r>
        <w:rPr>
          <w:i/>
          <w:color w:val="3A1654"/>
          <w:spacing w:val="-7"/>
          <w:w w:val="105"/>
          <w:sz w:val="17"/>
        </w:rPr>
        <w:t> </w:t>
      </w:r>
      <w:r>
        <w:rPr>
          <w:i/>
          <w:color w:val="3A1654"/>
          <w:spacing w:val="-2"/>
          <w:w w:val="105"/>
          <w:sz w:val="17"/>
        </w:rPr>
        <w:t>sign</w:t>
      </w:r>
      <w:r>
        <w:rPr>
          <w:i/>
          <w:color w:val="3A1654"/>
          <w:spacing w:val="-6"/>
          <w:w w:val="105"/>
          <w:sz w:val="17"/>
        </w:rPr>
        <w:t> </w:t>
      </w:r>
      <w:r>
        <w:rPr>
          <w:i/>
          <w:color w:val="3A1654"/>
          <w:spacing w:val="-2"/>
          <w:w w:val="105"/>
          <w:sz w:val="17"/>
        </w:rPr>
        <w:t>this</w:t>
      </w:r>
      <w:r>
        <w:rPr>
          <w:i/>
          <w:color w:val="3A1654"/>
          <w:spacing w:val="-5"/>
          <w:w w:val="105"/>
          <w:sz w:val="17"/>
        </w:rPr>
        <w:t> </w:t>
      </w:r>
      <w:r>
        <w:rPr>
          <w:i/>
          <w:color w:val="3A1654"/>
          <w:spacing w:val="-2"/>
          <w:w w:val="105"/>
          <w:sz w:val="17"/>
        </w:rPr>
        <w:t>document.</w:t>
      </w:r>
    </w:p>
    <w:p>
      <w:pPr>
        <w:pStyle w:val="ListParagraph"/>
        <w:numPr>
          <w:ilvl w:val="0"/>
          <w:numId w:val="3"/>
        </w:numPr>
        <w:tabs>
          <w:tab w:pos="1497" w:val="left" w:leader="none"/>
        </w:tabs>
        <w:spacing w:line="240" w:lineRule="auto" w:before="54" w:after="0"/>
        <w:ind w:left="1497" w:right="0" w:hanging="362"/>
        <w:jc w:val="left"/>
        <w:rPr>
          <w:i/>
          <w:color w:val="EFC60A"/>
          <w:sz w:val="17"/>
        </w:rPr>
      </w:pPr>
      <w:r>
        <w:rPr>
          <w:i/>
          <w:color w:val="628E75"/>
          <w:sz w:val="17"/>
        </w:rPr>
        <w:t>Please</w:t>
      </w:r>
      <w:r>
        <w:rPr>
          <w:i/>
          <w:color w:val="628E75"/>
          <w:spacing w:val="4"/>
          <w:sz w:val="17"/>
        </w:rPr>
        <w:t> </w:t>
      </w:r>
      <w:r>
        <w:rPr>
          <w:i/>
          <w:color w:val="628E75"/>
          <w:sz w:val="17"/>
        </w:rPr>
        <w:t>send</w:t>
      </w:r>
      <w:r>
        <w:rPr>
          <w:i/>
          <w:color w:val="628E75"/>
          <w:spacing w:val="16"/>
          <w:sz w:val="17"/>
        </w:rPr>
        <w:t> </w:t>
      </w:r>
      <w:r>
        <w:rPr>
          <w:i/>
          <w:color w:val="628E75"/>
          <w:sz w:val="17"/>
        </w:rPr>
        <w:t>the</w:t>
      </w:r>
      <w:r>
        <w:rPr>
          <w:i/>
          <w:color w:val="628E75"/>
          <w:spacing w:val="-6"/>
          <w:sz w:val="17"/>
        </w:rPr>
        <w:t> </w:t>
      </w:r>
      <w:r>
        <w:rPr>
          <w:i/>
          <w:color w:val="628E75"/>
          <w:sz w:val="17"/>
        </w:rPr>
        <w:t>duly</w:t>
      </w:r>
      <w:r>
        <w:rPr>
          <w:i/>
          <w:color w:val="628E75"/>
          <w:spacing w:val="9"/>
          <w:sz w:val="17"/>
        </w:rPr>
        <w:t> </w:t>
      </w:r>
      <w:r>
        <w:rPr>
          <w:i/>
          <w:color w:val="628E75"/>
          <w:sz w:val="17"/>
        </w:rPr>
        <w:t>signed</w:t>
      </w:r>
      <w:r>
        <w:rPr>
          <w:i/>
          <w:color w:val="628E75"/>
          <w:spacing w:val="10"/>
          <w:sz w:val="17"/>
        </w:rPr>
        <w:t> </w:t>
      </w:r>
      <w:r>
        <w:rPr>
          <w:i/>
          <w:color w:val="777EA8"/>
          <w:sz w:val="17"/>
        </w:rPr>
        <w:t>document</w:t>
      </w:r>
      <w:r>
        <w:rPr>
          <w:i/>
          <w:color w:val="777EA8"/>
          <w:spacing w:val="14"/>
          <w:sz w:val="17"/>
        </w:rPr>
        <w:t> </w:t>
      </w:r>
      <w:r>
        <w:rPr>
          <w:i/>
          <w:color w:val="75BAA0"/>
          <w:sz w:val="17"/>
        </w:rPr>
        <w:t>via</w:t>
      </w:r>
      <w:r>
        <w:rPr>
          <w:i/>
          <w:color w:val="75BAA0"/>
          <w:spacing w:val="2"/>
          <w:sz w:val="17"/>
        </w:rPr>
        <w:t> </w:t>
      </w:r>
      <w:r>
        <w:rPr>
          <w:i/>
          <w:color w:val="75BAA0"/>
          <w:sz w:val="17"/>
        </w:rPr>
        <w:t>email,</w:t>
      </w:r>
      <w:r>
        <w:rPr>
          <w:i/>
          <w:color w:val="75BAA0"/>
          <w:spacing w:val="-1"/>
          <w:sz w:val="17"/>
        </w:rPr>
        <w:t> </w:t>
      </w:r>
      <w:r>
        <w:rPr>
          <w:i/>
          <w:color w:val="75BAA0"/>
          <w:sz w:val="17"/>
        </w:rPr>
        <w:t>signature</w:t>
      </w:r>
      <w:r>
        <w:rPr>
          <w:i/>
          <w:color w:val="75BAA0"/>
          <w:spacing w:val="16"/>
          <w:sz w:val="17"/>
        </w:rPr>
        <w:t> </w:t>
      </w:r>
      <w:r>
        <w:rPr>
          <w:i/>
          <w:color w:val="75BAA0"/>
          <w:sz w:val="17"/>
        </w:rPr>
        <w:t>tool</w:t>
      </w:r>
      <w:r>
        <w:rPr>
          <w:i/>
          <w:color w:val="75BAA0"/>
          <w:spacing w:val="8"/>
          <w:sz w:val="17"/>
        </w:rPr>
        <w:t> </w:t>
      </w:r>
      <w:r>
        <w:rPr>
          <w:i/>
          <w:color w:val="75BAA0"/>
          <w:sz w:val="17"/>
        </w:rPr>
        <w:t>or</w:t>
      </w:r>
      <w:r>
        <w:rPr>
          <w:i/>
          <w:color w:val="75BAA0"/>
          <w:spacing w:val="13"/>
          <w:sz w:val="17"/>
        </w:rPr>
        <w:t> </w:t>
      </w:r>
      <w:r>
        <w:rPr>
          <w:i/>
          <w:color w:val="75BAA0"/>
          <w:sz w:val="17"/>
        </w:rPr>
        <w:t>in</w:t>
      </w:r>
      <w:r>
        <w:rPr>
          <w:i/>
          <w:color w:val="75BAA0"/>
          <w:spacing w:val="-8"/>
          <w:sz w:val="17"/>
        </w:rPr>
        <w:t> </w:t>
      </w:r>
      <w:r>
        <w:rPr>
          <w:i/>
          <w:color w:val="BAB177"/>
          <w:sz w:val="17"/>
        </w:rPr>
        <w:t>original</w:t>
      </w:r>
      <w:r>
        <w:rPr>
          <w:i/>
          <w:color w:val="BAB177"/>
          <w:spacing w:val="10"/>
          <w:sz w:val="17"/>
        </w:rPr>
        <w:t> </w:t>
      </w:r>
      <w:r>
        <w:rPr>
          <w:i/>
          <w:color w:val="BAB177"/>
          <w:sz w:val="17"/>
        </w:rPr>
        <w:t>copy</w:t>
      </w:r>
      <w:r>
        <w:rPr>
          <w:i/>
          <w:color w:val="BAB177"/>
          <w:spacing w:val="13"/>
          <w:sz w:val="17"/>
        </w:rPr>
        <w:t> </w:t>
      </w:r>
      <w:r>
        <w:rPr>
          <w:i/>
          <w:color w:val="BAB177"/>
          <w:sz w:val="17"/>
        </w:rPr>
        <w:t>by</w:t>
      </w:r>
      <w:r>
        <w:rPr>
          <w:i/>
          <w:color w:val="BAB177"/>
          <w:spacing w:val="8"/>
          <w:sz w:val="17"/>
        </w:rPr>
        <w:t> </w:t>
      </w:r>
      <w:r>
        <w:rPr>
          <w:i/>
          <w:color w:val="BAB177"/>
          <w:sz w:val="17"/>
        </w:rPr>
        <w:t>conventional</w:t>
      </w:r>
      <w:r>
        <w:rPr>
          <w:i/>
          <w:color w:val="BAB177"/>
          <w:spacing w:val="20"/>
          <w:sz w:val="17"/>
        </w:rPr>
        <w:t> </w:t>
      </w:r>
      <w:r>
        <w:rPr>
          <w:i/>
          <w:color w:val="BAB177"/>
          <w:sz w:val="17"/>
        </w:rPr>
        <w:t>mail</w:t>
      </w:r>
      <w:r>
        <w:rPr>
          <w:i/>
          <w:color w:val="BAB177"/>
          <w:spacing w:val="9"/>
          <w:sz w:val="17"/>
        </w:rPr>
        <w:t> </w:t>
      </w:r>
      <w:r>
        <w:rPr>
          <w:i/>
          <w:color w:val="BAB177"/>
          <w:spacing w:val="-5"/>
          <w:sz w:val="17"/>
        </w:rPr>
        <w:t>to:</w:t>
      </w:r>
    </w:p>
    <w:p>
      <w:pPr>
        <w:pStyle w:val="BodyText"/>
        <w:spacing w:before="27"/>
        <w:rPr>
          <w:i/>
          <w:sz w:val="17"/>
        </w:rPr>
      </w:pPr>
    </w:p>
    <w:p>
      <w:pPr>
        <w:spacing w:before="1"/>
        <w:ind w:left="783" w:right="0" w:firstLine="0"/>
        <w:jc w:val="left"/>
        <w:rPr>
          <w:sz w:val="17"/>
        </w:rPr>
      </w:pPr>
      <w:r>
        <w:rPr>
          <w:color w:val="CD3FEF"/>
          <w:spacing w:val="-2"/>
          <w:sz w:val="17"/>
        </w:rPr>
        <w:t>VAT</w:t>
      </w:r>
      <w:r>
        <w:rPr>
          <w:color w:val="CD3FEF"/>
          <w:spacing w:val="-10"/>
          <w:sz w:val="17"/>
        </w:rPr>
        <w:t> </w:t>
      </w:r>
      <w:r>
        <w:rPr>
          <w:color w:val="CD3FEF"/>
          <w:spacing w:val="-2"/>
          <w:sz w:val="17"/>
        </w:rPr>
        <w:t>VAKUUMVENTILE</w:t>
      </w:r>
      <w:r>
        <w:rPr>
          <w:color w:val="CD3FEF"/>
          <w:sz w:val="17"/>
        </w:rPr>
        <w:t> </w:t>
      </w:r>
      <w:r>
        <w:rPr>
          <w:color w:val="CD3FEF"/>
          <w:spacing w:val="-2"/>
          <w:sz w:val="17"/>
        </w:rPr>
        <w:t>AG,</w:t>
      </w:r>
      <w:r>
        <w:rPr>
          <w:color w:val="CD3FEF"/>
          <w:spacing w:val="-13"/>
          <w:sz w:val="17"/>
        </w:rPr>
        <w:t> </w:t>
      </w:r>
      <w:r>
        <w:rPr>
          <w:color w:val="90B14D"/>
          <w:spacing w:val="-2"/>
          <w:sz w:val="17"/>
        </w:rPr>
        <w:t>RUTISTRASSE</w:t>
      </w:r>
      <w:r>
        <w:rPr>
          <w:color w:val="90B14D"/>
          <w:spacing w:val="10"/>
          <w:sz w:val="17"/>
        </w:rPr>
        <w:t> </w:t>
      </w:r>
      <w:r>
        <w:rPr>
          <w:color w:val="90B14D"/>
          <w:spacing w:val="-2"/>
          <w:sz w:val="17"/>
        </w:rPr>
        <w:t>4</w:t>
      </w:r>
      <w:r>
        <w:rPr>
          <w:color w:val="7966F2"/>
          <w:spacing w:val="-2"/>
          <w:sz w:val="17"/>
        </w:rPr>
        <w:t>,</w:t>
      </w:r>
      <w:r>
        <w:rPr>
          <w:color w:val="7966F2"/>
          <w:spacing w:val="-25"/>
          <w:sz w:val="17"/>
        </w:rPr>
        <w:t> </w:t>
      </w:r>
      <w:r>
        <w:rPr>
          <w:color w:val="7966F2"/>
          <w:spacing w:val="-2"/>
          <w:sz w:val="17"/>
        </w:rPr>
        <w:t>STRATEGISCHER</w:t>
      </w:r>
      <w:r>
        <w:rPr>
          <w:color w:val="7966F2"/>
          <w:spacing w:val="9"/>
          <w:sz w:val="17"/>
        </w:rPr>
        <w:t> </w:t>
      </w:r>
      <w:r>
        <w:rPr>
          <w:color w:val="7966F2"/>
          <w:spacing w:val="-2"/>
          <w:sz w:val="17"/>
        </w:rPr>
        <w:t>EINKAUF;</w:t>
      </w:r>
      <w:r>
        <w:rPr>
          <w:color w:val="7966F2"/>
          <w:spacing w:val="-9"/>
          <w:sz w:val="17"/>
        </w:rPr>
        <w:t> </w:t>
      </w:r>
      <w:r>
        <w:rPr>
          <w:color w:val="7966F2"/>
          <w:spacing w:val="-2"/>
          <w:sz w:val="17"/>
        </w:rPr>
        <w:t>CH</w:t>
      </w:r>
      <w:r>
        <w:rPr>
          <w:color w:val="013DE6"/>
          <w:spacing w:val="-2"/>
          <w:sz w:val="17"/>
        </w:rPr>
        <w:t>-</w:t>
      </w:r>
      <w:r>
        <w:rPr>
          <w:color w:val="07BCF2"/>
          <w:spacing w:val="-2"/>
          <w:sz w:val="17"/>
        </w:rPr>
        <w:t>9469</w:t>
      </w:r>
      <w:r>
        <w:rPr>
          <w:color w:val="07BCF2"/>
          <w:spacing w:val="-10"/>
          <w:sz w:val="17"/>
        </w:rPr>
        <w:t> </w:t>
      </w:r>
      <w:r>
        <w:rPr>
          <w:color w:val="07BCF2"/>
          <w:spacing w:val="-4"/>
          <w:sz w:val="17"/>
        </w:rPr>
        <w:t>HAAG</w:t>
      </w:r>
    </w:p>
    <w:p>
      <w:pPr>
        <w:spacing w:after="0"/>
        <w:jc w:val="left"/>
        <w:rPr>
          <w:sz w:val="17"/>
        </w:rPr>
        <w:sectPr>
          <w:type w:val="continuous"/>
          <w:pgSz w:w="12240" w:h="15840"/>
          <w:pgMar w:header="0" w:footer="701" w:top="600" w:bottom="900" w:left="360" w:right="720"/>
        </w:sectPr>
      </w:pPr>
    </w:p>
    <w:p>
      <w:pPr>
        <w:spacing w:before="137"/>
        <w:ind w:left="602" w:right="0" w:firstLine="0"/>
        <w:jc w:val="left"/>
        <w:rPr>
          <w:sz w:val="48"/>
        </w:rPr>
      </w:pPr>
      <w:r>
        <w:rPr>
          <w:color w:val="0091BE"/>
          <w:sz w:val="48"/>
        </w:rPr>
        <w:t>Code</w:t>
      </w:r>
      <w:r>
        <w:rPr>
          <w:color w:val="0091BE"/>
          <w:spacing w:val="-4"/>
          <w:sz w:val="48"/>
        </w:rPr>
        <w:t> </w:t>
      </w:r>
      <w:r>
        <w:rPr>
          <w:color w:val="0091BE"/>
          <w:sz w:val="48"/>
        </w:rPr>
        <w:t>of</w:t>
      </w:r>
      <w:r>
        <w:rPr>
          <w:color w:val="0091BE"/>
          <w:spacing w:val="-3"/>
          <w:sz w:val="48"/>
        </w:rPr>
        <w:t> </w:t>
      </w:r>
      <w:r>
        <w:rPr>
          <w:color w:val="0091BE"/>
          <w:sz w:val="48"/>
        </w:rPr>
        <w:t>Conduct</w:t>
      </w:r>
      <w:r>
        <w:rPr>
          <w:color w:val="0091BE"/>
          <w:spacing w:val="-4"/>
          <w:sz w:val="48"/>
        </w:rPr>
        <w:t> </w:t>
      </w:r>
      <w:r>
        <w:rPr>
          <w:color w:val="0091BE"/>
          <w:sz w:val="48"/>
        </w:rPr>
        <w:t>Moser</w:t>
      </w:r>
      <w:r>
        <w:rPr>
          <w:color w:val="0091BE"/>
          <w:spacing w:val="-3"/>
          <w:sz w:val="48"/>
        </w:rPr>
        <w:t> </w:t>
      </w:r>
      <w:r>
        <w:rPr>
          <w:color w:val="0091BE"/>
          <w:spacing w:val="-5"/>
          <w:sz w:val="48"/>
        </w:rPr>
        <w:t>AG</w:t>
      </w:r>
    </w:p>
    <w:p>
      <w:pPr>
        <w:pStyle w:val="BodyText"/>
        <w:tabs>
          <w:tab w:pos="8849" w:val="right" w:leader="none"/>
        </w:tabs>
        <w:spacing w:before="46"/>
        <w:ind w:left="602"/>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11</w:t>
      </w:r>
    </w:p>
    <w:p>
      <w:pPr>
        <w:pStyle w:val="BodyText"/>
        <w:spacing w:before="5"/>
        <w:rPr>
          <w:sz w:val="12"/>
        </w:rPr>
      </w:pPr>
      <w:r>
        <w:rPr>
          <w:sz w:val="12"/>
        </w:rPr>
        <mc:AlternateContent>
          <mc:Choice Requires="wps">
            <w:drawing>
              <wp:anchor distT="0" distB="0" distL="0" distR="0" allowOverlap="1" layoutInCell="1" locked="0" behindDoc="1" simplePos="0" relativeHeight="487587840">
                <wp:simplePos x="0" y="0"/>
                <wp:positionH relativeFrom="page">
                  <wp:posOffset>624154</wp:posOffset>
                </wp:positionH>
                <wp:positionV relativeFrom="paragraph">
                  <wp:posOffset>106493</wp:posOffset>
                </wp:positionV>
                <wp:extent cx="6613525" cy="114808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613525" cy="1148080"/>
                          <a:chExt cx="6613525" cy="1148080"/>
                        </a:xfrm>
                      </wpg:grpSpPr>
                      <wps:wsp>
                        <wps:cNvPr id="11" name="Graphic 11"/>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2" name="Graphic 12"/>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4" name="Textbox 14"/>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11</w:t>
                              </w:r>
                            </w:p>
                          </w:txbxContent>
                        </wps:txbx>
                        <wps:bodyPr wrap="square" lIns="0" tIns="0" rIns="0" bIns="0" rtlCol="0">
                          <a:noAutofit/>
                        </wps:bodyPr>
                      </wps:wsp>
                      <wps:wsp>
                        <wps:cNvPr id="15" name="Textbox 15"/>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6" name="Textbox 16"/>
                        <wps:cNvSpPr txBox="1"/>
                        <wps:spPr>
                          <a:xfrm>
                            <a:off x="1310792" y="367350"/>
                            <a:ext cx="2753360" cy="634365"/>
                          </a:xfrm>
                          <a:prstGeom prst="rect">
                            <a:avLst/>
                          </a:prstGeom>
                        </wps:spPr>
                        <wps:txbx>
                          <w:txbxContent>
                            <w:p>
                              <w:pPr>
                                <w:spacing w:line="511" w:lineRule="auto" w:before="21"/>
                                <w:ind w:left="0" w:right="831" w:firstLine="0"/>
                                <w:jc w:val="left"/>
                                <w:rPr>
                                  <w:sz w:val="16"/>
                                </w:rPr>
                              </w:pPr>
                              <w:r>
                                <w:rPr>
                                  <w:sz w:val="16"/>
                                </w:rPr>
                                <w:t>Olaf</w:t>
                              </w:r>
                              <w:r>
                                <w:rPr>
                                  <w:spacing w:val="-12"/>
                                  <w:sz w:val="16"/>
                                </w:rPr>
                                <w:t> </w:t>
                              </w:r>
                              <w:r>
                                <w:rPr>
                                  <w:sz w:val="16"/>
                                </w:rPr>
                                <w:t>Margraf</w:t>
                              </w:r>
                              <w:r>
                                <w:rPr>
                                  <w:spacing w:val="-11"/>
                                  <w:sz w:val="16"/>
                                </w:rPr>
                                <w:t> </w:t>
                              </w:r>
                              <w:hyperlink r:id="rId10">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CBJCHBCAABAACrIbhrDaeNmmvoPDQ1JsuCnNLn0_gNqT</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8640;mso-wrap-distance-left:0;mso-wrap-distance-right:0" id="docshapegroup7" coordorigin="983,168" coordsize="10415,1808">
                <v:rect style="position:absolute;left:1002;top:187;width:10375;height:1768" id="docshape8" filled="true" fillcolor="#f0f0f0" stroked="false">
                  <v:fill type="solid"/>
                </v:rect>
                <v:shape style="position:absolute;left:982;top:167;width:10415;height:1809" id="docshape9"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10"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11" filled="false" stroked="false">
                  <v:textbox inset="0,0,0,0">
                    <w:txbxContent>
                      <w:p>
                        <w:pPr>
                          <w:spacing w:before="21"/>
                          <w:ind w:left="0" w:right="0" w:firstLine="0"/>
                          <w:jc w:val="left"/>
                          <w:rPr>
                            <w:sz w:val="16"/>
                          </w:rPr>
                        </w:pPr>
                        <w:r>
                          <w:rPr>
                            <w:spacing w:val="-2"/>
                            <w:sz w:val="16"/>
                          </w:rPr>
                          <w:t>2025-11-</w:t>
                        </w:r>
                        <w:r>
                          <w:rPr>
                            <w:spacing w:val="-7"/>
                            <w:sz w:val="16"/>
                          </w:rPr>
                          <w:t>11</w:t>
                        </w:r>
                      </w:p>
                    </w:txbxContent>
                  </v:textbox>
                  <w10:wrap type="none"/>
                </v:shape>
                <v:shape style="position:absolute;left:1202;top:746;width:1105;height:999" type="#_x0000_t202" id="docshape12"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336;height:999" type="#_x0000_t202" id="docshape13" filled="false" stroked="false">
                  <v:textbox inset="0,0,0,0">
                    <w:txbxContent>
                      <w:p>
                        <w:pPr>
                          <w:spacing w:line="511" w:lineRule="auto" w:before="21"/>
                          <w:ind w:left="0" w:right="831" w:firstLine="0"/>
                          <w:jc w:val="left"/>
                          <w:rPr>
                            <w:sz w:val="16"/>
                          </w:rPr>
                        </w:pPr>
                        <w:r>
                          <w:rPr>
                            <w:sz w:val="16"/>
                          </w:rPr>
                          <w:t>Olaf</w:t>
                        </w:r>
                        <w:r>
                          <w:rPr>
                            <w:spacing w:val="-12"/>
                            <w:sz w:val="16"/>
                          </w:rPr>
                          <w:t> </w:t>
                        </w:r>
                        <w:r>
                          <w:rPr>
                            <w:sz w:val="16"/>
                          </w:rPr>
                          <w:t>Margraf</w:t>
                        </w:r>
                        <w:r>
                          <w:rPr>
                            <w:spacing w:val="-11"/>
                            <w:sz w:val="16"/>
                          </w:rPr>
                          <w:t> </w:t>
                        </w:r>
                        <w:hyperlink r:id="rId10">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CBJCHBCAABAACrIbhrDaeNmmvoPDQ1JsuCnNLn0_gNqT</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"Code</w:t>
      </w:r>
      <w:r>
        <w:rPr>
          <w:spacing w:val="-4"/>
          <w:sz w:val="36"/>
        </w:rPr>
        <w:t> </w:t>
      </w:r>
      <w:r>
        <w:rPr>
          <w:sz w:val="36"/>
        </w:rPr>
        <w:t>of</w:t>
      </w:r>
      <w:r>
        <w:rPr>
          <w:spacing w:val="-4"/>
          <w:sz w:val="36"/>
        </w:rPr>
        <w:t> </w:t>
      </w:r>
      <w:r>
        <w:rPr>
          <w:sz w:val="36"/>
        </w:rPr>
        <w:t>Conduct</w:t>
      </w:r>
      <w:r>
        <w:rPr>
          <w:spacing w:val="-3"/>
          <w:sz w:val="36"/>
        </w:rPr>
        <w:t> </w:t>
      </w:r>
      <w:r>
        <w:rPr>
          <w:sz w:val="36"/>
        </w:rPr>
        <w:t>Moser</w:t>
      </w:r>
      <w:r>
        <w:rPr>
          <w:spacing w:val="-4"/>
          <w:sz w:val="36"/>
        </w:rPr>
        <w:t> </w:t>
      </w:r>
      <w:r>
        <w:rPr>
          <w:sz w:val="36"/>
        </w:rPr>
        <w:t>AG"</w:t>
      </w:r>
      <w:r>
        <w:rPr>
          <w:spacing w:val="-3"/>
          <w:sz w:val="36"/>
        </w:rPr>
        <w:t> </w:t>
      </w:r>
      <w:r>
        <w:rPr>
          <w:spacing w:val="-2"/>
          <w:sz w:val="36"/>
        </w:rPr>
        <w:t>History</w:t>
      </w:r>
    </w:p>
    <w:p>
      <w:pPr>
        <w:pStyle w:val="BodyText"/>
        <w:spacing w:before="200"/>
        <w:ind w:left="602"/>
      </w:pPr>
      <w:r>
        <w:rPr>
          <w:position w:val="-3"/>
        </w:rPr>
        <w:drawing>
          <wp:inline distT="0" distB="0" distL="0" distR="0">
            <wp:extent cx="15240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0">
        <w:r>
          <w:rPr/>
          <w:t>(Olaf.Margraf@vatgroup.com)</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9:23:18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spacing w:before="1"/>
        <w:ind w:left="602"/>
      </w:pPr>
      <w:r>
        <w:rPr>
          <w:position w:val="-3"/>
        </w:rPr>
        <w:drawing>
          <wp:inline distT="0" distB="0" distL="0" distR="0">
            <wp:extent cx="15240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3">
        <w:r>
          <w:rPr/>
          <w:t>lukas.huber@wmoserag.ch</w:t>
        </w:r>
      </w:hyperlink>
      <w:r>
        <w:rPr/>
        <w:t> for signature</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9:25:40</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602"/>
      </w:pPr>
      <w:r>
        <w:rPr>
          <w:position w:val="-3"/>
        </w:rPr>
        <w:drawing>
          <wp:inline distT="0" distB="0" distL="0" distR="0">
            <wp:extent cx="15240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3">
        <w:r>
          <w:rPr/>
          <w:t>lukas.huber@wmoserag.ch</w:t>
        </w:r>
      </w:hyperlink>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9:30:05</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52.102.17.69</w:t>
      </w:r>
    </w:p>
    <w:p>
      <w:pPr>
        <w:pStyle w:val="BodyText"/>
        <w:spacing w:before="93"/>
      </w:pPr>
    </w:p>
    <w:p>
      <w:pPr>
        <w:pStyle w:val="BodyText"/>
        <w:ind w:left="602"/>
      </w:pPr>
      <w:r>
        <w:rPr>
          <w:position w:val="-3"/>
        </w:rPr>
        <w:drawing>
          <wp:inline distT="0" distB="0" distL="0" distR="0">
            <wp:extent cx="152400" cy="1524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13">
        <w:r>
          <w:rPr/>
          <w:t>lukas.huber@wmoserag.ch</w:t>
        </w:r>
      </w:hyperlink>
      <w:r>
        <w:rPr/>
        <w:t> entered name at signing as Lukas Huber</w:t>
      </w:r>
    </w:p>
    <w:p>
      <w:pPr>
        <w:spacing w:before="107"/>
        <w:ind w:left="962" w:right="0" w:firstLine="0"/>
        <w:jc w:val="left"/>
        <w:rPr>
          <w:sz w:val="16"/>
        </w:rPr>
      </w:pPr>
      <w:r>
        <w:rPr>
          <w:sz w:val="16"/>
        </w:rPr>
        <w:t>2025-11-11</w:t>
      </w:r>
      <w:r>
        <w:rPr>
          <w:spacing w:val="-5"/>
          <w:sz w:val="16"/>
        </w:rPr>
        <w:t> </w:t>
      </w:r>
      <w:r>
        <w:rPr>
          <w:sz w:val="16"/>
        </w:rPr>
        <w:t>-</w:t>
      </w:r>
      <w:r>
        <w:rPr>
          <w:spacing w:val="-4"/>
          <w:sz w:val="16"/>
        </w:rPr>
        <w:t> </w:t>
      </w:r>
      <w:r>
        <w:rPr>
          <w:sz w:val="16"/>
        </w:rPr>
        <w:t>9:30:49</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pPr>
    </w:p>
    <w:p>
      <w:pPr>
        <w:pStyle w:val="BodyText"/>
        <w:ind w:left="602"/>
      </w:pPr>
      <w:r>
        <w:rPr>
          <w:position w:val="-3"/>
        </w:rPr>
        <w:drawing>
          <wp:inline distT="0" distB="0" distL="0" distR="0">
            <wp:extent cx="152400" cy="1524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Lukas Huber </w:t>
      </w:r>
      <w:hyperlink r:id="rId15">
        <w:r>
          <w:rPr/>
          <w:t>(lukas.huber@wmoserag.ch)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2025-11-11</w:t>
      </w:r>
      <w:r>
        <w:rPr>
          <w:spacing w:val="-4"/>
          <w:sz w:val="16"/>
        </w:rPr>
        <w:t> </w:t>
      </w:r>
      <w:r>
        <w:rPr>
          <w:sz w:val="16"/>
        </w:rPr>
        <w:t>-</w:t>
      </w:r>
      <w:r>
        <w:rPr>
          <w:spacing w:val="-5"/>
          <w:sz w:val="16"/>
        </w:rPr>
        <w:t> </w:t>
      </w:r>
      <w:r>
        <w:rPr>
          <w:sz w:val="16"/>
        </w:rPr>
        <w:t>9:30:51</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83.150.7.183</w:t>
      </w:r>
    </w:p>
    <w:p>
      <w:pPr>
        <w:pStyle w:val="BodyText"/>
        <w:spacing w:before="92"/>
      </w:pPr>
    </w:p>
    <w:p>
      <w:pPr>
        <w:pStyle w:val="BodyText"/>
        <w:spacing w:before="1"/>
        <w:ind w:left="602"/>
      </w:pPr>
      <w:r>
        <w:rPr>
          <w:position w:val="-3"/>
        </w:rPr>
        <w:drawing>
          <wp:inline distT="0" distB="0" distL="0" distR="0">
            <wp:extent cx="152400" cy="1524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2025-11-11</w:t>
      </w:r>
      <w:r>
        <w:rPr>
          <w:spacing w:val="-5"/>
          <w:sz w:val="16"/>
        </w:rPr>
        <w:t> </w:t>
      </w:r>
      <w:r>
        <w:rPr>
          <w:sz w:val="16"/>
        </w:rPr>
        <w:t>-</w:t>
      </w:r>
      <w:r>
        <w:rPr>
          <w:spacing w:val="-5"/>
          <w:sz w:val="16"/>
        </w:rPr>
        <w:t> </w:t>
      </w:r>
      <w:r>
        <w:rPr>
          <w:sz w:val="16"/>
        </w:rPr>
        <w:t>9:30:51</w:t>
      </w:r>
      <w:r>
        <w:rPr>
          <w:spacing w:val="-5"/>
          <w:sz w:val="16"/>
        </w:rPr>
        <w:t> </w:t>
      </w:r>
      <w:r>
        <w:rPr>
          <w:sz w:val="16"/>
        </w:rPr>
        <w:t>AM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7"/>
      </w:pPr>
      <w:r>
        <w:rPr/>
        <w:drawing>
          <wp:anchor distT="0" distB="0" distL="0" distR="0" allowOverlap="1" layoutInCell="1" locked="0" behindDoc="1" simplePos="0" relativeHeight="487588352">
            <wp:simplePos x="0" y="0"/>
            <wp:positionH relativeFrom="page">
              <wp:posOffset>431457</wp:posOffset>
            </wp:positionH>
            <wp:positionV relativeFrom="paragraph">
              <wp:posOffset>235572</wp:posOffset>
            </wp:positionV>
            <wp:extent cx="2051017" cy="35442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9"/>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8"/>
        <w:ind w:left="85" w:right="0" w:firstLine="1"/>
        <w:jc w:val="left"/>
        <w:rPr>
          <w:sz w:val="14"/>
        </w:rPr>
      </w:pPr>
      <w:r>
        <w:rPr>
          <w:color w:val="134B74"/>
          <w:spacing w:val="-2"/>
          <w:sz w:val="14"/>
        </w:rPr>
        <w:t>Document</w:t>
      </w:r>
      <w:r>
        <w:rPr>
          <w:color w:val="3A38D4"/>
          <w:spacing w:val="-2"/>
          <w:sz w:val="14"/>
        </w:rPr>
        <w:t>-</w:t>
      </w:r>
      <w:r>
        <w:rPr>
          <w:color w:val="08072B"/>
          <w:spacing w:val="-2"/>
          <w:sz w:val="14"/>
        </w:rPr>
        <w:t>N</w:t>
      </w:r>
      <w:r>
        <w:rPr>
          <w:color w:val="B3E844"/>
          <w:spacing w:val="-2"/>
          <w:sz w:val="14"/>
        </w:rPr>
        <w:t>o</w:t>
      </w:r>
      <w:r>
        <w:rPr>
          <w:color w:val="DFD189"/>
          <w:spacing w:val="-2"/>
          <w:sz w:val="14"/>
        </w:rPr>
        <w:t>.</w:t>
      </w:r>
      <w:r>
        <w:rPr>
          <w:color w:val="DFD189"/>
          <w:spacing w:val="40"/>
          <w:sz w:val="14"/>
        </w:rPr>
        <w:t> </w:t>
      </w:r>
      <w:r>
        <w:rPr>
          <w:color w:val="62A048"/>
          <w:spacing w:val="-2"/>
          <w:sz w:val="14"/>
        </w:rPr>
        <w:t>Classification</w:t>
      </w:r>
      <w:r>
        <w:rPr>
          <w:color w:val="62A048"/>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7A3"/>
          <w:spacing w:val="-2"/>
          <w:w w:val="105"/>
          <w:sz w:val="14"/>
        </w:rPr>
        <w:t>Internal</w:t>
      </w:r>
      <w:r>
        <w:rPr>
          <w:color w:val="8757A3"/>
          <w:spacing w:val="40"/>
          <w:w w:val="105"/>
          <w:sz w:val="14"/>
        </w:rPr>
        <w:t> </w:t>
      </w:r>
      <w:r>
        <w:rPr>
          <w:color w:val="997980"/>
          <w:spacing w:val="-2"/>
          <w:w w:val="105"/>
          <w:sz w:val="14"/>
        </w:rPr>
        <w:t>Global</w:t>
      </w:r>
    </w:p>
    <w:p>
      <w:pPr>
        <w:spacing w:line="379" w:lineRule="auto" w:before="73"/>
        <w:ind w:left="86" w:right="33" w:hanging="1"/>
        <w:jc w:val="left"/>
        <w:rPr>
          <w:sz w:val="14"/>
        </w:rPr>
      </w:pPr>
      <w:r>
        <w:rPr/>
        <w:br w:type="column"/>
      </w:r>
      <w:r>
        <w:rPr>
          <w:color w:val="AFC8EB"/>
          <w:spacing w:val="-2"/>
          <w:sz w:val="14"/>
        </w:rPr>
        <w:t>Owner</w:t>
      </w:r>
      <w:r>
        <w:rPr>
          <w:color w:val="AFC8EB"/>
          <w:spacing w:val="40"/>
          <w:sz w:val="14"/>
        </w:rPr>
        <w:t> </w:t>
      </w:r>
      <w:r>
        <w:rPr>
          <w:color w:val="151CCC"/>
          <w:spacing w:val="-2"/>
          <w:sz w:val="14"/>
        </w:rPr>
        <w:t>Version</w:t>
      </w:r>
      <w:r>
        <w:rPr>
          <w:color w:val="151CCC"/>
          <w:spacing w:val="40"/>
          <w:sz w:val="14"/>
        </w:rPr>
        <w:t> </w:t>
      </w:r>
      <w:r>
        <w:rPr>
          <w:color w:val="151CCC"/>
          <w:spacing w:val="-2"/>
          <w:sz w:val="14"/>
        </w:rPr>
        <w:t>Published</w:t>
      </w:r>
    </w:p>
    <w:p>
      <w:pPr>
        <w:spacing w:line="379" w:lineRule="auto" w:before="73"/>
        <w:ind w:left="94" w:right="0" w:firstLine="0"/>
        <w:jc w:val="left"/>
        <w:rPr>
          <w:sz w:val="14"/>
        </w:rPr>
      </w:pPr>
      <w:r>
        <w:rPr/>
        <w:br w:type="column"/>
      </w:r>
      <w:r>
        <w:rPr>
          <w:color w:val="70235D"/>
          <w:spacing w:val="-2"/>
          <w:w w:val="110"/>
          <w:sz w:val="14"/>
        </w:rPr>
        <w:t>Miirkli</w:t>
      </w:r>
      <w:r>
        <w:rPr>
          <w:color w:val="70235D"/>
          <w:spacing w:val="-14"/>
          <w:w w:val="110"/>
          <w:sz w:val="14"/>
        </w:rPr>
        <w:t> </w:t>
      </w:r>
      <w:r>
        <w:rPr>
          <w:color w:val="70235D"/>
          <w:spacing w:val="-2"/>
          <w:w w:val="110"/>
          <w:sz w:val="14"/>
        </w:rPr>
        <w:t>Heinz </w:t>
      </w:r>
      <w:r>
        <w:rPr>
          <w:color w:val="C35DE9"/>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97E82"/>
          <w:w w:val="110"/>
          <w:sz w:val="13"/>
        </w:rPr>
        <w:t>PRECISION</w:t>
      </w:r>
      <w:r>
        <w:rPr>
          <w:color w:val="B1B1B1"/>
          <w:w w:val="110"/>
          <w:sz w:val="13"/>
        </w:rPr>
        <w:t>.</w:t>
      </w:r>
      <w:r>
        <w:rPr>
          <w:color w:val="B1B1B1"/>
          <w:spacing w:val="24"/>
          <w:w w:val="110"/>
          <w:sz w:val="13"/>
        </w:rPr>
        <w:t> </w:t>
      </w:r>
      <w:r>
        <w:rPr>
          <w:color w:val="797E82"/>
          <w:spacing w:val="-2"/>
          <w:w w:val="110"/>
          <w:sz w:val="13"/>
        </w:rPr>
        <w:t>PURITY.</w:t>
      </w:r>
    </w:p>
    <w:p>
      <w:pPr>
        <w:spacing w:after="0"/>
        <w:jc w:val="left"/>
        <w:rPr>
          <w:sz w:val="13"/>
        </w:rPr>
        <w:sectPr>
          <w:footerReference w:type="default" r:id="rId18"/>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6A1F6"/>
          <w:w w:val="105"/>
        </w:rPr>
        <w:t>-</w:t>
      </w:r>
      <w:r>
        <w:rPr>
          <w:color w:val="93670C"/>
          <w:w w:val="105"/>
        </w:rPr>
        <w:t>TSCA,</w:t>
      </w:r>
      <w:r>
        <w:rPr>
          <w:color w:val="93670C"/>
          <w:spacing w:val="-10"/>
          <w:w w:val="105"/>
        </w:rPr>
        <w:t> </w:t>
      </w:r>
      <w:r>
        <w:rPr>
          <w:color w:val="93670C"/>
          <w:w w:val="105"/>
        </w:rPr>
        <w:t>CA</w:t>
      </w:r>
      <w:r>
        <w:rPr>
          <w:color w:val="D6A1F6"/>
          <w:w w:val="105"/>
        </w:rPr>
        <w:t>-</w:t>
      </w:r>
      <w:r>
        <w:rPr>
          <w:color w:val="502146"/>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rPr>
          <w:sz w:val="17"/>
        </w:rPr>
      </w:pPr>
    </w:p>
    <w:p>
      <w:pPr>
        <w:pStyle w:val="BodyText"/>
        <w:rPr>
          <w:sz w:val="17"/>
        </w:rPr>
      </w:pPr>
    </w:p>
    <w:p>
      <w:pPr>
        <w:pStyle w:val="BodyText"/>
        <w:spacing w:before="166"/>
        <w:rPr>
          <w:sz w:val="17"/>
        </w:rPr>
      </w:pPr>
    </w:p>
    <w:p>
      <w:pPr>
        <w:pStyle w:val="Heading2"/>
        <w:ind w:left="57"/>
      </w:pPr>
      <w:r>
        <w:rPr>
          <w:color w:val="C1BAE2"/>
          <w:spacing w:val="-2"/>
          <w:w w:val="105"/>
        </w:rPr>
        <w:t>Content</w:t>
      </w:r>
    </w:p>
    <w:p>
      <w:pPr>
        <w:pStyle w:val="BodyText"/>
        <w:rPr>
          <w:b/>
          <w:sz w:val="17"/>
        </w:rPr>
      </w:pPr>
    </w:p>
    <w:p>
      <w:pPr>
        <w:pStyle w:val="ListParagraph"/>
        <w:numPr>
          <w:ilvl w:val="0"/>
          <w:numId w:val="4"/>
        </w:numPr>
        <w:tabs>
          <w:tab w:pos="494" w:val="left" w:leader="none"/>
          <w:tab w:pos="9801" w:val="left" w:leader="none"/>
        </w:tabs>
        <w:spacing w:line="240" w:lineRule="auto" w:before="0" w:after="0"/>
        <w:ind w:left="494" w:right="0" w:hanging="444"/>
        <w:jc w:val="left"/>
        <w:rPr>
          <w:b/>
          <w:color w:val="210387"/>
          <w:sz w:val="17"/>
        </w:rPr>
      </w:pPr>
      <w:r>
        <w:rPr>
          <w:b/>
          <w:color w:val="F48E64"/>
          <w:w w:val="115"/>
          <w:sz w:val="17"/>
        </w:rPr>
        <w:t>Overview</w:t>
      </w:r>
      <w:r>
        <w:rPr>
          <w:b/>
          <w:color w:val="F48E64"/>
          <w:spacing w:val="-22"/>
          <w:w w:val="115"/>
          <w:sz w:val="17"/>
        </w:rPr>
        <w:t> </w:t>
      </w:r>
      <w:r>
        <w:rPr>
          <w:b/>
          <w:color w:val="F48E64"/>
          <w:sz w:val="17"/>
          <w:u w:val="single" w:color="7894EC"/>
        </w:rPr>
        <w:tab/>
      </w:r>
      <w:r>
        <w:rPr>
          <w:b/>
          <w:color w:val="F48E64"/>
          <w:w w:val="200"/>
          <w:sz w:val="17"/>
          <w:u w:val="none"/>
        </w:rPr>
        <w:t> </w:t>
      </w:r>
      <w:r>
        <w:rPr>
          <w:b/>
          <w:color w:val="21BAA5"/>
          <w:w w:val="200"/>
          <w:sz w:val="17"/>
          <w:u w:val="none"/>
        </w:rPr>
        <w:t>,</w:t>
      </w:r>
    </w:p>
    <w:p>
      <w:pPr>
        <w:pStyle w:val="ListParagraph"/>
        <w:numPr>
          <w:ilvl w:val="0"/>
          <w:numId w:val="4"/>
        </w:numPr>
        <w:tabs>
          <w:tab w:pos="498" w:val="left" w:leader="none"/>
          <w:tab w:pos="9917" w:val="left" w:leader="none"/>
        </w:tabs>
        <w:spacing w:line="240" w:lineRule="auto" w:before="165" w:after="0"/>
        <w:ind w:left="498" w:right="0" w:hanging="439"/>
        <w:jc w:val="left"/>
        <w:rPr>
          <w:b/>
          <w:color w:val="8AB5BA"/>
          <w:sz w:val="17"/>
        </w:rPr>
      </w:pPr>
      <w:r>
        <w:rPr>
          <w:b/>
          <w:color w:val="70235D"/>
          <w:w w:val="115"/>
          <w:sz w:val="17"/>
        </w:rPr>
        <w:t>Definitions</w:t>
      </w:r>
      <w:r>
        <w:rPr>
          <w:b/>
          <w:color w:val="70235D"/>
          <w:spacing w:val="-24"/>
          <w:w w:val="115"/>
          <w:sz w:val="17"/>
        </w:rPr>
        <w:t> </w:t>
      </w:r>
      <w:r>
        <w:rPr>
          <w:b/>
          <w:color w:val="70235D"/>
          <w:sz w:val="17"/>
          <w:u w:val="single" w:color="7894EC"/>
        </w:rPr>
        <w:tab/>
      </w:r>
      <w:r>
        <w:rPr>
          <w:b/>
          <w:color w:val="21BAA5"/>
          <w:spacing w:val="-10"/>
          <w:w w:val="200"/>
          <w:sz w:val="17"/>
          <w:u w:val="none"/>
        </w:rPr>
        <w:t>,</w:t>
      </w:r>
    </w:p>
    <w:p>
      <w:pPr>
        <w:pStyle w:val="ListParagraph"/>
        <w:numPr>
          <w:ilvl w:val="0"/>
          <w:numId w:val="4"/>
        </w:numPr>
        <w:tabs>
          <w:tab w:pos="498" w:val="left" w:leader="none"/>
          <w:tab w:pos="2553" w:val="left" w:leader="none"/>
          <w:tab w:pos="10003" w:val="right" w:leader="underscore"/>
        </w:tabs>
        <w:spacing w:line="240" w:lineRule="auto" w:before="199" w:after="0"/>
        <w:ind w:left="498" w:right="0" w:hanging="446"/>
        <w:jc w:val="left"/>
        <w:rPr>
          <w:b/>
          <w:color w:val="4B485B"/>
          <w:sz w:val="17"/>
        </w:rPr>
      </w:pPr>
      <w:r>
        <w:rPr>
          <w:b/>
          <w:color w:val="64BCF2"/>
          <w:sz w:val="17"/>
        </w:rPr>
        <w:t>EU</w:t>
      </w:r>
      <w:r>
        <w:rPr>
          <w:b/>
          <w:color w:val="502146"/>
          <w:sz w:val="17"/>
        </w:rPr>
        <w:t>-</w:t>
      </w:r>
      <w:r>
        <w:rPr>
          <w:b/>
          <w:color w:val="E87954"/>
          <w:sz w:val="17"/>
        </w:rPr>
        <w:t>RoHS,</w:t>
      </w:r>
      <w:r>
        <w:rPr>
          <w:b/>
          <w:color w:val="E87954"/>
          <w:spacing w:val="-9"/>
          <w:sz w:val="17"/>
        </w:rPr>
        <w:t> </w:t>
      </w:r>
      <w:r>
        <w:rPr>
          <w:b/>
          <w:color w:val="E87954"/>
          <w:spacing w:val="-5"/>
          <w:sz w:val="17"/>
        </w:rPr>
        <w:t>EU</w:t>
      </w:r>
      <w:r>
        <w:rPr>
          <w:b/>
          <w:color w:val="D6A1F6"/>
          <w:spacing w:val="-5"/>
          <w:sz w:val="17"/>
        </w:rPr>
        <w:t>-</w:t>
      </w:r>
      <w:r>
        <w:rPr>
          <w:b/>
          <w:color w:val="D6A1F6"/>
          <w:sz w:val="17"/>
        </w:rPr>
        <w:tab/>
        <w:t>-</w:t>
      </w:r>
      <w:r>
        <w:rPr>
          <w:b/>
          <w:color w:val="C35DE9"/>
          <w:sz w:val="17"/>
        </w:rPr>
        <w:t>SVHC,</w:t>
      </w:r>
      <w:r>
        <w:rPr>
          <w:b/>
          <w:color w:val="C35DE9"/>
          <w:spacing w:val="-9"/>
          <w:sz w:val="17"/>
        </w:rPr>
        <w:t> </w:t>
      </w:r>
      <w:r>
        <w:rPr>
          <w:b/>
          <w:color w:val="C35DE9"/>
          <w:sz w:val="17"/>
        </w:rPr>
        <w:t>EU</w:t>
      </w:r>
      <w:r>
        <w:rPr>
          <w:b/>
          <w:color w:val="D6A1F6"/>
          <w:sz w:val="17"/>
        </w:rPr>
        <w:t>-</w:t>
      </w:r>
      <w:r>
        <w:rPr>
          <w:b/>
          <w:color w:val="E87954"/>
          <w:sz w:val="17"/>
        </w:rPr>
        <w:t>Biocidal,</w:t>
      </w:r>
      <w:r>
        <w:rPr>
          <w:b/>
          <w:color w:val="E87954"/>
          <w:spacing w:val="-9"/>
          <w:sz w:val="17"/>
        </w:rPr>
        <w:t> </w:t>
      </w:r>
      <w:r>
        <w:rPr>
          <w:b/>
          <w:color w:val="E87954"/>
          <w:sz w:val="17"/>
        </w:rPr>
        <w:t>Conflict</w:t>
      </w:r>
      <w:r>
        <w:rPr>
          <w:b/>
          <w:color w:val="E87954"/>
          <w:spacing w:val="15"/>
          <w:sz w:val="17"/>
        </w:rPr>
        <w:t> </w:t>
      </w:r>
      <w:r>
        <w:rPr>
          <w:b/>
          <w:color w:val="E87954"/>
          <w:sz w:val="17"/>
        </w:rPr>
        <w:t>Minerals,</w:t>
      </w:r>
      <w:r>
        <w:rPr>
          <w:b/>
          <w:color w:val="E87954"/>
          <w:spacing w:val="6"/>
          <w:sz w:val="17"/>
        </w:rPr>
        <w:t> </w:t>
      </w:r>
      <w:r>
        <w:rPr>
          <w:b/>
          <w:color w:val="E87954"/>
          <w:sz w:val="17"/>
        </w:rPr>
        <w:t>US</w:t>
      </w:r>
      <w:r>
        <w:rPr>
          <w:b/>
          <w:color w:val="8757A3"/>
          <w:sz w:val="17"/>
        </w:rPr>
        <w:t>-</w:t>
      </w:r>
      <w:r>
        <w:rPr>
          <w:b/>
          <w:color w:val="56D8B5"/>
          <w:sz w:val="17"/>
        </w:rPr>
        <w:t>TSCA,</w:t>
      </w:r>
      <w:r>
        <w:rPr>
          <w:b/>
          <w:color w:val="56D8B5"/>
          <w:spacing w:val="-4"/>
          <w:sz w:val="17"/>
        </w:rPr>
        <w:t> </w:t>
      </w:r>
      <w:r>
        <w:rPr>
          <w:b/>
          <w:color w:val="56D8B5"/>
          <w:sz w:val="17"/>
        </w:rPr>
        <w:t>CA</w:t>
      </w:r>
      <w:r>
        <w:rPr>
          <w:b/>
          <w:color w:val="D6A1F6"/>
          <w:sz w:val="17"/>
        </w:rPr>
        <w:t>-</w:t>
      </w:r>
      <w:r>
        <w:rPr>
          <w:b/>
          <w:color w:val="3BDBCD"/>
          <w:sz w:val="17"/>
        </w:rPr>
        <w:t>Prop65,</w:t>
      </w:r>
      <w:r>
        <w:rPr>
          <w:b/>
          <w:color w:val="3BDBCD"/>
          <w:spacing w:val="-13"/>
          <w:sz w:val="17"/>
        </w:rPr>
        <w:t> </w:t>
      </w:r>
      <w:r>
        <w:rPr>
          <w:b/>
          <w:color w:val="3BDBCD"/>
          <w:spacing w:val="-4"/>
          <w:sz w:val="17"/>
        </w:rPr>
        <w:t>JAMP</w:t>
      </w:r>
      <w:r>
        <w:rPr>
          <w:b/>
          <w:color w:val="3BDBCD"/>
          <w:sz w:val="17"/>
        </w:rPr>
        <w:tab/>
      </w:r>
      <w:r>
        <w:rPr>
          <w:b/>
          <w:color w:val="1F95BF"/>
          <w:spacing w:val="-10"/>
          <w:sz w:val="17"/>
        </w:rPr>
        <w:t>2</w:t>
      </w:r>
    </w:p>
    <w:p>
      <w:pPr>
        <w:pStyle w:val="ListParagraph"/>
        <w:numPr>
          <w:ilvl w:val="0"/>
          <w:numId w:val="4"/>
        </w:numPr>
        <w:tabs>
          <w:tab w:pos="498" w:val="left" w:leader="none"/>
          <w:tab w:pos="9896" w:val="left" w:leader="underscore"/>
        </w:tabs>
        <w:spacing w:line="240" w:lineRule="auto" w:before="126" w:after="0"/>
        <w:ind w:left="498" w:right="0" w:hanging="438"/>
        <w:jc w:val="left"/>
        <w:rPr>
          <w:b/>
          <w:color w:val="C69979"/>
          <w:sz w:val="17"/>
        </w:rPr>
      </w:pPr>
      <w:r>
        <w:rPr>
          <w:b/>
          <w:color w:val="508CF9"/>
          <w:spacing w:val="-2"/>
          <w:w w:val="115"/>
          <w:sz w:val="17"/>
        </w:rPr>
        <w:t>Durchsetzung</w:t>
      </w:r>
      <w:r>
        <w:rPr>
          <w:b/>
          <w:color w:val="508CF9"/>
          <w:sz w:val="17"/>
        </w:rPr>
        <w:tab/>
      </w:r>
      <w:r>
        <w:rPr>
          <w:b/>
          <w:color w:val="CA2438"/>
          <w:spacing w:val="-10"/>
          <w:w w:val="200"/>
          <w:sz w:val="17"/>
        </w:rPr>
        <w:t>3</w:t>
      </w:r>
    </w:p>
    <w:p>
      <w:pPr>
        <w:pStyle w:val="BodyText"/>
        <w:spacing w:before="8"/>
        <w:rPr>
          <w:b/>
          <w:sz w:val="17"/>
        </w:rPr>
      </w:pPr>
    </w:p>
    <w:p>
      <w:pPr>
        <w:pStyle w:val="ListParagraph"/>
        <w:numPr>
          <w:ilvl w:val="0"/>
          <w:numId w:val="4"/>
        </w:numPr>
        <w:tabs>
          <w:tab w:pos="501" w:val="left" w:leader="none"/>
          <w:tab w:pos="9890" w:val="left" w:leader="none"/>
        </w:tabs>
        <w:spacing w:line="240" w:lineRule="auto" w:before="0" w:after="0"/>
        <w:ind w:left="501" w:right="0" w:hanging="445"/>
        <w:jc w:val="left"/>
        <w:rPr>
          <w:b/>
          <w:color w:val="DFD189"/>
          <w:sz w:val="17"/>
        </w:rPr>
      </w:pPr>
      <w:r>
        <w:rPr>
          <w:b/>
          <w:color w:val="0CAA97"/>
          <w:spacing w:val="-2"/>
          <w:sz w:val="17"/>
        </w:rPr>
        <w:t>Anhang</w:t>
      </w:r>
      <w:r>
        <w:rPr>
          <w:b/>
          <w:color w:val="0CAA97"/>
          <w:sz w:val="17"/>
        </w:rPr>
        <w:tab/>
      </w:r>
      <w:r>
        <w:rPr>
          <w:b/>
          <w:color w:val="155B0C"/>
          <w:spacing w:val="-10"/>
          <w:sz w:val="17"/>
        </w:rPr>
        <w:t>4</w:t>
      </w:r>
    </w:p>
    <w:p>
      <w:pPr>
        <w:pStyle w:val="BodyText"/>
        <w:rPr>
          <w:b/>
          <w:sz w:val="17"/>
        </w:rPr>
      </w:pPr>
    </w:p>
    <w:p>
      <w:pPr>
        <w:pStyle w:val="BodyText"/>
        <w:rPr>
          <w:b/>
          <w:sz w:val="17"/>
        </w:rPr>
      </w:pPr>
    </w:p>
    <w:p>
      <w:pPr>
        <w:pStyle w:val="BodyText"/>
        <w:spacing w:before="7"/>
        <w:rPr>
          <w:b/>
          <w:sz w:val="17"/>
        </w:rPr>
      </w:pPr>
    </w:p>
    <w:p>
      <w:pPr>
        <w:pStyle w:val="Heading2"/>
        <w:numPr>
          <w:ilvl w:val="0"/>
          <w:numId w:val="5"/>
        </w:numPr>
        <w:tabs>
          <w:tab w:pos="909" w:val="left" w:leader="none"/>
        </w:tabs>
        <w:spacing w:line="240" w:lineRule="auto" w:before="1" w:after="0"/>
        <w:ind w:left="909" w:right="0" w:hanging="864"/>
        <w:jc w:val="left"/>
        <w:rPr>
          <w:color w:val="52DB2F"/>
        </w:rPr>
      </w:pPr>
      <w:bookmarkStart w:name="_TOC_250004" w:id="1"/>
      <w:bookmarkEnd w:id="1"/>
      <w:r>
        <w:rPr>
          <w:color w:val="A3D433"/>
          <w:spacing w:val="-2"/>
          <w:w w:val="105"/>
        </w:rPr>
        <w:t>Overview</w:t>
      </w:r>
    </w:p>
    <w:p>
      <w:pPr>
        <w:pStyle w:val="BodyText"/>
        <w:spacing w:before="60"/>
        <w:rPr>
          <w:b/>
          <w:sz w:val="23"/>
        </w:rPr>
      </w:pPr>
    </w:p>
    <w:p>
      <w:pPr>
        <w:tabs>
          <w:tab w:pos="5098" w:val="left" w:leader="none"/>
        </w:tabs>
        <w:spacing w:before="0"/>
        <w:ind w:left="147" w:right="0" w:firstLine="0"/>
        <w:jc w:val="left"/>
        <w:rPr>
          <w:b/>
          <w:sz w:val="17"/>
        </w:rPr>
      </w:pPr>
      <w:r>
        <w:rPr>
          <w:b/>
          <w:color w:val="08072B"/>
          <w:spacing w:val="-4"/>
          <w:sz w:val="17"/>
        </w:rPr>
        <w:t>Process</w:t>
      </w:r>
      <w:r>
        <w:rPr>
          <w:b/>
          <w:color w:val="08072B"/>
          <w:spacing w:val="-5"/>
          <w:sz w:val="17"/>
        </w:rPr>
        <w:t> </w:t>
      </w:r>
      <w:r>
        <w:rPr>
          <w:b/>
          <w:color w:val="08072B"/>
          <w:spacing w:val="-2"/>
          <w:sz w:val="17"/>
        </w:rPr>
        <w:t>Sponsor</w:t>
      </w:r>
      <w:r>
        <w:rPr>
          <w:b/>
          <w:color w:val="08072B"/>
          <w:sz w:val="17"/>
        </w:rPr>
        <w:tab/>
      </w:r>
      <w:r>
        <w:rPr>
          <w:b/>
          <w:color w:val="797E82"/>
          <w:spacing w:val="-4"/>
          <w:sz w:val="17"/>
        </w:rPr>
        <w:t>Process</w:t>
      </w:r>
      <w:r>
        <w:rPr>
          <w:b/>
          <w:color w:val="797E82"/>
          <w:spacing w:val="-1"/>
          <w:sz w:val="17"/>
        </w:rPr>
        <w:t> </w:t>
      </w:r>
      <w:r>
        <w:rPr>
          <w:b/>
          <w:color w:val="797E82"/>
          <w:spacing w:val="-2"/>
          <w:sz w:val="17"/>
        </w:rPr>
        <w:t>Owner</w:t>
      </w:r>
    </w:p>
    <w:p>
      <w:pPr>
        <w:pStyle w:val="BodyText"/>
        <w:spacing w:before="104"/>
        <w:rPr>
          <w:b/>
          <w:sz w:val="17"/>
        </w:rPr>
      </w:pPr>
    </w:p>
    <w:p>
      <w:pPr>
        <w:spacing w:before="0"/>
        <w:ind w:left="1647" w:right="0" w:firstLine="0"/>
        <w:jc w:val="left"/>
        <w:rPr>
          <w:sz w:val="17"/>
        </w:rPr>
      </w:pPr>
      <w:r>
        <w:rPr>
          <w:color w:val="1F01D4"/>
          <w:sz w:val="17"/>
        </w:rPr>
        <w:t>Mit</w:t>
      </w:r>
      <w:r>
        <w:rPr>
          <w:color w:val="1F01D4"/>
          <w:spacing w:val="6"/>
          <w:sz w:val="17"/>
        </w:rPr>
        <w:t> </w:t>
      </w:r>
      <w:r>
        <w:rPr>
          <w:color w:val="1F01D4"/>
          <w:sz w:val="17"/>
        </w:rPr>
        <w:t>diesem</w:t>
      </w:r>
      <w:r>
        <w:rPr>
          <w:color w:val="1F01D4"/>
          <w:spacing w:val="9"/>
          <w:sz w:val="17"/>
        </w:rPr>
        <w:t> </w:t>
      </w:r>
      <w:r>
        <w:rPr>
          <w:color w:val="1F01D4"/>
          <w:sz w:val="17"/>
        </w:rPr>
        <w:t>Dokument</w:t>
      </w:r>
      <w:r>
        <w:rPr>
          <w:color w:val="1F01D4"/>
          <w:spacing w:val="16"/>
          <w:sz w:val="17"/>
        </w:rPr>
        <w:t> </w:t>
      </w:r>
      <w:r>
        <w:rPr>
          <w:color w:val="1F01D4"/>
          <w:sz w:val="17"/>
        </w:rPr>
        <w:t>mochten</w:t>
      </w:r>
      <w:r>
        <w:rPr>
          <w:color w:val="1F01D4"/>
          <w:spacing w:val="11"/>
          <w:sz w:val="17"/>
        </w:rPr>
        <w:t> </w:t>
      </w:r>
      <w:r>
        <w:rPr>
          <w:color w:val="1F01D4"/>
          <w:sz w:val="17"/>
        </w:rPr>
        <w:t>wir</w:t>
      </w:r>
      <w:r>
        <w:rPr>
          <w:color w:val="1F01D4"/>
          <w:spacing w:val="5"/>
          <w:sz w:val="17"/>
        </w:rPr>
        <w:t> </w:t>
      </w:r>
      <w:r>
        <w:rPr>
          <w:color w:val="1F01D4"/>
          <w:sz w:val="17"/>
        </w:rPr>
        <w:t>Sie</w:t>
      </w:r>
      <w:r>
        <w:rPr>
          <w:color w:val="1F01D4"/>
          <w:spacing w:val="5"/>
          <w:sz w:val="17"/>
        </w:rPr>
        <w:t> </w:t>
      </w:r>
      <w:r>
        <w:rPr>
          <w:color w:val="1F01D4"/>
          <w:sz w:val="17"/>
        </w:rPr>
        <w:t>Ober</w:t>
      </w:r>
      <w:r>
        <w:rPr>
          <w:color w:val="1F01D4"/>
          <w:spacing w:val="9"/>
          <w:sz w:val="17"/>
        </w:rPr>
        <w:t> </w:t>
      </w:r>
      <w:r>
        <w:rPr>
          <w:color w:val="1F01D4"/>
          <w:sz w:val="17"/>
        </w:rPr>
        <w:t>eine</w:t>
      </w:r>
      <w:r>
        <w:rPr>
          <w:color w:val="1F01D4"/>
          <w:spacing w:val="1"/>
          <w:sz w:val="17"/>
        </w:rPr>
        <w:t> </w:t>
      </w:r>
      <w:r>
        <w:rPr>
          <w:color w:val="1F01D4"/>
          <w:sz w:val="17"/>
        </w:rPr>
        <w:t>fur</w:t>
      </w:r>
      <w:r>
        <w:rPr>
          <w:color w:val="1F01D4"/>
          <w:spacing w:val="8"/>
          <w:sz w:val="17"/>
        </w:rPr>
        <w:t> </w:t>
      </w:r>
      <w:r>
        <w:rPr>
          <w:color w:val="1F01D4"/>
          <w:sz w:val="17"/>
        </w:rPr>
        <w:t>die</w:t>
      </w:r>
      <w:r>
        <w:rPr>
          <w:color w:val="1F01D4"/>
          <w:spacing w:val="-1"/>
          <w:sz w:val="17"/>
        </w:rPr>
        <w:t> </w:t>
      </w:r>
      <w:r>
        <w:rPr>
          <w:color w:val="1F01D4"/>
          <w:sz w:val="17"/>
        </w:rPr>
        <w:t>Halbleiterindustrie</w:t>
      </w:r>
      <w:r>
        <w:rPr>
          <w:color w:val="1F01D4"/>
          <w:spacing w:val="-3"/>
          <w:sz w:val="17"/>
        </w:rPr>
        <w:t> </w:t>
      </w:r>
      <w:r>
        <w:rPr>
          <w:color w:val="1F01D4"/>
          <w:sz w:val="17"/>
        </w:rPr>
        <w:t>relevante</w:t>
      </w:r>
      <w:r>
        <w:rPr>
          <w:color w:val="1F01D4"/>
          <w:spacing w:val="5"/>
          <w:sz w:val="17"/>
        </w:rPr>
        <w:t> </w:t>
      </w:r>
      <w:r>
        <w:rPr>
          <w:color w:val="1F01D4"/>
          <w:sz w:val="17"/>
        </w:rPr>
        <w:t>Gesetzeslage</w:t>
      </w:r>
      <w:r>
        <w:rPr>
          <w:color w:val="1F01D4"/>
          <w:spacing w:val="19"/>
          <w:sz w:val="17"/>
        </w:rPr>
        <w:t> </w:t>
      </w:r>
      <w:r>
        <w:rPr>
          <w:color w:val="1F01D4"/>
          <w:sz w:val="17"/>
        </w:rPr>
        <w:t>der</w:t>
      </w:r>
      <w:r>
        <w:rPr>
          <w:color w:val="1F01D4"/>
          <w:spacing w:val="3"/>
          <w:sz w:val="17"/>
        </w:rPr>
        <w:t> </w:t>
      </w:r>
      <w:r>
        <w:rPr>
          <w:color w:val="1F01D4"/>
          <w:spacing w:val="-5"/>
          <w:sz w:val="17"/>
        </w:rPr>
        <w:t>der</w:t>
      </w:r>
    </w:p>
    <w:p>
      <w:pPr>
        <w:tabs>
          <w:tab w:pos="1647" w:val="left" w:leader="none"/>
        </w:tabs>
        <w:spacing w:line="307" w:lineRule="auto" w:before="64"/>
        <w:ind w:left="1647" w:right="577" w:hanging="1501"/>
        <w:jc w:val="left"/>
        <w:rPr>
          <w:sz w:val="17"/>
        </w:rPr>
      </w:pPr>
      <w:r>
        <w:rPr>
          <w:b/>
          <w:color w:val="155B0C"/>
          <w:w w:val="105"/>
          <w:sz w:val="17"/>
        </w:rPr>
        <w:t>Target </w:t>
      </w:r>
      <w:r>
        <w:rPr>
          <w:color w:val="155B0C"/>
          <w:w w:val="105"/>
          <w:sz w:val="17"/>
        </w:rPr>
        <w:t>&amp; </w:t>
      </w:r>
      <w:r>
        <w:rPr>
          <w:b/>
          <w:color w:val="155B0C"/>
          <w:w w:val="105"/>
          <w:sz w:val="17"/>
        </w:rPr>
        <w:t>scope</w:t>
      </w:r>
      <w:r>
        <w:rPr>
          <w:b/>
          <w:color w:val="155B0C"/>
          <w:sz w:val="17"/>
        </w:rPr>
        <w:tab/>
      </w:r>
      <w:r>
        <w:rPr>
          <w:color w:val="C675BC"/>
          <w:spacing w:val="-2"/>
          <w:w w:val="105"/>
          <w:sz w:val="17"/>
        </w:rPr>
        <w:t>Mitgliedslander</w:t>
      </w:r>
      <w:r>
        <w:rPr>
          <w:color w:val="C675BC"/>
          <w:spacing w:val="-10"/>
          <w:w w:val="105"/>
          <w:sz w:val="17"/>
        </w:rPr>
        <w:t> </w:t>
      </w:r>
      <w:r>
        <w:rPr>
          <w:color w:val="C675BC"/>
          <w:spacing w:val="-2"/>
          <w:w w:val="105"/>
          <w:sz w:val="17"/>
        </w:rPr>
        <w:t>der</w:t>
      </w:r>
      <w:r>
        <w:rPr>
          <w:color w:val="C675BC"/>
          <w:spacing w:val="-4"/>
          <w:w w:val="105"/>
          <w:sz w:val="17"/>
        </w:rPr>
        <w:t> </w:t>
      </w:r>
      <w:r>
        <w:rPr>
          <w:color w:val="C675BC"/>
          <w:spacing w:val="-2"/>
          <w:w w:val="105"/>
          <w:sz w:val="17"/>
        </w:rPr>
        <w:t>OECD unterrichten und</w:t>
      </w:r>
      <w:r>
        <w:rPr>
          <w:color w:val="C675BC"/>
          <w:spacing w:val="-11"/>
          <w:w w:val="105"/>
          <w:sz w:val="17"/>
        </w:rPr>
        <w:t> </w:t>
      </w:r>
      <w:r>
        <w:rPr>
          <w:color w:val="C675BC"/>
          <w:spacing w:val="-2"/>
          <w:w w:val="105"/>
          <w:sz w:val="17"/>
        </w:rPr>
        <w:t>Sie</w:t>
      </w:r>
      <w:r>
        <w:rPr>
          <w:color w:val="C675BC"/>
          <w:spacing w:val="-6"/>
          <w:w w:val="105"/>
          <w:sz w:val="17"/>
        </w:rPr>
        <w:t> </w:t>
      </w:r>
      <w:r>
        <w:rPr>
          <w:color w:val="C675BC"/>
          <w:spacing w:val="-2"/>
          <w:w w:val="105"/>
          <w:sz w:val="17"/>
        </w:rPr>
        <w:t>als</w:t>
      </w:r>
      <w:r>
        <w:rPr>
          <w:color w:val="C675BC"/>
          <w:spacing w:val="-6"/>
          <w:w w:val="105"/>
          <w:sz w:val="17"/>
        </w:rPr>
        <w:t> </w:t>
      </w:r>
      <w:r>
        <w:rPr>
          <w:color w:val="C675BC"/>
          <w:spacing w:val="-2"/>
          <w:w w:val="105"/>
          <w:sz w:val="17"/>
        </w:rPr>
        <w:t>Lieferant</w:t>
      </w:r>
      <w:r>
        <w:rPr>
          <w:color w:val="C675BC"/>
          <w:spacing w:val="8"/>
          <w:w w:val="105"/>
          <w:sz w:val="17"/>
        </w:rPr>
        <w:t> </w:t>
      </w:r>
      <w:r>
        <w:rPr>
          <w:color w:val="C675BC"/>
          <w:spacing w:val="-2"/>
          <w:w w:val="105"/>
          <w:sz w:val="17"/>
        </w:rPr>
        <w:t>von</w:t>
      </w:r>
      <w:r>
        <w:rPr>
          <w:color w:val="C675BC"/>
          <w:spacing w:val="-7"/>
          <w:w w:val="105"/>
          <w:sz w:val="17"/>
        </w:rPr>
        <w:t> </w:t>
      </w:r>
      <w:r>
        <w:rPr>
          <w:color w:val="C675BC"/>
          <w:spacing w:val="-2"/>
          <w:w w:val="105"/>
          <w:sz w:val="17"/>
        </w:rPr>
        <w:t>Produkten fur</w:t>
      </w:r>
      <w:r>
        <w:rPr>
          <w:color w:val="C675BC"/>
          <w:spacing w:val="-5"/>
          <w:w w:val="105"/>
          <w:sz w:val="17"/>
        </w:rPr>
        <w:t> </w:t>
      </w:r>
      <w:r>
        <w:rPr>
          <w:color w:val="C675BC"/>
          <w:spacing w:val="-2"/>
          <w:w w:val="105"/>
          <w:sz w:val="17"/>
        </w:rPr>
        <w:t>diese</w:t>
      </w:r>
      <w:r>
        <w:rPr>
          <w:color w:val="C675BC"/>
          <w:spacing w:val="-4"/>
          <w:w w:val="105"/>
          <w:sz w:val="17"/>
        </w:rPr>
        <w:t> </w:t>
      </w:r>
      <w:r>
        <w:rPr>
          <w:color w:val="C675BC"/>
          <w:spacing w:val="-2"/>
          <w:w w:val="105"/>
          <w:sz w:val="17"/>
        </w:rPr>
        <w:t>Branche um</w:t>
      </w:r>
      <w:r>
        <w:rPr>
          <w:color w:val="C675BC"/>
          <w:spacing w:val="-5"/>
          <w:w w:val="105"/>
          <w:sz w:val="17"/>
        </w:rPr>
        <w:t> </w:t>
      </w:r>
      <w:r>
        <w:rPr>
          <w:color w:val="C675BC"/>
          <w:spacing w:val="-2"/>
          <w:w w:val="105"/>
          <w:sz w:val="17"/>
        </w:rPr>
        <w:t>lhre</w:t>
      </w:r>
      <w:r>
        <w:rPr>
          <w:color w:val="C675BC"/>
          <w:spacing w:val="-11"/>
          <w:w w:val="105"/>
          <w:sz w:val="17"/>
        </w:rPr>
        <w:t> </w:t>
      </w:r>
      <w:r>
        <w:rPr>
          <w:color w:val="C675BC"/>
          <w:spacing w:val="-2"/>
          <w:w w:val="105"/>
          <w:sz w:val="17"/>
        </w:rPr>
        <w:t>volle </w:t>
      </w:r>
      <w:r>
        <w:rPr>
          <w:color w:val="BFCF5B"/>
          <w:spacing w:val="-2"/>
          <w:w w:val="105"/>
          <w:sz w:val="17"/>
        </w:rPr>
        <w:t>Koopera1</w:t>
      </w:r>
      <w:r>
        <w:rPr>
          <w:color w:val="BFCF5B"/>
          <w:spacing w:val="-11"/>
          <w:w w:val="105"/>
          <w:sz w:val="17"/>
        </w:rPr>
        <w:t> </w:t>
      </w:r>
      <w:r>
        <w:rPr>
          <w:color w:val="BFCF5B"/>
          <w:spacing w:val="-2"/>
          <w:w w:val="105"/>
          <w:sz w:val="17"/>
        </w:rPr>
        <w:t>on</w:t>
      </w:r>
      <w:r>
        <w:rPr>
          <w:color w:val="BFCF5B"/>
          <w:spacing w:val="16"/>
          <w:w w:val="105"/>
          <w:sz w:val="17"/>
        </w:rPr>
        <w:t> </w:t>
      </w:r>
      <w:r>
        <w:rPr>
          <w:color w:val="BFCF5B"/>
          <w:spacing w:val="-2"/>
          <w:w w:val="105"/>
          <w:sz w:val="17"/>
        </w:rPr>
        <w:t>n</w:t>
      </w:r>
      <w:r>
        <w:rPr>
          <w:color w:val="BFCF5B"/>
          <w:spacing w:val="-11"/>
          <w:w w:val="105"/>
          <w:sz w:val="17"/>
        </w:rPr>
        <w:t> </w:t>
      </w:r>
      <w:r>
        <w:rPr>
          <w:color w:val="BFCF5B"/>
          <w:spacing w:val="-2"/>
          <w:w w:val="105"/>
          <w:sz w:val="17"/>
        </w:rPr>
        <w:t>e1ner</w:t>
      </w:r>
      <w:r>
        <w:rPr>
          <w:color w:val="BFCF5B"/>
          <w:spacing w:val="-6"/>
          <w:w w:val="105"/>
          <w:sz w:val="17"/>
        </w:rPr>
        <w:t> </w:t>
      </w:r>
      <w:r>
        <w:rPr>
          <w:color w:val="BFCF5B"/>
          <w:spacing w:val="-2"/>
          <w:w w:val="105"/>
          <w:sz w:val="17"/>
        </w:rPr>
        <w:t>wich 1gen</w:t>
      </w:r>
      <w:r>
        <w:rPr>
          <w:color w:val="BFCF5B"/>
          <w:spacing w:val="-5"/>
          <w:w w:val="105"/>
          <w:sz w:val="17"/>
        </w:rPr>
        <w:t> </w:t>
      </w:r>
      <w:r>
        <w:rPr>
          <w:color w:val="BFCF5B"/>
          <w:spacing w:val="-2"/>
          <w:w w:val="105"/>
          <w:sz w:val="17"/>
        </w:rPr>
        <w:t>Angelegenheit</w:t>
      </w:r>
    </w:p>
    <w:p>
      <w:pPr>
        <w:pStyle w:val="BodyText"/>
        <w:spacing w:before="5"/>
        <w:rPr>
          <w:sz w:val="13"/>
        </w:rPr>
      </w:pPr>
    </w:p>
    <w:p>
      <w:pPr>
        <w:pStyle w:val="BodyText"/>
        <w:spacing w:after="0"/>
        <w:rPr>
          <w:sz w:val="13"/>
        </w:rPr>
        <w:sectPr>
          <w:type w:val="continuous"/>
          <w:pgSz w:w="11910" w:h="16840"/>
          <w:pgMar w:header="0" w:footer="701" w:top="600" w:bottom="900" w:left="1080" w:right="360"/>
        </w:sectPr>
      </w:pPr>
    </w:p>
    <w:p>
      <w:pPr>
        <w:tabs>
          <w:tab w:pos="1647" w:val="left" w:leader="none"/>
        </w:tabs>
        <w:spacing w:before="95"/>
        <w:ind w:left="147" w:right="0" w:firstLine="0"/>
        <w:jc w:val="left"/>
        <w:rPr>
          <w:sz w:val="17"/>
        </w:rPr>
      </w:pPr>
      <w:r>
        <w:rPr>
          <w:b/>
          <w:color w:val="E8B390"/>
          <w:spacing w:val="-5"/>
          <w:position w:val="-4"/>
          <w:sz w:val="17"/>
        </w:rPr>
        <w:t>Key</w:t>
      </w:r>
      <w:r>
        <w:rPr>
          <w:b/>
          <w:color w:val="E8B390"/>
          <w:position w:val="-4"/>
          <w:sz w:val="17"/>
        </w:rPr>
        <w:tab/>
      </w:r>
      <w:r>
        <w:rPr>
          <w:b/>
          <w:color w:val="155B0C"/>
          <w:sz w:val="17"/>
        </w:rPr>
        <w:t>KPI</w:t>
      </w:r>
      <w:r>
        <w:rPr>
          <w:b/>
          <w:color w:val="155B0C"/>
          <w:spacing w:val="-3"/>
          <w:sz w:val="17"/>
        </w:rPr>
        <w:t> </w:t>
      </w:r>
      <w:r>
        <w:rPr>
          <w:color w:val="08072B"/>
          <w:sz w:val="17"/>
        </w:rPr>
        <w:t>(efficiency</w:t>
      </w:r>
      <w:r>
        <w:rPr>
          <w:color w:val="08072B"/>
          <w:spacing w:val="24"/>
          <w:sz w:val="17"/>
        </w:rPr>
        <w:t> </w:t>
      </w:r>
      <w:r>
        <w:rPr>
          <w:color w:val="08072B"/>
          <w:sz w:val="16"/>
        </w:rPr>
        <w:t>&amp;</w:t>
      </w:r>
      <w:r>
        <w:rPr>
          <w:color w:val="08072B"/>
          <w:spacing w:val="18"/>
          <w:sz w:val="16"/>
        </w:rPr>
        <w:t> </w:t>
      </w:r>
      <w:r>
        <w:rPr>
          <w:color w:val="08072B"/>
          <w:spacing w:val="-2"/>
          <w:sz w:val="17"/>
        </w:rPr>
        <w:t>effectivness)</w:t>
      </w:r>
    </w:p>
    <w:p>
      <w:pPr>
        <w:pStyle w:val="BodyText"/>
        <w:spacing w:before="121"/>
        <w:rPr>
          <w:sz w:val="17"/>
        </w:rPr>
      </w:pPr>
    </w:p>
    <w:p>
      <w:pPr>
        <w:spacing w:before="0"/>
        <w:ind w:left="143" w:right="0" w:firstLine="0"/>
        <w:jc w:val="left"/>
        <w:rPr>
          <w:b/>
          <w:sz w:val="17"/>
        </w:rPr>
      </w:pPr>
      <w:r>
        <w:rPr>
          <w:b/>
          <w:color w:val="11CA75"/>
          <w:spacing w:val="-2"/>
          <w:sz w:val="17"/>
        </w:rPr>
        <w:t>indicators</w:t>
      </w:r>
    </w:p>
    <w:p>
      <w:pPr>
        <w:spacing w:before="100"/>
        <w:ind w:left="143" w:right="0" w:firstLine="0"/>
        <w:jc w:val="left"/>
        <w:rPr>
          <w:sz w:val="17"/>
        </w:rPr>
      </w:pPr>
      <w:r>
        <w:rPr/>
        <w:br w:type="column"/>
      </w:r>
      <w:r>
        <w:rPr>
          <w:color w:val="B87BFB"/>
          <w:spacing w:val="-2"/>
          <w:w w:val="110"/>
          <w:sz w:val="17"/>
        </w:rPr>
        <w:t>Target</w:t>
      </w:r>
    </w:p>
    <w:p>
      <w:pPr>
        <w:spacing w:after="0"/>
        <w:jc w:val="left"/>
        <w:rPr>
          <w:sz w:val="17"/>
        </w:rPr>
        <w:sectPr>
          <w:type w:val="continuous"/>
          <w:pgSz w:w="11910" w:h="16840"/>
          <w:pgMar w:header="0" w:footer="701" w:top="600" w:bottom="900" w:left="1080" w:right="360"/>
          <w:cols w:num="2" w:equalWidth="0">
            <w:col w:w="4019" w:space="1690"/>
            <w:col w:w="4761"/>
          </w:cols>
        </w:sectPr>
      </w:pPr>
    </w:p>
    <w:p>
      <w:pPr>
        <w:pStyle w:val="BodyText"/>
        <w:spacing w:before="134"/>
      </w:pPr>
    </w:p>
    <w:p>
      <w:pPr>
        <w:pStyle w:val="BodyText"/>
        <w:spacing w:after="0"/>
        <w:sectPr>
          <w:type w:val="continuous"/>
          <w:pgSz w:w="11910" w:h="16840"/>
          <w:pgMar w:header="0" w:footer="701" w:top="600" w:bottom="900" w:left="1080" w:right="360"/>
        </w:sectPr>
      </w:pPr>
    </w:p>
    <w:p>
      <w:pPr>
        <w:pStyle w:val="BodyText"/>
        <w:rPr>
          <w:sz w:val="17"/>
        </w:rPr>
      </w:pPr>
    </w:p>
    <w:p>
      <w:pPr>
        <w:pStyle w:val="BodyText"/>
        <w:spacing w:before="1"/>
        <w:rPr>
          <w:sz w:val="17"/>
        </w:rPr>
      </w:pPr>
    </w:p>
    <w:p>
      <w:pPr>
        <w:spacing w:before="0"/>
        <w:ind w:left="146" w:right="0" w:firstLine="0"/>
        <w:jc w:val="left"/>
        <w:rPr>
          <w:sz w:val="17"/>
        </w:rPr>
      </w:pPr>
      <w:r>
        <w:rPr>
          <w:color w:val="62A048"/>
          <w:spacing w:val="-2"/>
          <w:w w:val="110"/>
          <w:sz w:val="17"/>
        </w:rPr>
        <w:t>Training</w:t>
      </w:r>
    </w:p>
    <w:p>
      <w:pPr>
        <w:pStyle w:val="BodyText"/>
        <w:rPr>
          <w:sz w:val="17"/>
        </w:rPr>
      </w:pPr>
      <w:r>
        <w:rPr/>
        <w:br w:type="column"/>
      </w:r>
      <w:r>
        <w:rPr>
          <w:sz w:val="17"/>
        </w:rPr>
      </w:r>
    </w:p>
    <w:p>
      <w:pPr>
        <w:pStyle w:val="BodyText"/>
        <w:rPr>
          <w:sz w:val="17"/>
        </w:rPr>
      </w:pPr>
    </w:p>
    <w:p>
      <w:pPr>
        <w:pStyle w:val="BodyText"/>
        <w:spacing w:before="65"/>
        <w:rPr>
          <w:sz w:val="17"/>
        </w:rPr>
      </w:pPr>
    </w:p>
    <w:p>
      <w:pPr>
        <w:spacing w:before="0"/>
        <w:ind w:left="13" w:right="0" w:firstLine="0"/>
        <w:jc w:val="left"/>
        <w:rPr>
          <w:sz w:val="17"/>
        </w:rPr>
      </w:pPr>
      <w:r>
        <w:rPr>
          <w:color w:val="7BC324"/>
          <w:spacing w:val="-4"/>
          <w:w w:val="110"/>
          <w:sz w:val="17"/>
        </w:rPr>
        <w:t>ents</w:t>
      </w:r>
    </w:p>
    <w:p>
      <w:pPr>
        <w:tabs>
          <w:tab w:pos="2957" w:val="left" w:leader="none"/>
        </w:tabs>
        <w:spacing w:before="94"/>
        <w:ind w:left="146" w:right="0" w:firstLine="0"/>
        <w:jc w:val="left"/>
        <w:rPr>
          <w:sz w:val="17"/>
        </w:rPr>
      </w:pPr>
      <w:r>
        <w:rPr/>
        <w:br w:type="column"/>
      </w:r>
      <w:r>
        <w:rPr>
          <w:color w:val="155B0C"/>
          <w:spacing w:val="-2"/>
          <w:w w:val="105"/>
          <w:sz w:val="17"/>
        </w:rPr>
        <w:t>Content</w:t>
      </w:r>
      <w:r>
        <w:rPr>
          <w:color w:val="155B0C"/>
          <w:sz w:val="17"/>
        </w:rPr>
        <w:tab/>
      </w:r>
      <w:r>
        <w:rPr>
          <w:color w:val="A74D0A"/>
          <w:spacing w:val="-2"/>
          <w:w w:val="105"/>
          <w:sz w:val="17"/>
        </w:rPr>
        <w:t>Audience</w:t>
      </w:r>
    </w:p>
    <w:p>
      <w:pPr>
        <w:spacing w:after="0"/>
        <w:jc w:val="left"/>
        <w:rPr>
          <w:sz w:val="17"/>
        </w:rPr>
        <w:sectPr>
          <w:type w:val="continuous"/>
          <w:pgSz w:w="11910" w:h="16840"/>
          <w:pgMar w:header="0" w:footer="701" w:top="600" w:bottom="900" w:left="1080" w:right="360"/>
          <w:cols w:num="3" w:equalWidth="0">
            <w:col w:w="817" w:space="40"/>
            <w:col w:w="414" w:space="224"/>
            <w:col w:w="8975"/>
          </w:cols>
        </w:sectPr>
      </w:pPr>
    </w:p>
    <w:p>
      <w:pPr>
        <w:pStyle w:val="BodyText"/>
        <w:rPr>
          <w:sz w:val="23"/>
        </w:rPr>
      </w:pPr>
    </w:p>
    <w:p>
      <w:pPr>
        <w:pStyle w:val="BodyText"/>
        <w:spacing w:before="257"/>
        <w:rPr>
          <w:sz w:val="23"/>
        </w:rPr>
      </w:pPr>
    </w:p>
    <w:p>
      <w:pPr>
        <w:pStyle w:val="Heading2"/>
        <w:numPr>
          <w:ilvl w:val="0"/>
          <w:numId w:val="5"/>
        </w:numPr>
        <w:tabs>
          <w:tab w:pos="912" w:val="left" w:leader="none"/>
        </w:tabs>
        <w:spacing w:line="240" w:lineRule="auto" w:before="1" w:after="0"/>
        <w:ind w:left="912" w:right="0" w:hanging="849"/>
        <w:jc w:val="left"/>
        <w:rPr>
          <w:color w:val="6D3197"/>
        </w:rPr>
      </w:pPr>
      <w:bookmarkStart w:name="_TOC_250003" w:id="2"/>
      <w:bookmarkEnd w:id="2"/>
      <w:r>
        <w:rPr>
          <w:color w:val="821CAF"/>
          <w:spacing w:val="-2"/>
          <w:w w:val="105"/>
        </w:rPr>
        <w:t>Definitions</w:t>
      </w:r>
    </w:p>
    <w:p>
      <w:pPr>
        <w:pStyle w:val="BodyText"/>
        <w:spacing w:before="81"/>
        <w:rPr>
          <w:b/>
          <w:sz w:val="23"/>
        </w:rPr>
      </w:pPr>
    </w:p>
    <w:p>
      <w:pPr>
        <w:spacing w:before="0"/>
        <w:ind w:left="146" w:right="0" w:firstLine="0"/>
        <w:jc w:val="left"/>
        <w:rPr>
          <w:sz w:val="17"/>
        </w:rPr>
      </w:pPr>
      <w:r>
        <w:rPr>
          <w:color w:val="4944F9"/>
          <w:w w:val="105"/>
          <w:sz w:val="17"/>
        </w:rPr>
        <w:t>Term</w:t>
      </w:r>
      <w:r>
        <w:rPr>
          <w:color w:val="4944F9"/>
          <w:spacing w:val="20"/>
          <w:w w:val="105"/>
          <w:sz w:val="17"/>
        </w:rPr>
        <w:t> </w:t>
      </w:r>
      <w:r>
        <w:rPr>
          <w:rFonts w:ascii="Times New Roman"/>
          <w:i/>
          <w:color w:val="4944F9"/>
          <w:w w:val="105"/>
          <w:sz w:val="21"/>
        </w:rPr>
        <w:t>I</w:t>
      </w:r>
      <w:r>
        <w:rPr>
          <w:rFonts w:ascii="Times New Roman"/>
          <w:i/>
          <w:color w:val="4944F9"/>
          <w:spacing w:val="10"/>
          <w:w w:val="105"/>
          <w:sz w:val="21"/>
        </w:rPr>
        <w:t> </w:t>
      </w:r>
      <w:r>
        <w:rPr>
          <w:color w:val="4944F9"/>
          <w:w w:val="105"/>
          <w:sz w:val="17"/>
        </w:rPr>
        <w:t>Specification/</w:t>
      </w:r>
      <w:r>
        <w:rPr>
          <w:color w:val="4944F9"/>
          <w:spacing w:val="8"/>
          <w:w w:val="105"/>
          <w:sz w:val="17"/>
        </w:rPr>
        <w:t> </w:t>
      </w:r>
      <w:r>
        <w:rPr>
          <w:color w:val="4944F9"/>
          <w:w w:val="105"/>
          <w:sz w:val="17"/>
        </w:rPr>
        <w:t>Regulation</w:t>
      </w:r>
      <w:r>
        <w:rPr>
          <w:color w:val="4944F9"/>
          <w:spacing w:val="71"/>
          <w:w w:val="105"/>
          <w:sz w:val="17"/>
        </w:rPr>
        <w:t>  </w:t>
      </w:r>
      <w:r>
        <w:rPr>
          <w:color w:val="2F016B"/>
          <w:w w:val="105"/>
          <w:sz w:val="17"/>
        </w:rPr>
        <w:t>Brief</w:t>
      </w:r>
      <w:r>
        <w:rPr>
          <w:color w:val="2F016B"/>
          <w:spacing w:val="20"/>
          <w:w w:val="105"/>
          <w:sz w:val="17"/>
        </w:rPr>
        <w:t> </w:t>
      </w:r>
      <w:r>
        <w:rPr>
          <w:color w:val="2F016B"/>
          <w:spacing w:val="-2"/>
          <w:w w:val="105"/>
          <w:sz w:val="17"/>
        </w:rPr>
        <w:t>description</w:t>
      </w:r>
    </w:p>
    <w:p>
      <w:pPr>
        <w:spacing w:after="0"/>
        <w:jc w:val="left"/>
        <w:rPr>
          <w:sz w:val="17"/>
        </w:rPr>
        <w:sectPr>
          <w:type w:val="continuous"/>
          <w:pgSz w:w="11910" w:h="16840"/>
          <w:pgMar w:header="0" w:footer="701" w:top="600" w:bottom="900" w:left="1080" w:right="360"/>
        </w:sectPr>
      </w:pPr>
    </w:p>
    <w:p>
      <w:pPr>
        <w:spacing w:line="384" w:lineRule="auto" w:before="68"/>
        <w:ind w:left="85" w:right="38" w:firstLine="1"/>
        <w:jc w:val="both"/>
        <w:rPr>
          <w:sz w:val="14"/>
        </w:rPr>
      </w:pPr>
      <w:r>
        <w:rPr>
          <w:color w:val="134B74"/>
          <w:spacing w:val="-2"/>
          <w:sz w:val="14"/>
        </w:rPr>
        <w:t>Document</w:t>
      </w:r>
      <w:r>
        <w:rPr>
          <w:color w:val="2F3FD6"/>
          <w:spacing w:val="-2"/>
          <w:sz w:val="14"/>
        </w:rPr>
        <w:t>-</w:t>
      </w:r>
      <w:r>
        <w:rPr>
          <w:color w:val="0C0F38"/>
          <w:spacing w:val="-2"/>
          <w:sz w:val="14"/>
        </w:rPr>
        <w:t>N</w:t>
      </w:r>
      <w:r>
        <w:rPr>
          <w:color w:val="D33AEB"/>
          <w:spacing w:val="-2"/>
          <w:sz w:val="14"/>
        </w:rPr>
        <w:t>o</w:t>
      </w:r>
      <w:r>
        <w:rPr>
          <w:color w:val="D33AEB"/>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1D9342"/>
          <w:spacing w:val="-2"/>
          <w:sz w:val="14"/>
        </w:rPr>
        <w:t>EHS_P0_004</w:t>
      </w:r>
    </w:p>
    <w:p>
      <w:pPr>
        <w:spacing w:line="379" w:lineRule="auto" w:before="98"/>
        <w:ind w:left="86" w:right="0" w:hanging="1"/>
        <w:jc w:val="left"/>
        <w:rPr>
          <w:sz w:val="14"/>
        </w:rPr>
      </w:pPr>
      <w:r>
        <w:rPr>
          <w:color w:val="BA3408"/>
          <w:spacing w:val="-2"/>
          <w:w w:val="105"/>
          <w:sz w:val="14"/>
        </w:rPr>
        <w:t>Internal</w:t>
      </w:r>
      <w:r>
        <w:rPr>
          <w:color w:val="BA3408"/>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3B1CED"/>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462ED"/>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7060"/>
          <w:spacing w:val="-2"/>
          <w:w w:val="115"/>
          <w:sz w:val="13"/>
        </w:rPr>
        <w:t>PA</w:t>
      </w:r>
      <w:r>
        <w:rPr>
          <w:color w:val="7E7E7E"/>
          <w:spacing w:val="-2"/>
          <w:w w:val="115"/>
          <w:sz w:val="13"/>
        </w:rPr>
        <w:t>SSIO</w:t>
      </w:r>
      <w:r>
        <w:rPr>
          <w:color w:val="6B7060"/>
          <w:spacing w:val="-2"/>
          <w:w w:val="115"/>
          <w:sz w:val="13"/>
        </w:rPr>
        <w:t>N</w:t>
      </w:r>
      <w:r>
        <w:rPr>
          <w:color w:val="9EA197"/>
          <w:spacing w:val="-2"/>
          <w:w w:val="115"/>
          <w:sz w:val="13"/>
        </w:rPr>
        <w:t>.</w:t>
      </w:r>
      <w:r>
        <w:rPr>
          <w:color w:val="9EA197"/>
          <w:spacing w:val="6"/>
          <w:w w:val="115"/>
          <w:sz w:val="13"/>
        </w:rPr>
        <w:t> </w:t>
      </w:r>
      <w:r>
        <w:rPr>
          <w:color w:val="7E7E7E"/>
          <w:spacing w:val="-2"/>
          <w:w w:val="115"/>
          <w:sz w:val="13"/>
        </w:rPr>
        <w:t>PR</w:t>
      </w:r>
      <w:r>
        <w:rPr>
          <w:color w:val="6B7060"/>
          <w:spacing w:val="-2"/>
          <w:w w:val="115"/>
          <w:sz w:val="13"/>
        </w:rPr>
        <w:t>E</w:t>
      </w:r>
      <w:r>
        <w:rPr>
          <w:color w:val="7E7E7E"/>
          <w:spacing w:val="-2"/>
          <w:w w:val="115"/>
          <w:sz w:val="13"/>
        </w:rPr>
        <w:t>CISION</w:t>
      </w:r>
      <w:r>
        <w:rPr>
          <w:color w:val="BFB3B5"/>
          <w:spacing w:val="-2"/>
          <w:w w:val="115"/>
          <w:sz w:val="13"/>
        </w:rPr>
        <w:t>.</w:t>
      </w:r>
      <w:r>
        <w:rPr>
          <w:color w:val="BFB3B5"/>
          <w:spacing w:val="6"/>
          <w:w w:val="115"/>
          <w:sz w:val="13"/>
        </w:rPr>
        <w:t> </w:t>
      </w:r>
      <w:r>
        <w:rPr>
          <w:color w:val="7E7E7E"/>
          <w:spacing w:val="-2"/>
          <w:w w:val="115"/>
          <w:sz w:val="13"/>
        </w:rPr>
        <w:t>PU</w:t>
      </w:r>
      <w:r>
        <w:rPr>
          <w:color w:val="6B7060"/>
          <w:spacing w:val="-2"/>
          <w:w w:val="115"/>
          <w:sz w:val="13"/>
        </w:rPr>
        <w:t>R</w:t>
      </w:r>
      <w:r>
        <w:rPr>
          <w:color w:val="7E7E7E"/>
          <w:spacing w:val="-2"/>
          <w:w w:val="115"/>
          <w:sz w:val="13"/>
        </w:rPr>
        <w:t>ITY.</w:t>
      </w:r>
    </w:p>
    <w:p>
      <w:pPr>
        <w:spacing w:after="0"/>
        <w:jc w:val="left"/>
        <w:rPr>
          <w:sz w:val="13"/>
        </w:rPr>
        <w:sectPr>
          <w:footerReference w:type="default" r:id="rId20"/>
          <w:pgSz w:w="11910" w:h="16840"/>
          <w:pgMar w:header="0" w:footer="701" w:top="580" w:bottom="900" w:left="1080" w:right="360"/>
          <w:cols w:num="5" w:equalWidth="0">
            <w:col w:w="1003" w:space="270"/>
            <w:col w:w="952" w:space="1399"/>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FD2B70"/>
          <w:w w:val="105"/>
        </w:rPr>
        <w:t>-</w:t>
      </w:r>
      <w:r>
        <w:rPr>
          <w:color w:val="957EA3"/>
          <w:w w:val="105"/>
        </w:rPr>
        <w:t>TSCA,</w:t>
      </w:r>
      <w:r>
        <w:rPr>
          <w:color w:val="957EA3"/>
          <w:spacing w:val="-10"/>
          <w:w w:val="105"/>
        </w:rPr>
        <w:t> </w:t>
      </w:r>
      <w:r>
        <w:rPr>
          <w:color w:val="957EA3"/>
          <w:w w:val="105"/>
        </w:rPr>
        <w:t>CA</w:t>
      </w:r>
      <w:r>
        <w:rPr>
          <w:color w:val="FD2B70"/>
          <w:w w:val="105"/>
        </w:rPr>
        <w:t>-</w:t>
      </w:r>
      <w:r>
        <w:rPr>
          <w:color w:val="1F62AA"/>
          <w:spacing w:val="-2"/>
          <w:w w:val="105"/>
        </w:rPr>
        <w:t>Prop65</w:t>
      </w:r>
    </w:p>
    <w:p>
      <w:pPr>
        <w:spacing w:before="80"/>
        <w:ind w:left="60" w:right="0" w:firstLine="0"/>
        <w:jc w:val="left"/>
        <w:rPr>
          <w:sz w:val="17"/>
        </w:rPr>
      </w:pPr>
      <w:r>
        <w:rPr>
          <w:color w:val="1AA57E"/>
          <w:w w:val="105"/>
          <w:sz w:val="17"/>
        </w:rPr>
        <w:t>Protect</w:t>
      </w:r>
      <w:r>
        <w:rPr>
          <w:color w:val="1AA57E"/>
          <w:spacing w:val="2"/>
          <w:w w:val="105"/>
          <w:sz w:val="17"/>
        </w:rPr>
        <w:t> </w:t>
      </w:r>
      <w:r>
        <w:rPr>
          <w:color w:val="1AA57E"/>
          <w:w w:val="105"/>
          <w:sz w:val="17"/>
        </w:rPr>
        <w:t>environment</w:t>
      </w:r>
      <w:r>
        <w:rPr>
          <w:color w:val="1AA57E"/>
          <w:spacing w:val="10"/>
          <w:w w:val="105"/>
          <w:sz w:val="17"/>
        </w:rPr>
        <w:t> </w:t>
      </w:r>
      <w:r>
        <w:rPr>
          <w:color w:val="1AA57E"/>
          <w:w w:val="105"/>
          <w:sz w:val="16"/>
        </w:rPr>
        <w:t>&amp;</w:t>
      </w:r>
      <w:r>
        <w:rPr>
          <w:color w:val="1AA57E"/>
          <w:spacing w:val="3"/>
          <w:w w:val="105"/>
          <w:sz w:val="16"/>
        </w:rPr>
        <w:t> </w:t>
      </w:r>
      <w:r>
        <w:rPr>
          <w:color w:val="1AA57E"/>
          <w:w w:val="105"/>
          <w:sz w:val="17"/>
        </w:rPr>
        <w:t>ensure</w:t>
      </w:r>
      <w:r>
        <w:rPr>
          <w:color w:val="1AA57E"/>
          <w:spacing w:val="-6"/>
          <w:w w:val="105"/>
          <w:sz w:val="17"/>
        </w:rPr>
        <w:t> </w:t>
      </w:r>
      <w:r>
        <w:rPr>
          <w:color w:val="1AA57E"/>
          <w:w w:val="105"/>
          <w:sz w:val="17"/>
        </w:rPr>
        <w:t>health</w:t>
      </w:r>
      <w:r>
        <w:rPr>
          <w:color w:val="1AA57E"/>
          <w:spacing w:val="-7"/>
          <w:w w:val="105"/>
          <w:sz w:val="17"/>
        </w:rPr>
        <w:t> </w:t>
      </w:r>
      <w:r>
        <w:rPr>
          <w:color w:val="1AA57E"/>
          <w:w w:val="105"/>
          <w:sz w:val="16"/>
        </w:rPr>
        <w:t>&amp;</w:t>
      </w:r>
      <w:r>
        <w:rPr>
          <w:color w:val="1AA57E"/>
          <w:spacing w:val="-1"/>
          <w:w w:val="105"/>
          <w:sz w:val="16"/>
        </w:rPr>
        <w:t> </w:t>
      </w:r>
      <w:r>
        <w:rPr>
          <w:color w:val="1AA57E"/>
          <w:spacing w:val="-2"/>
          <w:w w:val="105"/>
          <w:sz w:val="17"/>
        </w:rPr>
        <w:t>safety</w:t>
      </w:r>
    </w:p>
    <w:p>
      <w:pPr>
        <w:pStyle w:val="BodyText"/>
        <w:spacing w:before="139"/>
        <w:rPr>
          <w:sz w:val="17"/>
        </w:rPr>
      </w:pPr>
    </w:p>
    <w:p>
      <w:pPr>
        <w:pStyle w:val="Heading2"/>
        <w:numPr>
          <w:ilvl w:val="0"/>
          <w:numId w:val="5"/>
        </w:numPr>
        <w:tabs>
          <w:tab w:pos="912" w:val="left" w:leader="none"/>
        </w:tabs>
        <w:spacing w:line="304" w:lineRule="auto" w:before="0" w:after="0"/>
        <w:ind w:left="912" w:right="476" w:hanging="862"/>
        <w:jc w:val="left"/>
        <w:rPr>
          <w:color w:val="729C85"/>
        </w:rPr>
      </w:pPr>
      <w:r>
        <w:rPr>
          <w:color w:val="3FC6A5"/>
          <w:w w:val="105"/>
        </w:rPr>
        <w:t>EU</w:t>
      </w:r>
      <w:r>
        <w:rPr>
          <w:color w:val="FD2B70"/>
          <w:w w:val="105"/>
        </w:rPr>
        <w:t>-</w:t>
      </w:r>
      <w:r>
        <w:rPr>
          <w:color w:val="21EB3F"/>
          <w:w w:val="105"/>
        </w:rPr>
        <w:t>RoHS,</w:t>
      </w:r>
      <w:r>
        <w:rPr>
          <w:color w:val="21EB3F"/>
          <w:spacing w:val="-1"/>
          <w:w w:val="105"/>
        </w:rPr>
        <w:t> </w:t>
      </w:r>
      <w:r>
        <w:rPr>
          <w:color w:val="21EB3F"/>
          <w:w w:val="105"/>
        </w:rPr>
        <w:t>EU</w:t>
      </w:r>
      <w:r>
        <w:rPr>
          <w:color w:val="FD2B70"/>
          <w:w w:val="105"/>
        </w:rPr>
        <w:t>-</w:t>
      </w:r>
      <w:r>
        <w:rPr>
          <w:color w:val="088A67"/>
          <w:w w:val="105"/>
        </w:rPr>
        <w:t>REACH,</w:t>
      </w:r>
      <w:r>
        <w:rPr>
          <w:color w:val="088A67"/>
          <w:spacing w:val="-1"/>
          <w:w w:val="105"/>
        </w:rPr>
        <w:t> </w:t>
      </w:r>
      <w:r>
        <w:rPr>
          <w:color w:val="54E936"/>
          <w:w w:val="105"/>
        </w:rPr>
        <w:t>EU</w:t>
      </w:r>
      <w:r>
        <w:rPr>
          <w:color w:val="DDA1F2"/>
          <w:w w:val="105"/>
        </w:rPr>
        <w:t>-</w:t>
      </w:r>
      <w:r>
        <w:rPr>
          <w:color w:val="1D9342"/>
          <w:w w:val="105"/>
        </w:rPr>
        <w:t>SVHC,</w:t>
      </w:r>
      <w:r>
        <w:rPr>
          <w:color w:val="1D9342"/>
          <w:spacing w:val="-1"/>
          <w:w w:val="105"/>
        </w:rPr>
        <w:t> </w:t>
      </w:r>
      <w:r>
        <w:rPr>
          <w:color w:val="1D9342"/>
          <w:w w:val="105"/>
        </w:rPr>
        <w:t>EU</w:t>
      </w:r>
      <w:r>
        <w:rPr>
          <w:color w:val="DDA1F2"/>
          <w:w w:val="105"/>
        </w:rPr>
        <w:t>-</w:t>
      </w:r>
      <w:r>
        <w:rPr>
          <w:color w:val="3D084B"/>
          <w:w w:val="105"/>
        </w:rPr>
        <w:t>Biocidal,</w:t>
      </w:r>
      <w:r>
        <w:rPr>
          <w:color w:val="3D084B"/>
          <w:spacing w:val="-10"/>
          <w:w w:val="105"/>
        </w:rPr>
        <w:t> </w:t>
      </w:r>
      <w:r>
        <w:rPr>
          <w:color w:val="93FB49"/>
          <w:w w:val="105"/>
        </w:rPr>
        <w:t>Conflict</w:t>
      </w:r>
      <w:r>
        <w:rPr>
          <w:color w:val="93FB49"/>
          <w:spacing w:val="20"/>
          <w:w w:val="105"/>
        </w:rPr>
        <w:t> </w:t>
      </w:r>
      <w:r>
        <w:rPr>
          <w:color w:val="93FB49"/>
          <w:w w:val="105"/>
        </w:rPr>
        <w:t>Minerals,</w:t>
      </w:r>
      <w:r>
        <w:rPr>
          <w:color w:val="93FB49"/>
          <w:spacing w:val="-8"/>
          <w:w w:val="105"/>
        </w:rPr>
        <w:t> </w:t>
      </w:r>
      <w:r>
        <w:rPr>
          <w:color w:val="BFB3B5"/>
          <w:w w:val="105"/>
        </w:rPr>
        <w:t>US</w:t>
      </w:r>
      <w:r>
        <w:rPr>
          <w:color w:val="FD2B70"/>
          <w:w w:val="105"/>
        </w:rPr>
        <w:t>-</w:t>
      </w:r>
      <w:r>
        <w:rPr>
          <w:color w:val="DD646B"/>
          <w:w w:val="105"/>
        </w:rPr>
        <w:t>TSCA,</w:t>
      </w:r>
      <w:r>
        <w:rPr>
          <w:color w:val="DD646B"/>
          <w:spacing w:val="-4"/>
          <w:w w:val="105"/>
        </w:rPr>
        <w:t> </w:t>
      </w:r>
      <w:r>
        <w:rPr>
          <w:color w:val="1F8E97"/>
          <w:w w:val="105"/>
        </w:rPr>
        <w:t>CA</w:t>
      </w:r>
      <w:r>
        <w:rPr>
          <w:color w:val="5BB1A3"/>
          <w:w w:val="105"/>
        </w:rPr>
        <w:t>-</w:t>
      </w:r>
      <w:r>
        <w:rPr>
          <w:color w:val="1F62AA"/>
          <w:w w:val="105"/>
        </w:rPr>
        <w:t>Prop65</w:t>
      </w:r>
      <w:r>
        <w:rPr>
          <w:color w:val="1D9342"/>
          <w:w w:val="105"/>
        </w:rPr>
        <w:t>, JAMP</w:t>
      </w:r>
    </w:p>
    <w:p>
      <w:pPr>
        <w:pStyle w:val="BodyText"/>
        <w:spacing w:before="259"/>
        <w:rPr>
          <w:b/>
          <w:sz w:val="23"/>
        </w:rPr>
      </w:pPr>
    </w:p>
    <w:p>
      <w:pPr>
        <w:spacing w:before="0"/>
        <w:ind w:left="63" w:right="0" w:firstLine="0"/>
        <w:jc w:val="left"/>
        <w:rPr>
          <w:sz w:val="17"/>
        </w:rPr>
      </w:pPr>
      <w:r>
        <w:rPr>
          <w:color w:val="3B62AE"/>
          <w:w w:val="115"/>
          <w:sz w:val="17"/>
        </w:rPr>
        <w:t>Vorschriften</w:t>
      </w:r>
      <w:r>
        <w:rPr>
          <w:color w:val="3B62AE"/>
          <w:spacing w:val="-9"/>
          <w:w w:val="115"/>
          <w:sz w:val="17"/>
        </w:rPr>
        <w:t> </w:t>
      </w:r>
      <w:r>
        <w:rPr>
          <w:color w:val="3B62AE"/>
          <w:w w:val="115"/>
          <w:sz w:val="17"/>
        </w:rPr>
        <w:t>entsprechen,</w:t>
      </w:r>
      <w:r>
        <w:rPr>
          <w:color w:val="3B62AE"/>
          <w:spacing w:val="-7"/>
          <w:w w:val="115"/>
          <w:sz w:val="17"/>
        </w:rPr>
        <w:t> </w:t>
      </w:r>
      <w:r>
        <w:rPr>
          <w:color w:val="3B62AE"/>
          <w:w w:val="115"/>
          <w:sz w:val="17"/>
        </w:rPr>
        <w:t>erfordert</w:t>
      </w:r>
      <w:r>
        <w:rPr>
          <w:color w:val="3B62AE"/>
          <w:spacing w:val="-4"/>
          <w:w w:val="115"/>
          <w:sz w:val="17"/>
        </w:rPr>
        <w:t> </w:t>
      </w:r>
      <w:r>
        <w:rPr>
          <w:color w:val="3B62AE"/>
          <w:w w:val="115"/>
          <w:sz w:val="17"/>
        </w:rPr>
        <w:t>die</w:t>
      </w:r>
      <w:r>
        <w:rPr>
          <w:color w:val="3B62AE"/>
          <w:spacing w:val="-14"/>
          <w:w w:val="115"/>
          <w:sz w:val="17"/>
        </w:rPr>
        <w:t> </w:t>
      </w:r>
      <w:r>
        <w:rPr>
          <w:color w:val="3B62AE"/>
          <w:w w:val="115"/>
          <w:sz w:val="17"/>
        </w:rPr>
        <w:t>Offenheit</w:t>
      </w:r>
      <w:r>
        <w:rPr>
          <w:color w:val="3B62AE"/>
          <w:spacing w:val="-4"/>
          <w:w w:val="115"/>
          <w:sz w:val="17"/>
        </w:rPr>
        <w:t> </w:t>
      </w:r>
      <w:r>
        <w:rPr>
          <w:color w:val="3B62AE"/>
          <w:w w:val="115"/>
          <w:sz w:val="17"/>
        </w:rPr>
        <w:t>und</w:t>
      </w:r>
      <w:r>
        <w:rPr>
          <w:color w:val="3B62AE"/>
          <w:spacing w:val="-12"/>
          <w:w w:val="115"/>
          <w:sz w:val="17"/>
        </w:rPr>
        <w:t> </w:t>
      </w:r>
      <w:r>
        <w:rPr>
          <w:color w:val="3B62AE"/>
          <w:w w:val="115"/>
          <w:sz w:val="17"/>
        </w:rPr>
        <w:t>die</w:t>
      </w:r>
      <w:r>
        <w:rPr>
          <w:color w:val="3B62AE"/>
          <w:spacing w:val="-14"/>
          <w:w w:val="115"/>
          <w:sz w:val="17"/>
        </w:rPr>
        <w:t> </w:t>
      </w:r>
      <w:r>
        <w:rPr>
          <w:color w:val="3B62AE"/>
          <w:w w:val="115"/>
          <w:sz w:val="17"/>
        </w:rPr>
        <w:t>Mitarbeit</w:t>
      </w:r>
      <w:r>
        <w:rPr>
          <w:color w:val="3B62AE"/>
          <w:spacing w:val="-3"/>
          <w:w w:val="115"/>
          <w:sz w:val="17"/>
        </w:rPr>
        <w:t> </w:t>
      </w:r>
      <w:r>
        <w:rPr>
          <w:color w:val="3B62AE"/>
          <w:w w:val="115"/>
          <w:sz w:val="17"/>
        </w:rPr>
        <w:t>aller</w:t>
      </w:r>
      <w:r>
        <w:rPr>
          <w:color w:val="3B62AE"/>
          <w:spacing w:val="-3"/>
          <w:w w:val="115"/>
          <w:sz w:val="17"/>
        </w:rPr>
        <w:t> </w:t>
      </w:r>
      <w:r>
        <w:rPr>
          <w:color w:val="3B62AE"/>
          <w:w w:val="115"/>
          <w:sz w:val="17"/>
        </w:rPr>
        <w:t>Lieferanten</w:t>
      </w:r>
      <w:r>
        <w:rPr>
          <w:color w:val="3B62AE"/>
          <w:spacing w:val="-10"/>
          <w:w w:val="115"/>
          <w:sz w:val="17"/>
        </w:rPr>
        <w:t> </w:t>
      </w:r>
      <w:r>
        <w:rPr>
          <w:color w:val="3B62AE"/>
          <w:w w:val="115"/>
          <w:sz w:val="17"/>
        </w:rPr>
        <w:t>in</w:t>
      </w:r>
      <w:r>
        <w:rPr>
          <w:color w:val="3B62AE"/>
          <w:spacing w:val="-13"/>
          <w:w w:val="115"/>
          <w:sz w:val="17"/>
        </w:rPr>
        <w:t> </w:t>
      </w:r>
      <w:r>
        <w:rPr>
          <w:color w:val="3B62AE"/>
          <w:w w:val="115"/>
          <w:sz w:val="17"/>
        </w:rPr>
        <w:t>der</w:t>
      </w:r>
      <w:r>
        <w:rPr>
          <w:color w:val="3B62AE"/>
          <w:spacing w:val="-9"/>
          <w:w w:val="115"/>
          <w:sz w:val="17"/>
        </w:rPr>
        <w:t> </w:t>
      </w:r>
      <w:r>
        <w:rPr>
          <w:color w:val="3B62AE"/>
          <w:spacing w:val="-2"/>
          <w:w w:val="115"/>
          <w:sz w:val="17"/>
        </w:rPr>
        <w:t>Wertschopfungskette.</w:t>
      </w:r>
    </w:p>
    <w:p>
      <w:pPr>
        <w:pStyle w:val="BodyText"/>
        <w:spacing w:before="70"/>
        <w:rPr>
          <w:sz w:val="17"/>
        </w:rPr>
      </w:pPr>
    </w:p>
    <w:p>
      <w:pPr>
        <w:spacing w:line="348" w:lineRule="auto" w:before="0"/>
        <w:ind w:left="57" w:right="0" w:firstLine="2"/>
        <w:jc w:val="left"/>
        <w:rPr>
          <w:sz w:val="17"/>
        </w:rPr>
      </w:pPr>
      <w:r>
        <w:rPr>
          <w:color w:val="803FFF"/>
          <w:w w:val="110"/>
          <w:sz w:val="17"/>
        </w:rPr>
        <w:t>Gemass der</w:t>
      </w:r>
      <w:r>
        <w:rPr>
          <w:color w:val="803FFF"/>
          <w:w w:val="110"/>
          <w:sz w:val="17"/>
        </w:rPr>
        <w:t> Empfehlung der OECD hat</w:t>
      </w:r>
      <w:r>
        <w:rPr>
          <w:color w:val="803FFF"/>
          <w:spacing w:val="30"/>
          <w:w w:val="110"/>
          <w:sz w:val="17"/>
        </w:rPr>
        <w:t> </w:t>
      </w:r>
      <w:r>
        <w:rPr>
          <w:color w:val="803FFF"/>
          <w:w w:val="110"/>
          <w:sz w:val="17"/>
        </w:rPr>
        <w:t>die</w:t>
      </w:r>
      <w:r>
        <w:rPr>
          <w:color w:val="803FFF"/>
          <w:w w:val="110"/>
          <w:sz w:val="17"/>
        </w:rPr>
        <w:t> VAT</w:t>
      </w:r>
      <w:r>
        <w:rPr>
          <w:color w:val="803FFF"/>
          <w:spacing w:val="40"/>
          <w:w w:val="110"/>
          <w:sz w:val="17"/>
        </w:rPr>
        <w:t> </w:t>
      </w:r>
      <w:r>
        <w:rPr>
          <w:color w:val="803FFF"/>
          <w:w w:val="110"/>
          <w:sz w:val="17"/>
        </w:rPr>
        <w:t>einen Prozess eingerichtet, um</w:t>
      </w:r>
      <w:r>
        <w:rPr>
          <w:color w:val="803FFF"/>
          <w:spacing w:val="-5"/>
          <w:w w:val="110"/>
          <w:sz w:val="17"/>
        </w:rPr>
        <w:t> </w:t>
      </w:r>
      <w:r>
        <w:rPr>
          <w:color w:val="803FFF"/>
          <w:w w:val="110"/>
          <w:sz w:val="17"/>
        </w:rPr>
        <w:t>mit angemessener Sorgfalt die </w:t>
      </w:r>
      <w:r>
        <w:rPr>
          <w:color w:val="5EF2D6"/>
          <w:w w:val="110"/>
          <w:sz w:val="17"/>
        </w:rPr>
        <w:t>entsprechenden Beschaffungsquellen often zu legen und zu steuern. Wir verlangen von unseren Lieferanten, diese </w:t>
      </w:r>
      <w:r>
        <w:rPr>
          <w:color w:val="ED1180"/>
          <w:w w:val="110"/>
          <w:sz w:val="17"/>
        </w:rPr>
        <w:t>Handlungsempfehlung ebenfalls zu befolgen</w:t>
      </w:r>
      <w:r>
        <w:rPr>
          <w:color w:val="ACB389"/>
          <w:w w:val="110"/>
          <w:sz w:val="17"/>
        </w:rPr>
        <w:t>.</w:t>
      </w:r>
    </w:p>
    <w:p>
      <w:pPr>
        <w:spacing w:line="319" w:lineRule="auto" w:before="164"/>
        <w:ind w:left="57" w:right="577" w:firstLine="2"/>
        <w:jc w:val="left"/>
        <w:rPr>
          <w:sz w:val="17"/>
        </w:rPr>
      </w:pPr>
      <w:r>
        <w:rPr>
          <w:b/>
          <w:color w:val="912416"/>
          <w:w w:val="105"/>
          <w:sz w:val="18"/>
        </w:rPr>
        <w:t>EU</w:t>
      </w:r>
      <w:r>
        <w:rPr>
          <w:b/>
          <w:color w:val="50348E"/>
          <w:w w:val="105"/>
          <w:sz w:val="18"/>
        </w:rPr>
        <w:t>-</w:t>
      </w:r>
      <w:r>
        <w:rPr>
          <w:b/>
          <w:color w:val="44971C"/>
          <w:w w:val="105"/>
          <w:sz w:val="18"/>
        </w:rPr>
        <w:t>RoHS</w:t>
      </w:r>
      <w:r>
        <w:rPr>
          <w:b/>
          <w:color w:val="44971C"/>
          <w:spacing w:val="18"/>
          <w:w w:val="105"/>
          <w:sz w:val="18"/>
        </w:rPr>
        <w:t> </w:t>
      </w:r>
      <w:r>
        <w:rPr>
          <w:color w:val="469599"/>
          <w:w w:val="105"/>
          <w:sz w:val="17"/>
        </w:rPr>
        <w:t>Rohstoffinitiative</w:t>
      </w:r>
      <w:r>
        <w:rPr>
          <w:color w:val="469599"/>
          <w:spacing w:val="-12"/>
          <w:w w:val="105"/>
          <w:sz w:val="17"/>
        </w:rPr>
        <w:t> </w:t>
      </w:r>
      <w:r>
        <w:rPr>
          <w:color w:val="469599"/>
          <w:w w:val="105"/>
          <w:sz w:val="17"/>
        </w:rPr>
        <w:t>der</w:t>
      </w:r>
      <w:r>
        <w:rPr>
          <w:color w:val="469599"/>
          <w:spacing w:val="-9"/>
          <w:w w:val="105"/>
          <w:sz w:val="17"/>
        </w:rPr>
        <w:t> </w:t>
      </w:r>
      <w:r>
        <w:rPr>
          <w:color w:val="469599"/>
          <w:w w:val="105"/>
          <w:sz w:val="17"/>
        </w:rPr>
        <w:t>Europaischen</w:t>
      </w:r>
      <w:r>
        <w:rPr>
          <w:color w:val="469599"/>
          <w:spacing w:val="-2"/>
          <w:w w:val="105"/>
          <w:sz w:val="17"/>
        </w:rPr>
        <w:t> </w:t>
      </w:r>
      <w:r>
        <w:rPr>
          <w:color w:val="469599"/>
          <w:w w:val="105"/>
          <w:sz w:val="17"/>
        </w:rPr>
        <w:t>Kornmission</w:t>
      </w:r>
      <w:r>
        <w:rPr>
          <w:color w:val="469599"/>
          <w:spacing w:val="-8"/>
          <w:w w:val="105"/>
          <w:sz w:val="17"/>
        </w:rPr>
        <w:t> </w:t>
      </w:r>
      <w:r>
        <w:rPr>
          <w:color w:val="469599"/>
          <w:w w:val="105"/>
          <w:sz w:val="17"/>
        </w:rPr>
        <w:t>als</w:t>
      </w:r>
      <w:r>
        <w:rPr>
          <w:color w:val="469599"/>
          <w:spacing w:val="-12"/>
          <w:w w:val="105"/>
          <w:sz w:val="17"/>
        </w:rPr>
        <w:t> </w:t>
      </w:r>
      <w:r>
        <w:rPr>
          <w:color w:val="469599"/>
          <w:w w:val="105"/>
          <w:sz w:val="17"/>
        </w:rPr>
        <w:t>Liste</w:t>
      </w:r>
      <w:r>
        <w:rPr>
          <w:color w:val="469599"/>
          <w:spacing w:val="-10"/>
          <w:w w:val="105"/>
          <w:sz w:val="17"/>
        </w:rPr>
        <w:t> </w:t>
      </w:r>
      <w:r>
        <w:rPr>
          <w:color w:val="469599"/>
          <w:w w:val="105"/>
          <w:sz w:val="17"/>
        </w:rPr>
        <w:t>der</w:t>
      </w:r>
      <w:r>
        <w:rPr>
          <w:color w:val="469599"/>
          <w:spacing w:val="-7"/>
          <w:w w:val="105"/>
          <w:sz w:val="17"/>
        </w:rPr>
        <w:t> </w:t>
      </w:r>
      <w:r>
        <w:rPr>
          <w:color w:val="469599"/>
          <w:w w:val="105"/>
          <w:sz w:val="17"/>
        </w:rPr>
        <w:t>kritischen</w:t>
      </w:r>
      <w:r>
        <w:rPr>
          <w:color w:val="469599"/>
          <w:spacing w:val="-4"/>
          <w:w w:val="105"/>
          <w:sz w:val="17"/>
        </w:rPr>
        <w:t> </w:t>
      </w:r>
      <w:r>
        <w:rPr>
          <w:color w:val="469599"/>
          <w:w w:val="105"/>
          <w:sz w:val="17"/>
        </w:rPr>
        <w:t>Rohstoffe</w:t>
      </w:r>
      <w:r>
        <w:rPr>
          <w:color w:val="469599"/>
          <w:spacing w:val="-10"/>
          <w:w w:val="105"/>
          <w:sz w:val="17"/>
        </w:rPr>
        <w:t> </w:t>
      </w:r>
      <w:r>
        <w:rPr>
          <w:color w:val="469599"/>
          <w:w w:val="105"/>
          <w:sz w:val="17"/>
        </w:rPr>
        <w:t>der</w:t>
      </w:r>
      <w:r>
        <w:rPr>
          <w:color w:val="469599"/>
          <w:spacing w:val="-9"/>
          <w:w w:val="105"/>
          <w:sz w:val="17"/>
        </w:rPr>
        <w:t> </w:t>
      </w:r>
      <w:r>
        <w:rPr>
          <w:color w:val="469599"/>
          <w:w w:val="105"/>
          <w:sz w:val="17"/>
        </w:rPr>
        <w:t>EU.</w:t>
      </w:r>
      <w:r>
        <w:rPr>
          <w:color w:val="469599"/>
          <w:spacing w:val="-14"/>
          <w:w w:val="105"/>
          <w:sz w:val="17"/>
        </w:rPr>
        <w:t> </w:t>
      </w:r>
      <w:r>
        <w:rPr>
          <w:color w:val="469599"/>
          <w:w w:val="105"/>
          <w:sz w:val="17"/>
        </w:rPr>
        <w:t>Die</w:t>
      </w:r>
      <w:r>
        <w:rPr>
          <w:color w:val="469599"/>
          <w:spacing w:val="-12"/>
          <w:w w:val="105"/>
          <w:sz w:val="17"/>
        </w:rPr>
        <w:t> </w:t>
      </w:r>
      <w:r>
        <w:rPr>
          <w:color w:val="C61644"/>
          <w:w w:val="105"/>
          <w:sz w:val="17"/>
        </w:rPr>
        <w:t>EU</w:t>
      </w:r>
      <w:r>
        <w:rPr>
          <w:color w:val="F77072"/>
          <w:w w:val="105"/>
          <w:sz w:val="17"/>
        </w:rPr>
        <w:t>-</w:t>
      </w:r>
      <w:r>
        <w:rPr>
          <w:color w:val="1AF9C8"/>
          <w:w w:val="105"/>
          <w:sz w:val="17"/>
        </w:rPr>
        <w:t>Richtlinie </w:t>
      </w:r>
      <w:r>
        <w:rPr>
          <w:color w:val="2ADB8E"/>
          <w:spacing w:val="-2"/>
          <w:w w:val="105"/>
          <w:sz w:val="17"/>
        </w:rPr>
        <w:t>2011/65/EU</w:t>
      </w:r>
      <w:r>
        <w:rPr>
          <w:color w:val="2ADB8E"/>
          <w:spacing w:val="-4"/>
          <w:w w:val="105"/>
          <w:sz w:val="17"/>
        </w:rPr>
        <w:t> </w:t>
      </w:r>
      <w:r>
        <w:rPr>
          <w:color w:val="2ADB8E"/>
          <w:spacing w:val="-2"/>
          <w:w w:val="105"/>
          <w:sz w:val="17"/>
        </w:rPr>
        <w:t>dient der</w:t>
      </w:r>
      <w:r>
        <w:rPr>
          <w:color w:val="2ADB8E"/>
          <w:spacing w:val="-3"/>
          <w:w w:val="105"/>
          <w:sz w:val="17"/>
        </w:rPr>
        <w:t> </w:t>
      </w:r>
      <w:r>
        <w:rPr>
          <w:color w:val="2ADB8E"/>
          <w:spacing w:val="-2"/>
          <w:w w:val="105"/>
          <w:sz w:val="17"/>
        </w:rPr>
        <w:t>Beschrankung der Verwendung bestimmter</w:t>
      </w:r>
      <w:r>
        <w:rPr>
          <w:color w:val="2ADB8E"/>
          <w:spacing w:val="9"/>
          <w:w w:val="105"/>
          <w:sz w:val="17"/>
        </w:rPr>
        <w:t> </w:t>
      </w:r>
      <w:r>
        <w:rPr>
          <w:color w:val="2ADB8E"/>
          <w:spacing w:val="-2"/>
          <w:w w:val="105"/>
          <w:sz w:val="17"/>
        </w:rPr>
        <w:t>gefahrlicher Stoffe</w:t>
      </w:r>
      <w:r>
        <w:rPr>
          <w:color w:val="2ADB8E"/>
          <w:spacing w:val="-10"/>
          <w:w w:val="105"/>
          <w:sz w:val="17"/>
        </w:rPr>
        <w:t> </w:t>
      </w:r>
      <w:r>
        <w:rPr>
          <w:color w:val="2ADB8E"/>
          <w:spacing w:val="-2"/>
          <w:w w:val="105"/>
          <w:sz w:val="17"/>
        </w:rPr>
        <w:t>in</w:t>
      </w:r>
      <w:r>
        <w:rPr>
          <w:color w:val="2ADB8E"/>
          <w:spacing w:val="-7"/>
          <w:w w:val="105"/>
          <w:sz w:val="17"/>
        </w:rPr>
        <w:t> </w:t>
      </w:r>
      <w:r>
        <w:rPr>
          <w:color w:val="2ADB8E"/>
          <w:spacing w:val="-2"/>
          <w:w w:val="105"/>
          <w:sz w:val="17"/>
        </w:rPr>
        <w:t>Elektra</w:t>
      </w:r>
      <w:r>
        <w:rPr>
          <w:color w:val="2F4880"/>
          <w:spacing w:val="-2"/>
          <w:w w:val="105"/>
          <w:sz w:val="17"/>
        </w:rPr>
        <w:t>-</w:t>
      </w:r>
      <w:r>
        <w:rPr>
          <w:color w:val="2F4880"/>
          <w:spacing w:val="-10"/>
          <w:w w:val="105"/>
          <w:sz w:val="17"/>
        </w:rPr>
        <w:t> </w:t>
      </w:r>
      <w:r>
        <w:rPr>
          <w:color w:val="2380CF"/>
          <w:spacing w:val="-2"/>
          <w:w w:val="105"/>
          <w:sz w:val="17"/>
        </w:rPr>
        <w:t>und</w:t>
      </w:r>
      <w:r>
        <w:rPr>
          <w:color w:val="2380CF"/>
          <w:spacing w:val="-9"/>
          <w:w w:val="105"/>
          <w:sz w:val="17"/>
        </w:rPr>
        <w:t> </w:t>
      </w:r>
      <w:r>
        <w:rPr>
          <w:color w:val="2380CF"/>
          <w:spacing w:val="-2"/>
          <w:w w:val="105"/>
          <w:sz w:val="17"/>
        </w:rPr>
        <w:t>Elektronikgeraten.Die</w:t>
      </w:r>
      <w:r>
        <w:rPr>
          <w:color w:val="2380CF"/>
          <w:spacing w:val="-22"/>
          <w:w w:val="105"/>
          <w:sz w:val="17"/>
        </w:rPr>
        <w:t> </w:t>
      </w:r>
      <w:r>
        <w:rPr>
          <w:color w:val="2380CF"/>
          <w:spacing w:val="-2"/>
          <w:w w:val="105"/>
          <w:sz w:val="17"/>
        </w:rPr>
        <w:t>EU</w:t>
      </w:r>
      <w:r>
        <w:rPr>
          <w:color w:val="2F4880"/>
          <w:spacing w:val="-2"/>
          <w:w w:val="105"/>
          <w:sz w:val="17"/>
        </w:rPr>
        <w:t>-</w:t>
      </w:r>
      <w:r>
        <w:rPr>
          <w:color w:val="1F8E97"/>
          <w:w w:val="105"/>
          <w:sz w:val="17"/>
        </w:rPr>
        <w:t>Rohstoffinitiative</w:t>
      </w:r>
      <w:r>
        <w:rPr>
          <w:color w:val="1F8E97"/>
          <w:spacing w:val="-14"/>
          <w:w w:val="105"/>
          <w:sz w:val="17"/>
        </w:rPr>
        <w:t> </w:t>
      </w:r>
      <w:r>
        <w:rPr>
          <w:color w:val="1F8E97"/>
          <w:w w:val="105"/>
          <w:sz w:val="17"/>
        </w:rPr>
        <w:t>beruht</w:t>
      </w:r>
      <w:r>
        <w:rPr>
          <w:color w:val="1F8E97"/>
          <w:spacing w:val="-6"/>
          <w:w w:val="105"/>
          <w:sz w:val="17"/>
        </w:rPr>
        <w:t> </w:t>
      </w:r>
      <w:r>
        <w:rPr>
          <w:color w:val="1F8E97"/>
          <w:w w:val="105"/>
          <w:sz w:val="17"/>
        </w:rPr>
        <w:t>auf</w:t>
      </w:r>
      <w:r>
        <w:rPr>
          <w:color w:val="1F8E97"/>
          <w:spacing w:val="-5"/>
          <w:w w:val="105"/>
          <w:sz w:val="17"/>
        </w:rPr>
        <w:t> </w:t>
      </w:r>
      <w:r>
        <w:rPr>
          <w:color w:val="1F8E97"/>
          <w:w w:val="105"/>
          <w:sz w:val="17"/>
        </w:rPr>
        <w:t>dem</w:t>
      </w:r>
      <w:r>
        <w:rPr>
          <w:color w:val="1F8E97"/>
          <w:spacing w:val="-3"/>
          <w:w w:val="105"/>
          <w:sz w:val="17"/>
        </w:rPr>
        <w:t> </w:t>
      </w:r>
      <w:r>
        <w:rPr>
          <w:color w:val="1F8E97"/>
          <w:w w:val="105"/>
          <w:sz w:val="17"/>
        </w:rPr>
        <w:t>Zugang</w:t>
      </w:r>
      <w:r>
        <w:rPr>
          <w:color w:val="1F8E97"/>
          <w:spacing w:val="-1"/>
          <w:w w:val="105"/>
          <w:sz w:val="17"/>
        </w:rPr>
        <w:t> </w:t>
      </w:r>
      <w:r>
        <w:rPr>
          <w:color w:val="1F8E97"/>
          <w:w w:val="105"/>
          <w:sz w:val="17"/>
        </w:rPr>
        <w:t>zu</w:t>
      </w:r>
      <w:r>
        <w:rPr>
          <w:color w:val="1F8E97"/>
          <w:spacing w:val="-11"/>
          <w:w w:val="105"/>
          <w:sz w:val="17"/>
        </w:rPr>
        <w:t> </w:t>
      </w:r>
      <w:r>
        <w:rPr>
          <w:color w:val="1F8E97"/>
          <w:w w:val="105"/>
          <w:sz w:val="17"/>
        </w:rPr>
        <w:t>Rohstoffmarkten</w:t>
      </w:r>
      <w:r>
        <w:rPr>
          <w:color w:val="1F8E97"/>
          <w:spacing w:val="-13"/>
          <w:w w:val="105"/>
          <w:sz w:val="17"/>
        </w:rPr>
        <w:t> </w:t>
      </w:r>
      <w:r>
        <w:rPr>
          <w:color w:val="1F8E97"/>
          <w:w w:val="105"/>
          <w:sz w:val="17"/>
        </w:rPr>
        <w:t>weltweit,</w:t>
      </w:r>
      <w:r>
        <w:rPr>
          <w:color w:val="1F8E97"/>
          <w:spacing w:val="-12"/>
          <w:w w:val="105"/>
          <w:sz w:val="17"/>
        </w:rPr>
        <w:t> </w:t>
      </w:r>
      <w:r>
        <w:rPr>
          <w:color w:val="1F8E97"/>
          <w:w w:val="105"/>
          <w:sz w:val="17"/>
        </w:rPr>
        <w:t>dem</w:t>
      </w:r>
      <w:r>
        <w:rPr>
          <w:color w:val="1F8E97"/>
          <w:spacing w:val="-1"/>
          <w:w w:val="105"/>
          <w:sz w:val="17"/>
        </w:rPr>
        <w:t> </w:t>
      </w:r>
      <w:r>
        <w:rPr>
          <w:color w:val="1F8E97"/>
          <w:w w:val="105"/>
          <w:sz w:val="17"/>
        </w:rPr>
        <w:t>Abbau</w:t>
      </w:r>
      <w:r>
        <w:rPr>
          <w:color w:val="1F8E97"/>
          <w:spacing w:val="-9"/>
          <w:w w:val="105"/>
          <w:sz w:val="17"/>
        </w:rPr>
        <w:t> </w:t>
      </w:r>
      <w:r>
        <w:rPr>
          <w:color w:val="1F8E97"/>
          <w:w w:val="105"/>
          <w:sz w:val="17"/>
        </w:rPr>
        <w:t>von</w:t>
      </w:r>
      <w:r>
        <w:rPr>
          <w:color w:val="1F8E97"/>
          <w:spacing w:val="-11"/>
          <w:w w:val="105"/>
          <w:sz w:val="17"/>
        </w:rPr>
        <w:t> </w:t>
      </w:r>
      <w:r>
        <w:rPr>
          <w:color w:val="1F8E97"/>
          <w:w w:val="105"/>
          <w:sz w:val="17"/>
        </w:rPr>
        <w:t>Rohstoffen in</w:t>
      </w:r>
      <w:r>
        <w:rPr>
          <w:color w:val="1F8E97"/>
          <w:spacing w:val="-11"/>
          <w:w w:val="105"/>
          <w:sz w:val="17"/>
        </w:rPr>
        <w:t> </w:t>
      </w:r>
      <w:r>
        <w:rPr>
          <w:color w:val="1F8E97"/>
          <w:w w:val="105"/>
          <w:sz w:val="17"/>
        </w:rPr>
        <w:t>der</w:t>
      </w:r>
      <w:r>
        <w:rPr>
          <w:color w:val="1F8E97"/>
          <w:spacing w:val="-6"/>
          <w:w w:val="105"/>
          <w:sz w:val="17"/>
        </w:rPr>
        <w:t> </w:t>
      </w:r>
      <w:r>
        <w:rPr>
          <w:color w:val="1F8E97"/>
          <w:w w:val="105"/>
          <w:sz w:val="17"/>
        </w:rPr>
        <w:t>EU</w:t>
      </w:r>
      <w:r>
        <w:rPr>
          <w:color w:val="1F8E97"/>
          <w:spacing w:val="-13"/>
          <w:w w:val="105"/>
          <w:sz w:val="17"/>
        </w:rPr>
        <w:t> </w:t>
      </w:r>
      <w:r>
        <w:rPr>
          <w:color w:val="1F8E97"/>
          <w:w w:val="105"/>
          <w:sz w:val="17"/>
        </w:rPr>
        <w:t>und</w:t>
      </w:r>
      <w:r>
        <w:rPr>
          <w:color w:val="1F8E97"/>
          <w:spacing w:val="-10"/>
          <w:w w:val="105"/>
          <w:sz w:val="17"/>
        </w:rPr>
        <w:t> </w:t>
      </w:r>
      <w:r>
        <w:rPr>
          <w:color w:val="1F8E97"/>
          <w:w w:val="105"/>
          <w:sz w:val="17"/>
        </w:rPr>
        <w:t>Recycling </w:t>
      </w:r>
      <w:r>
        <w:rPr>
          <w:color w:val="D421AF"/>
          <w:w w:val="105"/>
          <w:sz w:val="17"/>
        </w:rPr>
        <w:t>innerhalb der E</w:t>
      </w:r>
      <w:r>
        <w:rPr>
          <w:color w:val="722AD3"/>
          <w:w w:val="105"/>
          <w:sz w:val="17"/>
        </w:rPr>
        <w:t>U.</w:t>
      </w:r>
    </w:p>
    <w:p>
      <w:pPr>
        <w:spacing w:line="319" w:lineRule="auto" w:before="180"/>
        <w:ind w:left="57" w:right="505" w:firstLine="3"/>
        <w:jc w:val="both"/>
        <w:rPr>
          <w:sz w:val="17"/>
        </w:rPr>
      </w:pPr>
      <w:r>
        <w:rPr>
          <w:b/>
          <w:color w:val="6B7060"/>
          <w:sz w:val="18"/>
        </w:rPr>
        <w:t>EU</w:t>
      </w:r>
      <w:r>
        <w:rPr>
          <w:b/>
          <w:color w:val="469599"/>
          <w:sz w:val="18"/>
        </w:rPr>
        <w:t>-</w:t>
      </w:r>
      <w:r>
        <w:rPr>
          <w:b/>
          <w:color w:val="CF89C8"/>
          <w:sz w:val="18"/>
        </w:rPr>
        <w:t>REACH</w:t>
      </w:r>
      <w:r>
        <w:rPr>
          <w:b/>
          <w:color w:val="CF89C8"/>
          <w:spacing w:val="-13"/>
          <w:sz w:val="18"/>
        </w:rPr>
        <w:t> </w:t>
      </w:r>
      <w:r>
        <w:rPr>
          <w:color w:val="E405C3"/>
          <w:sz w:val="17"/>
        </w:rPr>
        <w:t>ist eine Verordnung der Europaischen Union,</w:t>
      </w:r>
      <w:r>
        <w:rPr>
          <w:color w:val="E405C3"/>
          <w:spacing w:val="-6"/>
          <w:sz w:val="17"/>
        </w:rPr>
        <w:t> </w:t>
      </w:r>
      <w:r>
        <w:rPr>
          <w:color w:val="E405C3"/>
          <w:sz w:val="17"/>
        </w:rPr>
        <w:t>die erlassen wurde,</w:t>
      </w:r>
      <w:r>
        <w:rPr>
          <w:color w:val="E405C3"/>
          <w:spacing w:val="-3"/>
          <w:sz w:val="17"/>
        </w:rPr>
        <w:t> </w:t>
      </w:r>
      <w:r>
        <w:rPr>
          <w:color w:val="E405C3"/>
          <w:sz w:val="17"/>
        </w:rPr>
        <w:t>um den</w:t>
      </w:r>
      <w:r>
        <w:rPr>
          <w:color w:val="E405C3"/>
          <w:spacing w:val="-2"/>
          <w:sz w:val="17"/>
        </w:rPr>
        <w:t> </w:t>
      </w:r>
      <w:r>
        <w:rPr>
          <w:color w:val="E405C3"/>
          <w:sz w:val="17"/>
        </w:rPr>
        <w:t>Schutz der mensch</w:t>
      </w:r>
      <w:r>
        <w:rPr>
          <w:color w:val="E405C3"/>
          <w:spacing w:val="-12"/>
          <w:sz w:val="17"/>
        </w:rPr>
        <w:t> </w:t>
      </w:r>
      <w:r>
        <w:rPr>
          <w:color w:val="E405C3"/>
          <w:sz w:val="17"/>
        </w:rPr>
        <w:t>lichen Gesundheit und </w:t>
      </w:r>
      <w:r>
        <w:rPr>
          <w:color w:val="6241DA"/>
          <w:spacing w:val="-2"/>
          <w:w w:val="105"/>
          <w:sz w:val="17"/>
        </w:rPr>
        <w:t>der</w:t>
      </w:r>
      <w:r>
        <w:rPr>
          <w:color w:val="6241DA"/>
          <w:spacing w:val="-4"/>
          <w:w w:val="105"/>
          <w:sz w:val="17"/>
        </w:rPr>
        <w:t> </w:t>
      </w:r>
      <w:r>
        <w:rPr>
          <w:color w:val="6241DA"/>
          <w:spacing w:val="-2"/>
          <w:w w:val="105"/>
          <w:sz w:val="17"/>
        </w:rPr>
        <w:t>Umwelt vor</w:t>
      </w:r>
      <w:r>
        <w:rPr>
          <w:color w:val="6241DA"/>
          <w:spacing w:val="-6"/>
          <w:w w:val="105"/>
          <w:sz w:val="17"/>
        </w:rPr>
        <w:t> </w:t>
      </w:r>
      <w:r>
        <w:rPr>
          <w:color w:val="6241DA"/>
          <w:spacing w:val="-2"/>
          <w:w w:val="105"/>
          <w:sz w:val="17"/>
        </w:rPr>
        <w:t>den</w:t>
      </w:r>
      <w:r>
        <w:rPr>
          <w:color w:val="6241DA"/>
          <w:spacing w:val="-8"/>
          <w:w w:val="105"/>
          <w:sz w:val="17"/>
        </w:rPr>
        <w:t> </w:t>
      </w:r>
      <w:r>
        <w:rPr>
          <w:color w:val="6241DA"/>
          <w:spacing w:val="-2"/>
          <w:w w:val="105"/>
          <w:sz w:val="17"/>
        </w:rPr>
        <w:t>Risiken,</w:t>
      </w:r>
      <w:r>
        <w:rPr>
          <w:color w:val="6241DA"/>
          <w:spacing w:val="-10"/>
          <w:w w:val="105"/>
          <w:sz w:val="17"/>
        </w:rPr>
        <w:t> </w:t>
      </w:r>
      <w:r>
        <w:rPr>
          <w:color w:val="6241DA"/>
          <w:spacing w:val="-2"/>
          <w:w w:val="105"/>
          <w:sz w:val="17"/>
        </w:rPr>
        <w:t>die</w:t>
      </w:r>
      <w:r>
        <w:rPr>
          <w:color w:val="6241DA"/>
          <w:spacing w:val="-5"/>
          <w:w w:val="105"/>
          <w:sz w:val="17"/>
        </w:rPr>
        <w:t> </w:t>
      </w:r>
      <w:r>
        <w:rPr>
          <w:color w:val="6241DA"/>
          <w:spacing w:val="-2"/>
          <w:w w:val="105"/>
          <w:sz w:val="17"/>
        </w:rPr>
        <w:t>durch</w:t>
      </w:r>
      <w:r>
        <w:rPr>
          <w:color w:val="6241DA"/>
          <w:spacing w:val="-10"/>
          <w:w w:val="105"/>
          <w:sz w:val="17"/>
        </w:rPr>
        <w:t> </w:t>
      </w:r>
      <w:r>
        <w:rPr>
          <w:color w:val="6241DA"/>
          <w:spacing w:val="-2"/>
          <w:w w:val="105"/>
          <w:sz w:val="17"/>
        </w:rPr>
        <w:t>Chemikalien entstehen konnen,</w:t>
      </w:r>
      <w:r>
        <w:rPr>
          <w:color w:val="6241DA"/>
          <w:spacing w:val="-9"/>
          <w:w w:val="105"/>
          <w:sz w:val="17"/>
        </w:rPr>
        <w:t> </w:t>
      </w:r>
      <w:r>
        <w:rPr>
          <w:color w:val="6241DA"/>
          <w:spacing w:val="-2"/>
          <w:w w:val="105"/>
          <w:sz w:val="17"/>
        </w:rPr>
        <w:t>zu</w:t>
      </w:r>
      <w:r>
        <w:rPr>
          <w:color w:val="6241DA"/>
          <w:spacing w:val="-11"/>
          <w:w w:val="105"/>
          <w:sz w:val="17"/>
        </w:rPr>
        <w:t> </w:t>
      </w:r>
      <w:r>
        <w:rPr>
          <w:color w:val="6241DA"/>
          <w:spacing w:val="-2"/>
          <w:w w:val="105"/>
          <w:sz w:val="17"/>
        </w:rPr>
        <w:t>verbessern</w:t>
      </w:r>
      <w:r>
        <w:rPr>
          <w:color w:val="6241DA"/>
          <w:spacing w:val="8"/>
          <w:w w:val="105"/>
          <w:sz w:val="17"/>
        </w:rPr>
        <w:t> </w:t>
      </w:r>
      <w:r>
        <w:rPr>
          <w:color w:val="6241DA"/>
          <w:spacing w:val="-2"/>
          <w:w w:val="105"/>
          <w:sz w:val="17"/>
        </w:rPr>
        <w:t>und</w:t>
      </w:r>
      <w:r>
        <w:rPr>
          <w:color w:val="6241DA"/>
          <w:spacing w:val="-3"/>
          <w:w w:val="105"/>
          <w:sz w:val="17"/>
        </w:rPr>
        <w:t> </w:t>
      </w:r>
      <w:r>
        <w:rPr>
          <w:color w:val="6241DA"/>
          <w:spacing w:val="-2"/>
          <w:w w:val="105"/>
          <w:sz w:val="17"/>
        </w:rPr>
        <w:t>zugleich die</w:t>
      </w:r>
      <w:r>
        <w:rPr>
          <w:color w:val="6241DA"/>
          <w:spacing w:val="-7"/>
          <w:w w:val="105"/>
          <w:sz w:val="17"/>
        </w:rPr>
        <w:t> </w:t>
      </w:r>
      <w:r>
        <w:rPr>
          <w:color w:val="6241DA"/>
          <w:spacing w:val="-2"/>
          <w:w w:val="105"/>
          <w:sz w:val="17"/>
        </w:rPr>
        <w:t>Wettbewerbsfahigkeit</w:t>
      </w:r>
      <w:r>
        <w:rPr>
          <w:color w:val="6241DA"/>
          <w:spacing w:val="-10"/>
          <w:w w:val="105"/>
          <w:sz w:val="17"/>
        </w:rPr>
        <w:t> </w:t>
      </w:r>
      <w:r>
        <w:rPr>
          <w:color w:val="6241DA"/>
          <w:spacing w:val="-2"/>
          <w:w w:val="105"/>
          <w:sz w:val="17"/>
        </w:rPr>
        <w:t>der </w:t>
      </w:r>
      <w:r>
        <w:rPr>
          <w:color w:val="5469B5"/>
          <w:spacing w:val="-2"/>
          <w:w w:val="105"/>
          <w:sz w:val="17"/>
        </w:rPr>
        <w:t>chemischen</w:t>
      </w:r>
      <w:r>
        <w:rPr>
          <w:color w:val="5469B5"/>
          <w:spacing w:val="-9"/>
          <w:w w:val="105"/>
          <w:sz w:val="17"/>
        </w:rPr>
        <w:t> </w:t>
      </w:r>
      <w:r>
        <w:rPr>
          <w:color w:val="5469B5"/>
          <w:spacing w:val="-2"/>
          <w:w w:val="105"/>
          <w:sz w:val="17"/>
        </w:rPr>
        <w:t>lndustrie</w:t>
      </w:r>
      <w:r>
        <w:rPr>
          <w:color w:val="5469B5"/>
          <w:spacing w:val="-11"/>
          <w:w w:val="105"/>
          <w:sz w:val="17"/>
        </w:rPr>
        <w:t> </w:t>
      </w:r>
      <w:r>
        <w:rPr>
          <w:color w:val="721F08"/>
          <w:spacing w:val="-2"/>
          <w:w w:val="105"/>
          <w:sz w:val="17"/>
        </w:rPr>
        <w:t>in</w:t>
      </w:r>
      <w:r>
        <w:rPr>
          <w:color w:val="721F08"/>
          <w:spacing w:val="-10"/>
          <w:w w:val="105"/>
          <w:sz w:val="17"/>
        </w:rPr>
        <w:t> </w:t>
      </w:r>
      <w:r>
        <w:rPr>
          <w:color w:val="721F08"/>
          <w:spacing w:val="-2"/>
          <w:w w:val="105"/>
          <w:sz w:val="17"/>
        </w:rPr>
        <w:t>der</w:t>
      </w:r>
      <w:r>
        <w:rPr>
          <w:color w:val="721F08"/>
          <w:spacing w:val="-4"/>
          <w:w w:val="105"/>
          <w:sz w:val="17"/>
        </w:rPr>
        <w:t> </w:t>
      </w:r>
      <w:r>
        <w:rPr>
          <w:color w:val="721F08"/>
          <w:spacing w:val="-2"/>
          <w:w w:val="105"/>
          <w:sz w:val="17"/>
        </w:rPr>
        <w:t>EU</w:t>
      </w:r>
      <w:r>
        <w:rPr>
          <w:color w:val="721F08"/>
          <w:spacing w:val="-11"/>
          <w:w w:val="105"/>
          <w:sz w:val="17"/>
        </w:rPr>
        <w:t> </w:t>
      </w:r>
      <w:r>
        <w:rPr>
          <w:color w:val="721F08"/>
          <w:spacing w:val="-2"/>
          <w:w w:val="105"/>
          <w:sz w:val="17"/>
        </w:rPr>
        <w:t>zu</w:t>
      </w:r>
      <w:r>
        <w:rPr>
          <w:color w:val="721F08"/>
          <w:spacing w:val="-10"/>
          <w:w w:val="105"/>
          <w:sz w:val="17"/>
        </w:rPr>
        <w:t> </w:t>
      </w:r>
      <w:r>
        <w:rPr>
          <w:color w:val="721F08"/>
          <w:spacing w:val="-2"/>
          <w:w w:val="105"/>
          <w:sz w:val="17"/>
        </w:rPr>
        <w:t>erhohen.</w:t>
      </w:r>
      <w:r>
        <w:rPr>
          <w:color w:val="721F08"/>
          <w:spacing w:val="-11"/>
          <w:w w:val="105"/>
          <w:sz w:val="17"/>
        </w:rPr>
        <w:t> </w:t>
      </w:r>
      <w:r>
        <w:rPr>
          <w:color w:val="721F08"/>
          <w:spacing w:val="-2"/>
          <w:w w:val="105"/>
          <w:sz w:val="17"/>
        </w:rPr>
        <w:t>Durch</w:t>
      </w:r>
      <w:r>
        <w:rPr>
          <w:color w:val="721F08"/>
          <w:spacing w:val="-5"/>
          <w:w w:val="105"/>
          <w:sz w:val="17"/>
        </w:rPr>
        <w:t> </w:t>
      </w:r>
      <w:r>
        <w:rPr>
          <w:color w:val="721F08"/>
          <w:spacing w:val="-2"/>
          <w:w w:val="105"/>
          <w:sz w:val="17"/>
        </w:rPr>
        <w:t>REACH wurde</w:t>
      </w:r>
      <w:r>
        <w:rPr>
          <w:color w:val="721F08"/>
          <w:spacing w:val="-5"/>
          <w:w w:val="105"/>
          <w:sz w:val="17"/>
        </w:rPr>
        <w:t> </w:t>
      </w:r>
      <w:r>
        <w:rPr>
          <w:color w:val="721F08"/>
          <w:spacing w:val="-2"/>
          <w:w w:val="105"/>
          <w:sz w:val="17"/>
        </w:rPr>
        <w:t>das</w:t>
      </w:r>
      <w:r>
        <w:rPr>
          <w:color w:val="721F08"/>
          <w:spacing w:val="-6"/>
          <w:w w:val="105"/>
          <w:sz w:val="17"/>
        </w:rPr>
        <w:t> </w:t>
      </w:r>
      <w:r>
        <w:rPr>
          <w:color w:val="721F08"/>
          <w:spacing w:val="-2"/>
          <w:w w:val="105"/>
          <w:sz w:val="17"/>
        </w:rPr>
        <w:t>bisherige</w:t>
      </w:r>
      <w:r>
        <w:rPr>
          <w:color w:val="721F08"/>
          <w:spacing w:val="-6"/>
          <w:w w:val="105"/>
          <w:sz w:val="17"/>
        </w:rPr>
        <w:t> </w:t>
      </w:r>
      <w:r>
        <w:rPr>
          <w:color w:val="488379"/>
          <w:spacing w:val="-2"/>
          <w:w w:val="105"/>
          <w:sz w:val="17"/>
          <w:u w:val="thick" w:color="ED592D"/>
        </w:rPr>
        <w:t>Chemikalienrecht</w:t>
      </w:r>
      <w:r>
        <w:rPr>
          <w:color w:val="488379"/>
          <w:spacing w:val="-11"/>
          <w:w w:val="105"/>
          <w:sz w:val="17"/>
          <w:u w:val="thick" w:color="ED592D"/>
        </w:rPr>
        <w:t> </w:t>
      </w:r>
      <w:r>
        <w:rPr>
          <w:color w:val="ED592D"/>
          <w:spacing w:val="-2"/>
          <w:w w:val="105"/>
          <w:sz w:val="17"/>
          <w:u w:val="thick" w:color="ED592D"/>
        </w:rPr>
        <w:t>grundlegend harmonisiert</w:t>
      </w:r>
      <w:r>
        <w:rPr>
          <w:color w:val="ED592D"/>
          <w:spacing w:val="12"/>
          <w:w w:val="105"/>
          <w:sz w:val="17"/>
          <w:u w:val="thick" w:color="ED592D"/>
        </w:rPr>
        <w:t> </w:t>
      </w:r>
      <w:r>
        <w:rPr>
          <w:color w:val="ED592D"/>
          <w:spacing w:val="-2"/>
          <w:w w:val="105"/>
          <w:sz w:val="17"/>
          <w:u w:val="thick" w:color="ED592D"/>
        </w:rPr>
        <w:t>und</w:t>
      </w:r>
      <w:r>
        <w:rPr>
          <w:color w:val="ED592D"/>
          <w:spacing w:val="-2"/>
          <w:w w:val="105"/>
          <w:sz w:val="17"/>
          <w:u w:val="none"/>
        </w:rPr>
        <w:t> </w:t>
      </w:r>
      <w:r>
        <w:rPr>
          <w:color w:val="A03311"/>
          <w:w w:val="105"/>
          <w:sz w:val="17"/>
          <w:u w:val="thick" w:color="A03311"/>
        </w:rPr>
        <w:t>vereinfacht.</w:t>
      </w:r>
      <w:r>
        <w:rPr>
          <w:color w:val="A03311"/>
          <w:spacing w:val="-13"/>
          <w:w w:val="105"/>
          <w:sz w:val="17"/>
          <w:u w:val="thick" w:color="A03311"/>
        </w:rPr>
        <w:t> </w:t>
      </w:r>
      <w:r>
        <w:rPr>
          <w:color w:val="A03311"/>
          <w:w w:val="105"/>
          <w:sz w:val="17"/>
          <w:u w:val="thick" w:color="A03311"/>
        </w:rPr>
        <w:t>REACH</w:t>
      </w:r>
      <w:r>
        <w:rPr>
          <w:color w:val="A03311"/>
          <w:spacing w:val="-6"/>
          <w:w w:val="105"/>
          <w:sz w:val="17"/>
          <w:u w:val="thick" w:color="A03311"/>
        </w:rPr>
        <w:t> </w:t>
      </w:r>
      <w:r>
        <w:rPr>
          <w:color w:val="A03311"/>
          <w:w w:val="105"/>
          <w:sz w:val="17"/>
          <w:u w:val="thick" w:color="A03311"/>
        </w:rPr>
        <w:t>legt</w:t>
      </w:r>
      <w:r>
        <w:rPr>
          <w:color w:val="A03311"/>
          <w:spacing w:val="-9"/>
          <w:w w:val="105"/>
          <w:sz w:val="17"/>
          <w:u w:val="thick" w:color="A03311"/>
        </w:rPr>
        <w:t> </w:t>
      </w:r>
      <w:r>
        <w:rPr>
          <w:color w:val="A03311"/>
          <w:w w:val="105"/>
          <w:sz w:val="17"/>
          <w:u w:val="thick" w:color="A03311"/>
        </w:rPr>
        <w:t>die</w:t>
      </w:r>
      <w:r>
        <w:rPr>
          <w:color w:val="A03311"/>
          <w:spacing w:val="-12"/>
          <w:w w:val="105"/>
          <w:sz w:val="17"/>
          <w:u w:val="thick" w:color="A03311"/>
        </w:rPr>
        <w:t> </w:t>
      </w:r>
      <w:r>
        <w:rPr>
          <w:color w:val="A03311"/>
          <w:w w:val="105"/>
          <w:sz w:val="17"/>
          <w:u w:val="thick" w:color="A03311"/>
        </w:rPr>
        <w:t>Beweislast auf</w:t>
      </w:r>
      <w:r>
        <w:rPr>
          <w:color w:val="A03311"/>
          <w:spacing w:val="-12"/>
          <w:w w:val="105"/>
          <w:sz w:val="17"/>
          <w:u w:val="thick" w:color="A03311"/>
        </w:rPr>
        <w:t> </w:t>
      </w:r>
      <w:r>
        <w:rPr>
          <w:color w:val="A03311"/>
          <w:w w:val="105"/>
          <w:sz w:val="17"/>
          <w:u w:val="thick" w:color="A03311"/>
        </w:rPr>
        <w:t>die</w:t>
      </w:r>
      <w:r>
        <w:rPr>
          <w:color w:val="A03311"/>
          <w:spacing w:val="-13"/>
          <w:w w:val="105"/>
          <w:sz w:val="17"/>
          <w:u w:val="thick" w:color="A03311"/>
        </w:rPr>
        <w:t> </w:t>
      </w:r>
      <w:r>
        <w:rPr>
          <w:color w:val="A03311"/>
          <w:w w:val="105"/>
          <w:sz w:val="17"/>
          <w:u w:val="thick" w:color="A03311"/>
        </w:rPr>
        <w:t>Unternehmen.</w:t>
      </w:r>
    </w:p>
    <w:p>
      <w:pPr>
        <w:spacing w:line="316" w:lineRule="auto" w:before="180"/>
        <w:ind w:left="53" w:right="581" w:firstLine="6"/>
        <w:jc w:val="both"/>
        <w:rPr>
          <w:sz w:val="17"/>
        </w:rPr>
      </w:pPr>
      <w:r>
        <w:rPr>
          <w:b/>
          <w:color w:val="070793"/>
          <w:sz w:val="18"/>
        </w:rPr>
        <w:t>EU</w:t>
      </w:r>
      <w:r>
        <w:rPr>
          <w:b/>
          <w:color w:val="BC7E01"/>
          <w:sz w:val="18"/>
        </w:rPr>
        <w:t>-</w:t>
      </w:r>
      <w:r>
        <w:rPr>
          <w:b/>
          <w:color w:val="C462ED"/>
          <w:sz w:val="18"/>
        </w:rPr>
        <w:t>SVHC</w:t>
      </w:r>
      <w:r>
        <w:rPr>
          <w:b/>
          <w:color w:val="823F24"/>
          <w:sz w:val="18"/>
        </w:rPr>
        <w:t>s</w:t>
      </w:r>
      <w:r>
        <w:rPr>
          <w:b/>
          <w:color w:val="823F24"/>
          <w:spacing w:val="40"/>
          <w:sz w:val="18"/>
        </w:rPr>
        <w:t> </w:t>
      </w:r>
      <w:r>
        <w:rPr>
          <w:color w:val="909C38"/>
          <w:sz w:val="17"/>
        </w:rPr>
        <w:t>englisch </w:t>
      </w:r>
      <w:r>
        <w:rPr>
          <w:color w:val="4D3446"/>
          <w:sz w:val="17"/>
        </w:rPr>
        <w:t>Substances of Very High Concern ,besonders besorgniserregende</w:t>
      </w:r>
      <w:r>
        <w:rPr>
          <w:color w:val="4D3446"/>
          <w:spacing w:val="-9"/>
          <w:sz w:val="17"/>
        </w:rPr>
        <w:t> </w:t>
      </w:r>
      <w:r>
        <w:rPr>
          <w:color w:val="4D3446"/>
          <w:sz w:val="17"/>
        </w:rPr>
        <w:t>Stoffe') sind </w:t>
      </w:r>
      <w:r>
        <w:rPr>
          <w:color w:val="6B7060"/>
          <w:sz w:val="17"/>
        </w:rPr>
        <w:t>chemische Verbindungen </w:t>
      </w:r>
      <w:r>
        <w:rPr>
          <w:color w:val="1AA57E"/>
          <w:sz w:val="17"/>
        </w:rPr>
        <w:t>(oder</w:t>
      </w:r>
      <w:r>
        <w:rPr>
          <w:color w:val="1AA57E"/>
          <w:spacing w:val="29"/>
          <w:sz w:val="17"/>
        </w:rPr>
        <w:t> </w:t>
      </w:r>
      <w:r>
        <w:rPr>
          <w:color w:val="1AA57E"/>
          <w:sz w:val="17"/>
        </w:rPr>
        <w:t>Teil einer</w:t>
      </w:r>
      <w:r>
        <w:rPr>
          <w:color w:val="1AA57E"/>
          <w:spacing w:val="29"/>
          <w:sz w:val="17"/>
        </w:rPr>
        <w:t> </w:t>
      </w:r>
      <w:r>
        <w:rPr>
          <w:color w:val="1AA57E"/>
          <w:sz w:val="17"/>
        </w:rPr>
        <w:t>Gruppe von chemischen</w:t>
      </w:r>
      <w:r>
        <w:rPr>
          <w:color w:val="1AA57E"/>
          <w:spacing w:val="36"/>
          <w:sz w:val="17"/>
        </w:rPr>
        <w:t> </w:t>
      </w:r>
      <w:r>
        <w:rPr>
          <w:color w:val="1AA57E"/>
          <w:sz w:val="17"/>
        </w:rPr>
        <w:t>Verbindungen),</w:t>
      </w:r>
      <w:r>
        <w:rPr>
          <w:color w:val="1AA57E"/>
          <w:spacing w:val="-7"/>
          <w:sz w:val="17"/>
        </w:rPr>
        <w:t> </w:t>
      </w:r>
      <w:r>
        <w:rPr>
          <w:color w:val="1AA57E"/>
          <w:sz w:val="17"/>
        </w:rPr>
        <w:t>welche</w:t>
      </w:r>
      <w:r>
        <w:rPr>
          <w:color w:val="1AA57E"/>
          <w:spacing w:val="30"/>
          <w:sz w:val="17"/>
        </w:rPr>
        <w:t> </w:t>
      </w:r>
      <w:r>
        <w:rPr>
          <w:color w:val="1AA57E"/>
          <w:sz w:val="17"/>
        </w:rPr>
        <w:t>nach der </w:t>
      </w:r>
      <w:r>
        <w:rPr>
          <w:color w:val="184F2A"/>
          <w:sz w:val="17"/>
        </w:rPr>
        <w:t>REACH</w:t>
      </w:r>
      <w:r>
        <w:rPr>
          <w:color w:val="F77072"/>
          <w:sz w:val="17"/>
        </w:rPr>
        <w:t>-</w:t>
      </w:r>
      <w:r>
        <w:rPr>
          <w:color w:val="D4E887"/>
          <w:sz w:val="17"/>
        </w:rPr>
        <w:t>Verordnung </w:t>
      </w:r>
      <w:r>
        <w:rPr>
          <w:color w:val="46F4A3"/>
          <w:sz w:val="17"/>
        </w:rPr>
        <w:t>[siehe oben] </w:t>
      </w:r>
      <w:r>
        <w:rPr>
          <w:color w:val="41F018"/>
          <w:sz w:val="17"/>
        </w:rPr>
        <w:t>mit besonders</w:t>
      </w:r>
    </w:p>
    <w:p>
      <w:pPr>
        <w:pStyle w:val="BodyText"/>
        <w:rPr>
          <w:sz w:val="17"/>
        </w:rPr>
      </w:pPr>
    </w:p>
    <w:p>
      <w:pPr>
        <w:pStyle w:val="BodyText"/>
        <w:spacing w:before="53"/>
        <w:rPr>
          <w:sz w:val="17"/>
        </w:rPr>
      </w:pPr>
    </w:p>
    <w:p>
      <w:pPr>
        <w:spacing w:line="316" w:lineRule="auto" w:before="0"/>
        <w:ind w:left="60" w:right="577" w:hanging="1"/>
        <w:jc w:val="left"/>
        <w:rPr>
          <w:sz w:val="17"/>
        </w:rPr>
      </w:pPr>
      <w:r>
        <w:rPr>
          <w:b/>
          <w:color w:val="6B7060"/>
          <w:sz w:val="18"/>
        </w:rPr>
        <w:t>EU</w:t>
      </w:r>
      <w:r>
        <w:rPr>
          <w:b/>
          <w:color w:val="50348E"/>
          <w:sz w:val="18"/>
        </w:rPr>
        <w:t>-</w:t>
      </w:r>
      <w:r>
        <w:rPr>
          <w:b/>
          <w:color w:val="56D403"/>
          <w:sz w:val="18"/>
        </w:rPr>
        <w:t>Biocidal </w:t>
      </w:r>
      <w:r>
        <w:rPr>
          <w:color w:val="8060CC"/>
          <w:sz w:val="17"/>
        </w:rPr>
        <w:t>Die Verordnung Ober Biozidprodukte (BPR, Verordnung (EU) Nr.</w:t>
      </w:r>
      <w:r>
        <w:rPr>
          <w:color w:val="8060CC"/>
          <w:spacing w:val="-7"/>
          <w:sz w:val="17"/>
        </w:rPr>
        <w:t> </w:t>
      </w:r>
      <w:r>
        <w:rPr>
          <w:color w:val="6DD84B"/>
          <w:sz w:val="17"/>
        </w:rPr>
        <w:t>528/2012) regelt das lnverkehrbringen und die </w:t>
      </w:r>
      <w:r>
        <w:rPr>
          <w:color w:val="2F3FD6"/>
          <w:sz w:val="17"/>
        </w:rPr>
        <w:t>Verwendung</w:t>
      </w:r>
      <w:r>
        <w:rPr>
          <w:color w:val="2F3FD6"/>
          <w:spacing w:val="34"/>
          <w:sz w:val="17"/>
        </w:rPr>
        <w:t> </w:t>
      </w:r>
      <w:r>
        <w:rPr>
          <w:color w:val="2F3FD6"/>
          <w:sz w:val="17"/>
        </w:rPr>
        <w:t>von Biozidprodukten,</w:t>
      </w:r>
      <w:r>
        <w:rPr>
          <w:color w:val="2F3FD6"/>
          <w:spacing w:val="-12"/>
          <w:sz w:val="17"/>
        </w:rPr>
        <w:t> </w:t>
      </w:r>
      <w:r>
        <w:rPr>
          <w:color w:val="2F3FD6"/>
          <w:sz w:val="17"/>
        </w:rPr>
        <w:t>die aufgrund der</w:t>
      </w:r>
      <w:r>
        <w:rPr>
          <w:color w:val="2F3FD6"/>
          <w:spacing w:val="26"/>
          <w:sz w:val="17"/>
        </w:rPr>
        <w:t> </w:t>
      </w:r>
      <w:r>
        <w:rPr>
          <w:color w:val="2F3FD6"/>
          <w:sz w:val="17"/>
        </w:rPr>
        <w:t>Aktivitat</w:t>
      </w:r>
      <w:r>
        <w:rPr>
          <w:color w:val="2F3FD6"/>
          <w:spacing w:val="34"/>
          <w:sz w:val="17"/>
        </w:rPr>
        <w:t> </w:t>
      </w:r>
      <w:r>
        <w:rPr>
          <w:color w:val="2F3FD6"/>
          <w:sz w:val="17"/>
        </w:rPr>
        <w:t>der in ihnen enthaltenen</w:t>
      </w:r>
      <w:r>
        <w:rPr>
          <w:color w:val="2F3FD6"/>
          <w:spacing w:val="35"/>
          <w:sz w:val="17"/>
        </w:rPr>
        <w:t> </w:t>
      </w:r>
      <w:r>
        <w:rPr>
          <w:color w:val="2F3FD6"/>
          <w:sz w:val="17"/>
        </w:rPr>
        <w:t>Wirkstoffe</w:t>
      </w:r>
      <w:r>
        <w:rPr>
          <w:color w:val="2F3FD6"/>
          <w:spacing w:val="26"/>
          <w:sz w:val="17"/>
        </w:rPr>
        <w:t> </w:t>
      </w:r>
      <w:r>
        <w:rPr>
          <w:color w:val="2F3FD6"/>
          <w:sz w:val="17"/>
        </w:rPr>
        <w:t>zum Schutz</w:t>
      </w:r>
      <w:r>
        <w:rPr>
          <w:color w:val="2F3FD6"/>
          <w:spacing w:val="27"/>
          <w:sz w:val="17"/>
        </w:rPr>
        <w:t> </w:t>
      </w:r>
      <w:r>
        <w:rPr>
          <w:color w:val="2F3FD6"/>
          <w:sz w:val="17"/>
        </w:rPr>
        <w:t>von Mensch, Tier, </w:t>
      </w:r>
      <w:r>
        <w:rPr>
          <w:color w:val="E4164F"/>
          <w:sz w:val="17"/>
        </w:rPr>
        <w:t>Materialien oder Erzeugni</w:t>
      </w:r>
      <w:r>
        <w:rPr>
          <w:color w:val="1F8E97"/>
          <w:sz w:val="17"/>
        </w:rPr>
        <w:t>ssen vor Schadorganismen, wie Schadlingen oder Bakterien, eingesetzt werden.</w:t>
      </w:r>
    </w:p>
    <w:p>
      <w:pPr>
        <w:spacing w:line="316" w:lineRule="auto" w:before="191"/>
        <w:ind w:left="55" w:right="577" w:firstLine="4"/>
        <w:jc w:val="left"/>
        <w:rPr>
          <w:sz w:val="17"/>
        </w:rPr>
      </w:pPr>
      <w:r>
        <w:rPr>
          <w:b/>
          <w:color w:val="2F621A"/>
          <w:sz w:val="18"/>
        </w:rPr>
        <w:t>Conflict Minerals RSA</w:t>
      </w:r>
      <w:r>
        <w:rPr>
          <w:b/>
          <w:color w:val="50348E"/>
          <w:sz w:val="18"/>
        </w:rPr>
        <w:t>-</w:t>
      </w:r>
      <w:r>
        <w:rPr>
          <w:b/>
          <w:color w:val="D33AEB"/>
          <w:sz w:val="18"/>
        </w:rPr>
        <w:t>Conflict</w:t>
      </w:r>
      <w:r>
        <w:rPr>
          <w:b/>
          <w:color w:val="D33AEB"/>
          <w:spacing w:val="38"/>
          <w:sz w:val="18"/>
        </w:rPr>
        <w:t> </w:t>
      </w:r>
      <w:r>
        <w:rPr>
          <w:b/>
          <w:color w:val="D33AEB"/>
          <w:sz w:val="18"/>
        </w:rPr>
        <w:t>Minerals</w:t>
      </w:r>
      <w:r>
        <w:rPr>
          <w:b/>
          <w:color w:val="F77072"/>
          <w:sz w:val="18"/>
        </w:rPr>
        <w:t>-</w:t>
      </w:r>
      <w:r>
        <w:rPr>
          <w:b/>
          <w:color w:val="E667B3"/>
          <w:sz w:val="18"/>
        </w:rPr>
        <w:t>Reporting</w:t>
      </w:r>
      <w:r>
        <w:rPr>
          <w:b/>
          <w:color w:val="E667B3"/>
          <w:spacing w:val="-15"/>
          <w:sz w:val="18"/>
        </w:rPr>
        <w:t> </w:t>
      </w:r>
      <w:r>
        <w:rPr>
          <w:color w:val="E667B3"/>
          <w:sz w:val="17"/>
        </w:rPr>
        <w:t>&amp;</w:t>
      </w:r>
      <w:r>
        <w:rPr>
          <w:color w:val="E667B3"/>
          <w:spacing w:val="-2"/>
          <w:sz w:val="17"/>
        </w:rPr>
        <w:t> </w:t>
      </w:r>
      <w:r>
        <w:rPr>
          <w:color w:val="E667B3"/>
          <w:sz w:val="17"/>
        </w:rPr>
        <w:t>Statement/</w:t>
      </w:r>
      <w:r>
        <w:rPr>
          <w:color w:val="E667B3"/>
          <w:spacing w:val="33"/>
          <w:sz w:val="17"/>
        </w:rPr>
        <w:t> </w:t>
      </w:r>
      <w:r>
        <w:rPr>
          <w:color w:val="E667B3"/>
          <w:sz w:val="17"/>
        </w:rPr>
        <w:t>Minerals Due Diligence: Tin, Tantalum, Tungsten,</w:t>
      </w:r>
      <w:r>
        <w:rPr>
          <w:color w:val="E667B3"/>
          <w:spacing w:val="-2"/>
          <w:sz w:val="17"/>
        </w:rPr>
        <w:t> </w:t>
      </w:r>
      <w:r>
        <w:rPr>
          <w:color w:val="E667B3"/>
          <w:sz w:val="17"/>
        </w:rPr>
        <w:t>Gold, </w:t>
      </w:r>
      <w:r>
        <w:rPr>
          <w:color w:val="F02F33"/>
          <w:w w:val="105"/>
          <w:sz w:val="17"/>
        </w:rPr>
        <w:t>Cobalt including the RBA</w:t>
      </w:r>
      <w:r>
        <w:rPr>
          <w:color w:val="F77072"/>
          <w:w w:val="105"/>
          <w:sz w:val="17"/>
        </w:rPr>
        <w:t>-</w:t>
      </w:r>
      <w:r>
        <w:rPr>
          <w:color w:val="75C4CA"/>
          <w:w w:val="105"/>
          <w:sz w:val="17"/>
        </w:rPr>
        <w:t>Code of </w:t>
      </w:r>
      <w:r>
        <w:rPr>
          <w:color w:val="9A64B5"/>
          <w:w w:val="105"/>
          <w:sz w:val="17"/>
        </w:rPr>
        <w:t>Conduct.</w:t>
      </w:r>
    </w:p>
    <w:p>
      <w:pPr>
        <w:spacing w:line="316" w:lineRule="auto" w:before="190"/>
        <w:ind w:left="57" w:right="577" w:firstLine="3"/>
        <w:jc w:val="left"/>
        <w:rPr>
          <w:sz w:val="17"/>
        </w:rPr>
      </w:pPr>
      <w:r>
        <w:rPr>
          <w:b/>
          <w:color w:val="2FD34D"/>
          <w:sz w:val="18"/>
        </w:rPr>
        <w:t>USA</w:t>
      </w:r>
      <w:r>
        <w:rPr>
          <w:b/>
          <w:color w:val="50348E"/>
          <w:sz w:val="18"/>
        </w:rPr>
        <w:t>-</w:t>
      </w:r>
      <w:r>
        <w:rPr>
          <w:b/>
          <w:color w:val="369975"/>
          <w:sz w:val="18"/>
        </w:rPr>
        <w:t>EPA</w:t>
      </w:r>
      <w:r>
        <w:rPr>
          <w:b/>
          <w:color w:val="369975"/>
          <w:spacing w:val="26"/>
          <w:sz w:val="18"/>
        </w:rPr>
        <w:t> </w:t>
      </w:r>
      <w:r>
        <w:rPr>
          <w:b/>
          <w:color w:val="369975"/>
          <w:sz w:val="18"/>
        </w:rPr>
        <w:t>Toxic</w:t>
      </w:r>
      <w:r>
        <w:rPr>
          <w:b/>
          <w:color w:val="369975"/>
          <w:spacing w:val="25"/>
          <w:sz w:val="18"/>
        </w:rPr>
        <w:t> </w:t>
      </w:r>
      <w:r>
        <w:rPr>
          <w:b/>
          <w:color w:val="369975"/>
          <w:sz w:val="18"/>
        </w:rPr>
        <w:t>Substances</w:t>
      </w:r>
      <w:r>
        <w:rPr>
          <w:b/>
          <w:color w:val="369975"/>
          <w:spacing w:val="28"/>
          <w:sz w:val="18"/>
        </w:rPr>
        <w:t> </w:t>
      </w:r>
      <w:r>
        <w:rPr>
          <w:b/>
          <w:color w:val="369975"/>
          <w:sz w:val="18"/>
        </w:rPr>
        <w:t>Control</w:t>
      </w:r>
      <w:r>
        <w:rPr>
          <w:b/>
          <w:color w:val="369975"/>
          <w:spacing w:val="25"/>
          <w:sz w:val="18"/>
        </w:rPr>
        <w:t> </w:t>
      </w:r>
      <w:r>
        <w:rPr>
          <w:b/>
          <w:color w:val="369975"/>
          <w:sz w:val="18"/>
        </w:rPr>
        <w:t>Act (TSCA)</w:t>
      </w:r>
      <w:r>
        <w:rPr>
          <w:b/>
          <w:color w:val="721F08"/>
          <w:sz w:val="18"/>
        </w:rPr>
        <w:t>,</w:t>
      </w:r>
      <w:r>
        <w:rPr>
          <w:b/>
          <w:color w:val="721F08"/>
          <w:spacing w:val="-24"/>
          <w:sz w:val="18"/>
        </w:rPr>
        <w:t> </w:t>
      </w:r>
      <w:r>
        <w:rPr>
          <w:color w:val="721F08"/>
          <w:sz w:val="17"/>
        </w:rPr>
        <w:t>issued on January 6th,</w:t>
      </w:r>
      <w:r>
        <w:rPr>
          <w:color w:val="721F08"/>
          <w:spacing w:val="-2"/>
          <w:sz w:val="17"/>
        </w:rPr>
        <w:t> </w:t>
      </w:r>
      <w:r>
        <w:rPr>
          <w:color w:val="721F08"/>
          <w:sz w:val="17"/>
        </w:rPr>
        <w:t>2021</w:t>
      </w:r>
      <w:r>
        <w:rPr>
          <w:color w:val="721F08"/>
          <w:spacing w:val="-17"/>
          <w:sz w:val="17"/>
        </w:rPr>
        <w:t> </w:t>
      </w:r>
      <w:r>
        <w:rPr>
          <w:color w:val="721F08"/>
          <w:sz w:val="17"/>
        </w:rPr>
        <w:t>to</w:t>
      </w:r>
      <w:r>
        <w:rPr>
          <w:color w:val="721F08"/>
          <w:spacing w:val="38"/>
          <w:sz w:val="17"/>
        </w:rPr>
        <w:t> </w:t>
      </w:r>
      <w:r>
        <w:rPr>
          <w:color w:val="721F08"/>
          <w:sz w:val="17"/>
        </w:rPr>
        <w:t>reduce exposures to</w:t>
      </w:r>
      <w:r>
        <w:rPr>
          <w:color w:val="721F08"/>
          <w:spacing w:val="35"/>
          <w:sz w:val="17"/>
        </w:rPr>
        <w:t> </w:t>
      </w:r>
      <w:r>
        <w:rPr>
          <w:color w:val="721F08"/>
          <w:sz w:val="17"/>
        </w:rPr>
        <w:t>five certain </w:t>
      </w:r>
      <w:r>
        <w:rPr>
          <w:color w:val="F63DDF"/>
          <w:sz w:val="17"/>
        </w:rPr>
        <w:t>chemicals that are persistent, bio accumulative</w:t>
      </w:r>
      <w:r>
        <w:rPr>
          <w:color w:val="F63DDF"/>
          <w:spacing w:val="38"/>
          <w:sz w:val="17"/>
        </w:rPr>
        <w:t> </w:t>
      </w:r>
      <w:r>
        <w:rPr>
          <w:color w:val="F63DDF"/>
          <w:sz w:val="17"/>
        </w:rPr>
        <w:t>and toxic (PBT) and up</w:t>
      </w:r>
      <w:r>
        <w:rPr>
          <w:color w:val="F77072"/>
          <w:sz w:val="17"/>
        </w:rPr>
        <w:t>-</w:t>
      </w:r>
      <w:r>
        <w:rPr>
          <w:color w:val="D85287"/>
          <w:sz w:val="17"/>
        </w:rPr>
        <w:t>date on 2022.</w:t>
      </w:r>
    </w:p>
    <w:p>
      <w:pPr>
        <w:spacing w:before="189"/>
        <w:ind w:left="60" w:right="0" w:firstLine="0"/>
        <w:jc w:val="left"/>
        <w:rPr>
          <w:sz w:val="17"/>
        </w:rPr>
      </w:pPr>
      <w:r>
        <w:rPr>
          <w:b/>
          <w:color w:val="66AF3B"/>
          <w:sz w:val="18"/>
        </w:rPr>
        <w:t>California</w:t>
      </w:r>
      <w:r>
        <w:rPr>
          <w:b/>
          <w:color w:val="66AF3B"/>
          <w:spacing w:val="24"/>
          <w:sz w:val="18"/>
        </w:rPr>
        <w:t> </w:t>
      </w:r>
      <w:r>
        <w:rPr>
          <w:b/>
          <w:color w:val="66AF3B"/>
          <w:sz w:val="18"/>
        </w:rPr>
        <w:t>Proposition</w:t>
      </w:r>
      <w:r>
        <w:rPr>
          <w:b/>
          <w:color w:val="66AF3B"/>
          <w:spacing w:val="22"/>
          <w:sz w:val="18"/>
        </w:rPr>
        <w:t> </w:t>
      </w:r>
      <w:r>
        <w:rPr>
          <w:b/>
          <w:color w:val="66AF3B"/>
          <w:sz w:val="18"/>
        </w:rPr>
        <w:t>Proposition</w:t>
      </w:r>
      <w:r>
        <w:rPr>
          <w:b/>
          <w:color w:val="66AF3B"/>
          <w:spacing w:val="13"/>
          <w:sz w:val="18"/>
        </w:rPr>
        <w:t> </w:t>
      </w:r>
      <w:r>
        <w:rPr>
          <w:b/>
          <w:color w:val="66AF3B"/>
          <w:sz w:val="18"/>
        </w:rPr>
        <w:t>65</w:t>
      </w:r>
      <w:r>
        <w:rPr>
          <w:b/>
          <w:color w:val="66AF3B"/>
          <w:spacing w:val="16"/>
          <w:sz w:val="18"/>
        </w:rPr>
        <w:t> </w:t>
      </w:r>
      <w:r>
        <w:rPr>
          <w:color w:val="82F4CC"/>
          <w:sz w:val="17"/>
        </w:rPr>
        <w:t>Chem</w:t>
      </w:r>
      <w:r>
        <w:rPr>
          <w:color w:val="82F4CC"/>
          <w:spacing w:val="1"/>
          <w:sz w:val="17"/>
        </w:rPr>
        <w:t> </w:t>
      </w:r>
      <w:r>
        <w:rPr>
          <w:color w:val="82F4CC"/>
          <w:sz w:val="17"/>
        </w:rPr>
        <w:t>ka ien</w:t>
      </w:r>
      <w:r>
        <w:rPr>
          <w:color w:val="82F4CC"/>
          <w:spacing w:val="4"/>
          <w:sz w:val="17"/>
        </w:rPr>
        <w:t> </w:t>
      </w:r>
      <w:r>
        <w:rPr>
          <w:color w:val="82F4CC"/>
          <w:sz w:val="17"/>
        </w:rPr>
        <w:t>welche</w:t>
      </w:r>
      <w:r>
        <w:rPr>
          <w:color w:val="82F4CC"/>
          <w:spacing w:val="47"/>
          <w:sz w:val="17"/>
        </w:rPr>
        <w:t> </w:t>
      </w:r>
      <w:r>
        <w:rPr>
          <w:color w:val="82F4CC"/>
          <w:sz w:val="17"/>
        </w:rPr>
        <w:t>n</w:t>
      </w:r>
      <w:r>
        <w:rPr>
          <w:color w:val="82F4CC"/>
          <w:spacing w:val="-1"/>
          <w:sz w:val="17"/>
        </w:rPr>
        <w:t> </w:t>
      </w:r>
      <w:r>
        <w:rPr>
          <w:color w:val="82F4CC"/>
          <w:sz w:val="17"/>
        </w:rPr>
        <w:t>der</w:t>
      </w:r>
      <w:r>
        <w:rPr>
          <w:color w:val="82F4CC"/>
          <w:spacing w:val="-1"/>
          <w:sz w:val="17"/>
        </w:rPr>
        <w:t> </w:t>
      </w:r>
      <w:r>
        <w:rPr>
          <w:color w:val="82F4CC"/>
          <w:sz w:val="17"/>
        </w:rPr>
        <w:t>Californ</w:t>
      </w:r>
      <w:r>
        <w:rPr>
          <w:color w:val="82F4CC"/>
          <w:spacing w:val="11"/>
          <w:sz w:val="17"/>
        </w:rPr>
        <w:t> </w:t>
      </w:r>
      <w:r>
        <w:rPr>
          <w:color w:val="82F4CC"/>
          <w:sz w:val="17"/>
        </w:rPr>
        <w:t>a</w:t>
      </w:r>
      <w:r>
        <w:rPr>
          <w:color w:val="82F4CC"/>
          <w:spacing w:val="2"/>
          <w:sz w:val="17"/>
        </w:rPr>
        <w:t> </w:t>
      </w:r>
      <w:r>
        <w:rPr>
          <w:color w:val="82F4CC"/>
          <w:sz w:val="17"/>
        </w:rPr>
        <w:t>Propos;tion</w:t>
      </w:r>
      <w:r>
        <w:rPr>
          <w:color w:val="82F4CC"/>
          <w:spacing w:val="8"/>
          <w:sz w:val="17"/>
        </w:rPr>
        <w:t> </w:t>
      </w:r>
      <w:r>
        <w:rPr>
          <w:color w:val="82F4CC"/>
          <w:sz w:val="17"/>
        </w:rPr>
        <w:t>Propos</w:t>
      </w:r>
      <w:r>
        <w:rPr>
          <w:color w:val="82F4CC"/>
          <w:spacing w:val="59"/>
          <w:sz w:val="17"/>
        </w:rPr>
        <w:t> </w:t>
      </w:r>
      <w:r>
        <w:rPr>
          <w:color w:val="82F4CC"/>
          <w:sz w:val="17"/>
        </w:rPr>
        <w:t>I0n</w:t>
      </w:r>
      <w:r>
        <w:rPr>
          <w:color w:val="82F4CC"/>
          <w:spacing w:val="2"/>
          <w:sz w:val="17"/>
        </w:rPr>
        <w:t> </w:t>
      </w:r>
      <w:r>
        <w:rPr>
          <w:color w:val="82F4CC"/>
          <w:sz w:val="17"/>
        </w:rPr>
        <w:t>65</w:t>
      </w:r>
      <w:r>
        <w:rPr>
          <w:color w:val="82F4CC"/>
          <w:spacing w:val="49"/>
          <w:sz w:val="17"/>
        </w:rPr>
        <w:t>  </w:t>
      </w:r>
      <w:r>
        <w:rPr>
          <w:color w:val="82F4CC"/>
          <w:sz w:val="17"/>
        </w:rPr>
        <w:t>ste</w:t>
      </w:r>
      <w:r>
        <w:rPr>
          <w:color w:val="82F4CC"/>
          <w:spacing w:val="3"/>
          <w:sz w:val="17"/>
        </w:rPr>
        <w:t> </w:t>
      </w:r>
      <w:r>
        <w:rPr>
          <w:color w:val="82F4CC"/>
          <w:sz w:val="17"/>
        </w:rPr>
        <w:t>aufgefuhrt</w:t>
      </w:r>
      <w:r>
        <w:rPr>
          <w:color w:val="82F4CC"/>
          <w:spacing w:val="19"/>
          <w:sz w:val="17"/>
        </w:rPr>
        <w:t> </w:t>
      </w:r>
      <w:r>
        <w:rPr>
          <w:color w:val="82F4CC"/>
          <w:spacing w:val="-4"/>
          <w:sz w:val="17"/>
        </w:rPr>
        <w:t>sind</w:t>
      </w:r>
    </w:p>
    <w:p>
      <w:pPr>
        <w:spacing w:line="324" w:lineRule="auto" w:before="62"/>
        <w:ind w:left="57" w:right="784" w:firstLine="7"/>
        <w:jc w:val="left"/>
        <w:rPr>
          <w:sz w:val="17"/>
        </w:rPr>
      </w:pPr>
      <w:r>
        <w:rPr>
          <w:color w:val="5BD8AF"/>
          <w:sz w:val="14"/>
        </w:rPr>
        <w:t>=</w:t>
      </w:r>
      <w:r>
        <w:rPr>
          <w:color w:val="5BD8AF"/>
          <w:spacing w:val="28"/>
          <w:sz w:val="14"/>
        </w:rPr>
        <w:t> </w:t>
      </w:r>
      <w:r>
        <w:rPr>
          <w:color w:val="5BD8AF"/>
          <w:sz w:val="17"/>
        </w:rPr>
        <w:t>Warnung vor der Verwendung von Chemikalien, die der Staat von California entschieden hat,</w:t>
      </w:r>
      <w:r>
        <w:rPr>
          <w:color w:val="5BD8AF"/>
          <w:spacing w:val="-10"/>
          <w:sz w:val="17"/>
        </w:rPr>
        <w:t> </w:t>
      </w:r>
      <w:r>
        <w:rPr>
          <w:color w:val="5BD8AF"/>
          <w:sz w:val="17"/>
        </w:rPr>
        <w:t>Krebs,</w:t>
      </w:r>
      <w:r>
        <w:rPr>
          <w:color w:val="5BD8AF"/>
          <w:spacing w:val="-14"/>
          <w:sz w:val="17"/>
        </w:rPr>
        <w:t> </w:t>
      </w:r>
      <w:r>
        <w:rPr>
          <w:color w:val="5BD8AF"/>
          <w:sz w:val="17"/>
        </w:rPr>
        <w:t>Geburtsfehler</w:t>
      </w:r>
      <w:r>
        <w:rPr>
          <w:color w:val="5BD8AF"/>
          <w:spacing w:val="27"/>
          <w:sz w:val="17"/>
        </w:rPr>
        <w:t> </w:t>
      </w:r>
      <w:r>
        <w:rPr>
          <w:color w:val="5BD8AF"/>
          <w:sz w:val="17"/>
        </w:rPr>
        <w:t>oder </w:t>
      </w:r>
      <w:r>
        <w:rPr>
          <w:color w:val="60CD5B"/>
          <w:sz w:val="17"/>
        </w:rPr>
        <w:t>andere reproduktive Schaden verursachen konnten.</w:t>
      </w:r>
    </w:p>
    <w:p>
      <w:pPr>
        <w:spacing w:line="312" w:lineRule="auto" w:before="160"/>
        <w:ind w:left="62" w:right="577" w:hanging="7"/>
        <w:jc w:val="left"/>
        <w:rPr>
          <w:sz w:val="17"/>
        </w:rPr>
      </w:pPr>
      <w:r>
        <w:rPr>
          <w:b/>
          <w:color w:val="0A54F6"/>
          <w:sz w:val="18"/>
        </w:rPr>
        <w:t>JAMP</w:t>
      </w:r>
      <w:r>
        <w:rPr>
          <w:b/>
          <w:color w:val="0A54F6"/>
          <w:spacing w:val="-13"/>
          <w:sz w:val="18"/>
        </w:rPr>
        <w:t> </w:t>
      </w:r>
      <w:r>
        <w:rPr>
          <w:b/>
          <w:color w:val="F02F33"/>
          <w:sz w:val="18"/>
        </w:rPr>
        <w:t>«</w:t>
      </w:r>
      <w:r>
        <w:rPr>
          <w:b/>
          <w:color w:val="6DD84B"/>
          <w:sz w:val="18"/>
        </w:rPr>
        <w:t>Joint</w:t>
      </w:r>
      <w:r>
        <w:rPr>
          <w:b/>
          <w:color w:val="6DD84B"/>
          <w:spacing w:val="-12"/>
          <w:sz w:val="18"/>
        </w:rPr>
        <w:t> </w:t>
      </w:r>
      <w:r>
        <w:rPr>
          <w:b/>
          <w:color w:val="6DD84B"/>
          <w:sz w:val="18"/>
        </w:rPr>
        <w:t>Article</w:t>
      </w:r>
      <w:r>
        <w:rPr>
          <w:b/>
          <w:color w:val="6DD84B"/>
          <w:spacing w:val="-13"/>
          <w:sz w:val="18"/>
        </w:rPr>
        <w:t> </w:t>
      </w:r>
      <w:r>
        <w:rPr>
          <w:b/>
          <w:color w:val="6DD84B"/>
          <w:sz w:val="18"/>
        </w:rPr>
        <w:t>Management</w:t>
      </w:r>
      <w:r>
        <w:rPr>
          <w:b/>
          <w:color w:val="6DD84B"/>
          <w:spacing w:val="-5"/>
          <w:sz w:val="18"/>
        </w:rPr>
        <w:t> </w:t>
      </w:r>
      <w:r>
        <w:rPr>
          <w:b/>
          <w:color w:val="6DD84B"/>
          <w:sz w:val="18"/>
        </w:rPr>
        <w:t>Promotion</w:t>
      </w:r>
      <w:r>
        <w:rPr>
          <w:b/>
          <w:color w:val="A03311"/>
          <w:sz w:val="18"/>
        </w:rPr>
        <w:t>-</w:t>
      </w:r>
      <w:r>
        <w:rPr>
          <w:b/>
          <w:color w:val="2B56E2"/>
          <w:sz w:val="18"/>
        </w:rPr>
        <w:t>consortium</w:t>
      </w:r>
      <w:r>
        <w:rPr>
          <w:b/>
          <w:color w:val="A8AA11"/>
          <w:sz w:val="18"/>
        </w:rPr>
        <w:t>»</w:t>
      </w:r>
      <w:r>
        <w:rPr>
          <w:b/>
          <w:color w:val="A8AA11"/>
          <w:spacing w:val="-30"/>
          <w:sz w:val="18"/>
        </w:rPr>
        <w:t> </w:t>
      </w:r>
      <w:r>
        <w:rPr>
          <w:color w:val="54E936"/>
          <w:sz w:val="17"/>
        </w:rPr>
        <w:t>ist</w:t>
      </w:r>
      <w:r>
        <w:rPr>
          <w:color w:val="54E936"/>
          <w:spacing w:val="-12"/>
          <w:sz w:val="17"/>
        </w:rPr>
        <w:t> </w:t>
      </w:r>
      <w:r>
        <w:rPr>
          <w:color w:val="54E936"/>
          <w:sz w:val="17"/>
        </w:rPr>
        <w:t>eine</w:t>
      </w:r>
      <w:r>
        <w:rPr>
          <w:color w:val="54E936"/>
          <w:spacing w:val="-12"/>
          <w:sz w:val="17"/>
        </w:rPr>
        <w:t> </w:t>
      </w:r>
      <w:r>
        <w:rPr>
          <w:color w:val="54E936"/>
          <w:sz w:val="17"/>
        </w:rPr>
        <w:t>japanische</w:t>
      </w:r>
      <w:r>
        <w:rPr>
          <w:color w:val="54E936"/>
          <w:spacing w:val="-5"/>
          <w:sz w:val="17"/>
        </w:rPr>
        <w:t> </w:t>
      </w:r>
      <w:r>
        <w:rPr>
          <w:color w:val="54E936"/>
          <w:sz w:val="17"/>
        </w:rPr>
        <w:t>lndustrieinitiative</w:t>
      </w:r>
      <w:r>
        <w:rPr>
          <w:color w:val="54E936"/>
          <w:spacing w:val="-12"/>
          <w:sz w:val="17"/>
        </w:rPr>
        <w:t> </w:t>
      </w:r>
      <w:r>
        <w:rPr>
          <w:color w:val="54E936"/>
          <w:sz w:val="17"/>
        </w:rPr>
        <w:t>zur</w:t>
      </w:r>
      <w:r>
        <w:rPr>
          <w:color w:val="54E936"/>
          <w:spacing w:val="-7"/>
          <w:sz w:val="17"/>
        </w:rPr>
        <w:t> </w:t>
      </w:r>
      <w:r>
        <w:rPr>
          <w:color w:val="54E936"/>
          <w:sz w:val="17"/>
        </w:rPr>
        <w:t>Verwaltung</w:t>
      </w:r>
      <w:r>
        <w:rPr>
          <w:color w:val="54E936"/>
          <w:spacing w:val="-9"/>
          <w:sz w:val="17"/>
        </w:rPr>
        <w:t> </w:t>
      </w:r>
      <w:r>
        <w:rPr>
          <w:color w:val="54E936"/>
          <w:sz w:val="17"/>
        </w:rPr>
        <w:t>von </w:t>
      </w:r>
      <w:r>
        <w:rPr>
          <w:color w:val="2F75EF"/>
          <w:sz w:val="17"/>
        </w:rPr>
        <w:t>lnformationen Ober Chemikalien in Produkten.</w:t>
      </w:r>
    </w:p>
    <w:p>
      <w:pPr>
        <w:pStyle w:val="BodyText"/>
        <w:spacing w:before="11"/>
        <w:rPr>
          <w:sz w:val="17"/>
        </w:rPr>
      </w:pPr>
    </w:p>
    <w:p>
      <w:pPr>
        <w:spacing w:line="343" w:lineRule="auto" w:before="0"/>
        <w:ind w:left="60" w:right="506" w:firstLine="0"/>
        <w:jc w:val="both"/>
        <w:rPr>
          <w:sz w:val="17"/>
        </w:rPr>
      </w:pPr>
      <w:r>
        <w:rPr>
          <w:color w:val="9EA197"/>
          <w:w w:val="110"/>
          <w:sz w:val="17"/>
        </w:rPr>
        <w:t>Unternehmen, die entsprechende Gerate oder Produkte importieren oder innerhalb der EU vertreiben, sind durch die </w:t>
      </w:r>
      <w:r>
        <w:rPr>
          <w:color w:val="070793"/>
          <w:w w:val="110"/>
          <w:sz w:val="17"/>
        </w:rPr>
        <w:t>Richtlinien</w:t>
      </w:r>
      <w:r>
        <w:rPr>
          <w:color w:val="070793"/>
          <w:spacing w:val="31"/>
          <w:w w:val="110"/>
          <w:sz w:val="17"/>
        </w:rPr>
        <w:t> </w:t>
      </w:r>
      <w:r>
        <w:rPr>
          <w:color w:val="070793"/>
          <w:w w:val="110"/>
          <w:sz w:val="17"/>
        </w:rPr>
        <w:t>direkt</w:t>
      </w:r>
      <w:r>
        <w:rPr>
          <w:color w:val="070793"/>
          <w:spacing w:val="31"/>
          <w:w w:val="110"/>
          <w:sz w:val="17"/>
        </w:rPr>
        <w:t> </w:t>
      </w:r>
      <w:r>
        <w:rPr>
          <w:color w:val="070793"/>
          <w:w w:val="110"/>
          <w:sz w:val="17"/>
        </w:rPr>
        <w:t>betroffen, da sie verpflichtet</w:t>
      </w:r>
      <w:r>
        <w:rPr>
          <w:color w:val="070793"/>
          <w:spacing w:val="40"/>
          <w:w w:val="110"/>
          <w:sz w:val="17"/>
        </w:rPr>
        <w:t> </w:t>
      </w:r>
      <w:r>
        <w:rPr>
          <w:color w:val="070793"/>
          <w:w w:val="110"/>
          <w:sz w:val="17"/>
        </w:rPr>
        <w:t>sind, auf</w:t>
      </w:r>
      <w:r>
        <w:rPr>
          <w:color w:val="070793"/>
          <w:spacing w:val="34"/>
          <w:w w:val="110"/>
          <w:sz w:val="17"/>
        </w:rPr>
        <w:t> </w:t>
      </w:r>
      <w:r>
        <w:rPr>
          <w:color w:val="070793"/>
          <w:w w:val="110"/>
          <w:sz w:val="17"/>
        </w:rPr>
        <w:t>die Einhaltung</w:t>
      </w:r>
      <w:r>
        <w:rPr>
          <w:color w:val="070793"/>
          <w:spacing w:val="33"/>
          <w:w w:val="110"/>
          <w:sz w:val="17"/>
        </w:rPr>
        <w:t> </w:t>
      </w:r>
      <w:r>
        <w:rPr>
          <w:color w:val="070793"/>
          <w:w w:val="110"/>
          <w:sz w:val="17"/>
        </w:rPr>
        <w:t>der</w:t>
      </w:r>
      <w:r>
        <w:rPr>
          <w:color w:val="070793"/>
          <w:spacing w:val="36"/>
          <w:w w:val="110"/>
          <w:sz w:val="17"/>
        </w:rPr>
        <w:t> </w:t>
      </w:r>
      <w:r>
        <w:rPr>
          <w:color w:val="070793"/>
          <w:w w:val="110"/>
          <w:sz w:val="17"/>
        </w:rPr>
        <w:t>Vorschriften</w:t>
      </w:r>
      <w:r>
        <w:rPr>
          <w:color w:val="070793"/>
          <w:spacing w:val="40"/>
          <w:w w:val="110"/>
          <w:sz w:val="17"/>
        </w:rPr>
        <w:t> </w:t>
      </w:r>
      <w:r>
        <w:rPr>
          <w:color w:val="070793"/>
          <w:w w:val="110"/>
          <w:sz w:val="17"/>
        </w:rPr>
        <w:t>zu achten.</w:t>
      </w:r>
    </w:p>
    <w:p>
      <w:pPr>
        <w:spacing w:line="348" w:lineRule="auto" w:before="181"/>
        <w:ind w:left="56" w:right="577" w:firstLine="115"/>
        <w:jc w:val="left"/>
        <w:rPr>
          <w:sz w:val="17"/>
        </w:rPr>
      </w:pPr>
      <w:r>
        <w:rPr>
          <w:color w:val="95FFBA"/>
          <w:w w:val="110"/>
          <w:sz w:val="17"/>
        </w:rPr>
        <w:t>Or unser Unternehrrien</w:t>
      </w:r>
      <w:r>
        <w:rPr>
          <w:color w:val="95FFBA"/>
          <w:spacing w:val="40"/>
          <w:w w:val="110"/>
          <w:sz w:val="17"/>
        </w:rPr>
        <w:t> </w:t>
      </w:r>
      <w:r>
        <w:rPr>
          <w:color w:val="95FFBA"/>
          <w:w w:val="110"/>
          <w:sz w:val="17"/>
        </w:rPr>
        <w:t>st es</w:t>
      </w:r>
      <w:r>
        <w:rPr>
          <w:color w:val="95FFBA"/>
          <w:spacing w:val="-7"/>
          <w:w w:val="110"/>
          <w:sz w:val="17"/>
        </w:rPr>
        <w:t> </w:t>
      </w:r>
      <w:r>
        <w:rPr>
          <w:color w:val="95FFBA"/>
          <w:w w:val="110"/>
          <w:sz w:val="17"/>
        </w:rPr>
        <w:t>wich·</w:t>
      </w:r>
      <w:r>
        <w:rPr>
          <w:color w:val="95FFBA"/>
          <w:spacing w:val="25"/>
          <w:w w:val="110"/>
          <w:sz w:val="17"/>
        </w:rPr>
        <w:t> </w:t>
      </w:r>
      <w:r>
        <w:rPr>
          <w:color w:val="95FFBA"/>
          <w:w w:val="110"/>
          <w:sz w:val="17"/>
        </w:rPr>
        <w:t>g,</w:t>
      </w:r>
      <w:r>
        <w:rPr>
          <w:color w:val="95FFBA"/>
          <w:spacing w:val="-4"/>
          <w:w w:val="110"/>
          <w:sz w:val="17"/>
        </w:rPr>
        <w:t> </w:t>
      </w:r>
      <w:r>
        <w:rPr>
          <w:color w:val="95FFBA"/>
          <w:w w:val="110"/>
          <w:sz w:val="17"/>
        </w:rPr>
        <w:t>dass uns</w:t>
      </w:r>
      <w:r>
        <w:rPr>
          <w:color w:val="95FFBA"/>
          <w:spacing w:val="-7"/>
          <w:w w:val="110"/>
          <w:sz w:val="17"/>
        </w:rPr>
        <w:t> </w:t>
      </w:r>
      <w:r>
        <w:rPr>
          <w:color w:val="95FFBA"/>
          <w:w w:val="110"/>
          <w:sz w:val="17"/>
        </w:rPr>
        <w:t>a</w:t>
      </w:r>
      <w:r>
        <w:rPr>
          <w:color w:val="95FFBA"/>
          <w:spacing w:val="36"/>
          <w:w w:val="110"/>
          <w:sz w:val="17"/>
        </w:rPr>
        <w:t> </w:t>
      </w:r>
      <w:r>
        <w:rPr>
          <w:color w:val="95FFBA"/>
          <w:w w:val="110"/>
          <w:sz w:val="17"/>
        </w:rPr>
        <w:t>e</w:t>
      </w:r>
      <w:r>
        <w:rPr>
          <w:color w:val="95FFBA"/>
          <w:spacing w:val="-11"/>
          <w:w w:val="110"/>
          <w:sz w:val="17"/>
        </w:rPr>
        <w:t> </w:t>
      </w:r>
      <w:r>
        <w:rPr>
          <w:color w:val="95FFBA"/>
          <w:w w:val="110"/>
          <w:sz w:val="17"/>
        </w:rPr>
        <w:t>unsere</w:t>
      </w:r>
      <w:r>
        <w:rPr>
          <w:color w:val="95FFBA"/>
          <w:spacing w:val="80"/>
          <w:w w:val="110"/>
          <w:sz w:val="17"/>
        </w:rPr>
        <w:t> </w:t>
      </w:r>
      <w:r>
        <w:rPr>
          <w:color w:val="95FFBA"/>
          <w:w w:val="110"/>
          <w:sz w:val="17"/>
        </w:rPr>
        <w:t>1eferan</w:t>
      </w:r>
      <w:r>
        <w:rPr>
          <w:color w:val="95FFBA"/>
          <w:spacing w:val="-17"/>
          <w:w w:val="110"/>
          <w:sz w:val="17"/>
        </w:rPr>
        <w:t> </w:t>
      </w:r>
      <w:r>
        <w:rPr>
          <w:color w:val="95FFBA"/>
          <w:w w:val="110"/>
          <w:sz w:val="17"/>
        </w:rPr>
        <w:t>:en</w:t>
      </w:r>
      <w:r>
        <w:rPr>
          <w:color w:val="95FFBA"/>
          <w:spacing w:val="-8"/>
          <w:w w:val="110"/>
          <w:sz w:val="17"/>
        </w:rPr>
        <w:t> </w:t>
      </w:r>
      <w:r>
        <w:rPr>
          <w:color w:val="95FFBA"/>
          <w:w w:val="110"/>
          <w:sz w:val="17"/>
        </w:rPr>
        <w:t>entsprechend</w:t>
      </w:r>
      <w:r>
        <w:rPr>
          <w:color w:val="95FFBA"/>
          <w:spacing w:val="40"/>
          <w:w w:val="110"/>
          <w:sz w:val="17"/>
        </w:rPr>
        <w:t> </w:t>
      </w:r>
      <w:r>
        <w:rPr>
          <w:color w:val="95FFBA"/>
          <w:w w:val="110"/>
          <w:sz w:val="17"/>
        </w:rPr>
        <w:t>nform1eren, auch wenn sIe </w:t>
      </w:r>
      <w:r>
        <w:rPr>
          <w:color w:val="3F8CCC"/>
          <w:w w:val="110"/>
          <w:sz w:val="17"/>
        </w:rPr>
        <w:t>ggfls. nicht direkt den</w:t>
      </w:r>
      <w:r>
        <w:rPr>
          <w:color w:val="3F8CCC"/>
          <w:spacing w:val="-19"/>
          <w:w w:val="110"/>
          <w:sz w:val="17"/>
        </w:rPr>
        <w:t> </w:t>
      </w:r>
      <w:r>
        <w:rPr>
          <w:color w:val="3F8CCC"/>
          <w:w w:val="110"/>
          <w:sz w:val="17"/>
        </w:rPr>
        <w:t>oben aufgefOhrten Anforderungen unterliegen.</w:t>
      </w:r>
      <w:r>
        <w:rPr>
          <w:color w:val="3F8CCC"/>
          <w:spacing w:val="40"/>
          <w:w w:val="110"/>
          <w:sz w:val="17"/>
        </w:rPr>
        <w:t> </w:t>
      </w:r>
      <w:r>
        <w:rPr>
          <w:color w:val="3F8CCC"/>
          <w:w w:val="110"/>
          <w:sz w:val="17"/>
        </w:rPr>
        <w:t>Deshalb erhalt auch 1hr Unternehmen dieses </w:t>
      </w:r>
      <w:r>
        <w:rPr>
          <w:color w:val="3FC6A5"/>
          <w:w w:val="110"/>
          <w:sz w:val="17"/>
        </w:rPr>
        <w:t>Schreiben. Wir mochten so alles </w:t>
      </w:r>
      <w:r>
        <w:rPr>
          <w:color w:val="957EA3"/>
          <w:w w:val="110"/>
          <w:sz w:val="17"/>
        </w:rPr>
        <w:t>in unserer Macht stehende tun,</w:t>
      </w:r>
      <w:r>
        <w:rPr>
          <w:color w:val="957EA3"/>
          <w:spacing w:val="-3"/>
          <w:w w:val="110"/>
          <w:sz w:val="17"/>
        </w:rPr>
        <w:t> </w:t>
      </w:r>
      <w:r>
        <w:rPr>
          <w:color w:val="957EA3"/>
          <w:w w:val="110"/>
          <w:sz w:val="17"/>
        </w:rPr>
        <w:t>um</w:t>
      </w:r>
      <w:r>
        <w:rPr>
          <w:color w:val="957EA3"/>
          <w:spacing w:val="-12"/>
          <w:w w:val="110"/>
          <w:sz w:val="17"/>
        </w:rPr>
        <w:t> </w:t>
      </w:r>
      <w:r>
        <w:rPr>
          <w:color w:val="957EA3"/>
          <w:w w:val="110"/>
          <w:sz w:val="17"/>
        </w:rPr>
        <w:t>sicherzustellen, dass keine der in unserer </w:t>
      </w:r>
      <w:r>
        <w:rPr>
          <w:color w:val="B14469"/>
          <w:w w:val="110"/>
          <w:sz w:val="17"/>
        </w:rPr>
        <w:t>Wertschopfungskette verwendeten</w:t>
      </w:r>
      <w:r>
        <w:rPr>
          <w:color w:val="B14469"/>
          <w:spacing w:val="40"/>
          <w:w w:val="110"/>
          <w:sz w:val="17"/>
        </w:rPr>
        <w:t> </w:t>
      </w:r>
      <w:r>
        <w:rPr>
          <w:color w:val="B14469"/>
          <w:w w:val="110"/>
          <w:sz w:val="17"/>
        </w:rPr>
        <w:t>Produkte</w:t>
      </w:r>
      <w:r>
        <w:rPr>
          <w:color w:val="B14469"/>
          <w:spacing w:val="40"/>
          <w:w w:val="110"/>
          <w:sz w:val="17"/>
        </w:rPr>
        <w:t> </w:t>
      </w:r>
      <w:r>
        <w:rPr>
          <w:color w:val="B14469"/>
          <w:w w:val="110"/>
          <w:sz w:val="17"/>
        </w:rPr>
        <w:t>und Baugruppen</w:t>
      </w:r>
      <w:r>
        <w:rPr>
          <w:color w:val="B14469"/>
          <w:spacing w:val="40"/>
          <w:w w:val="110"/>
          <w:sz w:val="17"/>
        </w:rPr>
        <w:t> </w:t>
      </w:r>
      <w:r>
        <w:rPr>
          <w:color w:val="B14469"/>
          <w:w w:val="110"/>
          <w:sz w:val="17"/>
        </w:rPr>
        <w:t>keine verbotenen</w:t>
      </w:r>
      <w:r>
        <w:rPr>
          <w:color w:val="B14469"/>
          <w:spacing w:val="40"/>
          <w:w w:val="110"/>
          <w:sz w:val="17"/>
        </w:rPr>
        <w:t> </w:t>
      </w:r>
      <w:r>
        <w:rPr>
          <w:color w:val="B14469"/>
          <w:w w:val="110"/>
          <w:sz w:val="17"/>
        </w:rPr>
        <w:t>Stoffe beinhalten.</w:t>
      </w:r>
    </w:p>
    <w:p>
      <w:pPr>
        <w:spacing w:after="0" w:line="348" w:lineRule="auto"/>
        <w:jc w:val="left"/>
        <w:rPr>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26446D"/>
          <w:spacing w:val="-2"/>
          <w:sz w:val="14"/>
        </w:rPr>
        <w:t>Document</w:t>
      </w:r>
      <w:r>
        <w:rPr>
          <w:color w:val="3A38D4"/>
          <w:spacing w:val="-2"/>
          <w:sz w:val="14"/>
        </w:rPr>
        <w:t>-</w:t>
      </w:r>
      <w:r>
        <w:rPr>
          <w:color w:val="180844"/>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8E704D"/>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51CC8"/>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65BE4"/>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1"/>
          <w:pgSz w:w="11910" w:h="16840"/>
          <w:pgMar w:header="0" w:footer="701" w:top="580" w:bottom="900" w:left="1080" w:right="360"/>
          <w:pgNumType w:start="3"/>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DA1F2"/>
          <w:w w:val="105"/>
        </w:rPr>
        <w:t>-</w:t>
      </w:r>
      <w:r>
        <w:rPr>
          <w:color w:val="8E89A1"/>
          <w:w w:val="105"/>
        </w:rPr>
        <w:t>TSCA,</w:t>
      </w:r>
      <w:r>
        <w:rPr>
          <w:color w:val="8E89A1"/>
          <w:spacing w:val="-10"/>
          <w:w w:val="105"/>
        </w:rPr>
        <w:t> </w:t>
      </w:r>
      <w:r>
        <w:rPr>
          <w:color w:val="8E89A1"/>
          <w:w w:val="105"/>
        </w:rPr>
        <w:t>CA</w:t>
      </w:r>
      <w:r>
        <w:rPr>
          <w:color w:val="DDA1F2"/>
          <w:w w:val="105"/>
        </w:rPr>
        <w:t>-</w:t>
      </w:r>
      <w:r>
        <w:rPr>
          <w:color w:val="0F629E"/>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9"/>
          <w:w w:val="105"/>
          <w:sz w:val="17"/>
        </w:rPr>
        <w:t> </w:t>
      </w:r>
      <w:r>
        <w:rPr>
          <w:color w:val="26A582"/>
          <w:w w:val="105"/>
          <w:sz w:val="17"/>
        </w:rPr>
        <w:t>&amp;</w:t>
      </w:r>
      <w:r>
        <w:rPr>
          <w:color w:val="26A582"/>
          <w:spacing w:val="-6"/>
          <w:w w:val="105"/>
          <w:sz w:val="17"/>
        </w:rPr>
        <w:t> </w:t>
      </w:r>
      <w:r>
        <w:rPr>
          <w:color w:val="26A582"/>
          <w:w w:val="105"/>
          <w:sz w:val="17"/>
        </w:rPr>
        <w:t>ensure</w:t>
      </w:r>
      <w:r>
        <w:rPr>
          <w:color w:val="26A582"/>
          <w:spacing w:val="-7"/>
          <w:w w:val="105"/>
          <w:sz w:val="17"/>
        </w:rPr>
        <w:t> </w:t>
      </w:r>
      <w:r>
        <w:rPr>
          <w:color w:val="26A582"/>
          <w:w w:val="105"/>
          <w:sz w:val="17"/>
        </w:rPr>
        <w:t>health</w:t>
      </w:r>
      <w:r>
        <w:rPr>
          <w:color w:val="26A582"/>
          <w:spacing w:val="-6"/>
          <w:w w:val="105"/>
          <w:sz w:val="17"/>
        </w:rPr>
        <w:t> </w:t>
      </w:r>
      <w:r>
        <w:rPr>
          <w:color w:val="26A582"/>
          <w:w w:val="105"/>
          <w:sz w:val="17"/>
        </w:rPr>
        <w:t>&amp;</w:t>
      </w:r>
      <w:r>
        <w:rPr>
          <w:color w:val="26A582"/>
          <w:spacing w:val="-10"/>
          <w:w w:val="105"/>
          <w:sz w:val="17"/>
        </w:rPr>
        <w:t> </w:t>
      </w:r>
      <w:r>
        <w:rPr>
          <w:color w:val="26A582"/>
          <w:spacing w:val="-2"/>
          <w:w w:val="105"/>
          <w:sz w:val="17"/>
        </w:rPr>
        <w:t>safety</w:t>
      </w:r>
    </w:p>
    <w:p>
      <w:pPr>
        <w:pStyle w:val="BodyText"/>
        <w:spacing w:before="139"/>
        <w:rPr>
          <w:sz w:val="17"/>
        </w:rPr>
      </w:pPr>
    </w:p>
    <w:p>
      <w:pPr>
        <w:pStyle w:val="Heading2"/>
        <w:numPr>
          <w:ilvl w:val="0"/>
          <w:numId w:val="5"/>
        </w:numPr>
        <w:tabs>
          <w:tab w:pos="912" w:val="left" w:leader="none"/>
        </w:tabs>
        <w:spacing w:line="240" w:lineRule="auto" w:before="0" w:after="0"/>
        <w:ind w:left="912" w:right="0" w:hanging="853"/>
        <w:jc w:val="left"/>
        <w:rPr>
          <w:color w:val="8EFB08"/>
        </w:rPr>
      </w:pPr>
      <w:r>
        <w:rPr>
          <w:color w:val="E9169A"/>
          <w:spacing w:val="-2"/>
          <w:w w:val="105"/>
        </w:rPr>
        <w:t>Durchsetzung</w:t>
      </w:r>
    </w:p>
    <w:p>
      <w:pPr>
        <w:pStyle w:val="BodyText"/>
        <w:spacing w:before="32"/>
        <w:rPr>
          <w:b/>
          <w:sz w:val="23"/>
        </w:rPr>
      </w:pPr>
    </w:p>
    <w:p>
      <w:pPr>
        <w:spacing w:before="0"/>
        <w:ind w:left="61" w:right="0" w:firstLine="0"/>
        <w:jc w:val="left"/>
        <w:rPr>
          <w:sz w:val="19"/>
        </w:rPr>
      </w:pPr>
      <w:r>
        <w:rPr>
          <w:color w:val="155BD3"/>
          <w:sz w:val="19"/>
        </w:rPr>
        <w:t>Wir</w:t>
      </w:r>
      <w:r>
        <w:rPr>
          <w:color w:val="155BD3"/>
          <w:spacing w:val="-4"/>
          <w:sz w:val="19"/>
        </w:rPr>
        <w:t> </w:t>
      </w:r>
      <w:r>
        <w:rPr>
          <w:color w:val="155BD3"/>
          <w:sz w:val="19"/>
        </w:rPr>
        <w:t>bitten</w:t>
      </w:r>
      <w:r>
        <w:rPr>
          <w:color w:val="155BD3"/>
          <w:spacing w:val="-13"/>
          <w:sz w:val="19"/>
        </w:rPr>
        <w:t> </w:t>
      </w:r>
      <w:r>
        <w:rPr>
          <w:color w:val="155BD3"/>
          <w:sz w:val="19"/>
        </w:rPr>
        <w:t>Sie</w:t>
      </w:r>
      <w:r>
        <w:rPr>
          <w:color w:val="155BD3"/>
          <w:spacing w:val="-13"/>
          <w:sz w:val="19"/>
        </w:rPr>
        <w:t> </w:t>
      </w:r>
      <w:r>
        <w:rPr>
          <w:color w:val="155BD3"/>
          <w:sz w:val="19"/>
        </w:rPr>
        <w:t>deshalb,</w:t>
      </w:r>
      <w:r>
        <w:rPr>
          <w:color w:val="155BD3"/>
          <w:spacing w:val="-13"/>
          <w:sz w:val="19"/>
        </w:rPr>
        <w:t> </w:t>
      </w:r>
      <w:r>
        <w:rPr>
          <w:color w:val="155BD3"/>
          <w:sz w:val="19"/>
        </w:rPr>
        <w:t>folgende</w:t>
      </w:r>
      <w:r>
        <w:rPr>
          <w:color w:val="155BD3"/>
          <w:spacing w:val="-6"/>
          <w:sz w:val="19"/>
        </w:rPr>
        <w:t> </w:t>
      </w:r>
      <w:r>
        <w:rPr>
          <w:color w:val="155BD3"/>
          <w:sz w:val="19"/>
        </w:rPr>
        <w:t>Massnahmen</w:t>
      </w:r>
      <w:r>
        <w:rPr>
          <w:color w:val="155BD3"/>
          <w:spacing w:val="2"/>
          <w:sz w:val="19"/>
        </w:rPr>
        <w:t> </w:t>
      </w:r>
      <w:r>
        <w:rPr>
          <w:color w:val="155BD3"/>
          <w:spacing w:val="-2"/>
          <w:sz w:val="19"/>
        </w:rPr>
        <w:t>einzuleiten:</w:t>
      </w:r>
    </w:p>
    <w:p>
      <w:pPr>
        <w:pStyle w:val="BodyText"/>
        <w:spacing w:before="117"/>
        <w:rPr>
          <w:sz w:val="19"/>
        </w:rPr>
      </w:pPr>
    </w:p>
    <w:p>
      <w:pPr>
        <w:pStyle w:val="ListParagraph"/>
        <w:numPr>
          <w:ilvl w:val="0"/>
          <w:numId w:val="6"/>
        </w:numPr>
        <w:tabs>
          <w:tab w:pos="778" w:val="left" w:leader="none"/>
        </w:tabs>
        <w:spacing w:line="240" w:lineRule="auto" w:before="0" w:after="0"/>
        <w:ind w:left="778" w:right="0" w:hanging="365"/>
        <w:jc w:val="both"/>
        <w:rPr>
          <w:sz w:val="19"/>
        </w:rPr>
      </w:pPr>
      <w:r>
        <w:rPr>
          <w:color w:val="1F6452"/>
          <w:sz w:val="19"/>
        </w:rPr>
        <w:t>Erstellen</w:t>
      </w:r>
      <w:r>
        <w:rPr>
          <w:color w:val="1F6452"/>
          <w:spacing w:val="3"/>
          <w:sz w:val="19"/>
        </w:rPr>
        <w:t> </w:t>
      </w:r>
      <w:r>
        <w:rPr>
          <w:color w:val="1F6452"/>
          <w:sz w:val="19"/>
        </w:rPr>
        <w:t>Sie</w:t>
      </w:r>
      <w:r>
        <w:rPr>
          <w:color w:val="1F6452"/>
          <w:spacing w:val="-7"/>
          <w:sz w:val="19"/>
        </w:rPr>
        <w:t> </w:t>
      </w:r>
      <w:r>
        <w:rPr>
          <w:color w:val="1F6452"/>
          <w:sz w:val="19"/>
        </w:rPr>
        <w:t>eine</w:t>
      </w:r>
      <w:r>
        <w:rPr>
          <w:color w:val="1F6452"/>
          <w:spacing w:val="1"/>
          <w:sz w:val="19"/>
        </w:rPr>
        <w:t> </w:t>
      </w:r>
      <w:r>
        <w:rPr>
          <w:color w:val="1F6452"/>
          <w:sz w:val="19"/>
        </w:rPr>
        <w:t>Obersicht</w:t>
      </w:r>
      <w:r>
        <w:rPr>
          <w:color w:val="1F6452"/>
          <w:spacing w:val="5"/>
          <w:sz w:val="19"/>
        </w:rPr>
        <w:t> </w:t>
      </w:r>
      <w:r>
        <w:rPr>
          <w:color w:val="1F6452"/>
          <w:sz w:val="19"/>
        </w:rPr>
        <w:t>aller</w:t>
      </w:r>
      <w:r>
        <w:rPr>
          <w:color w:val="1F6452"/>
          <w:spacing w:val="11"/>
          <w:sz w:val="19"/>
        </w:rPr>
        <w:t> </w:t>
      </w:r>
      <w:r>
        <w:rPr>
          <w:color w:val="1F6452"/>
          <w:sz w:val="19"/>
        </w:rPr>
        <w:t>lhrer</w:t>
      </w:r>
      <w:r>
        <w:rPr>
          <w:color w:val="1F6452"/>
          <w:spacing w:val="8"/>
          <w:sz w:val="19"/>
        </w:rPr>
        <w:t> </w:t>
      </w:r>
      <w:r>
        <w:rPr>
          <w:color w:val="1F6452"/>
          <w:sz w:val="19"/>
        </w:rPr>
        <w:t>Produkte/Baugruppen,</w:t>
      </w:r>
      <w:r>
        <w:rPr>
          <w:color w:val="1F6452"/>
          <w:spacing w:val="-9"/>
          <w:sz w:val="19"/>
        </w:rPr>
        <w:t> </w:t>
      </w:r>
      <w:r>
        <w:rPr>
          <w:color w:val="1F6452"/>
          <w:sz w:val="19"/>
        </w:rPr>
        <w:t>die</w:t>
      </w:r>
      <w:r>
        <w:rPr>
          <w:color w:val="1F6452"/>
          <w:spacing w:val="-1"/>
          <w:sz w:val="19"/>
        </w:rPr>
        <w:t> </w:t>
      </w:r>
      <w:r>
        <w:rPr>
          <w:color w:val="1F6452"/>
          <w:sz w:val="19"/>
        </w:rPr>
        <w:t>verbotende</w:t>
      </w:r>
      <w:r>
        <w:rPr>
          <w:color w:val="1F6452"/>
          <w:spacing w:val="2"/>
          <w:sz w:val="19"/>
        </w:rPr>
        <w:t> </w:t>
      </w:r>
      <w:r>
        <w:rPr>
          <w:color w:val="1F6452"/>
          <w:sz w:val="19"/>
        </w:rPr>
        <w:t>Stoffe</w:t>
      </w:r>
      <w:r>
        <w:rPr>
          <w:color w:val="1F6452"/>
          <w:spacing w:val="-1"/>
          <w:sz w:val="19"/>
        </w:rPr>
        <w:t> </w:t>
      </w:r>
      <w:r>
        <w:rPr>
          <w:color w:val="1F6452"/>
          <w:spacing w:val="-2"/>
          <w:sz w:val="19"/>
        </w:rPr>
        <w:t>enthalten.</w:t>
      </w:r>
    </w:p>
    <w:p>
      <w:pPr>
        <w:pStyle w:val="ListParagraph"/>
        <w:numPr>
          <w:ilvl w:val="0"/>
          <w:numId w:val="6"/>
        </w:numPr>
        <w:tabs>
          <w:tab w:pos="782" w:val="left" w:leader="none"/>
        </w:tabs>
        <w:spacing w:line="268" w:lineRule="auto" w:before="9" w:after="0"/>
        <w:ind w:left="782" w:right="472" w:hanging="369"/>
        <w:jc w:val="both"/>
        <w:rPr>
          <w:sz w:val="19"/>
        </w:rPr>
      </w:pPr>
      <w:r>
        <w:rPr>
          <w:color w:val="26446D"/>
          <w:sz w:val="19"/>
        </w:rPr>
        <w:t>ldentifizieren</w:t>
      </w:r>
      <w:r>
        <w:rPr>
          <w:color w:val="26446D"/>
          <w:spacing w:val="-13"/>
          <w:sz w:val="19"/>
        </w:rPr>
        <w:t> </w:t>
      </w:r>
      <w:r>
        <w:rPr>
          <w:color w:val="26446D"/>
          <w:sz w:val="19"/>
        </w:rPr>
        <w:t>Sie alle Materialien in lhrer Supply Chain, die</w:t>
      </w:r>
      <w:r>
        <w:rPr>
          <w:color w:val="26446D"/>
          <w:spacing w:val="-5"/>
          <w:sz w:val="19"/>
        </w:rPr>
        <w:t> </w:t>
      </w:r>
      <w:r>
        <w:rPr>
          <w:color w:val="8007C1"/>
          <w:sz w:val="19"/>
        </w:rPr>
        <w:t>verboten sind.</w:t>
      </w:r>
      <w:r>
        <w:rPr>
          <w:color w:val="8007C1"/>
          <w:spacing w:val="-11"/>
          <w:sz w:val="19"/>
        </w:rPr>
        <w:t> </w:t>
      </w:r>
      <w:r>
        <w:rPr>
          <w:color w:val="8007C1"/>
          <w:sz w:val="19"/>
        </w:rPr>
        <w:t>Sollten Sie</w:t>
      </w:r>
      <w:r>
        <w:rPr>
          <w:color w:val="8007C1"/>
          <w:spacing w:val="-9"/>
          <w:sz w:val="19"/>
        </w:rPr>
        <w:t> </w:t>
      </w:r>
      <w:r>
        <w:rPr>
          <w:color w:val="8007C1"/>
          <w:sz w:val="19"/>
        </w:rPr>
        <w:t>1hr Material nicht direkt </w:t>
      </w:r>
      <w:r>
        <w:rPr>
          <w:color w:val="2AC815"/>
          <w:sz w:val="19"/>
        </w:rPr>
        <w:t>von</w:t>
      </w:r>
      <w:r>
        <w:rPr>
          <w:color w:val="2AC815"/>
          <w:spacing w:val="-14"/>
          <w:sz w:val="19"/>
        </w:rPr>
        <w:t> </w:t>
      </w:r>
      <w:r>
        <w:rPr>
          <w:color w:val="2AC815"/>
          <w:sz w:val="19"/>
        </w:rPr>
        <w:t>bekannten</w:t>
      </w:r>
      <w:r>
        <w:rPr>
          <w:color w:val="2AC815"/>
          <w:spacing w:val="-13"/>
          <w:sz w:val="19"/>
        </w:rPr>
        <w:t> </w:t>
      </w:r>
      <w:r>
        <w:rPr>
          <w:color w:val="2AC815"/>
          <w:sz w:val="19"/>
        </w:rPr>
        <w:t>Lieferanten</w:t>
      </w:r>
      <w:r>
        <w:rPr>
          <w:color w:val="2AC815"/>
          <w:spacing w:val="-13"/>
          <w:sz w:val="19"/>
        </w:rPr>
        <w:t> </w:t>
      </w:r>
      <w:r>
        <w:rPr>
          <w:color w:val="2AC815"/>
          <w:sz w:val="19"/>
        </w:rPr>
        <w:t>beziehen,</w:t>
      </w:r>
      <w:r>
        <w:rPr>
          <w:color w:val="2AC815"/>
          <w:spacing w:val="-13"/>
          <w:sz w:val="19"/>
        </w:rPr>
        <w:t> </w:t>
      </w:r>
      <w:r>
        <w:rPr>
          <w:color w:val="2AC815"/>
          <w:sz w:val="19"/>
        </w:rPr>
        <w:t>dann</w:t>
      </w:r>
      <w:r>
        <w:rPr>
          <w:color w:val="2AC815"/>
          <w:spacing w:val="-11"/>
          <w:sz w:val="19"/>
        </w:rPr>
        <w:t> </w:t>
      </w:r>
      <w:r>
        <w:rPr>
          <w:color w:val="2AC815"/>
          <w:sz w:val="19"/>
        </w:rPr>
        <w:t>bitten</w:t>
      </w:r>
      <w:r>
        <w:rPr>
          <w:color w:val="2AC815"/>
          <w:spacing w:val="-14"/>
          <w:sz w:val="19"/>
        </w:rPr>
        <w:t> </w:t>
      </w:r>
      <w:r>
        <w:rPr>
          <w:color w:val="2AC815"/>
          <w:sz w:val="19"/>
        </w:rPr>
        <w:t>Sie</w:t>
      </w:r>
      <w:r>
        <w:rPr>
          <w:color w:val="2AC815"/>
          <w:spacing w:val="-13"/>
          <w:sz w:val="19"/>
        </w:rPr>
        <w:t> </w:t>
      </w:r>
      <w:r>
        <w:rPr>
          <w:color w:val="2AC815"/>
          <w:sz w:val="19"/>
        </w:rPr>
        <w:t>lhre</w:t>
      </w:r>
      <w:r>
        <w:rPr>
          <w:color w:val="2AC815"/>
          <w:spacing w:val="-13"/>
          <w:sz w:val="19"/>
        </w:rPr>
        <w:t> </w:t>
      </w:r>
      <w:r>
        <w:rPr>
          <w:color w:val="2AC815"/>
          <w:sz w:val="19"/>
        </w:rPr>
        <w:t>Unter</w:t>
      </w:r>
      <w:r>
        <w:rPr>
          <w:color w:val="280FFF"/>
          <w:sz w:val="19"/>
        </w:rPr>
        <w:t>-</w:t>
      </w:r>
      <w:r>
        <w:rPr>
          <w:color w:val="280FFF"/>
          <w:spacing w:val="80"/>
          <w:sz w:val="19"/>
        </w:rPr>
        <w:t> </w:t>
      </w:r>
      <w:r>
        <w:rPr>
          <w:color w:val="B8F489"/>
          <w:sz w:val="19"/>
        </w:rPr>
        <w:t>eferanten en</w:t>
      </w:r>
      <w:r>
        <w:rPr>
          <w:color w:val="B8F489"/>
          <w:spacing w:val="-14"/>
          <w:sz w:val="19"/>
        </w:rPr>
        <w:t> </w:t>
      </w:r>
      <w:r>
        <w:rPr>
          <w:color w:val="B8F489"/>
          <w:sz w:val="19"/>
        </w:rPr>
        <w:t>:sprechen</w:t>
      </w:r>
      <w:r>
        <w:rPr>
          <w:color w:val="B8F489"/>
          <w:spacing w:val="-2"/>
          <w:sz w:val="19"/>
        </w:rPr>
        <w:t> </w:t>
      </w:r>
      <w:r>
        <w:rPr>
          <w:color w:val="B8F489"/>
          <w:sz w:val="19"/>
        </w:rPr>
        <w:t>urn</w:t>
      </w:r>
      <w:r>
        <w:rPr>
          <w:color w:val="B8F489"/>
          <w:spacing w:val="-11"/>
          <w:sz w:val="19"/>
        </w:rPr>
        <w:t> </w:t>
      </w:r>
      <w:r>
        <w:rPr>
          <w:color w:val="B8F489"/>
          <w:sz w:val="19"/>
        </w:rPr>
        <w:t>Offen1egung der </w:t>
      </w:r>
      <w:r>
        <w:rPr>
          <w:color w:val="9518C3"/>
          <w:sz w:val="19"/>
        </w:rPr>
        <w:t>relevanten Bezugsquellen (lhre Lieferanten m0ssen ggfls. deren Unterlieferanten ansprechen).</w:t>
      </w:r>
    </w:p>
    <w:p>
      <w:pPr>
        <w:pStyle w:val="BodyText"/>
        <w:spacing w:before="80"/>
        <w:rPr>
          <w:sz w:val="19"/>
        </w:rPr>
      </w:pPr>
    </w:p>
    <w:p>
      <w:pPr>
        <w:spacing w:line="307" w:lineRule="auto" w:before="0"/>
        <w:ind w:left="61" w:right="488" w:hanging="4"/>
        <w:jc w:val="left"/>
        <w:rPr>
          <w:sz w:val="19"/>
        </w:rPr>
      </w:pPr>
      <w:r>
        <w:rPr>
          <w:color w:val="DA6456"/>
          <w:sz w:val="19"/>
        </w:rPr>
        <w:t>Fur</w:t>
      </w:r>
      <w:r>
        <w:rPr>
          <w:color w:val="DA6456"/>
          <w:spacing w:val="24"/>
          <w:sz w:val="19"/>
        </w:rPr>
        <w:t> </w:t>
      </w:r>
      <w:r>
        <w:rPr>
          <w:color w:val="DA6456"/>
          <w:sz w:val="19"/>
        </w:rPr>
        <w:t>R0ckfragen</w:t>
      </w:r>
      <w:r>
        <w:rPr>
          <w:color w:val="DA6456"/>
          <w:spacing w:val="29"/>
          <w:sz w:val="19"/>
        </w:rPr>
        <w:t> </w:t>
      </w:r>
      <w:r>
        <w:rPr>
          <w:color w:val="DA6456"/>
          <w:sz w:val="19"/>
        </w:rPr>
        <w:t>stehen</w:t>
      </w:r>
      <w:r>
        <w:rPr>
          <w:color w:val="DA6456"/>
          <w:spacing w:val="23"/>
          <w:sz w:val="19"/>
        </w:rPr>
        <w:t> </w:t>
      </w:r>
      <w:r>
        <w:rPr>
          <w:color w:val="DA6456"/>
          <w:sz w:val="19"/>
        </w:rPr>
        <w:t>wir Ihnen</w:t>
      </w:r>
      <w:r>
        <w:rPr>
          <w:color w:val="DA6456"/>
          <w:spacing w:val="24"/>
          <w:sz w:val="19"/>
        </w:rPr>
        <w:t> </w:t>
      </w:r>
      <w:r>
        <w:rPr>
          <w:color w:val="DA6456"/>
          <w:sz w:val="19"/>
        </w:rPr>
        <w:t>jederzeit</w:t>
      </w:r>
      <w:r>
        <w:rPr>
          <w:color w:val="DA6456"/>
          <w:spacing w:val="27"/>
          <w:sz w:val="19"/>
        </w:rPr>
        <w:t> </w:t>
      </w:r>
      <w:r>
        <w:rPr>
          <w:color w:val="DA6456"/>
          <w:sz w:val="19"/>
        </w:rPr>
        <w:t>gerne zur</w:t>
      </w:r>
      <w:r>
        <w:rPr>
          <w:color w:val="DA6456"/>
          <w:spacing w:val="30"/>
          <w:sz w:val="19"/>
        </w:rPr>
        <w:t> </w:t>
      </w:r>
      <w:r>
        <w:rPr>
          <w:color w:val="DA6456"/>
          <w:sz w:val="19"/>
        </w:rPr>
        <w:t>VerfOgung</w:t>
      </w:r>
      <w:r>
        <w:rPr>
          <w:color w:val="DA6456"/>
          <w:spacing w:val="35"/>
          <w:sz w:val="19"/>
        </w:rPr>
        <w:t> </w:t>
      </w:r>
      <w:hyperlink r:id="rId22">
        <w:r>
          <w:rPr>
            <w:color w:val="54AAC6"/>
            <w:sz w:val="19"/>
          </w:rPr>
          <w:t>purchasing@vatvalve.com</w:t>
        </w:r>
      </w:hyperlink>
      <w:r>
        <w:rPr>
          <w:color w:val="54AAC6"/>
          <w:sz w:val="19"/>
        </w:rPr>
        <w:t> </w:t>
      </w:r>
      <w:r>
        <w:rPr>
          <w:color w:val="1DB19E"/>
          <w:sz w:val="19"/>
        </w:rPr>
        <w:t>/</w:t>
      </w:r>
      <w:r>
        <w:rPr>
          <w:color w:val="1DB19E"/>
          <w:spacing w:val="35"/>
          <w:sz w:val="19"/>
        </w:rPr>
        <w:t> </w:t>
      </w:r>
      <w:hyperlink r:id="rId23">
        <w:r>
          <w:rPr>
            <w:color w:val="90772F"/>
            <w:sz w:val="19"/>
            <w:u w:val="thick" w:color="90772F"/>
          </w:rPr>
          <w:t>supplychain@vat.ch</w:t>
        </w:r>
      </w:hyperlink>
      <w:r>
        <w:rPr>
          <w:color w:val="90772F"/>
          <w:spacing w:val="-5"/>
          <w:sz w:val="19"/>
          <w:u w:val="none"/>
        </w:rPr>
        <w:t> </w:t>
      </w:r>
      <w:r>
        <w:rPr>
          <w:color w:val="935D36"/>
          <w:sz w:val="19"/>
          <w:u w:val="none"/>
        </w:rPr>
        <w:t>/ </w:t>
      </w:r>
      <w:r>
        <w:rPr>
          <w:color w:val="E2DB26"/>
          <w:sz w:val="19"/>
          <w:u w:val="none"/>
        </w:rPr>
        <w:t>purchas1ng@va- my</w:t>
      </w:r>
      <w:r>
        <w:rPr>
          <w:color w:val="ACB389"/>
          <w:sz w:val="19"/>
          <w:u w:val="none"/>
        </w:rPr>
        <w:t>.</w:t>
      </w:r>
    </w:p>
    <w:p>
      <w:pPr>
        <w:spacing w:before="8"/>
        <w:ind w:left="61" w:right="0" w:firstLine="0"/>
        <w:jc w:val="left"/>
        <w:rPr>
          <w:sz w:val="19"/>
        </w:rPr>
      </w:pPr>
      <w:r>
        <w:rPr>
          <w:color w:val="54DF52"/>
          <w:sz w:val="19"/>
        </w:rPr>
        <w:t>Wir</w:t>
      </w:r>
      <w:r>
        <w:rPr>
          <w:color w:val="54DF52"/>
          <w:spacing w:val="6"/>
          <w:sz w:val="19"/>
        </w:rPr>
        <w:t> </w:t>
      </w:r>
      <w:r>
        <w:rPr>
          <w:color w:val="54DF52"/>
          <w:sz w:val="19"/>
        </w:rPr>
        <w:t>vertrauen</w:t>
      </w:r>
      <w:r>
        <w:rPr>
          <w:color w:val="54DF52"/>
          <w:spacing w:val="2"/>
          <w:sz w:val="19"/>
        </w:rPr>
        <w:t> </w:t>
      </w:r>
      <w:r>
        <w:rPr>
          <w:color w:val="54DF52"/>
          <w:sz w:val="19"/>
        </w:rPr>
        <w:t>auf</w:t>
      </w:r>
      <w:r>
        <w:rPr>
          <w:color w:val="54DF52"/>
          <w:spacing w:val="6"/>
          <w:sz w:val="19"/>
        </w:rPr>
        <w:t> </w:t>
      </w:r>
      <w:r>
        <w:rPr>
          <w:color w:val="54DF52"/>
          <w:sz w:val="19"/>
        </w:rPr>
        <w:t>lhre</w:t>
      </w:r>
      <w:r>
        <w:rPr>
          <w:color w:val="54DF52"/>
          <w:spacing w:val="-5"/>
          <w:sz w:val="19"/>
        </w:rPr>
        <w:t> </w:t>
      </w:r>
      <w:r>
        <w:rPr>
          <w:color w:val="54DF52"/>
          <w:sz w:val="19"/>
        </w:rPr>
        <w:t>Kooperation</w:t>
      </w:r>
      <w:r>
        <w:rPr>
          <w:color w:val="54DF52"/>
          <w:spacing w:val="7"/>
          <w:sz w:val="19"/>
        </w:rPr>
        <w:t> </w:t>
      </w:r>
      <w:r>
        <w:rPr>
          <w:color w:val="54DF52"/>
          <w:sz w:val="19"/>
        </w:rPr>
        <w:t>in</w:t>
      </w:r>
      <w:r>
        <w:rPr>
          <w:color w:val="54DF52"/>
          <w:spacing w:val="-7"/>
          <w:sz w:val="19"/>
        </w:rPr>
        <w:t> </w:t>
      </w:r>
      <w:r>
        <w:rPr>
          <w:color w:val="54DF52"/>
          <w:sz w:val="19"/>
        </w:rPr>
        <w:t>diesem</w:t>
      </w:r>
      <w:r>
        <w:rPr>
          <w:color w:val="54DF52"/>
          <w:spacing w:val="8"/>
          <w:sz w:val="19"/>
        </w:rPr>
        <w:t> </w:t>
      </w:r>
      <w:r>
        <w:rPr>
          <w:color w:val="54DF52"/>
          <w:sz w:val="19"/>
        </w:rPr>
        <w:t>wichtigen</w:t>
      </w:r>
      <w:r>
        <w:rPr>
          <w:color w:val="54DF52"/>
          <w:spacing w:val="11"/>
          <w:sz w:val="19"/>
        </w:rPr>
        <w:t> </w:t>
      </w:r>
      <w:r>
        <w:rPr>
          <w:color w:val="54DF52"/>
          <w:spacing w:val="-2"/>
          <w:sz w:val="19"/>
        </w:rPr>
        <w:t>Thema.</w:t>
      </w:r>
    </w:p>
    <w:p>
      <w:pPr>
        <w:pStyle w:val="BodyText"/>
        <w:rPr>
          <w:sz w:val="19"/>
        </w:rPr>
      </w:pPr>
    </w:p>
    <w:p>
      <w:pPr>
        <w:pStyle w:val="BodyText"/>
        <w:spacing w:before="70"/>
        <w:rPr>
          <w:sz w:val="19"/>
        </w:rPr>
      </w:pPr>
    </w:p>
    <w:p>
      <w:pPr>
        <w:spacing w:before="0"/>
        <w:ind w:left="61" w:right="0" w:firstLine="0"/>
        <w:jc w:val="left"/>
        <w:rPr>
          <w:sz w:val="19"/>
        </w:rPr>
      </w:pPr>
      <w:r>
        <w:rPr>
          <w:color w:val="9ECCC1"/>
          <w:sz w:val="19"/>
        </w:rPr>
        <w:t>Wir,</w:t>
      </w:r>
      <w:r>
        <w:rPr>
          <w:color w:val="9ECCC1"/>
          <w:spacing w:val="-14"/>
          <w:sz w:val="19"/>
        </w:rPr>
        <w:t> </w:t>
      </w:r>
      <w:r>
        <w:rPr>
          <w:color w:val="9ECCC1"/>
          <w:sz w:val="19"/>
        </w:rPr>
        <w:t>die</w:t>
      </w:r>
      <w:r>
        <w:rPr>
          <w:color w:val="9ECCC1"/>
          <w:spacing w:val="-13"/>
          <w:sz w:val="19"/>
        </w:rPr>
        <w:t> </w:t>
      </w:r>
      <w:r>
        <w:rPr>
          <w:color w:val="9ECCC1"/>
          <w:sz w:val="19"/>
        </w:rPr>
        <w:t>Unterzeichner,</w:t>
      </w:r>
      <w:r>
        <w:rPr>
          <w:color w:val="9ECCC1"/>
          <w:spacing w:val="-13"/>
          <w:sz w:val="19"/>
        </w:rPr>
        <w:t> </w:t>
      </w:r>
      <w:r>
        <w:rPr>
          <w:color w:val="9ECCC1"/>
          <w:sz w:val="19"/>
        </w:rPr>
        <w:t>bestatigen</w:t>
      </w:r>
      <w:r>
        <w:rPr>
          <w:color w:val="9ECCC1"/>
          <w:spacing w:val="-5"/>
          <w:sz w:val="19"/>
        </w:rPr>
        <w:t> </w:t>
      </w:r>
      <w:r>
        <w:rPr>
          <w:color w:val="9ECCC1"/>
          <w:sz w:val="19"/>
        </w:rPr>
        <w:t>hiermit</w:t>
      </w:r>
      <w:r>
        <w:rPr>
          <w:color w:val="9ECCC1"/>
          <w:spacing w:val="2"/>
          <w:sz w:val="19"/>
        </w:rPr>
        <w:t> </w:t>
      </w:r>
      <w:r>
        <w:rPr>
          <w:color w:val="9ECCC1"/>
          <w:sz w:val="19"/>
        </w:rPr>
        <w:t>im</w:t>
      </w:r>
      <w:r>
        <w:rPr>
          <w:color w:val="9ECCC1"/>
          <w:spacing w:val="-6"/>
          <w:sz w:val="19"/>
        </w:rPr>
        <w:t> </w:t>
      </w:r>
      <w:r>
        <w:rPr>
          <w:color w:val="9ECCC1"/>
          <w:sz w:val="19"/>
        </w:rPr>
        <w:t>Namen</w:t>
      </w:r>
      <w:r>
        <w:rPr>
          <w:color w:val="9ECCC1"/>
          <w:spacing w:val="3"/>
          <w:sz w:val="19"/>
        </w:rPr>
        <w:t> </w:t>
      </w:r>
      <w:r>
        <w:rPr>
          <w:color w:val="9ECCC1"/>
          <w:sz w:val="19"/>
        </w:rPr>
        <w:t>unseres</w:t>
      </w:r>
      <w:r>
        <w:rPr>
          <w:color w:val="9ECCC1"/>
          <w:spacing w:val="-4"/>
          <w:sz w:val="19"/>
        </w:rPr>
        <w:t> </w:t>
      </w:r>
      <w:r>
        <w:rPr>
          <w:color w:val="9ECCC1"/>
          <w:sz w:val="19"/>
        </w:rPr>
        <w:t>Unternehmens, </w:t>
      </w:r>
      <w:r>
        <w:rPr>
          <w:color w:val="9ECCC1"/>
          <w:spacing w:val="-4"/>
          <w:sz w:val="19"/>
        </w:rPr>
        <w:t>dass</w:t>
      </w:r>
    </w:p>
    <w:p>
      <w:pPr>
        <w:pStyle w:val="BodyText"/>
        <w:spacing w:before="111"/>
        <w:rPr>
          <w:sz w:val="19"/>
        </w:rPr>
      </w:pPr>
    </w:p>
    <w:p>
      <w:pPr>
        <w:pStyle w:val="ListParagraph"/>
        <w:numPr>
          <w:ilvl w:val="0"/>
          <w:numId w:val="7"/>
        </w:numPr>
        <w:tabs>
          <w:tab w:pos="630" w:val="left" w:leader="none"/>
        </w:tabs>
        <w:spacing w:line="240" w:lineRule="auto" w:before="0" w:after="0"/>
        <w:ind w:left="630" w:right="0" w:hanging="586"/>
        <w:jc w:val="left"/>
        <w:rPr>
          <w:color w:val="D16674"/>
          <w:sz w:val="18"/>
        </w:rPr>
      </w:pPr>
      <w:r>
        <w:rPr>
          <w:color w:val="A16282"/>
          <w:w w:val="90"/>
          <w:sz w:val="19"/>
        </w:rPr>
        <w:t>wir</w:t>
      </w:r>
      <w:r>
        <w:rPr>
          <w:color w:val="A16282"/>
          <w:spacing w:val="23"/>
          <w:sz w:val="19"/>
        </w:rPr>
        <w:t> </w:t>
      </w:r>
      <w:r>
        <w:rPr>
          <w:color w:val="A16282"/>
          <w:w w:val="90"/>
          <w:sz w:val="19"/>
        </w:rPr>
        <w:t>das</w:t>
      </w:r>
      <w:r>
        <w:rPr>
          <w:color w:val="A16282"/>
          <w:spacing w:val="7"/>
          <w:sz w:val="19"/>
        </w:rPr>
        <w:t> </w:t>
      </w:r>
      <w:r>
        <w:rPr>
          <w:color w:val="1397D4"/>
          <w:w w:val="90"/>
          <w:sz w:val="19"/>
        </w:rPr>
        <w:t>Dokument</w:t>
      </w:r>
      <w:r>
        <w:rPr>
          <w:color w:val="1397D4"/>
          <w:spacing w:val="26"/>
          <w:sz w:val="19"/>
        </w:rPr>
        <w:t> </w:t>
      </w:r>
      <w:r>
        <w:rPr>
          <w:color w:val="1397D4"/>
          <w:w w:val="90"/>
          <w:sz w:val="19"/>
        </w:rPr>
        <w:t>,,</w:t>
      </w:r>
      <w:r>
        <w:rPr>
          <w:color w:val="F28C00"/>
          <w:w w:val="90"/>
          <w:sz w:val="19"/>
        </w:rPr>
        <w:t>RoHS,</w:t>
      </w:r>
      <w:r>
        <w:rPr>
          <w:color w:val="F28C00"/>
          <w:spacing w:val="-22"/>
          <w:w w:val="90"/>
          <w:sz w:val="19"/>
        </w:rPr>
        <w:t> </w:t>
      </w:r>
      <w:r>
        <w:rPr>
          <w:color w:val="F28C00"/>
          <w:w w:val="90"/>
          <w:sz w:val="19"/>
        </w:rPr>
        <w:t>REACH,</w:t>
      </w:r>
      <w:r>
        <w:rPr>
          <w:color w:val="F28C00"/>
          <w:spacing w:val="2"/>
          <w:sz w:val="19"/>
        </w:rPr>
        <w:t> </w:t>
      </w:r>
      <w:r>
        <w:rPr>
          <w:color w:val="F0A3B3"/>
          <w:w w:val="90"/>
          <w:sz w:val="19"/>
        </w:rPr>
        <w:t>SVHC,</w:t>
      </w:r>
      <w:r>
        <w:rPr>
          <w:color w:val="F0A3B3"/>
          <w:spacing w:val="8"/>
          <w:sz w:val="19"/>
        </w:rPr>
        <w:t> </w:t>
      </w:r>
      <w:r>
        <w:rPr>
          <w:color w:val="F0A3B3"/>
          <w:w w:val="90"/>
          <w:sz w:val="19"/>
        </w:rPr>
        <w:t>Biocidal,</w:t>
      </w:r>
      <w:r>
        <w:rPr>
          <w:color w:val="F0A3B3"/>
          <w:spacing w:val="1"/>
          <w:sz w:val="19"/>
        </w:rPr>
        <w:t> </w:t>
      </w:r>
      <w:r>
        <w:rPr>
          <w:color w:val="F0A3B3"/>
          <w:w w:val="90"/>
          <w:sz w:val="19"/>
        </w:rPr>
        <w:t>CA</w:t>
      </w:r>
      <w:r>
        <w:rPr>
          <w:color w:val="E47274"/>
          <w:w w:val="90"/>
          <w:sz w:val="19"/>
        </w:rPr>
        <w:t>-</w:t>
      </w:r>
      <w:r>
        <w:rPr>
          <w:color w:val="219569"/>
          <w:w w:val="90"/>
          <w:sz w:val="19"/>
        </w:rPr>
        <w:t>Prop65</w:t>
      </w:r>
      <w:r>
        <w:rPr>
          <w:color w:val="493123"/>
          <w:w w:val="90"/>
          <w:sz w:val="19"/>
        </w:rPr>
        <w:t>"</w:t>
      </w:r>
      <w:r>
        <w:rPr>
          <w:color w:val="493123"/>
          <w:spacing w:val="8"/>
          <w:sz w:val="19"/>
        </w:rPr>
        <w:t> </w:t>
      </w:r>
      <w:r>
        <w:rPr>
          <w:color w:val="493123"/>
          <w:w w:val="90"/>
          <w:sz w:val="19"/>
        </w:rPr>
        <w:t>erhalten</w:t>
      </w:r>
      <w:r>
        <w:rPr>
          <w:color w:val="493123"/>
          <w:spacing w:val="21"/>
          <w:sz w:val="19"/>
        </w:rPr>
        <w:t> </w:t>
      </w:r>
      <w:r>
        <w:rPr>
          <w:color w:val="493123"/>
          <w:spacing w:val="-2"/>
          <w:w w:val="90"/>
          <w:sz w:val="19"/>
        </w:rPr>
        <w:t>haben.</w:t>
      </w:r>
    </w:p>
    <w:p>
      <w:pPr>
        <w:pStyle w:val="BodyText"/>
        <w:spacing w:before="116"/>
        <w:rPr>
          <w:sz w:val="19"/>
        </w:rPr>
      </w:pPr>
    </w:p>
    <w:p>
      <w:pPr>
        <w:pStyle w:val="ListParagraph"/>
        <w:numPr>
          <w:ilvl w:val="0"/>
          <w:numId w:val="7"/>
        </w:numPr>
        <w:tabs>
          <w:tab w:pos="625" w:val="left" w:leader="none"/>
        </w:tabs>
        <w:spacing w:line="280" w:lineRule="auto" w:before="0" w:after="0"/>
        <w:ind w:left="625" w:right="496" w:hanging="568"/>
        <w:jc w:val="left"/>
        <w:rPr>
          <w:color w:val="D10880"/>
          <w:sz w:val="19"/>
        </w:rPr>
      </w:pPr>
      <w:r>
        <w:rPr>
          <w:color w:val="D31DD8"/>
          <w:sz w:val="19"/>
        </w:rPr>
        <w:t>wir</w:t>
      </w:r>
      <w:r>
        <w:rPr>
          <w:color w:val="D31DD8"/>
          <w:spacing w:val="40"/>
          <w:sz w:val="19"/>
        </w:rPr>
        <w:t> </w:t>
      </w:r>
      <w:r>
        <w:rPr>
          <w:color w:val="D31DD8"/>
          <w:sz w:val="19"/>
        </w:rPr>
        <w:t>uns</w:t>
      </w:r>
      <w:r>
        <w:rPr>
          <w:color w:val="D31DD8"/>
          <w:spacing w:val="40"/>
          <w:sz w:val="19"/>
        </w:rPr>
        <w:t> </w:t>
      </w:r>
      <w:r>
        <w:rPr>
          <w:color w:val="D31DD8"/>
          <w:sz w:val="19"/>
        </w:rPr>
        <w:t>mit</w:t>
      </w:r>
      <w:r>
        <w:rPr>
          <w:color w:val="D31DD8"/>
          <w:spacing w:val="40"/>
          <w:sz w:val="19"/>
        </w:rPr>
        <w:t> </w:t>
      </w:r>
      <w:r>
        <w:rPr>
          <w:color w:val="D31DD8"/>
          <w:sz w:val="19"/>
        </w:rPr>
        <w:t>der</w:t>
      </w:r>
      <w:r>
        <w:rPr>
          <w:color w:val="D31DD8"/>
          <w:spacing w:val="40"/>
          <w:sz w:val="19"/>
        </w:rPr>
        <w:t> </w:t>
      </w:r>
      <w:r>
        <w:rPr>
          <w:color w:val="D31DD8"/>
          <w:sz w:val="19"/>
        </w:rPr>
        <w:t>Unterzeichnung</w:t>
      </w:r>
      <w:r>
        <w:rPr>
          <w:color w:val="D31DD8"/>
          <w:spacing w:val="40"/>
          <w:sz w:val="19"/>
        </w:rPr>
        <w:t> </w:t>
      </w:r>
      <w:r>
        <w:rPr>
          <w:color w:val="D31DD8"/>
          <w:sz w:val="19"/>
        </w:rPr>
        <w:t>dieser</w:t>
      </w:r>
      <w:r>
        <w:rPr>
          <w:color w:val="D31DD8"/>
          <w:spacing w:val="40"/>
          <w:sz w:val="19"/>
        </w:rPr>
        <w:t> </w:t>
      </w:r>
      <w:r>
        <w:rPr>
          <w:color w:val="D31DD8"/>
          <w:sz w:val="19"/>
        </w:rPr>
        <w:t>Verbindlichkeitserklarung</w:t>
      </w:r>
      <w:r>
        <w:rPr>
          <w:color w:val="D31DD8"/>
          <w:spacing w:val="40"/>
          <w:sz w:val="19"/>
        </w:rPr>
        <w:t> </w:t>
      </w:r>
      <w:r>
        <w:rPr>
          <w:color w:val="D31DD8"/>
          <w:sz w:val="19"/>
        </w:rPr>
        <w:t>dazu</w:t>
      </w:r>
      <w:r>
        <w:rPr>
          <w:color w:val="D31DD8"/>
          <w:spacing w:val="40"/>
          <w:sz w:val="19"/>
        </w:rPr>
        <w:t> </w:t>
      </w:r>
      <w:r>
        <w:rPr>
          <w:color w:val="D31DD8"/>
          <w:sz w:val="19"/>
        </w:rPr>
        <w:t>verpflichten,</w:t>
      </w:r>
      <w:r>
        <w:rPr>
          <w:color w:val="D31DD8"/>
          <w:spacing w:val="40"/>
          <w:sz w:val="19"/>
        </w:rPr>
        <w:t> </w:t>
      </w:r>
      <w:r>
        <w:rPr>
          <w:color w:val="D31DD8"/>
          <w:sz w:val="19"/>
        </w:rPr>
        <w:t>alle</w:t>
      </w:r>
      <w:r>
        <w:rPr>
          <w:color w:val="D31DD8"/>
          <w:spacing w:val="40"/>
          <w:sz w:val="19"/>
        </w:rPr>
        <w:t> </w:t>
      </w:r>
      <w:r>
        <w:rPr>
          <w:color w:val="D31DD8"/>
          <w:sz w:val="19"/>
        </w:rPr>
        <w:t>Grundsatze</w:t>
      </w:r>
      <w:r>
        <w:rPr>
          <w:color w:val="D31DD8"/>
          <w:spacing w:val="40"/>
          <w:sz w:val="19"/>
        </w:rPr>
        <w:t> </w:t>
      </w:r>
      <w:r>
        <w:rPr>
          <w:color w:val="D31DD8"/>
          <w:sz w:val="19"/>
        </w:rPr>
        <w:t>und </w:t>
      </w:r>
      <w:r>
        <w:rPr>
          <w:color w:val="6E93BA"/>
          <w:sz w:val="19"/>
        </w:rPr>
        <w:t>Regelungen betreffend</w:t>
      </w:r>
      <w:r>
        <w:rPr>
          <w:color w:val="6E93BA"/>
          <w:spacing w:val="-4"/>
          <w:sz w:val="19"/>
        </w:rPr>
        <w:t> </w:t>
      </w:r>
      <w:r>
        <w:rPr>
          <w:color w:val="6E93BA"/>
          <w:sz w:val="19"/>
        </w:rPr>
        <w:t>,,RoHS,</w:t>
      </w:r>
      <w:r>
        <w:rPr>
          <w:color w:val="6E93BA"/>
          <w:spacing w:val="-8"/>
          <w:sz w:val="19"/>
        </w:rPr>
        <w:t> </w:t>
      </w:r>
      <w:r>
        <w:rPr>
          <w:color w:val="6E93BA"/>
          <w:sz w:val="19"/>
        </w:rPr>
        <w:t>REACH,</w:t>
      </w:r>
      <w:r>
        <w:rPr>
          <w:color w:val="6E93BA"/>
          <w:spacing w:val="-12"/>
          <w:sz w:val="19"/>
        </w:rPr>
        <w:t> </w:t>
      </w:r>
      <w:r>
        <w:rPr>
          <w:color w:val="6E93BA"/>
          <w:sz w:val="19"/>
        </w:rPr>
        <w:t>SVHC,</w:t>
      </w:r>
      <w:r>
        <w:rPr>
          <w:color w:val="6E93BA"/>
          <w:spacing w:val="-12"/>
          <w:sz w:val="19"/>
        </w:rPr>
        <w:t> </w:t>
      </w:r>
      <w:r>
        <w:rPr>
          <w:color w:val="6E93BA"/>
          <w:sz w:val="19"/>
        </w:rPr>
        <w:t>Biocidal,</w:t>
      </w:r>
      <w:r>
        <w:rPr>
          <w:color w:val="6E93BA"/>
          <w:spacing w:val="-9"/>
          <w:sz w:val="19"/>
        </w:rPr>
        <w:t> </w:t>
      </w:r>
      <w:r>
        <w:rPr>
          <w:color w:val="6E93BA"/>
          <w:sz w:val="19"/>
        </w:rPr>
        <w:t>CA</w:t>
      </w:r>
      <w:r>
        <w:rPr>
          <w:color w:val="280FFF"/>
          <w:sz w:val="19"/>
        </w:rPr>
        <w:t>-</w:t>
      </w:r>
      <w:r>
        <w:rPr>
          <w:color w:val="C1490E"/>
          <w:sz w:val="19"/>
        </w:rPr>
        <w:t>Prop65"</w:t>
      </w:r>
      <w:r>
        <w:rPr>
          <w:color w:val="C1490E"/>
          <w:spacing w:val="-7"/>
          <w:sz w:val="19"/>
        </w:rPr>
        <w:t> </w:t>
      </w:r>
      <w:r>
        <w:rPr>
          <w:color w:val="C1490E"/>
          <w:sz w:val="19"/>
        </w:rPr>
        <w:t>anzuerkennen und</w:t>
      </w:r>
      <w:r>
        <w:rPr>
          <w:color w:val="C1490E"/>
          <w:spacing w:val="-7"/>
          <w:sz w:val="19"/>
        </w:rPr>
        <w:t> </w:t>
      </w:r>
      <w:r>
        <w:rPr>
          <w:color w:val="C1490E"/>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3859AF"/>
          <w:sz w:val="19"/>
        </w:rPr>
        <w:t>Ort</w:t>
      </w:r>
      <w:r>
        <w:rPr>
          <w:color w:val="3859AF"/>
          <w:spacing w:val="8"/>
          <w:sz w:val="19"/>
        </w:rPr>
        <w:t> </w:t>
      </w:r>
      <w:r>
        <w:rPr>
          <w:color w:val="3859AF"/>
          <w:sz w:val="19"/>
        </w:rPr>
        <w:t>und</w:t>
      </w:r>
      <w:r>
        <w:rPr>
          <w:color w:val="3859AF"/>
          <w:spacing w:val="7"/>
          <w:sz w:val="19"/>
        </w:rPr>
        <w:t> </w:t>
      </w:r>
      <w:r>
        <w:rPr>
          <w:color w:val="3859AF"/>
          <w:sz w:val="19"/>
        </w:rPr>
        <w:t>Datum: </w:t>
      </w:r>
      <w:r>
        <w:rPr>
          <w:color w:val="3859AF"/>
          <w:sz w:val="19"/>
          <w:u w:val="single" w:color="3758AE"/>
        </w:rPr>
        <w:tab/>
      </w:r>
    </w:p>
    <w:p>
      <w:pPr>
        <w:pStyle w:val="BodyText"/>
        <w:spacing w:before="197"/>
        <w:rPr>
          <w:sz w:val="19"/>
        </w:rPr>
      </w:pPr>
    </w:p>
    <w:p>
      <w:pPr>
        <w:tabs>
          <w:tab w:pos="1400" w:val="left" w:leader="none"/>
          <w:tab w:pos="7042" w:val="left" w:leader="none"/>
        </w:tabs>
        <w:spacing w:before="0"/>
        <w:ind w:left="59" w:right="0" w:firstLine="0"/>
        <w:jc w:val="left"/>
        <w:rPr>
          <w:sz w:val="19"/>
        </w:rPr>
      </w:pPr>
      <w:r>
        <w:rPr>
          <w:color w:val="C3CF31"/>
          <w:spacing w:val="-2"/>
          <w:sz w:val="19"/>
        </w:rPr>
        <w:t>Lieferant:</w:t>
      </w:r>
      <w:r>
        <w:rPr>
          <w:color w:val="C3CF31"/>
          <w:sz w:val="19"/>
        </w:rPr>
        <w:tab/>
      </w:r>
      <w:r>
        <w:rPr>
          <w:color w:val="C3CF31"/>
          <w:sz w:val="19"/>
          <w:u w:val="single" w:color="000000"/>
        </w:rPr>
        <w:tab/>
      </w:r>
    </w:p>
    <w:p>
      <w:pPr>
        <w:pStyle w:val="BodyText"/>
        <w:spacing w:before="196"/>
      </w:pPr>
      <w:r>
        <w:rPr/>
        <w:drawing>
          <wp:anchor distT="0" distB="0" distL="0" distR="0" allowOverlap="1" layoutInCell="1" locked="0" behindDoc="1" simplePos="0" relativeHeight="487588864">
            <wp:simplePos x="0" y="0"/>
            <wp:positionH relativeFrom="page">
              <wp:posOffset>729499</wp:posOffset>
            </wp:positionH>
            <wp:positionV relativeFrom="paragraph">
              <wp:posOffset>286055</wp:posOffset>
            </wp:positionV>
            <wp:extent cx="420737" cy="8534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420737" cy="85344"/>
                    </a:xfrm>
                    <a:prstGeom prst="rect">
                      <a:avLst/>
                    </a:prstGeom>
                  </pic:spPr>
                </pic:pic>
              </a:graphicData>
            </a:graphic>
          </wp:anchor>
        </w:drawing>
      </w:r>
    </w:p>
    <w:p>
      <w:pPr>
        <w:pStyle w:val="BodyText"/>
        <w:rPr>
          <w:sz w:val="19"/>
        </w:rPr>
      </w:pPr>
    </w:p>
    <w:p>
      <w:pPr>
        <w:pStyle w:val="BodyText"/>
        <w:rPr>
          <w:sz w:val="19"/>
        </w:rPr>
      </w:pPr>
    </w:p>
    <w:p>
      <w:pPr>
        <w:tabs>
          <w:tab w:pos="1400" w:val="left" w:leader="none"/>
          <w:tab w:pos="7042" w:val="left" w:leader="none"/>
          <w:tab w:pos="7576" w:val="left" w:leader="none"/>
        </w:tabs>
        <w:spacing w:line="681" w:lineRule="auto" w:before="0"/>
        <w:ind w:left="59" w:right="2887" w:hanging="1"/>
        <w:jc w:val="left"/>
        <w:rPr>
          <w:sz w:val="19"/>
        </w:rPr>
      </w:pPr>
      <w:r>
        <w:rPr>
          <w:color w:val="56BC4B"/>
          <w:w w:val="105"/>
          <w:sz w:val="19"/>
        </w:rPr>
        <w:t>PLZ </w:t>
      </w:r>
      <w:r>
        <w:rPr>
          <w:color w:val="280FFF"/>
          <w:w w:val="105"/>
          <w:sz w:val="19"/>
        </w:rPr>
        <w:t>- </w:t>
      </w:r>
      <w:r>
        <w:rPr>
          <w:color w:val="180844"/>
          <w:w w:val="105"/>
          <w:sz w:val="19"/>
        </w:rPr>
        <w:t>Stadt:</w:t>
      </w:r>
      <w:r>
        <w:rPr>
          <w:color w:val="180844"/>
          <w:sz w:val="19"/>
        </w:rPr>
        <w:tab/>
      </w:r>
      <w:r>
        <w:rPr>
          <w:color w:val="180844"/>
          <w:sz w:val="19"/>
          <w:u w:val="single" w:color="000000"/>
        </w:rPr>
        <w:tab/>
      </w:r>
      <w:r>
        <w:rPr>
          <w:color w:val="180844"/>
          <w:sz w:val="19"/>
          <w:u w:val="none"/>
        </w:rPr>
        <w:t> </w:t>
      </w:r>
      <w:r>
        <w:rPr>
          <w:color w:val="9CD1F6"/>
          <w:w w:val="105"/>
          <w:sz w:val="19"/>
          <w:u w:val="none"/>
        </w:rPr>
        <w:t>Name der zeictinungsberectitigten Person: </w:t>
      </w:r>
      <w:r>
        <w:rPr>
          <w:color w:val="9CD1F6"/>
          <w:sz w:val="19"/>
          <w:u w:val="single" w:color="9BD0F5"/>
        </w:rPr>
        <w:tab/>
        <w:tab/>
      </w:r>
    </w:p>
    <w:p>
      <w:pPr>
        <w:tabs>
          <w:tab w:pos="6709" w:val="left" w:leader="none"/>
        </w:tabs>
        <w:spacing w:line="213" w:lineRule="exact" w:before="0"/>
        <w:ind w:left="58" w:right="0" w:firstLine="0"/>
        <w:jc w:val="left"/>
        <w:rPr>
          <w:sz w:val="19"/>
        </w:rPr>
      </w:pPr>
      <w:r>
        <w:rPr>
          <w:color w:val="596701"/>
          <w:w w:val="120"/>
          <w:sz w:val="19"/>
        </w:rPr>
        <w:t>Unterschrift: </w:t>
      </w:r>
      <w:r>
        <w:rPr>
          <w:color w:val="596701"/>
          <w:sz w:val="19"/>
          <w:u w:val="single" w:color="586600"/>
        </w:rPr>
        <w:tab/>
      </w:r>
      <w:r>
        <w:rPr>
          <w:color w:val="596701"/>
          <w:spacing w:val="-10"/>
          <w:w w:val="190"/>
          <w:sz w:val="19"/>
          <w:u w:val="none"/>
        </w:rPr>
        <w:t>_</w:t>
      </w:r>
    </w:p>
    <w:p>
      <w:pPr>
        <w:pStyle w:val="BodyText"/>
        <w:rPr>
          <w:sz w:val="19"/>
        </w:rPr>
      </w:pPr>
    </w:p>
    <w:p>
      <w:pPr>
        <w:pStyle w:val="BodyText"/>
        <w:rPr>
          <w:sz w:val="19"/>
        </w:rPr>
      </w:pPr>
    </w:p>
    <w:p>
      <w:pPr>
        <w:pStyle w:val="BodyText"/>
        <w:spacing w:before="38"/>
        <w:rPr>
          <w:sz w:val="19"/>
        </w:rPr>
      </w:pPr>
    </w:p>
    <w:p>
      <w:pPr>
        <w:spacing w:before="0"/>
        <w:ind w:left="341" w:right="0" w:firstLine="0"/>
        <w:jc w:val="left"/>
        <w:rPr>
          <w:b/>
          <w:i/>
          <w:sz w:val="16"/>
        </w:rPr>
      </w:pPr>
      <w:r>
        <w:rPr>
          <w:b/>
          <w:i/>
          <w:color w:val="A52D82"/>
          <w:w w:val="105"/>
          <w:sz w:val="16"/>
        </w:rPr>
        <w:t>BITTE</w:t>
      </w:r>
      <w:r>
        <w:rPr>
          <w:b/>
          <w:i/>
          <w:color w:val="A52D82"/>
          <w:spacing w:val="-7"/>
          <w:w w:val="105"/>
          <w:sz w:val="16"/>
        </w:rPr>
        <w:t> </w:t>
      </w:r>
      <w:r>
        <w:rPr>
          <w:b/>
          <w:i/>
          <w:color w:val="A52D82"/>
          <w:w w:val="105"/>
          <w:sz w:val="16"/>
        </w:rPr>
        <w:t>UNTERZEICHNEN</w:t>
      </w:r>
      <w:r>
        <w:rPr>
          <w:b/>
          <w:i/>
          <w:color w:val="A52D82"/>
          <w:spacing w:val="9"/>
          <w:w w:val="105"/>
          <w:sz w:val="16"/>
        </w:rPr>
        <w:t> </w:t>
      </w:r>
      <w:r>
        <w:rPr>
          <w:b/>
          <w:i/>
          <w:color w:val="A52D82"/>
          <w:w w:val="105"/>
          <w:sz w:val="16"/>
        </w:rPr>
        <w:t>SIE</w:t>
      </w:r>
      <w:r>
        <w:rPr>
          <w:b/>
          <w:i/>
          <w:color w:val="A52D82"/>
          <w:spacing w:val="-4"/>
          <w:w w:val="105"/>
          <w:sz w:val="16"/>
        </w:rPr>
        <w:t> </w:t>
      </w:r>
      <w:r>
        <w:rPr>
          <w:b/>
          <w:i/>
          <w:color w:val="A52D82"/>
          <w:w w:val="105"/>
          <w:sz w:val="16"/>
        </w:rPr>
        <w:t>EIN</w:t>
      </w:r>
      <w:r>
        <w:rPr>
          <w:b/>
          <w:i/>
          <w:color w:val="A52D82"/>
          <w:spacing w:val="-8"/>
          <w:w w:val="105"/>
          <w:sz w:val="16"/>
        </w:rPr>
        <w:t> </w:t>
      </w:r>
      <w:r>
        <w:rPr>
          <w:b/>
          <w:i/>
          <w:color w:val="A52D82"/>
          <w:w w:val="105"/>
          <w:sz w:val="16"/>
        </w:rPr>
        <w:t>(1)</w:t>
      </w:r>
      <w:r>
        <w:rPr>
          <w:b/>
          <w:i/>
          <w:color w:val="A52D82"/>
          <w:spacing w:val="-4"/>
          <w:w w:val="105"/>
          <w:sz w:val="16"/>
        </w:rPr>
        <w:t> </w:t>
      </w:r>
      <w:r>
        <w:rPr>
          <w:b/>
          <w:i/>
          <w:color w:val="A52D82"/>
          <w:w w:val="105"/>
          <w:sz w:val="16"/>
        </w:rPr>
        <w:t>EXEMPLARE</w:t>
      </w:r>
      <w:r>
        <w:rPr>
          <w:b/>
          <w:i/>
          <w:color w:val="A52D82"/>
          <w:spacing w:val="8"/>
          <w:w w:val="105"/>
          <w:sz w:val="16"/>
        </w:rPr>
        <w:t> </w:t>
      </w:r>
      <w:r>
        <w:rPr>
          <w:b/>
          <w:i/>
          <w:color w:val="A52D82"/>
          <w:w w:val="105"/>
          <w:sz w:val="16"/>
        </w:rPr>
        <w:t>DES</w:t>
      </w:r>
      <w:r>
        <w:rPr>
          <w:b/>
          <w:i/>
          <w:color w:val="A52D82"/>
          <w:spacing w:val="-5"/>
          <w:w w:val="105"/>
          <w:sz w:val="16"/>
        </w:rPr>
        <w:t> </w:t>
      </w:r>
      <w:r>
        <w:rPr>
          <w:b/>
          <w:i/>
          <w:color w:val="A52D82"/>
          <w:w w:val="105"/>
          <w:sz w:val="16"/>
        </w:rPr>
        <w:t>VORL/EGENDEN</w:t>
      </w:r>
      <w:r>
        <w:rPr>
          <w:b/>
          <w:i/>
          <w:color w:val="A52D82"/>
          <w:spacing w:val="6"/>
          <w:w w:val="105"/>
          <w:sz w:val="16"/>
        </w:rPr>
        <w:t> </w:t>
      </w:r>
      <w:r>
        <w:rPr>
          <w:b/>
          <w:i/>
          <w:color w:val="A52D82"/>
          <w:w w:val="105"/>
          <w:sz w:val="16"/>
        </w:rPr>
        <w:t>DOKUMENTES,</w:t>
      </w:r>
      <w:r>
        <w:rPr>
          <w:b/>
          <w:i/>
          <w:color w:val="A52D82"/>
          <w:spacing w:val="-1"/>
          <w:w w:val="105"/>
          <w:sz w:val="16"/>
        </w:rPr>
        <w:t> </w:t>
      </w:r>
      <w:r>
        <w:rPr>
          <w:b/>
          <w:i/>
          <w:color w:val="A52D82"/>
          <w:w w:val="105"/>
          <w:sz w:val="16"/>
        </w:rPr>
        <w:t>SOWIE</w:t>
      </w:r>
      <w:r>
        <w:rPr>
          <w:b/>
          <w:i/>
          <w:color w:val="A52D82"/>
          <w:spacing w:val="-4"/>
          <w:w w:val="105"/>
          <w:sz w:val="16"/>
        </w:rPr>
        <w:t> </w:t>
      </w:r>
      <w:r>
        <w:rPr>
          <w:b/>
          <w:i/>
          <w:color w:val="A52D82"/>
          <w:w w:val="105"/>
          <w:sz w:val="16"/>
        </w:rPr>
        <w:t>DAS</w:t>
      </w:r>
      <w:r>
        <w:rPr>
          <w:b/>
          <w:i/>
          <w:color w:val="A52D82"/>
          <w:spacing w:val="-4"/>
          <w:w w:val="105"/>
          <w:sz w:val="16"/>
        </w:rPr>
        <w:t> </w:t>
      </w:r>
      <w:r>
        <w:rPr>
          <w:b/>
          <w:i/>
          <w:color w:val="A52D82"/>
          <w:w w:val="105"/>
          <w:sz w:val="16"/>
        </w:rPr>
        <w:t>AUSGEFULL</w:t>
      </w:r>
      <w:r>
        <w:rPr>
          <w:b/>
          <w:i/>
          <w:color w:val="A52D82"/>
          <w:spacing w:val="-33"/>
          <w:w w:val="105"/>
          <w:sz w:val="16"/>
        </w:rPr>
        <w:t> </w:t>
      </w:r>
      <w:r>
        <w:rPr>
          <w:b/>
          <w:i/>
          <w:color w:val="A52D82"/>
          <w:spacing w:val="-5"/>
          <w:w w:val="105"/>
          <w:sz w:val="16"/>
        </w:rPr>
        <w:t>TE</w:t>
      </w:r>
    </w:p>
    <w:p>
      <w:pPr>
        <w:spacing w:before="110"/>
        <w:ind w:left="341" w:right="0" w:firstLine="0"/>
        <w:jc w:val="left"/>
        <w:rPr>
          <w:sz w:val="19"/>
        </w:rPr>
      </w:pPr>
      <w:r>
        <w:rPr>
          <w:b/>
          <w:i/>
          <w:color w:val="54DF52"/>
          <w:spacing w:val="-2"/>
          <w:w w:val="105"/>
          <w:sz w:val="16"/>
        </w:rPr>
        <w:t>FORMULAR</w:t>
      </w:r>
      <w:r>
        <w:rPr>
          <w:b/>
          <w:i/>
          <w:color w:val="54DF52"/>
          <w:spacing w:val="13"/>
          <w:w w:val="105"/>
          <w:sz w:val="16"/>
        </w:rPr>
        <w:t> </w:t>
      </w:r>
      <w:r>
        <w:rPr>
          <w:b/>
          <w:i/>
          <w:color w:val="54DF52"/>
          <w:spacing w:val="-2"/>
          <w:w w:val="105"/>
          <w:sz w:val="16"/>
        </w:rPr>
        <w:t>der</w:t>
      </w:r>
      <w:r>
        <w:rPr>
          <w:b/>
          <w:i/>
          <w:color w:val="54DF52"/>
          <w:spacing w:val="6"/>
          <w:w w:val="105"/>
          <w:sz w:val="16"/>
        </w:rPr>
        <w:t> </w:t>
      </w:r>
      <w:r>
        <w:rPr>
          <w:color w:val="54DF52"/>
          <w:spacing w:val="-2"/>
          <w:w w:val="105"/>
          <w:sz w:val="19"/>
        </w:rPr>
        <w:t>«</w:t>
      </w:r>
      <w:r>
        <w:rPr>
          <w:color w:val="9ECCC1"/>
          <w:spacing w:val="-2"/>
          <w:w w:val="105"/>
          <w:sz w:val="19"/>
        </w:rPr>
        <w:t>RoHS,</w:t>
      </w:r>
      <w:r>
        <w:rPr>
          <w:color w:val="9ECCC1"/>
          <w:spacing w:val="-15"/>
          <w:w w:val="105"/>
          <w:sz w:val="19"/>
        </w:rPr>
        <w:t> </w:t>
      </w:r>
      <w:r>
        <w:rPr>
          <w:color w:val="9ECCC1"/>
          <w:spacing w:val="-2"/>
          <w:w w:val="105"/>
          <w:sz w:val="19"/>
        </w:rPr>
        <w:t>REACH,</w:t>
      </w:r>
      <w:r>
        <w:rPr>
          <w:color w:val="9ECCC1"/>
          <w:spacing w:val="-6"/>
          <w:w w:val="105"/>
          <w:sz w:val="19"/>
        </w:rPr>
        <w:t> </w:t>
      </w:r>
      <w:r>
        <w:rPr>
          <w:color w:val="9ECCC1"/>
          <w:spacing w:val="-2"/>
          <w:w w:val="105"/>
          <w:sz w:val="19"/>
        </w:rPr>
        <w:t>SVHC,</w:t>
      </w:r>
      <w:r>
        <w:rPr>
          <w:color w:val="9ECCC1"/>
          <w:w w:val="105"/>
          <w:sz w:val="19"/>
        </w:rPr>
        <w:t> </w:t>
      </w:r>
      <w:r>
        <w:rPr>
          <w:color w:val="9ECCC1"/>
          <w:spacing w:val="-2"/>
          <w:w w:val="105"/>
          <w:sz w:val="19"/>
        </w:rPr>
        <w:t>Biocidal,</w:t>
      </w:r>
      <w:r>
        <w:rPr>
          <w:color w:val="9ECCC1"/>
          <w:spacing w:val="-7"/>
          <w:w w:val="105"/>
          <w:sz w:val="19"/>
        </w:rPr>
        <w:t> </w:t>
      </w:r>
      <w:r>
        <w:rPr>
          <w:color w:val="9ECCC1"/>
          <w:spacing w:val="-2"/>
          <w:w w:val="105"/>
          <w:sz w:val="19"/>
        </w:rPr>
        <w:t>CAProp65</w:t>
      </w:r>
      <w:r>
        <w:rPr>
          <w:color w:val="C61846"/>
          <w:spacing w:val="-2"/>
          <w:w w:val="105"/>
          <w:sz w:val="19"/>
        </w:rPr>
        <w:t>»</w:t>
      </w:r>
    </w:p>
    <w:p>
      <w:pPr>
        <w:pStyle w:val="BodyText"/>
        <w:spacing w:before="23"/>
        <w:rPr>
          <w:sz w:val="19"/>
        </w:rPr>
      </w:pPr>
    </w:p>
    <w:p>
      <w:pPr>
        <w:pStyle w:val="ListParagraph"/>
        <w:numPr>
          <w:ilvl w:val="0"/>
          <w:numId w:val="8"/>
        </w:numPr>
        <w:tabs>
          <w:tab w:pos="339" w:val="left" w:leader="none"/>
        </w:tabs>
        <w:spacing w:line="240" w:lineRule="auto" w:before="1" w:after="0"/>
        <w:ind w:left="339" w:right="0" w:hanging="295"/>
        <w:jc w:val="left"/>
        <w:rPr>
          <w:b/>
          <w:i/>
          <w:color w:val="1369EB"/>
          <w:sz w:val="16"/>
        </w:rPr>
      </w:pPr>
      <w:r>
        <w:rPr>
          <w:b/>
          <w:i/>
          <w:color w:val="0F629E"/>
          <w:w w:val="105"/>
          <w:sz w:val="16"/>
        </w:rPr>
        <w:t>ES</w:t>
      </w:r>
      <w:r>
        <w:rPr>
          <w:b/>
          <w:i/>
          <w:color w:val="0F629E"/>
          <w:spacing w:val="-3"/>
          <w:w w:val="105"/>
          <w:sz w:val="16"/>
        </w:rPr>
        <w:t> </w:t>
      </w:r>
      <w:r>
        <w:rPr>
          <w:b/>
          <w:i/>
          <w:color w:val="0F629E"/>
          <w:w w:val="105"/>
          <w:sz w:val="16"/>
        </w:rPr>
        <w:t>DURFEN</w:t>
      </w:r>
      <w:r>
        <w:rPr>
          <w:b/>
          <w:i/>
          <w:color w:val="0F629E"/>
          <w:spacing w:val="5"/>
          <w:w w:val="105"/>
          <w:sz w:val="16"/>
        </w:rPr>
        <w:t> </w:t>
      </w:r>
      <w:r>
        <w:rPr>
          <w:b/>
          <w:i/>
          <w:color w:val="0F629E"/>
          <w:w w:val="105"/>
          <w:sz w:val="16"/>
        </w:rPr>
        <w:t>NUR</w:t>
      </w:r>
      <w:r>
        <w:rPr>
          <w:b/>
          <w:i/>
          <w:color w:val="0F629E"/>
          <w:spacing w:val="-8"/>
          <w:w w:val="105"/>
          <w:sz w:val="16"/>
        </w:rPr>
        <w:t> </w:t>
      </w:r>
      <w:r>
        <w:rPr>
          <w:b/>
          <w:i/>
          <w:color w:val="0F629E"/>
          <w:w w:val="105"/>
          <w:sz w:val="16"/>
        </w:rPr>
        <w:t>ZEICHNUNGSBERECHTIGTE</w:t>
      </w:r>
      <w:r>
        <w:rPr>
          <w:b/>
          <w:i/>
          <w:color w:val="0F629E"/>
          <w:spacing w:val="-8"/>
          <w:w w:val="105"/>
          <w:sz w:val="16"/>
        </w:rPr>
        <w:t> </w:t>
      </w:r>
      <w:r>
        <w:rPr>
          <w:b/>
          <w:i/>
          <w:color w:val="0F629E"/>
          <w:w w:val="105"/>
          <w:sz w:val="16"/>
        </w:rPr>
        <w:t>PERSONEN</w:t>
      </w:r>
      <w:r>
        <w:rPr>
          <w:b/>
          <w:i/>
          <w:color w:val="0F629E"/>
          <w:spacing w:val="7"/>
          <w:w w:val="105"/>
          <w:sz w:val="16"/>
        </w:rPr>
        <w:t> </w:t>
      </w:r>
      <w:r>
        <w:rPr>
          <w:b/>
          <w:i/>
          <w:color w:val="0F629E"/>
          <w:spacing w:val="-2"/>
          <w:w w:val="105"/>
          <w:sz w:val="16"/>
        </w:rPr>
        <w:t>UNTERZEICHNEN.</w:t>
      </w:r>
    </w:p>
    <w:p>
      <w:pPr>
        <w:pStyle w:val="BodyText"/>
        <w:spacing w:before="26"/>
        <w:rPr>
          <w:b/>
          <w:i/>
          <w:sz w:val="16"/>
        </w:rPr>
      </w:pPr>
    </w:p>
    <w:p>
      <w:pPr>
        <w:pStyle w:val="ListParagraph"/>
        <w:numPr>
          <w:ilvl w:val="0"/>
          <w:numId w:val="8"/>
        </w:numPr>
        <w:tabs>
          <w:tab w:pos="334" w:val="left" w:leader="none"/>
        </w:tabs>
        <w:spacing w:line="240" w:lineRule="auto" w:before="0" w:after="0"/>
        <w:ind w:left="334" w:right="0" w:hanging="280"/>
        <w:jc w:val="left"/>
        <w:rPr>
          <w:i/>
          <w:color w:val="28F631"/>
          <w:sz w:val="17"/>
        </w:rPr>
      </w:pPr>
      <w:r>
        <w:rPr>
          <w:i/>
          <w:color w:val="72EFA5"/>
          <w:sz w:val="17"/>
        </w:rPr>
        <w:t>SENDEN</w:t>
      </w:r>
      <w:r>
        <w:rPr>
          <w:i/>
          <w:color w:val="72EFA5"/>
          <w:spacing w:val="4"/>
          <w:sz w:val="17"/>
        </w:rPr>
        <w:t> </w:t>
      </w:r>
      <w:r>
        <w:rPr>
          <w:i/>
          <w:color w:val="72EFA5"/>
          <w:sz w:val="17"/>
        </w:rPr>
        <w:t>SIE</w:t>
      </w:r>
      <w:r>
        <w:rPr>
          <w:i/>
          <w:color w:val="72EFA5"/>
          <w:spacing w:val="8"/>
          <w:sz w:val="17"/>
        </w:rPr>
        <w:t> </w:t>
      </w:r>
      <w:r>
        <w:rPr>
          <w:i/>
          <w:color w:val="72EFA5"/>
          <w:sz w:val="17"/>
        </w:rPr>
        <w:t>DIE</w:t>
      </w:r>
      <w:r>
        <w:rPr>
          <w:i/>
          <w:color w:val="72EFA5"/>
          <w:spacing w:val="5"/>
          <w:sz w:val="17"/>
        </w:rPr>
        <w:t> </w:t>
      </w:r>
      <w:r>
        <w:rPr>
          <w:i/>
          <w:color w:val="BAEF1C"/>
          <w:sz w:val="17"/>
        </w:rPr>
        <w:t>Dokumente</w:t>
      </w:r>
      <w:r>
        <w:rPr>
          <w:i/>
          <w:color w:val="BAEF1C"/>
          <w:spacing w:val="21"/>
          <w:sz w:val="17"/>
        </w:rPr>
        <w:t> </w:t>
      </w:r>
      <w:r>
        <w:rPr>
          <w:b/>
          <w:i/>
          <w:color w:val="BAEF1C"/>
          <w:spacing w:val="-5"/>
          <w:sz w:val="16"/>
        </w:rPr>
        <w:t>AN.</w:t>
      </w:r>
    </w:p>
    <w:p>
      <w:pPr>
        <w:spacing w:before="97"/>
        <w:ind w:left="343" w:right="0" w:firstLine="0"/>
        <w:jc w:val="left"/>
        <w:rPr>
          <w:b/>
          <w:i/>
          <w:sz w:val="16"/>
        </w:rPr>
      </w:pPr>
      <w:r>
        <w:rPr>
          <w:b/>
          <w:i/>
          <w:color w:val="79B315"/>
          <w:w w:val="105"/>
          <w:sz w:val="16"/>
        </w:rPr>
        <w:t>VAT</w:t>
      </w:r>
      <w:r>
        <w:rPr>
          <w:b/>
          <w:i/>
          <w:color w:val="79B315"/>
          <w:spacing w:val="3"/>
          <w:w w:val="105"/>
          <w:sz w:val="16"/>
        </w:rPr>
        <w:t> </w:t>
      </w:r>
      <w:r>
        <w:rPr>
          <w:b/>
          <w:i/>
          <w:color w:val="79B315"/>
          <w:w w:val="105"/>
          <w:sz w:val="16"/>
        </w:rPr>
        <w:t>VAKUUMVENTILE</w:t>
      </w:r>
      <w:r>
        <w:rPr>
          <w:b/>
          <w:i/>
          <w:color w:val="79B315"/>
          <w:spacing w:val="20"/>
          <w:w w:val="105"/>
          <w:sz w:val="16"/>
        </w:rPr>
        <w:t> </w:t>
      </w:r>
      <w:r>
        <w:rPr>
          <w:b/>
          <w:i/>
          <w:color w:val="79B315"/>
          <w:w w:val="105"/>
          <w:sz w:val="16"/>
        </w:rPr>
        <w:t>AG,</w:t>
      </w:r>
      <w:r>
        <w:rPr>
          <w:b/>
          <w:i/>
          <w:color w:val="79B315"/>
          <w:spacing w:val="-8"/>
          <w:w w:val="105"/>
          <w:sz w:val="16"/>
        </w:rPr>
        <w:t> </w:t>
      </w:r>
      <w:r>
        <w:rPr>
          <w:b/>
          <w:i/>
          <w:color w:val="79B315"/>
          <w:w w:val="105"/>
          <w:sz w:val="16"/>
        </w:rPr>
        <w:t>SEELISTRASSE</w:t>
      </w:r>
      <w:r>
        <w:rPr>
          <w:b/>
          <w:i/>
          <w:color w:val="79B315"/>
          <w:spacing w:val="14"/>
          <w:w w:val="105"/>
          <w:sz w:val="16"/>
        </w:rPr>
        <w:t> </w:t>
      </w:r>
      <w:r>
        <w:rPr>
          <w:b/>
          <w:i/>
          <w:color w:val="79B315"/>
          <w:w w:val="105"/>
          <w:sz w:val="16"/>
        </w:rPr>
        <w:t>1,</w:t>
      </w:r>
      <w:r>
        <w:rPr>
          <w:b/>
          <w:i/>
          <w:color w:val="79B315"/>
          <w:spacing w:val="-8"/>
          <w:w w:val="105"/>
          <w:sz w:val="16"/>
        </w:rPr>
        <w:t> </w:t>
      </w:r>
      <w:r>
        <w:rPr>
          <w:b/>
          <w:i/>
          <w:color w:val="79B315"/>
          <w:w w:val="105"/>
          <w:sz w:val="16"/>
        </w:rPr>
        <w:t>STRATEGISCHER</w:t>
      </w:r>
      <w:r>
        <w:rPr>
          <w:b/>
          <w:i/>
          <w:color w:val="79B315"/>
          <w:spacing w:val="11"/>
          <w:w w:val="105"/>
          <w:sz w:val="16"/>
        </w:rPr>
        <w:t> </w:t>
      </w:r>
      <w:r>
        <w:rPr>
          <w:b/>
          <w:i/>
          <w:color w:val="79B315"/>
          <w:w w:val="105"/>
          <w:sz w:val="16"/>
        </w:rPr>
        <w:t>EINKAUF;</w:t>
      </w:r>
      <w:r>
        <w:rPr>
          <w:b/>
          <w:i/>
          <w:color w:val="79B315"/>
          <w:spacing w:val="-1"/>
          <w:w w:val="105"/>
          <w:sz w:val="16"/>
        </w:rPr>
        <w:t> </w:t>
      </w:r>
      <w:r>
        <w:rPr>
          <w:b/>
          <w:i/>
          <w:color w:val="79B315"/>
          <w:w w:val="105"/>
          <w:sz w:val="16"/>
        </w:rPr>
        <w:t>CH</w:t>
      </w:r>
      <w:r>
        <w:rPr>
          <w:b/>
          <w:i/>
          <w:color w:val="500738"/>
          <w:w w:val="105"/>
          <w:sz w:val="16"/>
        </w:rPr>
        <w:t>-</w:t>
      </w:r>
      <w:r>
        <w:rPr>
          <w:b/>
          <w:i/>
          <w:color w:val="0FA34D"/>
          <w:w w:val="105"/>
          <w:sz w:val="16"/>
        </w:rPr>
        <w:t>9469</w:t>
      </w:r>
      <w:r>
        <w:rPr>
          <w:b/>
          <w:i/>
          <w:color w:val="0FA34D"/>
          <w:spacing w:val="7"/>
          <w:w w:val="105"/>
          <w:sz w:val="16"/>
        </w:rPr>
        <w:t> </w:t>
      </w:r>
      <w:r>
        <w:rPr>
          <w:b/>
          <w:i/>
          <w:color w:val="0FA34D"/>
          <w:spacing w:val="-4"/>
          <w:w w:val="105"/>
          <w:sz w:val="16"/>
        </w:rPr>
        <w:t>HAAG</w:t>
      </w:r>
    </w:p>
    <w:p>
      <w:pPr>
        <w:spacing w:before="105"/>
        <w:ind w:left="338" w:right="0" w:firstLine="0"/>
        <w:jc w:val="left"/>
        <w:rPr>
          <w:b/>
          <w:i/>
          <w:sz w:val="16"/>
        </w:rPr>
      </w:pPr>
      <w:r>
        <w:rPr>
          <w:b/>
          <w:i/>
          <w:color w:val="624FF2"/>
          <w:spacing w:val="-4"/>
          <w:w w:val="105"/>
          <w:sz w:val="16"/>
        </w:rPr>
        <w:t>Oder</w:t>
      </w:r>
    </w:p>
    <w:p>
      <w:pPr>
        <w:spacing w:before="95"/>
        <w:ind w:left="340" w:right="0" w:firstLine="0"/>
        <w:jc w:val="left"/>
        <w:rPr>
          <w:i/>
          <w:sz w:val="17"/>
        </w:rPr>
      </w:pPr>
      <w:r>
        <w:rPr>
          <w:i/>
          <w:color w:val="C65BE4"/>
          <w:sz w:val="17"/>
        </w:rPr>
        <w:t>VAT</w:t>
      </w:r>
      <w:r>
        <w:rPr>
          <w:i/>
          <w:color w:val="C65BE4"/>
          <w:spacing w:val="6"/>
          <w:sz w:val="17"/>
        </w:rPr>
        <w:t> </w:t>
      </w:r>
      <w:r>
        <w:rPr>
          <w:i/>
          <w:color w:val="C65BE4"/>
          <w:sz w:val="17"/>
        </w:rPr>
        <w:t>Manufacturing</w:t>
      </w:r>
      <w:r>
        <w:rPr>
          <w:i/>
          <w:color w:val="C65BE4"/>
          <w:spacing w:val="33"/>
          <w:sz w:val="17"/>
        </w:rPr>
        <w:t> </w:t>
      </w:r>
      <w:r>
        <w:rPr>
          <w:i/>
          <w:color w:val="C65BE4"/>
          <w:sz w:val="17"/>
        </w:rPr>
        <w:t>Malaysia</w:t>
      </w:r>
      <w:r>
        <w:rPr>
          <w:i/>
          <w:color w:val="C65BE4"/>
          <w:spacing w:val="2"/>
          <w:sz w:val="17"/>
        </w:rPr>
        <w:t> </w:t>
      </w:r>
      <w:r>
        <w:rPr>
          <w:i/>
          <w:color w:val="C65BE4"/>
          <w:sz w:val="17"/>
        </w:rPr>
        <w:t>Sdn</w:t>
      </w:r>
      <w:r>
        <w:rPr>
          <w:i/>
          <w:color w:val="C65BE4"/>
          <w:spacing w:val="8"/>
          <w:sz w:val="17"/>
        </w:rPr>
        <w:t> </w:t>
      </w:r>
      <w:r>
        <w:rPr>
          <w:i/>
          <w:color w:val="C65BE4"/>
          <w:spacing w:val="-5"/>
          <w:sz w:val="17"/>
        </w:rPr>
        <w:t>Bhd</w:t>
      </w:r>
    </w:p>
    <w:p>
      <w:pPr>
        <w:spacing w:line="376" w:lineRule="auto" w:before="92"/>
        <w:ind w:left="333" w:right="4545" w:firstLine="7"/>
        <w:jc w:val="left"/>
        <w:rPr>
          <w:b/>
          <w:i/>
          <w:sz w:val="16"/>
        </w:rPr>
      </w:pPr>
      <w:r>
        <w:rPr>
          <w:b/>
          <w:i/>
          <w:color w:val="859C72"/>
          <w:w w:val="105"/>
          <w:sz w:val="16"/>
        </w:rPr>
        <w:t>720,</w:t>
      </w:r>
      <w:r>
        <w:rPr>
          <w:b/>
          <w:i/>
          <w:color w:val="859C72"/>
          <w:spacing w:val="-11"/>
          <w:w w:val="105"/>
          <w:sz w:val="16"/>
        </w:rPr>
        <w:t> </w:t>
      </w:r>
      <w:r>
        <w:rPr>
          <w:b/>
          <w:i/>
          <w:color w:val="859C72"/>
          <w:w w:val="105"/>
          <w:sz w:val="16"/>
        </w:rPr>
        <w:t>Persiaran</w:t>
      </w:r>
      <w:r>
        <w:rPr>
          <w:b/>
          <w:i/>
          <w:color w:val="859C72"/>
          <w:spacing w:val="-5"/>
          <w:w w:val="105"/>
          <w:sz w:val="16"/>
        </w:rPr>
        <w:t> </w:t>
      </w:r>
      <w:r>
        <w:rPr>
          <w:b/>
          <w:i/>
          <w:color w:val="859C72"/>
          <w:w w:val="105"/>
          <w:sz w:val="16"/>
        </w:rPr>
        <w:t>Cassia</w:t>
      </w:r>
      <w:r>
        <w:rPr>
          <w:b/>
          <w:i/>
          <w:color w:val="859C72"/>
          <w:spacing w:val="-10"/>
          <w:w w:val="105"/>
          <w:sz w:val="16"/>
        </w:rPr>
        <w:t> </w:t>
      </w:r>
      <w:r>
        <w:rPr>
          <w:b/>
          <w:i/>
          <w:color w:val="859C72"/>
          <w:w w:val="105"/>
          <w:sz w:val="16"/>
        </w:rPr>
        <w:t>Selatan</w:t>
      </w:r>
      <w:r>
        <w:rPr>
          <w:b/>
          <w:i/>
          <w:color w:val="859C72"/>
          <w:spacing w:val="-10"/>
          <w:w w:val="105"/>
          <w:sz w:val="16"/>
        </w:rPr>
        <w:t> </w:t>
      </w:r>
      <w:r>
        <w:rPr>
          <w:b/>
          <w:i/>
          <w:color w:val="859C72"/>
          <w:w w:val="105"/>
          <w:sz w:val="16"/>
        </w:rPr>
        <w:t>1,</w:t>
      </w:r>
      <w:r>
        <w:rPr>
          <w:b/>
          <w:i/>
          <w:color w:val="859C72"/>
          <w:spacing w:val="-9"/>
          <w:w w:val="105"/>
          <w:sz w:val="16"/>
        </w:rPr>
        <w:t> </w:t>
      </w:r>
      <w:r>
        <w:rPr>
          <w:b/>
          <w:i/>
          <w:color w:val="859C72"/>
          <w:w w:val="105"/>
          <w:sz w:val="16"/>
        </w:rPr>
        <w:t>Kawasan</w:t>
      </w:r>
      <w:r>
        <w:rPr>
          <w:b/>
          <w:i/>
          <w:color w:val="859C72"/>
          <w:spacing w:val="-2"/>
          <w:w w:val="105"/>
          <w:sz w:val="16"/>
        </w:rPr>
        <w:t> </w:t>
      </w:r>
      <w:r>
        <w:rPr>
          <w:b/>
          <w:i/>
          <w:color w:val="859C72"/>
          <w:w w:val="105"/>
          <w:sz w:val="16"/>
        </w:rPr>
        <w:t>Perindustrian</w:t>
      </w:r>
      <w:r>
        <w:rPr>
          <w:b/>
          <w:i/>
          <w:color w:val="859C72"/>
          <w:spacing w:val="5"/>
          <w:w w:val="105"/>
          <w:sz w:val="16"/>
        </w:rPr>
        <w:t> </w:t>
      </w:r>
      <w:r>
        <w:rPr>
          <w:b/>
          <w:i/>
          <w:color w:val="859C72"/>
          <w:w w:val="105"/>
          <w:sz w:val="16"/>
        </w:rPr>
        <w:t>Batu</w:t>
      </w:r>
      <w:r>
        <w:rPr>
          <w:b/>
          <w:i/>
          <w:color w:val="859C72"/>
          <w:spacing w:val="-8"/>
          <w:w w:val="105"/>
          <w:sz w:val="16"/>
        </w:rPr>
        <w:t> </w:t>
      </w:r>
      <w:r>
        <w:rPr>
          <w:b/>
          <w:i/>
          <w:color w:val="859C72"/>
          <w:w w:val="105"/>
          <w:sz w:val="16"/>
        </w:rPr>
        <w:t>Kawan</w:t>
      </w:r>
      <w:r>
        <w:rPr>
          <w:b/>
          <w:i/>
          <w:color w:val="859C72"/>
          <w:w w:val="105"/>
          <w:sz w:val="16"/>
        </w:rPr>
        <w:t> </w:t>
      </w:r>
      <w:r>
        <w:rPr>
          <w:b/>
          <w:i/>
          <w:color w:val="EF4F5D"/>
          <w:w w:val="105"/>
          <w:sz w:val="16"/>
        </w:rPr>
        <w:t>14100 Batu Kawan, Penang</w:t>
      </w:r>
    </w:p>
    <w:p>
      <w:pPr>
        <w:spacing w:line="183" w:lineRule="exact" w:before="0"/>
        <w:ind w:left="341" w:right="0" w:firstLine="0"/>
        <w:jc w:val="left"/>
        <w:rPr>
          <w:b/>
          <w:i/>
          <w:sz w:val="16"/>
        </w:rPr>
      </w:pPr>
      <w:r>
        <w:rPr>
          <w:b/>
          <w:i/>
          <w:color w:val="9577F9"/>
          <w:spacing w:val="-2"/>
          <w:w w:val="105"/>
          <w:sz w:val="16"/>
        </w:rPr>
        <w:t>Malaysia</w:t>
      </w:r>
    </w:p>
    <w:p>
      <w:pPr>
        <w:spacing w:after="0" w:line="183" w:lineRule="exact"/>
        <w:jc w:val="left"/>
        <w:rPr>
          <w:b/>
          <w:i/>
          <w:sz w:val="16"/>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134B74"/>
          <w:spacing w:val="-2"/>
          <w:sz w:val="14"/>
        </w:rPr>
        <w:t>Document</w:t>
      </w:r>
      <w:r>
        <w:rPr>
          <w:color w:val="3A38D4"/>
          <w:spacing w:val="-2"/>
          <w:sz w:val="14"/>
        </w:rPr>
        <w:t>-</w:t>
      </w:r>
      <w:r>
        <w:rPr>
          <w:color w:val="0C0F38"/>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11DC4"/>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F5DF7"/>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59666D"/>
          <w:spacing w:val="-2"/>
          <w:w w:val="115"/>
          <w:sz w:val="13"/>
        </w:rPr>
        <w:t>PA</w:t>
      </w:r>
      <w:r>
        <w:rPr>
          <w:color w:val="7E7C7C"/>
          <w:spacing w:val="-2"/>
          <w:w w:val="115"/>
          <w:sz w:val="13"/>
        </w:rPr>
        <w:t>SSIO</w:t>
      </w:r>
      <w:r>
        <w:rPr>
          <w:color w:val="59666D"/>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59666D"/>
          <w:spacing w:val="-2"/>
          <w:w w:val="115"/>
          <w:sz w:val="13"/>
        </w:rPr>
        <w:t>R</w:t>
      </w:r>
      <w:r>
        <w:rPr>
          <w:color w:val="7E7C7C"/>
          <w:spacing w:val="-2"/>
          <w:w w:val="115"/>
          <w:sz w:val="13"/>
        </w:rPr>
        <w:t>ITY.</w:t>
      </w:r>
    </w:p>
    <w:p>
      <w:pPr>
        <w:spacing w:after="0"/>
        <w:jc w:val="left"/>
        <w:rPr>
          <w:sz w:val="13"/>
        </w:rPr>
        <w:sectPr>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45"/>
        <w:rPr>
          <w:sz w:val="24"/>
        </w:rPr>
      </w:pPr>
    </w:p>
    <w:p>
      <w:pPr>
        <w:pStyle w:val="Heading1"/>
        <w:ind w:left="60"/>
      </w:pPr>
      <w:r>
        <w:rPr>
          <w:color w:val="4D0587"/>
        </w:rPr>
        <w:t>RoHS,</w:t>
      </w:r>
      <w:r>
        <w:rPr>
          <w:color w:val="4D0587"/>
          <w:spacing w:val="1"/>
        </w:rPr>
        <w:t> </w:t>
      </w:r>
      <w:r>
        <w:rPr>
          <w:color w:val="BC7E01"/>
        </w:rPr>
        <w:t>REACH,</w:t>
      </w:r>
      <w:r>
        <w:rPr>
          <w:color w:val="BC7E01"/>
          <w:spacing w:val="2"/>
        </w:rPr>
        <w:t> </w:t>
      </w:r>
      <w:r>
        <w:rPr>
          <w:color w:val="BC7E01"/>
        </w:rPr>
        <w:t>SVHC,</w:t>
      </w:r>
      <w:r>
        <w:rPr>
          <w:color w:val="BC7E01"/>
          <w:spacing w:val="1"/>
        </w:rPr>
        <w:t> </w:t>
      </w:r>
      <w:r>
        <w:rPr>
          <w:color w:val="BC7E01"/>
        </w:rPr>
        <w:t>Biocidal,</w:t>
      </w:r>
      <w:r>
        <w:rPr>
          <w:color w:val="BC7E01"/>
          <w:spacing w:val="-3"/>
        </w:rPr>
        <w:t> </w:t>
      </w:r>
      <w:r>
        <w:rPr>
          <w:color w:val="BC7E01"/>
        </w:rPr>
        <w:t>Conflict</w:t>
      </w:r>
      <w:r>
        <w:rPr>
          <w:color w:val="BC7E01"/>
          <w:spacing w:val="24"/>
        </w:rPr>
        <w:t> </w:t>
      </w:r>
      <w:r>
        <w:rPr>
          <w:color w:val="BC7E01"/>
        </w:rPr>
        <w:t>Minerals,</w:t>
      </w:r>
      <w:r>
        <w:rPr>
          <w:color w:val="BC7E01"/>
          <w:spacing w:val="3"/>
        </w:rPr>
        <w:t> </w:t>
      </w:r>
      <w:r>
        <w:rPr>
          <w:color w:val="BC7E01"/>
        </w:rPr>
        <w:t>US</w:t>
      </w:r>
      <w:r>
        <w:rPr>
          <w:color w:val="DDA1F2"/>
        </w:rPr>
        <w:t>-</w:t>
      </w:r>
      <w:r>
        <w:rPr>
          <w:color w:val="8E89A1"/>
        </w:rPr>
        <w:t>TSCA,</w:t>
      </w:r>
      <w:r>
        <w:rPr>
          <w:color w:val="8E89A1"/>
          <w:spacing w:val="-8"/>
        </w:rPr>
        <w:t> </w:t>
      </w:r>
      <w:r>
        <w:rPr>
          <w:color w:val="8E89A1"/>
        </w:rPr>
        <w:t>CA</w:t>
      </w:r>
      <w:r>
        <w:rPr>
          <w:color w:val="DDA1F2"/>
        </w:rPr>
        <w:t>-</w:t>
      </w:r>
      <w:r>
        <w:rPr>
          <w:color w:val="1F62AC"/>
          <w:spacing w:val="-2"/>
        </w:rPr>
        <w:t>Prop65</w:t>
      </w:r>
    </w:p>
    <w:p>
      <w:pPr>
        <w:spacing w:before="78"/>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spacing w:before="130"/>
        <w:rPr>
          <w:sz w:val="17"/>
        </w:rPr>
      </w:pPr>
    </w:p>
    <w:p>
      <w:pPr>
        <w:pStyle w:val="Heading1"/>
        <w:numPr>
          <w:ilvl w:val="0"/>
          <w:numId w:val="5"/>
        </w:numPr>
        <w:tabs>
          <w:tab w:pos="914" w:val="left" w:leader="none"/>
        </w:tabs>
        <w:spacing w:line="240" w:lineRule="auto" w:before="0" w:after="0"/>
        <w:ind w:left="914" w:right="0" w:hanging="861"/>
        <w:jc w:val="left"/>
        <w:rPr>
          <w:color w:val="BC0AD1"/>
        </w:rPr>
      </w:pPr>
      <w:r>
        <w:rPr>
          <w:color w:val="C6D826"/>
          <w:spacing w:val="-2"/>
        </w:rPr>
        <w:t>Anhang</w:t>
      </w:r>
    </w:p>
    <w:p>
      <w:pPr>
        <w:pStyle w:val="BodyText"/>
        <w:spacing w:before="24"/>
        <w:rPr>
          <w:b/>
          <w:sz w:val="24"/>
        </w:rPr>
      </w:pPr>
    </w:p>
    <w:p>
      <w:pPr>
        <w:pStyle w:val="ListParagraph"/>
        <w:numPr>
          <w:ilvl w:val="1"/>
          <w:numId w:val="5"/>
        </w:numPr>
        <w:tabs>
          <w:tab w:pos="910" w:val="left" w:leader="none"/>
        </w:tabs>
        <w:spacing w:line="240" w:lineRule="auto" w:before="0" w:after="0"/>
        <w:ind w:left="910" w:right="0" w:hanging="857"/>
        <w:jc w:val="left"/>
        <w:rPr>
          <w:b/>
          <w:color w:val="34E179"/>
          <w:sz w:val="24"/>
        </w:rPr>
      </w:pPr>
      <w:r>
        <w:rPr>
          <w:b/>
          <w:color w:val="2652E4"/>
          <w:sz w:val="24"/>
        </w:rPr>
        <w:t>Liste</w:t>
      </w:r>
      <w:r>
        <w:rPr>
          <w:b/>
          <w:color w:val="2652E4"/>
          <w:spacing w:val="12"/>
          <w:sz w:val="24"/>
        </w:rPr>
        <w:t> </w:t>
      </w:r>
      <w:r>
        <w:rPr>
          <w:b/>
          <w:color w:val="A70C31"/>
          <w:sz w:val="24"/>
        </w:rPr>
        <w:t>miteinbezogener</w:t>
      </w:r>
      <w:r>
        <w:rPr>
          <w:b/>
          <w:color w:val="A70C31"/>
          <w:spacing w:val="25"/>
          <w:sz w:val="24"/>
        </w:rPr>
        <w:t> </w:t>
      </w:r>
      <w:r>
        <w:rPr>
          <w:b/>
          <w:color w:val="A70C31"/>
          <w:spacing w:val="-2"/>
          <w:sz w:val="24"/>
        </w:rPr>
        <w:t>Dokumente</w:t>
      </w:r>
    </w:p>
    <w:p>
      <w:pPr>
        <w:tabs>
          <w:tab w:pos="1920" w:val="left" w:leader="none"/>
        </w:tabs>
        <w:spacing w:before="261"/>
        <w:ind w:left="147" w:right="0" w:firstLine="0"/>
        <w:jc w:val="left"/>
        <w:rPr>
          <w:sz w:val="17"/>
        </w:rPr>
      </w:pPr>
      <w:r>
        <w:rPr>
          <w:color w:val="49AC3A"/>
          <w:w w:val="105"/>
          <w:sz w:val="17"/>
        </w:rPr>
        <w:t>Document</w:t>
      </w:r>
      <w:r>
        <w:rPr>
          <w:color w:val="49AC3A"/>
          <w:spacing w:val="10"/>
          <w:w w:val="105"/>
          <w:sz w:val="17"/>
        </w:rPr>
        <w:t> </w:t>
      </w:r>
      <w:r>
        <w:rPr>
          <w:color w:val="49AC3A"/>
          <w:spacing w:val="-2"/>
          <w:w w:val="105"/>
          <w:sz w:val="17"/>
        </w:rPr>
        <w:t>number</w:t>
      </w:r>
      <w:r>
        <w:rPr>
          <w:color w:val="49AC3A"/>
          <w:sz w:val="17"/>
        </w:rPr>
        <w:tab/>
      </w:r>
      <w:r>
        <w:rPr>
          <w:color w:val="05E866"/>
          <w:w w:val="105"/>
          <w:sz w:val="17"/>
        </w:rPr>
        <w:t>Document</w:t>
      </w:r>
      <w:r>
        <w:rPr>
          <w:color w:val="05E866"/>
          <w:spacing w:val="10"/>
          <w:w w:val="105"/>
          <w:sz w:val="17"/>
        </w:rPr>
        <w:t> </w:t>
      </w:r>
      <w:r>
        <w:rPr>
          <w:color w:val="05E866"/>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5"/>
        </w:numPr>
        <w:tabs>
          <w:tab w:pos="914" w:val="left" w:leader="none"/>
        </w:tabs>
        <w:spacing w:line="240" w:lineRule="auto" w:before="0" w:after="0"/>
        <w:ind w:left="914" w:right="0" w:hanging="861"/>
        <w:jc w:val="left"/>
        <w:rPr>
          <w:color w:val="38CC70"/>
        </w:rPr>
      </w:pPr>
      <w:r>
        <w:rPr>
          <w:color w:val="6EE2BD"/>
          <w:w w:val="105"/>
        </w:rPr>
        <w:t>VAT</w:t>
      </w:r>
      <w:r>
        <w:rPr>
          <w:color w:val="6EE2BD"/>
          <w:spacing w:val="9"/>
          <w:w w:val="105"/>
        </w:rPr>
        <w:t> </w:t>
      </w:r>
      <w:r>
        <w:rPr>
          <w:color w:val="005EE8"/>
          <w:spacing w:val="-2"/>
          <w:w w:val="105"/>
        </w:rPr>
        <w:t>Abkurzungen</w:t>
      </w:r>
    </w:p>
    <w:p>
      <w:pPr>
        <w:spacing w:line="319" w:lineRule="auto" w:before="170"/>
        <w:ind w:left="62" w:right="0" w:firstLine="1"/>
        <w:jc w:val="left"/>
        <w:rPr>
          <w:sz w:val="17"/>
        </w:rPr>
      </w:pPr>
      <w:r>
        <w:rPr>
          <w:color w:val="111DC4"/>
          <w:sz w:val="17"/>
        </w:rPr>
        <w:t>All </w:t>
      </w:r>
      <w:r>
        <w:rPr>
          <w:color w:val="8AA8A8"/>
          <w:sz w:val="17"/>
        </w:rPr>
        <w:t>abbreviations can be found via search function in VATs global controlled VAT Glossary: </w:t>
      </w:r>
      <w:hyperlink r:id="rId25">
        <w:r>
          <w:rPr>
            <w:color w:val="42A182"/>
            <w:sz w:val="17"/>
            <w:u w:val="thick" w:color="42A182"/>
          </w:rPr>
          <w:t>https://one.vat.info/knowhow/Processes/SitePages/V</w:t>
        </w:r>
        <w:r>
          <w:rPr>
            <w:color w:val="42A182"/>
            <w:spacing w:val="-16"/>
            <w:sz w:val="17"/>
            <w:u w:val="thick" w:color="42A182"/>
          </w:rPr>
          <w:t> </w:t>
        </w:r>
        <w:r>
          <w:rPr>
            <w:color w:val="42A182"/>
            <w:sz w:val="17"/>
            <w:u w:val="thick" w:color="42A182"/>
          </w:rPr>
          <w:t>AT</w:t>
        </w:r>
        <w:r>
          <w:rPr>
            <w:color w:val="42A182"/>
            <w:spacing w:val="40"/>
            <w:sz w:val="17"/>
            <w:u w:val="thick" w:color="42A182"/>
          </w:rPr>
          <w:t> </w:t>
        </w:r>
        <w:r>
          <w:rPr>
            <w:color w:val="42A182"/>
            <w:sz w:val="17"/>
            <w:u w:val="thick" w:color="42A182"/>
          </w:rPr>
          <w:t>Glossary.aspx</w:t>
        </w:r>
      </w:hyperlink>
    </w:p>
    <w:p>
      <w:pPr>
        <w:spacing w:line="190" w:lineRule="exact" w:before="0"/>
        <w:ind w:left="60" w:right="0" w:firstLine="0"/>
        <w:jc w:val="left"/>
        <w:rPr>
          <w:sz w:val="17"/>
        </w:rPr>
      </w:pPr>
      <w:r>
        <w:rPr>
          <w:color w:val="59666D"/>
          <w:sz w:val="17"/>
        </w:rPr>
        <w:t>New</w:t>
      </w:r>
      <w:r>
        <w:rPr>
          <w:color w:val="59666D"/>
          <w:spacing w:val="3"/>
          <w:sz w:val="17"/>
        </w:rPr>
        <w:t> </w:t>
      </w:r>
      <w:r>
        <w:rPr>
          <w:color w:val="59666D"/>
          <w:sz w:val="17"/>
        </w:rPr>
        <w:t>abbreviation</w:t>
      </w:r>
      <w:r>
        <w:rPr>
          <w:color w:val="59666D"/>
          <w:spacing w:val="16"/>
          <w:sz w:val="17"/>
        </w:rPr>
        <w:t> </w:t>
      </w:r>
      <w:r>
        <w:rPr>
          <w:color w:val="59666D"/>
          <w:sz w:val="17"/>
        </w:rPr>
        <w:t>entries</w:t>
      </w:r>
      <w:r>
        <w:rPr>
          <w:color w:val="59666D"/>
          <w:spacing w:val="7"/>
          <w:sz w:val="17"/>
        </w:rPr>
        <w:t> </w:t>
      </w:r>
      <w:r>
        <w:rPr>
          <w:color w:val="59666D"/>
          <w:sz w:val="17"/>
        </w:rPr>
        <w:t>can</w:t>
      </w:r>
      <w:r>
        <w:rPr>
          <w:color w:val="59666D"/>
          <w:spacing w:val="7"/>
          <w:sz w:val="17"/>
        </w:rPr>
        <w:t> </w:t>
      </w:r>
      <w:r>
        <w:rPr>
          <w:color w:val="59666D"/>
          <w:sz w:val="17"/>
        </w:rPr>
        <w:t>be</w:t>
      </w:r>
      <w:r>
        <w:rPr>
          <w:color w:val="59666D"/>
          <w:spacing w:val="-2"/>
          <w:sz w:val="17"/>
        </w:rPr>
        <w:t> </w:t>
      </w:r>
      <w:r>
        <w:rPr>
          <w:color w:val="59666D"/>
          <w:sz w:val="17"/>
        </w:rPr>
        <w:t>proposed</w:t>
      </w:r>
      <w:r>
        <w:rPr>
          <w:color w:val="59666D"/>
          <w:spacing w:val="12"/>
          <w:sz w:val="17"/>
        </w:rPr>
        <w:t> </w:t>
      </w:r>
      <w:r>
        <w:rPr>
          <w:color w:val="59666D"/>
          <w:sz w:val="17"/>
        </w:rPr>
        <w:t>via</w:t>
      </w:r>
      <w:r>
        <w:rPr>
          <w:color w:val="59666D"/>
          <w:spacing w:val="9"/>
          <w:sz w:val="17"/>
        </w:rPr>
        <w:t> </w:t>
      </w:r>
      <w:r>
        <w:rPr>
          <w:color w:val="59666D"/>
          <w:sz w:val="17"/>
        </w:rPr>
        <w:t>the</w:t>
      </w:r>
      <w:r>
        <w:rPr>
          <w:color w:val="59666D"/>
          <w:spacing w:val="6"/>
          <w:sz w:val="17"/>
        </w:rPr>
        <w:t> </w:t>
      </w:r>
      <w:r>
        <w:rPr>
          <w:color w:val="59666D"/>
          <w:sz w:val="17"/>
        </w:rPr>
        <w:t>workflow</w:t>
      </w:r>
      <w:r>
        <w:rPr>
          <w:color w:val="59666D"/>
          <w:spacing w:val="8"/>
          <w:sz w:val="17"/>
        </w:rPr>
        <w:t> </w:t>
      </w:r>
      <w:r>
        <w:rPr>
          <w:color w:val="59666D"/>
          <w:sz w:val="17"/>
        </w:rPr>
        <w:t>and are</w:t>
      </w:r>
      <w:r>
        <w:rPr>
          <w:color w:val="59666D"/>
          <w:spacing w:val="7"/>
          <w:sz w:val="17"/>
        </w:rPr>
        <w:t> </w:t>
      </w:r>
      <w:r>
        <w:rPr>
          <w:color w:val="59666D"/>
          <w:sz w:val="17"/>
        </w:rPr>
        <w:t>released</w:t>
      </w:r>
      <w:r>
        <w:rPr>
          <w:color w:val="59666D"/>
          <w:spacing w:val="14"/>
          <w:sz w:val="17"/>
        </w:rPr>
        <w:t> </w:t>
      </w:r>
      <w:r>
        <w:rPr>
          <w:color w:val="59666D"/>
          <w:sz w:val="17"/>
        </w:rPr>
        <w:t>after</w:t>
      </w:r>
      <w:r>
        <w:rPr>
          <w:color w:val="59666D"/>
          <w:spacing w:val="8"/>
          <w:sz w:val="17"/>
        </w:rPr>
        <w:t> </w:t>
      </w:r>
      <w:r>
        <w:rPr>
          <w:color w:val="59666D"/>
          <w:spacing w:val="-2"/>
          <w:sz w:val="17"/>
        </w:rPr>
        <w:t>approval.</w:t>
      </w:r>
    </w:p>
    <w:p>
      <w:pPr>
        <w:spacing w:after="0" w:line="190" w:lineRule="exact"/>
        <w:jc w:val="left"/>
        <w:rPr>
          <w:sz w:val="17"/>
        </w:rPr>
        <w:sectPr>
          <w:type w:val="continuous"/>
          <w:pgSz w:w="11910" w:h="16840"/>
          <w:pgMar w:header="0" w:footer="701" w:top="600" w:bottom="900" w:left="1080" w:right="360"/>
        </w:sectPr>
      </w:pPr>
    </w:p>
    <w:p>
      <w:pPr>
        <w:spacing w:line="384" w:lineRule="auto" w:before="68"/>
        <w:ind w:left="85" w:right="38" w:firstLine="1"/>
        <w:jc w:val="both"/>
        <w:rPr>
          <w:sz w:val="14"/>
        </w:rPr>
      </w:pPr>
      <w:r>
        <w:rPr>
          <w:color w:val="134B74"/>
          <w:spacing w:val="-2"/>
          <w:sz w:val="14"/>
        </w:rPr>
        <w:t>Document</w:t>
      </w:r>
      <w:r>
        <w:rPr>
          <w:color w:val="3A38D4"/>
          <w:spacing w:val="-2"/>
          <w:sz w:val="14"/>
        </w:rPr>
        <w:t>-</w:t>
      </w:r>
      <w:r>
        <w:rPr>
          <w:color w:val="08072B"/>
          <w:spacing w:val="-2"/>
          <w:sz w:val="14"/>
        </w:rPr>
        <w:t>N</w:t>
      </w:r>
      <w:r>
        <w:rPr>
          <w:color w:val="B3E844"/>
          <w:spacing w:val="-2"/>
          <w:sz w:val="14"/>
        </w:rPr>
        <w:t>o</w:t>
      </w:r>
      <w:r>
        <w:rPr>
          <w:color w:val="B3E844"/>
          <w:spacing w:val="40"/>
          <w:sz w:val="14"/>
        </w:rPr>
        <w:t> </w:t>
      </w:r>
      <w:r>
        <w:rPr>
          <w:color w:val="60A046"/>
          <w:spacing w:val="-2"/>
          <w:sz w:val="14"/>
        </w:rPr>
        <w:t>Classification</w:t>
      </w:r>
      <w:r>
        <w:rPr>
          <w:color w:val="60A046"/>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3A0"/>
          <w:spacing w:val="-2"/>
          <w:sz w:val="14"/>
        </w:rPr>
        <w:t>Version</w:t>
      </w:r>
      <w:r>
        <w:rPr>
          <w:color w:val="38B3A0"/>
          <w:spacing w:val="40"/>
          <w:sz w:val="14"/>
        </w:rPr>
        <w:t> </w:t>
      </w:r>
      <w:r>
        <w:rPr>
          <w:color w:val="111DCF"/>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35DE9"/>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B7C80"/>
          <w:w w:val="110"/>
          <w:sz w:val="13"/>
        </w:rPr>
        <w:t>PRECISION</w:t>
      </w:r>
      <w:r>
        <w:rPr>
          <w:color w:val="B1B1B1"/>
          <w:w w:val="110"/>
          <w:sz w:val="13"/>
        </w:rPr>
        <w:t>.</w:t>
      </w:r>
      <w:r>
        <w:rPr>
          <w:color w:val="B1B1B1"/>
          <w:spacing w:val="24"/>
          <w:w w:val="110"/>
          <w:sz w:val="13"/>
        </w:rPr>
        <w:t> </w:t>
      </w:r>
      <w:r>
        <w:rPr>
          <w:color w:val="7B7C80"/>
          <w:spacing w:val="-2"/>
          <w:w w:val="110"/>
          <w:sz w:val="13"/>
        </w:rPr>
        <w:t>PURITY.</w:t>
      </w:r>
    </w:p>
    <w:p>
      <w:pPr>
        <w:spacing w:after="0"/>
        <w:jc w:val="left"/>
        <w:rPr>
          <w:sz w:val="13"/>
        </w:rPr>
        <w:sectPr>
          <w:footerReference w:type="default" r:id="rId26"/>
          <w:pgSz w:w="11910" w:h="16840"/>
          <w:pgMar w:header="0" w:footer="701" w:top="580" w:bottom="900" w:left="1080" w:right="360"/>
          <w:cols w:num="5" w:equalWidth="0">
            <w:col w:w="1003" w:space="270"/>
            <w:col w:w="952" w:space="1399"/>
            <w:col w:w="736" w:space="309"/>
            <w:col w:w="956" w:space="2000"/>
            <w:col w:w="2845"/>
          </w:cols>
        </w:sectPr>
      </w:pPr>
    </w:p>
    <w:p>
      <w:pPr>
        <w:pStyle w:val="BodyText"/>
        <w:spacing w:before="166"/>
        <w:rPr>
          <w:sz w:val="23"/>
        </w:rPr>
      </w:pPr>
    </w:p>
    <w:p>
      <w:pPr>
        <w:pStyle w:val="Heading2"/>
        <w:ind w:left="61"/>
      </w:pPr>
      <w:r>
        <w:rPr>
          <w:color w:val="520790"/>
          <w:w w:val="105"/>
        </w:rPr>
        <w:t>RoHS,</w:t>
      </w:r>
      <w:r>
        <w:rPr>
          <w:color w:val="520790"/>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69EF4"/>
          <w:w w:val="105"/>
        </w:rPr>
        <w:t>-</w:t>
      </w:r>
      <w:r>
        <w:rPr>
          <w:color w:val="8E89A1"/>
          <w:w w:val="105"/>
        </w:rPr>
        <w:t>TSCA,</w:t>
      </w:r>
      <w:r>
        <w:rPr>
          <w:color w:val="8E89A1"/>
          <w:spacing w:val="-10"/>
          <w:w w:val="105"/>
        </w:rPr>
        <w:t> </w:t>
      </w:r>
      <w:r>
        <w:rPr>
          <w:color w:val="8E89A1"/>
          <w:w w:val="105"/>
        </w:rPr>
        <w:t>CA</w:t>
      </w:r>
      <w:r>
        <w:rPr>
          <w:color w:val="D69EF4"/>
          <w:w w:val="105"/>
        </w:rPr>
        <w:t>-</w:t>
      </w:r>
      <w:r>
        <w:rPr>
          <w:color w:val="1F62AC"/>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9"/>
          <w:w w:val="105"/>
          <w:sz w:val="17"/>
        </w:rPr>
        <w:t> </w:t>
      </w:r>
      <w:r>
        <w:rPr>
          <w:color w:val="26A582"/>
          <w:w w:val="105"/>
          <w:sz w:val="17"/>
        </w:rPr>
        <w:t>&amp;</w:t>
      </w:r>
      <w:r>
        <w:rPr>
          <w:color w:val="26A582"/>
          <w:spacing w:val="-6"/>
          <w:w w:val="105"/>
          <w:sz w:val="17"/>
        </w:rPr>
        <w:t> </w:t>
      </w:r>
      <w:r>
        <w:rPr>
          <w:color w:val="26A582"/>
          <w:w w:val="105"/>
          <w:sz w:val="17"/>
        </w:rPr>
        <w:t>ensure</w:t>
      </w:r>
      <w:r>
        <w:rPr>
          <w:color w:val="26A582"/>
          <w:spacing w:val="-7"/>
          <w:w w:val="105"/>
          <w:sz w:val="17"/>
        </w:rPr>
        <w:t> </w:t>
      </w:r>
      <w:r>
        <w:rPr>
          <w:color w:val="26A582"/>
          <w:w w:val="105"/>
          <w:sz w:val="17"/>
        </w:rPr>
        <w:t>health</w:t>
      </w:r>
      <w:r>
        <w:rPr>
          <w:color w:val="26A582"/>
          <w:spacing w:val="-6"/>
          <w:w w:val="105"/>
          <w:sz w:val="17"/>
        </w:rPr>
        <w:t> </w:t>
      </w:r>
      <w:r>
        <w:rPr>
          <w:color w:val="26A582"/>
          <w:w w:val="105"/>
          <w:sz w:val="17"/>
        </w:rPr>
        <w:t>&amp;</w:t>
      </w:r>
      <w:r>
        <w:rPr>
          <w:color w:val="26A582"/>
          <w:spacing w:val="-10"/>
          <w:w w:val="105"/>
          <w:sz w:val="17"/>
        </w:rPr>
        <w:t> </w:t>
      </w:r>
      <w:r>
        <w:rPr>
          <w:color w:val="26A582"/>
          <w:spacing w:val="-2"/>
          <w:w w:val="105"/>
          <w:sz w:val="17"/>
        </w:rPr>
        <w:t>safety</w:t>
      </w:r>
    </w:p>
    <w:p>
      <w:pPr>
        <w:pStyle w:val="BodyText"/>
        <w:spacing w:before="139"/>
        <w:rPr>
          <w:sz w:val="17"/>
        </w:rPr>
      </w:pPr>
    </w:p>
    <w:p>
      <w:pPr>
        <w:pStyle w:val="Heading2"/>
        <w:ind w:left="57"/>
      </w:pPr>
      <w:r>
        <w:rPr>
          <w:color w:val="626B4D"/>
          <w:spacing w:val="-2"/>
          <w:w w:val="105"/>
        </w:rPr>
        <w:t>Content</w:t>
      </w:r>
    </w:p>
    <w:sdt>
      <w:sdtPr>
        <w:docPartObj>
          <w:docPartGallery w:val="Table of Contents"/>
          <w:docPartUnique/>
        </w:docPartObj>
      </w:sdtPr>
      <w:sdtEndPr/>
      <w:sdtContent>
        <w:p>
          <w:pPr>
            <w:pStyle w:val="TOC1"/>
            <w:numPr>
              <w:ilvl w:val="0"/>
              <w:numId w:val="9"/>
            </w:numPr>
            <w:tabs>
              <w:tab w:pos="494" w:val="left" w:leader="none"/>
              <w:tab w:pos="9999" w:val="right" w:leader="underscore"/>
            </w:tabs>
            <w:spacing w:line="240" w:lineRule="auto" w:before="196" w:after="0"/>
            <w:ind w:left="494" w:right="0" w:hanging="444"/>
            <w:jc w:val="left"/>
            <w:rPr>
              <w:color w:val="210387"/>
            </w:rPr>
          </w:pPr>
          <w:hyperlink w:history="true" w:anchor="_TOC_250004">
            <w:r>
              <w:rPr>
                <w:color w:val="F48E64"/>
                <w:spacing w:val="-2"/>
              </w:rPr>
              <w:t>Overview</w:t>
            </w:r>
            <w:r>
              <w:rPr>
                <w:color w:val="F48E64"/>
              </w:rPr>
              <w:tab/>
            </w:r>
            <w:r>
              <w:rPr>
                <w:color w:val="03D605"/>
                <w:spacing w:val="-10"/>
              </w:rPr>
              <w:t>5</w:t>
            </w:r>
          </w:hyperlink>
        </w:p>
        <w:p>
          <w:pPr>
            <w:pStyle w:val="TOC1"/>
            <w:numPr>
              <w:ilvl w:val="0"/>
              <w:numId w:val="9"/>
            </w:numPr>
            <w:tabs>
              <w:tab w:pos="498" w:val="left" w:leader="none"/>
              <w:tab w:pos="9995" w:val="right" w:leader="middleDot"/>
            </w:tabs>
            <w:spacing w:line="240" w:lineRule="auto" w:before="237" w:after="0"/>
            <w:ind w:left="498" w:right="0" w:hanging="439"/>
            <w:jc w:val="left"/>
            <w:rPr>
              <w:color w:val="87B1BF"/>
            </w:rPr>
          </w:pPr>
          <w:hyperlink w:history="true" w:anchor="_TOC_250003">
            <w:r>
              <w:rPr>
                <w:color w:val="B6772A"/>
                <w:w w:val="245"/>
              </w:rPr>
              <w:t>Definitions</w:t>
            </w:r>
            <w:r>
              <w:rPr>
                <w:color w:val="7B97ED"/>
                <w:w w:val="245"/>
              </w:rPr>
              <w:t>---------------------------------</w:t>
            </w:r>
            <w:r>
              <w:rPr>
                <w:color w:val="AC9AF0"/>
                <w:w w:val="245"/>
              </w:rPr>
              <w:t>-</w:t>
            </w:r>
            <w:r>
              <w:rPr>
                <w:color w:val="D69EF4"/>
                <w:spacing w:val="-10"/>
                <w:w w:val="245"/>
              </w:rPr>
              <w:t>-</w:t>
            </w:r>
            <w:r>
              <w:rPr>
                <w:color w:val="D69EF4"/>
              </w:rPr>
              <w:tab/>
            </w:r>
            <w:r>
              <w:rPr>
                <w:color w:val="D13BC3"/>
                <w:spacing w:val="-10"/>
                <w:w w:val="250"/>
              </w:rPr>
              <w:t>5</w:t>
            </w:r>
          </w:hyperlink>
        </w:p>
        <w:p>
          <w:pPr>
            <w:pStyle w:val="TOC1"/>
            <w:numPr>
              <w:ilvl w:val="0"/>
              <w:numId w:val="9"/>
            </w:numPr>
            <w:tabs>
              <w:tab w:pos="498" w:val="left" w:leader="none"/>
              <w:tab w:pos="10103" w:val="right" w:leader="underscore"/>
            </w:tabs>
            <w:spacing w:line="240" w:lineRule="auto" w:before="121" w:after="0"/>
            <w:ind w:left="498" w:right="0" w:hanging="441"/>
            <w:jc w:val="left"/>
            <w:rPr>
              <w:color w:val="49EF1F"/>
            </w:rPr>
          </w:pPr>
          <w:hyperlink w:history="true" w:anchor="_TOC_250002">
            <w:r>
              <w:rPr>
                <w:color w:val="F94FAA"/>
              </w:rPr>
              <w:t>EU</w:t>
            </w:r>
            <w:r>
              <w:rPr>
                <w:color w:val="38B3A0"/>
              </w:rPr>
              <w:t>-</w:t>
            </w:r>
            <w:r>
              <w:rPr>
                <w:color w:val="468556"/>
              </w:rPr>
              <w:t>RoHS,</w:t>
            </w:r>
            <w:r>
              <w:rPr>
                <w:color w:val="468556"/>
                <w:spacing w:val="-6"/>
              </w:rPr>
              <w:t> </w:t>
            </w:r>
            <w:r>
              <w:rPr>
                <w:color w:val="468556"/>
              </w:rPr>
              <w:t>EU</w:t>
            </w:r>
            <w:r>
              <w:rPr>
                <w:color w:val="D69EF4"/>
              </w:rPr>
              <w:t>-</w:t>
            </w:r>
            <w:r>
              <w:rPr>
                <w:color w:val="B33F67"/>
              </w:rPr>
              <w:t>REACH,</w:t>
            </w:r>
            <w:r>
              <w:rPr>
                <w:color w:val="B33F67"/>
                <w:spacing w:val="-5"/>
              </w:rPr>
              <w:t> </w:t>
            </w:r>
            <w:r>
              <w:rPr>
                <w:color w:val="B33F67"/>
              </w:rPr>
              <w:t>EU</w:t>
            </w:r>
            <w:r>
              <w:rPr>
                <w:color w:val="D69EF4"/>
              </w:rPr>
              <w:t>-</w:t>
            </w:r>
            <w:r>
              <w:rPr>
                <w:color w:val="C35DE9"/>
              </w:rPr>
              <w:t>SVHC,</w:t>
            </w:r>
            <w:r>
              <w:rPr>
                <w:color w:val="C35DE9"/>
                <w:spacing w:val="-10"/>
              </w:rPr>
              <w:t> </w:t>
            </w:r>
            <w:r>
              <w:rPr>
                <w:color w:val="C35DE9"/>
              </w:rPr>
              <w:t>EU</w:t>
            </w:r>
            <w:r>
              <w:rPr>
                <w:color w:val="D69EF4"/>
              </w:rPr>
              <w:t>-</w:t>
            </w:r>
            <w:r>
              <w:rPr>
                <w:color w:val="48A554"/>
              </w:rPr>
              <w:t>Biocidal,</w:t>
            </w:r>
            <w:r>
              <w:rPr>
                <w:color w:val="48A554"/>
                <w:spacing w:val="-11"/>
              </w:rPr>
              <w:t> </w:t>
            </w:r>
            <w:r>
              <w:rPr>
                <w:color w:val="48A554"/>
              </w:rPr>
              <w:t>Conflict</w:t>
            </w:r>
            <w:r>
              <w:rPr>
                <w:color w:val="48A554"/>
                <w:spacing w:val="13"/>
              </w:rPr>
              <w:t> </w:t>
            </w:r>
            <w:r>
              <w:rPr>
                <w:color w:val="48A554"/>
              </w:rPr>
              <w:t>Minerals,</w:t>
            </w:r>
            <w:r>
              <w:rPr>
                <w:color w:val="48A554"/>
                <w:spacing w:val="4"/>
              </w:rPr>
              <w:t> </w:t>
            </w:r>
            <w:r>
              <w:rPr>
                <w:color w:val="48A554"/>
              </w:rPr>
              <w:t>USA</w:t>
            </w:r>
            <w:r>
              <w:rPr>
                <w:color w:val="D69EF4"/>
              </w:rPr>
              <w:t>-</w:t>
            </w:r>
            <w:r>
              <w:rPr>
                <w:color w:val="7B7C80"/>
              </w:rPr>
              <w:t>TSCA,</w:t>
            </w:r>
            <w:r>
              <w:rPr>
                <w:color w:val="7B7C80"/>
                <w:spacing w:val="-15"/>
              </w:rPr>
              <w:t> </w:t>
            </w:r>
            <w:r>
              <w:rPr>
                <w:color w:val="7B7C80"/>
              </w:rPr>
              <w:t>CA</w:t>
            </w:r>
            <w:r>
              <w:rPr>
                <w:color w:val="D69EF4"/>
              </w:rPr>
              <w:t>-</w:t>
            </w:r>
            <w:r>
              <w:rPr>
                <w:color w:val="3172E6"/>
              </w:rPr>
              <w:t>Prop65,</w:t>
            </w:r>
            <w:r>
              <w:rPr>
                <w:color w:val="3172E6"/>
                <w:spacing w:val="-5"/>
              </w:rPr>
              <w:t> </w:t>
            </w:r>
            <w:r>
              <w:rPr>
                <w:color w:val="3172E6"/>
                <w:spacing w:val="-4"/>
              </w:rPr>
              <w:t>JAMP</w:t>
            </w:r>
            <w:r>
              <w:rPr>
                <w:color w:val="3172E6"/>
              </w:rPr>
              <w:tab/>
            </w:r>
            <w:r>
              <w:rPr>
                <w:color w:val="BA0A1F"/>
                <w:spacing w:val="-10"/>
                <w:w w:val="195"/>
              </w:rPr>
              <w:t>6</w:t>
            </w:r>
          </w:hyperlink>
        </w:p>
        <w:p>
          <w:pPr>
            <w:pStyle w:val="TOC1"/>
            <w:numPr>
              <w:ilvl w:val="0"/>
              <w:numId w:val="10"/>
            </w:numPr>
            <w:tabs>
              <w:tab w:pos="499" w:val="left" w:leader="none"/>
              <w:tab w:pos="9974" w:val="right" w:leader="dot"/>
            </w:tabs>
            <w:spacing w:line="240" w:lineRule="auto" w:before="170" w:after="0"/>
            <w:ind w:left="499" w:right="0" w:hanging="442"/>
            <w:jc w:val="left"/>
            <w:rPr>
              <w:color w:val="97AE6D"/>
            </w:rPr>
          </w:pPr>
          <w:hyperlink w:history="true" w:anchor="_TOC_250001">
            <w:r>
              <w:rPr>
                <w:color w:val="BA0A1F"/>
                <w:spacing w:val="-2"/>
              </w:rPr>
              <w:t>Implementation</w:t>
            </w:r>
            <w:r>
              <w:rPr>
                <w:color w:val="BA0A1F"/>
              </w:rPr>
              <w:tab/>
            </w:r>
            <w:r>
              <w:rPr>
                <w:color w:val="9ECC34"/>
                <w:spacing w:val="-10"/>
              </w:rPr>
              <w:t>7</w:t>
            </w:r>
          </w:hyperlink>
        </w:p>
        <w:p>
          <w:pPr>
            <w:pStyle w:val="TOC2"/>
            <w:numPr>
              <w:ilvl w:val="0"/>
              <w:numId w:val="10"/>
            </w:numPr>
            <w:tabs>
              <w:tab w:pos="501" w:val="left" w:leader="none"/>
              <w:tab w:pos="9971" w:val="right" w:leader="dot"/>
            </w:tabs>
            <w:spacing w:line="240" w:lineRule="auto" w:before="165" w:after="0"/>
            <w:ind w:left="501" w:right="0" w:hanging="441"/>
            <w:jc w:val="left"/>
            <w:rPr>
              <w:color w:val="316200"/>
            </w:rPr>
          </w:pPr>
          <w:hyperlink w:history="true" w:anchor="_TOC_250000">
            <w:r>
              <w:rPr>
                <w:color w:val="D45205"/>
                <w:spacing w:val="-2"/>
              </w:rPr>
              <w:t>Appendix</w:t>
            </w:r>
            <w:r>
              <w:rPr>
                <w:color w:val="D45205"/>
              </w:rPr>
              <w:tab/>
            </w:r>
            <w:r>
              <w:rPr>
                <w:color w:val="2FB8F9"/>
                <w:spacing w:val="-10"/>
              </w:rPr>
              <w:t>8</w:t>
            </w:r>
          </w:hyperlink>
        </w:p>
      </w:sdtContent>
    </w:sdt>
    <w:p>
      <w:pPr>
        <w:pStyle w:val="ListParagraph"/>
        <w:numPr>
          <w:ilvl w:val="0"/>
          <w:numId w:val="11"/>
        </w:numPr>
        <w:tabs>
          <w:tab w:pos="909" w:val="left" w:leader="none"/>
        </w:tabs>
        <w:spacing w:line="240" w:lineRule="auto" w:before="594" w:after="0"/>
        <w:ind w:left="909" w:right="0" w:hanging="864"/>
        <w:jc w:val="left"/>
        <w:rPr>
          <w:b/>
          <w:color w:val="97C495"/>
          <w:sz w:val="23"/>
        </w:rPr>
      </w:pPr>
      <w:r>
        <w:rPr>
          <w:b/>
          <w:color w:val="4FE942"/>
          <w:spacing w:val="-2"/>
          <w:w w:val="115"/>
          <w:sz w:val="23"/>
        </w:rPr>
        <w:t>Overview</w:t>
      </w:r>
    </w:p>
    <w:p>
      <w:pPr>
        <w:tabs>
          <w:tab w:pos="5098" w:val="left" w:leader="none"/>
        </w:tabs>
        <w:spacing w:before="205"/>
        <w:ind w:left="147" w:right="0" w:firstLine="0"/>
        <w:jc w:val="left"/>
        <w:rPr>
          <w:b/>
          <w:sz w:val="17"/>
        </w:rPr>
      </w:pPr>
      <w:r>
        <w:rPr>
          <w:b/>
          <w:color w:val="08072B"/>
          <w:spacing w:val="-4"/>
          <w:sz w:val="17"/>
        </w:rPr>
        <w:t>Process</w:t>
      </w:r>
      <w:r>
        <w:rPr>
          <w:b/>
          <w:color w:val="08072B"/>
          <w:spacing w:val="-5"/>
          <w:sz w:val="17"/>
        </w:rPr>
        <w:t> </w:t>
      </w:r>
      <w:r>
        <w:rPr>
          <w:b/>
          <w:color w:val="08072B"/>
          <w:spacing w:val="-2"/>
          <w:sz w:val="17"/>
        </w:rPr>
        <w:t>Sponsor</w:t>
      </w:r>
      <w:r>
        <w:rPr>
          <w:b/>
          <w:color w:val="08072B"/>
          <w:sz w:val="17"/>
        </w:rPr>
        <w:tab/>
      </w:r>
      <w:r>
        <w:rPr>
          <w:b/>
          <w:color w:val="288228"/>
          <w:spacing w:val="-4"/>
          <w:sz w:val="17"/>
        </w:rPr>
        <w:t>Process</w:t>
      </w:r>
      <w:r>
        <w:rPr>
          <w:b/>
          <w:color w:val="288228"/>
          <w:spacing w:val="-1"/>
          <w:sz w:val="17"/>
        </w:rPr>
        <w:t> </w:t>
      </w:r>
      <w:r>
        <w:rPr>
          <w:b/>
          <w:color w:val="288228"/>
          <w:spacing w:val="-2"/>
          <w:sz w:val="17"/>
        </w:rPr>
        <w:t>Owner</w:t>
      </w:r>
    </w:p>
    <w:p>
      <w:pPr>
        <w:spacing w:before="299"/>
        <w:ind w:left="1643" w:right="0" w:firstLine="0"/>
        <w:jc w:val="left"/>
        <w:rPr>
          <w:sz w:val="17"/>
        </w:rPr>
      </w:pPr>
      <w:r>
        <w:rPr>
          <w:color w:val="874F21"/>
          <w:w w:val="105"/>
          <w:sz w:val="17"/>
        </w:rPr>
        <w:t>With</w:t>
      </w:r>
      <w:r>
        <w:rPr>
          <w:color w:val="874F21"/>
          <w:spacing w:val="-13"/>
          <w:w w:val="105"/>
          <w:sz w:val="17"/>
        </w:rPr>
        <w:t> </w:t>
      </w:r>
      <w:r>
        <w:rPr>
          <w:color w:val="874F21"/>
          <w:w w:val="105"/>
          <w:sz w:val="17"/>
        </w:rPr>
        <w:t>this</w:t>
      </w:r>
      <w:r>
        <w:rPr>
          <w:color w:val="874F21"/>
          <w:spacing w:val="-12"/>
          <w:w w:val="105"/>
          <w:sz w:val="17"/>
        </w:rPr>
        <w:t> </w:t>
      </w:r>
      <w:r>
        <w:rPr>
          <w:color w:val="874F21"/>
          <w:w w:val="105"/>
          <w:sz w:val="17"/>
        </w:rPr>
        <w:t>document</w:t>
      </w:r>
      <w:r>
        <w:rPr>
          <w:color w:val="874F21"/>
          <w:spacing w:val="-2"/>
          <w:w w:val="105"/>
          <w:sz w:val="17"/>
        </w:rPr>
        <w:t> </w:t>
      </w:r>
      <w:r>
        <w:rPr>
          <w:color w:val="874F21"/>
          <w:w w:val="105"/>
          <w:sz w:val="17"/>
        </w:rPr>
        <w:t>we</w:t>
      </w:r>
      <w:r>
        <w:rPr>
          <w:color w:val="874F21"/>
          <w:spacing w:val="-10"/>
          <w:w w:val="105"/>
          <w:sz w:val="17"/>
        </w:rPr>
        <w:t> </w:t>
      </w:r>
      <w:r>
        <w:rPr>
          <w:color w:val="874F21"/>
          <w:w w:val="105"/>
          <w:sz w:val="17"/>
        </w:rPr>
        <w:t>would</w:t>
      </w:r>
      <w:r>
        <w:rPr>
          <w:color w:val="874F21"/>
          <w:spacing w:val="-9"/>
          <w:w w:val="105"/>
          <w:sz w:val="17"/>
        </w:rPr>
        <w:t> </w:t>
      </w:r>
      <w:r>
        <w:rPr>
          <w:color w:val="874F21"/>
          <w:w w:val="105"/>
          <w:sz w:val="17"/>
        </w:rPr>
        <w:t>like</w:t>
      </w:r>
      <w:r>
        <w:rPr>
          <w:color w:val="874F21"/>
          <w:spacing w:val="-12"/>
          <w:w w:val="105"/>
          <w:sz w:val="17"/>
        </w:rPr>
        <w:t> </w:t>
      </w:r>
      <w:r>
        <w:rPr>
          <w:color w:val="874F21"/>
          <w:w w:val="105"/>
          <w:sz w:val="17"/>
        </w:rPr>
        <w:t>to</w:t>
      </w:r>
      <w:r>
        <w:rPr>
          <w:color w:val="874F21"/>
          <w:spacing w:val="-6"/>
          <w:w w:val="105"/>
          <w:sz w:val="17"/>
        </w:rPr>
        <w:t> </w:t>
      </w:r>
      <w:r>
        <w:rPr>
          <w:color w:val="874F21"/>
          <w:w w:val="105"/>
          <w:sz w:val="17"/>
        </w:rPr>
        <w:t>inform</w:t>
      </w:r>
      <w:r>
        <w:rPr>
          <w:color w:val="874F21"/>
          <w:spacing w:val="-9"/>
          <w:w w:val="105"/>
          <w:sz w:val="17"/>
        </w:rPr>
        <w:t> </w:t>
      </w:r>
      <w:r>
        <w:rPr>
          <w:color w:val="874F21"/>
          <w:w w:val="105"/>
          <w:sz w:val="17"/>
        </w:rPr>
        <w:t>you</w:t>
      </w:r>
      <w:r>
        <w:rPr>
          <w:color w:val="874F21"/>
          <w:spacing w:val="-11"/>
          <w:w w:val="105"/>
          <w:sz w:val="17"/>
        </w:rPr>
        <w:t> </w:t>
      </w:r>
      <w:r>
        <w:rPr>
          <w:color w:val="874F21"/>
          <w:w w:val="105"/>
          <w:sz w:val="17"/>
        </w:rPr>
        <w:t>about</w:t>
      </w:r>
      <w:r>
        <w:rPr>
          <w:color w:val="874F21"/>
          <w:spacing w:val="-7"/>
          <w:w w:val="105"/>
          <w:sz w:val="17"/>
        </w:rPr>
        <w:t> </w:t>
      </w:r>
      <w:r>
        <w:rPr>
          <w:color w:val="874F21"/>
          <w:w w:val="105"/>
          <w:sz w:val="17"/>
        </w:rPr>
        <w:t>a</w:t>
      </w:r>
      <w:r>
        <w:rPr>
          <w:color w:val="874F21"/>
          <w:spacing w:val="-8"/>
          <w:w w:val="105"/>
          <w:sz w:val="17"/>
        </w:rPr>
        <w:t> </w:t>
      </w:r>
      <w:r>
        <w:rPr>
          <w:color w:val="874F21"/>
          <w:w w:val="105"/>
          <w:sz w:val="17"/>
        </w:rPr>
        <w:t>legal</w:t>
      </w:r>
      <w:r>
        <w:rPr>
          <w:color w:val="874F21"/>
          <w:spacing w:val="-10"/>
          <w:w w:val="105"/>
          <w:sz w:val="17"/>
        </w:rPr>
        <w:t> </w:t>
      </w:r>
      <w:r>
        <w:rPr>
          <w:color w:val="874F21"/>
          <w:w w:val="105"/>
          <w:sz w:val="17"/>
        </w:rPr>
        <w:t>situation</w:t>
      </w:r>
      <w:r>
        <w:rPr>
          <w:color w:val="874F21"/>
          <w:spacing w:val="-5"/>
          <w:w w:val="105"/>
          <w:sz w:val="17"/>
        </w:rPr>
        <w:t> </w:t>
      </w:r>
      <w:r>
        <w:rPr>
          <w:color w:val="2B0854"/>
          <w:w w:val="105"/>
          <w:sz w:val="17"/>
        </w:rPr>
        <w:t>relevant</w:t>
      </w:r>
      <w:r>
        <w:rPr>
          <w:color w:val="2B0854"/>
          <w:spacing w:val="-5"/>
          <w:w w:val="105"/>
          <w:sz w:val="17"/>
        </w:rPr>
        <w:t> </w:t>
      </w:r>
      <w:r>
        <w:rPr>
          <w:color w:val="2B0854"/>
          <w:w w:val="105"/>
          <w:sz w:val="17"/>
        </w:rPr>
        <w:t>for</w:t>
      </w:r>
      <w:r>
        <w:rPr>
          <w:color w:val="2B0854"/>
          <w:spacing w:val="-6"/>
          <w:w w:val="105"/>
          <w:sz w:val="17"/>
        </w:rPr>
        <w:t> </w:t>
      </w:r>
      <w:r>
        <w:rPr>
          <w:color w:val="2B0854"/>
          <w:w w:val="105"/>
          <w:sz w:val="17"/>
        </w:rPr>
        <w:t>the</w:t>
      </w:r>
      <w:r>
        <w:rPr>
          <w:color w:val="2B0854"/>
          <w:spacing w:val="-13"/>
          <w:w w:val="105"/>
          <w:sz w:val="17"/>
        </w:rPr>
        <w:t> </w:t>
      </w:r>
      <w:r>
        <w:rPr>
          <w:color w:val="2B0854"/>
          <w:spacing w:val="-2"/>
          <w:w w:val="105"/>
          <w:sz w:val="17"/>
        </w:rPr>
        <w:t>semiconductor</w:t>
      </w:r>
    </w:p>
    <w:p>
      <w:pPr>
        <w:tabs>
          <w:tab w:pos="1643" w:val="left" w:leader="none"/>
        </w:tabs>
        <w:spacing w:line="312" w:lineRule="auto" w:before="64"/>
        <w:ind w:left="1647" w:right="784" w:hanging="1501"/>
        <w:jc w:val="left"/>
        <w:rPr>
          <w:sz w:val="17"/>
        </w:rPr>
      </w:pPr>
      <w:r>
        <w:rPr>
          <w:b/>
          <w:color w:val="185B07"/>
          <w:sz w:val="17"/>
        </w:rPr>
        <w:t>Target </w:t>
      </w:r>
      <w:r>
        <w:rPr>
          <w:color w:val="185B07"/>
          <w:sz w:val="17"/>
        </w:rPr>
        <w:t>&amp; </w:t>
      </w:r>
      <w:r>
        <w:rPr>
          <w:b/>
          <w:color w:val="185B07"/>
          <w:sz w:val="17"/>
        </w:rPr>
        <w:t>scope</w:t>
        <w:tab/>
      </w:r>
      <w:r>
        <w:rPr>
          <w:color w:val="E4A826"/>
          <w:sz w:val="17"/>
        </w:rPr>
        <w:t>industry in the member</w:t>
      </w:r>
      <w:r>
        <w:rPr>
          <w:color w:val="E4A826"/>
          <w:spacing w:val="22"/>
          <w:sz w:val="17"/>
        </w:rPr>
        <w:t> </w:t>
      </w:r>
      <w:r>
        <w:rPr>
          <w:color w:val="E4A826"/>
          <w:sz w:val="17"/>
        </w:rPr>
        <w:t>countries of the OECD and ask you as a supplier</w:t>
      </w:r>
      <w:r>
        <w:rPr>
          <w:color w:val="E4A826"/>
          <w:spacing w:val="22"/>
          <w:sz w:val="17"/>
        </w:rPr>
        <w:t> </w:t>
      </w:r>
      <w:r>
        <w:rPr>
          <w:color w:val="E4A826"/>
          <w:sz w:val="17"/>
        </w:rPr>
        <w:t>of products</w:t>
      </w:r>
      <w:r>
        <w:rPr>
          <w:color w:val="E4A826"/>
          <w:spacing w:val="16"/>
          <w:sz w:val="17"/>
        </w:rPr>
        <w:t> </w:t>
      </w:r>
      <w:r>
        <w:rPr>
          <w:color w:val="E4A826"/>
          <w:sz w:val="17"/>
        </w:rPr>
        <w:t>for this industry</w:t>
      </w:r>
      <w:r>
        <w:rPr>
          <w:color w:val="E4A826"/>
          <w:spacing w:val="19"/>
          <w:sz w:val="17"/>
        </w:rPr>
        <w:t> </w:t>
      </w:r>
      <w:r>
        <w:rPr>
          <w:color w:val="E4A826"/>
          <w:sz w:val="17"/>
        </w:rPr>
        <w:t>for </w:t>
      </w:r>
      <w:r>
        <w:rPr>
          <w:color w:val="F42369"/>
          <w:sz w:val="17"/>
        </w:rPr>
        <w:t>your full cooperation in an important matter.</w:t>
      </w:r>
    </w:p>
    <w:p>
      <w:pPr>
        <w:spacing w:after="0" w:line="312" w:lineRule="auto"/>
        <w:jc w:val="left"/>
        <w:rPr>
          <w:sz w:val="17"/>
        </w:rPr>
        <w:sectPr>
          <w:type w:val="continuous"/>
          <w:pgSz w:w="11910" w:h="16840"/>
          <w:pgMar w:header="0" w:footer="701" w:top="600" w:bottom="900" w:left="1080" w:right="360"/>
        </w:sectPr>
      </w:pPr>
    </w:p>
    <w:p>
      <w:pPr>
        <w:tabs>
          <w:tab w:pos="1647" w:val="left" w:leader="none"/>
        </w:tabs>
        <w:spacing w:before="242"/>
        <w:ind w:left="147" w:right="0" w:firstLine="0"/>
        <w:jc w:val="left"/>
        <w:rPr>
          <w:sz w:val="17"/>
        </w:rPr>
      </w:pPr>
      <w:r>
        <w:rPr>
          <w:b/>
          <w:color w:val="85FD26"/>
          <w:spacing w:val="-5"/>
          <w:position w:val="-4"/>
          <w:sz w:val="17"/>
        </w:rPr>
        <w:t>Key</w:t>
      </w:r>
      <w:r>
        <w:rPr>
          <w:b/>
          <w:color w:val="85FD26"/>
          <w:position w:val="-4"/>
          <w:sz w:val="17"/>
        </w:rPr>
        <w:tab/>
      </w:r>
      <w:r>
        <w:rPr>
          <w:b/>
          <w:color w:val="BC443A"/>
          <w:sz w:val="17"/>
        </w:rPr>
        <w:t>KPI</w:t>
      </w:r>
      <w:r>
        <w:rPr>
          <w:b/>
          <w:color w:val="BC443A"/>
          <w:spacing w:val="-2"/>
          <w:sz w:val="17"/>
        </w:rPr>
        <w:t> </w:t>
      </w:r>
      <w:r>
        <w:rPr>
          <w:color w:val="08072B"/>
          <w:sz w:val="17"/>
        </w:rPr>
        <w:t>(efficiency</w:t>
      </w:r>
      <w:r>
        <w:rPr>
          <w:color w:val="08072B"/>
          <w:spacing w:val="23"/>
          <w:sz w:val="17"/>
        </w:rPr>
        <w:t> </w:t>
      </w:r>
      <w:r>
        <w:rPr>
          <w:color w:val="08072B"/>
          <w:sz w:val="17"/>
        </w:rPr>
        <w:t>&amp;</w:t>
      </w:r>
      <w:r>
        <w:rPr>
          <w:color w:val="08072B"/>
          <w:spacing w:val="8"/>
          <w:sz w:val="17"/>
        </w:rPr>
        <w:t> </w:t>
      </w:r>
      <w:r>
        <w:rPr>
          <w:color w:val="08072B"/>
          <w:spacing w:val="-2"/>
          <w:sz w:val="17"/>
        </w:rPr>
        <w:t>effectivness)</w:t>
      </w:r>
    </w:p>
    <w:p>
      <w:pPr>
        <w:spacing w:before="321"/>
        <w:ind w:left="143" w:right="0" w:firstLine="0"/>
        <w:jc w:val="left"/>
        <w:rPr>
          <w:b/>
          <w:sz w:val="17"/>
        </w:rPr>
      </w:pPr>
      <w:r>
        <w:rPr>
          <w:b/>
          <w:color w:val="BC443A"/>
          <w:spacing w:val="-2"/>
          <w:sz w:val="17"/>
        </w:rPr>
        <w:t>indicators</w:t>
      </w:r>
    </w:p>
    <w:p>
      <w:pPr>
        <w:spacing w:before="247"/>
        <w:ind w:left="143" w:right="0" w:firstLine="0"/>
        <w:jc w:val="left"/>
        <w:rPr>
          <w:sz w:val="17"/>
        </w:rPr>
      </w:pPr>
      <w:r>
        <w:rPr/>
        <w:br w:type="column"/>
      </w:r>
      <w:r>
        <w:rPr>
          <w:color w:val="544941"/>
          <w:spacing w:val="-2"/>
          <w:w w:val="110"/>
          <w:sz w:val="17"/>
        </w:rPr>
        <w:t>Target</w:t>
      </w:r>
    </w:p>
    <w:p>
      <w:pPr>
        <w:spacing w:after="0"/>
        <w:jc w:val="left"/>
        <w:rPr>
          <w:sz w:val="17"/>
        </w:rPr>
        <w:sectPr>
          <w:type w:val="continuous"/>
          <w:pgSz w:w="11910" w:h="16840"/>
          <w:pgMar w:header="0" w:footer="701" w:top="600" w:bottom="900" w:left="1080" w:right="360"/>
          <w:cols w:num="2" w:equalWidth="0">
            <w:col w:w="4019" w:space="1690"/>
            <w:col w:w="4761"/>
          </w:cols>
        </w:sectPr>
      </w:pPr>
    </w:p>
    <w:p>
      <w:pPr>
        <w:spacing w:line="312" w:lineRule="auto" w:before="756"/>
        <w:ind w:left="149" w:right="1094" w:hanging="3"/>
        <w:jc w:val="left"/>
        <w:rPr>
          <w:sz w:val="17"/>
        </w:rPr>
      </w:pPr>
      <w:r>
        <w:rPr>
          <w:sz w:val="17"/>
        </w:rPr>
        <w:drawing>
          <wp:anchor distT="0" distB="0" distL="0" distR="0" allowOverlap="1" layoutInCell="1" locked="0" behindDoc="0" simplePos="0" relativeHeight="15730176">
            <wp:simplePos x="0" y="0"/>
            <wp:positionH relativeFrom="page">
              <wp:posOffset>1733706</wp:posOffset>
            </wp:positionH>
            <wp:positionV relativeFrom="paragraph">
              <wp:posOffset>313251</wp:posOffset>
            </wp:positionV>
            <wp:extent cx="402903" cy="8544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402903" cy="85441"/>
                    </a:xfrm>
                    <a:prstGeom prst="rect">
                      <a:avLst/>
                    </a:prstGeom>
                  </pic:spPr>
                </pic:pic>
              </a:graphicData>
            </a:graphic>
          </wp:anchor>
        </w:drawing>
      </w:r>
      <w:r>
        <w:rPr>
          <w:color w:val="60A046"/>
          <w:spacing w:val="-2"/>
          <w:w w:val="110"/>
          <w:sz w:val="17"/>
        </w:rPr>
        <w:t>Training </w:t>
      </w:r>
      <w:r>
        <w:rPr>
          <w:color w:val="1F1615"/>
          <w:spacing w:val="-2"/>
          <w:sz w:val="17"/>
        </w:rPr>
        <w:t>requirem</w:t>
      </w:r>
      <w:r>
        <w:rPr>
          <w:color w:val="520790"/>
          <w:spacing w:val="-2"/>
          <w:sz w:val="17"/>
        </w:rPr>
        <w:t>ents</w:t>
      </w:r>
    </w:p>
    <w:p>
      <w:pPr>
        <w:spacing w:before="454"/>
        <w:ind w:left="146" w:right="0" w:firstLine="0"/>
        <w:jc w:val="left"/>
        <w:rPr>
          <w:sz w:val="17"/>
        </w:rPr>
      </w:pPr>
      <w:r>
        <w:rPr/>
        <w:br w:type="column"/>
      </w:r>
      <w:r>
        <w:rPr>
          <w:color w:val="7723D3"/>
          <w:spacing w:val="-2"/>
          <w:w w:val="105"/>
          <w:sz w:val="17"/>
        </w:rPr>
        <w:t>Audience</w:t>
      </w:r>
    </w:p>
    <w:p>
      <w:pPr>
        <w:spacing w:before="454"/>
        <w:ind w:left="146" w:right="0" w:firstLine="0"/>
        <w:jc w:val="left"/>
        <w:rPr>
          <w:sz w:val="17"/>
        </w:rPr>
      </w:pPr>
      <w:r>
        <w:rPr/>
        <w:br w:type="column"/>
      </w:r>
      <w:r>
        <w:rPr>
          <w:color w:val="111DCF"/>
          <w:spacing w:val="-2"/>
          <w:w w:val="105"/>
          <w:sz w:val="17"/>
        </w:rPr>
        <w:t>Frequency</w:t>
      </w:r>
    </w:p>
    <w:p>
      <w:pPr>
        <w:spacing w:after="0"/>
        <w:jc w:val="left"/>
        <w:rPr>
          <w:sz w:val="17"/>
        </w:rPr>
        <w:sectPr>
          <w:type w:val="continuous"/>
          <w:pgSz w:w="11910" w:h="16840"/>
          <w:pgMar w:header="0" w:footer="701" w:top="600" w:bottom="900" w:left="1080" w:right="360"/>
          <w:cols w:num="3" w:equalWidth="0">
            <w:col w:w="2325" w:space="1981"/>
            <w:col w:w="932" w:space="1866"/>
            <w:col w:w="3366"/>
          </w:cols>
        </w:sectPr>
      </w:pPr>
    </w:p>
    <w:p>
      <w:pPr>
        <w:pStyle w:val="Heading2"/>
        <w:numPr>
          <w:ilvl w:val="0"/>
          <w:numId w:val="11"/>
        </w:numPr>
        <w:tabs>
          <w:tab w:pos="912" w:val="left" w:leader="none"/>
        </w:tabs>
        <w:spacing w:line="240" w:lineRule="auto" w:before="729" w:after="0"/>
        <w:ind w:left="912" w:right="0" w:hanging="849"/>
        <w:jc w:val="left"/>
        <w:rPr>
          <w:color w:val="757E26"/>
        </w:rPr>
      </w:pPr>
      <w:r>
        <w:rPr>
          <w:color w:val="18F9F0"/>
          <w:spacing w:val="-2"/>
          <w:w w:val="120"/>
        </w:rPr>
        <w:t>Definitions</w:t>
      </w:r>
    </w:p>
    <w:p>
      <w:pPr>
        <w:tabs>
          <w:tab w:pos="628" w:val="left" w:leader="none"/>
          <w:tab w:pos="1186" w:val="left" w:leader="none"/>
          <w:tab w:pos="1842" w:val="left" w:leader="none"/>
          <w:tab w:pos="3022" w:val="left" w:leader="none"/>
        </w:tabs>
        <w:spacing w:before="226"/>
        <w:ind w:left="359" w:right="0" w:firstLine="0"/>
        <w:jc w:val="left"/>
        <w:rPr>
          <w:sz w:val="17"/>
        </w:rPr>
      </w:pPr>
      <w:r>
        <w:rPr>
          <w:b/>
          <w:color w:val="93F293"/>
          <w:spacing w:val="-10"/>
          <w:sz w:val="18"/>
        </w:rPr>
        <w:t>r</w:t>
      </w:r>
      <w:r>
        <w:rPr>
          <w:b/>
          <w:color w:val="93F293"/>
          <w:sz w:val="18"/>
        </w:rPr>
        <w:tab/>
      </w:r>
      <w:r>
        <w:rPr>
          <w:rFonts w:ascii="Times New Roman"/>
          <w:i/>
          <w:color w:val="93F293"/>
          <w:spacing w:val="-10"/>
          <w:sz w:val="21"/>
        </w:rPr>
        <w:t>I</w:t>
      </w:r>
      <w:r>
        <w:rPr>
          <w:rFonts w:ascii="Times New Roman"/>
          <w:i/>
          <w:color w:val="93F293"/>
          <w:sz w:val="21"/>
        </w:rPr>
        <w:tab/>
      </w:r>
      <w:r>
        <w:rPr>
          <w:b/>
          <w:color w:val="93F293"/>
          <w:spacing w:val="-5"/>
          <w:sz w:val="16"/>
        </w:rPr>
        <w:t>fl</w:t>
      </w:r>
      <w:r>
        <w:rPr>
          <w:b/>
          <w:color w:val="93F293"/>
          <w:sz w:val="16"/>
        </w:rPr>
        <w:tab/>
      </w:r>
      <w:r>
        <w:rPr>
          <w:b/>
          <w:color w:val="93F293"/>
          <w:position w:val="-1"/>
          <w:sz w:val="16"/>
        </w:rPr>
        <w:drawing>
          <wp:inline distT="0" distB="0" distL="0" distR="0">
            <wp:extent cx="427321" cy="9764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8" cstate="print"/>
                    <a:stretch>
                      <a:fillRect/>
                    </a:stretch>
                  </pic:blipFill>
                  <pic:spPr>
                    <a:xfrm>
                      <a:off x="0" y="0"/>
                      <a:ext cx="427321" cy="97647"/>
                    </a:xfrm>
                    <a:prstGeom prst="rect">
                      <a:avLst/>
                    </a:prstGeom>
                  </pic:spPr>
                </pic:pic>
              </a:graphicData>
            </a:graphic>
          </wp:inline>
        </w:drawing>
      </w:r>
      <w:r>
        <w:rPr>
          <w:b/>
          <w:color w:val="93F293"/>
          <w:position w:val="-1"/>
          <w:sz w:val="16"/>
        </w:rPr>
      </w:r>
      <w:r>
        <w:rPr>
          <w:rFonts w:ascii="Times New Roman"/>
          <w:color w:val="93F293"/>
          <w:spacing w:val="40"/>
          <w:sz w:val="16"/>
        </w:rPr>
        <w:t> </w:t>
      </w:r>
      <w:r>
        <w:rPr>
          <w:color w:val="93F293"/>
          <w:sz w:val="12"/>
        </w:rPr>
        <w:t>10</w:t>
        <w:tab/>
      </w:r>
      <w:r>
        <w:rPr>
          <w:color w:val="DF28CA"/>
          <w:sz w:val="17"/>
        </w:rPr>
        <w:t>Brief</w:t>
      </w:r>
      <w:r>
        <w:rPr>
          <w:color w:val="DF28CA"/>
          <w:spacing w:val="28"/>
          <w:sz w:val="17"/>
        </w:rPr>
        <w:t> </w:t>
      </w:r>
      <w:r>
        <w:rPr>
          <w:color w:val="DF28CA"/>
          <w:spacing w:val="-2"/>
          <w:sz w:val="17"/>
        </w:rPr>
        <w:t>description</w:t>
      </w:r>
    </w:p>
    <w:p>
      <w:pPr>
        <w:spacing w:after="0"/>
        <w:jc w:val="left"/>
        <w:rPr>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134F7C"/>
          <w:spacing w:val="-2"/>
          <w:sz w:val="14"/>
        </w:rPr>
        <w:t>Document</w:t>
      </w:r>
      <w:r>
        <w:rPr>
          <w:color w:val="3A38D4"/>
          <w:spacing w:val="-2"/>
          <w:sz w:val="14"/>
        </w:rPr>
        <w:t>-</w:t>
      </w:r>
      <w:r>
        <w:rPr>
          <w:color w:val="0C0F38"/>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51CC8"/>
          <w:spacing w:val="-2"/>
          <w:sz w:val="14"/>
        </w:rPr>
        <w:t>Published</w:t>
      </w:r>
    </w:p>
    <w:p>
      <w:pPr>
        <w:spacing w:line="379" w:lineRule="auto" w:before="73"/>
        <w:ind w:left="94" w:right="0" w:firstLine="0"/>
        <w:jc w:val="left"/>
        <w:rPr>
          <w:sz w:val="14"/>
        </w:rPr>
      </w:pPr>
      <w:r>
        <w:rPr/>
        <w:br w:type="column"/>
      </w:r>
      <w:r>
        <w:rPr>
          <w:color w:val="6E1F64"/>
          <w:spacing w:val="-2"/>
          <w:w w:val="110"/>
          <w:sz w:val="14"/>
        </w:rPr>
        <w:t>Miirkli</w:t>
      </w:r>
      <w:r>
        <w:rPr>
          <w:color w:val="6E1F64"/>
          <w:spacing w:val="-14"/>
          <w:w w:val="110"/>
          <w:sz w:val="14"/>
        </w:rPr>
        <w:t> </w:t>
      </w:r>
      <w:r>
        <w:rPr>
          <w:color w:val="6E1F64"/>
          <w:spacing w:val="-2"/>
          <w:w w:val="110"/>
          <w:sz w:val="14"/>
        </w:rPr>
        <w:t>Heinz </w:t>
      </w:r>
      <w:r>
        <w:rPr>
          <w:color w:val="C462ED"/>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spacing w:before="620"/>
        <w:ind w:left="147" w:right="0" w:firstLine="0"/>
        <w:jc w:val="left"/>
        <w:rPr>
          <w:sz w:val="13"/>
        </w:rPr>
      </w:pPr>
      <w:r>
        <w:rPr/>
        <w:br w:type="column"/>
      </w:r>
      <w:r>
        <w:rPr>
          <w:color w:val="777572"/>
          <w:spacing w:val="-2"/>
          <w:w w:val="115"/>
          <w:sz w:val="13"/>
        </w:rPr>
        <w:t>PASS</w:t>
      </w:r>
      <w:r>
        <w:rPr>
          <w:color w:val="8A8795"/>
          <w:spacing w:val="-2"/>
          <w:w w:val="115"/>
          <w:sz w:val="13"/>
        </w:rPr>
        <w:t>I</w:t>
      </w:r>
      <w:r>
        <w:rPr>
          <w:color w:val="777572"/>
          <w:spacing w:val="-2"/>
          <w:w w:val="115"/>
          <w:sz w:val="13"/>
        </w:rPr>
        <w:t>ON</w:t>
      </w:r>
      <w:r>
        <w:rPr>
          <w:color w:val="A1A1A1"/>
          <w:spacing w:val="-2"/>
          <w:w w:val="115"/>
          <w:sz w:val="13"/>
        </w:rPr>
        <w:t>.</w:t>
      </w:r>
      <w:r>
        <w:rPr>
          <w:color w:val="A1A1A1"/>
          <w:spacing w:val="6"/>
          <w:w w:val="115"/>
          <w:sz w:val="13"/>
        </w:rPr>
        <w:t> </w:t>
      </w:r>
      <w:r>
        <w:rPr>
          <w:color w:val="777572"/>
          <w:spacing w:val="-2"/>
          <w:w w:val="115"/>
          <w:sz w:val="13"/>
        </w:rPr>
        <w:t>PREC</w:t>
      </w:r>
      <w:r>
        <w:rPr>
          <w:color w:val="8A8795"/>
          <w:spacing w:val="-2"/>
          <w:w w:val="115"/>
          <w:sz w:val="13"/>
        </w:rPr>
        <w:t>I</w:t>
      </w:r>
      <w:r>
        <w:rPr>
          <w:color w:val="777572"/>
          <w:spacing w:val="-2"/>
          <w:w w:val="115"/>
          <w:sz w:val="13"/>
        </w:rPr>
        <w:t>SIO</w:t>
      </w:r>
      <w:r>
        <w:rPr>
          <w:color w:val="8A8795"/>
          <w:spacing w:val="-2"/>
          <w:w w:val="115"/>
          <w:sz w:val="13"/>
        </w:rPr>
        <w:t>N</w:t>
      </w:r>
      <w:r>
        <w:rPr>
          <w:color w:val="B1B1B1"/>
          <w:spacing w:val="-2"/>
          <w:w w:val="115"/>
          <w:sz w:val="13"/>
        </w:rPr>
        <w:t>.</w:t>
      </w:r>
      <w:r>
        <w:rPr>
          <w:color w:val="B1B1B1"/>
          <w:spacing w:val="6"/>
          <w:w w:val="115"/>
          <w:sz w:val="13"/>
        </w:rPr>
        <w:t> </w:t>
      </w:r>
      <w:r>
        <w:rPr>
          <w:color w:val="777572"/>
          <w:spacing w:val="-2"/>
          <w:w w:val="115"/>
          <w:sz w:val="13"/>
        </w:rPr>
        <w:t>P</w:t>
      </w:r>
      <w:r>
        <w:rPr>
          <w:color w:val="8A8795"/>
          <w:spacing w:val="-2"/>
          <w:w w:val="115"/>
          <w:sz w:val="13"/>
        </w:rPr>
        <w:t>U</w:t>
      </w:r>
      <w:r>
        <w:rPr>
          <w:color w:val="777572"/>
          <w:spacing w:val="-2"/>
          <w:w w:val="115"/>
          <w:sz w:val="13"/>
        </w:rPr>
        <w:t>R</w:t>
      </w:r>
      <w:r>
        <w:rPr>
          <w:color w:val="8A8795"/>
          <w:spacing w:val="-2"/>
          <w:w w:val="115"/>
          <w:sz w:val="13"/>
        </w:rPr>
        <w:t>I</w:t>
      </w:r>
      <w:r>
        <w:rPr>
          <w:color w:val="777572"/>
          <w:spacing w:val="-2"/>
          <w:w w:val="115"/>
          <w:sz w:val="13"/>
        </w:rPr>
        <w:t>TY.</w:t>
      </w:r>
    </w:p>
    <w:p>
      <w:pPr>
        <w:spacing w:after="0"/>
        <w:jc w:val="left"/>
        <w:rPr>
          <w:sz w:val="13"/>
        </w:rPr>
        <w:sectPr>
          <w:footerReference w:type="default" r:id="rId29"/>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F7C01"/>
          <w:w w:val="105"/>
        </w:rPr>
        <w:t>REACH,</w:t>
      </w:r>
      <w:r>
        <w:rPr>
          <w:color w:val="BF7C01"/>
          <w:spacing w:val="-10"/>
          <w:w w:val="105"/>
        </w:rPr>
        <w:t> </w:t>
      </w:r>
      <w:r>
        <w:rPr>
          <w:color w:val="BF7C01"/>
          <w:w w:val="105"/>
        </w:rPr>
        <w:t>SVHC,</w:t>
      </w:r>
      <w:r>
        <w:rPr>
          <w:color w:val="BF7C01"/>
          <w:spacing w:val="-8"/>
          <w:w w:val="105"/>
        </w:rPr>
        <w:t> </w:t>
      </w:r>
      <w:r>
        <w:rPr>
          <w:color w:val="BF7C01"/>
          <w:w w:val="105"/>
        </w:rPr>
        <w:t>Biocidal,</w:t>
      </w:r>
      <w:r>
        <w:rPr>
          <w:color w:val="BF7C01"/>
          <w:spacing w:val="-6"/>
          <w:w w:val="105"/>
        </w:rPr>
        <w:t> </w:t>
      </w:r>
      <w:r>
        <w:rPr>
          <w:color w:val="BF7C01"/>
          <w:w w:val="105"/>
        </w:rPr>
        <w:t>Conflict</w:t>
      </w:r>
      <w:r>
        <w:rPr>
          <w:color w:val="BF7C01"/>
          <w:spacing w:val="12"/>
          <w:w w:val="105"/>
        </w:rPr>
        <w:t> </w:t>
      </w:r>
      <w:r>
        <w:rPr>
          <w:color w:val="BF7C01"/>
          <w:w w:val="105"/>
        </w:rPr>
        <w:t>Minerals, US</w:t>
      </w:r>
      <w:r>
        <w:rPr>
          <w:color w:val="DBA1F6"/>
          <w:w w:val="105"/>
        </w:rPr>
        <w:t>-</w:t>
      </w:r>
      <w:r>
        <w:rPr>
          <w:color w:val="8A8795"/>
          <w:w w:val="105"/>
        </w:rPr>
        <w:t>TSCA,</w:t>
      </w:r>
      <w:r>
        <w:rPr>
          <w:color w:val="8A8795"/>
          <w:spacing w:val="-10"/>
          <w:w w:val="105"/>
        </w:rPr>
        <w:t> </w:t>
      </w:r>
      <w:r>
        <w:rPr>
          <w:color w:val="8A8795"/>
          <w:w w:val="105"/>
        </w:rPr>
        <w:t>CA</w:t>
      </w:r>
      <w:r>
        <w:rPr>
          <w:color w:val="DBA1F6"/>
          <w:w w:val="105"/>
        </w:rPr>
        <w:t>-</w:t>
      </w:r>
      <w:r>
        <w:rPr>
          <w:color w:val="1F62AC"/>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spacing w:before="139"/>
        <w:rPr>
          <w:sz w:val="17"/>
        </w:rPr>
      </w:pPr>
    </w:p>
    <w:p>
      <w:pPr>
        <w:pStyle w:val="Heading2"/>
        <w:numPr>
          <w:ilvl w:val="0"/>
          <w:numId w:val="11"/>
        </w:numPr>
        <w:tabs>
          <w:tab w:pos="909" w:val="left" w:leader="none"/>
          <w:tab w:pos="912" w:val="left" w:leader="none"/>
        </w:tabs>
        <w:spacing w:line="304" w:lineRule="auto" w:before="0" w:after="0"/>
        <w:ind w:left="909" w:right="495" w:hanging="860"/>
        <w:jc w:val="left"/>
        <w:rPr>
          <w:color w:val="570F46"/>
        </w:rPr>
      </w:pPr>
      <w:bookmarkStart w:name="_TOC_250002" w:id="3"/>
      <w:r>
        <w:rPr>
          <w:color w:val="4DF023"/>
          <w:w w:val="115"/>
        </w:rPr>
        <w:t>EU</w:t>
      </w:r>
      <w:r>
        <w:rPr>
          <w:color w:val="4DF023"/>
          <w:spacing w:val="-71"/>
          <w:w w:val="115"/>
        </w:rPr>
        <w:t> </w:t>
      </w:r>
      <w:r>
        <w:rPr>
          <w:color w:val="5913B1"/>
          <w:w w:val="115"/>
        </w:rPr>
        <w:t>-</w:t>
      </w:r>
      <w:r>
        <w:rPr>
          <w:color w:val="A7345B"/>
          <w:w w:val="115"/>
        </w:rPr>
        <w:t>RoHS,</w:t>
      </w:r>
      <w:r>
        <w:rPr>
          <w:color w:val="A7345B"/>
          <w:spacing w:val="37"/>
          <w:w w:val="115"/>
        </w:rPr>
        <w:t> </w:t>
      </w:r>
      <w:r>
        <w:rPr>
          <w:color w:val="A7345B"/>
          <w:w w:val="115"/>
        </w:rPr>
        <w:t>EU</w:t>
      </w:r>
      <w:r>
        <w:rPr>
          <w:color w:val="A7345B"/>
          <w:spacing w:val="40"/>
          <w:w w:val="115"/>
        </w:rPr>
        <w:t> </w:t>
      </w:r>
      <w:r>
        <w:rPr>
          <w:color w:val="0348CF"/>
          <w:w w:val="115"/>
        </w:rPr>
        <w:t>REACH,</w:t>
      </w:r>
      <w:r>
        <w:rPr>
          <w:color w:val="0348CF"/>
          <w:spacing w:val="40"/>
          <w:w w:val="115"/>
        </w:rPr>
        <w:t> </w:t>
      </w:r>
      <w:r>
        <w:rPr>
          <w:color w:val="0348CF"/>
          <w:w w:val="115"/>
        </w:rPr>
        <w:t>EU</w:t>
      </w:r>
      <w:r>
        <w:rPr>
          <w:color w:val="5913B1"/>
          <w:w w:val="115"/>
        </w:rPr>
        <w:t>-</w:t>
      </w:r>
      <w:r>
        <w:rPr>
          <w:color w:val="97EDD6"/>
          <w:w w:val="115"/>
        </w:rPr>
        <w:t>SVHC,</w:t>
      </w:r>
      <w:r>
        <w:rPr>
          <w:color w:val="97EDD6"/>
          <w:spacing w:val="36"/>
          <w:w w:val="115"/>
        </w:rPr>
        <w:t> </w:t>
      </w:r>
      <w:r>
        <w:rPr>
          <w:color w:val="97EDD6"/>
          <w:w w:val="115"/>
        </w:rPr>
        <w:t>EU</w:t>
      </w:r>
      <w:r>
        <w:rPr>
          <w:color w:val="95F742"/>
          <w:w w:val="115"/>
        </w:rPr>
        <w:t>-</w:t>
      </w:r>
      <w:r>
        <w:rPr>
          <w:color w:val="F9FB57"/>
          <w:w w:val="115"/>
        </w:rPr>
        <w:t>Biocidal,</w:t>
      </w:r>
      <w:r>
        <w:rPr>
          <w:color w:val="F9FB57"/>
          <w:spacing w:val="28"/>
          <w:w w:val="115"/>
        </w:rPr>
        <w:t> </w:t>
      </w:r>
      <w:r>
        <w:rPr>
          <w:color w:val="59BA36"/>
          <w:w w:val="115"/>
        </w:rPr>
        <w:t>Conflict</w:t>
      </w:r>
      <w:r>
        <w:rPr>
          <w:color w:val="59BA36"/>
          <w:spacing w:val="40"/>
          <w:w w:val="115"/>
        </w:rPr>
        <w:t> </w:t>
      </w:r>
      <w:r>
        <w:rPr>
          <w:color w:val="59BA36"/>
          <w:w w:val="115"/>
        </w:rPr>
        <w:t>Minerals,</w:t>
      </w:r>
      <w:r>
        <w:rPr>
          <w:color w:val="59BA36"/>
          <w:spacing w:val="40"/>
          <w:w w:val="115"/>
        </w:rPr>
        <w:t> </w:t>
      </w:r>
      <w:r>
        <w:rPr>
          <w:color w:val="59BA36"/>
          <w:w w:val="115"/>
        </w:rPr>
        <w:t>USA</w:t>
      </w:r>
      <w:r>
        <w:rPr>
          <w:color w:val="5913B1"/>
          <w:w w:val="115"/>
        </w:rPr>
        <w:t>-</w:t>
      </w:r>
      <w:r>
        <w:rPr>
          <w:color w:val="CD0162"/>
          <w:w w:val="115"/>
        </w:rPr>
        <w:t>TSCA, </w:t>
      </w:r>
      <w:r>
        <w:rPr>
          <w:color w:val="D8DA54"/>
          <w:w w:val="115"/>
        </w:rPr>
        <w:t>CA</w:t>
      </w:r>
      <w:r>
        <w:rPr>
          <w:color w:val="5913B1"/>
          <w:w w:val="115"/>
        </w:rPr>
        <w:t>-</w:t>
      </w:r>
      <w:r>
        <w:rPr>
          <w:color w:val="8C8CC8"/>
          <w:w w:val="115"/>
        </w:rPr>
        <w:t>Prop65,</w:t>
      </w:r>
      <w:bookmarkEnd w:id="3"/>
      <w:r>
        <w:rPr>
          <w:color w:val="8C8CC8"/>
          <w:w w:val="115"/>
        </w:rPr>
        <w:t> JAMP</w:t>
      </w:r>
    </w:p>
    <w:p>
      <w:pPr>
        <w:spacing w:line="312" w:lineRule="auto" w:before="101"/>
        <w:ind w:left="61" w:right="577" w:hanging="3"/>
        <w:jc w:val="left"/>
        <w:rPr>
          <w:sz w:val="19"/>
        </w:rPr>
      </w:pPr>
      <w:r>
        <w:rPr>
          <w:color w:val="BF7C01"/>
          <w:sz w:val="19"/>
        </w:rPr>
        <w:t>Determining whether</w:t>
      </w:r>
      <w:r>
        <w:rPr>
          <w:color w:val="BF7C01"/>
          <w:spacing w:val="28"/>
          <w:sz w:val="19"/>
        </w:rPr>
        <w:t> </w:t>
      </w:r>
      <w:r>
        <w:rPr>
          <w:color w:val="BF7C01"/>
          <w:sz w:val="19"/>
        </w:rPr>
        <w:t>products delivered to VAT or the</w:t>
      </w:r>
      <w:r>
        <w:rPr>
          <w:color w:val="BF7C01"/>
          <w:spacing w:val="-2"/>
          <w:sz w:val="19"/>
        </w:rPr>
        <w:t> </w:t>
      </w:r>
      <w:r>
        <w:rPr>
          <w:color w:val="BF7C01"/>
          <w:sz w:val="19"/>
        </w:rPr>
        <w:t>materials used in</w:t>
      </w:r>
      <w:r>
        <w:rPr>
          <w:color w:val="BF7C01"/>
          <w:spacing w:val="-6"/>
          <w:sz w:val="19"/>
        </w:rPr>
        <w:t> </w:t>
      </w:r>
      <w:r>
        <w:rPr>
          <w:color w:val="BF7C01"/>
          <w:sz w:val="19"/>
        </w:rPr>
        <w:t>the products comply with applicable </w:t>
      </w:r>
      <w:r>
        <w:rPr>
          <w:color w:val="AA494D"/>
          <w:sz w:val="19"/>
        </w:rPr>
        <w:t>regulations requires the openness and cooperation of all suppliers in the value chain.</w:t>
      </w:r>
    </w:p>
    <w:p>
      <w:pPr>
        <w:spacing w:line="312" w:lineRule="auto" w:before="177"/>
        <w:ind w:left="57" w:right="784" w:hanging="2"/>
        <w:jc w:val="left"/>
        <w:rPr>
          <w:sz w:val="19"/>
        </w:rPr>
      </w:pPr>
      <w:r>
        <w:rPr>
          <w:color w:val="F23DA3"/>
          <w:sz w:val="19"/>
        </w:rPr>
        <w:t>In</w:t>
      </w:r>
      <w:r>
        <w:rPr>
          <w:color w:val="F23DA3"/>
          <w:spacing w:val="-6"/>
          <w:sz w:val="19"/>
        </w:rPr>
        <w:t> </w:t>
      </w:r>
      <w:r>
        <w:rPr>
          <w:color w:val="F23DA3"/>
          <w:sz w:val="19"/>
        </w:rPr>
        <w:t>line</w:t>
      </w:r>
      <w:r>
        <w:rPr>
          <w:color w:val="F23DA3"/>
          <w:spacing w:val="-6"/>
          <w:sz w:val="19"/>
        </w:rPr>
        <w:t> </w:t>
      </w:r>
      <w:r>
        <w:rPr>
          <w:color w:val="F23DA3"/>
          <w:sz w:val="19"/>
        </w:rPr>
        <w:t>with</w:t>
      </w:r>
      <w:r>
        <w:rPr>
          <w:color w:val="F23DA3"/>
          <w:spacing w:val="-8"/>
          <w:sz w:val="19"/>
        </w:rPr>
        <w:t> </w:t>
      </w:r>
      <w:r>
        <w:rPr>
          <w:color w:val="F23DA3"/>
          <w:sz w:val="19"/>
        </w:rPr>
        <w:t>the</w:t>
      </w:r>
      <w:r>
        <w:rPr>
          <w:color w:val="F23DA3"/>
          <w:spacing w:val="-5"/>
          <w:sz w:val="19"/>
        </w:rPr>
        <w:t> </w:t>
      </w:r>
      <w:r>
        <w:rPr>
          <w:color w:val="F23DA3"/>
          <w:sz w:val="19"/>
        </w:rPr>
        <w:t>OECD recommendation,</w:t>
      </w:r>
      <w:r>
        <w:rPr>
          <w:color w:val="F23DA3"/>
          <w:spacing w:val="-7"/>
          <w:sz w:val="19"/>
        </w:rPr>
        <w:t> </w:t>
      </w:r>
      <w:r>
        <w:rPr>
          <w:color w:val="F23DA3"/>
          <w:sz w:val="19"/>
        </w:rPr>
        <w:t>VAT</w:t>
      </w:r>
      <w:r>
        <w:rPr>
          <w:color w:val="F23DA3"/>
          <w:spacing w:val="-2"/>
          <w:sz w:val="19"/>
        </w:rPr>
        <w:t> </w:t>
      </w:r>
      <w:r>
        <w:rPr>
          <w:color w:val="F23DA3"/>
          <w:sz w:val="19"/>
        </w:rPr>
        <w:t>has</w:t>
      </w:r>
      <w:r>
        <w:rPr>
          <w:color w:val="F23DA3"/>
          <w:spacing w:val="-6"/>
          <w:sz w:val="19"/>
        </w:rPr>
        <w:t> </w:t>
      </w:r>
      <w:r>
        <w:rPr>
          <w:color w:val="F23DA3"/>
          <w:sz w:val="19"/>
        </w:rPr>
        <w:t>established a</w:t>
      </w:r>
      <w:r>
        <w:rPr>
          <w:color w:val="F23DA3"/>
          <w:spacing w:val="-6"/>
          <w:sz w:val="19"/>
        </w:rPr>
        <w:t> </w:t>
      </w:r>
      <w:r>
        <w:rPr>
          <w:color w:val="F23DA3"/>
          <w:sz w:val="19"/>
        </w:rPr>
        <w:t>process to diligently disclose and</w:t>
      </w:r>
      <w:r>
        <w:rPr>
          <w:color w:val="F23DA3"/>
          <w:spacing w:val="-2"/>
          <w:sz w:val="19"/>
        </w:rPr>
        <w:t> </w:t>
      </w:r>
      <w:r>
        <w:rPr>
          <w:color w:val="F23DA3"/>
          <w:sz w:val="19"/>
        </w:rPr>
        <w:t>manage </w:t>
      </w:r>
      <w:r>
        <w:rPr>
          <w:color w:val="24D8AF"/>
          <w:sz w:val="19"/>
        </w:rPr>
        <w:t>appropriate sources of supply. We require our suppliers to follow this policy as well.</w:t>
      </w:r>
    </w:p>
    <w:p>
      <w:pPr>
        <w:spacing w:line="331" w:lineRule="auto" w:before="176"/>
        <w:ind w:left="59" w:right="577" w:firstLine="2"/>
        <w:jc w:val="left"/>
        <w:rPr>
          <w:sz w:val="17"/>
        </w:rPr>
      </w:pPr>
      <w:r>
        <w:rPr>
          <w:b/>
          <w:color w:val="777572"/>
          <w:sz w:val="17"/>
        </w:rPr>
        <w:t>EU</w:t>
      </w:r>
      <w:r>
        <w:rPr>
          <w:b/>
          <w:color w:val="4F348C"/>
          <w:sz w:val="17"/>
        </w:rPr>
        <w:t>-</w:t>
      </w:r>
      <w:r>
        <w:rPr>
          <w:b/>
          <w:color w:val="AE3693"/>
          <w:sz w:val="17"/>
        </w:rPr>
        <w:t>RoHS</w:t>
      </w:r>
      <w:r>
        <w:rPr>
          <w:b/>
          <w:color w:val="AE3693"/>
          <w:spacing w:val="40"/>
          <w:sz w:val="17"/>
        </w:rPr>
        <w:t> </w:t>
      </w:r>
      <w:r>
        <w:rPr>
          <w:color w:val="AA494D"/>
          <w:sz w:val="17"/>
        </w:rPr>
        <w:t>European Commission's</w:t>
      </w:r>
      <w:r>
        <w:rPr>
          <w:color w:val="AA494D"/>
          <w:spacing w:val="30"/>
          <w:sz w:val="17"/>
        </w:rPr>
        <w:t> </w:t>
      </w:r>
      <w:r>
        <w:rPr>
          <w:color w:val="AA494D"/>
          <w:sz w:val="17"/>
        </w:rPr>
        <w:t>Raw Materials Initiative as a list of critical raw materials of the EU.</w:t>
      </w:r>
      <w:r>
        <w:rPr>
          <w:color w:val="AA494D"/>
          <w:spacing w:val="-1"/>
          <w:sz w:val="17"/>
        </w:rPr>
        <w:t> </w:t>
      </w:r>
      <w:r>
        <w:rPr>
          <w:color w:val="AA494D"/>
          <w:sz w:val="17"/>
        </w:rPr>
        <w:t>The EU Directive </w:t>
      </w:r>
      <w:r>
        <w:rPr>
          <w:color w:val="F480F4"/>
          <w:sz w:val="17"/>
        </w:rPr>
        <w:t>2011/65/EU</w:t>
      </w:r>
      <w:r>
        <w:rPr>
          <w:color w:val="F480F4"/>
          <w:spacing w:val="9"/>
          <w:sz w:val="17"/>
        </w:rPr>
        <w:t> </w:t>
      </w:r>
      <w:r>
        <w:rPr>
          <w:color w:val="F480F4"/>
          <w:sz w:val="17"/>
        </w:rPr>
        <w:t>aims</w:t>
      </w:r>
      <w:r>
        <w:rPr>
          <w:color w:val="F480F4"/>
          <w:spacing w:val="4"/>
          <w:sz w:val="17"/>
        </w:rPr>
        <w:t> </w:t>
      </w:r>
      <w:r>
        <w:rPr>
          <w:color w:val="F480F4"/>
          <w:sz w:val="17"/>
        </w:rPr>
        <w:t>to</w:t>
      </w:r>
      <w:r>
        <w:rPr>
          <w:color w:val="F480F4"/>
          <w:spacing w:val="18"/>
          <w:sz w:val="17"/>
        </w:rPr>
        <w:t> </w:t>
      </w:r>
      <w:r>
        <w:rPr>
          <w:color w:val="F480F4"/>
          <w:sz w:val="17"/>
        </w:rPr>
        <w:t>restrict</w:t>
      </w:r>
      <w:r>
        <w:rPr>
          <w:color w:val="F480F4"/>
          <w:spacing w:val="8"/>
          <w:sz w:val="17"/>
        </w:rPr>
        <w:t> </w:t>
      </w:r>
      <w:r>
        <w:rPr>
          <w:color w:val="F480F4"/>
          <w:sz w:val="17"/>
        </w:rPr>
        <w:t>the</w:t>
      </w:r>
      <w:r>
        <w:rPr>
          <w:color w:val="F480F4"/>
          <w:spacing w:val="-2"/>
          <w:sz w:val="17"/>
        </w:rPr>
        <w:t> </w:t>
      </w:r>
      <w:r>
        <w:rPr>
          <w:color w:val="F480F4"/>
          <w:sz w:val="17"/>
        </w:rPr>
        <w:t>use</w:t>
      </w:r>
      <w:r>
        <w:rPr>
          <w:color w:val="F480F4"/>
          <w:spacing w:val="6"/>
          <w:sz w:val="17"/>
        </w:rPr>
        <w:t> </w:t>
      </w:r>
      <w:r>
        <w:rPr>
          <w:color w:val="F480F4"/>
          <w:sz w:val="17"/>
        </w:rPr>
        <w:t>of</w:t>
      </w:r>
      <w:r>
        <w:rPr>
          <w:color w:val="F480F4"/>
          <w:spacing w:val="4"/>
          <w:sz w:val="17"/>
        </w:rPr>
        <w:t> </w:t>
      </w:r>
      <w:r>
        <w:rPr>
          <w:color w:val="F480F4"/>
          <w:sz w:val="17"/>
        </w:rPr>
        <w:t>certain</w:t>
      </w:r>
      <w:r>
        <w:rPr>
          <w:color w:val="F480F4"/>
          <w:spacing w:val="10"/>
          <w:sz w:val="17"/>
        </w:rPr>
        <w:t> </w:t>
      </w:r>
      <w:r>
        <w:rPr>
          <w:color w:val="F480F4"/>
          <w:sz w:val="17"/>
        </w:rPr>
        <w:t>hazardous</w:t>
      </w:r>
      <w:r>
        <w:rPr>
          <w:color w:val="F480F4"/>
          <w:spacing w:val="12"/>
          <w:sz w:val="17"/>
        </w:rPr>
        <w:t> </w:t>
      </w:r>
      <w:r>
        <w:rPr>
          <w:color w:val="F480F4"/>
          <w:sz w:val="17"/>
        </w:rPr>
        <w:t>substances</w:t>
      </w:r>
      <w:r>
        <w:rPr>
          <w:color w:val="F480F4"/>
          <w:spacing w:val="20"/>
          <w:sz w:val="17"/>
        </w:rPr>
        <w:t> </w:t>
      </w:r>
      <w:r>
        <w:rPr>
          <w:color w:val="F480F4"/>
          <w:sz w:val="17"/>
        </w:rPr>
        <w:t>in</w:t>
      </w:r>
      <w:r>
        <w:rPr>
          <w:color w:val="F480F4"/>
          <w:spacing w:val="1"/>
          <w:sz w:val="17"/>
        </w:rPr>
        <w:t> </w:t>
      </w:r>
      <w:r>
        <w:rPr>
          <w:color w:val="F480F4"/>
          <w:sz w:val="17"/>
        </w:rPr>
        <w:t>electrical</w:t>
      </w:r>
      <w:r>
        <w:rPr>
          <w:color w:val="F480F4"/>
          <w:spacing w:val="14"/>
          <w:sz w:val="17"/>
        </w:rPr>
        <w:t> </w:t>
      </w:r>
      <w:r>
        <w:rPr>
          <w:color w:val="F480F4"/>
          <w:sz w:val="17"/>
        </w:rPr>
        <w:t>and</w:t>
      </w:r>
      <w:r>
        <w:rPr>
          <w:color w:val="F480F4"/>
          <w:spacing w:val="5"/>
          <w:sz w:val="17"/>
        </w:rPr>
        <w:t> </w:t>
      </w:r>
      <w:r>
        <w:rPr>
          <w:color w:val="F480F4"/>
          <w:sz w:val="17"/>
        </w:rPr>
        <w:t>electronic</w:t>
      </w:r>
      <w:r>
        <w:rPr>
          <w:color w:val="F480F4"/>
          <w:spacing w:val="16"/>
          <w:sz w:val="17"/>
        </w:rPr>
        <w:t> </w:t>
      </w:r>
      <w:r>
        <w:rPr>
          <w:color w:val="F480F4"/>
          <w:sz w:val="17"/>
        </w:rPr>
        <w:t>equipment.</w:t>
      </w:r>
      <w:r>
        <w:rPr>
          <w:color w:val="F480F4"/>
          <w:spacing w:val="2"/>
          <w:sz w:val="17"/>
        </w:rPr>
        <w:t> </w:t>
      </w:r>
      <w:r>
        <w:rPr>
          <w:color w:val="F480F4"/>
          <w:sz w:val="17"/>
        </w:rPr>
        <w:t>The</w:t>
      </w:r>
      <w:r>
        <w:rPr>
          <w:color w:val="F480F4"/>
          <w:spacing w:val="1"/>
          <w:sz w:val="17"/>
        </w:rPr>
        <w:t> </w:t>
      </w:r>
      <w:r>
        <w:rPr>
          <w:color w:val="F480F4"/>
          <w:sz w:val="17"/>
        </w:rPr>
        <w:t>EU</w:t>
      </w:r>
      <w:r>
        <w:rPr>
          <w:color w:val="F480F4"/>
          <w:spacing w:val="-1"/>
          <w:sz w:val="17"/>
        </w:rPr>
        <w:t> </w:t>
      </w:r>
      <w:r>
        <w:rPr>
          <w:color w:val="F480F4"/>
          <w:spacing w:val="-5"/>
          <w:sz w:val="17"/>
        </w:rPr>
        <w:t>Raw</w:t>
      </w:r>
    </w:p>
    <w:p>
      <w:pPr>
        <w:spacing w:after="0" w:line="331" w:lineRule="auto"/>
        <w:jc w:val="left"/>
        <w:rPr>
          <w:sz w:val="17"/>
        </w:rPr>
        <w:sectPr>
          <w:type w:val="continuous"/>
          <w:pgSz w:w="11910" w:h="16840"/>
          <w:pgMar w:header="0" w:footer="701" w:top="600" w:bottom="900" w:left="1080" w:right="360"/>
        </w:sectPr>
      </w:pPr>
    </w:p>
    <w:p>
      <w:pPr>
        <w:spacing w:line="202" w:lineRule="exact" w:before="0"/>
        <w:ind w:left="965" w:right="0" w:firstLine="0"/>
        <w:jc w:val="left"/>
        <w:rPr>
          <w:sz w:val="18"/>
        </w:rPr>
      </w:pPr>
      <w:r>
        <w:rPr>
          <w:color w:val="F2C1A8"/>
          <w:spacing w:val="-10"/>
          <w:sz w:val="18"/>
        </w:rPr>
        <w:t>i</w:t>
      </w:r>
    </w:p>
    <w:p>
      <w:pPr>
        <w:spacing w:before="57"/>
        <w:ind w:left="63" w:right="0" w:firstLine="0"/>
        <w:jc w:val="left"/>
        <w:rPr>
          <w:sz w:val="17"/>
        </w:rPr>
      </w:pPr>
      <w:r>
        <w:rPr>
          <w:color w:val="DFEB21"/>
          <w:sz w:val="17"/>
        </w:rPr>
        <w:t>within</w:t>
      </w:r>
      <w:r>
        <w:rPr>
          <w:color w:val="DFEB21"/>
          <w:spacing w:val="21"/>
          <w:sz w:val="17"/>
        </w:rPr>
        <w:t> </w:t>
      </w:r>
      <w:r>
        <w:rPr>
          <w:color w:val="DFEB21"/>
          <w:sz w:val="17"/>
        </w:rPr>
        <w:t>the</w:t>
      </w:r>
      <w:r>
        <w:rPr>
          <w:color w:val="DFEB21"/>
          <w:spacing w:val="9"/>
          <w:sz w:val="17"/>
        </w:rPr>
        <w:t> </w:t>
      </w:r>
      <w:r>
        <w:rPr>
          <w:color w:val="DFEB21"/>
          <w:spacing w:val="-7"/>
          <w:sz w:val="17"/>
        </w:rPr>
        <w:t>EU.</w:t>
      </w:r>
    </w:p>
    <w:p>
      <w:pPr>
        <w:spacing w:line="195" w:lineRule="exact" w:before="0"/>
        <w:ind w:left="63" w:right="0" w:firstLine="0"/>
        <w:jc w:val="left"/>
        <w:rPr>
          <w:sz w:val="17"/>
        </w:rPr>
      </w:pPr>
      <w:r>
        <w:rPr/>
        <w:br w:type="column"/>
      </w:r>
      <w:r>
        <w:rPr>
          <w:color w:val="BFAC4F"/>
          <w:sz w:val="17"/>
        </w:rPr>
        <w:t>sed</w:t>
      </w:r>
      <w:r>
        <w:rPr>
          <w:color w:val="BFAC4F"/>
          <w:spacing w:val="1"/>
          <w:sz w:val="17"/>
        </w:rPr>
        <w:t> </w:t>
      </w:r>
      <w:r>
        <w:rPr>
          <w:color w:val="BFAC4F"/>
          <w:sz w:val="17"/>
        </w:rPr>
        <w:t>on</w:t>
      </w:r>
      <w:r>
        <w:rPr>
          <w:color w:val="BFAC4F"/>
          <w:spacing w:val="4"/>
          <w:sz w:val="17"/>
        </w:rPr>
        <w:t> </w:t>
      </w:r>
      <w:r>
        <w:rPr>
          <w:color w:val="BFAC4F"/>
          <w:sz w:val="17"/>
        </w:rPr>
        <w:t>access</w:t>
      </w:r>
      <w:r>
        <w:rPr>
          <w:color w:val="BFAC4F"/>
          <w:spacing w:val="14"/>
          <w:sz w:val="17"/>
        </w:rPr>
        <w:t> </w:t>
      </w:r>
      <w:r>
        <w:rPr>
          <w:color w:val="BFAC4F"/>
          <w:sz w:val="17"/>
        </w:rPr>
        <w:t>to</w:t>
      </w:r>
      <w:r>
        <w:rPr>
          <w:color w:val="BFAC4F"/>
          <w:spacing w:val="23"/>
          <w:sz w:val="17"/>
        </w:rPr>
        <w:t> </w:t>
      </w:r>
      <w:r>
        <w:rPr>
          <w:color w:val="BFAC4F"/>
          <w:sz w:val="17"/>
        </w:rPr>
        <w:t>raw</w:t>
      </w:r>
      <w:r>
        <w:rPr>
          <w:color w:val="BFAC4F"/>
          <w:spacing w:val="5"/>
          <w:sz w:val="17"/>
        </w:rPr>
        <w:t> </w:t>
      </w:r>
      <w:r>
        <w:rPr>
          <w:color w:val="BFAC4F"/>
          <w:sz w:val="17"/>
        </w:rPr>
        <w:t>material</w:t>
      </w:r>
      <w:r>
        <w:rPr>
          <w:color w:val="BFAC4F"/>
          <w:spacing w:val="12"/>
          <w:sz w:val="17"/>
        </w:rPr>
        <w:t> </w:t>
      </w:r>
      <w:r>
        <w:rPr>
          <w:color w:val="BFAC4F"/>
          <w:sz w:val="17"/>
        </w:rPr>
        <w:t>markets</w:t>
      </w:r>
      <w:r>
        <w:rPr>
          <w:color w:val="BFAC4F"/>
          <w:spacing w:val="13"/>
          <w:sz w:val="17"/>
        </w:rPr>
        <w:t> </w:t>
      </w:r>
      <w:r>
        <w:rPr>
          <w:color w:val="BFAC4F"/>
          <w:sz w:val="17"/>
        </w:rPr>
        <w:t>worldwide,</w:t>
      </w:r>
      <w:r>
        <w:rPr>
          <w:color w:val="BFAC4F"/>
          <w:spacing w:val="1"/>
          <w:sz w:val="17"/>
        </w:rPr>
        <w:t> </w:t>
      </w:r>
      <w:r>
        <w:rPr>
          <w:color w:val="BFAC4F"/>
          <w:sz w:val="17"/>
        </w:rPr>
        <w:t>extraction</w:t>
      </w:r>
      <w:r>
        <w:rPr>
          <w:color w:val="BFAC4F"/>
          <w:spacing w:val="5"/>
          <w:sz w:val="17"/>
        </w:rPr>
        <w:t> </w:t>
      </w:r>
      <w:r>
        <w:rPr>
          <w:color w:val="BFAC4F"/>
          <w:sz w:val="17"/>
        </w:rPr>
        <w:t>of</w:t>
      </w:r>
      <w:r>
        <w:rPr>
          <w:color w:val="BFAC4F"/>
          <w:spacing w:val="7"/>
          <w:sz w:val="17"/>
        </w:rPr>
        <w:t> </w:t>
      </w:r>
      <w:r>
        <w:rPr>
          <w:color w:val="BFAC4F"/>
          <w:sz w:val="17"/>
        </w:rPr>
        <w:t>raw materials</w:t>
      </w:r>
      <w:r>
        <w:rPr>
          <w:color w:val="BFAC4F"/>
          <w:spacing w:val="11"/>
          <w:sz w:val="17"/>
        </w:rPr>
        <w:t> </w:t>
      </w:r>
      <w:r>
        <w:rPr>
          <w:color w:val="BFAC4F"/>
          <w:sz w:val="17"/>
        </w:rPr>
        <w:t>in</w:t>
      </w:r>
      <w:r>
        <w:rPr>
          <w:color w:val="BFAC4F"/>
          <w:spacing w:val="1"/>
          <w:sz w:val="17"/>
        </w:rPr>
        <w:t> </w:t>
      </w:r>
      <w:r>
        <w:rPr>
          <w:color w:val="BFAC4F"/>
          <w:sz w:val="17"/>
        </w:rPr>
        <w:t>the</w:t>
      </w:r>
      <w:r>
        <w:rPr>
          <w:color w:val="BFAC4F"/>
          <w:spacing w:val="-3"/>
          <w:sz w:val="17"/>
        </w:rPr>
        <w:t> </w:t>
      </w:r>
      <w:r>
        <w:rPr>
          <w:color w:val="BFAC4F"/>
          <w:sz w:val="17"/>
        </w:rPr>
        <w:t>EU</w:t>
      </w:r>
      <w:r>
        <w:rPr>
          <w:color w:val="BFAC4F"/>
          <w:spacing w:val="2"/>
          <w:sz w:val="17"/>
        </w:rPr>
        <w:t> </w:t>
      </w:r>
      <w:r>
        <w:rPr>
          <w:color w:val="BFAC4F"/>
          <w:sz w:val="17"/>
        </w:rPr>
        <w:t>and</w:t>
      </w:r>
      <w:r>
        <w:rPr>
          <w:color w:val="BFAC4F"/>
          <w:spacing w:val="7"/>
          <w:sz w:val="17"/>
        </w:rPr>
        <w:t> </w:t>
      </w:r>
      <w:r>
        <w:rPr>
          <w:color w:val="BFAC4F"/>
          <w:spacing w:val="-2"/>
          <w:sz w:val="17"/>
        </w:rPr>
        <w:t>recycling</w:t>
      </w:r>
    </w:p>
    <w:p>
      <w:pPr>
        <w:spacing w:after="0" w:line="195" w:lineRule="exact"/>
        <w:jc w:val="left"/>
        <w:rPr>
          <w:sz w:val="17"/>
        </w:rPr>
        <w:sectPr>
          <w:type w:val="continuous"/>
          <w:pgSz w:w="11910" w:h="16840"/>
          <w:pgMar w:header="0" w:footer="701" w:top="600" w:bottom="900" w:left="1080" w:right="360"/>
          <w:cols w:num="2" w:equalWidth="0">
            <w:col w:w="1135" w:space="687"/>
            <w:col w:w="8648"/>
          </w:cols>
        </w:sectPr>
      </w:pPr>
    </w:p>
    <w:p>
      <w:pPr>
        <w:pStyle w:val="BodyText"/>
        <w:spacing w:before="60"/>
        <w:rPr>
          <w:sz w:val="17"/>
        </w:rPr>
      </w:pPr>
      <w:r>
        <w:rPr>
          <w:sz w:val="17"/>
        </w:rPr>
        <w:drawing>
          <wp:anchor distT="0" distB="0" distL="0" distR="0" allowOverlap="1" layoutInCell="1" locked="0" behindDoc="0" simplePos="0" relativeHeight="15730688">
            <wp:simplePos x="0" y="0"/>
            <wp:positionH relativeFrom="page">
              <wp:posOffset>5582654</wp:posOffset>
            </wp:positionH>
            <wp:positionV relativeFrom="page">
              <wp:posOffset>421117</wp:posOffset>
            </wp:positionV>
            <wp:extent cx="1443737" cy="317353"/>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1443737" cy="317353"/>
                    </a:xfrm>
                    <a:prstGeom prst="rect">
                      <a:avLst/>
                    </a:prstGeom>
                  </pic:spPr>
                </pic:pic>
              </a:graphicData>
            </a:graphic>
          </wp:anchor>
        </w:drawing>
      </w:r>
    </w:p>
    <w:p>
      <w:pPr>
        <w:spacing w:line="324" w:lineRule="auto" w:before="1"/>
        <w:ind w:left="57" w:right="750" w:firstLine="3"/>
        <w:jc w:val="both"/>
        <w:rPr>
          <w:sz w:val="17"/>
        </w:rPr>
      </w:pPr>
      <w:r>
        <w:rPr>
          <w:b/>
          <w:color w:val="777572"/>
          <w:w w:val="105"/>
          <w:sz w:val="17"/>
        </w:rPr>
        <w:t>EU</w:t>
      </w:r>
      <w:r>
        <w:rPr>
          <w:b/>
          <w:color w:val="4F348C"/>
          <w:w w:val="105"/>
          <w:sz w:val="17"/>
        </w:rPr>
        <w:t>-</w:t>
      </w:r>
      <w:r>
        <w:rPr>
          <w:b/>
          <w:color w:val="5B6B7C"/>
          <w:w w:val="105"/>
          <w:sz w:val="17"/>
        </w:rPr>
        <w:t>REACH</w:t>
      </w:r>
      <w:r>
        <w:rPr>
          <w:b/>
          <w:color w:val="5B6B7C"/>
          <w:spacing w:val="-3"/>
          <w:w w:val="105"/>
          <w:sz w:val="17"/>
        </w:rPr>
        <w:t> </w:t>
      </w:r>
      <w:r>
        <w:rPr>
          <w:color w:val="46CF3A"/>
          <w:w w:val="105"/>
          <w:sz w:val="17"/>
        </w:rPr>
        <w:t>chemicals</w:t>
      </w:r>
      <w:r>
        <w:rPr>
          <w:color w:val="46CF3A"/>
          <w:spacing w:val="-3"/>
          <w:w w:val="105"/>
          <w:sz w:val="17"/>
        </w:rPr>
        <w:t> </w:t>
      </w:r>
      <w:r>
        <w:rPr>
          <w:color w:val="46CF3A"/>
          <w:w w:val="105"/>
          <w:sz w:val="17"/>
        </w:rPr>
        <w:t>legislation</w:t>
      </w:r>
      <w:r>
        <w:rPr>
          <w:color w:val="46CF3A"/>
          <w:spacing w:val="-6"/>
          <w:w w:val="105"/>
          <w:sz w:val="17"/>
        </w:rPr>
        <w:t> </w:t>
      </w:r>
      <w:r>
        <w:rPr>
          <w:color w:val="46CF3A"/>
          <w:w w:val="105"/>
          <w:sz w:val="17"/>
        </w:rPr>
        <w:t>is</w:t>
      </w:r>
      <w:r>
        <w:rPr>
          <w:color w:val="46CF3A"/>
          <w:spacing w:val="-13"/>
          <w:w w:val="105"/>
          <w:sz w:val="17"/>
        </w:rPr>
        <w:t> </w:t>
      </w:r>
      <w:r>
        <w:rPr>
          <w:color w:val="46CF3A"/>
          <w:w w:val="105"/>
          <w:sz w:val="17"/>
        </w:rPr>
        <w:t>designed</w:t>
      </w:r>
      <w:r>
        <w:rPr>
          <w:color w:val="46CF3A"/>
          <w:spacing w:val="-7"/>
          <w:w w:val="105"/>
          <w:sz w:val="17"/>
        </w:rPr>
        <w:t> </w:t>
      </w:r>
      <w:r>
        <w:rPr>
          <w:color w:val="46CF3A"/>
          <w:w w:val="105"/>
          <w:sz w:val="17"/>
        </w:rPr>
        <w:t>to improve</w:t>
      </w:r>
      <w:r>
        <w:rPr>
          <w:color w:val="46CF3A"/>
          <w:spacing w:val="-9"/>
          <w:w w:val="105"/>
          <w:sz w:val="17"/>
        </w:rPr>
        <w:t> </w:t>
      </w:r>
      <w:r>
        <w:rPr>
          <w:color w:val="46CF3A"/>
          <w:w w:val="105"/>
          <w:sz w:val="17"/>
        </w:rPr>
        <w:t>the</w:t>
      </w:r>
      <w:r>
        <w:rPr>
          <w:color w:val="46CF3A"/>
          <w:spacing w:val="-9"/>
          <w:w w:val="105"/>
          <w:sz w:val="17"/>
        </w:rPr>
        <w:t> </w:t>
      </w:r>
      <w:r>
        <w:rPr>
          <w:color w:val="46CF3A"/>
          <w:w w:val="105"/>
          <w:sz w:val="17"/>
        </w:rPr>
        <w:t>protection</w:t>
      </w:r>
      <w:r>
        <w:rPr>
          <w:color w:val="46CF3A"/>
          <w:spacing w:val="-3"/>
          <w:w w:val="105"/>
          <w:sz w:val="17"/>
        </w:rPr>
        <w:t> </w:t>
      </w:r>
      <w:r>
        <w:rPr>
          <w:color w:val="46CF3A"/>
          <w:w w:val="105"/>
          <w:sz w:val="17"/>
        </w:rPr>
        <w:t>of</w:t>
      </w:r>
      <w:r>
        <w:rPr>
          <w:color w:val="46CF3A"/>
          <w:spacing w:val="-7"/>
          <w:w w:val="105"/>
          <w:sz w:val="17"/>
        </w:rPr>
        <w:t> </w:t>
      </w:r>
      <w:r>
        <w:rPr>
          <w:color w:val="46CF3A"/>
          <w:w w:val="105"/>
          <w:sz w:val="17"/>
        </w:rPr>
        <w:t>human</w:t>
      </w:r>
      <w:r>
        <w:rPr>
          <w:color w:val="46CF3A"/>
          <w:spacing w:val="-2"/>
          <w:w w:val="105"/>
          <w:sz w:val="17"/>
        </w:rPr>
        <w:t> </w:t>
      </w:r>
      <w:r>
        <w:rPr>
          <w:color w:val="46CF3A"/>
          <w:w w:val="105"/>
          <w:sz w:val="17"/>
        </w:rPr>
        <w:t>health</w:t>
      </w:r>
      <w:r>
        <w:rPr>
          <w:color w:val="46CF3A"/>
          <w:spacing w:val="-6"/>
          <w:w w:val="105"/>
          <w:sz w:val="17"/>
        </w:rPr>
        <w:t> </w:t>
      </w:r>
      <w:r>
        <w:rPr>
          <w:color w:val="46CF3A"/>
          <w:w w:val="105"/>
          <w:sz w:val="17"/>
        </w:rPr>
        <w:t>and</w:t>
      </w:r>
      <w:r>
        <w:rPr>
          <w:color w:val="46CF3A"/>
          <w:spacing w:val="-13"/>
          <w:w w:val="105"/>
          <w:sz w:val="17"/>
        </w:rPr>
        <w:t> </w:t>
      </w:r>
      <w:r>
        <w:rPr>
          <w:color w:val="46CF3A"/>
          <w:w w:val="105"/>
          <w:sz w:val="17"/>
        </w:rPr>
        <w:t>the</w:t>
      </w:r>
      <w:r>
        <w:rPr>
          <w:color w:val="46CF3A"/>
          <w:spacing w:val="-12"/>
          <w:w w:val="105"/>
          <w:sz w:val="17"/>
        </w:rPr>
        <w:t> </w:t>
      </w:r>
      <w:r>
        <w:rPr>
          <w:color w:val="46CF3A"/>
          <w:w w:val="105"/>
          <w:sz w:val="17"/>
        </w:rPr>
        <w:t>environment from</w:t>
      </w:r>
      <w:r>
        <w:rPr>
          <w:color w:val="46CF3A"/>
          <w:spacing w:val="-12"/>
          <w:w w:val="105"/>
          <w:sz w:val="17"/>
        </w:rPr>
        <w:t> </w:t>
      </w:r>
      <w:r>
        <w:rPr>
          <w:color w:val="46CF3A"/>
          <w:w w:val="105"/>
          <w:sz w:val="17"/>
        </w:rPr>
        <w:t>the</w:t>
      </w:r>
      <w:r>
        <w:rPr>
          <w:color w:val="46CF3A"/>
          <w:spacing w:val="-13"/>
          <w:w w:val="105"/>
          <w:sz w:val="17"/>
        </w:rPr>
        <w:t> </w:t>
      </w:r>
      <w:r>
        <w:rPr>
          <w:color w:val="46CF3A"/>
          <w:w w:val="105"/>
          <w:sz w:val="17"/>
        </w:rPr>
        <w:t>risks </w:t>
      </w:r>
      <w:r>
        <w:rPr>
          <w:color w:val="A73FBC"/>
          <w:sz w:val="17"/>
        </w:rPr>
        <w:t>posed by chemicals while increasing the competitiveness of the</w:t>
      </w:r>
      <w:r>
        <w:rPr>
          <w:color w:val="A73FBC"/>
          <w:spacing w:val="-1"/>
          <w:sz w:val="17"/>
        </w:rPr>
        <w:t> </w:t>
      </w:r>
      <w:r>
        <w:rPr>
          <w:color w:val="A73FBC"/>
          <w:sz w:val="17"/>
        </w:rPr>
        <w:t>EU chemical industry.</w:t>
      </w:r>
      <w:r>
        <w:rPr>
          <w:color w:val="A73FBC"/>
          <w:spacing w:val="-3"/>
          <w:sz w:val="17"/>
        </w:rPr>
        <w:t> </w:t>
      </w:r>
      <w:r>
        <w:rPr>
          <w:color w:val="A73FBC"/>
          <w:sz w:val="17"/>
        </w:rPr>
        <w:t>REACH has fundamentally harmonised </w:t>
      </w:r>
      <w:r>
        <w:rPr>
          <w:color w:val="4B9EEF"/>
          <w:w w:val="105"/>
          <w:sz w:val="17"/>
        </w:rPr>
        <w:t>and</w:t>
      </w:r>
      <w:r>
        <w:rPr>
          <w:color w:val="4B9EEF"/>
          <w:spacing w:val="-13"/>
          <w:w w:val="105"/>
          <w:sz w:val="17"/>
        </w:rPr>
        <w:t> </w:t>
      </w:r>
      <w:r>
        <w:rPr>
          <w:color w:val="4B9EEF"/>
          <w:w w:val="105"/>
          <w:sz w:val="17"/>
        </w:rPr>
        <w:t>simplified</w:t>
      </w:r>
      <w:r>
        <w:rPr>
          <w:color w:val="4B9EEF"/>
          <w:spacing w:val="-12"/>
          <w:w w:val="105"/>
          <w:sz w:val="17"/>
        </w:rPr>
        <w:t> </w:t>
      </w:r>
      <w:r>
        <w:rPr>
          <w:color w:val="4B9EEF"/>
          <w:w w:val="105"/>
          <w:sz w:val="17"/>
        </w:rPr>
        <w:t>the</w:t>
      </w:r>
      <w:r>
        <w:rPr>
          <w:color w:val="4B9EEF"/>
          <w:spacing w:val="-13"/>
          <w:w w:val="105"/>
          <w:sz w:val="17"/>
        </w:rPr>
        <w:t> </w:t>
      </w:r>
      <w:r>
        <w:rPr>
          <w:color w:val="4B9EEF"/>
          <w:w w:val="105"/>
          <w:sz w:val="17"/>
        </w:rPr>
        <w:t>exist</w:t>
      </w:r>
      <w:r>
        <w:rPr>
          <w:color w:val="1F62F4"/>
          <w:w w:val="105"/>
          <w:sz w:val="17"/>
        </w:rPr>
        <w:t>ing</w:t>
      </w:r>
      <w:r>
        <w:rPr>
          <w:color w:val="1F62F4"/>
          <w:spacing w:val="-12"/>
          <w:w w:val="105"/>
          <w:sz w:val="17"/>
        </w:rPr>
        <w:t> </w:t>
      </w:r>
      <w:r>
        <w:rPr>
          <w:color w:val="1F62F4"/>
          <w:w w:val="105"/>
          <w:sz w:val="17"/>
        </w:rPr>
        <w:t>chemicals</w:t>
      </w:r>
      <w:r>
        <w:rPr>
          <w:color w:val="1F62F4"/>
          <w:spacing w:val="-5"/>
          <w:w w:val="105"/>
          <w:sz w:val="17"/>
        </w:rPr>
        <w:t> </w:t>
      </w:r>
      <w:r>
        <w:rPr>
          <w:color w:val="1F62F4"/>
          <w:w w:val="105"/>
          <w:sz w:val="17"/>
        </w:rPr>
        <w:t>legislation.</w:t>
      </w:r>
      <w:r>
        <w:rPr>
          <w:color w:val="1F62F4"/>
          <w:spacing w:val="-13"/>
          <w:w w:val="105"/>
          <w:sz w:val="17"/>
        </w:rPr>
        <w:t> </w:t>
      </w:r>
      <w:r>
        <w:rPr>
          <w:color w:val="1F62F4"/>
          <w:w w:val="105"/>
          <w:sz w:val="17"/>
        </w:rPr>
        <w:t>REACH</w:t>
      </w:r>
      <w:r>
        <w:rPr>
          <w:color w:val="1F62F4"/>
          <w:spacing w:val="-6"/>
          <w:w w:val="105"/>
          <w:sz w:val="17"/>
        </w:rPr>
        <w:t> </w:t>
      </w:r>
      <w:r>
        <w:rPr>
          <w:color w:val="1F62F4"/>
          <w:w w:val="105"/>
          <w:sz w:val="17"/>
        </w:rPr>
        <w:t>places</w:t>
      </w:r>
      <w:r>
        <w:rPr>
          <w:color w:val="1F62F4"/>
          <w:spacing w:val="-11"/>
          <w:w w:val="105"/>
          <w:sz w:val="17"/>
        </w:rPr>
        <w:t> </w:t>
      </w:r>
      <w:r>
        <w:rPr>
          <w:color w:val="1F62F4"/>
          <w:w w:val="105"/>
          <w:sz w:val="17"/>
        </w:rPr>
        <w:t>the</w:t>
      </w:r>
      <w:r>
        <w:rPr>
          <w:color w:val="1F62F4"/>
          <w:spacing w:val="-12"/>
          <w:w w:val="105"/>
          <w:sz w:val="17"/>
        </w:rPr>
        <w:t> </w:t>
      </w:r>
      <w:r>
        <w:rPr>
          <w:color w:val="1F62F4"/>
          <w:w w:val="105"/>
          <w:sz w:val="17"/>
        </w:rPr>
        <w:t>burden</w:t>
      </w:r>
      <w:r>
        <w:rPr>
          <w:color w:val="1F62F4"/>
          <w:spacing w:val="-10"/>
          <w:w w:val="105"/>
          <w:sz w:val="17"/>
        </w:rPr>
        <w:t> </w:t>
      </w:r>
      <w:r>
        <w:rPr>
          <w:color w:val="1F62F4"/>
          <w:w w:val="105"/>
          <w:sz w:val="17"/>
        </w:rPr>
        <w:t>of</w:t>
      </w:r>
      <w:r>
        <w:rPr>
          <w:color w:val="1F62F4"/>
          <w:spacing w:val="-10"/>
          <w:w w:val="105"/>
          <w:sz w:val="17"/>
        </w:rPr>
        <w:t> </w:t>
      </w:r>
      <w:r>
        <w:rPr>
          <w:color w:val="1F62F4"/>
          <w:w w:val="105"/>
          <w:sz w:val="17"/>
        </w:rPr>
        <w:t>proof</w:t>
      </w:r>
      <w:r>
        <w:rPr>
          <w:color w:val="1F62F4"/>
          <w:spacing w:val="-7"/>
          <w:w w:val="105"/>
          <w:sz w:val="17"/>
        </w:rPr>
        <w:t> </w:t>
      </w:r>
      <w:r>
        <w:rPr>
          <w:color w:val="1F62F4"/>
          <w:w w:val="105"/>
          <w:sz w:val="17"/>
        </w:rPr>
        <w:t>on</w:t>
      </w:r>
      <w:r>
        <w:rPr>
          <w:color w:val="1F62F4"/>
          <w:spacing w:val="-12"/>
          <w:w w:val="105"/>
          <w:sz w:val="17"/>
        </w:rPr>
        <w:t> </w:t>
      </w:r>
      <w:r>
        <w:rPr>
          <w:color w:val="1F62F4"/>
          <w:w w:val="105"/>
          <w:sz w:val="17"/>
        </w:rPr>
        <w:t>businesses.</w:t>
      </w:r>
    </w:p>
    <w:p>
      <w:pPr>
        <w:spacing w:line="319" w:lineRule="auto" w:before="188"/>
        <w:ind w:left="57" w:right="545" w:firstLine="3"/>
        <w:jc w:val="left"/>
        <w:rPr>
          <w:sz w:val="17"/>
        </w:rPr>
      </w:pPr>
      <w:r>
        <w:rPr>
          <w:b/>
          <w:color w:val="777572"/>
          <w:sz w:val="17"/>
        </w:rPr>
        <w:t>EU</w:t>
      </w:r>
      <w:r>
        <w:rPr>
          <w:b/>
          <w:color w:val="4F348C"/>
          <w:sz w:val="17"/>
        </w:rPr>
        <w:t>-</w:t>
      </w:r>
      <w:r>
        <w:rPr>
          <w:b/>
          <w:color w:val="C462ED"/>
          <w:sz w:val="17"/>
        </w:rPr>
        <w:t>SVHC</w:t>
      </w:r>
      <w:r>
        <w:rPr>
          <w:b/>
          <w:color w:val="E49767"/>
          <w:sz w:val="17"/>
        </w:rPr>
        <w:t>s</w:t>
      </w:r>
      <w:r>
        <w:rPr>
          <w:b/>
          <w:color w:val="E49767"/>
          <w:spacing w:val="69"/>
          <w:sz w:val="17"/>
        </w:rPr>
        <w:t> </w:t>
      </w:r>
      <w:r>
        <w:rPr>
          <w:color w:val="909C38"/>
          <w:sz w:val="17"/>
        </w:rPr>
        <w:t>englisch</w:t>
      </w:r>
      <w:r>
        <w:rPr>
          <w:color w:val="909C38"/>
          <w:spacing w:val="13"/>
          <w:sz w:val="17"/>
        </w:rPr>
        <w:t> </w:t>
      </w:r>
      <w:r>
        <w:rPr>
          <w:color w:val="83FD05"/>
          <w:sz w:val="17"/>
        </w:rPr>
        <w:t>Substances</w:t>
      </w:r>
      <w:r>
        <w:rPr>
          <w:color w:val="83FD05"/>
          <w:spacing w:val="20"/>
          <w:sz w:val="17"/>
        </w:rPr>
        <w:t> </w:t>
      </w:r>
      <w:r>
        <w:rPr>
          <w:color w:val="83FD05"/>
          <w:sz w:val="17"/>
        </w:rPr>
        <w:t>of</w:t>
      </w:r>
      <w:r>
        <w:rPr>
          <w:color w:val="83FD05"/>
          <w:spacing w:val="17"/>
          <w:sz w:val="17"/>
        </w:rPr>
        <w:t> </w:t>
      </w:r>
      <w:r>
        <w:rPr>
          <w:color w:val="83FD05"/>
          <w:sz w:val="17"/>
        </w:rPr>
        <w:t>Very</w:t>
      </w:r>
      <w:r>
        <w:rPr>
          <w:color w:val="83FD05"/>
          <w:spacing w:val="12"/>
          <w:sz w:val="17"/>
        </w:rPr>
        <w:t> </w:t>
      </w:r>
      <w:r>
        <w:rPr>
          <w:color w:val="83FD05"/>
          <w:sz w:val="17"/>
        </w:rPr>
        <w:t>High Concern,</w:t>
      </w:r>
      <w:r>
        <w:rPr>
          <w:color w:val="83FD05"/>
          <w:spacing w:val="7"/>
          <w:sz w:val="17"/>
        </w:rPr>
        <w:t> </w:t>
      </w:r>
      <w:r>
        <w:rPr>
          <w:color w:val="83FD05"/>
          <w:sz w:val="17"/>
        </w:rPr>
        <w:t>substances</w:t>
      </w:r>
      <w:r>
        <w:rPr>
          <w:color w:val="83FD05"/>
          <w:spacing w:val="29"/>
          <w:sz w:val="17"/>
        </w:rPr>
        <w:t> </w:t>
      </w:r>
      <w:r>
        <w:rPr>
          <w:color w:val="83FD05"/>
          <w:sz w:val="17"/>
        </w:rPr>
        <w:t>of</w:t>
      </w:r>
      <w:r>
        <w:rPr>
          <w:color w:val="83FD05"/>
          <w:spacing w:val="9"/>
          <w:sz w:val="17"/>
        </w:rPr>
        <w:t> </w:t>
      </w:r>
      <w:r>
        <w:rPr>
          <w:color w:val="83FD05"/>
          <w:sz w:val="17"/>
        </w:rPr>
        <w:t>very</w:t>
      </w:r>
      <w:r>
        <w:rPr>
          <w:color w:val="83FD05"/>
          <w:spacing w:val="17"/>
          <w:sz w:val="17"/>
        </w:rPr>
        <w:t> </w:t>
      </w:r>
      <w:r>
        <w:rPr>
          <w:color w:val="83FD05"/>
          <w:sz w:val="17"/>
        </w:rPr>
        <w:t>high</w:t>
      </w:r>
      <w:r>
        <w:rPr>
          <w:color w:val="83FD05"/>
          <w:spacing w:val="12"/>
          <w:sz w:val="17"/>
        </w:rPr>
        <w:t> </w:t>
      </w:r>
      <w:r>
        <w:rPr>
          <w:color w:val="83FD05"/>
          <w:sz w:val="17"/>
        </w:rPr>
        <w:t>concern')</w:t>
      </w:r>
      <w:r>
        <w:rPr>
          <w:color w:val="83FD05"/>
          <w:spacing w:val="24"/>
          <w:sz w:val="17"/>
        </w:rPr>
        <w:t> </w:t>
      </w:r>
      <w:r>
        <w:rPr>
          <w:color w:val="83FD05"/>
          <w:sz w:val="17"/>
        </w:rPr>
        <w:t>are</w:t>
      </w:r>
      <w:r>
        <w:rPr>
          <w:color w:val="83FD05"/>
          <w:spacing w:val="7"/>
          <w:sz w:val="17"/>
        </w:rPr>
        <w:t> </w:t>
      </w:r>
      <w:r>
        <w:rPr>
          <w:color w:val="83FD05"/>
          <w:sz w:val="17"/>
        </w:rPr>
        <w:t>chemical</w:t>
      </w:r>
      <w:r>
        <w:rPr>
          <w:color w:val="83FD05"/>
          <w:spacing w:val="20"/>
          <w:sz w:val="17"/>
        </w:rPr>
        <w:t> </w:t>
      </w:r>
      <w:r>
        <w:rPr>
          <w:color w:val="83FD05"/>
          <w:sz w:val="17"/>
        </w:rPr>
        <w:t>compounds</w:t>
      </w:r>
      <w:r>
        <w:rPr>
          <w:color w:val="83FD05"/>
          <w:spacing w:val="27"/>
          <w:sz w:val="17"/>
        </w:rPr>
        <w:t> </w:t>
      </w:r>
      <w:r>
        <w:rPr>
          <w:color w:val="83FD05"/>
          <w:sz w:val="17"/>
        </w:rPr>
        <w:t>(or</w:t>
      </w:r>
      <w:r>
        <w:rPr>
          <w:color w:val="83FD05"/>
          <w:spacing w:val="18"/>
          <w:sz w:val="17"/>
        </w:rPr>
        <w:t> </w:t>
      </w:r>
      <w:r>
        <w:rPr>
          <w:color w:val="83FD05"/>
          <w:sz w:val="17"/>
        </w:rPr>
        <w:t>part</w:t>
      </w:r>
      <w:r>
        <w:rPr>
          <w:color w:val="83FD05"/>
          <w:spacing w:val="15"/>
          <w:sz w:val="17"/>
        </w:rPr>
        <w:t> </w:t>
      </w:r>
      <w:r>
        <w:rPr>
          <w:color w:val="83FD05"/>
          <w:sz w:val="17"/>
        </w:rPr>
        <w:t>of </w:t>
      </w:r>
      <w:r>
        <w:rPr>
          <w:color w:val="6B7905"/>
          <w:sz w:val="17"/>
        </w:rPr>
        <w:t>a group of chemical compounds)</w:t>
      </w:r>
      <w:r>
        <w:rPr>
          <w:color w:val="6B7905"/>
          <w:spacing w:val="32"/>
          <w:sz w:val="17"/>
        </w:rPr>
        <w:t> </w:t>
      </w:r>
      <w:r>
        <w:rPr>
          <w:color w:val="6B7905"/>
          <w:sz w:val="17"/>
        </w:rPr>
        <w:t>which have been identified as having particularly</w:t>
      </w:r>
      <w:r>
        <w:rPr>
          <w:color w:val="6B7905"/>
          <w:spacing w:val="35"/>
          <w:sz w:val="17"/>
        </w:rPr>
        <w:t> </w:t>
      </w:r>
      <w:r>
        <w:rPr>
          <w:color w:val="6B7905"/>
          <w:sz w:val="17"/>
        </w:rPr>
        <w:t>hazardous</w:t>
      </w:r>
      <w:r>
        <w:rPr>
          <w:color w:val="6B7905"/>
          <w:spacing w:val="31"/>
          <w:sz w:val="17"/>
        </w:rPr>
        <w:t> </w:t>
      </w:r>
      <w:r>
        <w:rPr>
          <w:color w:val="6B7905"/>
          <w:sz w:val="17"/>
        </w:rPr>
        <w:t>properties</w:t>
      </w:r>
      <w:r>
        <w:rPr>
          <w:color w:val="6B7905"/>
          <w:spacing w:val="29"/>
          <w:sz w:val="17"/>
        </w:rPr>
        <w:t> </w:t>
      </w:r>
      <w:r>
        <w:rPr>
          <w:color w:val="6B7905"/>
          <w:sz w:val="17"/>
        </w:rPr>
        <w:t>under REACH [see </w:t>
      </w:r>
      <w:r>
        <w:rPr>
          <w:color w:val="C197EF"/>
          <w:spacing w:val="-2"/>
          <w:sz w:val="17"/>
        </w:rPr>
        <w:t>above].</w:t>
      </w:r>
    </w:p>
    <w:p>
      <w:pPr>
        <w:pStyle w:val="BodyText"/>
        <w:rPr>
          <w:sz w:val="17"/>
        </w:rPr>
      </w:pPr>
    </w:p>
    <w:p>
      <w:pPr>
        <w:spacing w:before="0"/>
        <w:ind w:left="61" w:right="0" w:firstLine="0"/>
        <w:jc w:val="left"/>
        <w:rPr>
          <w:sz w:val="17"/>
        </w:rPr>
      </w:pPr>
      <w:r>
        <w:rPr>
          <w:b/>
          <w:color w:val="777572"/>
          <w:sz w:val="17"/>
        </w:rPr>
        <w:t>EU</w:t>
      </w:r>
      <w:r>
        <w:rPr>
          <w:b/>
          <w:color w:val="4F348C"/>
          <w:sz w:val="17"/>
        </w:rPr>
        <w:t>-</w:t>
      </w:r>
      <w:r>
        <w:rPr>
          <w:b/>
          <w:color w:val="56D403"/>
          <w:sz w:val="17"/>
        </w:rPr>
        <w:t>Biocidal</w:t>
      </w:r>
      <w:r>
        <w:rPr>
          <w:b/>
          <w:color w:val="56D403"/>
          <w:spacing w:val="3"/>
          <w:sz w:val="17"/>
        </w:rPr>
        <w:t> </w:t>
      </w:r>
      <w:r>
        <w:rPr>
          <w:color w:val="870F0C"/>
          <w:sz w:val="17"/>
        </w:rPr>
        <w:t>The</w:t>
      </w:r>
      <w:r>
        <w:rPr>
          <w:color w:val="870F0C"/>
          <w:spacing w:val="6"/>
          <w:sz w:val="17"/>
        </w:rPr>
        <w:t> </w:t>
      </w:r>
      <w:r>
        <w:rPr>
          <w:color w:val="870F0C"/>
          <w:sz w:val="17"/>
        </w:rPr>
        <w:t>Regulation</w:t>
      </w:r>
      <w:r>
        <w:rPr>
          <w:color w:val="870F0C"/>
          <w:spacing w:val="19"/>
          <w:sz w:val="17"/>
        </w:rPr>
        <w:t> </w:t>
      </w:r>
      <w:r>
        <w:rPr>
          <w:color w:val="870F0C"/>
          <w:sz w:val="17"/>
        </w:rPr>
        <w:t>on</w:t>
      </w:r>
      <w:r>
        <w:rPr>
          <w:color w:val="870F0C"/>
          <w:spacing w:val="5"/>
          <w:sz w:val="17"/>
        </w:rPr>
        <w:t> </w:t>
      </w:r>
      <w:r>
        <w:rPr>
          <w:color w:val="870F0C"/>
          <w:sz w:val="17"/>
        </w:rPr>
        <w:t>Biocidal</w:t>
      </w:r>
      <w:r>
        <w:rPr>
          <w:color w:val="870F0C"/>
          <w:spacing w:val="10"/>
          <w:sz w:val="17"/>
        </w:rPr>
        <w:t> </w:t>
      </w:r>
      <w:r>
        <w:rPr>
          <w:color w:val="870F0C"/>
          <w:sz w:val="17"/>
        </w:rPr>
        <w:t>Products</w:t>
      </w:r>
      <w:r>
        <w:rPr>
          <w:color w:val="870F0C"/>
          <w:spacing w:val="4"/>
          <w:sz w:val="17"/>
        </w:rPr>
        <w:t> </w:t>
      </w:r>
      <w:r>
        <w:rPr>
          <w:color w:val="870F0C"/>
          <w:sz w:val="17"/>
        </w:rPr>
        <w:t>(BPR,</w:t>
      </w:r>
      <w:r>
        <w:rPr>
          <w:color w:val="870F0C"/>
          <w:spacing w:val="-5"/>
          <w:sz w:val="17"/>
        </w:rPr>
        <w:t> </w:t>
      </w:r>
      <w:r>
        <w:rPr>
          <w:color w:val="870F0C"/>
          <w:sz w:val="17"/>
        </w:rPr>
        <w:t>Regulation</w:t>
      </w:r>
      <w:r>
        <w:rPr>
          <w:color w:val="870F0C"/>
          <w:spacing w:val="20"/>
          <w:sz w:val="17"/>
        </w:rPr>
        <w:t> </w:t>
      </w:r>
      <w:r>
        <w:rPr>
          <w:color w:val="870F0C"/>
          <w:sz w:val="17"/>
        </w:rPr>
        <w:t>(EU)</w:t>
      </w:r>
      <w:r>
        <w:rPr>
          <w:color w:val="870F0C"/>
          <w:spacing w:val="7"/>
          <w:sz w:val="17"/>
        </w:rPr>
        <w:t> </w:t>
      </w:r>
      <w:r>
        <w:rPr>
          <w:color w:val="870F0C"/>
          <w:sz w:val="17"/>
        </w:rPr>
        <w:t>No.</w:t>
      </w:r>
      <w:r>
        <w:rPr>
          <w:color w:val="870F0C"/>
          <w:spacing w:val="-12"/>
          <w:sz w:val="17"/>
        </w:rPr>
        <w:t> </w:t>
      </w:r>
      <w:r>
        <w:rPr>
          <w:color w:val="870F0C"/>
          <w:sz w:val="17"/>
        </w:rPr>
        <w:t>528/2012)</w:t>
      </w:r>
      <w:r>
        <w:rPr>
          <w:color w:val="870F0C"/>
          <w:spacing w:val="19"/>
          <w:sz w:val="17"/>
        </w:rPr>
        <w:t> </w:t>
      </w:r>
      <w:r>
        <w:rPr>
          <w:color w:val="870F0C"/>
          <w:sz w:val="17"/>
        </w:rPr>
        <w:t>regulates</w:t>
      </w:r>
      <w:r>
        <w:rPr>
          <w:color w:val="870F0C"/>
          <w:spacing w:val="13"/>
          <w:sz w:val="17"/>
        </w:rPr>
        <w:t> </w:t>
      </w:r>
      <w:r>
        <w:rPr>
          <w:color w:val="870F0C"/>
          <w:sz w:val="17"/>
        </w:rPr>
        <w:t>the</w:t>
      </w:r>
      <w:r>
        <w:rPr>
          <w:color w:val="870F0C"/>
          <w:spacing w:val="7"/>
          <w:sz w:val="17"/>
        </w:rPr>
        <w:t> </w:t>
      </w:r>
      <w:r>
        <w:rPr>
          <w:color w:val="870F0C"/>
          <w:sz w:val="17"/>
        </w:rPr>
        <w:t>placing</w:t>
      </w:r>
      <w:r>
        <w:rPr>
          <w:color w:val="870F0C"/>
          <w:spacing w:val="11"/>
          <w:sz w:val="17"/>
        </w:rPr>
        <w:t> </w:t>
      </w:r>
      <w:r>
        <w:rPr>
          <w:color w:val="870F0C"/>
          <w:sz w:val="17"/>
        </w:rPr>
        <w:t>on</w:t>
      </w:r>
      <w:r>
        <w:rPr>
          <w:color w:val="870F0C"/>
          <w:spacing w:val="5"/>
          <w:sz w:val="17"/>
        </w:rPr>
        <w:t> </w:t>
      </w:r>
      <w:r>
        <w:rPr>
          <w:color w:val="870F0C"/>
          <w:sz w:val="17"/>
        </w:rPr>
        <w:t>the</w:t>
      </w:r>
      <w:r>
        <w:rPr>
          <w:color w:val="870F0C"/>
          <w:spacing w:val="2"/>
          <w:sz w:val="17"/>
        </w:rPr>
        <w:t> </w:t>
      </w:r>
      <w:r>
        <w:rPr>
          <w:color w:val="870F0C"/>
          <w:sz w:val="17"/>
        </w:rPr>
        <w:t>market</w:t>
      </w:r>
      <w:r>
        <w:rPr>
          <w:color w:val="870F0C"/>
          <w:spacing w:val="22"/>
          <w:sz w:val="17"/>
        </w:rPr>
        <w:t> </w:t>
      </w:r>
      <w:r>
        <w:rPr>
          <w:color w:val="870F0C"/>
          <w:spacing w:val="-5"/>
          <w:sz w:val="17"/>
        </w:rPr>
        <w:t>and</w:t>
      </w:r>
    </w:p>
    <w:p>
      <w:pPr>
        <w:pStyle w:val="BodyText"/>
        <w:spacing w:before="133"/>
        <w:rPr>
          <w:sz w:val="17"/>
        </w:rPr>
      </w:pPr>
    </w:p>
    <w:p>
      <w:pPr>
        <w:spacing w:before="0"/>
        <w:ind w:left="58" w:right="0" w:firstLine="0"/>
        <w:jc w:val="left"/>
        <w:rPr>
          <w:sz w:val="17"/>
        </w:rPr>
      </w:pPr>
      <w:r>
        <w:rPr>
          <w:color w:val="540869"/>
          <w:w w:val="105"/>
          <w:sz w:val="17"/>
        </w:rPr>
        <w:t>or</w:t>
      </w:r>
      <w:r>
        <w:rPr>
          <w:color w:val="540869"/>
          <w:spacing w:val="-6"/>
          <w:w w:val="105"/>
          <w:sz w:val="17"/>
        </w:rPr>
        <w:t> </w:t>
      </w:r>
      <w:r>
        <w:rPr>
          <w:color w:val="540869"/>
          <w:w w:val="105"/>
          <w:sz w:val="17"/>
        </w:rPr>
        <w:t>bacteria</w:t>
      </w:r>
      <w:r>
        <w:rPr>
          <w:color w:val="540869"/>
          <w:spacing w:val="-1"/>
          <w:w w:val="105"/>
          <w:sz w:val="17"/>
        </w:rPr>
        <w:t> </w:t>
      </w:r>
      <w:r>
        <w:rPr>
          <w:color w:val="540869"/>
          <w:w w:val="105"/>
          <w:sz w:val="17"/>
        </w:rPr>
        <w:t>due</w:t>
      </w:r>
      <w:r>
        <w:rPr>
          <w:color w:val="540869"/>
          <w:spacing w:val="-12"/>
          <w:w w:val="105"/>
          <w:sz w:val="17"/>
        </w:rPr>
        <w:t> </w:t>
      </w:r>
      <w:r>
        <w:rPr>
          <w:color w:val="540869"/>
          <w:w w:val="105"/>
          <w:sz w:val="17"/>
        </w:rPr>
        <w:t>to</w:t>
      </w:r>
      <w:r>
        <w:rPr>
          <w:color w:val="540869"/>
          <w:spacing w:val="-5"/>
          <w:w w:val="105"/>
          <w:sz w:val="17"/>
        </w:rPr>
        <w:t> </w:t>
      </w:r>
      <w:r>
        <w:rPr>
          <w:color w:val="2F4DC3"/>
          <w:w w:val="105"/>
          <w:sz w:val="17"/>
        </w:rPr>
        <w:t>the</w:t>
      </w:r>
      <w:r>
        <w:rPr>
          <w:color w:val="2F4DC3"/>
          <w:spacing w:val="-12"/>
          <w:w w:val="105"/>
          <w:sz w:val="17"/>
        </w:rPr>
        <w:t> </w:t>
      </w:r>
      <w:r>
        <w:rPr>
          <w:color w:val="2F4DC3"/>
          <w:w w:val="105"/>
          <w:sz w:val="17"/>
        </w:rPr>
        <w:t>activity</w:t>
      </w:r>
      <w:r>
        <w:rPr>
          <w:color w:val="2F4DC3"/>
          <w:spacing w:val="-2"/>
          <w:w w:val="105"/>
          <w:sz w:val="17"/>
        </w:rPr>
        <w:t> </w:t>
      </w:r>
      <w:r>
        <w:rPr>
          <w:color w:val="2F4DC3"/>
          <w:w w:val="105"/>
          <w:sz w:val="17"/>
        </w:rPr>
        <w:t>of</w:t>
      </w:r>
      <w:r>
        <w:rPr>
          <w:color w:val="2F4DC3"/>
          <w:spacing w:val="-6"/>
          <w:w w:val="105"/>
          <w:sz w:val="17"/>
        </w:rPr>
        <w:t> </w:t>
      </w:r>
      <w:r>
        <w:rPr>
          <w:color w:val="2F4DC3"/>
          <w:w w:val="105"/>
          <w:sz w:val="17"/>
        </w:rPr>
        <w:t>the</w:t>
      </w:r>
      <w:r>
        <w:rPr>
          <w:color w:val="2F4DC3"/>
          <w:spacing w:val="-12"/>
          <w:w w:val="105"/>
          <w:sz w:val="17"/>
        </w:rPr>
        <w:t> </w:t>
      </w:r>
      <w:r>
        <w:rPr>
          <w:color w:val="2F4DC3"/>
          <w:w w:val="105"/>
          <w:sz w:val="17"/>
        </w:rPr>
        <w:t>active</w:t>
      </w:r>
      <w:r>
        <w:rPr>
          <w:color w:val="2F4DC3"/>
          <w:spacing w:val="-3"/>
          <w:w w:val="105"/>
          <w:sz w:val="17"/>
        </w:rPr>
        <w:t> </w:t>
      </w:r>
      <w:r>
        <w:rPr>
          <w:color w:val="2F4DC3"/>
          <w:w w:val="105"/>
          <w:sz w:val="17"/>
        </w:rPr>
        <w:t>substances</w:t>
      </w:r>
      <w:r>
        <w:rPr>
          <w:color w:val="2F4DC3"/>
          <w:spacing w:val="2"/>
          <w:w w:val="105"/>
          <w:sz w:val="17"/>
        </w:rPr>
        <w:t> </w:t>
      </w:r>
      <w:r>
        <w:rPr>
          <w:color w:val="2F4DC3"/>
          <w:w w:val="105"/>
          <w:sz w:val="17"/>
        </w:rPr>
        <w:t>they</w:t>
      </w:r>
      <w:r>
        <w:rPr>
          <w:color w:val="2F4DC3"/>
          <w:spacing w:val="-7"/>
          <w:w w:val="105"/>
          <w:sz w:val="17"/>
        </w:rPr>
        <w:t> </w:t>
      </w:r>
      <w:r>
        <w:rPr>
          <w:color w:val="2F4DC3"/>
          <w:spacing w:val="-2"/>
          <w:w w:val="105"/>
          <w:sz w:val="17"/>
        </w:rPr>
        <w:t>contain.</w:t>
      </w:r>
    </w:p>
    <w:p>
      <w:pPr>
        <w:pStyle w:val="BodyText"/>
        <w:spacing w:before="61"/>
        <w:rPr>
          <w:sz w:val="17"/>
        </w:rPr>
      </w:pPr>
    </w:p>
    <w:p>
      <w:pPr>
        <w:spacing w:line="324" w:lineRule="auto" w:before="0"/>
        <w:ind w:left="55" w:right="577" w:firstLine="5"/>
        <w:jc w:val="left"/>
        <w:rPr>
          <w:sz w:val="17"/>
        </w:rPr>
      </w:pPr>
      <w:r>
        <w:rPr>
          <w:b/>
          <w:color w:val="2F621A"/>
          <w:w w:val="105"/>
          <w:sz w:val="17"/>
        </w:rPr>
        <w:t>Conflict</w:t>
      </w:r>
      <w:r>
        <w:rPr>
          <w:b/>
          <w:color w:val="2F621A"/>
          <w:spacing w:val="-9"/>
          <w:w w:val="105"/>
          <w:sz w:val="17"/>
        </w:rPr>
        <w:t> </w:t>
      </w:r>
      <w:r>
        <w:rPr>
          <w:b/>
          <w:color w:val="2F621A"/>
          <w:w w:val="105"/>
          <w:sz w:val="17"/>
        </w:rPr>
        <w:t>Minerals</w:t>
      </w:r>
      <w:r>
        <w:rPr>
          <w:b/>
          <w:color w:val="2F621A"/>
          <w:spacing w:val="-2"/>
          <w:w w:val="105"/>
          <w:sz w:val="17"/>
        </w:rPr>
        <w:t> </w:t>
      </w:r>
      <w:r>
        <w:rPr>
          <w:b/>
          <w:color w:val="2F621A"/>
          <w:w w:val="105"/>
          <w:sz w:val="17"/>
        </w:rPr>
        <w:t>RSA</w:t>
      </w:r>
      <w:r>
        <w:rPr>
          <w:b/>
          <w:color w:val="4F348C"/>
          <w:w w:val="105"/>
          <w:sz w:val="17"/>
        </w:rPr>
        <w:t>-</w:t>
      </w:r>
      <w:r>
        <w:rPr>
          <w:b/>
          <w:color w:val="D33BEB"/>
          <w:w w:val="105"/>
          <w:sz w:val="17"/>
        </w:rPr>
        <w:t>Conflict</w:t>
      </w:r>
      <w:r>
        <w:rPr>
          <w:b/>
          <w:color w:val="D33BEB"/>
          <w:spacing w:val="16"/>
          <w:w w:val="105"/>
          <w:sz w:val="17"/>
        </w:rPr>
        <w:t> </w:t>
      </w:r>
      <w:r>
        <w:rPr>
          <w:b/>
          <w:color w:val="D33BEB"/>
          <w:w w:val="105"/>
          <w:sz w:val="17"/>
        </w:rPr>
        <w:t>Minerals</w:t>
      </w:r>
      <w:r>
        <w:rPr>
          <w:b/>
          <w:color w:val="F26E72"/>
          <w:w w:val="105"/>
          <w:sz w:val="17"/>
        </w:rPr>
        <w:t>-</w:t>
      </w:r>
      <w:r>
        <w:rPr>
          <w:b/>
          <w:color w:val="E667B3"/>
          <w:w w:val="105"/>
          <w:sz w:val="17"/>
        </w:rPr>
        <w:t>Reporting</w:t>
      </w:r>
      <w:r>
        <w:rPr>
          <w:b/>
          <w:color w:val="E667B3"/>
          <w:spacing w:val="-15"/>
          <w:w w:val="105"/>
          <w:sz w:val="17"/>
        </w:rPr>
        <w:t> </w:t>
      </w:r>
      <w:r>
        <w:rPr>
          <w:color w:val="E667B3"/>
          <w:w w:val="105"/>
          <w:sz w:val="17"/>
        </w:rPr>
        <w:t>&amp;</w:t>
      </w:r>
      <w:r>
        <w:rPr>
          <w:color w:val="E667B3"/>
          <w:spacing w:val="-12"/>
          <w:w w:val="105"/>
          <w:sz w:val="17"/>
        </w:rPr>
        <w:t> </w:t>
      </w:r>
      <w:r>
        <w:rPr>
          <w:color w:val="E667B3"/>
          <w:w w:val="105"/>
          <w:sz w:val="17"/>
        </w:rPr>
        <w:t>Statement/</w:t>
      </w:r>
      <w:r>
        <w:rPr>
          <w:color w:val="E667B3"/>
          <w:spacing w:val="7"/>
          <w:w w:val="105"/>
          <w:sz w:val="17"/>
        </w:rPr>
        <w:t> </w:t>
      </w:r>
      <w:r>
        <w:rPr>
          <w:color w:val="E667B3"/>
          <w:w w:val="105"/>
          <w:sz w:val="17"/>
        </w:rPr>
        <w:t>Minerals</w:t>
      </w:r>
      <w:r>
        <w:rPr>
          <w:color w:val="E667B3"/>
          <w:spacing w:val="-1"/>
          <w:w w:val="105"/>
          <w:sz w:val="17"/>
        </w:rPr>
        <w:t> </w:t>
      </w:r>
      <w:r>
        <w:rPr>
          <w:color w:val="E667B3"/>
          <w:w w:val="105"/>
          <w:sz w:val="17"/>
        </w:rPr>
        <w:t>Due</w:t>
      </w:r>
      <w:r>
        <w:rPr>
          <w:color w:val="E667B3"/>
          <w:spacing w:val="-7"/>
          <w:w w:val="105"/>
          <w:sz w:val="17"/>
        </w:rPr>
        <w:t> </w:t>
      </w:r>
      <w:r>
        <w:rPr>
          <w:color w:val="E667B3"/>
          <w:w w:val="105"/>
          <w:sz w:val="17"/>
        </w:rPr>
        <w:t>Diligence:</w:t>
      </w:r>
      <w:r>
        <w:rPr>
          <w:color w:val="E667B3"/>
          <w:spacing w:val="-6"/>
          <w:w w:val="105"/>
          <w:sz w:val="17"/>
        </w:rPr>
        <w:t> </w:t>
      </w:r>
      <w:r>
        <w:rPr>
          <w:color w:val="E667B3"/>
          <w:w w:val="105"/>
          <w:sz w:val="17"/>
        </w:rPr>
        <w:t>Tin,</w:t>
      </w:r>
      <w:r>
        <w:rPr>
          <w:color w:val="E667B3"/>
          <w:spacing w:val="-13"/>
          <w:w w:val="105"/>
          <w:sz w:val="17"/>
        </w:rPr>
        <w:t> </w:t>
      </w:r>
      <w:r>
        <w:rPr>
          <w:color w:val="E667B3"/>
          <w:w w:val="105"/>
          <w:sz w:val="17"/>
        </w:rPr>
        <w:t>Tantalum,</w:t>
      </w:r>
      <w:r>
        <w:rPr>
          <w:color w:val="E667B3"/>
          <w:spacing w:val="-9"/>
          <w:w w:val="105"/>
          <w:sz w:val="17"/>
        </w:rPr>
        <w:t> </w:t>
      </w:r>
      <w:r>
        <w:rPr>
          <w:color w:val="E667B3"/>
          <w:w w:val="105"/>
          <w:sz w:val="17"/>
        </w:rPr>
        <w:t>Tungsten,</w:t>
      </w:r>
      <w:r>
        <w:rPr>
          <w:color w:val="E667B3"/>
          <w:spacing w:val="-13"/>
          <w:w w:val="105"/>
          <w:sz w:val="17"/>
        </w:rPr>
        <w:t> </w:t>
      </w:r>
      <w:r>
        <w:rPr>
          <w:color w:val="E667B3"/>
          <w:w w:val="105"/>
          <w:sz w:val="17"/>
        </w:rPr>
        <w:t>Gold, </w:t>
      </w:r>
      <w:r>
        <w:rPr>
          <w:color w:val="F22F34"/>
          <w:w w:val="105"/>
          <w:sz w:val="17"/>
        </w:rPr>
        <w:t>Cobalt including the RBA</w:t>
      </w:r>
      <w:r>
        <w:rPr>
          <w:color w:val="F26E72"/>
          <w:w w:val="105"/>
          <w:sz w:val="17"/>
        </w:rPr>
        <w:t>-</w:t>
      </w:r>
      <w:r>
        <w:rPr>
          <w:color w:val="1631CF"/>
          <w:w w:val="105"/>
          <w:sz w:val="17"/>
        </w:rPr>
        <w:t>Code</w:t>
      </w:r>
      <w:r>
        <w:rPr>
          <w:color w:val="1631CF"/>
          <w:spacing w:val="-2"/>
          <w:w w:val="105"/>
          <w:sz w:val="17"/>
        </w:rPr>
        <w:t> </w:t>
      </w:r>
      <w:r>
        <w:rPr>
          <w:color w:val="1631CF"/>
          <w:w w:val="105"/>
          <w:sz w:val="17"/>
        </w:rPr>
        <w:t>of Conduct.</w:t>
      </w:r>
    </w:p>
    <w:p>
      <w:pPr>
        <w:spacing w:line="324" w:lineRule="auto" w:before="193"/>
        <w:ind w:left="57" w:right="577" w:firstLine="4"/>
        <w:jc w:val="left"/>
        <w:rPr>
          <w:sz w:val="17"/>
        </w:rPr>
      </w:pPr>
      <w:r>
        <w:rPr>
          <w:b/>
          <w:color w:val="2FD34D"/>
          <w:w w:val="105"/>
          <w:sz w:val="17"/>
        </w:rPr>
        <w:t>USA</w:t>
      </w:r>
      <w:r>
        <w:rPr>
          <w:b/>
          <w:color w:val="4F348C"/>
          <w:w w:val="105"/>
          <w:sz w:val="17"/>
        </w:rPr>
        <w:t>-</w:t>
      </w:r>
      <w:r>
        <w:rPr>
          <w:b/>
          <w:color w:val="369975"/>
          <w:w w:val="105"/>
          <w:sz w:val="17"/>
        </w:rPr>
        <w:t>EPA Toxic Substances Control Act (TSCA)</w:t>
      </w:r>
      <w:r>
        <w:rPr>
          <w:b/>
          <w:color w:val="70260A"/>
          <w:w w:val="105"/>
          <w:sz w:val="17"/>
        </w:rPr>
        <w:t>,</w:t>
      </w:r>
      <w:r>
        <w:rPr>
          <w:b/>
          <w:color w:val="70260A"/>
          <w:spacing w:val="-27"/>
          <w:w w:val="105"/>
          <w:sz w:val="17"/>
        </w:rPr>
        <w:t> </w:t>
      </w:r>
      <w:r>
        <w:rPr>
          <w:color w:val="70260A"/>
          <w:w w:val="105"/>
          <w:sz w:val="17"/>
        </w:rPr>
        <w:t>issued on</w:t>
      </w:r>
      <w:r>
        <w:rPr>
          <w:color w:val="70260A"/>
          <w:spacing w:val="-6"/>
          <w:w w:val="105"/>
          <w:sz w:val="17"/>
        </w:rPr>
        <w:t> </w:t>
      </w:r>
      <w:r>
        <w:rPr>
          <w:color w:val="70260A"/>
          <w:w w:val="105"/>
          <w:sz w:val="17"/>
        </w:rPr>
        <w:t>January 6th,</w:t>
      </w:r>
      <w:r>
        <w:rPr>
          <w:color w:val="70260A"/>
          <w:spacing w:val="-14"/>
          <w:w w:val="105"/>
          <w:sz w:val="17"/>
        </w:rPr>
        <w:t> </w:t>
      </w:r>
      <w:r>
        <w:rPr>
          <w:color w:val="70260A"/>
          <w:w w:val="105"/>
          <w:sz w:val="17"/>
        </w:rPr>
        <w:t>2021</w:t>
      </w:r>
      <w:r>
        <w:rPr>
          <w:color w:val="70260A"/>
          <w:spacing w:val="-25"/>
          <w:w w:val="105"/>
          <w:sz w:val="17"/>
        </w:rPr>
        <w:t> </w:t>
      </w:r>
      <w:r>
        <w:rPr>
          <w:color w:val="70260A"/>
          <w:w w:val="105"/>
          <w:sz w:val="17"/>
        </w:rPr>
        <w:t>to</w:t>
      </w:r>
      <w:r>
        <w:rPr>
          <w:color w:val="70260A"/>
          <w:spacing w:val="18"/>
          <w:w w:val="105"/>
          <w:sz w:val="17"/>
        </w:rPr>
        <w:t> </w:t>
      </w:r>
      <w:r>
        <w:rPr>
          <w:color w:val="70260A"/>
          <w:w w:val="105"/>
          <w:sz w:val="17"/>
        </w:rPr>
        <w:t>reduce exposures to five</w:t>
      </w:r>
      <w:r>
        <w:rPr>
          <w:color w:val="70260A"/>
          <w:spacing w:val="-7"/>
          <w:w w:val="105"/>
          <w:sz w:val="17"/>
        </w:rPr>
        <w:t> </w:t>
      </w:r>
      <w:r>
        <w:rPr>
          <w:color w:val="70260A"/>
          <w:w w:val="105"/>
          <w:sz w:val="17"/>
        </w:rPr>
        <w:t>certain </w:t>
      </w:r>
      <w:r>
        <w:rPr>
          <w:color w:val="B357D6"/>
          <w:w w:val="105"/>
          <w:sz w:val="17"/>
        </w:rPr>
        <w:t>chemicals that are</w:t>
      </w:r>
      <w:r>
        <w:rPr>
          <w:color w:val="B357D6"/>
          <w:spacing w:val="-8"/>
          <w:w w:val="105"/>
          <w:sz w:val="17"/>
        </w:rPr>
        <w:t> </w:t>
      </w:r>
      <w:r>
        <w:rPr>
          <w:color w:val="B357D6"/>
          <w:w w:val="105"/>
          <w:sz w:val="17"/>
        </w:rPr>
        <w:t>persistent,</w:t>
      </w:r>
      <w:r>
        <w:rPr>
          <w:color w:val="B357D6"/>
          <w:spacing w:val="-3"/>
          <w:w w:val="105"/>
          <w:sz w:val="17"/>
        </w:rPr>
        <w:t> </w:t>
      </w:r>
      <w:r>
        <w:rPr>
          <w:color w:val="B357D6"/>
          <w:w w:val="105"/>
          <w:sz w:val="17"/>
        </w:rPr>
        <w:t>bio</w:t>
      </w:r>
      <w:r>
        <w:rPr>
          <w:color w:val="B357D6"/>
          <w:spacing w:val="-8"/>
          <w:w w:val="105"/>
          <w:sz w:val="17"/>
        </w:rPr>
        <w:t> </w:t>
      </w:r>
      <w:r>
        <w:rPr>
          <w:color w:val="B357D6"/>
          <w:w w:val="105"/>
          <w:sz w:val="17"/>
        </w:rPr>
        <w:t>accumulative and</w:t>
      </w:r>
      <w:r>
        <w:rPr>
          <w:color w:val="B357D6"/>
          <w:spacing w:val="-4"/>
          <w:w w:val="105"/>
          <w:sz w:val="17"/>
        </w:rPr>
        <w:t> </w:t>
      </w:r>
      <w:r>
        <w:rPr>
          <w:color w:val="B357D6"/>
          <w:w w:val="105"/>
          <w:sz w:val="17"/>
        </w:rPr>
        <w:t>toxic</w:t>
      </w:r>
      <w:r>
        <w:rPr>
          <w:color w:val="B357D6"/>
          <w:spacing w:val="-4"/>
          <w:w w:val="105"/>
          <w:sz w:val="17"/>
        </w:rPr>
        <w:t> </w:t>
      </w:r>
      <w:r>
        <w:rPr>
          <w:color w:val="B357D6"/>
          <w:w w:val="105"/>
          <w:sz w:val="17"/>
        </w:rPr>
        <w:t>(PBT)</w:t>
      </w:r>
      <w:r>
        <w:rPr>
          <w:color w:val="B357D6"/>
          <w:spacing w:val="-6"/>
          <w:w w:val="105"/>
          <w:sz w:val="17"/>
        </w:rPr>
        <w:t> </w:t>
      </w:r>
      <w:r>
        <w:rPr>
          <w:color w:val="B357D6"/>
          <w:w w:val="105"/>
          <w:sz w:val="17"/>
        </w:rPr>
        <w:t>and</w:t>
      </w:r>
      <w:r>
        <w:rPr>
          <w:color w:val="B357D6"/>
          <w:spacing w:val="-2"/>
          <w:w w:val="105"/>
          <w:sz w:val="17"/>
        </w:rPr>
        <w:t> </w:t>
      </w:r>
      <w:r>
        <w:rPr>
          <w:color w:val="B357D6"/>
          <w:w w:val="105"/>
          <w:sz w:val="17"/>
        </w:rPr>
        <w:t>up</w:t>
      </w:r>
      <w:r>
        <w:rPr>
          <w:color w:val="F26E72"/>
          <w:w w:val="105"/>
          <w:sz w:val="17"/>
        </w:rPr>
        <w:t>-</w:t>
      </w:r>
      <w:r>
        <w:rPr>
          <w:color w:val="6BE2AE"/>
          <w:w w:val="105"/>
          <w:sz w:val="17"/>
        </w:rPr>
        <w:t>date</w:t>
      </w:r>
      <w:r>
        <w:rPr>
          <w:color w:val="6BE2AE"/>
          <w:spacing w:val="-14"/>
          <w:w w:val="105"/>
          <w:sz w:val="17"/>
        </w:rPr>
        <w:t> </w:t>
      </w:r>
      <w:r>
        <w:rPr>
          <w:color w:val="6BE2AE"/>
          <w:w w:val="105"/>
          <w:sz w:val="17"/>
        </w:rPr>
        <w:t>on</w:t>
      </w:r>
      <w:r>
        <w:rPr>
          <w:color w:val="6BE2AE"/>
          <w:spacing w:val="-7"/>
          <w:w w:val="105"/>
          <w:sz w:val="17"/>
        </w:rPr>
        <w:t> </w:t>
      </w:r>
      <w:r>
        <w:rPr>
          <w:color w:val="6BE2AE"/>
          <w:w w:val="105"/>
          <w:sz w:val="17"/>
        </w:rPr>
        <w:t>2022.</w:t>
      </w:r>
    </w:p>
    <w:p>
      <w:pPr>
        <w:pStyle w:val="BodyText"/>
        <w:spacing w:before="2"/>
        <w:rPr>
          <w:sz w:val="17"/>
        </w:rPr>
      </w:pPr>
    </w:p>
    <w:p>
      <w:pPr>
        <w:spacing w:line="319" w:lineRule="auto" w:before="0"/>
        <w:ind w:left="57" w:right="0" w:firstLine="3"/>
        <w:jc w:val="left"/>
        <w:rPr>
          <w:sz w:val="17"/>
        </w:rPr>
      </w:pPr>
      <w:r>
        <w:rPr>
          <w:b/>
          <w:color w:val="74AA03"/>
          <w:w w:val="105"/>
          <w:sz w:val="17"/>
        </w:rPr>
        <w:t>California</w:t>
      </w:r>
      <w:r>
        <w:rPr>
          <w:b/>
          <w:color w:val="74AA03"/>
          <w:spacing w:val="19"/>
          <w:w w:val="105"/>
          <w:sz w:val="17"/>
        </w:rPr>
        <w:t> </w:t>
      </w:r>
      <w:r>
        <w:rPr>
          <w:b/>
          <w:color w:val="74AA03"/>
          <w:w w:val="105"/>
          <w:sz w:val="17"/>
        </w:rPr>
        <w:t>Proposition</w:t>
      </w:r>
      <w:r>
        <w:rPr>
          <w:b/>
          <w:color w:val="74AA03"/>
          <w:spacing w:val="16"/>
          <w:w w:val="105"/>
          <w:sz w:val="17"/>
        </w:rPr>
        <w:t> </w:t>
      </w:r>
      <w:r>
        <w:rPr>
          <w:b/>
          <w:color w:val="74AA03"/>
          <w:w w:val="105"/>
          <w:sz w:val="17"/>
        </w:rPr>
        <w:t>Proposition 65 </w:t>
      </w:r>
      <w:r>
        <w:rPr>
          <w:color w:val="CD0162"/>
          <w:w w:val="105"/>
          <w:sz w:val="17"/>
        </w:rPr>
        <w:t>Chemicals listed</w:t>
      </w:r>
      <w:r>
        <w:rPr>
          <w:color w:val="CD0162"/>
          <w:spacing w:val="-5"/>
          <w:w w:val="105"/>
          <w:sz w:val="17"/>
        </w:rPr>
        <w:t> </w:t>
      </w:r>
      <w:r>
        <w:rPr>
          <w:color w:val="CD0162"/>
          <w:w w:val="105"/>
          <w:sz w:val="17"/>
        </w:rPr>
        <w:t>in</w:t>
      </w:r>
      <w:r>
        <w:rPr>
          <w:color w:val="CD0162"/>
          <w:spacing w:val="-9"/>
          <w:w w:val="105"/>
          <w:sz w:val="17"/>
        </w:rPr>
        <w:t> </w:t>
      </w:r>
      <w:r>
        <w:rPr>
          <w:color w:val="CD0162"/>
          <w:w w:val="105"/>
          <w:sz w:val="17"/>
        </w:rPr>
        <w:t>the</w:t>
      </w:r>
      <w:r>
        <w:rPr>
          <w:color w:val="CD0162"/>
          <w:spacing w:val="-11"/>
          <w:w w:val="105"/>
          <w:sz w:val="17"/>
        </w:rPr>
        <w:t> </w:t>
      </w:r>
      <w:r>
        <w:rPr>
          <w:color w:val="CD0162"/>
          <w:w w:val="105"/>
          <w:sz w:val="17"/>
        </w:rPr>
        <w:t>California Proposition Proposition 65</w:t>
      </w:r>
      <w:r>
        <w:rPr>
          <w:color w:val="CD0162"/>
          <w:spacing w:val="-9"/>
          <w:w w:val="105"/>
          <w:sz w:val="17"/>
        </w:rPr>
        <w:t> </w:t>
      </w:r>
      <w:r>
        <w:rPr>
          <w:color w:val="CD0162"/>
          <w:w w:val="105"/>
          <w:sz w:val="17"/>
        </w:rPr>
        <w:t>list=</w:t>
      </w:r>
      <w:r>
        <w:rPr>
          <w:color w:val="CD0162"/>
          <w:spacing w:val="-7"/>
          <w:w w:val="105"/>
          <w:sz w:val="17"/>
        </w:rPr>
        <w:t> </w:t>
      </w:r>
      <w:r>
        <w:rPr>
          <w:color w:val="CD0162"/>
          <w:w w:val="105"/>
          <w:sz w:val="17"/>
        </w:rPr>
        <w:t>Warning of</w:t>
      </w:r>
      <w:r>
        <w:rPr>
          <w:color w:val="CD0162"/>
          <w:spacing w:val="-7"/>
          <w:w w:val="105"/>
          <w:sz w:val="17"/>
        </w:rPr>
        <w:t> </w:t>
      </w:r>
      <w:r>
        <w:rPr>
          <w:color w:val="CD0162"/>
          <w:w w:val="105"/>
          <w:sz w:val="17"/>
        </w:rPr>
        <w:t>use</w:t>
      </w:r>
      <w:r>
        <w:rPr>
          <w:color w:val="CD0162"/>
          <w:spacing w:val="-7"/>
          <w:w w:val="105"/>
          <w:sz w:val="17"/>
        </w:rPr>
        <w:t> </w:t>
      </w:r>
      <w:r>
        <w:rPr>
          <w:color w:val="CD0162"/>
          <w:w w:val="105"/>
          <w:sz w:val="17"/>
        </w:rPr>
        <w:t>of </w:t>
      </w:r>
      <w:r>
        <w:rPr>
          <w:color w:val="156EBF"/>
          <w:w w:val="105"/>
          <w:sz w:val="17"/>
        </w:rPr>
        <w:t>chemicals</w:t>
      </w:r>
      <w:r>
        <w:rPr>
          <w:color w:val="156EBF"/>
          <w:spacing w:val="-8"/>
          <w:w w:val="105"/>
          <w:sz w:val="17"/>
        </w:rPr>
        <w:t> </w:t>
      </w:r>
      <w:r>
        <w:rPr>
          <w:color w:val="156EBF"/>
          <w:w w:val="105"/>
          <w:sz w:val="17"/>
        </w:rPr>
        <w:t>that</w:t>
      </w:r>
      <w:r>
        <w:rPr>
          <w:color w:val="156EBF"/>
          <w:spacing w:val="-4"/>
          <w:w w:val="105"/>
          <w:sz w:val="17"/>
        </w:rPr>
        <w:t> </w:t>
      </w:r>
      <w:r>
        <w:rPr>
          <w:color w:val="156EBF"/>
          <w:w w:val="105"/>
          <w:sz w:val="17"/>
        </w:rPr>
        <w:t>the</w:t>
      </w:r>
      <w:r>
        <w:rPr>
          <w:color w:val="156EBF"/>
          <w:spacing w:val="-13"/>
          <w:w w:val="105"/>
          <w:sz w:val="17"/>
        </w:rPr>
        <w:t> </w:t>
      </w:r>
      <w:r>
        <w:rPr>
          <w:color w:val="156EBF"/>
          <w:w w:val="105"/>
          <w:sz w:val="17"/>
        </w:rPr>
        <w:t>State</w:t>
      </w:r>
      <w:r>
        <w:rPr>
          <w:color w:val="156EBF"/>
          <w:spacing w:val="-11"/>
          <w:w w:val="105"/>
          <w:sz w:val="17"/>
        </w:rPr>
        <w:t> </w:t>
      </w:r>
      <w:r>
        <w:rPr>
          <w:color w:val="156EBF"/>
          <w:w w:val="105"/>
          <w:sz w:val="17"/>
        </w:rPr>
        <w:t>of</w:t>
      </w:r>
      <w:r>
        <w:rPr>
          <w:color w:val="156EBF"/>
          <w:spacing w:val="-13"/>
          <w:w w:val="105"/>
          <w:sz w:val="17"/>
        </w:rPr>
        <w:t> </w:t>
      </w:r>
      <w:r>
        <w:rPr>
          <w:color w:val="156EBF"/>
          <w:w w:val="105"/>
          <w:sz w:val="17"/>
        </w:rPr>
        <w:t>California has</w:t>
      </w:r>
      <w:r>
        <w:rPr>
          <w:color w:val="156EBF"/>
          <w:spacing w:val="-10"/>
          <w:w w:val="105"/>
          <w:sz w:val="17"/>
        </w:rPr>
        <w:t> </w:t>
      </w:r>
      <w:r>
        <w:rPr>
          <w:color w:val="156EBF"/>
          <w:w w:val="105"/>
          <w:sz w:val="17"/>
        </w:rPr>
        <w:t>decided</w:t>
      </w:r>
      <w:r>
        <w:rPr>
          <w:color w:val="156EBF"/>
          <w:spacing w:val="-4"/>
          <w:w w:val="105"/>
          <w:sz w:val="17"/>
        </w:rPr>
        <w:t> </w:t>
      </w:r>
      <w:r>
        <w:rPr>
          <w:color w:val="156EBF"/>
          <w:w w:val="105"/>
          <w:sz w:val="17"/>
        </w:rPr>
        <w:t>may</w:t>
      </w:r>
      <w:r>
        <w:rPr>
          <w:color w:val="156EBF"/>
          <w:spacing w:val="-8"/>
          <w:w w:val="105"/>
          <w:sz w:val="17"/>
        </w:rPr>
        <w:t> </w:t>
      </w:r>
      <w:r>
        <w:rPr>
          <w:color w:val="156EBF"/>
          <w:w w:val="105"/>
          <w:sz w:val="17"/>
        </w:rPr>
        <w:t>cause</w:t>
      </w:r>
      <w:r>
        <w:rPr>
          <w:color w:val="156EBF"/>
          <w:spacing w:val="-4"/>
          <w:w w:val="105"/>
          <w:sz w:val="17"/>
        </w:rPr>
        <w:t> </w:t>
      </w:r>
      <w:r>
        <w:rPr>
          <w:color w:val="156EBF"/>
          <w:w w:val="105"/>
          <w:sz w:val="17"/>
        </w:rPr>
        <w:t>cancer,</w:t>
      </w:r>
      <w:r>
        <w:rPr>
          <w:color w:val="156EBF"/>
          <w:spacing w:val="-13"/>
          <w:w w:val="105"/>
          <w:sz w:val="17"/>
        </w:rPr>
        <w:t> </w:t>
      </w:r>
      <w:r>
        <w:rPr>
          <w:color w:val="156EBF"/>
          <w:w w:val="105"/>
          <w:sz w:val="17"/>
        </w:rPr>
        <w:t>birth</w:t>
      </w:r>
      <w:r>
        <w:rPr>
          <w:color w:val="156EBF"/>
          <w:spacing w:val="-7"/>
          <w:w w:val="105"/>
          <w:sz w:val="17"/>
        </w:rPr>
        <w:t> </w:t>
      </w:r>
      <w:r>
        <w:rPr>
          <w:color w:val="156EBF"/>
          <w:w w:val="105"/>
          <w:sz w:val="17"/>
        </w:rPr>
        <w:t>defects,</w:t>
      </w:r>
      <w:r>
        <w:rPr>
          <w:color w:val="156EBF"/>
          <w:spacing w:val="-13"/>
          <w:w w:val="105"/>
          <w:sz w:val="17"/>
        </w:rPr>
        <w:t> </w:t>
      </w:r>
      <w:r>
        <w:rPr>
          <w:color w:val="156EBF"/>
          <w:w w:val="105"/>
          <w:sz w:val="17"/>
        </w:rPr>
        <w:t>or</w:t>
      </w:r>
      <w:r>
        <w:rPr>
          <w:color w:val="156EBF"/>
          <w:spacing w:val="-5"/>
          <w:w w:val="105"/>
          <w:sz w:val="17"/>
        </w:rPr>
        <w:t> </w:t>
      </w:r>
      <w:r>
        <w:rPr>
          <w:color w:val="156EBF"/>
          <w:w w:val="105"/>
          <w:sz w:val="17"/>
        </w:rPr>
        <w:t>other</w:t>
      </w:r>
      <w:r>
        <w:rPr>
          <w:color w:val="156EBF"/>
          <w:spacing w:val="-1"/>
          <w:w w:val="105"/>
          <w:sz w:val="17"/>
        </w:rPr>
        <w:t> </w:t>
      </w:r>
      <w:r>
        <w:rPr>
          <w:color w:val="156EBF"/>
          <w:w w:val="105"/>
          <w:sz w:val="17"/>
        </w:rPr>
        <w:t>reproductive harm.</w:t>
      </w:r>
    </w:p>
    <w:p>
      <w:pPr>
        <w:spacing w:line="324" w:lineRule="auto" w:before="177"/>
        <w:ind w:left="57" w:right="577" w:firstLine="3"/>
        <w:jc w:val="left"/>
        <w:rPr>
          <w:sz w:val="17"/>
        </w:rPr>
      </w:pPr>
      <w:r>
        <w:rPr>
          <w:b/>
          <w:color w:val="5DF9ED"/>
          <w:sz w:val="17"/>
        </w:rPr>
        <w:t>JAMP «Joint Art c1e Management Promotion</w:t>
      </w:r>
      <w:r>
        <w:rPr>
          <w:b/>
          <w:color w:val="DBA1F6"/>
          <w:sz w:val="17"/>
        </w:rPr>
        <w:t>-</w:t>
      </w:r>
      <w:r>
        <w:rPr>
          <w:b/>
          <w:color w:val="6401BF"/>
          <w:sz w:val="17"/>
        </w:rPr>
        <w:t>consortium»</w:t>
      </w:r>
      <w:r>
        <w:rPr>
          <w:b/>
          <w:color w:val="6401BF"/>
          <w:spacing w:val="-21"/>
          <w:sz w:val="17"/>
        </w:rPr>
        <w:t> </w:t>
      </w:r>
      <w:r>
        <w:rPr>
          <w:color w:val="11F01F"/>
          <w:sz w:val="17"/>
        </w:rPr>
        <w:t>is a Japanese industrial initiative to manage information about </w:t>
      </w:r>
      <w:r>
        <w:rPr>
          <w:color w:val="69BD56"/>
          <w:sz w:val="17"/>
        </w:rPr>
        <w:t>chemicals in products.</w:t>
      </w:r>
    </w:p>
    <w:p>
      <w:pPr>
        <w:spacing w:line="307" w:lineRule="auto" w:before="174"/>
        <w:ind w:left="57" w:right="577" w:firstLine="1"/>
        <w:jc w:val="left"/>
        <w:rPr>
          <w:sz w:val="19"/>
        </w:rPr>
      </w:pPr>
      <w:r>
        <w:rPr>
          <w:color w:val="3BBF3D"/>
          <w:sz w:val="19"/>
        </w:rPr>
        <w:t>Companies</w:t>
      </w:r>
      <w:r>
        <w:rPr>
          <w:color w:val="3BBF3D"/>
          <w:spacing w:val="22"/>
          <w:sz w:val="19"/>
        </w:rPr>
        <w:t> </w:t>
      </w:r>
      <w:r>
        <w:rPr>
          <w:color w:val="3BBF3D"/>
          <w:sz w:val="19"/>
        </w:rPr>
        <w:t>that import such equipment</w:t>
      </w:r>
      <w:r>
        <w:rPr>
          <w:color w:val="3BBF3D"/>
          <w:spacing w:val="25"/>
          <w:sz w:val="19"/>
        </w:rPr>
        <w:t> </w:t>
      </w:r>
      <w:r>
        <w:rPr>
          <w:color w:val="3BBF3D"/>
          <w:sz w:val="19"/>
        </w:rPr>
        <w:t>or products or distribute them within the EU are directly affected by the </w:t>
      </w:r>
      <w:r>
        <w:rPr>
          <w:color w:val="1FDA75"/>
          <w:sz w:val="19"/>
        </w:rPr>
        <w:t>d</w:t>
      </w:r>
      <w:r>
        <w:rPr>
          <w:color w:val="CF3DAF"/>
          <w:sz w:val="19"/>
        </w:rPr>
        <w:t>irectives as they are obliged to ensure compliance.</w:t>
      </w:r>
    </w:p>
    <w:p>
      <w:pPr>
        <w:spacing w:line="309" w:lineRule="auto" w:before="186"/>
        <w:ind w:left="56" w:right="784" w:hanging="1"/>
        <w:jc w:val="left"/>
        <w:rPr>
          <w:sz w:val="19"/>
        </w:rPr>
      </w:pPr>
      <w:r>
        <w:rPr>
          <w:color w:val="932ACD"/>
          <w:sz w:val="19"/>
        </w:rPr>
        <w:t>It</w:t>
      </w:r>
      <w:r>
        <w:rPr>
          <w:color w:val="932ACD"/>
          <w:spacing w:val="18"/>
          <w:sz w:val="19"/>
        </w:rPr>
        <w:t> </w:t>
      </w:r>
      <w:r>
        <w:rPr>
          <w:color w:val="932ACD"/>
          <w:sz w:val="19"/>
        </w:rPr>
        <w:t>is</w:t>
      </w:r>
      <w:r>
        <w:rPr>
          <w:color w:val="932ACD"/>
          <w:spacing w:val="-5"/>
          <w:sz w:val="19"/>
        </w:rPr>
        <w:t> </w:t>
      </w:r>
      <w:r>
        <w:rPr>
          <w:color w:val="932ACD"/>
          <w:sz w:val="19"/>
        </w:rPr>
        <w:t>important</w:t>
      </w:r>
      <w:r>
        <w:rPr>
          <w:color w:val="932ACD"/>
          <w:spacing w:val="21"/>
          <w:sz w:val="19"/>
        </w:rPr>
        <w:t> </w:t>
      </w:r>
      <w:r>
        <w:rPr>
          <w:color w:val="932ACD"/>
          <w:sz w:val="19"/>
        </w:rPr>
        <w:t>for our company that all</w:t>
      </w:r>
      <w:r>
        <w:rPr>
          <w:color w:val="932ACD"/>
          <w:spacing w:val="-2"/>
          <w:sz w:val="19"/>
        </w:rPr>
        <w:t> </w:t>
      </w:r>
      <w:r>
        <w:rPr>
          <w:color w:val="932ACD"/>
          <w:sz w:val="19"/>
        </w:rPr>
        <w:t>our suppliers inform us</w:t>
      </w:r>
      <w:r>
        <w:rPr>
          <w:color w:val="932ACD"/>
          <w:spacing w:val="-2"/>
          <w:sz w:val="19"/>
        </w:rPr>
        <w:t> </w:t>
      </w:r>
      <w:r>
        <w:rPr>
          <w:color w:val="932ACD"/>
          <w:sz w:val="19"/>
        </w:rPr>
        <w:t>accordingly, even if</w:t>
      </w:r>
      <w:r>
        <w:rPr>
          <w:color w:val="932ACD"/>
          <w:spacing w:val="20"/>
          <w:sz w:val="19"/>
        </w:rPr>
        <w:t> </w:t>
      </w:r>
      <w:r>
        <w:rPr>
          <w:color w:val="932ACD"/>
          <w:sz w:val="19"/>
        </w:rPr>
        <w:t>they are</w:t>
      </w:r>
      <w:r>
        <w:rPr>
          <w:color w:val="932ACD"/>
          <w:spacing w:val="-2"/>
          <w:sz w:val="19"/>
        </w:rPr>
        <w:t> </w:t>
      </w:r>
      <w:r>
        <w:rPr>
          <w:color w:val="932ACD"/>
          <w:sz w:val="19"/>
        </w:rPr>
        <w:t>not directly subject to </w:t>
      </w:r>
      <w:r>
        <w:rPr>
          <w:color w:val="13B5D1"/>
          <w:sz w:val="19"/>
        </w:rPr>
        <w:t>the requirements listed above. Therefore your company will receive this letter.</w:t>
      </w:r>
      <w:r>
        <w:rPr>
          <w:color w:val="13B5D1"/>
          <w:spacing w:val="-3"/>
          <w:sz w:val="19"/>
        </w:rPr>
        <w:t> </w:t>
      </w:r>
      <w:r>
        <w:rPr>
          <w:color w:val="13B5D1"/>
          <w:sz w:val="19"/>
        </w:rPr>
        <w:t>We want to do everything in our </w:t>
      </w:r>
      <w:r>
        <w:rPr>
          <w:color w:val="870F0C"/>
          <w:sz w:val="19"/>
        </w:rPr>
        <w:t>power to ensure that none </w:t>
      </w:r>
      <w:r>
        <w:rPr>
          <w:color w:val="152D70"/>
          <w:sz w:val="19"/>
        </w:rPr>
        <w:t>of the products and assemblies used in</w:t>
      </w:r>
      <w:r>
        <w:rPr>
          <w:color w:val="152D70"/>
          <w:spacing w:val="-3"/>
          <w:sz w:val="19"/>
        </w:rPr>
        <w:t> </w:t>
      </w:r>
      <w:r>
        <w:rPr>
          <w:color w:val="152D70"/>
          <w:sz w:val="19"/>
        </w:rPr>
        <w:t>our value chain contain any prohibited </w:t>
      </w:r>
      <w:r>
        <w:rPr>
          <w:color w:val="134F7C"/>
          <w:spacing w:val="-2"/>
          <w:sz w:val="19"/>
        </w:rPr>
        <w:t>substances.</w:t>
      </w:r>
    </w:p>
    <w:p>
      <w:pPr>
        <w:spacing w:after="0" w:line="309" w:lineRule="auto"/>
        <w:jc w:val="left"/>
        <w:rPr>
          <w:sz w:val="19"/>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134B74"/>
          <w:spacing w:val="-2"/>
          <w:sz w:val="14"/>
        </w:rPr>
        <w:t>Document</w:t>
      </w:r>
      <w:r>
        <w:rPr>
          <w:color w:val="3838C4"/>
          <w:spacing w:val="-2"/>
          <w:sz w:val="14"/>
        </w:rPr>
        <w:t>-</w:t>
      </w:r>
      <w:r>
        <w:rPr>
          <w:color w:val="0C0F38"/>
          <w:spacing w:val="-2"/>
          <w:sz w:val="14"/>
        </w:rPr>
        <w:t>N</w:t>
      </w:r>
      <w:r>
        <w:rPr>
          <w:color w:val="B3E844"/>
          <w:spacing w:val="-2"/>
          <w:sz w:val="14"/>
        </w:rPr>
        <w:t>o</w:t>
      </w:r>
      <w:r>
        <w:rPr>
          <w:color w:val="D6D487"/>
          <w:spacing w:val="-2"/>
          <w:sz w:val="14"/>
        </w:rPr>
        <w:t>.</w:t>
      </w:r>
      <w:r>
        <w:rPr>
          <w:color w:val="D6D487"/>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51CC8"/>
          <w:spacing w:val="-2"/>
          <w:sz w:val="14"/>
        </w:rPr>
        <w:t>Published</w:t>
      </w:r>
    </w:p>
    <w:p>
      <w:pPr>
        <w:spacing w:line="379" w:lineRule="auto" w:before="73"/>
        <w:ind w:left="94" w:right="0" w:firstLine="0"/>
        <w:jc w:val="left"/>
        <w:rPr>
          <w:sz w:val="14"/>
        </w:rPr>
      </w:pPr>
      <w:r>
        <w:rPr/>
        <w:br w:type="column"/>
      </w:r>
      <w:r>
        <w:rPr>
          <w:color w:val="6E1F50"/>
          <w:spacing w:val="-2"/>
          <w:w w:val="110"/>
          <w:sz w:val="14"/>
        </w:rPr>
        <w:t>Miirkli</w:t>
      </w:r>
      <w:r>
        <w:rPr>
          <w:color w:val="6E1F50"/>
          <w:spacing w:val="-14"/>
          <w:w w:val="110"/>
          <w:sz w:val="14"/>
        </w:rPr>
        <w:t> </w:t>
      </w:r>
      <w:r>
        <w:rPr>
          <w:color w:val="6E1F50"/>
          <w:spacing w:val="-2"/>
          <w:w w:val="110"/>
          <w:sz w:val="14"/>
        </w:rPr>
        <w:t>Heinz </w:t>
      </w:r>
      <w:r>
        <w:rPr>
          <w:color w:val="CF5DF7"/>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C1BCB3"/>
          <w:w w:val="110"/>
          <w:sz w:val="13"/>
        </w:rPr>
        <w:t>.</w:t>
      </w:r>
      <w:r>
        <w:rPr>
          <w:color w:val="C1BCB3"/>
          <w:spacing w:val="24"/>
          <w:w w:val="110"/>
          <w:sz w:val="13"/>
        </w:rPr>
        <w:t> </w:t>
      </w:r>
      <w:r>
        <w:rPr>
          <w:color w:val="7E7C7C"/>
          <w:spacing w:val="-2"/>
          <w:w w:val="110"/>
          <w:sz w:val="13"/>
        </w:rPr>
        <w:t>PURITY.</w:t>
      </w:r>
    </w:p>
    <w:p>
      <w:pPr>
        <w:spacing w:after="0"/>
        <w:jc w:val="left"/>
        <w:rPr>
          <w:sz w:val="13"/>
        </w:rPr>
        <w:sectPr>
          <w:footerReference w:type="default" r:id="rId30"/>
          <w:pgSz w:w="11910" w:h="16840"/>
          <w:pgMar w:header="0" w:footer="671" w:top="580" w:bottom="860" w:left="1080" w:right="360"/>
          <w:cols w:num="5" w:equalWidth="0">
            <w:col w:w="1041" w:space="231"/>
            <w:col w:w="952" w:space="1400"/>
            <w:col w:w="736" w:space="309"/>
            <w:col w:w="956" w:space="2000"/>
            <w:col w:w="2845"/>
          </w:cols>
        </w:sectPr>
      </w:pPr>
    </w:p>
    <w:p>
      <w:pPr>
        <w:pStyle w:val="BodyText"/>
        <w:spacing w:before="166"/>
        <w:rPr>
          <w:sz w:val="23"/>
        </w:rPr>
      </w:pPr>
    </w:p>
    <w:p>
      <w:pPr>
        <w:pStyle w:val="Heading2"/>
        <w:ind w:left="61"/>
      </w:pPr>
      <w:r>
        <w:rPr>
          <w:color w:val="4D0587"/>
          <w:w w:val="105"/>
        </w:rPr>
        <w:t>RoHS,</w:t>
      </w:r>
      <w:r>
        <w:rPr>
          <w:color w:val="4D0587"/>
          <w:spacing w:val="-9"/>
          <w:w w:val="105"/>
        </w:rPr>
        <w:t> </w:t>
      </w:r>
      <w:r>
        <w:rPr>
          <w:color w:val="BC7E01"/>
          <w:w w:val="105"/>
        </w:rPr>
        <w:t>REACH,</w:t>
      </w:r>
      <w:r>
        <w:rPr>
          <w:color w:val="BC7E01"/>
          <w:spacing w:val="-10"/>
          <w:w w:val="105"/>
        </w:rPr>
        <w:t> </w:t>
      </w:r>
      <w:r>
        <w:rPr>
          <w:color w:val="BC7E01"/>
          <w:w w:val="105"/>
        </w:rPr>
        <w:t>SVHC,</w:t>
      </w:r>
      <w:r>
        <w:rPr>
          <w:color w:val="BC7E01"/>
          <w:spacing w:val="-8"/>
          <w:w w:val="105"/>
        </w:rPr>
        <w:t> </w:t>
      </w:r>
      <w:r>
        <w:rPr>
          <w:color w:val="BC7E01"/>
          <w:w w:val="105"/>
        </w:rPr>
        <w:t>Biocidal,</w:t>
      </w:r>
      <w:r>
        <w:rPr>
          <w:color w:val="BC7E01"/>
          <w:spacing w:val="-6"/>
          <w:w w:val="105"/>
        </w:rPr>
        <w:t> </w:t>
      </w:r>
      <w:r>
        <w:rPr>
          <w:color w:val="BC7E01"/>
          <w:w w:val="105"/>
        </w:rPr>
        <w:t>Conflict</w:t>
      </w:r>
      <w:r>
        <w:rPr>
          <w:color w:val="BC7E01"/>
          <w:spacing w:val="12"/>
          <w:w w:val="105"/>
        </w:rPr>
        <w:t> </w:t>
      </w:r>
      <w:r>
        <w:rPr>
          <w:color w:val="BC7E01"/>
          <w:w w:val="105"/>
        </w:rPr>
        <w:t>Minerals, US</w:t>
      </w:r>
      <w:r>
        <w:rPr>
          <w:color w:val="DDA1F2"/>
          <w:w w:val="105"/>
        </w:rPr>
        <w:t>-</w:t>
      </w:r>
      <w:r>
        <w:rPr>
          <w:color w:val="9589A0"/>
          <w:w w:val="105"/>
        </w:rPr>
        <w:t>TSCA,</w:t>
      </w:r>
      <w:r>
        <w:rPr>
          <w:color w:val="9589A0"/>
          <w:spacing w:val="-10"/>
          <w:w w:val="105"/>
        </w:rPr>
        <w:t> </w:t>
      </w:r>
      <w:r>
        <w:rPr>
          <w:color w:val="9589A0"/>
          <w:w w:val="105"/>
        </w:rPr>
        <w:t>CA</w:t>
      </w:r>
      <w:r>
        <w:rPr>
          <w:color w:val="DDA1F2"/>
          <w:w w:val="105"/>
        </w:rPr>
        <w:t>-</w:t>
      </w:r>
      <w:r>
        <w:rPr>
          <w:color w:val="1F62AC"/>
          <w:spacing w:val="-2"/>
          <w:w w:val="105"/>
        </w:rPr>
        <w:t>Prop65</w:t>
      </w:r>
    </w:p>
    <w:p>
      <w:pPr>
        <w:spacing w:before="80"/>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9"/>
          <w:w w:val="105"/>
          <w:sz w:val="17"/>
        </w:rPr>
        <w:t> </w:t>
      </w:r>
      <w:r>
        <w:rPr>
          <w:color w:val="26A582"/>
          <w:w w:val="105"/>
          <w:sz w:val="17"/>
        </w:rPr>
        <w:t>&amp;</w:t>
      </w:r>
      <w:r>
        <w:rPr>
          <w:color w:val="26A582"/>
          <w:spacing w:val="-6"/>
          <w:w w:val="105"/>
          <w:sz w:val="17"/>
        </w:rPr>
        <w:t> </w:t>
      </w:r>
      <w:r>
        <w:rPr>
          <w:color w:val="26A582"/>
          <w:w w:val="105"/>
          <w:sz w:val="17"/>
        </w:rPr>
        <w:t>ensure</w:t>
      </w:r>
      <w:r>
        <w:rPr>
          <w:color w:val="26A582"/>
          <w:spacing w:val="-7"/>
          <w:w w:val="105"/>
          <w:sz w:val="17"/>
        </w:rPr>
        <w:t> </w:t>
      </w:r>
      <w:r>
        <w:rPr>
          <w:color w:val="26A582"/>
          <w:w w:val="105"/>
          <w:sz w:val="17"/>
        </w:rPr>
        <w:t>health</w:t>
      </w:r>
      <w:r>
        <w:rPr>
          <w:color w:val="26A582"/>
          <w:spacing w:val="-6"/>
          <w:w w:val="105"/>
          <w:sz w:val="17"/>
        </w:rPr>
        <w:t> </w:t>
      </w:r>
      <w:r>
        <w:rPr>
          <w:color w:val="26A582"/>
          <w:w w:val="105"/>
          <w:sz w:val="17"/>
        </w:rPr>
        <w:t>&amp;</w:t>
      </w:r>
      <w:r>
        <w:rPr>
          <w:color w:val="26A582"/>
          <w:spacing w:val="-10"/>
          <w:w w:val="105"/>
          <w:sz w:val="17"/>
        </w:rPr>
        <w:t> </w:t>
      </w:r>
      <w:r>
        <w:rPr>
          <w:color w:val="26A582"/>
          <w:spacing w:val="-2"/>
          <w:w w:val="105"/>
          <w:sz w:val="17"/>
        </w:rPr>
        <w:t>safety</w:t>
      </w:r>
    </w:p>
    <w:p>
      <w:pPr>
        <w:pStyle w:val="BodyText"/>
        <w:spacing w:before="139"/>
        <w:rPr>
          <w:sz w:val="17"/>
        </w:rPr>
      </w:pPr>
    </w:p>
    <w:p>
      <w:pPr>
        <w:pStyle w:val="Heading2"/>
        <w:numPr>
          <w:ilvl w:val="0"/>
          <w:numId w:val="12"/>
        </w:numPr>
        <w:tabs>
          <w:tab w:pos="913" w:val="left" w:leader="none"/>
        </w:tabs>
        <w:spacing w:line="240" w:lineRule="auto" w:before="0" w:after="0"/>
        <w:ind w:left="913" w:right="0" w:hanging="863"/>
        <w:jc w:val="left"/>
        <w:rPr>
          <w:color w:val="620E54"/>
        </w:rPr>
      </w:pPr>
      <w:bookmarkStart w:name="_TOC_250001" w:id="4"/>
      <w:bookmarkEnd w:id="4"/>
      <w:r>
        <w:rPr>
          <w:color w:val="620E54"/>
          <w:spacing w:val="-2"/>
          <w:w w:val="120"/>
        </w:rPr>
        <w:t>Implementation</w:t>
      </w:r>
    </w:p>
    <w:p>
      <w:pPr>
        <w:spacing w:before="177"/>
        <w:ind w:left="61" w:right="0" w:firstLine="0"/>
        <w:jc w:val="left"/>
        <w:rPr>
          <w:sz w:val="19"/>
        </w:rPr>
      </w:pPr>
      <w:r>
        <w:rPr>
          <w:color w:val="469E31"/>
          <w:sz w:val="19"/>
        </w:rPr>
        <w:t>We</w:t>
      </w:r>
      <w:r>
        <w:rPr>
          <w:color w:val="469E31"/>
          <w:spacing w:val="-3"/>
          <w:sz w:val="19"/>
        </w:rPr>
        <w:t> </w:t>
      </w:r>
      <w:r>
        <w:rPr>
          <w:color w:val="469E31"/>
          <w:sz w:val="19"/>
        </w:rPr>
        <w:t>therefore</w:t>
      </w:r>
      <w:r>
        <w:rPr>
          <w:color w:val="469E31"/>
          <w:spacing w:val="11"/>
          <w:sz w:val="19"/>
        </w:rPr>
        <w:t> </w:t>
      </w:r>
      <w:r>
        <w:rPr>
          <w:color w:val="469E31"/>
          <w:sz w:val="19"/>
        </w:rPr>
        <w:t>ask you</w:t>
      </w:r>
      <w:r>
        <w:rPr>
          <w:color w:val="469E31"/>
          <w:spacing w:val="1"/>
          <w:sz w:val="19"/>
        </w:rPr>
        <w:t> </w:t>
      </w:r>
      <w:r>
        <w:rPr>
          <w:color w:val="469E31"/>
          <w:sz w:val="19"/>
        </w:rPr>
        <w:t>to</w:t>
      </w:r>
      <w:r>
        <w:rPr>
          <w:color w:val="469E31"/>
          <w:spacing w:val="9"/>
          <w:sz w:val="19"/>
        </w:rPr>
        <w:t> </w:t>
      </w:r>
      <w:r>
        <w:rPr>
          <w:color w:val="469E31"/>
          <w:sz w:val="19"/>
        </w:rPr>
        <w:t>take</w:t>
      </w:r>
      <w:r>
        <w:rPr>
          <w:color w:val="469E31"/>
          <w:spacing w:val="-7"/>
          <w:sz w:val="19"/>
        </w:rPr>
        <w:t> </w:t>
      </w:r>
      <w:r>
        <w:rPr>
          <w:color w:val="469E31"/>
          <w:sz w:val="19"/>
        </w:rPr>
        <w:t>the</w:t>
      </w:r>
      <w:r>
        <w:rPr>
          <w:color w:val="469E31"/>
          <w:spacing w:val="2"/>
          <w:sz w:val="19"/>
        </w:rPr>
        <w:t> </w:t>
      </w:r>
      <w:r>
        <w:rPr>
          <w:color w:val="469E31"/>
          <w:sz w:val="19"/>
        </w:rPr>
        <w:t>following</w:t>
      </w:r>
      <w:r>
        <w:rPr>
          <w:color w:val="469E31"/>
          <w:spacing w:val="11"/>
          <w:sz w:val="19"/>
        </w:rPr>
        <w:t> </w:t>
      </w:r>
      <w:r>
        <w:rPr>
          <w:color w:val="469E31"/>
          <w:spacing w:val="-2"/>
          <w:sz w:val="19"/>
        </w:rPr>
        <w:t>measures:</w:t>
      </w:r>
    </w:p>
    <w:p>
      <w:pPr>
        <w:pStyle w:val="ListParagraph"/>
        <w:numPr>
          <w:ilvl w:val="0"/>
          <w:numId w:val="13"/>
        </w:numPr>
        <w:tabs>
          <w:tab w:pos="779" w:val="left" w:leader="none"/>
        </w:tabs>
        <w:spacing w:line="240" w:lineRule="auto" w:before="215" w:after="0"/>
        <w:ind w:left="779" w:right="0" w:hanging="366"/>
        <w:jc w:val="both"/>
        <w:rPr>
          <w:sz w:val="19"/>
        </w:rPr>
      </w:pPr>
      <w:r>
        <w:rPr>
          <w:color w:val="C36990"/>
          <w:sz w:val="19"/>
        </w:rPr>
        <w:t>Create</w:t>
      </w:r>
      <w:r>
        <w:rPr>
          <w:color w:val="C36990"/>
          <w:spacing w:val="7"/>
          <w:sz w:val="19"/>
        </w:rPr>
        <w:t> </w:t>
      </w:r>
      <w:r>
        <w:rPr>
          <w:color w:val="C36990"/>
          <w:sz w:val="19"/>
        </w:rPr>
        <w:t>an</w:t>
      </w:r>
      <w:r>
        <w:rPr>
          <w:color w:val="C36990"/>
          <w:spacing w:val="3"/>
          <w:sz w:val="19"/>
        </w:rPr>
        <w:t> </w:t>
      </w:r>
      <w:r>
        <w:rPr>
          <w:color w:val="C36990"/>
          <w:sz w:val="19"/>
        </w:rPr>
        <w:t>overview</w:t>
      </w:r>
      <w:r>
        <w:rPr>
          <w:color w:val="C36990"/>
          <w:spacing w:val="19"/>
          <w:sz w:val="19"/>
        </w:rPr>
        <w:t> </w:t>
      </w:r>
      <w:r>
        <w:rPr>
          <w:color w:val="C36990"/>
          <w:sz w:val="19"/>
        </w:rPr>
        <w:t>of</w:t>
      </w:r>
      <w:r>
        <w:rPr>
          <w:color w:val="C36990"/>
          <w:spacing w:val="11"/>
          <w:sz w:val="19"/>
        </w:rPr>
        <w:t> </w:t>
      </w:r>
      <w:r>
        <w:rPr>
          <w:color w:val="C36990"/>
          <w:sz w:val="19"/>
        </w:rPr>
        <w:t>all</w:t>
      </w:r>
      <w:r>
        <w:rPr>
          <w:color w:val="C36990"/>
          <w:spacing w:val="-2"/>
          <w:sz w:val="19"/>
        </w:rPr>
        <w:t> </w:t>
      </w:r>
      <w:r>
        <w:rPr>
          <w:color w:val="C36990"/>
          <w:sz w:val="19"/>
        </w:rPr>
        <w:t>your</w:t>
      </w:r>
      <w:r>
        <w:rPr>
          <w:color w:val="C36990"/>
          <w:spacing w:val="20"/>
          <w:sz w:val="19"/>
        </w:rPr>
        <w:t> </w:t>
      </w:r>
      <w:r>
        <w:rPr>
          <w:color w:val="C36990"/>
          <w:sz w:val="19"/>
        </w:rPr>
        <w:t>products/assemblies</w:t>
      </w:r>
      <w:r>
        <w:rPr>
          <w:color w:val="C36990"/>
          <w:spacing w:val="-12"/>
          <w:sz w:val="19"/>
        </w:rPr>
        <w:t> </w:t>
      </w:r>
      <w:r>
        <w:rPr>
          <w:color w:val="C36990"/>
          <w:sz w:val="19"/>
        </w:rPr>
        <w:t>that</w:t>
      </w:r>
      <w:r>
        <w:rPr>
          <w:color w:val="C36990"/>
          <w:spacing w:val="10"/>
          <w:sz w:val="19"/>
        </w:rPr>
        <w:t> </w:t>
      </w:r>
      <w:r>
        <w:rPr>
          <w:color w:val="C36990"/>
          <w:sz w:val="19"/>
        </w:rPr>
        <w:t>contain</w:t>
      </w:r>
      <w:r>
        <w:rPr>
          <w:color w:val="C36990"/>
          <w:spacing w:val="14"/>
          <w:sz w:val="19"/>
        </w:rPr>
        <w:t> </w:t>
      </w:r>
      <w:r>
        <w:rPr>
          <w:color w:val="C36990"/>
          <w:sz w:val="19"/>
        </w:rPr>
        <w:t>prohibited</w:t>
      </w:r>
      <w:r>
        <w:rPr>
          <w:color w:val="C36990"/>
          <w:spacing w:val="16"/>
          <w:sz w:val="19"/>
        </w:rPr>
        <w:t> </w:t>
      </w:r>
      <w:r>
        <w:rPr>
          <w:color w:val="C36990"/>
          <w:spacing w:val="-2"/>
          <w:sz w:val="19"/>
        </w:rPr>
        <w:t>substances.</w:t>
      </w:r>
    </w:p>
    <w:p>
      <w:pPr>
        <w:pStyle w:val="ListParagraph"/>
        <w:numPr>
          <w:ilvl w:val="0"/>
          <w:numId w:val="13"/>
        </w:numPr>
        <w:tabs>
          <w:tab w:pos="775" w:val="left" w:leader="none"/>
          <w:tab w:pos="777" w:val="left" w:leader="none"/>
        </w:tabs>
        <w:spacing w:line="268" w:lineRule="auto" w:before="4" w:after="0"/>
        <w:ind w:left="777" w:right="468" w:hanging="365"/>
        <w:jc w:val="both"/>
        <w:rPr>
          <w:sz w:val="19"/>
        </w:rPr>
      </w:pPr>
      <w:r>
        <w:rPr>
          <w:color w:val="66132A"/>
          <w:w w:val="105"/>
          <w:sz w:val="19"/>
        </w:rPr>
        <w:t>Identify</w:t>
      </w:r>
      <w:r>
        <w:rPr>
          <w:color w:val="66132A"/>
          <w:spacing w:val="-14"/>
          <w:w w:val="105"/>
          <w:sz w:val="19"/>
        </w:rPr>
        <w:t> </w:t>
      </w:r>
      <w:r>
        <w:rPr>
          <w:color w:val="66132A"/>
          <w:w w:val="105"/>
          <w:sz w:val="19"/>
        </w:rPr>
        <w:t>all</w:t>
      </w:r>
      <w:r>
        <w:rPr>
          <w:color w:val="66132A"/>
          <w:spacing w:val="-14"/>
          <w:w w:val="105"/>
          <w:sz w:val="19"/>
        </w:rPr>
        <w:t> </w:t>
      </w:r>
      <w:r>
        <w:rPr>
          <w:color w:val="66132A"/>
          <w:w w:val="105"/>
          <w:sz w:val="19"/>
        </w:rPr>
        <w:t>materials</w:t>
      </w:r>
      <w:r>
        <w:rPr>
          <w:color w:val="66132A"/>
          <w:spacing w:val="-14"/>
          <w:w w:val="105"/>
          <w:sz w:val="19"/>
        </w:rPr>
        <w:t> </w:t>
      </w:r>
      <w:r>
        <w:rPr>
          <w:color w:val="66132A"/>
          <w:w w:val="105"/>
          <w:sz w:val="19"/>
        </w:rPr>
        <w:t>in</w:t>
      </w:r>
      <w:r>
        <w:rPr>
          <w:color w:val="66132A"/>
          <w:spacing w:val="-14"/>
          <w:w w:val="105"/>
          <w:sz w:val="19"/>
        </w:rPr>
        <w:t> </w:t>
      </w:r>
      <w:r>
        <w:rPr>
          <w:color w:val="66132A"/>
          <w:w w:val="105"/>
          <w:sz w:val="19"/>
        </w:rPr>
        <w:t>your</w:t>
      </w:r>
      <w:r>
        <w:rPr>
          <w:color w:val="66132A"/>
          <w:spacing w:val="-14"/>
          <w:w w:val="105"/>
          <w:sz w:val="19"/>
        </w:rPr>
        <w:t> </w:t>
      </w:r>
      <w:r>
        <w:rPr>
          <w:color w:val="66132A"/>
          <w:w w:val="105"/>
          <w:sz w:val="19"/>
        </w:rPr>
        <w:t>supply</w:t>
      </w:r>
      <w:r>
        <w:rPr>
          <w:color w:val="66132A"/>
          <w:spacing w:val="-14"/>
          <w:w w:val="105"/>
          <w:sz w:val="19"/>
        </w:rPr>
        <w:t> </w:t>
      </w:r>
      <w:r>
        <w:rPr>
          <w:color w:val="66132A"/>
          <w:w w:val="105"/>
          <w:sz w:val="19"/>
        </w:rPr>
        <w:t>chain</w:t>
      </w:r>
      <w:r>
        <w:rPr>
          <w:color w:val="66132A"/>
          <w:spacing w:val="-13"/>
          <w:w w:val="105"/>
          <w:sz w:val="19"/>
        </w:rPr>
        <w:t> </w:t>
      </w:r>
      <w:r>
        <w:rPr>
          <w:color w:val="66132A"/>
          <w:w w:val="105"/>
          <w:sz w:val="19"/>
        </w:rPr>
        <w:t>that</w:t>
      </w:r>
      <w:r>
        <w:rPr>
          <w:color w:val="66132A"/>
          <w:spacing w:val="-14"/>
          <w:w w:val="105"/>
          <w:sz w:val="19"/>
        </w:rPr>
        <w:t> </w:t>
      </w:r>
      <w:r>
        <w:rPr>
          <w:color w:val="66132A"/>
          <w:w w:val="105"/>
          <w:sz w:val="19"/>
        </w:rPr>
        <w:t>are</w:t>
      </w:r>
      <w:r>
        <w:rPr>
          <w:color w:val="66132A"/>
          <w:spacing w:val="-14"/>
          <w:w w:val="105"/>
          <w:sz w:val="19"/>
        </w:rPr>
        <w:t> </w:t>
      </w:r>
      <w:r>
        <w:rPr>
          <w:color w:val="66132A"/>
          <w:w w:val="105"/>
          <w:sz w:val="19"/>
        </w:rPr>
        <w:t>prohibited.</w:t>
      </w:r>
      <w:r>
        <w:rPr>
          <w:color w:val="66132A"/>
          <w:spacing w:val="-14"/>
          <w:w w:val="105"/>
          <w:sz w:val="19"/>
        </w:rPr>
        <w:t> </w:t>
      </w:r>
      <w:r>
        <w:rPr>
          <w:color w:val="66132A"/>
          <w:w w:val="105"/>
          <w:sz w:val="19"/>
        </w:rPr>
        <w:t>If</w:t>
      </w:r>
      <w:r>
        <w:rPr>
          <w:color w:val="66132A"/>
          <w:spacing w:val="-14"/>
          <w:w w:val="105"/>
          <w:sz w:val="19"/>
        </w:rPr>
        <w:t> </w:t>
      </w:r>
      <w:r>
        <w:rPr>
          <w:color w:val="66132A"/>
          <w:w w:val="105"/>
          <w:sz w:val="19"/>
        </w:rPr>
        <w:t>you</w:t>
      </w:r>
      <w:r>
        <w:rPr>
          <w:color w:val="66132A"/>
          <w:spacing w:val="-14"/>
          <w:w w:val="105"/>
          <w:sz w:val="19"/>
        </w:rPr>
        <w:t> </w:t>
      </w:r>
      <w:r>
        <w:rPr>
          <w:color w:val="66132A"/>
          <w:w w:val="105"/>
          <w:sz w:val="19"/>
        </w:rPr>
        <w:t>do</w:t>
      </w:r>
      <w:r>
        <w:rPr>
          <w:color w:val="66132A"/>
          <w:spacing w:val="-14"/>
          <w:w w:val="105"/>
          <w:sz w:val="19"/>
        </w:rPr>
        <w:t> </w:t>
      </w:r>
      <w:r>
        <w:rPr>
          <w:color w:val="66132A"/>
          <w:w w:val="105"/>
          <w:sz w:val="19"/>
        </w:rPr>
        <w:t>not</w:t>
      </w:r>
      <w:r>
        <w:rPr>
          <w:color w:val="66132A"/>
          <w:spacing w:val="-13"/>
          <w:w w:val="105"/>
          <w:sz w:val="19"/>
        </w:rPr>
        <w:t> </w:t>
      </w:r>
      <w:r>
        <w:rPr>
          <w:color w:val="66132A"/>
          <w:w w:val="105"/>
          <w:sz w:val="19"/>
        </w:rPr>
        <w:t>source</w:t>
      </w:r>
      <w:r>
        <w:rPr>
          <w:color w:val="66132A"/>
          <w:spacing w:val="-14"/>
          <w:w w:val="105"/>
          <w:sz w:val="19"/>
        </w:rPr>
        <w:t> </w:t>
      </w:r>
      <w:r>
        <w:rPr>
          <w:color w:val="66132A"/>
          <w:w w:val="105"/>
          <w:sz w:val="19"/>
        </w:rPr>
        <w:t>your</w:t>
      </w:r>
      <w:r>
        <w:rPr>
          <w:color w:val="66132A"/>
          <w:spacing w:val="-14"/>
          <w:w w:val="105"/>
          <w:sz w:val="19"/>
        </w:rPr>
        <w:t> </w:t>
      </w:r>
      <w:r>
        <w:rPr>
          <w:color w:val="66132A"/>
          <w:w w:val="105"/>
          <w:sz w:val="19"/>
        </w:rPr>
        <w:t>material</w:t>
      </w:r>
      <w:r>
        <w:rPr>
          <w:color w:val="66132A"/>
          <w:spacing w:val="-14"/>
          <w:w w:val="105"/>
          <w:sz w:val="19"/>
        </w:rPr>
        <w:t> </w:t>
      </w:r>
      <w:r>
        <w:rPr>
          <w:color w:val="66132A"/>
          <w:w w:val="105"/>
          <w:sz w:val="19"/>
        </w:rPr>
        <w:t>directly</w:t>
      </w:r>
      <w:r>
        <w:rPr>
          <w:color w:val="66132A"/>
          <w:spacing w:val="-14"/>
          <w:w w:val="105"/>
          <w:sz w:val="19"/>
        </w:rPr>
        <w:t> </w:t>
      </w:r>
      <w:r>
        <w:rPr>
          <w:color w:val="66132A"/>
          <w:w w:val="105"/>
          <w:sz w:val="19"/>
        </w:rPr>
        <w:t>from </w:t>
      </w:r>
      <w:r>
        <w:rPr>
          <w:color w:val="9CAEC3"/>
          <w:sz w:val="19"/>
        </w:rPr>
        <w:t>known vendors, ask your sub</w:t>
      </w:r>
      <w:r>
        <w:rPr>
          <w:color w:val="280FF6"/>
          <w:sz w:val="19"/>
        </w:rPr>
        <w:t>-</w:t>
      </w:r>
      <w:r>
        <w:rPr>
          <w:color w:val="E68759"/>
          <w:sz w:val="19"/>
        </w:rPr>
        <w:t>vendors</w:t>
      </w:r>
      <w:r>
        <w:rPr>
          <w:color w:val="E68759"/>
          <w:spacing w:val="-9"/>
          <w:sz w:val="19"/>
        </w:rPr>
        <w:t> </w:t>
      </w:r>
      <w:r>
        <w:rPr>
          <w:color w:val="E68759"/>
          <w:sz w:val="19"/>
        </w:rPr>
        <w:t>to disclose the relevant sources of supply (your vendors may need to </w:t>
      </w:r>
      <w:r>
        <w:rPr>
          <w:color w:val="039C07"/>
          <w:w w:val="105"/>
          <w:sz w:val="19"/>
        </w:rPr>
        <w:t>contact their sub</w:t>
      </w:r>
      <w:r>
        <w:rPr>
          <w:color w:val="C315DD"/>
          <w:w w:val="105"/>
          <w:sz w:val="19"/>
        </w:rPr>
        <w:t>-</w:t>
      </w:r>
      <w:r>
        <w:rPr>
          <w:color w:val="5E0072"/>
          <w:w w:val="105"/>
          <w:sz w:val="19"/>
        </w:rPr>
        <w:t>vendors).</w:t>
      </w:r>
    </w:p>
    <w:p>
      <w:pPr>
        <w:pStyle w:val="BodyText"/>
        <w:spacing w:before="85"/>
        <w:rPr>
          <w:sz w:val="19"/>
        </w:rPr>
      </w:pPr>
    </w:p>
    <w:p>
      <w:pPr>
        <w:spacing w:line="307" w:lineRule="auto" w:before="0"/>
        <w:ind w:left="61" w:right="0" w:hanging="4"/>
        <w:jc w:val="left"/>
        <w:rPr>
          <w:sz w:val="19"/>
        </w:rPr>
      </w:pPr>
      <w:r>
        <w:rPr>
          <w:color w:val="F91F95"/>
          <w:sz w:val="19"/>
        </w:rPr>
        <w:t>Feel</w:t>
      </w:r>
      <w:r>
        <w:rPr>
          <w:color w:val="F91F95"/>
          <w:spacing w:val="40"/>
          <w:sz w:val="19"/>
        </w:rPr>
        <w:t> </w:t>
      </w:r>
      <w:r>
        <w:rPr>
          <w:color w:val="F91F95"/>
          <w:sz w:val="19"/>
        </w:rPr>
        <w:t>free</w:t>
      </w:r>
      <w:r>
        <w:rPr>
          <w:color w:val="F91F95"/>
          <w:spacing w:val="37"/>
          <w:sz w:val="19"/>
        </w:rPr>
        <w:t> </w:t>
      </w:r>
      <w:r>
        <w:rPr>
          <w:color w:val="F91F95"/>
          <w:sz w:val="19"/>
        </w:rPr>
        <w:t>to</w:t>
      </w:r>
      <w:r>
        <w:rPr>
          <w:color w:val="F91F95"/>
          <w:spacing w:val="40"/>
          <w:sz w:val="19"/>
        </w:rPr>
        <w:t> </w:t>
      </w:r>
      <w:r>
        <w:rPr>
          <w:color w:val="F91F95"/>
          <w:sz w:val="19"/>
        </w:rPr>
        <w:t>contact</w:t>
      </w:r>
      <w:r>
        <w:rPr>
          <w:color w:val="F91F95"/>
          <w:spacing w:val="40"/>
          <w:sz w:val="19"/>
        </w:rPr>
        <w:t> </w:t>
      </w:r>
      <w:r>
        <w:rPr>
          <w:color w:val="F91F95"/>
          <w:sz w:val="19"/>
        </w:rPr>
        <w:t>us</w:t>
      </w:r>
      <w:r>
        <w:rPr>
          <w:color w:val="F91F95"/>
          <w:spacing w:val="37"/>
          <w:sz w:val="19"/>
        </w:rPr>
        <w:t> </w:t>
      </w:r>
      <w:r>
        <w:rPr>
          <w:color w:val="F91F95"/>
          <w:sz w:val="19"/>
        </w:rPr>
        <w:t>should</w:t>
      </w:r>
      <w:r>
        <w:rPr>
          <w:color w:val="F91F95"/>
          <w:spacing w:val="37"/>
          <w:sz w:val="19"/>
        </w:rPr>
        <w:t> </w:t>
      </w:r>
      <w:r>
        <w:rPr>
          <w:color w:val="382BDD"/>
          <w:sz w:val="19"/>
        </w:rPr>
        <w:t>you</w:t>
      </w:r>
      <w:r>
        <w:rPr>
          <w:color w:val="382BDD"/>
          <w:spacing w:val="40"/>
          <w:sz w:val="19"/>
        </w:rPr>
        <w:t> </w:t>
      </w:r>
      <w:r>
        <w:rPr>
          <w:color w:val="382BDD"/>
          <w:sz w:val="19"/>
        </w:rPr>
        <w:t>have</w:t>
      </w:r>
      <w:r>
        <w:rPr>
          <w:color w:val="382BDD"/>
          <w:spacing w:val="40"/>
          <w:sz w:val="19"/>
        </w:rPr>
        <w:t> </w:t>
      </w:r>
      <w:r>
        <w:rPr>
          <w:color w:val="382BDD"/>
          <w:sz w:val="19"/>
        </w:rPr>
        <w:t>any</w:t>
      </w:r>
      <w:r>
        <w:rPr>
          <w:color w:val="382BDD"/>
          <w:spacing w:val="39"/>
          <w:sz w:val="19"/>
        </w:rPr>
        <w:t> </w:t>
      </w:r>
      <w:r>
        <w:rPr>
          <w:color w:val="382BDD"/>
          <w:sz w:val="19"/>
        </w:rPr>
        <w:t>further</w:t>
      </w:r>
      <w:r>
        <w:rPr>
          <w:color w:val="382BDD"/>
          <w:spacing w:val="40"/>
          <w:sz w:val="19"/>
        </w:rPr>
        <w:t> </w:t>
      </w:r>
      <w:hyperlink r:id="rId31">
        <w:r>
          <w:rPr>
            <w:color w:val="382BDD"/>
            <w:sz w:val="19"/>
          </w:rPr>
          <w:t>questions</w:t>
        </w:r>
        <w:r>
          <w:rPr>
            <w:color w:val="0F5028"/>
            <w:sz w:val="19"/>
          </w:rPr>
          <w:t>purchasing@vatvalve.com</w:t>
        </w:r>
      </w:hyperlink>
      <w:r>
        <w:rPr>
          <w:color w:val="0F5028"/>
          <w:spacing w:val="21"/>
          <w:sz w:val="19"/>
        </w:rPr>
        <w:t> </w:t>
      </w:r>
      <w:r>
        <w:rPr>
          <w:color w:val="2F7707"/>
          <w:sz w:val="19"/>
        </w:rPr>
        <w:t>/</w:t>
      </w:r>
      <w:r>
        <w:rPr>
          <w:color w:val="2F7707"/>
          <w:spacing w:val="40"/>
          <w:sz w:val="19"/>
        </w:rPr>
        <w:t> </w:t>
      </w:r>
      <w:hyperlink r:id="rId23">
        <w:r>
          <w:rPr>
            <w:color w:val="663D59"/>
            <w:sz w:val="19"/>
            <w:u w:val="thick" w:color="663D59"/>
          </w:rPr>
          <w:t>supplychain@vat.ch</w:t>
        </w:r>
      </w:hyperlink>
      <w:r>
        <w:rPr>
          <w:color w:val="663D59"/>
          <w:spacing w:val="23"/>
          <w:sz w:val="19"/>
          <w:u w:val="none"/>
        </w:rPr>
        <w:t> </w:t>
      </w:r>
      <w:r>
        <w:rPr>
          <w:color w:val="935D36"/>
          <w:sz w:val="19"/>
          <w:u w:val="none"/>
        </w:rPr>
        <w:t>/ </w:t>
      </w:r>
      <w:hyperlink r:id="rId32">
        <w:r>
          <w:rPr>
            <w:color w:val="ED0C0A"/>
            <w:spacing w:val="-2"/>
            <w:sz w:val="19"/>
            <w:u w:val="none"/>
          </w:rPr>
          <w:t>purchasing@vat.my</w:t>
        </w:r>
      </w:hyperlink>
    </w:p>
    <w:p>
      <w:pPr>
        <w:pStyle w:val="BodyText"/>
        <w:spacing w:before="55"/>
        <w:rPr>
          <w:sz w:val="19"/>
        </w:rPr>
      </w:pPr>
    </w:p>
    <w:p>
      <w:pPr>
        <w:spacing w:before="0"/>
        <w:ind w:left="346" w:right="0" w:firstLine="0"/>
        <w:jc w:val="left"/>
        <w:rPr>
          <w:sz w:val="19"/>
        </w:rPr>
      </w:pPr>
      <w:r>
        <w:rPr>
          <w:color w:val="B5E2F0"/>
          <w:sz w:val="18"/>
        </w:rPr>
        <w:t>Vv</w:t>
      </w:r>
      <w:r>
        <w:rPr>
          <w:color w:val="B5E2F0"/>
          <w:position w:val="4"/>
          <w:sz w:val="8"/>
        </w:rPr>
        <w:t>0</w:t>
      </w:r>
      <w:r>
        <w:rPr>
          <w:color w:val="B5E2F0"/>
          <w:spacing w:val="45"/>
          <w:position w:val="4"/>
          <w:sz w:val="8"/>
        </w:rPr>
        <w:t> </w:t>
      </w:r>
      <w:r>
        <w:rPr>
          <w:color w:val="B5E2F0"/>
          <w:sz w:val="14"/>
        </w:rPr>
        <w:t>L'LlL</w:t>
      </w:r>
      <w:r>
        <w:rPr>
          <w:color w:val="B5E2F0"/>
          <w:spacing w:val="-10"/>
          <w:sz w:val="14"/>
        </w:rPr>
        <w:t> </w:t>
      </w:r>
      <w:r>
        <w:rPr>
          <w:color w:val="B5E2F0"/>
          <w:sz w:val="19"/>
        </w:rPr>
        <w:t>nt</w:t>
      </w:r>
      <w:r>
        <w:rPr>
          <w:color w:val="B5E2F0"/>
          <w:spacing w:val="3"/>
          <w:sz w:val="19"/>
        </w:rPr>
        <w:t> </w:t>
      </w:r>
      <w:r>
        <w:rPr>
          <w:color w:val="B5E2F0"/>
          <w:sz w:val="19"/>
        </w:rPr>
        <w:t>un</w:t>
      </w:r>
      <w:r>
        <w:rPr>
          <w:color w:val="B5E2F0"/>
          <w:spacing w:val="-12"/>
          <w:sz w:val="19"/>
        </w:rPr>
        <w:t> </w:t>
      </w:r>
      <w:r>
        <w:rPr>
          <w:color w:val="B5E2F0"/>
          <w:sz w:val="19"/>
        </w:rPr>
        <w:t>your</w:t>
      </w:r>
      <w:r>
        <w:rPr>
          <w:color w:val="B5E2F0"/>
          <w:spacing w:val="3"/>
          <w:sz w:val="19"/>
        </w:rPr>
        <w:t> </w:t>
      </w:r>
      <w:r>
        <w:rPr>
          <w:color w:val="B5E2F0"/>
          <w:sz w:val="19"/>
        </w:rPr>
        <w:t>full</w:t>
      </w:r>
      <w:r>
        <w:rPr>
          <w:color w:val="B5E2F0"/>
          <w:spacing w:val="-13"/>
          <w:sz w:val="19"/>
        </w:rPr>
        <w:t> </w:t>
      </w:r>
      <w:r>
        <w:rPr>
          <w:rFonts w:ascii="Times New Roman"/>
          <w:color w:val="B5E2F0"/>
          <w:sz w:val="20"/>
        </w:rPr>
        <w:t>c</w:t>
      </w:r>
      <w:r>
        <w:rPr>
          <w:rFonts w:ascii="Times New Roman"/>
          <w:color w:val="B5E2F0"/>
          <w:spacing w:val="-15"/>
          <w:sz w:val="20"/>
        </w:rPr>
        <w:t> </w:t>
      </w:r>
      <w:r>
        <w:rPr>
          <w:color w:val="B5E2F0"/>
          <w:sz w:val="19"/>
        </w:rPr>
        <w:t>oupPrat1Jr</w:t>
      </w:r>
      <w:r>
        <w:rPr>
          <w:color w:val="B5E2F0"/>
          <w:spacing w:val="16"/>
          <w:sz w:val="19"/>
        </w:rPr>
        <w:t> </w:t>
      </w:r>
      <w:r>
        <w:rPr>
          <w:color w:val="B5E2F0"/>
          <w:sz w:val="14"/>
        </w:rPr>
        <w:t>in</w:t>
      </w:r>
      <w:r>
        <w:rPr>
          <w:color w:val="B5E2F0"/>
          <w:spacing w:val="40"/>
          <w:sz w:val="14"/>
        </w:rPr>
        <w:t> </w:t>
      </w:r>
      <w:r>
        <w:rPr>
          <w:color w:val="B5E2F0"/>
          <w:sz w:val="19"/>
        </w:rPr>
        <w:t>t</w:t>
      </w:r>
      <w:r>
        <w:rPr>
          <w:color w:val="B5E2F0"/>
          <w:spacing w:val="-13"/>
          <w:sz w:val="19"/>
        </w:rPr>
        <w:t> </w:t>
      </w:r>
      <w:r>
        <w:rPr>
          <w:color w:val="B5E2F0"/>
          <w:sz w:val="19"/>
        </w:rPr>
        <w:t>1is</w:t>
      </w:r>
      <w:r>
        <w:rPr>
          <w:color w:val="B5E2F0"/>
          <w:spacing w:val="-13"/>
          <w:sz w:val="19"/>
        </w:rPr>
        <w:t> </w:t>
      </w:r>
      <w:r>
        <w:rPr>
          <w:color w:val="B5E2F0"/>
          <w:sz w:val="19"/>
        </w:rPr>
        <w:t>im,Jurtdrt</w:t>
      </w:r>
      <w:r>
        <w:rPr>
          <w:color w:val="B5E2F0"/>
          <w:spacing w:val="3"/>
          <w:sz w:val="19"/>
        </w:rPr>
        <w:t> </w:t>
      </w:r>
      <w:r>
        <w:rPr>
          <w:color w:val="B5E2F0"/>
          <w:spacing w:val="-2"/>
          <w:sz w:val="19"/>
        </w:rPr>
        <w:t>mdttt'r</w:t>
      </w:r>
    </w:p>
    <w:p>
      <w:pPr>
        <w:pStyle w:val="BodyText"/>
        <w:spacing w:before="11"/>
        <w:rPr>
          <w:sz w:val="19"/>
        </w:rPr>
      </w:pPr>
    </w:p>
    <w:p>
      <w:pPr>
        <w:spacing w:before="1"/>
        <w:ind w:left="61" w:right="0" w:firstLine="0"/>
        <w:jc w:val="left"/>
        <w:rPr>
          <w:sz w:val="19"/>
        </w:rPr>
      </w:pPr>
      <w:r>
        <w:rPr>
          <w:color w:val="1F7B21"/>
          <w:sz w:val="19"/>
        </w:rPr>
        <w:t>We,</w:t>
      </w:r>
      <w:r>
        <w:rPr>
          <w:color w:val="1F7B21"/>
          <w:spacing w:val="-14"/>
          <w:sz w:val="19"/>
        </w:rPr>
        <w:t> </w:t>
      </w:r>
      <w:r>
        <w:rPr>
          <w:color w:val="1F7B21"/>
          <w:sz w:val="19"/>
        </w:rPr>
        <w:t>the</w:t>
      </w:r>
      <w:r>
        <w:rPr>
          <w:color w:val="1F7B21"/>
          <w:spacing w:val="-9"/>
          <w:sz w:val="19"/>
        </w:rPr>
        <w:t> </w:t>
      </w:r>
      <w:r>
        <w:rPr>
          <w:color w:val="1F7B21"/>
          <w:sz w:val="19"/>
        </w:rPr>
        <w:t>undersigned,</w:t>
      </w:r>
      <w:r>
        <w:rPr>
          <w:color w:val="1F7B21"/>
          <w:spacing w:val="10"/>
          <w:sz w:val="19"/>
        </w:rPr>
        <w:t> </w:t>
      </w:r>
      <w:r>
        <w:rPr>
          <w:color w:val="1F7B21"/>
          <w:sz w:val="19"/>
        </w:rPr>
        <w:t>hereby</w:t>
      </w:r>
      <w:r>
        <w:rPr>
          <w:color w:val="1F7B21"/>
          <w:spacing w:val="-3"/>
          <w:sz w:val="19"/>
        </w:rPr>
        <w:t> </w:t>
      </w:r>
      <w:r>
        <w:rPr>
          <w:color w:val="1F7B21"/>
          <w:sz w:val="19"/>
        </w:rPr>
        <w:t>confirm </w:t>
      </w:r>
      <w:r>
        <w:rPr>
          <w:color w:val="F266B1"/>
          <w:sz w:val="19"/>
        </w:rPr>
        <w:t>and</w:t>
      </w:r>
      <w:r>
        <w:rPr>
          <w:color w:val="F266B1"/>
          <w:spacing w:val="-7"/>
          <w:sz w:val="19"/>
        </w:rPr>
        <w:t> </w:t>
      </w:r>
      <w:r>
        <w:rPr>
          <w:color w:val="F266B1"/>
          <w:sz w:val="19"/>
        </w:rPr>
        <w:t>declare</w:t>
      </w:r>
      <w:r>
        <w:rPr>
          <w:color w:val="F266B1"/>
          <w:spacing w:val="-8"/>
          <w:sz w:val="19"/>
        </w:rPr>
        <w:t> </w:t>
      </w:r>
      <w:r>
        <w:rPr>
          <w:color w:val="6E1F50"/>
          <w:sz w:val="19"/>
        </w:rPr>
        <w:t>in</w:t>
      </w:r>
      <w:r>
        <w:rPr>
          <w:color w:val="6E1F50"/>
          <w:spacing w:val="-13"/>
          <w:sz w:val="19"/>
        </w:rPr>
        <w:t> </w:t>
      </w:r>
      <w:r>
        <w:rPr>
          <w:color w:val="6E1F50"/>
          <w:sz w:val="19"/>
        </w:rPr>
        <w:t>the</w:t>
      </w:r>
      <w:r>
        <w:rPr>
          <w:color w:val="6E1F50"/>
          <w:spacing w:val="-4"/>
          <w:sz w:val="19"/>
        </w:rPr>
        <w:t> </w:t>
      </w:r>
      <w:r>
        <w:rPr>
          <w:color w:val="6E1F50"/>
          <w:sz w:val="19"/>
        </w:rPr>
        <w:t>name</w:t>
      </w:r>
      <w:r>
        <w:rPr>
          <w:color w:val="6E1F50"/>
          <w:spacing w:val="-3"/>
          <w:sz w:val="19"/>
        </w:rPr>
        <w:t> </w:t>
      </w:r>
      <w:r>
        <w:rPr>
          <w:color w:val="6E1F50"/>
          <w:sz w:val="19"/>
        </w:rPr>
        <w:t>and on</w:t>
      </w:r>
      <w:r>
        <w:rPr>
          <w:color w:val="6E1F50"/>
          <w:spacing w:val="-6"/>
          <w:sz w:val="19"/>
        </w:rPr>
        <w:t> </w:t>
      </w:r>
      <w:r>
        <w:rPr>
          <w:color w:val="6E1F50"/>
          <w:sz w:val="19"/>
        </w:rPr>
        <w:t>behalf</w:t>
      </w:r>
      <w:r>
        <w:rPr>
          <w:color w:val="6E1F50"/>
          <w:spacing w:val="9"/>
          <w:sz w:val="19"/>
        </w:rPr>
        <w:t> </w:t>
      </w:r>
      <w:r>
        <w:rPr>
          <w:color w:val="6E1F50"/>
          <w:sz w:val="19"/>
        </w:rPr>
        <w:t>of</w:t>
      </w:r>
      <w:r>
        <w:rPr>
          <w:color w:val="6E1F50"/>
          <w:spacing w:val="-5"/>
          <w:sz w:val="19"/>
        </w:rPr>
        <w:t> </w:t>
      </w:r>
      <w:r>
        <w:rPr>
          <w:color w:val="6E1F50"/>
          <w:sz w:val="19"/>
        </w:rPr>
        <w:t>our</w:t>
      </w:r>
      <w:r>
        <w:rPr>
          <w:color w:val="6E1F50"/>
          <w:spacing w:val="2"/>
          <w:sz w:val="19"/>
        </w:rPr>
        <w:t> </w:t>
      </w:r>
      <w:r>
        <w:rPr>
          <w:color w:val="6E1F50"/>
          <w:sz w:val="19"/>
        </w:rPr>
        <w:t>company</w:t>
      </w:r>
      <w:r>
        <w:rPr>
          <w:color w:val="6E1F50"/>
          <w:spacing w:val="6"/>
          <w:sz w:val="19"/>
        </w:rPr>
        <w:t> </w:t>
      </w:r>
      <w:r>
        <w:rPr>
          <w:color w:val="6E1F50"/>
          <w:spacing w:val="-4"/>
          <w:sz w:val="19"/>
        </w:rPr>
        <w:t>that</w:t>
      </w:r>
    </w:p>
    <w:p>
      <w:pPr>
        <w:pStyle w:val="BodyText"/>
        <w:spacing w:before="110"/>
        <w:rPr>
          <w:sz w:val="19"/>
        </w:rPr>
      </w:pPr>
    </w:p>
    <w:p>
      <w:pPr>
        <w:pStyle w:val="ListParagraph"/>
        <w:numPr>
          <w:ilvl w:val="0"/>
          <w:numId w:val="7"/>
        </w:numPr>
        <w:tabs>
          <w:tab w:pos="419" w:val="left" w:leader="none"/>
        </w:tabs>
        <w:spacing w:line="240" w:lineRule="auto" w:before="0" w:after="0"/>
        <w:ind w:left="419" w:right="0" w:hanging="368"/>
        <w:jc w:val="left"/>
        <w:rPr>
          <w:color w:val="95901F"/>
          <w:sz w:val="19"/>
        </w:rPr>
      </w:pPr>
      <w:r>
        <w:rPr>
          <w:color w:val="230E83"/>
          <w:spacing w:val="-2"/>
          <w:sz w:val="19"/>
        </w:rPr>
        <w:t>we</w:t>
      </w:r>
      <w:r>
        <w:rPr>
          <w:color w:val="230E83"/>
          <w:spacing w:val="-12"/>
          <w:sz w:val="19"/>
        </w:rPr>
        <w:t> </w:t>
      </w:r>
      <w:r>
        <w:rPr>
          <w:color w:val="230E83"/>
          <w:spacing w:val="-2"/>
          <w:sz w:val="19"/>
        </w:rPr>
        <w:t>have</w:t>
      </w:r>
      <w:r>
        <w:rPr>
          <w:color w:val="230E83"/>
          <w:spacing w:val="-6"/>
          <w:sz w:val="19"/>
        </w:rPr>
        <w:t> </w:t>
      </w:r>
      <w:r>
        <w:rPr>
          <w:color w:val="230E83"/>
          <w:spacing w:val="-2"/>
          <w:sz w:val="19"/>
        </w:rPr>
        <w:t>received</w:t>
      </w:r>
      <w:r>
        <w:rPr>
          <w:color w:val="230E83"/>
          <w:spacing w:val="-5"/>
          <w:sz w:val="19"/>
        </w:rPr>
        <w:t> </w:t>
      </w:r>
      <w:r>
        <w:rPr>
          <w:color w:val="230E83"/>
          <w:spacing w:val="-2"/>
          <w:sz w:val="19"/>
        </w:rPr>
        <w:t>the</w:t>
      </w:r>
      <w:r>
        <w:rPr>
          <w:color w:val="230E83"/>
          <w:spacing w:val="-11"/>
          <w:sz w:val="19"/>
        </w:rPr>
        <w:t> </w:t>
      </w:r>
      <w:r>
        <w:rPr>
          <w:color w:val="230E83"/>
          <w:spacing w:val="-2"/>
          <w:sz w:val="19"/>
        </w:rPr>
        <w:t>document</w:t>
      </w:r>
      <w:r>
        <w:rPr>
          <w:color w:val="230E83"/>
          <w:spacing w:val="9"/>
          <w:sz w:val="19"/>
        </w:rPr>
        <w:t> </w:t>
      </w:r>
      <w:r>
        <w:rPr>
          <w:color w:val="230E83"/>
          <w:spacing w:val="-2"/>
          <w:sz w:val="19"/>
        </w:rPr>
        <w:t>"RoHS,</w:t>
      </w:r>
      <w:r>
        <w:rPr>
          <w:color w:val="230E83"/>
          <w:spacing w:val="-10"/>
          <w:sz w:val="19"/>
        </w:rPr>
        <w:t> </w:t>
      </w:r>
      <w:r>
        <w:rPr>
          <w:color w:val="230E83"/>
          <w:spacing w:val="-2"/>
          <w:sz w:val="19"/>
        </w:rPr>
        <w:t>REACH,</w:t>
      </w:r>
      <w:r>
        <w:rPr>
          <w:color w:val="230E83"/>
          <w:spacing w:val="-11"/>
          <w:sz w:val="19"/>
        </w:rPr>
        <w:t> </w:t>
      </w:r>
      <w:r>
        <w:rPr>
          <w:color w:val="230E83"/>
          <w:spacing w:val="-2"/>
          <w:sz w:val="19"/>
        </w:rPr>
        <w:t>SVHC,</w:t>
      </w:r>
      <w:r>
        <w:rPr>
          <w:color w:val="230E83"/>
          <w:spacing w:val="-11"/>
          <w:sz w:val="19"/>
        </w:rPr>
        <w:t> </w:t>
      </w:r>
      <w:r>
        <w:rPr>
          <w:color w:val="230E83"/>
          <w:spacing w:val="-2"/>
          <w:sz w:val="19"/>
        </w:rPr>
        <w:t>Biocidal,</w:t>
      </w:r>
      <w:r>
        <w:rPr>
          <w:color w:val="230E83"/>
          <w:spacing w:val="-7"/>
          <w:sz w:val="19"/>
        </w:rPr>
        <w:t> </w:t>
      </w:r>
      <w:r>
        <w:rPr>
          <w:color w:val="230E83"/>
          <w:spacing w:val="-2"/>
          <w:sz w:val="19"/>
        </w:rPr>
        <w:t>CA</w:t>
      </w:r>
      <w:r>
        <w:rPr>
          <w:color w:val="280FF6"/>
          <w:spacing w:val="-2"/>
          <w:sz w:val="19"/>
        </w:rPr>
        <w:t>-</w:t>
      </w:r>
      <w:r>
        <w:rPr>
          <w:color w:val="50B872"/>
          <w:spacing w:val="-2"/>
          <w:sz w:val="19"/>
        </w:rPr>
        <w:t>Prop65"..</w:t>
      </w:r>
    </w:p>
    <w:p>
      <w:pPr>
        <w:pStyle w:val="BodyText"/>
        <w:spacing w:before="111"/>
        <w:rPr>
          <w:sz w:val="19"/>
        </w:rPr>
      </w:pPr>
    </w:p>
    <w:p>
      <w:pPr>
        <w:pStyle w:val="ListParagraph"/>
        <w:numPr>
          <w:ilvl w:val="0"/>
          <w:numId w:val="7"/>
        </w:numPr>
        <w:tabs>
          <w:tab w:pos="418" w:val="left" w:leader="none"/>
          <w:tab w:pos="421" w:val="left" w:leader="none"/>
        </w:tabs>
        <w:spacing w:line="285" w:lineRule="auto" w:before="0" w:after="0"/>
        <w:ind w:left="421" w:right="501" w:hanging="361"/>
        <w:jc w:val="left"/>
        <w:rPr>
          <w:color w:val="8CF215"/>
          <w:sz w:val="19"/>
        </w:rPr>
      </w:pPr>
      <w:r>
        <w:rPr>
          <w:color w:val="622F0F"/>
          <w:sz w:val="19"/>
        </w:rPr>
        <w:t>by</w:t>
      </w:r>
      <w:r>
        <w:rPr>
          <w:color w:val="622F0F"/>
          <w:spacing w:val="33"/>
          <w:sz w:val="19"/>
        </w:rPr>
        <w:t> </w:t>
      </w:r>
      <w:r>
        <w:rPr>
          <w:color w:val="622F0F"/>
          <w:sz w:val="19"/>
        </w:rPr>
        <w:t>signing</w:t>
      </w:r>
      <w:r>
        <w:rPr>
          <w:color w:val="622F0F"/>
          <w:spacing w:val="32"/>
          <w:sz w:val="19"/>
        </w:rPr>
        <w:t> </w:t>
      </w:r>
      <w:r>
        <w:rPr>
          <w:color w:val="622F0F"/>
          <w:sz w:val="19"/>
        </w:rPr>
        <w:t>this</w:t>
      </w:r>
      <w:r>
        <w:rPr>
          <w:color w:val="622F0F"/>
          <w:spacing w:val="26"/>
          <w:sz w:val="19"/>
        </w:rPr>
        <w:t> </w:t>
      </w:r>
      <w:r>
        <w:rPr>
          <w:color w:val="622F0F"/>
          <w:sz w:val="19"/>
        </w:rPr>
        <w:t>declaration</w:t>
      </w:r>
      <w:r>
        <w:rPr>
          <w:color w:val="622F0F"/>
          <w:spacing w:val="40"/>
          <w:sz w:val="19"/>
        </w:rPr>
        <w:t> </w:t>
      </w:r>
      <w:r>
        <w:rPr>
          <w:color w:val="622F0F"/>
          <w:sz w:val="19"/>
        </w:rPr>
        <w:t>of</w:t>
      </w:r>
      <w:r>
        <w:rPr>
          <w:color w:val="622F0F"/>
          <w:spacing w:val="31"/>
          <w:sz w:val="19"/>
        </w:rPr>
        <w:t> </w:t>
      </w:r>
      <w:r>
        <w:rPr>
          <w:color w:val="622F0F"/>
          <w:sz w:val="19"/>
        </w:rPr>
        <w:t>commitment,</w:t>
      </w:r>
      <w:r>
        <w:rPr>
          <w:color w:val="622F0F"/>
          <w:spacing w:val="40"/>
          <w:sz w:val="19"/>
        </w:rPr>
        <w:t> </w:t>
      </w:r>
      <w:r>
        <w:rPr>
          <w:color w:val="622F0F"/>
          <w:sz w:val="19"/>
        </w:rPr>
        <w:t>we</w:t>
      </w:r>
      <w:r>
        <w:rPr>
          <w:color w:val="622F0F"/>
          <w:spacing w:val="24"/>
          <w:sz w:val="19"/>
        </w:rPr>
        <w:t> </w:t>
      </w:r>
      <w:r>
        <w:rPr>
          <w:color w:val="6D1601"/>
          <w:sz w:val="19"/>
        </w:rPr>
        <w:t>undertake</w:t>
      </w:r>
      <w:r>
        <w:rPr>
          <w:color w:val="6D1601"/>
          <w:spacing w:val="39"/>
          <w:sz w:val="19"/>
        </w:rPr>
        <w:t> </w:t>
      </w:r>
      <w:r>
        <w:rPr>
          <w:color w:val="6D1601"/>
          <w:sz w:val="19"/>
        </w:rPr>
        <w:t>to</w:t>
      </w:r>
      <w:r>
        <w:rPr>
          <w:color w:val="6D1601"/>
          <w:spacing w:val="40"/>
          <w:sz w:val="19"/>
        </w:rPr>
        <w:t> </w:t>
      </w:r>
      <w:r>
        <w:rPr>
          <w:color w:val="6D1601"/>
          <w:sz w:val="19"/>
        </w:rPr>
        <w:t>acknowledge</w:t>
      </w:r>
      <w:r>
        <w:rPr>
          <w:color w:val="6D1601"/>
          <w:spacing w:val="38"/>
          <w:sz w:val="19"/>
        </w:rPr>
        <w:t> </w:t>
      </w:r>
      <w:r>
        <w:rPr>
          <w:color w:val="6D1601"/>
          <w:sz w:val="19"/>
        </w:rPr>
        <w:t>and</w:t>
      </w:r>
      <w:r>
        <w:rPr>
          <w:color w:val="6D1601"/>
          <w:spacing w:val="28"/>
          <w:sz w:val="19"/>
        </w:rPr>
        <w:t> </w:t>
      </w:r>
      <w:r>
        <w:rPr>
          <w:color w:val="6D1601"/>
          <w:sz w:val="19"/>
        </w:rPr>
        <w:t>comply</w:t>
      </w:r>
      <w:r>
        <w:rPr>
          <w:color w:val="6D1601"/>
          <w:spacing w:val="40"/>
          <w:sz w:val="19"/>
        </w:rPr>
        <w:t> </w:t>
      </w:r>
      <w:r>
        <w:rPr>
          <w:color w:val="6D1601"/>
          <w:sz w:val="19"/>
        </w:rPr>
        <w:t>with</w:t>
      </w:r>
      <w:r>
        <w:rPr>
          <w:color w:val="6D1601"/>
          <w:spacing w:val="29"/>
          <w:sz w:val="19"/>
        </w:rPr>
        <w:t> </w:t>
      </w:r>
      <w:r>
        <w:rPr>
          <w:color w:val="6D1601"/>
          <w:sz w:val="19"/>
        </w:rPr>
        <w:t>all</w:t>
      </w:r>
      <w:r>
        <w:rPr>
          <w:color w:val="6D1601"/>
          <w:spacing w:val="25"/>
          <w:sz w:val="19"/>
        </w:rPr>
        <w:t> </w:t>
      </w:r>
      <w:r>
        <w:rPr>
          <w:color w:val="6D1601"/>
          <w:sz w:val="19"/>
        </w:rPr>
        <w:t>principles</w:t>
      </w:r>
      <w:r>
        <w:rPr>
          <w:color w:val="6D1601"/>
          <w:spacing w:val="37"/>
          <w:sz w:val="19"/>
        </w:rPr>
        <w:t> </w:t>
      </w:r>
      <w:r>
        <w:rPr>
          <w:color w:val="6D1601"/>
          <w:sz w:val="19"/>
        </w:rPr>
        <w:t>and </w:t>
      </w:r>
      <w:r>
        <w:rPr>
          <w:color w:val="56D6F7"/>
          <w:sz w:val="19"/>
        </w:rPr>
        <w:t>regulations relating to "RoHS, REACH,</w:t>
      </w:r>
      <w:r>
        <w:rPr>
          <w:color w:val="56D6F7"/>
          <w:spacing w:val="-3"/>
          <w:sz w:val="19"/>
        </w:rPr>
        <w:t> </w:t>
      </w:r>
      <w:r>
        <w:rPr>
          <w:color w:val="56D6F7"/>
          <w:sz w:val="19"/>
        </w:rPr>
        <w:t>SVHC,</w:t>
      </w:r>
      <w:r>
        <w:rPr>
          <w:color w:val="56D6F7"/>
          <w:spacing w:val="-3"/>
          <w:sz w:val="19"/>
        </w:rPr>
        <w:t> </w:t>
      </w:r>
      <w:r>
        <w:rPr>
          <w:color w:val="56D6F7"/>
          <w:sz w:val="19"/>
        </w:rPr>
        <w:t>Biocidal, CA</w:t>
      </w:r>
      <w:r>
        <w:rPr>
          <w:color w:val="8A70E2"/>
          <w:sz w:val="19"/>
        </w:rPr>
        <w:t>-</w:t>
      </w:r>
      <w:r>
        <w:rPr>
          <w:color w:val="CD2FB5"/>
          <w:sz w:val="19"/>
        </w:rPr>
        <w:t>Prop65".</w:t>
      </w:r>
    </w:p>
    <w:p>
      <w:pPr>
        <w:pStyle w:val="BodyText"/>
      </w:pPr>
    </w:p>
    <w:p>
      <w:pPr>
        <w:pStyle w:val="BodyText"/>
        <w:spacing w:before="73"/>
      </w:pPr>
      <w:r>
        <w:rPr/>
        <mc:AlternateContent>
          <mc:Choice Requires="wps">
            <w:drawing>
              <wp:anchor distT="0" distB="0" distL="0" distR="0" allowOverlap="1" layoutInCell="1" locked="0" behindDoc="1" simplePos="0" relativeHeight="487590400">
                <wp:simplePos x="0" y="0"/>
                <wp:positionH relativeFrom="page">
                  <wp:posOffset>720342</wp:posOffset>
                </wp:positionH>
                <wp:positionV relativeFrom="paragraph">
                  <wp:posOffset>207911</wp:posOffset>
                </wp:positionV>
                <wp:extent cx="211264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70974pt;width:166.35pt;height:.1pt;mso-position-horizontal-relative:page;mso-position-vertical-relative:paragraph;z-index:-15726080;mso-wrap-distance-left:0;mso-wrap-distance-right:0" id="docshape26" coordorigin="1134,327" coordsize="3327,0" path="m1134,327l4461,327e" filled="false" stroked="true" strokeweight=".480547pt" strokecolor="#000000">
                <v:path arrowok="t"/>
                <v:stroke dashstyle="solid"/>
                <w10:wrap type="topAndBottom"/>
              </v:shape>
            </w:pict>
          </mc:Fallback>
        </mc:AlternateContent>
      </w:r>
    </w:p>
    <w:p>
      <w:pPr>
        <w:pStyle w:val="BodyText"/>
        <w:spacing w:before="208"/>
        <w:rPr>
          <w:sz w:val="19"/>
        </w:rPr>
      </w:pPr>
    </w:p>
    <w:p>
      <w:pPr>
        <w:tabs>
          <w:tab w:pos="1246" w:val="left" w:leader="none"/>
          <w:tab w:pos="1323" w:val="left" w:leader="none"/>
          <w:tab w:pos="6888" w:val="left" w:leader="none"/>
          <w:tab w:pos="6965" w:val="left" w:leader="none"/>
          <w:tab w:pos="7088" w:val="left" w:leader="none"/>
        </w:tabs>
        <w:spacing w:line="676" w:lineRule="auto" w:before="0"/>
        <w:ind w:left="55" w:right="3371" w:firstLine="0"/>
        <w:jc w:val="left"/>
        <w:rPr>
          <w:sz w:val="19"/>
        </w:rPr>
      </w:pPr>
      <w:r>
        <w:rPr>
          <w:color w:val="C4506D"/>
          <w:spacing w:val="-2"/>
          <w:w w:val="105"/>
          <w:sz w:val="19"/>
        </w:rPr>
        <w:t>Supplier:</w:t>
      </w:r>
      <w:r>
        <w:rPr>
          <w:color w:val="C4506D"/>
          <w:sz w:val="19"/>
        </w:rPr>
        <w:tab/>
        <w:tab/>
      </w:r>
      <w:r>
        <w:rPr>
          <w:color w:val="C4506D"/>
          <w:sz w:val="19"/>
          <w:u w:val="single" w:color="000000"/>
        </w:rPr>
        <w:tab/>
        <w:tab/>
      </w:r>
      <w:r>
        <w:rPr>
          <w:color w:val="C4506D"/>
          <w:sz w:val="19"/>
          <w:u w:val="none"/>
        </w:rPr>
        <w:t> </w:t>
      </w:r>
      <w:r>
        <w:rPr>
          <w:color w:val="9589A0"/>
          <w:spacing w:val="-2"/>
          <w:w w:val="105"/>
          <w:sz w:val="19"/>
          <w:u w:val="none"/>
        </w:rPr>
        <w:t>Street:</w:t>
      </w:r>
      <w:r>
        <w:rPr>
          <w:color w:val="9589A0"/>
          <w:sz w:val="19"/>
          <w:u w:val="none"/>
        </w:rPr>
        <w:tab/>
      </w:r>
      <w:r>
        <w:rPr>
          <w:color w:val="9589A0"/>
          <w:sz w:val="19"/>
          <w:u w:val="single" w:color="000000"/>
        </w:rPr>
        <w:tab/>
        <w:tab/>
      </w:r>
      <w:r>
        <w:rPr>
          <w:color w:val="9589A0"/>
          <w:sz w:val="19"/>
          <w:u w:val="none"/>
        </w:rPr>
        <w:t> </w:t>
      </w:r>
      <w:r>
        <w:rPr>
          <w:color w:val="9E2405"/>
          <w:w w:val="105"/>
          <w:sz w:val="19"/>
          <w:u w:val="none"/>
        </w:rPr>
        <w:t>Post code/ city:</w:t>
      </w:r>
      <w:r>
        <w:rPr>
          <w:color w:val="9E2405"/>
          <w:spacing w:val="39"/>
          <w:w w:val="105"/>
          <w:sz w:val="19"/>
          <w:u w:val="none"/>
        </w:rPr>
        <w:t> </w:t>
      </w:r>
      <w:r>
        <w:rPr>
          <w:color w:val="9E2405"/>
          <w:sz w:val="19"/>
          <w:u w:val="single" w:color="9D2304"/>
        </w:rPr>
        <w:tab/>
        <w:tab/>
        <w:tab/>
      </w:r>
    </w:p>
    <w:p>
      <w:pPr>
        <w:tabs>
          <w:tab w:pos="6514" w:val="left" w:leader="none"/>
        </w:tabs>
        <w:spacing w:before="7"/>
        <w:ind w:left="59" w:right="0" w:firstLine="0"/>
        <w:jc w:val="left"/>
        <w:rPr>
          <w:sz w:val="19"/>
        </w:rPr>
      </w:pPr>
      <w:r>
        <w:rPr>
          <w:color w:val="BD87D1"/>
          <w:sz w:val="19"/>
        </w:rPr>
        <w:t>Name of authorized</w:t>
      </w:r>
      <w:r>
        <w:rPr>
          <w:color w:val="BD87D1"/>
          <w:spacing w:val="9"/>
          <w:sz w:val="19"/>
        </w:rPr>
        <w:t> </w:t>
      </w:r>
      <w:r>
        <w:rPr>
          <w:color w:val="BD87D1"/>
          <w:sz w:val="19"/>
        </w:rPr>
        <w:t>signatory: </w:t>
      </w:r>
      <w:r>
        <w:rPr>
          <w:color w:val="BD87D1"/>
          <w:sz w:val="19"/>
          <w:u w:val="single" w:color="6DA2F1"/>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49BD42"/>
          <w:spacing w:val="-2"/>
          <w:w w:val="105"/>
          <w:sz w:val="19"/>
        </w:rPr>
        <w:t>Signature:</w:t>
      </w:r>
      <w:r>
        <w:rPr>
          <w:color w:val="49BD42"/>
          <w:sz w:val="19"/>
        </w:rPr>
        <w:tab/>
      </w:r>
      <w:r>
        <w:rPr>
          <w:color w:val="49BD42"/>
          <w:sz w:val="19"/>
          <w:u w:val="single" w:color="000000"/>
        </w:rPr>
        <w:tab/>
      </w:r>
    </w:p>
    <w:p>
      <w:pPr>
        <w:pStyle w:val="BodyText"/>
        <w:spacing w:before="125"/>
        <w:rPr>
          <w:sz w:val="19"/>
        </w:rPr>
      </w:pPr>
    </w:p>
    <w:p>
      <w:pPr>
        <w:tabs>
          <w:tab w:pos="6949" w:val="left" w:leader="none"/>
        </w:tabs>
        <w:spacing w:before="1"/>
        <w:ind w:left="58" w:right="0" w:firstLine="0"/>
        <w:jc w:val="left"/>
        <w:rPr>
          <w:sz w:val="19"/>
        </w:rPr>
      </w:pPr>
      <w:r>
        <w:rPr>
          <w:color w:val="953D0E"/>
          <w:w w:val="105"/>
          <w:sz w:val="19"/>
        </w:rPr>
        <w:t>Place/</w:t>
      </w:r>
      <w:r>
        <w:rPr>
          <w:color w:val="953D0E"/>
          <w:spacing w:val="17"/>
          <w:w w:val="105"/>
          <w:sz w:val="19"/>
        </w:rPr>
        <w:t> </w:t>
      </w:r>
      <w:r>
        <w:rPr>
          <w:color w:val="953D0E"/>
          <w:w w:val="105"/>
          <w:sz w:val="19"/>
        </w:rPr>
        <w:t>date: </w:t>
      </w:r>
      <w:r>
        <w:rPr>
          <w:color w:val="953D0E"/>
          <w:sz w:val="19"/>
          <w:u w:val="single" w:color="943C0D"/>
        </w:rPr>
        <w:tab/>
      </w:r>
    </w:p>
    <w:p>
      <w:pPr>
        <w:pStyle w:val="BodyText"/>
        <w:rPr>
          <w:sz w:val="16"/>
        </w:rPr>
      </w:pPr>
    </w:p>
    <w:p>
      <w:pPr>
        <w:pStyle w:val="BodyText"/>
        <w:rPr>
          <w:sz w:val="16"/>
        </w:rPr>
      </w:pPr>
    </w:p>
    <w:p>
      <w:pPr>
        <w:pStyle w:val="BodyText"/>
        <w:spacing w:before="122"/>
        <w:rPr>
          <w:sz w:val="16"/>
        </w:rPr>
      </w:pPr>
    </w:p>
    <w:p>
      <w:pPr>
        <w:pStyle w:val="ListParagraph"/>
        <w:numPr>
          <w:ilvl w:val="0"/>
          <w:numId w:val="14"/>
        </w:numPr>
        <w:tabs>
          <w:tab w:pos="57" w:val="left" w:leader="none"/>
          <w:tab w:pos="214" w:val="left" w:leader="none"/>
        </w:tabs>
        <w:spacing w:line="372" w:lineRule="auto" w:before="1" w:after="0"/>
        <w:ind w:left="57" w:right="773" w:hanging="8"/>
        <w:jc w:val="left"/>
        <w:rPr>
          <w:b/>
          <w:i/>
          <w:color w:val="899C05"/>
          <w:sz w:val="16"/>
        </w:rPr>
      </w:pPr>
      <w:r>
        <w:rPr>
          <w:b/>
          <w:i/>
          <w:color w:val="899C05"/>
          <w:w w:val="105"/>
          <w:sz w:val="16"/>
        </w:rPr>
        <w:t>Please sign one </w:t>
      </w:r>
      <w:r>
        <w:rPr>
          <w:b/>
          <w:i/>
          <w:color w:val="899C05"/>
          <w:w w:val="105"/>
          <w:sz w:val="15"/>
        </w:rPr>
        <w:t>(1) </w:t>
      </w:r>
      <w:r>
        <w:rPr>
          <w:b/>
          <w:i/>
          <w:color w:val="899C05"/>
          <w:w w:val="105"/>
          <w:sz w:val="16"/>
        </w:rPr>
        <w:t>copy </w:t>
      </w:r>
      <w:r>
        <w:rPr>
          <w:b/>
          <w:color w:val="899C05"/>
          <w:w w:val="105"/>
          <w:sz w:val="17"/>
        </w:rPr>
        <w:t>of</w:t>
      </w:r>
      <w:r>
        <w:rPr>
          <w:b/>
          <w:color w:val="899C05"/>
          <w:spacing w:val="-15"/>
          <w:w w:val="105"/>
          <w:sz w:val="17"/>
        </w:rPr>
        <w:t> </w:t>
      </w:r>
      <w:r>
        <w:rPr>
          <w:b/>
          <w:i/>
          <w:color w:val="899C05"/>
          <w:w w:val="105"/>
          <w:sz w:val="16"/>
        </w:rPr>
        <w:t>the present document</w:t>
      </w:r>
      <w:r>
        <w:rPr>
          <w:b/>
          <w:i/>
          <w:color w:val="899C05"/>
          <w:spacing w:val="22"/>
          <w:w w:val="105"/>
          <w:sz w:val="16"/>
        </w:rPr>
        <w:t> </w:t>
      </w:r>
      <w:r>
        <w:rPr>
          <w:b/>
          <w:i/>
          <w:color w:val="899C05"/>
          <w:w w:val="105"/>
          <w:sz w:val="16"/>
        </w:rPr>
        <w:t>and the completed</w:t>
      </w:r>
      <w:r>
        <w:rPr>
          <w:b/>
          <w:i/>
          <w:color w:val="899C05"/>
          <w:spacing w:val="26"/>
          <w:w w:val="105"/>
          <w:sz w:val="16"/>
        </w:rPr>
        <w:t> </w:t>
      </w:r>
      <w:r>
        <w:rPr>
          <w:b/>
          <w:color w:val="899C05"/>
          <w:w w:val="105"/>
          <w:sz w:val="17"/>
        </w:rPr>
        <w:t>form</w:t>
      </w:r>
      <w:r>
        <w:rPr>
          <w:b/>
          <w:color w:val="899C05"/>
          <w:spacing w:val="-5"/>
          <w:w w:val="105"/>
          <w:sz w:val="17"/>
        </w:rPr>
        <w:t> </w:t>
      </w:r>
      <w:r>
        <w:rPr>
          <w:b/>
          <w:color w:val="899C05"/>
          <w:w w:val="105"/>
          <w:sz w:val="17"/>
        </w:rPr>
        <w:t>of</w:t>
      </w:r>
      <w:r>
        <w:rPr>
          <w:b/>
          <w:color w:val="899C05"/>
          <w:spacing w:val="-15"/>
          <w:w w:val="105"/>
          <w:sz w:val="17"/>
        </w:rPr>
        <w:t> </w:t>
      </w:r>
      <w:r>
        <w:rPr>
          <w:b/>
          <w:i/>
          <w:color w:val="899C05"/>
          <w:w w:val="105"/>
          <w:sz w:val="16"/>
        </w:rPr>
        <w:t>the</w:t>
      </w:r>
      <w:r>
        <w:rPr>
          <w:b/>
          <w:i/>
          <w:color w:val="899C05"/>
          <w:spacing w:val="-10"/>
          <w:w w:val="105"/>
          <w:sz w:val="16"/>
        </w:rPr>
        <w:t> </w:t>
      </w:r>
      <w:r>
        <w:rPr>
          <w:b/>
          <w:i/>
          <w:color w:val="899C05"/>
          <w:w w:val="105"/>
          <w:sz w:val="16"/>
        </w:rPr>
        <w:t>"RoHS, REACH, SVHC, Biocidal, CA</w:t>
      </w:r>
      <w:r>
        <w:rPr>
          <w:b/>
          <w:i/>
          <w:color w:val="468356"/>
          <w:w w:val="105"/>
          <w:sz w:val="16"/>
        </w:rPr>
        <w:t>-</w:t>
      </w:r>
      <w:r>
        <w:rPr>
          <w:b/>
          <w:i/>
          <w:color w:val="9E6EC1"/>
          <w:spacing w:val="-2"/>
          <w:w w:val="105"/>
          <w:sz w:val="16"/>
        </w:rPr>
        <w:t>Prop65".</w:t>
      </w:r>
    </w:p>
    <w:p>
      <w:pPr>
        <w:pStyle w:val="ListParagraph"/>
        <w:numPr>
          <w:ilvl w:val="0"/>
          <w:numId w:val="14"/>
        </w:numPr>
        <w:tabs>
          <w:tab w:pos="238" w:val="left" w:leader="none"/>
        </w:tabs>
        <w:spacing w:line="182" w:lineRule="exact" w:before="0" w:after="0"/>
        <w:ind w:left="238" w:right="0" w:hanging="194"/>
        <w:jc w:val="left"/>
        <w:rPr>
          <w:b/>
          <w:i/>
          <w:color w:val="8CF73B"/>
          <w:sz w:val="16"/>
        </w:rPr>
      </w:pPr>
      <w:r>
        <w:rPr>
          <w:b/>
          <w:i/>
          <w:color w:val="8CF73B"/>
          <w:w w:val="105"/>
          <w:sz w:val="16"/>
        </w:rPr>
        <w:t>Please</w:t>
      </w:r>
      <w:r>
        <w:rPr>
          <w:b/>
          <w:i/>
          <w:color w:val="8CF73B"/>
          <w:spacing w:val="-2"/>
          <w:w w:val="105"/>
          <w:sz w:val="16"/>
        </w:rPr>
        <w:t> </w:t>
      </w:r>
      <w:r>
        <w:rPr>
          <w:b/>
          <w:i/>
          <w:color w:val="8CF73B"/>
          <w:w w:val="105"/>
          <w:sz w:val="16"/>
        </w:rPr>
        <w:t>send</w:t>
      </w:r>
      <w:r>
        <w:rPr>
          <w:b/>
          <w:i/>
          <w:color w:val="8CF73B"/>
          <w:spacing w:val="-5"/>
          <w:w w:val="105"/>
          <w:sz w:val="16"/>
        </w:rPr>
        <w:t> </w:t>
      </w:r>
      <w:r>
        <w:rPr>
          <w:b/>
          <w:i/>
          <w:color w:val="8CF73B"/>
          <w:w w:val="105"/>
          <w:sz w:val="16"/>
        </w:rPr>
        <w:t>the</w:t>
      </w:r>
      <w:r>
        <w:rPr>
          <w:b/>
          <w:i/>
          <w:color w:val="8CF73B"/>
          <w:spacing w:val="9"/>
          <w:w w:val="105"/>
          <w:sz w:val="16"/>
        </w:rPr>
        <w:t> </w:t>
      </w:r>
      <w:r>
        <w:rPr>
          <w:b/>
          <w:i/>
          <w:color w:val="8CF73B"/>
          <w:w w:val="105"/>
          <w:sz w:val="16"/>
        </w:rPr>
        <w:t>duly</w:t>
      </w:r>
      <w:r>
        <w:rPr>
          <w:b/>
          <w:i/>
          <w:color w:val="8CF73B"/>
          <w:spacing w:val="-6"/>
          <w:w w:val="105"/>
          <w:sz w:val="16"/>
        </w:rPr>
        <w:t> </w:t>
      </w:r>
      <w:r>
        <w:rPr>
          <w:b/>
          <w:i/>
          <w:color w:val="8CF73B"/>
          <w:w w:val="105"/>
          <w:sz w:val="16"/>
        </w:rPr>
        <w:t>signed documents</w:t>
      </w:r>
      <w:r>
        <w:rPr>
          <w:b/>
          <w:i/>
          <w:color w:val="8CF73B"/>
          <w:spacing w:val="3"/>
          <w:w w:val="105"/>
          <w:sz w:val="16"/>
        </w:rPr>
        <w:t> </w:t>
      </w:r>
      <w:r>
        <w:rPr>
          <w:b/>
          <w:i/>
          <w:color w:val="8CF73B"/>
          <w:w w:val="105"/>
          <w:sz w:val="16"/>
        </w:rPr>
        <w:t>by</w:t>
      </w:r>
      <w:r>
        <w:rPr>
          <w:b/>
          <w:i/>
          <w:color w:val="8CF73B"/>
          <w:spacing w:val="-9"/>
          <w:w w:val="105"/>
          <w:sz w:val="16"/>
        </w:rPr>
        <w:t> </w:t>
      </w:r>
      <w:r>
        <w:rPr>
          <w:b/>
          <w:i/>
          <w:color w:val="8CF73B"/>
          <w:w w:val="105"/>
          <w:sz w:val="16"/>
        </w:rPr>
        <w:t>conventional</w:t>
      </w:r>
      <w:r>
        <w:rPr>
          <w:b/>
          <w:i/>
          <w:color w:val="8CF73B"/>
          <w:spacing w:val="7"/>
          <w:w w:val="105"/>
          <w:sz w:val="16"/>
        </w:rPr>
        <w:t> </w:t>
      </w:r>
      <w:r>
        <w:rPr>
          <w:b/>
          <w:i/>
          <w:color w:val="8CF73B"/>
          <w:w w:val="105"/>
          <w:sz w:val="16"/>
        </w:rPr>
        <w:t>mail</w:t>
      </w:r>
      <w:r>
        <w:rPr>
          <w:b/>
          <w:i/>
          <w:color w:val="8CF73B"/>
          <w:spacing w:val="-5"/>
          <w:w w:val="105"/>
          <w:sz w:val="16"/>
        </w:rPr>
        <w:t> to:</w:t>
      </w:r>
    </w:p>
    <w:p>
      <w:pPr>
        <w:spacing w:before="99"/>
        <w:ind w:left="60" w:right="0" w:firstLine="0"/>
        <w:jc w:val="left"/>
        <w:rPr>
          <w:b/>
          <w:i/>
          <w:sz w:val="16"/>
        </w:rPr>
      </w:pPr>
      <w:r>
        <w:rPr>
          <w:b/>
          <w:i/>
          <w:color w:val="79B315"/>
          <w:w w:val="105"/>
          <w:sz w:val="16"/>
        </w:rPr>
        <w:t>VAT</w:t>
      </w:r>
      <w:r>
        <w:rPr>
          <w:b/>
          <w:i/>
          <w:color w:val="79B315"/>
          <w:spacing w:val="3"/>
          <w:w w:val="105"/>
          <w:sz w:val="16"/>
        </w:rPr>
        <w:t> </w:t>
      </w:r>
      <w:r>
        <w:rPr>
          <w:b/>
          <w:i/>
          <w:color w:val="79B315"/>
          <w:w w:val="105"/>
          <w:sz w:val="16"/>
        </w:rPr>
        <w:t>VAKUUMVENTILE</w:t>
      </w:r>
      <w:r>
        <w:rPr>
          <w:b/>
          <w:i/>
          <w:color w:val="79B315"/>
          <w:spacing w:val="19"/>
          <w:w w:val="105"/>
          <w:sz w:val="16"/>
        </w:rPr>
        <w:t> </w:t>
      </w:r>
      <w:r>
        <w:rPr>
          <w:b/>
          <w:i/>
          <w:color w:val="79B315"/>
          <w:w w:val="105"/>
          <w:sz w:val="16"/>
        </w:rPr>
        <w:t>AG,</w:t>
      </w:r>
      <w:r>
        <w:rPr>
          <w:b/>
          <w:i/>
          <w:color w:val="79B315"/>
          <w:spacing w:val="-10"/>
          <w:w w:val="105"/>
          <w:sz w:val="16"/>
        </w:rPr>
        <w:t> </w:t>
      </w:r>
      <w:r>
        <w:rPr>
          <w:b/>
          <w:i/>
          <w:color w:val="79B315"/>
          <w:w w:val="105"/>
          <w:sz w:val="16"/>
        </w:rPr>
        <w:t>SEELISTRASSE</w:t>
      </w:r>
      <w:r>
        <w:rPr>
          <w:b/>
          <w:i/>
          <w:color w:val="79B315"/>
          <w:spacing w:val="8"/>
          <w:w w:val="105"/>
          <w:sz w:val="16"/>
        </w:rPr>
        <w:t> </w:t>
      </w:r>
      <w:r>
        <w:rPr>
          <w:b/>
          <w:i/>
          <w:color w:val="79B315"/>
          <w:w w:val="105"/>
          <w:sz w:val="16"/>
        </w:rPr>
        <w:t>1,</w:t>
      </w:r>
      <w:r>
        <w:rPr>
          <w:b/>
          <w:i/>
          <w:color w:val="79B315"/>
          <w:spacing w:val="-9"/>
          <w:w w:val="105"/>
          <w:sz w:val="16"/>
        </w:rPr>
        <w:t> </w:t>
      </w:r>
      <w:r>
        <w:rPr>
          <w:b/>
          <w:i/>
          <w:color w:val="79B315"/>
          <w:w w:val="105"/>
          <w:sz w:val="16"/>
        </w:rPr>
        <w:t>STRATEGISCHER</w:t>
      </w:r>
      <w:r>
        <w:rPr>
          <w:b/>
          <w:i/>
          <w:color w:val="79B315"/>
          <w:spacing w:val="18"/>
          <w:w w:val="105"/>
          <w:sz w:val="16"/>
        </w:rPr>
        <w:t> </w:t>
      </w:r>
      <w:r>
        <w:rPr>
          <w:b/>
          <w:i/>
          <w:color w:val="79B315"/>
          <w:w w:val="105"/>
          <w:sz w:val="16"/>
        </w:rPr>
        <w:t>EINKAUF;</w:t>
      </w:r>
      <w:r>
        <w:rPr>
          <w:b/>
          <w:i/>
          <w:color w:val="79B315"/>
          <w:spacing w:val="-1"/>
          <w:w w:val="105"/>
          <w:sz w:val="16"/>
        </w:rPr>
        <w:t> </w:t>
      </w:r>
      <w:r>
        <w:rPr>
          <w:b/>
          <w:i/>
          <w:color w:val="79B315"/>
          <w:w w:val="105"/>
          <w:sz w:val="16"/>
        </w:rPr>
        <w:t>CH</w:t>
      </w:r>
      <w:r>
        <w:rPr>
          <w:b/>
          <w:i/>
          <w:color w:val="620E54"/>
          <w:w w:val="105"/>
          <w:sz w:val="16"/>
        </w:rPr>
        <w:t>-</w:t>
      </w:r>
      <w:r>
        <w:rPr>
          <w:b/>
          <w:i/>
          <w:color w:val="0FA34B"/>
          <w:w w:val="105"/>
          <w:sz w:val="16"/>
        </w:rPr>
        <w:t>9469</w:t>
      </w:r>
      <w:r>
        <w:rPr>
          <w:b/>
          <w:i/>
          <w:color w:val="0FA34B"/>
          <w:spacing w:val="8"/>
          <w:w w:val="105"/>
          <w:sz w:val="16"/>
        </w:rPr>
        <w:t> </w:t>
      </w:r>
      <w:r>
        <w:rPr>
          <w:b/>
          <w:i/>
          <w:color w:val="0FA34B"/>
          <w:spacing w:val="-4"/>
          <w:w w:val="105"/>
          <w:sz w:val="16"/>
        </w:rPr>
        <w:t>HAAG</w:t>
      </w:r>
    </w:p>
    <w:p>
      <w:pPr>
        <w:pStyle w:val="BodyText"/>
        <w:rPr>
          <w:b/>
          <w:i/>
          <w:sz w:val="16"/>
        </w:rPr>
      </w:pPr>
    </w:p>
    <w:p>
      <w:pPr>
        <w:pStyle w:val="BodyText"/>
        <w:spacing w:before="7"/>
        <w:rPr>
          <w:b/>
          <w:i/>
          <w:sz w:val="16"/>
        </w:rPr>
      </w:pPr>
    </w:p>
    <w:p>
      <w:pPr>
        <w:spacing w:before="0"/>
        <w:ind w:left="61" w:right="0" w:firstLine="0"/>
        <w:jc w:val="left"/>
        <w:rPr>
          <w:rFonts w:ascii="Times New Roman"/>
          <w:b/>
          <w:sz w:val="18"/>
        </w:rPr>
      </w:pPr>
      <w:r>
        <w:rPr>
          <w:rFonts w:ascii="Times New Roman"/>
          <w:b/>
          <w:color w:val="9A9ACA"/>
          <w:spacing w:val="-5"/>
          <w:sz w:val="18"/>
        </w:rPr>
        <w:t>Or</w:t>
      </w:r>
    </w:p>
    <w:p>
      <w:pPr>
        <w:pStyle w:val="BodyText"/>
        <w:spacing w:before="166"/>
        <w:rPr>
          <w:rFonts w:ascii="Times New Roman"/>
          <w:b/>
          <w:sz w:val="18"/>
        </w:rPr>
      </w:pPr>
    </w:p>
    <w:p>
      <w:pPr>
        <w:spacing w:before="0"/>
        <w:ind w:left="57" w:right="0" w:firstLine="0"/>
        <w:jc w:val="left"/>
        <w:rPr>
          <w:i/>
          <w:sz w:val="17"/>
        </w:rPr>
      </w:pPr>
      <w:r>
        <w:rPr>
          <w:i/>
          <w:color w:val="897C01"/>
          <w:sz w:val="17"/>
        </w:rPr>
        <w:t>VAT</w:t>
      </w:r>
      <w:r>
        <w:rPr>
          <w:i/>
          <w:color w:val="897C01"/>
          <w:spacing w:val="6"/>
          <w:sz w:val="17"/>
        </w:rPr>
        <w:t> </w:t>
      </w:r>
      <w:r>
        <w:rPr>
          <w:i/>
          <w:color w:val="897C01"/>
          <w:sz w:val="17"/>
        </w:rPr>
        <w:t>Manufacturing</w:t>
      </w:r>
      <w:r>
        <w:rPr>
          <w:i/>
          <w:color w:val="897C01"/>
          <w:spacing w:val="33"/>
          <w:sz w:val="17"/>
        </w:rPr>
        <w:t> </w:t>
      </w:r>
      <w:r>
        <w:rPr>
          <w:i/>
          <w:color w:val="897C01"/>
          <w:sz w:val="17"/>
        </w:rPr>
        <w:t>Malaysia</w:t>
      </w:r>
      <w:r>
        <w:rPr>
          <w:i/>
          <w:color w:val="897C01"/>
          <w:spacing w:val="2"/>
          <w:sz w:val="17"/>
        </w:rPr>
        <w:t> </w:t>
      </w:r>
      <w:r>
        <w:rPr>
          <w:i/>
          <w:color w:val="897C01"/>
          <w:sz w:val="17"/>
        </w:rPr>
        <w:t>Sdn</w:t>
      </w:r>
      <w:r>
        <w:rPr>
          <w:i/>
          <w:color w:val="897C01"/>
          <w:spacing w:val="8"/>
          <w:sz w:val="17"/>
        </w:rPr>
        <w:t> </w:t>
      </w:r>
      <w:r>
        <w:rPr>
          <w:i/>
          <w:color w:val="897C01"/>
          <w:spacing w:val="-5"/>
          <w:sz w:val="17"/>
        </w:rPr>
        <w:t>Bhd</w:t>
      </w:r>
    </w:p>
    <w:p>
      <w:pPr>
        <w:spacing w:line="376" w:lineRule="auto" w:before="93"/>
        <w:ind w:left="49" w:right="4545" w:firstLine="7"/>
        <w:jc w:val="left"/>
        <w:rPr>
          <w:b/>
          <w:i/>
          <w:sz w:val="16"/>
        </w:rPr>
      </w:pPr>
      <w:r>
        <w:rPr>
          <w:b/>
          <w:i/>
          <w:color w:val="3838C4"/>
          <w:w w:val="105"/>
          <w:sz w:val="16"/>
        </w:rPr>
        <w:t>720,</w:t>
      </w:r>
      <w:r>
        <w:rPr>
          <w:b/>
          <w:i/>
          <w:color w:val="3838C4"/>
          <w:spacing w:val="-11"/>
          <w:w w:val="105"/>
          <w:sz w:val="16"/>
        </w:rPr>
        <w:t> </w:t>
      </w:r>
      <w:r>
        <w:rPr>
          <w:b/>
          <w:i/>
          <w:color w:val="3838C4"/>
          <w:w w:val="105"/>
          <w:sz w:val="16"/>
        </w:rPr>
        <w:t>Persiaran</w:t>
      </w:r>
      <w:r>
        <w:rPr>
          <w:b/>
          <w:i/>
          <w:color w:val="3838C4"/>
          <w:spacing w:val="-5"/>
          <w:w w:val="105"/>
          <w:sz w:val="16"/>
        </w:rPr>
        <w:t> </w:t>
      </w:r>
      <w:r>
        <w:rPr>
          <w:b/>
          <w:i/>
          <w:color w:val="3838C4"/>
          <w:w w:val="105"/>
          <w:sz w:val="16"/>
        </w:rPr>
        <w:t>Cassia</w:t>
      </w:r>
      <w:r>
        <w:rPr>
          <w:b/>
          <w:i/>
          <w:color w:val="3838C4"/>
          <w:spacing w:val="-10"/>
          <w:w w:val="105"/>
          <w:sz w:val="16"/>
        </w:rPr>
        <w:t> </w:t>
      </w:r>
      <w:r>
        <w:rPr>
          <w:b/>
          <w:i/>
          <w:color w:val="3838C4"/>
          <w:w w:val="105"/>
          <w:sz w:val="16"/>
        </w:rPr>
        <w:t>Selatan</w:t>
      </w:r>
      <w:r>
        <w:rPr>
          <w:b/>
          <w:i/>
          <w:color w:val="3838C4"/>
          <w:spacing w:val="-10"/>
          <w:w w:val="105"/>
          <w:sz w:val="16"/>
        </w:rPr>
        <w:t> </w:t>
      </w:r>
      <w:r>
        <w:rPr>
          <w:b/>
          <w:i/>
          <w:color w:val="3838C4"/>
          <w:w w:val="105"/>
          <w:sz w:val="16"/>
        </w:rPr>
        <w:t>1,</w:t>
      </w:r>
      <w:r>
        <w:rPr>
          <w:b/>
          <w:i/>
          <w:color w:val="3838C4"/>
          <w:spacing w:val="-9"/>
          <w:w w:val="105"/>
          <w:sz w:val="16"/>
        </w:rPr>
        <w:t> </w:t>
      </w:r>
      <w:r>
        <w:rPr>
          <w:b/>
          <w:i/>
          <w:color w:val="3838C4"/>
          <w:w w:val="105"/>
          <w:sz w:val="16"/>
        </w:rPr>
        <w:t>Kawasan</w:t>
      </w:r>
      <w:r>
        <w:rPr>
          <w:b/>
          <w:i/>
          <w:color w:val="3838C4"/>
          <w:spacing w:val="-2"/>
          <w:w w:val="105"/>
          <w:sz w:val="16"/>
        </w:rPr>
        <w:t> </w:t>
      </w:r>
      <w:r>
        <w:rPr>
          <w:b/>
          <w:i/>
          <w:color w:val="3838C4"/>
          <w:w w:val="105"/>
          <w:sz w:val="16"/>
        </w:rPr>
        <w:t>Perindustrian</w:t>
      </w:r>
      <w:r>
        <w:rPr>
          <w:b/>
          <w:i/>
          <w:color w:val="3838C4"/>
          <w:spacing w:val="5"/>
          <w:w w:val="105"/>
          <w:sz w:val="16"/>
        </w:rPr>
        <w:t> </w:t>
      </w:r>
      <w:r>
        <w:rPr>
          <w:b/>
          <w:i/>
          <w:color w:val="3838C4"/>
          <w:w w:val="105"/>
          <w:sz w:val="16"/>
        </w:rPr>
        <w:t>Batu</w:t>
      </w:r>
      <w:r>
        <w:rPr>
          <w:b/>
          <w:i/>
          <w:color w:val="3838C4"/>
          <w:spacing w:val="-8"/>
          <w:w w:val="105"/>
          <w:sz w:val="16"/>
        </w:rPr>
        <w:t> </w:t>
      </w:r>
      <w:r>
        <w:rPr>
          <w:b/>
          <w:i/>
          <w:color w:val="3838C4"/>
          <w:w w:val="105"/>
          <w:sz w:val="16"/>
        </w:rPr>
        <w:t>Kawan</w:t>
      </w:r>
      <w:r>
        <w:rPr>
          <w:b/>
          <w:i/>
          <w:color w:val="3838C4"/>
          <w:w w:val="105"/>
          <w:sz w:val="16"/>
        </w:rPr>
        <w:t> </w:t>
      </w:r>
      <w:r>
        <w:rPr>
          <w:b/>
          <w:i/>
          <w:color w:val="EF4F5D"/>
          <w:w w:val="105"/>
          <w:sz w:val="16"/>
        </w:rPr>
        <w:t>14100 Batu Kawan, Penang</w:t>
      </w:r>
    </w:p>
    <w:p>
      <w:pPr>
        <w:spacing w:line="183" w:lineRule="exact" w:before="0"/>
        <w:ind w:left="57" w:right="0" w:firstLine="0"/>
        <w:jc w:val="left"/>
        <w:rPr>
          <w:b/>
          <w:i/>
          <w:sz w:val="16"/>
        </w:rPr>
      </w:pPr>
      <w:r>
        <w:rPr>
          <w:b/>
          <w:i/>
          <w:color w:val="C1BCB3"/>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134B74"/>
          <w:spacing w:val="-2"/>
          <w:sz w:val="14"/>
        </w:rPr>
        <w:t>Document</w:t>
      </w:r>
      <w:r>
        <w:rPr>
          <w:color w:val="3A38D4"/>
          <w:spacing w:val="-2"/>
          <w:sz w:val="14"/>
        </w:rPr>
        <w:t>-</w:t>
      </w:r>
      <w:r>
        <w:rPr>
          <w:color w:val="0C0F38"/>
          <w:spacing w:val="-2"/>
          <w:sz w:val="14"/>
        </w:rPr>
        <w:t>N</w:t>
      </w:r>
      <w:r>
        <w:rPr>
          <w:color w:val="B3E844"/>
          <w:spacing w:val="-2"/>
          <w:sz w:val="14"/>
        </w:rPr>
        <w:t>o</w:t>
      </w:r>
      <w:r>
        <w:rPr>
          <w:color w:val="D4CD8E"/>
          <w:spacing w:val="-2"/>
          <w:sz w:val="14"/>
        </w:rPr>
        <w:t>.</w:t>
      </w:r>
      <w:r>
        <w:rPr>
          <w:color w:val="D4CD8E"/>
          <w:spacing w:val="40"/>
          <w:sz w:val="14"/>
        </w:rPr>
        <w:t> </w:t>
      </w:r>
      <w:r>
        <w:rPr>
          <w:color w:val="64A14F"/>
          <w:spacing w:val="-2"/>
          <w:sz w:val="14"/>
        </w:rPr>
        <w:t>Classification</w:t>
      </w:r>
      <w:r>
        <w:rPr>
          <w:color w:val="64A14F"/>
          <w:spacing w:val="40"/>
          <w:sz w:val="14"/>
        </w:rPr>
        <w:t> </w:t>
      </w:r>
      <w:r>
        <w:rPr>
          <w:color w:val="C17C4F"/>
          <w:spacing w:val="-2"/>
          <w:sz w:val="14"/>
        </w:rPr>
        <w:t>Location</w:t>
      </w:r>
    </w:p>
    <w:p>
      <w:pPr>
        <w:spacing w:before="68"/>
        <w:ind w:left="87" w:right="0" w:firstLine="0"/>
        <w:jc w:val="left"/>
        <w:rPr>
          <w:sz w:val="14"/>
        </w:rPr>
      </w:pPr>
      <w:r>
        <w:rPr/>
        <w:br w:type="column"/>
      </w:r>
      <w:r>
        <w:rPr>
          <w:color w:val="239144"/>
          <w:spacing w:val="-2"/>
          <w:sz w:val="14"/>
        </w:rPr>
        <w:t>EHS_P0_004</w:t>
      </w:r>
    </w:p>
    <w:p>
      <w:pPr>
        <w:spacing w:line="379" w:lineRule="auto" w:before="98"/>
        <w:ind w:left="86" w:right="0" w:hanging="1"/>
        <w:jc w:val="left"/>
        <w:rPr>
          <w:sz w:val="14"/>
        </w:rPr>
      </w:pPr>
      <w:r>
        <w:rPr>
          <w:color w:val="8759A5"/>
          <w:spacing w:val="-2"/>
          <w:w w:val="105"/>
          <w:sz w:val="14"/>
        </w:rPr>
        <w:t>Internal</w:t>
      </w:r>
      <w:r>
        <w:rPr>
          <w:color w:val="8759A5"/>
          <w:spacing w:val="40"/>
          <w:w w:val="105"/>
          <w:sz w:val="14"/>
        </w:rPr>
        <w:t> </w:t>
      </w:r>
      <w:r>
        <w:rPr>
          <w:color w:val="956D52"/>
          <w:spacing w:val="-2"/>
          <w:w w:val="105"/>
          <w:sz w:val="14"/>
        </w:rPr>
        <w:t>Global</w:t>
      </w:r>
    </w:p>
    <w:p>
      <w:pPr>
        <w:spacing w:line="379" w:lineRule="auto" w:before="73"/>
        <w:ind w:left="86" w:right="33" w:hanging="1"/>
        <w:jc w:val="left"/>
        <w:rPr>
          <w:sz w:val="14"/>
        </w:rPr>
      </w:pPr>
      <w:r>
        <w:rPr/>
        <w:br w:type="column"/>
      </w:r>
      <w:r>
        <w:rPr>
          <w:color w:val="5428BA"/>
          <w:spacing w:val="-2"/>
          <w:sz w:val="14"/>
        </w:rPr>
        <w:t>Owner</w:t>
      </w:r>
      <w:r>
        <w:rPr>
          <w:color w:val="5428BA"/>
          <w:spacing w:val="40"/>
          <w:sz w:val="14"/>
        </w:rPr>
        <w:t> </w:t>
      </w:r>
      <w:r>
        <w:rPr>
          <w:color w:val="38B1A1"/>
          <w:spacing w:val="-2"/>
          <w:sz w:val="14"/>
        </w:rPr>
        <w:t>Version</w:t>
      </w:r>
      <w:r>
        <w:rPr>
          <w:color w:val="38B1A1"/>
          <w:spacing w:val="40"/>
          <w:sz w:val="14"/>
        </w:rPr>
        <w:t> </w:t>
      </w:r>
      <w:r>
        <w:rPr>
          <w:color w:val="111DC4"/>
          <w:spacing w:val="-2"/>
          <w:sz w:val="14"/>
        </w:rPr>
        <w:t>Published</w:t>
      </w:r>
    </w:p>
    <w:p>
      <w:pPr>
        <w:spacing w:line="379" w:lineRule="auto" w:before="73"/>
        <w:ind w:left="94" w:right="0" w:firstLine="0"/>
        <w:jc w:val="left"/>
        <w:rPr>
          <w:sz w:val="14"/>
        </w:rPr>
      </w:pPr>
      <w:r>
        <w:rPr/>
        <w:br w:type="column"/>
      </w:r>
      <w:r>
        <w:rPr>
          <w:color w:val="217759"/>
          <w:spacing w:val="-2"/>
          <w:w w:val="110"/>
          <w:sz w:val="14"/>
        </w:rPr>
        <w:t>Miirkli</w:t>
      </w:r>
      <w:r>
        <w:rPr>
          <w:color w:val="217759"/>
          <w:spacing w:val="-14"/>
          <w:w w:val="110"/>
          <w:sz w:val="14"/>
        </w:rPr>
        <w:t> </w:t>
      </w:r>
      <w:r>
        <w:rPr>
          <w:color w:val="217759"/>
          <w:spacing w:val="-2"/>
          <w:w w:val="110"/>
          <w:sz w:val="14"/>
        </w:rPr>
        <w:t>Heinz </w:t>
      </w:r>
      <w:r>
        <w:rPr>
          <w:color w:val="CF5DF7"/>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59666D"/>
          <w:spacing w:val="-2"/>
          <w:w w:val="115"/>
          <w:sz w:val="13"/>
        </w:rPr>
        <w:t>PA</w:t>
      </w:r>
      <w:r>
        <w:rPr>
          <w:color w:val="7E7C7C"/>
          <w:spacing w:val="-2"/>
          <w:w w:val="115"/>
          <w:sz w:val="13"/>
        </w:rPr>
        <w:t>SSIO</w:t>
      </w:r>
      <w:r>
        <w:rPr>
          <w:color w:val="59666D"/>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59666D"/>
          <w:spacing w:val="-2"/>
          <w:w w:val="115"/>
          <w:sz w:val="13"/>
        </w:rPr>
        <w:t>R</w:t>
      </w:r>
      <w:r>
        <w:rPr>
          <w:color w:val="7E7C7C"/>
          <w:spacing w:val="-2"/>
          <w:w w:val="115"/>
          <w:sz w:val="13"/>
        </w:rPr>
        <w:t>ITY.</w:t>
      </w:r>
    </w:p>
    <w:p>
      <w:pPr>
        <w:spacing w:after="0"/>
        <w:jc w:val="left"/>
        <w:rPr>
          <w:sz w:val="13"/>
        </w:rPr>
        <w:sectPr>
          <w:footerReference w:type="default" r:id="rId33"/>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45"/>
        <w:rPr>
          <w:sz w:val="24"/>
        </w:rPr>
      </w:pPr>
    </w:p>
    <w:p>
      <w:pPr>
        <w:pStyle w:val="Heading1"/>
        <w:ind w:left="60"/>
      </w:pPr>
      <w:r>
        <w:rPr>
          <w:color w:val="4D0587"/>
        </w:rPr>
        <w:t>RoHS,</w:t>
      </w:r>
      <w:r>
        <w:rPr>
          <w:color w:val="4D0587"/>
          <w:spacing w:val="1"/>
        </w:rPr>
        <w:t> </w:t>
      </w:r>
      <w:r>
        <w:rPr>
          <w:color w:val="BC7E01"/>
        </w:rPr>
        <w:t>REACH,</w:t>
      </w:r>
      <w:r>
        <w:rPr>
          <w:color w:val="BC7E01"/>
          <w:spacing w:val="2"/>
        </w:rPr>
        <w:t> </w:t>
      </w:r>
      <w:r>
        <w:rPr>
          <w:color w:val="BC7E01"/>
        </w:rPr>
        <w:t>SVHC,</w:t>
      </w:r>
      <w:r>
        <w:rPr>
          <w:color w:val="BC7E01"/>
          <w:spacing w:val="1"/>
        </w:rPr>
        <w:t> </w:t>
      </w:r>
      <w:r>
        <w:rPr>
          <w:color w:val="BC7E01"/>
        </w:rPr>
        <w:t>Biocidal,</w:t>
      </w:r>
      <w:r>
        <w:rPr>
          <w:color w:val="BC7E01"/>
          <w:spacing w:val="-3"/>
        </w:rPr>
        <w:t> </w:t>
      </w:r>
      <w:r>
        <w:rPr>
          <w:color w:val="BC7E01"/>
        </w:rPr>
        <w:t>Conflict</w:t>
      </w:r>
      <w:r>
        <w:rPr>
          <w:color w:val="BC7E01"/>
          <w:spacing w:val="24"/>
        </w:rPr>
        <w:t> </w:t>
      </w:r>
      <w:r>
        <w:rPr>
          <w:color w:val="BC7E01"/>
        </w:rPr>
        <w:t>Minerals,</w:t>
      </w:r>
      <w:r>
        <w:rPr>
          <w:color w:val="BC7E01"/>
          <w:spacing w:val="3"/>
        </w:rPr>
        <w:t> </w:t>
      </w:r>
      <w:r>
        <w:rPr>
          <w:color w:val="BC7E01"/>
        </w:rPr>
        <w:t>US</w:t>
      </w:r>
      <w:r>
        <w:rPr>
          <w:color w:val="DDA1F2"/>
        </w:rPr>
        <w:t>-</w:t>
      </w:r>
      <w:r>
        <w:rPr>
          <w:color w:val="8E89A1"/>
        </w:rPr>
        <w:t>TSCA,</w:t>
      </w:r>
      <w:r>
        <w:rPr>
          <w:color w:val="8E89A1"/>
          <w:spacing w:val="-8"/>
        </w:rPr>
        <w:t> </w:t>
      </w:r>
      <w:r>
        <w:rPr>
          <w:color w:val="8E89A1"/>
        </w:rPr>
        <w:t>CA</w:t>
      </w:r>
      <w:r>
        <w:rPr>
          <w:color w:val="DDA1F2"/>
        </w:rPr>
        <w:t>-</w:t>
      </w:r>
      <w:r>
        <w:rPr>
          <w:color w:val="1F62AC"/>
          <w:spacing w:val="-2"/>
        </w:rPr>
        <w:t>Prop65</w:t>
      </w:r>
    </w:p>
    <w:p>
      <w:pPr>
        <w:spacing w:before="78"/>
        <w:ind w:left="60" w:right="0" w:firstLine="0"/>
        <w:jc w:val="left"/>
        <w:rPr>
          <w:sz w:val="17"/>
        </w:rPr>
      </w:pPr>
      <w:r>
        <w:rPr>
          <w:color w:val="26A582"/>
          <w:w w:val="105"/>
          <w:sz w:val="17"/>
        </w:rPr>
        <w:t>Protect</w:t>
      </w:r>
      <w:r>
        <w:rPr>
          <w:color w:val="26A582"/>
          <w:spacing w:val="2"/>
          <w:w w:val="105"/>
          <w:sz w:val="17"/>
        </w:rPr>
        <w:t> </w:t>
      </w:r>
      <w:r>
        <w:rPr>
          <w:color w:val="26A582"/>
          <w:w w:val="105"/>
          <w:sz w:val="17"/>
        </w:rPr>
        <w:t>environment</w:t>
      </w:r>
      <w:r>
        <w:rPr>
          <w:color w:val="26A582"/>
          <w:spacing w:val="10"/>
          <w:w w:val="105"/>
          <w:sz w:val="17"/>
        </w:rPr>
        <w:t> </w:t>
      </w:r>
      <w:r>
        <w:rPr>
          <w:color w:val="26A582"/>
          <w:w w:val="105"/>
          <w:sz w:val="16"/>
        </w:rPr>
        <w:t>&amp;</w:t>
      </w:r>
      <w:r>
        <w:rPr>
          <w:color w:val="26A582"/>
          <w:spacing w:val="3"/>
          <w:w w:val="105"/>
          <w:sz w:val="16"/>
        </w:rPr>
        <w:t> </w:t>
      </w:r>
      <w:r>
        <w:rPr>
          <w:color w:val="26A582"/>
          <w:w w:val="105"/>
          <w:sz w:val="17"/>
        </w:rPr>
        <w:t>ensure</w:t>
      </w:r>
      <w:r>
        <w:rPr>
          <w:color w:val="26A582"/>
          <w:spacing w:val="-6"/>
          <w:w w:val="105"/>
          <w:sz w:val="17"/>
        </w:rPr>
        <w:t> </w:t>
      </w:r>
      <w:r>
        <w:rPr>
          <w:color w:val="26A582"/>
          <w:w w:val="105"/>
          <w:sz w:val="17"/>
        </w:rPr>
        <w:t>health</w:t>
      </w:r>
      <w:r>
        <w:rPr>
          <w:color w:val="26A582"/>
          <w:spacing w:val="-7"/>
          <w:w w:val="105"/>
          <w:sz w:val="17"/>
        </w:rPr>
        <w:t> </w:t>
      </w:r>
      <w:r>
        <w:rPr>
          <w:color w:val="26A582"/>
          <w:w w:val="105"/>
          <w:sz w:val="16"/>
        </w:rPr>
        <w:t>&amp;</w:t>
      </w:r>
      <w:r>
        <w:rPr>
          <w:color w:val="26A582"/>
          <w:spacing w:val="-1"/>
          <w:w w:val="105"/>
          <w:sz w:val="16"/>
        </w:rPr>
        <w:t> </w:t>
      </w:r>
      <w:r>
        <w:rPr>
          <w:color w:val="26A582"/>
          <w:spacing w:val="-2"/>
          <w:w w:val="105"/>
          <w:sz w:val="17"/>
        </w:rPr>
        <w:t>safety</w:t>
      </w:r>
    </w:p>
    <w:p>
      <w:pPr>
        <w:pStyle w:val="BodyText"/>
        <w:spacing w:before="130"/>
        <w:rPr>
          <w:sz w:val="17"/>
        </w:rPr>
      </w:pPr>
    </w:p>
    <w:p>
      <w:pPr>
        <w:pStyle w:val="Heading1"/>
        <w:numPr>
          <w:ilvl w:val="0"/>
          <w:numId w:val="12"/>
        </w:numPr>
        <w:tabs>
          <w:tab w:pos="914" w:val="left" w:leader="none"/>
        </w:tabs>
        <w:spacing w:line="240" w:lineRule="auto" w:before="0" w:after="0"/>
        <w:ind w:left="914" w:right="0" w:hanging="855"/>
        <w:jc w:val="left"/>
        <w:rPr>
          <w:color w:val="FB0F80"/>
        </w:rPr>
      </w:pPr>
      <w:bookmarkStart w:name="_TOC_250000" w:id="5"/>
      <w:bookmarkEnd w:id="5"/>
      <w:r>
        <w:rPr>
          <w:color w:val="49E49E"/>
          <w:spacing w:val="-2"/>
          <w:w w:val="110"/>
        </w:rPr>
        <w:t>Appendix</w:t>
      </w:r>
    </w:p>
    <w:p>
      <w:pPr>
        <w:pStyle w:val="ListParagraph"/>
        <w:numPr>
          <w:ilvl w:val="1"/>
          <w:numId w:val="12"/>
        </w:numPr>
        <w:tabs>
          <w:tab w:pos="910" w:val="left" w:leader="none"/>
        </w:tabs>
        <w:spacing w:line="240" w:lineRule="auto" w:before="180" w:after="0"/>
        <w:ind w:left="910" w:right="0" w:hanging="865"/>
        <w:jc w:val="left"/>
        <w:rPr>
          <w:b/>
          <w:color w:val="E43123"/>
          <w:sz w:val="24"/>
        </w:rPr>
      </w:pPr>
      <w:r>
        <w:rPr>
          <w:b/>
          <w:color w:val="8C4D3B"/>
          <w:sz w:val="24"/>
        </w:rPr>
        <w:t>List</w:t>
      </w:r>
      <w:r>
        <w:rPr>
          <w:b/>
          <w:color w:val="8C4D3B"/>
          <w:spacing w:val="15"/>
          <w:sz w:val="24"/>
        </w:rPr>
        <w:t> </w:t>
      </w:r>
      <w:r>
        <w:rPr>
          <w:b/>
          <w:color w:val="8C4D3B"/>
          <w:sz w:val="24"/>
        </w:rPr>
        <w:t>of</w:t>
      </w:r>
      <w:r>
        <w:rPr>
          <w:b/>
          <w:color w:val="8C4D3B"/>
          <w:spacing w:val="20"/>
          <w:sz w:val="24"/>
        </w:rPr>
        <w:t> </w:t>
      </w:r>
      <w:r>
        <w:rPr>
          <w:b/>
          <w:color w:val="8C4D3B"/>
          <w:sz w:val="24"/>
        </w:rPr>
        <w:t>referred</w:t>
      </w:r>
      <w:r>
        <w:rPr>
          <w:b/>
          <w:color w:val="8C4D3B"/>
          <w:spacing w:val="20"/>
          <w:sz w:val="24"/>
        </w:rPr>
        <w:t> </w:t>
      </w:r>
      <w:r>
        <w:rPr>
          <w:b/>
          <w:color w:val="8C4D3B"/>
          <w:spacing w:val="-2"/>
          <w:sz w:val="24"/>
        </w:rPr>
        <w:t>documents</w:t>
      </w:r>
    </w:p>
    <w:p>
      <w:pPr>
        <w:tabs>
          <w:tab w:pos="1920" w:val="left" w:leader="none"/>
        </w:tabs>
        <w:spacing w:before="261"/>
        <w:ind w:left="147" w:right="0" w:firstLine="0"/>
        <w:jc w:val="left"/>
        <w:rPr>
          <w:sz w:val="17"/>
        </w:rPr>
      </w:pPr>
      <w:r>
        <w:rPr>
          <w:color w:val="49AC3A"/>
          <w:w w:val="105"/>
          <w:sz w:val="17"/>
        </w:rPr>
        <w:t>Document</w:t>
      </w:r>
      <w:r>
        <w:rPr>
          <w:color w:val="49AC3A"/>
          <w:spacing w:val="10"/>
          <w:w w:val="105"/>
          <w:sz w:val="17"/>
        </w:rPr>
        <w:t> </w:t>
      </w:r>
      <w:r>
        <w:rPr>
          <w:color w:val="49AC3A"/>
          <w:spacing w:val="-2"/>
          <w:w w:val="105"/>
          <w:sz w:val="17"/>
        </w:rPr>
        <w:t>number</w:t>
      </w:r>
      <w:r>
        <w:rPr>
          <w:color w:val="49AC3A"/>
          <w:sz w:val="17"/>
        </w:rPr>
        <w:tab/>
      </w:r>
      <w:r>
        <w:rPr>
          <w:color w:val="05E866"/>
          <w:w w:val="105"/>
          <w:sz w:val="17"/>
        </w:rPr>
        <w:t>Document</w:t>
      </w:r>
      <w:r>
        <w:rPr>
          <w:color w:val="05E866"/>
          <w:spacing w:val="10"/>
          <w:w w:val="105"/>
          <w:sz w:val="17"/>
        </w:rPr>
        <w:t> </w:t>
      </w:r>
      <w:r>
        <w:rPr>
          <w:color w:val="05E866"/>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12"/>
        </w:numPr>
        <w:tabs>
          <w:tab w:pos="914" w:val="left" w:leader="none"/>
        </w:tabs>
        <w:spacing w:line="240" w:lineRule="auto" w:before="0" w:after="0"/>
        <w:ind w:left="914" w:right="0" w:hanging="855"/>
        <w:jc w:val="left"/>
        <w:rPr>
          <w:color w:val="6E6E36"/>
        </w:rPr>
      </w:pPr>
      <w:r>
        <w:rPr>
          <w:color w:val="0CF216"/>
          <w:w w:val="105"/>
        </w:rPr>
        <w:t>VAT</w:t>
      </w:r>
      <w:r>
        <w:rPr>
          <w:color w:val="0CF216"/>
          <w:spacing w:val="5"/>
          <w:w w:val="105"/>
        </w:rPr>
        <w:t> </w:t>
      </w:r>
      <w:r>
        <w:rPr>
          <w:color w:val="0CF216"/>
          <w:spacing w:val="-2"/>
          <w:w w:val="105"/>
        </w:rPr>
        <w:t>abbreviations</w:t>
      </w:r>
    </w:p>
    <w:p>
      <w:pPr>
        <w:spacing w:line="324" w:lineRule="auto" w:before="165"/>
        <w:ind w:left="62" w:right="0" w:firstLine="1"/>
        <w:jc w:val="left"/>
        <w:rPr>
          <w:sz w:val="17"/>
        </w:rPr>
      </w:pPr>
      <w:r>
        <w:rPr>
          <w:color w:val="111DC4"/>
          <w:sz w:val="17"/>
        </w:rPr>
        <w:t>All</w:t>
      </w:r>
      <w:r>
        <w:rPr>
          <w:color w:val="111DC4"/>
          <w:spacing w:val="-11"/>
          <w:sz w:val="17"/>
        </w:rPr>
        <w:t> </w:t>
      </w:r>
      <w:r>
        <w:rPr>
          <w:color w:val="D4CD8E"/>
          <w:sz w:val="17"/>
        </w:rPr>
        <w:t>abbrevia</w:t>
      </w:r>
      <w:r>
        <w:rPr>
          <w:color w:val="D4CD8E"/>
          <w:spacing w:val="27"/>
          <w:sz w:val="17"/>
        </w:rPr>
        <w:t> </w:t>
      </w:r>
      <w:r>
        <w:rPr>
          <w:color w:val="D4CD8E"/>
          <w:sz w:val="17"/>
        </w:rPr>
        <w:t>ions</w:t>
      </w:r>
      <w:r>
        <w:rPr>
          <w:color w:val="D4CD8E"/>
          <w:spacing w:val="-5"/>
          <w:sz w:val="17"/>
        </w:rPr>
        <w:t> </w:t>
      </w:r>
      <w:r>
        <w:rPr>
          <w:color w:val="D4CD8E"/>
          <w:sz w:val="17"/>
        </w:rPr>
        <w:t>can</w:t>
      </w:r>
      <w:r>
        <w:rPr>
          <w:color w:val="D4CD8E"/>
          <w:spacing w:val="-1"/>
          <w:sz w:val="17"/>
        </w:rPr>
        <w:t> </w:t>
      </w:r>
      <w:r>
        <w:rPr>
          <w:color w:val="D4CD8E"/>
          <w:sz w:val="17"/>
        </w:rPr>
        <w:t>be</w:t>
      </w:r>
      <w:r>
        <w:rPr>
          <w:color w:val="D4CD8E"/>
          <w:spacing w:val="-3"/>
          <w:sz w:val="17"/>
        </w:rPr>
        <w:t> </w:t>
      </w:r>
      <w:r>
        <w:rPr>
          <w:color w:val="D4CD8E"/>
          <w:sz w:val="17"/>
        </w:rPr>
        <w:t>found v;a search function</w:t>
      </w:r>
      <w:r>
        <w:rPr>
          <w:color w:val="D4CD8E"/>
          <w:spacing w:val="40"/>
          <w:sz w:val="17"/>
        </w:rPr>
        <w:t> </w:t>
      </w:r>
      <w:r>
        <w:rPr>
          <w:color w:val="D4CD8E"/>
          <w:sz w:val="17"/>
        </w:rPr>
        <w:t>n VA</w:t>
      </w:r>
      <w:r>
        <w:rPr>
          <w:color w:val="D4CD8E"/>
          <w:spacing w:val="40"/>
          <w:sz w:val="17"/>
        </w:rPr>
        <w:t> </w:t>
      </w:r>
      <w:r>
        <w:rPr>
          <w:color w:val="D4CD8E"/>
          <w:sz w:val="17"/>
        </w:rPr>
        <w:t>s</w:t>
      </w:r>
      <w:r>
        <w:rPr>
          <w:color w:val="D4CD8E"/>
          <w:spacing w:val="-8"/>
          <w:sz w:val="17"/>
        </w:rPr>
        <w:t> </w:t>
      </w:r>
      <w:r>
        <w:rPr>
          <w:color w:val="D4CD8E"/>
          <w:sz w:val="17"/>
        </w:rPr>
        <w:t>g1oba</w:t>
      </w:r>
      <w:r>
        <w:rPr>
          <w:color w:val="D4CD8E"/>
          <w:spacing w:val="40"/>
          <w:sz w:val="17"/>
        </w:rPr>
        <w:t> </w:t>
      </w:r>
      <w:r>
        <w:rPr>
          <w:color w:val="D4CD8E"/>
          <w:sz w:val="17"/>
        </w:rPr>
        <w:t>con</w:t>
      </w:r>
      <w:r>
        <w:rPr>
          <w:color w:val="D4CD8E"/>
          <w:spacing w:val="-12"/>
          <w:sz w:val="17"/>
        </w:rPr>
        <w:t> </w:t>
      </w:r>
      <w:r>
        <w:rPr>
          <w:color w:val="D4CD8E"/>
          <w:sz w:val="17"/>
        </w:rPr>
        <w:t>.ro</w:t>
      </w:r>
      <w:r>
        <w:rPr>
          <w:color w:val="D4CD8E"/>
          <w:spacing w:val="-2"/>
          <w:sz w:val="17"/>
        </w:rPr>
        <w:t> </w:t>
      </w:r>
      <w:r>
        <w:rPr>
          <w:color w:val="D4CD8E"/>
          <w:sz w:val="17"/>
        </w:rPr>
        <w:t>red</w:t>
      </w:r>
      <w:r>
        <w:rPr>
          <w:color w:val="D4CD8E"/>
          <w:spacing w:val="-1"/>
          <w:sz w:val="17"/>
        </w:rPr>
        <w:t> </w:t>
      </w:r>
      <w:r>
        <w:rPr>
          <w:color w:val="D4CD8E"/>
          <w:sz w:val="17"/>
        </w:rPr>
        <w:t>VAT</w:t>
      </w:r>
      <w:r>
        <w:rPr>
          <w:color w:val="D4CD8E"/>
          <w:spacing w:val="-4"/>
          <w:sz w:val="17"/>
        </w:rPr>
        <w:t> </w:t>
      </w:r>
      <w:r>
        <w:rPr>
          <w:color w:val="D4CD8E"/>
          <w:sz w:val="17"/>
        </w:rPr>
        <w:t>Glossary: </w:t>
      </w:r>
      <w:hyperlink r:id="rId25">
        <w:r>
          <w:rPr>
            <w:color w:val="42A582"/>
            <w:sz w:val="17"/>
            <w:u w:val="thick" w:color="42A582"/>
          </w:rPr>
          <w:t>https://one.vat.info/knowhow/Processes/SitePages/V</w:t>
        </w:r>
        <w:r>
          <w:rPr>
            <w:color w:val="42A582"/>
            <w:spacing w:val="-16"/>
            <w:sz w:val="17"/>
            <w:u w:val="thick" w:color="42A582"/>
          </w:rPr>
          <w:t> </w:t>
        </w:r>
        <w:r>
          <w:rPr>
            <w:color w:val="42A582"/>
            <w:sz w:val="17"/>
            <w:u w:val="thick" w:color="42A582"/>
          </w:rPr>
          <w:t>AT</w:t>
        </w:r>
        <w:r>
          <w:rPr>
            <w:color w:val="42A582"/>
            <w:spacing w:val="40"/>
            <w:sz w:val="17"/>
            <w:u w:val="thick" w:color="42A582"/>
          </w:rPr>
          <w:t> </w:t>
        </w:r>
        <w:r>
          <w:rPr>
            <w:color w:val="42A582"/>
            <w:sz w:val="17"/>
            <w:u w:val="thick" w:color="42A582"/>
          </w:rPr>
          <w:t>Glossary.aspx</w:t>
        </w:r>
      </w:hyperlink>
    </w:p>
    <w:p>
      <w:pPr>
        <w:spacing w:line="187" w:lineRule="exact" w:before="0"/>
        <w:ind w:left="60" w:right="0" w:firstLine="0"/>
        <w:jc w:val="left"/>
        <w:rPr>
          <w:sz w:val="17"/>
        </w:rPr>
      </w:pPr>
      <w:r>
        <w:rPr>
          <w:color w:val="59666D"/>
          <w:sz w:val="17"/>
        </w:rPr>
        <w:t>New</w:t>
      </w:r>
      <w:r>
        <w:rPr>
          <w:color w:val="59666D"/>
          <w:spacing w:val="3"/>
          <w:sz w:val="17"/>
        </w:rPr>
        <w:t> </w:t>
      </w:r>
      <w:r>
        <w:rPr>
          <w:color w:val="59666D"/>
          <w:sz w:val="17"/>
        </w:rPr>
        <w:t>abbreviation</w:t>
      </w:r>
      <w:r>
        <w:rPr>
          <w:color w:val="59666D"/>
          <w:spacing w:val="16"/>
          <w:sz w:val="17"/>
        </w:rPr>
        <w:t> </w:t>
      </w:r>
      <w:r>
        <w:rPr>
          <w:color w:val="59666D"/>
          <w:sz w:val="17"/>
        </w:rPr>
        <w:t>entries</w:t>
      </w:r>
      <w:r>
        <w:rPr>
          <w:color w:val="59666D"/>
          <w:spacing w:val="7"/>
          <w:sz w:val="17"/>
        </w:rPr>
        <w:t> </w:t>
      </w:r>
      <w:r>
        <w:rPr>
          <w:color w:val="59666D"/>
          <w:sz w:val="17"/>
        </w:rPr>
        <w:t>can</w:t>
      </w:r>
      <w:r>
        <w:rPr>
          <w:color w:val="59666D"/>
          <w:spacing w:val="7"/>
          <w:sz w:val="17"/>
        </w:rPr>
        <w:t> </w:t>
      </w:r>
      <w:r>
        <w:rPr>
          <w:color w:val="59666D"/>
          <w:sz w:val="17"/>
        </w:rPr>
        <w:t>be</w:t>
      </w:r>
      <w:r>
        <w:rPr>
          <w:color w:val="59666D"/>
          <w:spacing w:val="-2"/>
          <w:sz w:val="17"/>
        </w:rPr>
        <w:t> </w:t>
      </w:r>
      <w:r>
        <w:rPr>
          <w:color w:val="59666D"/>
          <w:sz w:val="17"/>
        </w:rPr>
        <w:t>proposed</w:t>
      </w:r>
      <w:r>
        <w:rPr>
          <w:color w:val="59666D"/>
          <w:spacing w:val="12"/>
          <w:sz w:val="17"/>
        </w:rPr>
        <w:t> </w:t>
      </w:r>
      <w:r>
        <w:rPr>
          <w:color w:val="59666D"/>
          <w:sz w:val="17"/>
        </w:rPr>
        <w:t>via</w:t>
      </w:r>
      <w:r>
        <w:rPr>
          <w:color w:val="59666D"/>
          <w:spacing w:val="9"/>
          <w:sz w:val="17"/>
        </w:rPr>
        <w:t> </w:t>
      </w:r>
      <w:r>
        <w:rPr>
          <w:color w:val="59666D"/>
          <w:sz w:val="17"/>
        </w:rPr>
        <w:t>the</w:t>
      </w:r>
      <w:r>
        <w:rPr>
          <w:color w:val="59666D"/>
          <w:spacing w:val="6"/>
          <w:sz w:val="17"/>
        </w:rPr>
        <w:t> </w:t>
      </w:r>
      <w:r>
        <w:rPr>
          <w:color w:val="59666D"/>
          <w:sz w:val="17"/>
        </w:rPr>
        <w:t>workflow</w:t>
      </w:r>
      <w:r>
        <w:rPr>
          <w:color w:val="59666D"/>
          <w:spacing w:val="8"/>
          <w:sz w:val="17"/>
        </w:rPr>
        <w:t> </w:t>
      </w:r>
      <w:r>
        <w:rPr>
          <w:color w:val="59666D"/>
          <w:sz w:val="17"/>
        </w:rPr>
        <w:t>and are</w:t>
      </w:r>
      <w:r>
        <w:rPr>
          <w:color w:val="59666D"/>
          <w:spacing w:val="7"/>
          <w:sz w:val="17"/>
        </w:rPr>
        <w:t> </w:t>
      </w:r>
      <w:r>
        <w:rPr>
          <w:color w:val="59666D"/>
          <w:sz w:val="17"/>
        </w:rPr>
        <w:t>released</w:t>
      </w:r>
      <w:r>
        <w:rPr>
          <w:color w:val="59666D"/>
          <w:spacing w:val="14"/>
          <w:sz w:val="17"/>
        </w:rPr>
        <w:t> </w:t>
      </w:r>
      <w:r>
        <w:rPr>
          <w:color w:val="59666D"/>
          <w:sz w:val="17"/>
        </w:rPr>
        <w:t>after</w:t>
      </w:r>
      <w:r>
        <w:rPr>
          <w:color w:val="59666D"/>
          <w:spacing w:val="8"/>
          <w:sz w:val="17"/>
        </w:rPr>
        <w:t> </w:t>
      </w:r>
      <w:r>
        <w:rPr>
          <w:color w:val="59666D"/>
          <w:spacing w:val="-2"/>
          <w:sz w:val="17"/>
        </w:rPr>
        <w:t>approval.</w:t>
      </w:r>
    </w:p>
    <w:p>
      <w:pPr>
        <w:spacing w:after="0" w:line="187" w:lineRule="exact"/>
        <w:jc w:val="left"/>
        <w:rPr>
          <w:sz w:val="17"/>
        </w:rPr>
        <w:sectPr>
          <w:type w:val="continuous"/>
          <w:pgSz w:w="11910" w:h="16840"/>
          <w:pgMar w:header="0" w:footer="701" w:top="600" w:bottom="900" w:left="1080" w:right="360"/>
        </w:sectPr>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after="0"/>
        <w:sectPr>
          <w:footerReference w:type="default" r:id="rId34"/>
          <w:pgSz w:w="11910" w:h="16850"/>
          <w:pgMar w:header="0" w:footer="782" w:top="1940" w:bottom="980" w:left="1080" w:right="360"/>
        </w:sectPr>
      </w:pPr>
    </w:p>
    <w:p>
      <w:pPr>
        <w:pStyle w:val="BodyText"/>
        <w:spacing w:before="159"/>
        <w:rPr>
          <w:sz w:val="17"/>
        </w:rPr>
      </w:pPr>
    </w:p>
    <w:p>
      <w:pPr>
        <w:spacing w:before="0"/>
        <w:ind w:left="257" w:right="0" w:firstLine="0"/>
        <w:jc w:val="left"/>
        <w:rPr>
          <w:b/>
          <w:sz w:val="17"/>
        </w:rPr>
      </w:pPr>
      <w:r>
        <w:rPr>
          <w:b/>
          <w:color w:val="49727E"/>
          <w:w w:val="105"/>
          <w:sz w:val="17"/>
        </w:rPr>
        <w:t>Target</w:t>
      </w:r>
      <w:r>
        <w:rPr>
          <w:b/>
          <w:color w:val="49727E"/>
          <w:spacing w:val="-3"/>
          <w:w w:val="105"/>
          <w:sz w:val="17"/>
        </w:rPr>
        <w:t> </w:t>
      </w:r>
      <w:r>
        <w:rPr>
          <w:b/>
          <w:color w:val="49727E"/>
          <w:w w:val="105"/>
          <w:sz w:val="17"/>
        </w:rPr>
        <w:t>&amp;</w:t>
      </w:r>
      <w:r>
        <w:rPr>
          <w:b/>
          <w:color w:val="49727E"/>
          <w:spacing w:val="-4"/>
          <w:w w:val="105"/>
          <w:sz w:val="17"/>
        </w:rPr>
        <w:t> scope</w:t>
      </w:r>
    </w:p>
    <w:p>
      <w:pPr>
        <w:spacing w:line="319" w:lineRule="auto" w:before="95"/>
        <w:ind w:left="259" w:right="498" w:hanging="3"/>
        <w:jc w:val="left"/>
        <w:rPr>
          <w:sz w:val="17"/>
        </w:rPr>
      </w:pPr>
      <w:r>
        <w:rPr/>
        <w:br w:type="column"/>
      </w:r>
      <w:r>
        <w:rPr>
          <w:color w:val="B662D6"/>
          <w:sz w:val="17"/>
        </w:rPr>
        <w:t>The following</w:t>
      </w:r>
      <w:r>
        <w:rPr>
          <w:color w:val="B662D6"/>
          <w:spacing w:val="21"/>
          <w:sz w:val="17"/>
        </w:rPr>
        <w:t> </w:t>
      </w:r>
      <w:r>
        <w:rPr>
          <w:color w:val="B662D6"/>
          <w:sz w:val="17"/>
        </w:rPr>
        <w:t>document</w:t>
      </w:r>
      <w:r>
        <w:rPr>
          <w:color w:val="B662D6"/>
          <w:spacing w:val="23"/>
          <w:sz w:val="17"/>
        </w:rPr>
        <w:t> </w:t>
      </w:r>
      <w:r>
        <w:rPr>
          <w:color w:val="B662D6"/>
          <w:sz w:val="17"/>
        </w:rPr>
        <w:t>is to</w:t>
      </w:r>
      <w:r>
        <w:rPr>
          <w:color w:val="B662D6"/>
          <w:spacing w:val="25"/>
          <w:sz w:val="17"/>
        </w:rPr>
        <w:t> </w:t>
      </w:r>
      <w:r>
        <w:rPr>
          <w:color w:val="B662D6"/>
          <w:sz w:val="17"/>
        </w:rPr>
        <w:t>be used for the annual data collection on smelters </w:t>
      </w:r>
      <w:r>
        <w:rPr>
          <w:color w:val="2DC475"/>
          <w:sz w:val="17"/>
        </w:rPr>
        <w:t>used for the conflict </w:t>
      </w:r>
      <w:r>
        <w:rPr>
          <w:color w:val="FD8272"/>
          <w:sz w:val="17"/>
        </w:rPr>
        <w:t>mineral due diligence process.</w:t>
      </w:r>
    </w:p>
    <w:p>
      <w:pPr>
        <w:spacing w:line="185" w:lineRule="exact" w:before="0"/>
        <w:ind w:left="257" w:right="0" w:firstLine="0"/>
        <w:jc w:val="left"/>
        <w:rPr>
          <w:sz w:val="17"/>
        </w:rPr>
      </w:pPr>
      <w:r>
        <w:rPr>
          <w:color w:val="BA567C"/>
          <w:w w:val="105"/>
          <w:sz w:val="17"/>
        </w:rPr>
        <w:t>The</w:t>
      </w:r>
      <w:r>
        <w:rPr>
          <w:color w:val="BA567C"/>
          <w:spacing w:val="-13"/>
          <w:w w:val="105"/>
          <w:sz w:val="17"/>
        </w:rPr>
        <w:t> </w:t>
      </w:r>
      <w:r>
        <w:rPr>
          <w:color w:val="BA567C"/>
          <w:w w:val="105"/>
          <w:sz w:val="17"/>
        </w:rPr>
        <w:t>request</w:t>
      </w:r>
      <w:r>
        <w:rPr>
          <w:color w:val="BA567C"/>
          <w:spacing w:val="-10"/>
          <w:w w:val="105"/>
          <w:sz w:val="17"/>
        </w:rPr>
        <w:t> </w:t>
      </w:r>
      <w:r>
        <w:rPr>
          <w:color w:val="BA567C"/>
          <w:w w:val="105"/>
          <w:sz w:val="17"/>
        </w:rPr>
        <w:t>is</w:t>
      </w:r>
      <w:r>
        <w:rPr>
          <w:color w:val="BA567C"/>
          <w:spacing w:val="-12"/>
          <w:w w:val="105"/>
          <w:sz w:val="17"/>
        </w:rPr>
        <w:t> </w:t>
      </w:r>
      <w:r>
        <w:rPr>
          <w:color w:val="BA567C"/>
          <w:w w:val="105"/>
          <w:sz w:val="17"/>
        </w:rPr>
        <w:t>to be</w:t>
      </w:r>
      <w:r>
        <w:rPr>
          <w:color w:val="BA567C"/>
          <w:spacing w:val="-12"/>
          <w:w w:val="105"/>
          <w:sz w:val="17"/>
        </w:rPr>
        <w:t> </w:t>
      </w:r>
      <w:r>
        <w:rPr>
          <w:color w:val="BA567C"/>
          <w:w w:val="105"/>
          <w:sz w:val="17"/>
        </w:rPr>
        <w:t>sent</w:t>
      </w:r>
      <w:r>
        <w:rPr>
          <w:color w:val="BA567C"/>
          <w:spacing w:val="-6"/>
          <w:w w:val="105"/>
          <w:sz w:val="17"/>
        </w:rPr>
        <w:t> </w:t>
      </w:r>
      <w:r>
        <w:rPr>
          <w:color w:val="BA567C"/>
          <w:w w:val="105"/>
          <w:sz w:val="17"/>
        </w:rPr>
        <w:t>to</w:t>
      </w:r>
      <w:r>
        <w:rPr>
          <w:color w:val="BA567C"/>
          <w:spacing w:val="-4"/>
          <w:w w:val="105"/>
          <w:sz w:val="17"/>
        </w:rPr>
        <w:t> </w:t>
      </w:r>
      <w:r>
        <w:rPr>
          <w:color w:val="BA567C"/>
          <w:w w:val="105"/>
          <w:sz w:val="17"/>
        </w:rPr>
        <w:t>the</w:t>
      </w:r>
      <w:r>
        <w:rPr>
          <w:color w:val="BA567C"/>
          <w:spacing w:val="-11"/>
          <w:w w:val="105"/>
          <w:sz w:val="17"/>
        </w:rPr>
        <w:t> </w:t>
      </w:r>
      <w:r>
        <w:rPr>
          <w:color w:val="BA567C"/>
          <w:w w:val="105"/>
          <w:sz w:val="17"/>
        </w:rPr>
        <w:t>suppliers</w:t>
      </w:r>
      <w:r>
        <w:rPr>
          <w:color w:val="BA567C"/>
          <w:spacing w:val="-9"/>
          <w:w w:val="105"/>
          <w:sz w:val="17"/>
        </w:rPr>
        <w:t> </w:t>
      </w:r>
      <w:r>
        <w:rPr>
          <w:color w:val="FB66CC"/>
          <w:w w:val="105"/>
          <w:sz w:val="17"/>
        </w:rPr>
        <w:t>as</w:t>
      </w:r>
      <w:r>
        <w:rPr>
          <w:color w:val="FB66CC"/>
          <w:spacing w:val="-12"/>
          <w:w w:val="105"/>
          <w:sz w:val="17"/>
        </w:rPr>
        <w:t> </w:t>
      </w:r>
      <w:r>
        <w:rPr>
          <w:color w:val="FB66CC"/>
          <w:w w:val="105"/>
          <w:sz w:val="17"/>
        </w:rPr>
        <w:t>both</w:t>
      </w:r>
      <w:r>
        <w:rPr>
          <w:color w:val="FB66CC"/>
          <w:spacing w:val="-13"/>
          <w:w w:val="105"/>
          <w:sz w:val="17"/>
        </w:rPr>
        <w:t> </w:t>
      </w:r>
      <w:r>
        <w:rPr>
          <w:color w:val="FB66CC"/>
          <w:w w:val="105"/>
          <w:sz w:val="17"/>
        </w:rPr>
        <w:t>information,</w:t>
      </w:r>
      <w:r>
        <w:rPr>
          <w:color w:val="FB66CC"/>
          <w:spacing w:val="-8"/>
          <w:w w:val="105"/>
          <w:sz w:val="17"/>
        </w:rPr>
        <w:t> </w:t>
      </w:r>
      <w:r>
        <w:rPr>
          <w:color w:val="FB66CC"/>
          <w:w w:val="105"/>
          <w:sz w:val="17"/>
        </w:rPr>
        <w:t>but</w:t>
      </w:r>
      <w:r>
        <w:rPr>
          <w:color w:val="FB66CC"/>
          <w:spacing w:val="-12"/>
          <w:w w:val="105"/>
          <w:sz w:val="17"/>
        </w:rPr>
        <w:t> </w:t>
      </w:r>
      <w:r>
        <w:rPr>
          <w:color w:val="FB66CC"/>
          <w:w w:val="105"/>
          <w:sz w:val="17"/>
        </w:rPr>
        <w:t>als</w:t>
      </w:r>
      <w:r>
        <w:rPr>
          <w:color w:val="FB66CC"/>
          <w:spacing w:val="-12"/>
          <w:w w:val="105"/>
          <w:sz w:val="17"/>
        </w:rPr>
        <w:t> </w:t>
      </w:r>
      <w:r>
        <w:rPr>
          <w:color w:val="169E75"/>
          <w:w w:val="105"/>
          <w:sz w:val="17"/>
        </w:rPr>
        <w:t>as</w:t>
      </w:r>
      <w:r>
        <w:rPr>
          <w:color w:val="169E75"/>
          <w:spacing w:val="-12"/>
          <w:w w:val="105"/>
          <w:sz w:val="17"/>
        </w:rPr>
        <w:t> </w:t>
      </w:r>
      <w:r>
        <w:rPr>
          <w:color w:val="169E75"/>
          <w:w w:val="105"/>
          <w:sz w:val="17"/>
        </w:rPr>
        <w:t>confirmation</w:t>
      </w:r>
      <w:r>
        <w:rPr>
          <w:color w:val="169E75"/>
          <w:spacing w:val="-1"/>
          <w:w w:val="105"/>
          <w:sz w:val="17"/>
        </w:rPr>
        <w:t> </w:t>
      </w:r>
      <w:r>
        <w:rPr>
          <w:color w:val="169E75"/>
          <w:w w:val="105"/>
          <w:sz w:val="17"/>
        </w:rPr>
        <w:t>to</w:t>
      </w:r>
      <w:r>
        <w:rPr>
          <w:color w:val="169E75"/>
          <w:spacing w:val="-6"/>
          <w:w w:val="105"/>
          <w:sz w:val="17"/>
        </w:rPr>
        <w:t> </w:t>
      </w:r>
      <w:r>
        <w:rPr>
          <w:color w:val="169E75"/>
          <w:w w:val="105"/>
          <w:sz w:val="17"/>
        </w:rPr>
        <w:t>be</w:t>
      </w:r>
      <w:r>
        <w:rPr>
          <w:color w:val="169E75"/>
          <w:spacing w:val="-12"/>
          <w:w w:val="105"/>
          <w:sz w:val="17"/>
        </w:rPr>
        <w:t> </w:t>
      </w:r>
      <w:r>
        <w:rPr>
          <w:color w:val="169E75"/>
          <w:w w:val="105"/>
          <w:sz w:val="17"/>
        </w:rPr>
        <w:t>filled</w:t>
      </w:r>
      <w:r>
        <w:rPr>
          <w:color w:val="169E75"/>
          <w:spacing w:val="-13"/>
          <w:w w:val="105"/>
          <w:sz w:val="17"/>
        </w:rPr>
        <w:t> </w:t>
      </w:r>
      <w:r>
        <w:rPr>
          <w:color w:val="269036"/>
          <w:spacing w:val="-4"/>
          <w:w w:val="105"/>
          <w:sz w:val="17"/>
        </w:rPr>
        <w:t>out.</w:t>
      </w:r>
    </w:p>
    <w:p>
      <w:pPr>
        <w:spacing w:after="0" w:line="185" w:lineRule="exact"/>
        <w:jc w:val="left"/>
        <w:rPr>
          <w:sz w:val="17"/>
        </w:rPr>
        <w:sectPr>
          <w:type w:val="continuous"/>
          <w:pgSz w:w="11910" w:h="16850"/>
          <w:pgMar w:header="0" w:footer="782" w:top="600" w:bottom="900" w:left="1080" w:right="360"/>
          <w:cols w:num="2" w:equalWidth="0">
            <w:col w:w="1539" w:space="95"/>
            <w:col w:w="8836"/>
          </w:cols>
        </w:sectPr>
      </w:pPr>
    </w:p>
    <w:p>
      <w:pPr>
        <w:pStyle w:val="BodyText"/>
        <w:spacing w:before="10"/>
        <w:rPr>
          <w:sz w:val="14"/>
        </w:rPr>
      </w:pPr>
    </w:p>
    <w:p>
      <w:pPr>
        <w:pStyle w:val="BodyText"/>
        <w:spacing w:after="0"/>
        <w:rPr>
          <w:sz w:val="14"/>
        </w:rPr>
        <w:sectPr>
          <w:type w:val="continuous"/>
          <w:pgSz w:w="11910" w:h="16850"/>
          <w:pgMar w:header="0" w:footer="782" w:top="600" w:bottom="900" w:left="1080" w:right="360"/>
        </w:sectPr>
      </w:pPr>
    </w:p>
    <w:p>
      <w:pPr>
        <w:pStyle w:val="BodyText"/>
        <w:spacing w:before="29"/>
        <w:rPr>
          <w:sz w:val="17"/>
        </w:rPr>
      </w:pPr>
    </w:p>
    <w:p>
      <w:pPr>
        <w:spacing w:before="0"/>
        <w:ind w:left="265" w:right="0" w:firstLine="0"/>
        <w:jc w:val="left"/>
        <w:rPr>
          <w:b/>
          <w:sz w:val="17"/>
        </w:rPr>
      </w:pPr>
      <w:r>
        <w:rPr>
          <w:b/>
          <w:color w:val="6BF2A3"/>
          <w:spacing w:val="-2"/>
          <w:sz w:val="17"/>
        </w:rPr>
        <w:t>Archiving</w:t>
      </w:r>
      <w:r>
        <w:rPr>
          <w:b/>
          <w:color w:val="6BF2A3"/>
          <w:spacing w:val="-3"/>
          <w:sz w:val="17"/>
        </w:rPr>
        <w:t> </w:t>
      </w:r>
      <w:r>
        <w:rPr>
          <w:b/>
          <w:color w:val="6BF2A3"/>
          <w:spacing w:val="-2"/>
          <w:sz w:val="17"/>
        </w:rPr>
        <w:t>location</w:t>
      </w:r>
    </w:p>
    <w:p>
      <w:pPr>
        <w:spacing w:line="319" w:lineRule="auto" w:before="95"/>
        <w:ind w:left="265" w:right="38" w:firstLine="6"/>
        <w:jc w:val="left"/>
        <w:rPr>
          <w:b/>
          <w:sz w:val="17"/>
        </w:rPr>
      </w:pPr>
      <w:r>
        <w:rPr/>
        <w:br w:type="column"/>
      </w:r>
      <w:r>
        <w:rPr>
          <w:b/>
          <w:color w:val="18C1D1"/>
          <w:spacing w:val="-4"/>
          <w:sz w:val="17"/>
        </w:rPr>
        <w:t>Archiving </w:t>
      </w:r>
      <w:r>
        <w:rPr>
          <w:b/>
          <w:color w:val="A0BF8C"/>
          <w:spacing w:val="-2"/>
          <w:sz w:val="17"/>
        </w:rPr>
        <w:t>duration</w:t>
      </w:r>
    </w:p>
    <w:p>
      <w:pPr>
        <w:pStyle w:val="BodyText"/>
        <w:spacing w:before="29"/>
        <w:rPr>
          <w:b/>
          <w:sz w:val="17"/>
        </w:rPr>
      </w:pPr>
      <w:r>
        <w:rPr/>
        <w:br w:type="column"/>
      </w:r>
      <w:r>
        <w:rPr>
          <w:b/>
          <w:sz w:val="17"/>
        </w:rPr>
      </w:r>
    </w:p>
    <w:p>
      <w:pPr>
        <w:spacing w:before="0"/>
        <w:ind w:left="265" w:right="0" w:firstLine="0"/>
        <w:jc w:val="left"/>
        <w:rPr>
          <w:sz w:val="17"/>
        </w:rPr>
      </w:pPr>
      <w:r>
        <w:rPr>
          <w:color w:val="41F041"/>
          <w:sz w:val="17"/>
        </w:rPr>
        <w:t>xx</w:t>
      </w:r>
      <w:r>
        <w:rPr>
          <w:color w:val="41F041"/>
          <w:spacing w:val="1"/>
          <w:sz w:val="17"/>
        </w:rPr>
        <w:t> </w:t>
      </w:r>
      <w:r>
        <w:rPr>
          <w:color w:val="9AA08E"/>
          <w:spacing w:val="-2"/>
          <w:sz w:val="17"/>
        </w:rPr>
        <w:t>years</w:t>
      </w:r>
    </w:p>
    <w:p>
      <w:pPr>
        <w:spacing w:after="0"/>
        <w:jc w:val="left"/>
        <w:rPr>
          <w:sz w:val="17"/>
        </w:rPr>
        <w:sectPr>
          <w:type w:val="continuous"/>
          <w:pgSz w:w="11910" w:h="16850"/>
          <w:pgMar w:header="0" w:footer="782" w:top="600" w:bottom="900" w:left="1080" w:right="360"/>
          <w:cols w:num="3" w:equalWidth="0">
            <w:col w:w="1764" w:space="5285"/>
            <w:col w:w="1082" w:space="559"/>
            <w:col w:w="1780"/>
          </w:cols>
        </w:sectPr>
      </w:pPr>
    </w:p>
    <w:p>
      <w:pPr>
        <w:pStyle w:val="BodyText"/>
        <w:spacing w:before="99"/>
        <w:rPr>
          <w:sz w:val="17"/>
        </w:rPr>
      </w:pPr>
    </w:p>
    <w:p>
      <w:pPr>
        <w:tabs>
          <w:tab w:pos="1893" w:val="left" w:leader="none"/>
        </w:tabs>
        <w:spacing w:line="194" w:lineRule="auto" w:before="1"/>
        <w:ind w:left="1887" w:right="784" w:hanging="1630"/>
        <w:jc w:val="left"/>
        <w:rPr>
          <w:sz w:val="17"/>
        </w:rPr>
      </w:pPr>
      <w:r>
        <w:rPr>
          <w:b/>
          <w:color w:val="5B904D"/>
          <w:position w:val="-11"/>
          <w:sz w:val="17"/>
        </w:rPr>
        <w:t>Document name</w:t>
        <w:tab/>
        <w:tab/>
      </w:r>
      <w:hyperlink r:id="rId35">
        <w:r>
          <w:rPr>
            <w:color w:val="AA426B"/>
            <w:sz w:val="17"/>
          </w:rPr>
          <w:t>https://one.vat.info/teams/157/Confidential</w:t>
        </w:r>
      </w:hyperlink>
      <w:r>
        <w:rPr>
          <w:color w:val="AA426B"/>
          <w:sz w:val="17"/>
        </w:rPr>
        <w:t> Documents/50 Projects/02 Dokumentenmanagement PMS </w:t>
      </w:r>
      <w:r>
        <w:rPr>
          <w:color w:val="7403B3"/>
          <w:spacing w:val="-2"/>
          <w:sz w:val="17"/>
        </w:rPr>
        <w:t>Sharepoint/03_DMS_Templates/Templates/DMS_checklist.docx</w:t>
      </w:r>
    </w:p>
    <w:p>
      <w:pPr>
        <w:tabs>
          <w:tab w:pos="3243" w:val="left" w:leader="none"/>
          <w:tab w:pos="4598" w:val="left" w:leader="none"/>
          <w:tab w:pos="7319" w:val="left" w:leader="none"/>
          <w:tab w:pos="8950" w:val="left" w:leader="none"/>
        </w:tabs>
        <w:spacing w:before="104"/>
        <w:ind w:left="258" w:right="0" w:firstLine="0"/>
        <w:jc w:val="left"/>
        <w:rPr>
          <w:sz w:val="17"/>
        </w:rPr>
      </w:pPr>
      <w:r>
        <w:rPr>
          <w:b/>
          <w:color w:val="18C1D1"/>
          <w:sz w:val="17"/>
        </w:rPr>
        <w:t>Document</w:t>
      </w:r>
      <w:r>
        <w:rPr>
          <w:b/>
          <w:color w:val="18C1D1"/>
          <w:spacing w:val="5"/>
          <w:sz w:val="17"/>
        </w:rPr>
        <w:t> </w:t>
      </w:r>
      <w:r>
        <w:rPr>
          <w:b/>
          <w:color w:val="18C1D1"/>
          <w:sz w:val="17"/>
        </w:rPr>
        <w:t>version</w:t>
      </w:r>
      <w:r>
        <w:rPr>
          <w:b/>
          <w:color w:val="18C1D1"/>
          <w:spacing w:val="79"/>
          <w:sz w:val="17"/>
        </w:rPr>
        <w:t> </w:t>
      </w:r>
      <w:r>
        <w:rPr>
          <w:b/>
          <w:color w:val="4FBADB"/>
          <w:spacing w:val="-5"/>
          <w:sz w:val="17"/>
        </w:rPr>
        <w:t>1.0</w:t>
      </w:r>
      <w:r>
        <w:rPr>
          <w:b/>
          <w:color w:val="4FBADB"/>
          <w:sz w:val="17"/>
        </w:rPr>
        <w:tab/>
        <w:t>Filled</w:t>
      </w:r>
      <w:r>
        <w:rPr>
          <w:b/>
          <w:color w:val="4FBADB"/>
          <w:spacing w:val="-11"/>
          <w:sz w:val="17"/>
        </w:rPr>
        <w:t> </w:t>
      </w:r>
      <w:r>
        <w:rPr>
          <w:b/>
          <w:color w:val="4FBADB"/>
          <w:spacing w:val="-5"/>
          <w:sz w:val="17"/>
        </w:rPr>
        <w:t>by</w:t>
      </w:r>
      <w:r>
        <w:rPr>
          <w:b/>
          <w:color w:val="4FBADB"/>
          <w:sz w:val="17"/>
        </w:rPr>
        <w:tab/>
      </w:r>
      <w:r>
        <w:rPr>
          <w:color w:val="C36B79"/>
          <w:spacing w:val="-4"/>
          <w:sz w:val="17"/>
        </w:rPr>
        <w:t>Name</w:t>
      </w:r>
      <w:r>
        <w:rPr>
          <w:color w:val="C36B79"/>
          <w:sz w:val="17"/>
        </w:rPr>
        <w:tab/>
      </w:r>
      <w:r>
        <w:rPr>
          <w:b/>
          <w:color w:val="AAA57E"/>
          <w:spacing w:val="-4"/>
          <w:w w:val="95"/>
          <w:sz w:val="17"/>
        </w:rPr>
        <w:t>Date</w:t>
      </w:r>
      <w:r>
        <w:rPr>
          <w:b/>
          <w:color w:val="AAA57E"/>
          <w:sz w:val="17"/>
        </w:rPr>
        <w:tab/>
      </w:r>
      <w:r>
        <w:rPr>
          <w:rFonts w:ascii="Times New Roman"/>
          <w:i/>
          <w:color w:val="CDC66D"/>
          <w:w w:val="80"/>
          <w:sz w:val="18"/>
        </w:rPr>
        <w:t>O"</w:t>
      </w:r>
      <w:r>
        <w:rPr>
          <w:rFonts w:ascii="Times New Roman"/>
          <w:i/>
          <w:color w:val="CDC66D"/>
          <w:spacing w:val="-1"/>
          <w:sz w:val="18"/>
        </w:rPr>
        <w:t> </w:t>
      </w:r>
      <w:r>
        <w:rPr>
          <w:color w:val="CDC66D"/>
          <w:spacing w:val="-2"/>
          <w:sz w:val="17"/>
        </w:rPr>
        <w:t>01.2022</w:t>
      </w:r>
    </w:p>
    <w:p>
      <w:pPr>
        <w:spacing w:after="0"/>
        <w:jc w:val="left"/>
        <w:rPr>
          <w:sz w:val="17"/>
        </w:rPr>
        <w:sectPr>
          <w:type w:val="continuous"/>
          <w:pgSz w:w="11910" w:h="16850"/>
          <w:pgMar w:header="0" w:footer="782" w:top="600" w:bottom="90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56" name="Group 56"/>
                <wp:cNvGraphicFramePr>
                  <a:graphicFrameLocks/>
                </wp:cNvGraphicFramePr>
                <a:graphic>
                  <a:graphicData uri="http://schemas.microsoft.com/office/word/2010/wordprocessingGroup">
                    <wpg:wgp>
                      <wpg:cNvPr id="56" name="Group 56"/>
                      <wpg:cNvGrpSpPr/>
                      <wpg:grpSpPr>
                        <a:xfrm>
                          <a:off x="0" y="0"/>
                          <a:ext cx="560070" cy="283845"/>
                          <a:chExt cx="560070" cy="283845"/>
                        </a:xfrm>
                      </wpg:grpSpPr>
                      <pic:pic>
                        <pic:nvPicPr>
                          <pic:cNvPr id="57" name="Image 57"/>
                          <pic:cNvPicPr/>
                        </pic:nvPicPr>
                        <pic:blipFill>
                          <a:blip r:embed="rId37" cstate="print"/>
                          <a:stretch>
                            <a:fillRect/>
                          </a:stretch>
                        </pic:blipFill>
                        <pic:spPr>
                          <a:xfrm>
                            <a:off x="0" y="0"/>
                            <a:ext cx="559688" cy="121920"/>
                          </a:xfrm>
                          <a:prstGeom prst="rect">
                            <a:avLst/>
                          </a:prstGeom>
                        </pic:spPr>
                      </pic:pic>
                      <pic:pic>
                        <pic:nvPicPr>
                          <pic:cNvPr id="58" name="Image 58"/>
                          <pic:cNvPicPr/>
                        </pic:nvPicPr>
                        <pic:blipFill>
                          <a:blip r:embed="rId38"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34" coordorigin="0,0" coordsize="882,447">
                <v:shape style="position:absolute;left:0;top:0;width:882;height:192" type="#_x0000_t75" id="docshape35" stroked="false">
                  <v:imagedata r:id="rId37" o:title=""/>
                </v:shape>
                <v:shape style="position:absolute;left:0;top:254;width:263;height:192" type="#_x0000_t75" id="docshape36" stroked="false">
                  <v:imagedata r:id="rId38"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35808">
            <wp:simplePos x="0" y="0"/>
            <wp:positionH relativeFrom="page">
              <wp:posOffset>5572759</wp:posOffset>
            </wp:positionH>
            <wp:positionV relativeFrom="paragraph">
              <wp:posOffset>-250063</wp:posOffset>
            </wp:positionV>
            <wp:extent cx="1439544" cy="43434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6320">
                <wp:simplePos x="0" y="0"/>
                <wp:positionH relativeFrom="page">
                  <wp:posOffset>809548</wp:posOffset>
                </wp:positionH>
                <wp:positionV relativeFrom="paragraph">
                  <wp:posOffset>-288163</wp:posOffset>
                </wp:positionV>
                <wp:extent cx="567055" cy="445134"/>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67055" cy="445134"/>
                          <a:chExt cx="567055" cy="445134"/>
                        </a:xfrm>
                      </wpg:grpSpPr>
                      <pic:pic>
                        <pic:nvPicPr>
                          <pic:cNvPr id="61" name="Image 61"/>
                          <pic:cNvPicPr/>
                        </pic:nvPicPr>
                        <pic:blipFill>
                          <a:blip r:embed="rId40" cstate="print"/>
                          <a:stretch>
                            <a:fillRect/>
                          </a:stretch>
                        </pic:blipFill>
                        <pic:spPr>
                          <a:xfrm>
                            <a:off x="0" y="0"/>
                            <a:ext cx="457771" cy="121920"/>
                          </a:xfrm>
                          <a:prstGeom prst="rect">
                            <a:avLst/>
                          </a:prstGeom>
                        </pic:spPr>
                      </pic:pic>
                      <pic:pic>
                        <pic:nvPicPr>
                          <pic:cNvPr id="62" name="Image 62"/>
                          <pic:cNvPicPr/>
                        </pic:nvPicPr>
                        <pic:blipFill>
                          <a:blip r:embed="rId41" cstate="print"/>
                          <a:stretch>
                            <a:fillRect/>
                          </a:stretch>
                        </pic:blipFill>
                        <pic:spPr>
                          <a:xfrm>
                            <a:off x="406908" y="0"/>
                            <a:ext cx="160019" cy="121920"/>
                          </a:xfrm>
                          <a:prstGeom prst="rect">
                            <a:avLst/>
                          </a:prstGeom>
                        </pic:spPr>
                      </pic:pic>
                      <pic:pic>
                        <pic:nvPicPr>
                          <pic:cNvPr id="63" name="Image 63"/>
                          <pic:cNvPicPr/>
                        </pic:nvPicPr>
                        <pic:blipFill>
                          <a:blip r:embed="rId42" cstate="print"/>
                          <a:stretch>
                            <a:fillRect/>
                          </a:stretch>
                        </pic:blipFill>
                        <pic:spPr>
                          <a:xfrm>
                            <a:off x="505917" y="48767"/>
                            <a:ext cx="60960" cy="48768"/>
                          </a:xfrm>
                          <a:prstGeom prst="rect">
                            <a:avLst/>
                          </a:prstGeom>
                        </pic:spPr>
                      </pic:pic>
                      <pic:pic>
                        <pic:nvPicPr>
                          <pic:cNvPr id="64" name="Image 64"/>
                          <pic:cNvPicPr/>
                        </pic:nvPicPr>
                        <pic:blipFill>
                          <a:blip r:embed="rId43" cstate="print"/>
                          <a:stretch>
                            <a:fillRect/>
                          </a:stretch>
                        </pic:blipFill>
                        <pic:spPr>
                          <a:xfrm>
                            <a:off x="0" y="161544"/>
                            <a:ext cx="563333" cy="121920"/>
                          </a:xfrm>
                          <a:prstGeom prst="rect">
                            <a:avLst/>
                          </a:prstGeom>
                        </pic:spPr>
                      </pic:pic>
                      <pic:pic>
                        <pic:nvPicPr>
                          <pic:cNvPr id="65" name="Image 65"/>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36320" id="docshapegroup37" coordorigin="1275,-454" coordsize="893,701">
                <v:shape style="position:absolute;left:1274;top:-454;width:721;height:192" type="#_x0000_t75" id="docshape38" stroked="false">
                  <v:imagedata r:id="rId40" o:title=""/>
                </v:shape>
                <v:shape style="position:absolute;left:1915;top:-454;width:252;height:192" type="#_x0000_t75" id="docshape39" stroked="false">
                  <v:imagedata r:id="rId41" o:title=""/>
                </v:shape>
                <v:shape style="position:absolute;left:2071;top:-377;width:96;height:77" type="#_x0000_t75" id="docshape40" stroked="false">
                  <v:imagedata r:id="rId42" o:title=""/>
                </v:shape>
                <v:shape style="position:absolute;left:1274;top:-200;width:888;height:192" type="#_x0000_t75" id="docshape41" stroked="false">
                  <v:imagedata r:id="rId43" o:title=""/>
                </v:shape>
                <v:shape style="position:absolute;left:1274;top:55;width:608;height:192" type="#_x0000_t75" id="docshape42"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6832">
                <wp:simplePos x="0" y="0"/>
                <wp:positionH relativeFrom="page">
                  <wp:posOffset>1617217</wp:posOffset>
                </wp:positionH>
                <wp:positionV relativeFrom="paragraph">
                  <wp:posOffset>-288163</wp:posOffset>
                </wp:positionV>
                <wp:extent cx="553720" cy="445134"/>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53720" cy="445134"/>
                          <a:chExt cx="553720" cy="445134"/>
                        </a:xfrm>
                      </wpg:grpSpPr>
                      <pic:pic>
                        <pic:nvPicPr>
                          <pic:cNvPr id="67" name="Image 67"/>
                          <pic:cNvPicPr/>
                        </pic:nvPicPr>
                        <pic:blipFill>
                          <a:blip r:embed="rId45" cstate="print"/>
                          <a:stretch>
                            <a:fillRect/>
                          </a:stretch>
                        </pic:blipFill>
                        <pic:spPr>
                          <a:xfrm>
                            <a:off x="0" y="0"/>
                            <a:ext cx="553212" cy="121920"/>
                          </a:xfrm>
                          <a:prstGeom prst="rect">
                            <a:avLst/>
                          </a:prstGeom>
                        </pic:spPr>
                      </pic:pic>
                      <pic:pic>
                        <pic:nvPicPr>
                          <pic:cNvPr id="68" name="Image 68"/>
                          <pic:cNvPicPr/>
                        </pic:nvPicPr>
                        <pic:blipFill>
                          <a:blip r:embed="rId46" cstate="print"/>
                          <a:stretch>
                            <a:fillRect/>
                          </a:stretch>
                        </pic:blipFill>
                        <pic:spPr>
                          <a:xfrm>
                            <a:off x="0" y="161544"/>
                            <a:ext cx="356616" cy="121920"/>
                          </a:xfrm>
                          <a:prstGeom prst="rect">
                            <a:avLst/>
                          </a:prstGeom>
                        </pic:spPr>
                      </pic:pic>
                      <pic:pic>
                        <pic:nvPicPr>
                          <pic:cNvPr id="69" name="Image 69"/>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6832" id="docshapegroup43" coordorigin="2547,-454" coordsize="872,701">
                <v:shape style="position:absolute;left:2546;top:-454;width:872;height:192" type="#_x0000_t75" id="docshape44" stroked="false">
                  <v:imagedata r:id="rId45" o:title=""/>
                </v:shape>
                <v:shape style="position:absolute;left:2546;top:-200;width:562;height:192" type="#_x0000_t75" id="docshape45" stroked="false">
                  <v:imagedata r:id="rId46" o:title=""/>
                </v:shape>
                <v:shape style="position:absolute;left:2546;top:55;width:482;height:192" type="#_x0000_t75" id="docshape46"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7344">
                <wp:simplePos x="0" y="0"/>
                <wp:positionH relativeFrom="page">
                  <wp:posOffset>3109595</wp:posOffset>
                </wp:positionH>
                <wp:positionV relativeFrom="paragraph">
                  <wp:posOffset>-288163</wp:posOffset>
                </wp:positionV>
                <wp:extent cx="430530" cy="445134"/>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30530" cy="445134"/>
                          <a:chExt cx="430530" cy="445134"/>
                        </a:xfrm>
                      </wpg:grpSpPr>
                      <pic:pic>
                        <pic:nvPicPr>
                          <pic:cNvPr id="71" name="Image 71"/>
                          <pic:cNvPicPr/>
                        </pic:nvPicPr>
                        <pic:blipFill>
                          <a:blip r:embed="rId48" cstate="print"/>
                          <a:stretch>
                            <a:fillRect/>
                          </a:stretch>
                        </pic:blipFill>
                        <pic:spPr>
                          <a:xfrm>
                            <a:off x="0" y="0"/>
                            <a:ext cx="307238" cy="121920"/>
                          </a:xfrm>
                          <a:prstGeom prst="rect">
                            <a:avLst/>
                          </a:prstGeom>
                        </pic:spPr>
                      </pic:pic>
                      <pic:pic>
                        <pic:nvPicPr>
                          <pic:cNvPr id="72" name="Image 72"/>
                          <pic:cNvPicPr/>
                        </pic:nvPicPr>
                        <pic:blipFill>
                          <a:blip r:embed="rId49" cstate="print"/>
                          <a:stretch>
                            <a:fillRect/>
                          </a:stretch>
                        </pic:blipFill>
                        <pic:spPr>
                          <a:xfrm>
                            <a:off x="0" y="161544"/>
                            <a:ext cx="343115" cy="121920"/>
                          </a:xfrm>
                          <a:prstGeom prst="rect">
                            <a:avLst/>
                          </a:prstGeom>
                        </pic:spPr>
                      </pic:pic>
                      <pic:pic>
                        <pic:nvPicPr>
                          <pic:cNvPr id="73" name="Image 73"/>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7344" id="docshapegroup47" coordorigin="4897,-454" coordsize="678,701">
                <v:shape style="position:absolute;left:4897;top:-454;width:484;height:192" type="#_x0000_t75" id="docshape48" stroked="false">
                  <v:imagedata r:id="rId48" o:title=""/>
                </v:shape>
                <v:shape style="position:absolute;left:4897;top:-200;width:541;height:192" type="#_x0000_t75" id="docshape49" stroked="false">
                  <v:imagedata r:id="rId49" o:title=""/>
                </v:shape>
                <v:shape style="position:absolute;left:4897;top:55;width:678;height:192" type="#_x0000_t75" id="docshape50" stroked="false">
                  <v:imagedata r:id="rId50"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1424">
                <wp:simplePos x="0" y="0"/>
                <wp:positionH relativeFrom="page">
                  <wp:posOffset>792480</wp:posOffset>
                </wp:positionH>
                <wp:positionV relativeFrom="paragraph">
                  <wp:posOffset>297743</wp:posOffset>
                </wp:positionV>
                <wp:extent cx="2584450" cy="37973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584450" cy="379730"/>
                          <a:chExt cx="2584450" cy="379730"/>
                        </a:xfrm>
                      </wpg:grpSpPr>
                      <pic:pic>
                        <pic:nvPicPr>
                          <pic:cNvPr id="75" name="Image 75"/>
                          <pic:cNvPicPr/>
                        </pic:nvPicPr>
                        <pic:blipFill>
                          <a:blip r:embed="rId51" cstate="print"/>
                          <a:stretch>
                            <a:fillRect/>
                          </a:stretch>
                        </pic:blipFill>
                        <pic:spPr>
                          <a:xfrm>
                            <a:off x="0" y="0"/>
                            <a:ext cx="2584449" cy="211835"/>
                          </a:xfrm>
                          <a:prstGeom prst="rect">
                            <a:avLst/>
                          </a:prstGeom>
                        </pic:spPr>
                      </pic:pic>
                      <pic:pic>
                        <pic:nvPicPr>
                          <pic:cNvPr id="76" name="Image 76"/>
                          <pic:cNvPicPr/>
                        </pic:nvPicPr>
                        <pic:blipFill>
                          <a:blip r:embed="rId52"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5056;mso-wrap-distance-left:0;mso-wrap-distance-right:0" id="docshapegroup51" coordorigin="1248,469" coordsize="4070,598">
                <v:shape style="position:absolute;left:1248;top:468;width:4070;height:334" type="#_x0000_t75" id="docshape52" stroked="false">
                  <v:imagedata r:id="rId51" o:title=""/>
                </v:shape>
                <v:shape style="position:absolute;left:1248;top:828;width:3705;height:238" type="#_x0000_t75" id="docshape53" stroked="false">
                  <v:imagedata r:id="rId52" o:title=""/>
                </v:shape>
                <w10:wrap type="topAndBottom"/>
              </v:group>
            </w:pict>
          </mc:Fallback>
        </mc:AlternateContent>
      </w:r>
      <w:r>
        <w:rPr>
          <w:rFonts w:ascii="Calibri"/>
          <w:b/>
        </w:rPr>
        <w:drawing>
          <wp:anchor distT="0" distB="0" distL="0" distR="0" allowOverlap="1" layoutInCell="1" locked="0" behindDoc="1" simplePos="0" relativeHeight="487591936">
            <wp:simplePos x="0" y="0"/>
            <wp:positionH relativeFrom="page">
              <wp:posOffset>792480</wp:posOffset>
            </wp:positionH>
            <wp:positionV relativeFrom="paragraph">
              <wp:posOffset>956111</wp:posOffset>
            </wp:positionV>
            <wp:extent cx="144018" cy="21183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53"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92448">
            <wp:simplePos x="0" y="0"/>
            <wp:positionH relativeFrom="page">
              <wp:posOffset>1333753</wp:posOffset>
            </wp:positionH>
            <wp:positionV relativeFrom="paragraph">
              <wp:posOffset>956111</wp:posOffset>
            </wp:positionV>
            <wp:extent cx="3066288" cy="21183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4"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167" w:right="699"/>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167" w:right="545"/>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167" w:right="577"/>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92960">
            <wp:simplePos x="0" y="0"/>
            <wp:positionH relativeFrom="page">
              <wp:posOffset>792480</wp:posOffset>
            </wp:positionH>
            <wp:positionV relativeFrom="paragraph">
              <wp:posOffset>178302</wp:posOffset>
            </wp:positionV>
            <wp:extent cx="178308" cy="211836"/>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5"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1333753</wp:posOffset>
            </wp:positionH>
            <wp:positionV relativeFrom="paragraph">
              <wp:posOffset>178302</wp:posOffset>
            </wp:positionV>
            <wp:extent cx="4610734" cy="21183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6"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167" w:right="577"/>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167" w:right="577"/>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167"/>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3984">
            <wp:simplePos x="0" y="0"/>
            <wp:positionH relativeFrom="page">
              <wp:posOffset>792480</wp:posOffset>
            </wp:positionH>
            <wp:positionV relativeFrom="paragraph">
              <wp:posOffset>223718</wp:posOffset>
            </wp:positionV>
            <wp:extent cx="268604" cy="21183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7"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4496">
            <wp:simplePos x="0" y="0"/>
            <wp:positionH relativeFrom="page">
              <wp:posOffset>1333753</wp:posOffset>
            </wp:positionH>
            <wp:positionV relativeFrom="paragraph">
              <wp:posOffset>223718</wp:posOffset>
            </wp:positionV>
            <wp:extent cx="3336289" cy="21183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8"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167" w:right="577"/>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167" w:right="632"/>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5"/>
        </w:numPr>
        <w:tabs>
          <w:tab w:pos="886" w:val="left" w:leader="none"/>
          <w:tab w:pos="888" w:val="left" w:leader="none"/>
        </w:tabs>
        <w:spacing w:line="256" w:lineRule="auto" w:before="167" w:after="0"/>
        <w:ind w:left="888" w:right="138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36"/>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83" name="Group 83"/>
                <wp:cNvGraphicFramePr>
                  <a:graphicFrameLocks/>
                </wp:cNvGraphicFramePr>
                <a:graphic>
                  <a:graphicData uri="http://schemas.microsoft.com/office/word/2010/wordprocessingGroup">
                    <wpg:wgp>
                      <wpg:cNvPr id="83" name="Group 83"/>
                      <wpg:cNvGrpSpPr/>
                      <wpg:grpSpPr>
                        <a:xfrm>
                          <a:off x="0" y="0"/>
                          <a:ext cx="560070" cy="283845"/>
                          <a:chExt cx="560070" cy="283845"/>
                        </a:xfrm>
                      </wpg:grpSpPr>
                      <pic:pic>
                        <pic:nvPicPr>
                          <pic:cNvPr id="84" name="Image 84"/>
                          <pic:cNvPicPr/>
                        </pic:nvPicPr>
                        <pic:blipFill>
                          <a:blip r:embed="rId59" cstate="print"/>
                          <a:stretch>
                            <a:fillRect/>
                          </a:stretch>
                        </pic:blipFill>
                        <pic:spPr>
                          <a:xfrm>
                            <a:off x="0" y="0"/>
                            <a:ext cx="559688" cy="121920"/>
                          </a:xfrm>
                          <a:prstGeom prst="rect">
                            <a:avLst/>
                          </a:prstGeom>
                        </pic:spPr>
                      </pic:pic>
                      <pic:pic>
                        <pic:nvPicPr>
                          <pic:cNvPr id="85" name="Image 85"/>
                          <pic:cNvPicPr/>
                        </pic:nvPicPr>
                        <pic:blipFill>
                          <a:blip r:embed="rId60"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4" coordorigin="0,0" coordsize="882,447">
                <v:shape style="position:absolute;left:0;top:0;width:882;height:192" type="#_x0000_t75" id="docshape55" stroked="false">
                  <v:imagedata r:id="rId59" o:title=""/>
                </v:shape>
                <v:shape style="position:absolute;left:0;top:254;width:263;height:192" type="#_x0000_t75" id="docshape56" stroked="false">
                  <v:imagedata r:id="rId60"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0928">
            <wp:simplePos x="0" y="0"/>
            <wp:positionH relativeFrom="page">
              <wp:posOffset>5572759</wp:posOffset>
            </wp:positionH>
            <wp:positionV relativeFrom="paragraph">
              <wp:posOffset>-250063</wp:posOffset>
            </wp:positionV>
            <wp:extent cx="1439544" cy="43434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39"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1440">
                <wp:simplePos x="0" y="0"/>
                <wp:positionH relativeFrom="page">
                  <wp:posOffset>809548</wp:posOffset>
                </wp:positionH>
                <wp:positionV relativeFrom="paragraph">
                  <wp:posOffset>-288163</wp:posOffset>
                </wp:positionV>
                <wp:extent cx="567055" cy="445134"/>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67055" cy="445134"/>
                          <a:chExt cx="567055" cy="445134"/>
                        </a:xfrm>
                      </wpg:grpSpPr>
                      <pic:pic>
                        <pic:nvPicPr>
                          <pic:cNvPr id="88" name="Image 88"/>
                          <pic:cNvPicPr/>
                        </pic:nvPicPr>
                        <pic:blipFill>
                          <a:blip r:embed="rId40" cstate="print"/>
                          <a:stretch>
                            <a:fillRect/>
                          </a:stretch>
                        </pic:blipFill>
                        <pic:spPr>
                          <a:xfrm>
                            <a:off x="0" y="0"/>
                            <a:ext cx="457771" cy="121920"/>
                          </a:xfrm>
                          <a:prstGeom prst="rect">
                            <a:avLst/>
                          </a:prstGeom>
                        </pic:spPr>
                      </pic:pic>
                      <pic:pic>
                        <pic:nvPicPr>
                          <pic:cNvPr id="89" name="Image 89"/>
                          <pic:cNvPicPr/>
                        </pic:nvPicPr>
                        <pic:blipFill>
                          <a:blip r:embed="rId61" cstate="print"/>
                          <a:stretch>
                            <a:fillRect/>
                          </a:stretch>
                        </pic:blipFill>
                        <pic:spPr>
                          <a:xfrm>
                            <a:off x="406908" y="0"/>
                            <a:ext cx="160019" cy="121920"/>
                          </a:xfrm>
                          <a:prstGeom prst="rect">
                            <a:avLst/>
                          </a:prstGeom>
                        </pic:spPr>
                      </pic:pic>
                      <pic:pic>
                        <pic:nvPicPr>
                          <pic:cNvPr id="90" name="Image 90"/>
                          <pic:cNvPicPr/>
                        </pic:nvPicPr>
                        <pic:blipFill>
                          <a:blip r:embed="rId62" cstate="print"/>
                          <a:stretch>
                            <a:fillRect/>
                          </a:stretch>
                        </pic:blipFill>
                        <pic:spPr>
                          <a:xfrm>
                            <a:off x="505917" y="48767"/>
                            <a:ext cx="60960" cy="48768"/>
                          </a:xfrm>
                          <a:prstGeom prst="rect">
                            <a:avLst/>
                          </a:prstGeom>
                        </pic:spPr>
                      </pic:pic>
                      <pic:pic>
                        <pic:nvPicPr>
                          <pic:cNvPr id="91" name="Image 91"/>
                          <pic:cNvPicPr/>
                        </pic:nvPicPr>
                        <pic:blipFill>
                          <a:blip r:embed="rId63" cstate="print"/>
                          <a:stretch>
                            <a:fillRect/>
                          </a:stretch>
                        </pic:blipFill>
                        <pic:spPr>
                          <a:xfrm>
                            <a:off x="0" y="161544"/>
                            <a:ext cx="563333" cy="121920"/>
                          </a:xfrm>
                          <a:prstGeom prst="rect">
                            <a:avLst/>
                          </a:prstGeom>
                        </pic:spPr>
                      </pic:pic>
                      <pic:pic>
                        <pic:nvPicPr>
                          <pic:cNvPr id="92" name="Image 92"/>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1440" id="docshapegroup57" coordorigin="1275,-454" coordsize="893,701">
                <v:shape style="position:absolute;left:1274;top:-454;width:721;height:192" type="#_x0000_t75" id="docshape58" stroked="false">
                  <v:imagedata r:id="rId40" o:title=""/>
                </v:shape>
                <v:shape style="position:absolute;left:1915;top:-454;width:252;height:192" type="#_x0000_t75" id="docshape59" stroked="false">
                  <v:imagedata r:id="rId61" o:title=""/>
                </v:shape>
                <v:shape style="position:absolute;left:2071;top:-377;width:96;height:77" type="#_x0000_t75" id="docshape60" stroked="false">
                  <v:imagedata r:id="rId62" o:title=""/>
                </v:shape>
                <v:shape style="position:absolute;left:1274;top:-200;width:888;height:192" type="#_x0000_t75" id="docshape61" stroked="false">
                  <v:imagedata r:id="rId63" o:title=""/>
                </v:shape>
                <v:shape style="position:absolute;left:1274;top:55;width:608;height:192" type="#_x0000_t75" id="docshape62"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1952">
                <wp:simplePos x="0" y="0"/>
                <wp:positionH relativeFrom="page">
                  <wp:posOffset>1617217</wp:posOffset>
                </wp:positionH>
                <wp:positionV relativeFrom="paragraph">
                  <wp:posOffset>-288163</wp:posOffset>
                </wp:positionV>
                <wp:extent cx="553720" cy="445134"/>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53720" cy="445134"/>
                          <a:chExt cx="553720" cy="445134"/>
                        </a:xfrm>
                      </wpg:grpSpPr>
                      <pic:pic>
                        <pic:nvPicPr>
                          <pic:cNvPr id="94" name="Image 94"/>
                          <pic:cNvPicPr/>
                        </pic:nvPicPr>
                        <pic:blipFill>
                          <a:blip r:embed="rId45" cstate="print"/>
                          <a:stretch>
                            <a:fillRect/>
                          </a:stretch>
                        </pic:blipFill>
                        <pic:spPr>
                          <a:xfrm>
                            <a:off x="0" y="0"/>
                            <a:ext cx="553212" cy="121920"/>
                          </a:xfrm>
                          <a:prstGeom prst="rect">
                            <a:avLst/>
                          </a:prstGeom>
                        </pic:spPr>
                      </pic:pic>
                      <pic:pic>
                        <pic:nvPicPr>
                          <pic:cNvPr id="95" name="Image 95"/>
                          <pic:cNvPicPr/>
                        </pic:nvPicPr>
                        <pic:blipFill>
                          <a:blip r:embed="rId64" cstate="print"/>
                          <a:stretch>
                            <a:fillRect/>
                          </a:stretch>
                        </pic:blipFill>
                        <pic:spPr>
                          <a:xfrm>
                            <a:off x="0" y="161544"/>
                            <a:ext cx="356616" cy="121920"/>
                          </a:xfrm>
                          <a:prstGeom prst="rect">
                            <a:avLst/>
                          </a:prstGeom>
                        </pic:spPr>
                      </pic:pic>
                      <pic:pic>
                        <pic:nvPicPr>
                          <pic:cNvPr id="96" name="Image 96"/>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1952" id="docshapegroup63" coordorigin="2547,-454" coordsize="872,701">
                <v:shape style="position:absolute;left:2546;top:-454;width:872;height:192" type="#_x0000_t75" id="docshape64" stroked="false">
                  <v:imagedata r:id="rId45" o:title=""/>
                </v:shape>
                <v:shape style="position:absolute;left:2546;top:-200;width:562;height:192" type="#_x0000_t75" id="docshape65" stroked="false">
                  <v:imagedata r:id="rId64" o:title=""/>
                </v:shape>
                <v:shape style="position:absolute;left:2546;top:55;width:482;height:192" type="#_x0000_t75" id="docshape66"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2464">
                <wp:simplePos x="0" y="0"/>
                <wp:positionH relativeFrom="page">
                  <wp:posOffset>3109595</wp:posOffset>
                </wp:positionH>
                <wp:positionV relativeFrom="paragraph">
                  <wp:posOffset>-288163</wp:posOffset>
                </wp:positionV>
                <wp:extent cx="430530" cy="445134"/>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30530" cy="445134"/>
                          <a:chExt cx="430530" cy="445134"/>
                        </a:xfrm>
                      </wpg:grpSpPr>
                      <pic:pic>
                        <pic:nvPicPr>
                          <pic:cNvPr id="98" name="Image 98"/>
                          <pic:cNvPicPr/>
                        </pic:nvPicPr>
                        <pic:blipFill>
                          <a:blip r:embed="rId48" cstate="print"/>
                          <a:stretch>
                            <a:fillRect/>
                          </a:stretch>
                        </pic:blipFill>
                        <pic:spPr>
                          <a:xfrm>
                            <a:off x="0" y="0"/>
                            <a:ext cx="307238" cy="121920"/>
                          </a:xfrm>
                          <a:prstGeom prst="rect">
                            <a:avLst/>
                          </a:prstGeom>
                        </pic:spPr>
                      </pic:pic>
                      <pic:pic>
                        <pic:nvPicPr>
                          <pic:cNvPr id="99" name="Image 99"/>
                          <pic:cNvPicPr/>
                        </pic:nvPicPr>
                        <pic:blipFill>
                          <a:blip r:embed="rId65" cstate="print"/>
                          <a:stretch>
                            <a:fillRect/>
                          </a:stretch>
                        </pic:blipFill>
                        <pic:spPr>
                          <a:xfrm>
                            <a:off x="0" y="161544"/>
                            <a:ext cx="343115" cy="121920"/>
                          </a:xfrm>
                          <a:prstGeom prst="rect">
                            <a:avLst/>
                          </a:prstGeom>
                        </pic:spPr>
                      </pic:pic>
                      <pic:pic>
                        <pic:nvPicPr>
                          <pic:cNvPr id="100" name="Image 100"/>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2464" id="docshapegroup67" coordorigin="4897,-454" coordsize="678,701">
                <v:shape style="position:absolute;left:4897;top:-454;width:484;height:192" type="#_x0000_t75" id="docshape68" stroked="false">
                  <v:imagedata r:id="rId48" o:title=""/>
                </v:shape>
                <v:shape style="position:absolute;left:4897;top:-200;width:541;height:192" type="#_x0000_t75" id="docshape69" stroked="false">
                  <v:imagedata r:id="rId65" o:title=""/>
                </v:shape>
                <v:shape style="position:absolute;left:4897;top:55;width:678;height:192" type="#_x0000_t75" id="docshape70" stroked="false">
                  <v:imagedata r:id="rId50"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7568">
                <wp:simplePos x="0" y="0"/>
                <wp:positionH relativeFrom="page">
                  <wp:posOffset>792480</wp:posOffset>
                </wp:positionH>
                <wp:positionV relativeFrom="paragraph">
                  <wp:posOffset>297743</wp:posOffset>
                </wp:positionV>
                <wp:extent cx="2584450" cy="37973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584450" cy="379730"/>
                          <a:chExt cx="2584450" cy="379730"/>
                        </a:xfrm>
                      </wpg:grpSpPr>
                      <pic:pic>
                        <pic:nvPicPr>
                          <pic:cNvPr id="102" name="Image 102"/>
                          <pic:cNvPicPr/>
                        </pic:nvPicPr>
                        <pic:blipFill>
                          <a:blip r:embed="rId66" cstate="print"/>
                          <a:stretch>
                            <a:fillRect/>
                          </a:stretch>
                        </pic:blipFill>
                        <pic:spPr>
                          <a:xfrm>
                            <a:off x="0" y="0"/>
                            <a:ext cx="2584449" cy="211835"/>
                          </a:xfrm>
                          <a:prstGeom prst="rect">
                            <a:avLst/>
                          </a:prstGeom>
                        </pic:spPr>
                      </pic:pic>
                      <pic:pic>
                        <pic:nvPicPr>
                          <pic:cNvPr id="103" name="Image 103"/>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8912;mso-wrap-distance-left:0;mso-wrap-distance-right:0" id="docshapegroup71" coordorigin="1248,469" coordsize="4070,598">
                <v:shape style="position:absolute;left:1248;top:468;width:4070;height:334" type="#_x0000_t75" id="docshape72" stroked="false">
                  <v:imagedata r:id="rId66" o:title=""/>
                </v:shape>
                <v:shape style="position:absolute;left:1248;top:828;width:3705;height:238" type="#_x0000_t75" id="docshape73" stroked="false">
                  <v:imagedata r:id="rId67" o:title=""/>
                </v:shape>
                <w10:wrap type="topAndBottom"/>
              </v:group>
            </w:pict>
          </mc:Fallback>
        </mc:AlternateContent>
      </w:r>
    </w:p>
    <w:p>
      <w:pPr>
        <w:pStyle w:val="BodyText"/>
        <w:spacing w:before="194"/>
        <w:rPr>
          <w:rFonts w:ascii="Calibri"/>
          <w:b/>
        </w:rPr>
      </w:pPr>
    </w:p>
    <w:p>
      <w:pPr>
        <w:pStyle w:val="ListParagraph"/>
        <w:numPr>
          <w:ilvl w:val="0"/>
          <w:numId w:val="15"/>
        </w:numPr>
        <w:tabs>
          <w:tab w:pos="886" w:val="left" w:leader="none"/>
          <w:tab w:pos="888" w:val="left" w:leader="none"/>
        </w:tabs>
        <w:spacing w:line="261" w:lineRule="auto" w:before="0" w:after="0"/>
        <w:ind w:left="888" w:right="209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5"/>
        </w:numPr>
        <w:tabs>
          <w:tab w:pos="886" w:val="left" w:leader="none"/>
          <w:tab w:pos="888" w:val="left" w:leader="none"/>
        </w:tabs>
        <w:spacing w:line="256" w:lineRule="auto" w:before="0" w:after="0"/>
        <w:ind w:left="888" w:right="1046"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5"/>
        </w:numPr>
        <w:tabs>
          <w:tab w:pos="886" w:val="left" w:leader="none"/>
          <w:tab w:pos="888" w:val="left" w:leader="none"/>
        </w:tabs>
        <w:spacing w:line="256"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8080">
            <wp:simplePos x="0" y="0"/>
            <wp:positionH relativeFrom="page">
              <wp:posOffset>792480</wp:posOffset>
            </wp:positionH>
            <wp:positionV relativeFrom="paragraph">
              <wp:posOffset>263134</wp:posOffset>
            </wp:positionV>
            <wp:extent cx="297180" cy="211835"/>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68"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1333753</wp:posOffset>
            </wp:positionH>
            <wp:positionV relativeFrom="paragraph">
              <wp:posOffset>263134</wp:posOffset>
            </wp:positionV>
            <wp:extent cx="3007995" cy="211835"/>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69"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167" w:right="577"/>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167"/>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16"/>
        </w:numPr>
        <w:tabs>
          <w:tab w:pos="886" w:val="left" w:leader="none"/>
          <w:tab w:pos="888" w:val="left" w:leader="none"/>
        </w:tabs>
        <w:spacing w:line="259" w:lineRule="auto" w:before="163" w:after="0"/>
        <w:ind w:left="888" w:right="578"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16"/>
        </w:numPr>
        <w:tabs>
          <w:tab w:pos="886" w:val="left" w:leader="none"/>
          <w:tab w:pos="888" w:val="left" w:leader="none"/>
        </w:tabs>
        <w:spacing w:line="256" w:lineRule="auto" w:before="1" w:after="0"/>
        <w:ind w:left="888" w:right="559"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16"/>
        </w:numPr>
        <w:tabs>
          <w:tab w:pos="886" w:val="left" w:leader="none"/>
          <w:tab w:pos="888" w:val="left" w:leader="none"/>
        </w:tabs>
        <w:spacing w:line="261" w:lineRule="auto" w:before="3" w:after="0"/>
        <w:ind w:left="888" w:right="1246"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16"/>
        </w:numPr>
        <w:tabs>
          <w:tab w:pos="886" w:val="left" w:leader="none"/>
          <w:tab w:pos="888" w:val="left" w:leader="none"/>
        </w:tabs>
        <w:spacing w:line="261"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167" w:right="577"/>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9104">
            <wp:simplePos x="0" y="0"/>
            <wp:positionH relativeFrom="page">
              <wp:posOffset>792480</wp:posOffset>
            </wp:positionH>
            <wp:positionV relativeFrom="paragraph">
              <wp:posOffset>101005</wp:posOffset>
            </wp:positionV>
            <wp:extent cx="297179" cy="211836"/>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0"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9616">
                <wp:simplePos x="0" y="0"/>
                <wp:positionH relativeFrom="page">
                  <wp:posOffset>1333753</wp:posOffset>
                </wp:positionH>
                <wp:positionV relativeFrom="paragraph">
                  <wp:posOffset>101005</wp:posOffset>
                </wp:positionV>
                <wp:extent cx="5801360" cy="424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801360" cy="424180"/>
                          <a:chExt cx="5801360" cy="424180"/>
                        </a:xfrm>
                      </wpg:grpSpPr>
                      <pic:pic>
                        <pic:nvPicPr>
                          <pic:cNvPr id="108" name="Image 108"/>
                          <pic:cNvPicPr/>
                        </pic:nvPicPr>
                        <pic:blipFill>
                          <a:blip r:embed="rId71" cstate="print"/>
                          <a:stretch>
                            <a:fillRect/>
                          </a:stretch>
                        </pic:blipFill>
                        <pic:spPr>
                          <a:xfrm>
                            <a:off x="0" y="0"/>
                            <a:ext cx="539115" cy="211836"/>
                          </a:xfrm>
                          <a:prstGeom prst="rect">
                            <a:avLst/>
                          </a:prstGeom>
                        </pic:spPr>
                      </pic:pic>
                      <pic:pic>
                        <pic:nvPicPr>
                          <pic:cNvPr id="109" name="Image 109"/>
                          <pic:cNvPicPr/>
                        </pic:nvPicPr>
                        <pic:blipFill>
                          <a:blip r:embed="rId72" cstate="print"/>
                          <a:stretch>
                            <a:fillRect/>
                          </a:stretch>
                        </pic:blipFill>
                        <pic:spPr>
                          <a:xfrm>
                            <a:off x="431291" y="0"/>
                            <a:ext cx="121919" cy="211836"/>
                          </a:xfrm>
                          <a:prstGeom prst="rect">
                            <a:avLst/>
                          </a:prstGeom>
                        </pic:spPr>
                      </pic:pic>
                      <pic:pic>
                        <pic:nvPicPr>
                          <pic:cNvPr id="110" name="Image 110"/>
                          <pic:cNvPicPr/>
                        </pic:nvPicPr>
                        <pic:blipFill>
                          <a:blip r:embed="rId73" cstate="print"/>
                          <a:stretch>
                            <a:fillRect/>
                          </a:stretch>
                        </pic:blipFill>
                        <pic:spPr>
                          <a:xfrm>
                            <a:off x="492251" y="0"/>
                            <a:ext cx="5309108" cy="211836"/>
                          </a:xfrm>
                          <a:prstGeom prst="rect">
                            <a:avLst/>
                          </a:prstGeom>
                        </pic:spPr>
                      </pic:pic>
                      <pic:pic>
                        <pic:nvPicPr>
                          <pic:cNvPr id="111" name="Image 111"/>
                          <pic:cNvPicPr/>
                        </pic:nvPicPr>
                        <pic:blipFill>
                          <a:blip r:embed="rId74"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6864;mso-wrap-distance-left:0;mso-wrap-distance-right:0" id="docshapegroup74" coordorigin="2100,159" coordsize="9136,668">
                <v:shape style="position:absolute;left:2100;top:159;width:849;height:334" type="#_x0000_t75" id="docshape75" stroked="false">
                  <v:imagedata r:id="rId71" o:title=""/>
                </v:shape>
                <v:shape style="position:absolute;left:2779;top:159;width:192;height:334" type="#_x0000_t75" id="docshape76" stroked="false">
                  <v:imagedata r:id="rId72" o:title=""/>
                </v:shape>
                <v:shape style="position:absolute;left:2875;top:159;width:8361;height:334" type="#_x0000_t75" id="docshape77" stroked="false">
                  <v:imagedata r:id="rId73" o:title=""/>
                </v:shape>
                <v:shape style="position:absolute;left:2100;top:492;width:1302;height:334" type="#_x0000_t75" id="docshape78" stroked="false">
                  <v:imagedata r:id="rId74" o:title=""/>
                </v:shape>
                <w10:wrap type="topAndBottom"/>
              </v:group>
            </w:pict>
          </mc:Fallback>
        </mc:AlternateContent>
      </w:r>
    </w:p>
    <w:p>
      <w:pPr>
        <w:pStyle w:val="BodyText"/>
        <w:spacing w:line="259" w:lineRule="auto" w:before="119"/>
        <w:ind w:left="167" w:right="573"/>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167"/>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16"/>
        </w:numPr>
        <w:tabs>
          <w:tab w:pos="888" w:val="left" w:leader="none"/>
        </w:tabs>
        <w:spacing w:line="254" w:lineRule="auto" w:before="179" w:after="0"/>
        <w:ind w:left="888" w:right="547"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16"/>
        </w:numPr>
        <w:tabs>
          <w:tab w:pos="888" w:val="left" w:leader="none"/>
        </w:tabs>
        <w:spacing w:line="254" w:lineRule="auto" w:before="6" w:after="0"/>
        <w:ind w:left="888" w:right="541"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112" name="Group 112"/>
                <wp:cNvGraphicFramePr>
                  <a:graphicFrameLocks/>
                </wp:cNvGraphicFramePr>
                <a:graphic>
                  <a:graphicData uri="http://schemas.microsoft.com/office/word/2010/wordprocessingGroup">
                    <wpg:wgp>
                      <wpg:cNvPr id="112" name="Group 112"/>
                      <wpg:cNvGrpSpPr/>
                      <wpg:grpSpPr>
                        <a:xfrm>
                          <a:off x="0" y="0"/>
                          <a:ext cx="560070" cy="283845"/>
                          <a:chExt cx="560070" cy="283845"/>
                        </a:xfrm>
                      </wpg:grpSpPr>
                      <pic:pic>
                        <pic:nvPicPr>
                          <pic:cNvPr id="113" name="Image 113"/>
                          <pic:cNvPicPr/>
                        </pic:nvPicPr>
                        <pic:blipFill>
                          <a:blip r:embed="rId59" cstate="print"/>
                          <a:stretch>
                            <a:fillRect/>
                          </a:stretch>
                        </pic:blipFill>
                        <pic:spPr>
                          <a:xfrm>
                            <a:off x="0" y="0"/>
                            <a:ext cx="559688" cy="121920"/>
                          </a:xfrm>
                          <a:prstGeom prst="rect">
                            <a:avLst/>
                          </a:prstGeom>
                        </pic:spPr>
                      </pic:pic>
                      <pic:pic>
                        <pic:nvPicPr>
                          <pic:cNvPr id="114" name="Image 114"/>
                          <pic:cNvPicPr/>
                        </pic:nvPicPr>
                        <pic:blipFill>
                          <a:blip r:embed="rId60"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79" coordorigin="0,0" coordsize="882,447">
                <v:shape style="position:absolute;left:0;top:0;width:882;height:192" type="#_x0000_t75" id="docshape80" stroked="false">
                  <v:imagedata r:id="rId59" o:title=""/>
                </v:shape>
                <v:shape style="position:absolute;left:0;top:254;width:263;height:192" type="#_x0000_t75" id="docshape81" stroked="false">
                  <v:imagedata r:id="rId60"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6048">
            <wp:simplePos x="0" y="0"/>
            <wp:positionH relativeFrom="page">
              <wp:posOffset>5572759</wp:posOffset>
            </wp:positionH>
            <wp:positionV relativeFrom="paragraph">
              <wp:posOffset>-250063</wp:posOffset>
            </wp:positionV>
            <wp:extent cx="1439544" cy="434340"/>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39"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6560">
                <wp:simplePos x="0" y="0"/>
                <wp:positionH relativeFrom="page">
                  <wp:posOffset>809548</wp:posOffset>
                </wp:positionH>
                <wp:positionV relativeFrom="paragraph">
                  <wp:posOffset>-288163</wp:posOffset>
                </wp:positionV>
                <wp:extent cx="567055" cy="445134"/>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67055" cy="445134"/>
                          <a:chExt cx="567055" cy="445134"/>
                        </a:xfrm>
                      </wpg:grpSpPr>
                      <pic:pic>
                        <pic:nvPicPr>
                          <pic:cNvPr id="117" name="Image 117"/>
                          <pic:cNvPicPr/>
                        </pic:nvPicPr>
                        <pic:blipFill>
                          <a:blip r:embed="rId40" cstate="print"/>
                          <a:stretch>
                            <a:fillRect/>
                          </a:stretch>
                        </pic:blipFill>
                        <pic:spPr>
                          <a:xfrm>
                            <a:off x="0" y="0"/>
                            <a:ext cx="457771" cy="121920"/>
                          </a:xfrm>
                          <a:prstGeom prst="rect">
                            <a:avLst/>
                          </a:prstGeom>
                        </pic:spPr>
                      </pic:pic>
                      <pic:pic>
                        <pic:nvPicPr>
                          <pic:cNvPr id="118" name="Image 118"/>
                          <pic:cNvPicPr/>
                        </pic:nvPicPr>
                        <pic:blipFill>
                          <a:blip r:embed="rId61" cstate="print"/>
                          <a:stretch>
                            <a:fillRect/>
                          </a:stretch>
                        </pic:blipFill>
                        <pic:spPr>
                          <a:xfrm>
                            <a:off x="406908" y="0"/>
                            <a:ext cx="160019" cy="121920"/>
                          </a:xfrm>
                          <a:prstGeom prst="rect">
                            <a:avLst/>
                          </a:prstGeom>
                        </pic:spPr>
                      </pic:pic>
                      <pic:pic>
                        <pic:nvPicPr>
                          <pic:cNvPr id="119" name="Image 119"/>
                          <pic:cNvPicPr/>
                        </pic:nvPicPr>
                        <pic:blipFill>
                          <a:blip r:embed="rId62" cstate="print"/>
                          <a:stretch>
                            <a:fillRect/>
                          </a:stretch>
                        </pic:blipFill>
                        <pic:spPr>
                          <a:xfrm>
                            <a:off x="505917" y="48767"/>
                            <a:ext cx="60960" cy="48768"/>
                          </a:xfrm>
                          <a:prstGeom prst="rect">
                            <a:avLst/>
                          </a:prstGeom>
                        </pic:spPr>
                      </pic:pic>
                      <pic:pic>
                        <pic:nvPicPr>
                          <pic:cNvPr id="120" name="Image 120"/>
                          <pic:cNvPicPr/>
                        </pic:nvPicPr>
                        <pic:blipFill>
                          <a:blip r:embed="rId63" cstate="print"/>
                          <a:stretch>
                            <a:fillRect/>
                          </a:stretch>
                        </pic:blipFill>
                        <pic:spPr>
                          <a:xfrm>
                            <a:off x="0" y="161544"/>
                            <a:ext cx="563333" cy="121920"/>
                          </a:xfrm>
                          <a:prstGeom prst="rect">
                            <a:avLst/>
                          </a:prstGeom>
                        </pic:spPr>
                      </pic:pic>
                      <pic:pic>
                        <pic:nvPicPr>
                          <pic:cNvPr id="121" name="Image 121"/>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6560" id="docshapegroup82" coordorigin="1275,-454" coordsize="893,701">
                <v:shape style="position:absolute;left:1274;top:-454;width:721;height:192" type="#_x0000_t75" id="docshape83" stroked="false">
                  <v:imagedata r:id="rId40" o:title=""/>
                </v:shape>
                <v:shape style="position:absolute;left:1915;top:-454;width:252;height:192" type="#_x0000_t75" id="docshape84" stroked="false">
                  <v:imagedata r:id="rId61" o:title=""/>
                </v:shape>
                <v:shape style="position:absolute;left:2071;top:-377;width:96;height:77" type="#_x0000_t75" id="docshape85" stroked="false">
                  <v:imagedata r:id="rId62" o:title=""/>
                </v:shape>
                <v:shape style="position:absolute;left:1274;top:-200;width:888;height:192" type="#_x0000_t75" id="docshape86" stroked="false">
                  <v:imagedata r:id="rId63" o:title=""/>
                </v:shape>
                <v:shape style="position:absolute;left:1274;top:55;width:608;height:192" type="#_x0000_t75" id="docshape87"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072">
                <wp:simplePos x="0" y="0"/>
                <wp:positionH relativeFrom="page">
                  <wp:posOffset>1617217</wp:posOffset>
                </wp:positionH>
                <wp:positionV relativeFrom="paragraph">
                  <wp:posOffset>-288163</wp:posOffset>
                </wp:positionV>
                <wp:extent cx="553720" cy="445134"/>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53720" cy="445134"/>
                          <a:chExt cx="553720" cy="445134"/>
                        </a:xfrm>
                      </wpg:grpSpPr>
                      <pic:pic>
                        <pic:nvPicPr>
                          <pic:cNvPr id="123" name="Image 123"/>
                          <pic:cNvPicPr/>
                        </pic:nvPicPr>
                        <pic:blipFill>
                          <a:blip r:embed="rId45" cstate="print"/>
                          <a:stretch>
                            <a:fillRect/>
                          </a:stretch>
                        </pic:blipFill>
                        <pic:spPr>
                          <a:xfrm>
                            <a:off x="0" y="0"/>
                            <a:ext cx="553212" cy="121920"/>
                          </a:xfrm>
                          <a:prstGeom prst="rect">
                            <a:avLst/>
                          </a:prstGeom>
                        </pic:spPr>
                      </pic:pic>
                      <pic:pic>
                        <pic:nvPicPr>
                          <pic:cNvPr id="124" name="Image 124"/>
                          <pic:cNvPicPr/>
                        </pic:nvPicPr>
                        <pic:blipFill>
                          <a:blip r:embed="rId64" cstate="print"/>
                          <a:stretch>
                            <a:fillRect/>
                          </a:stretch>
                        </pic:blipFill>
                        <pic:spPr>
                          <a:xfrm>
                            <a:off x="0" y="161544"/>
                            <a:ext cx="356616" cy="121920"/>
                          </a:xfrm>
                          <a:prstGeom prst="rect">
                            <a:avLst/>
                          </a:prstGeom>
                        </pic:spPr>
                      </pic:pic>
                      <pic:pic>
                        <pic:nvPicPr>
                          <pic:cNvPr id="125" name="Image 125"/>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7072" id="docshapegroup88" coordorigin="2547,-454" coordsize="872,701">
                <v:shape style="position:absolute;left:2546;top:-454;width:872;height:192" type="#_x0000_t75" id="docshape89" stroked="false">
                  <v:imagedata r:id="rId45" o:title=""/>
                </v:shape>
                <v:shape style="position:absolute;left:2546;top:-200;width:562;height:192" type="#_x0000_t75" id="docshape90" stroked="false">
                  <v:imagedata r:id="rId64" o:title=""/>
                </v:shape>
                <v:shape style="position:absolute;left:2546;top:55;width:482;height:192" type="#_x0000_t75" id="docshape91"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584">
                <wp:simplePos x="0" y="0"/>
                <wp:positionH relativeFrom="page">
                  <wp:posOffset>3109595</wp:posOffset>
                </wp:positionH>
                <wp:positionV relativeFrom="paragraph">
                  <wp:posOffset>-288163</wp:posOffset>
                </wp:positionV>
                <wp:extent cx="430530" cy="445134"/>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30530" cy="445134"/>
                          <a:chExt cx="430530" cy="445134"/>
                        </a:xfrm>
                      </wpg:grpSpPr>
                      <pic:pic>
                        <pic:nvPicPr>
                          <pic:cNvPr id="127" name="Image 127"/>
                          <pic:cNvPicPr/>
                        </pic:nvPicPr>
                        <pic:blipFill>
                          <a:blip r:embed="rId48" cstate="print"/>
                          <a:stretch>
                            <a:fillRect/>
                          </a:stretch>
                        </pic:blipFill>
                        <pic:spPr>
                          <a:xfrm>
                            <a:off x="0" y="0"/>
                            <a:ext cx="307238" cy="121920"/>
                          </a:xfrm>
                          <a:prstGeom prst="rect">
                            <a:avLst/>
                          </a:prstGeom>
                        </pic:spPr>
                      </pic:pic>
                      <pic:pic>
                        <pic:nvPicPr>
                          <pic:cNvPr id="128" name="Image 128"/>
                          <pic:cNvPicPr/>
                        </pic:nvPicPr>
                        <pic:blipFill>
                          <a:blip r:embed="rId65" cstate="print"/>
                          <a:stretch>
                            <a:fillRect/>
                          </a:stretch>
                        </pic:blipFill>
                        <pic:spPr>
                          <a:xfrm>
                            <a:off x="0" y="161544"/>
                            <a:ext cx="343115" cy="121920"/>
                          </a:xfrm>
                          <a:prstGeom prst="rect">
                            <a:avLst/>
                          </a:prstGeom>
                        </pic:spPr>
                      </pic:pic>
                      <pic:pic>
                        <pic:nvPicPr>
                          <pic:cNvPr id="129" name="Image 129"/>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7584" id="docshapegroup92" coordorigin="4897,-454" coordsize="678,701">
                <v:shape style="position:absolute;left:4897;top:-454;width:484;height:192" type="#_x0000_t75" id="docshape93" stroked="false">
                  <v:imagedata r:id="rId48" o:title=""/>
                </v:shape>
                <v:shape style="position:absolute;left:4897;top:-200;width:541;height:192" type="#_x0000_t75" id="docshape94" stroked="false">
                  <v:imagedata r:id="rId65" o:title=""/>
                </v:shape>
                <v:shape style="position:absolute;left:4897;top:55;width:678;height:192" type="#_x0000_t75" id="docshape95" stroked="false">
                  <v:imagedata r:id="rId50"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2688">
                <wp:simplePos x="0" y="0"/>
                <wp:positionH relativeFrom="page">
                  <wp:posOffset>792480</wp:posOffset>
                </wp:positionH>
                <wp:positionV relativeFrom="paragraph">
                  <wp:posOffset>297743</wp:posOffset>
                </wp:positionV>
                <wp:extent cx="2584450" cy="37973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2584450" cy="379730"/>
                          <a:chExt cx="2584450" cy="379730"/>
                        </a:xfrm>
                      </wpg:grpSpPr>
                      <pic:pic>
                        <pic:nvPicPr>
                          <pic:cNvPr id="131" name="Image 131"/>
                          <pic:cNvPicPr/>
                        </pic:nvPicPr>
                        <pic:blipFill>
                          <a:blip r:embed="rId66" cstate="print"/>
                          <a:stretch>
                            <a:fillRect/>
                          </a:stretch>
                        </pic:blipFill>
                        <pic:spPr>
                          <a:xfrm>
                            <a:off x="0" y="0"/>
                            <a:ext cx="2584449" cy="211835"/>
                          </a:xfrm>
                          <a:prstGeom prst="rect">
                            <a:avLst/>
                          </a:prstGeom>
                        </pic:spPr>
                      </pic:pic>
                      <pic:pic>
                        <pic:nvPicPr>
                          <pic:cNvPr id="132" name="Image 132"/>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3792;mso-wrap-distance-left:0;mso-wrap-distance-right:0" id="docshapegroup96" coordorigin="1248,469" coordsize="4070,598">
                <v:shape style="position:absolute;left:1248;top:468;width:4070;height:334" type="#_x0000_t75" id="docshape97" stroked="false">
                  <v:imagedata r:id="rId66" o:title=""/>
                </v:shape>
                <v:shape style="position:absolute;left:1248;top:828;width:3705;height:238" type="#_x0000_t75" id="docshape98" stroked="false">
                  <v:imagedata r:id="rId67" o:title=""/>
                </v:shape>
                <w10:wrap type="topAndBottom"/>
              </v:group>
            </w:pict>
          </mc:Fallback>
        </mc:AlternateContent>
      </w:r>
    </w:p>
    <w:p>
      <w:pPr>
        <w:pStyle w:val="BodyText"/>
        <w:spacing w:before="195"/>
        <w:rPr>
          <w:rFonts w:ascii="Calibri"/>
          <w:b/>
        </w:rPr>
      </w:pPr>
    </w:p>
    <w:p>
      <w:pPr>
        <w:pStyle w:val="ListParagraph"/>
        <w:numPr>
          <w:ilvl w:val="1"/>
          <w:numId w:val="16"/>
        </w:numPr>
        <w:tabs>
          <w:tab w:pos="888" w:val="left" w:leader="none"/>
        </w:tabs>
        <w:spacing w:line="254" w:lineRule="auto" w:before="0" w:after="0"/>
        <w:ind w:left="888" w:right="548"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16"/>
        </w:numPr>
        <w:tabs>
          <w:tab w:pos="888" w:val="left" w:leader="none"/>
        </w:tabs>
        <w:spacing w:line="256" w:lineRule="auto" w:before="8" w:after="0"/>
        <w:ind w:left="888" w:right="567"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16"/>
        </w:numPr>
        <w:tabs>
          <w:tab w:pos="888" w:val="left" w:leader="none"/>
        </w:tabs>
        <w:spacing w:line="254" w:lineRule="auto" w:before="4" w:after="0"/>
        <w:ind w:left="888" w:right="736"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16"/>
        </w:numPr>
        <w:tabs>
          <w:tab w:pos="888" w:val="left" w:leader="none"/>
        </w:tabs>
        <w:spacing w:line="256" w:lineRule="auto" w:before="6" w:after="0"/>
        <w:ind w:left="888" w:right="538"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3200">
            <wp:simplePos x="0" y="0"/>
            <wp:positionH relativeFrom="page">
              <wp:posOffset>792480</wp:posOffset>
            </wp:positionH>
            <wp:positionV relativeFrom="paragraph">
              <wp:posOffset>102997</wp:posOffset>
            </wp:positionV>
            <wp:extent cx="178308" cy="211835"/>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76"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3712">
            <wp:simplePos x="0" y="0"/>
            <wp:positionH relativeFrom="page">
              <wp:posOffset>1333753</wp:posOffset>
            </wp:positionH>
            <wp:positionV relativeFrom="paragraph">
              <wp:posOffset>102997</wp:posOffset>
            </wp:positionV>
            <wp:extent cx="3496691" cy="211835"/>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77"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167" w:right="488"/>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167" w:right="577"/>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16"/>
        </w:numPr>
        <w:tabs>
          <w:tab w:pos="888" w:val="left" w:leader="none"/>
        </w:tabs>
        <w:spacing w:line="240" w:lineRule="auto" w:before="161" w:after="0"/>
        <w:ind w:left="888"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16"/>
        </w:numPr>
        <w:tabs>
          <w:tab w:pos="888" w:val="left" w:leader="none"/>
        </w:tabs>
        <w:spacing w:line="240" w:lineRule="auto" w:before="17" w:after="0"/>
        <w:ind w:left="888"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167" w:right="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167"/>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4224">
            <wp:simplePos x="0" y="0"/>
            <wp:positionH relativeFrom="page">
              <wp:posOffset>792480</wp:posOffset>
            </wp:positionH>
            <wp:positionV relativeFrom="paragraph">
              <wp:posOffset>295897</wp:posOffset>
            </wp:positionV>
            <wp:extent cx="3048634" cy="121920"/>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78"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4736">
                <wp:simplePos x="0" y="0"/>
                <wp:positionH relativeFrom="page">
                  <wp:posOffset>6577330</wp:posOffset>
                </wp:positionH>
                <wp:positionV relativeFrom="paragraph">
                  <wp:posOffset>295897</wp:posOffset>
                </wp:positionV>
                <wp:extent cx="495300" cy="12192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495300" cy="121920"/>
                          <a:chExt cx="495300" cy="121920"/>
                        </a:xfrm>
                      </wpg:grpSpPr>
                      <pic:pic>
                        <pic:nvPicPr>
                          <pic:cNvPr id="137" name="Image 137"/>
                          <pic:cNvPicPr/>
                        </pic:nvPicPr>
                        <pic:blipFill>
                          <a:blip r:embed="rId79" cstate="print"/>
                          <a:stretch>
                            <a:fillRect/>
                          </a:stretch>
                        </pic:blipFill>
                        <pic:spPr>
                          <a:xfrm>
                            <a:off x="0" y="0"/>
                            <a:ext cx="265175" cy="121920"/>
                          </a:xfrm>
                          <a:prstGeom prst="rect">
                            <a:avLst/>
                          </a:prstGeom>
                        </pic:spPr>
                      </pic:pic>
                      <pic:pic>
                        <pic:nvPicPr>
                          <pic:cNvPr id="138" name="Image 138"/>
                          <pic:cNvPicPr/>
                        </pic:nvPicPr>
                        <pic:blipFill>
                          <a:blip r:embed="rId80"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1744;mso-wrap-distance-left:0;mso-wrap-distance-right:0" id="docshapegroup99" coordorigin="10358,466" coordsize="780,192">
                <v:shape style="position:absolute;left:10358;top:465;width:418;height:192" type="#_x0000_t75" id="docshape100" stroked="false">
                  <v:imagedata r:id="rId79" o:title=""/>
                </v:shape>
                <v:shape style="position:absolute;left:10706;top:465;width:432;height:192" type="#_x0000_t75" id="docshape101" stroked="false">
                  <v:imagedata r:id="rId80" o:title=""/>
                </v:shape>
                <w10:wrap type="topAndBottom"/>
              </v:group>
            </w:pict>
          </mc:Fallback>
        </mc:AlternateContent>
      </w:r>
    </w:p>
    <w:p>
      <w:pPr>
        <w:pStyle w:val="BodyText"/>
        <w:spacing w:after="0"/>
        <w:sectPr>
          <w:footerReference w:type="default" r:id="rId75"/>
          <w:pgSz w:w="11910" w:h="16850"/>
          <w:pgMar w:header="0" w:footer="0" w:top="620" w:bottom="280" w:left="1080" w:right="360"/>
        </w:sectPr>
      </w:pPr>
    </w:p>
    <w:p>
      <w:pPr>
        <w:spacing w:line="384" w:lineRule="auto" w:before="68"/>
        <w:ind w:left="196" w:right="38" w:firstLine="1"/>
        <w:jc w:val="left"/>
        <w:rPr>
          <w:sz w:val="14"/>
        </w:rPr>
      </w:pPr>
      <w:r>
        <w:rPr>
          <w:color w:val="4FF213"/>
          <w:spacing w:val="-2"/>
          <w:sz w:val="14"/>
        </w:rPr>
        <w:t>Document</w:t>
      </w:r>
      <w:r>
        <w:rPr>
          <w:color w:val="AC3879"/>
          <w:spacing w:val="-2"/>
          <w:sz w:val="14"/>
        </w:rPr>
        <w:t>-</w:t>
      </w:r>
      <w:r>
        <w:rPr>
          <w:color w:val="6EED52"/>
          <w:spacing w:val="-2"/>
          <w:sz w:val="14"/>
        </w:rPr>
        <w:t>N</w:t>
      </w:r>
      <w:r>
        <w:rPr>
          <w:color w:val="1DE697"/>
          <w:spacing w:val="-2"/>
          <w:sz w:val="14"/>
        </w:rPr>
        <w:t>o</w:t>
      </w:r>
      <w:r>
        <w:rPr>
          <w:color w:val="728964"/>
          <w:spacing w:val="-2"/>
          <w:sz w:val="14"/>
        </w:rPr>
        <w:t>.</w:t>
      </w:r>
      <w:r>
        <w:rPr>
          <w:color w:val="728964"/>
          <w:spacing w:val="40"/>
          <w:sz w:val="14"/>
        </w:rPr>
        <w:t> </w:t>
      </w:r>
      <w:r>
        <w:rPr>
          <w:color w:val="038954"/>
          <w:spacing w:val="-2"/>
          <w:sz w:val="14"/>
        </w:rPr>
        <w:t>Classification</w:t>
      </w:r>
      <w:r>
        <w:rPr>
          <w:color w:val="038954"/>
          <w:spacing w:val="40"/>
          <w:sz w:val="14"/>
        </w:rPr>
        <w:t> </w:t>
      </w:r>
      <w:r>
        <w:rPr>
          <w:color w:val="8A3854"/>
          <w:spacing w:val="-2"/>
          <w:sz w:val="14"/>
        </w:rPr>
        <w:t>Location</w:t>
      </w:r>
    </w:p>
    <w:p>
      <w:pPr>
        <w:spacing w:before="68"/>
        <w:ind w:left="198" w:right="0" w:firstLine="0"/>
        <w:jc w:val="left"/>
        <w:rPr>
          <w:sz w:val="14"/>
        </w:rPr>
      </w:pPr>
      <w:r>
        <w:rPr/>
        <w:br w:type="column"/>
      </w:r>
      <w:r>
        <w:rPr>
          <w:color w:val="72A80F"/>
          <w:spacing w:val="-2"/>
          <w:sz w:val="14"/>
        </w:rPr>
        <w:t>EHS_TL_035</w:t>
      </w:r>
    </w:p>
    <w:p>
      <w:pPr>
        <w:spacing w:line="379" w:lineRule="auto" w:before="98"/>
        <w:ind w:left="197" w:right="321" w:hanging="1"/>
        <w:jc w:val="left"/>
        <w:rPr>
          <w:sz w:val="14"/>
        </w:rPr>
      </w:pPr>
      <w:r>
        <w:rPr>
          <w:color w:val="AC6BB1"/>
          <w:spacing w:val="-2"/>
          <w:w w:val="105"/>
          <w:sz w:val="14"/>
        </w:rPr>
        <w:t>Internal</w:t>
      </w:r>
      <w:r>
        <w:rPr>
          <w:color w:val="AC6BB1"/>
          <w:spacing w:val="40"/>
          <w:w w:val="105"/>
          <w:sz w:val="14"/>
        </w:rPr>
        <w:t> </w:t>
      </w:r>
      <w:r>
        <w:rPr>
          <w:color w:val="69A5DD"/>
          <w:spacing w:val="-2"/>
          <w:w w:val="105"/>
          <w:sz w:val="14"/>
        </w:rPr>
        <w:t>Global</w:t>
      </w:r>
    </w:p>
    <w:p>
      <w:pPr>
        <w:spacing w:line="379" w:lineRule="auto" w:before="73"/>
        <w:ind w:left="197" w:right="38" w:hanging="1"/>
        <w:jc w:val="left"/>
        <w:rPr>
          <w:sz w:val="14"/>
        </w:rPr>
      </w:pPr>
      <w:r>
        <w:rPr/>
        <w:br w:type="column"/>
      </w:r>
      <w:r>
        <w:rPr>
          <w:color w:val="5D9003"/>
          <w:spacing w:val="-2"/>
          <w:sz w:val="14"/>
        </w:rPr>
        <w:t>Owner</w:t>
      </w:r>
      <w:r>
        <w:rPr>
          <w:color w:val="5D9003"/>
          <w:spacing w:val="40"/>
          <w:sz w:val="14"/>
        </w:rPr>
        <w:t> </w:t>
      </w:r>
      <w:r>
        <w:rPr>
          <w:color w:val="159726"/>
          <w:spacing w:val="-2"/>
          <w:sz w:val="14"/>
        </w:rPr>
        <w:t>Version</w:t>
      </w:r>
      <w:r>
        <w:rPr>
          <w:color w:val="159726"/>
          <w:spacing w:val="40"/>
          <w:sz w:val="14"/>
        </w:rPr>
        <w:t> </w:t>
      </w:r>
      <w:r>
        <w:rPr>
          <w:color w:val="4DEFD8"/>
          <w:spacing w:val="-4"/>
          <w:sz w:val="14"/>
        </w:rPr>
        <w:t>Published</w:t>
      </w:r>
    </w:p>
    <w:p>
      <w:pPr>
        <w:spacing w:line="379" w:lineRule="auto" w:before="73"/>
        <w:ind w:left="207" w:right="38" w:firstLine="0"/>
        <w:jc w:val="left"/>
        <w:rPr>
          <w:sz w:val="14"/>
        </w:rPr>
      </w:pPr>
      <w:r>
        <w:rPr/>
        <w:br w:type="column"/>
      </w:r>
      <w:r>
        <w:rPr>
          <w:b/>
          <w:color w:val="49EB4F"/>
          <w:sz w:val="14"/>
        </w:rPr>
        <w:t>Miirkli</w:t>
      </w:r>
      <w:r>
        <w:rPr>
          <w:b/>
          <w:color w:val="49EB4F"/>
          <w:spacing w:val="-10"/>
          <w:sz w:val="14"/>
        </w:rPr>
        <w:t> </w:t>
      </w:r>
      <w:r>
        <w:rPr>
          <w:color w:val="49EB4F"/>
          <w:sz w:val="14"/>
        </w:rPr>
        <w:t>Heinz</w:t>
      </w:r>
      <w:r>
        <w:rPr>
          <w:color w:val="49EB4F"/>
          <w:w w:val="105"/>
          <w:sz w:val="14"/>
        </w:rPr>
        <w:t> </w:t>
      </w:r>
      <w:r>
        <w:rPr>
          <w:color w:val="4F4489"/>
          <w:spacing w:val="-4"/>
          <w:w w:val="105"/>
          <w:sz w:val="14"/>
        </w:rPr>
        <w:t>3.0</w:t>
      </w:r>
    </w:p>
    <w:p>
      <w:pPr>
        <w:spacing w:before="11"/>
        <w:ind w:left="196"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196" w:right="0" w:firstLine="0"/>
        <w:rPr>
          <w:rFonts w:ascii="Calibri"/>
          <w:sz w:val="20"/>
        </w:rPr>
      </w:pPr>
      <w:r>
        <w:rPr>
          <w:rFonts w:ascii="Calibri"/>
          <w:sz w:val="20"/>
        </w:rPr>
        <w:drawing>
          <wp:inline distT="0" distB="0" distL="0" distR="0">
            <wp:extent cx="1444935" cy="316992"/>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82"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258"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81"/>
          <w:pgSz w:w="11910" w:h="16850"/>
          <w:pgMar w:header="0" w:footer="0" w:top="540" w:bottom="280" w:left="1080" w:right="360"/>
          <w:cols w:num="5" w:equalWidth="0">
            <w:col w:w="1152" w:space="121"/>
            <w:col w:w="1030" w:space="1327"/>
            <w:col w:w="841" w:space="201"/>
            <w:col w:w="1070" w:space="1774"/>
            <w:col w:w="2954"/>
          </w:cols>
        </w:sectPr>
      </w:pPr>
    </w:p>
    <w:p>
      <w:pPr>
        <w:pStyle w:val="BodyText"/>
        <w:spacing w:before="150"/>
        <w:rPr>
          <w:sz w:val="24"/>
        </w:rPr>
      </w:pPr>
    </w:p>
    <w:p>
      <w:pPr>
        <w:pStyle w:val="Heading1"/>
        <w:ind w:left="172"/>
      </w:pPr>
      <w:r>
        <w:rPr>
          <w:color w:val="48AC57"/>
        </w:rPr>
        <w:t>Conflict</w:t>
      </w:r>
      <w:r>
        <w:rPr>
          <w:color w:val="48AC57"/>
          <w:spacing w:val="6"/>
        </w:rPr>
        <w:t> </w:t>
      </w:r>
      <w:r>
        <w:rPr>
          <w:color w:val="48AC57"/>
        </w:rPr>
        <w:t>minerals</w:t>
      </w:r>
      <w:r>
        <w:rPr>
          <w:color w:val="48AC57"/>
          <w:spacing w:val="5"/>
        </w:rPr>
        <w:t> </w:t>
      </w:r>
      <w:r>
        <w:rPr>
          <w:color w:val="48AC57"/>
        </w:rPr>
        <w:t>Supplier</w:t>
      </w:r>
      <w:r>
        <w:rPr>
          <w:color w:val="48AC57"/>
          <w:spacing w:val="14"/>
        </w:rPr>
        <w:t> </w:t>
      </w:r>
      <w:r>
        <w:rPr>
          <w:color w:val="48AC57"/>
          <w:spacing w:val="-2"/>
        </w:rPr>
        <w:t>enquiry</w:t>
      </w:r>
    </w:p>
    <w:p>
      <w:pPr>
        <w:spacing w:before="69"/>
        <w:ind w:left="175" w:right="0" w:firstLine="0"/>
        <w:jc w:val="left"/>
        <w:rPr>
          <w:b/>
          <w:sz w:val="18"/>
        </w:rPr>
      </w:pPr>
      <w:r>
        <w:rPr>
          <w:b/>
          <w:color w:val="AC7CD1"/>
          <w:w w:val="90"/>
          <w:sz w:val="18"/>
        </w:rPr>
        <w:t>Protect</w:t>
      </w:r>
      <w:r>
        <w:rPr>
          <w:b/>
          <w:color w:val="AC7CD1"/>
          <w:spacing w:val="10"/>
          <w:sz w:val="18"/>
        </w:rPr>
        <w:t> </w:t>
      </w:r>
      <w:r>
        <w:rPr>
          <w:b/>
          <w:color w:val="AC7CD1"/>
          <w:w w:val="90"/>
          <w:sz w:val="18"/>
        </w:rPr>
        <w:t>environment</w:t>
      </w:r>
      <w:r>
        <w:rPr>
          <w:b/>
          <w:color w:val="AC7CD1"/>
          <w:spacing w:val="19"/>
          <w:sz w:val="18"/>
        </w:rPr>
        <w:t> </w:t>
      </w:r>
      <w:r>
        <w:rPr>
          <w:color w:val="AC7CD1"/>
          <w:w w:val="90"/>
          <w:sz w:val="17"/>
        </w:rPr>
        <w:t>&amp;</w:t>
      </w:r>
      <w:r>
        <w:rPr>
          <w:color w:val="AC7CD1"/>
          <w:spacing w:val="20"/>
          <w:sz w:val="17"/>
        </w:rPr>
        <w:t> </w:t>
      </w:r>
      <w:r>
        <w:rPr>
          <w:b/>
          <w:color w:val="AC7CD1"/>
          <w:w w:val="90"/>
          <w:sz w:val="18"/>
        </w:rPr>
        <w:t>ensure</w:t>
      </w:r>
      <w:r>
        <w:rPr>
          <w:b/>
          <w:color w:val="AC7CD1"/>
          <w:spacing w:val="3"/>
          <w:sz w:val="18"/>
        </w:rPr>
        <w:t> </w:t>
      </w:r>
      <w:r>
        <w:rPr>
          <w:b/>
          <w:color w:val="AC7CD1"/>
          <w:w w:val="90"/>
          <w:sz w:val="18"/>
        </w:rPr>
        <w:t>health</w:t>
      </w:r>
      <w:r>
        <w:rPr>
          <w:b/>
          <w:color w:val="AC7CD1"/>
          <w:spacing w:val="7"/>
          <w:sz w:val="18"/>
        </w:rPr>
        <w:t> </w:t>
      </w:r>
      <w:r>
        <w:rPr>
          <w:color w:val="AC7CD1"/>
          <w:w w:val="90"/>
          <w:sz w:val="17"/>
        </w:rPr>
        <w:t>&amp;</w:t>
      </w:r>
      <w:r>
        <w:rPr>
          <w:color w:val="AC7CD1"/>
          <w:spacing w:val="16"/>
          <w:sz w:val="17"/>
        </w:rPr>
        <w:t> </w:t>
      </w:r>
      <w:r>
        <w:rPr>
          <w:b/>
          <w:color w:val="AC7CD1"/>
          <w:spacing w:val="-2"/>
          <w:w w:val="90"/>
          <w:sz w:val="18"/>
        </w:rPr>
        <w:t>safety</w:t>
      </w:r>
    </w:p>
    <w:p>
      <w:pPr>
        <w:pStyle w:val="BodyText"/>
        <w:rPr>
          <w:b/>
          <w:sz w:val="18"/>
        </w:rPr>
      </w:pPr>
    </w:p>
    <w:p>
      <w:pPr>
        <w:pStyle w:val="BodyText"/>
        <w:spacing w:before="77"/>
        <w:rPr>
          <w:b/>
          <w:sz w:val="18"/>
        </w:rPr>
      </w:pPr>
    </w:p>
    <w:p>
      <w:pPr>
        <w:pStyle w:val="Heading2"/>
        <w:ind w:left="174"/>
      </w:pPr>
      <w:r>
        <w:rPr>
          <w:color w:val="8C5989"/>
          <w:spacing w:val="-5"/>
        </w:rPr>
        <w:t>4.</w:t>
      </w:r>
    </w:p>
    <w:p>
      <w:pPr>
        <w:pStyle w:val="BodyText"/>
        <w:spacing w:before="22"/>
        <w:rPr>
          <w:b/>
          <w:sz w:val="23"/>
        </w:rPr>
      </w:pPr>
    </w:p>
    <w:p>
      <w:pPr>
        <w:pStyle w:val="ListParagraph"/>
        <w:numPr>
          <w:ilvl w:val="0"/>
          <w:numId w:val="17"/>
        </w:numPr>
        <w:tabs>
          <w:tab w:pos="301" w:val="left" w:leader="none"/>
          <w:tab w:pos="3295" w:val="left" w:leader="none"/>
          <w:tab w:pos="3575" w:val="left" w:leader="none"/>
        </w:tabs>
        <w:spacing w:line="240" w:lineRule="auto" w:before="0" w:after="0"/>
        <w:ind w:left="301" w:right="0" w:hanging="209"/>
        <w:jc w:val="left"/>
        <w:rPr>
          <w:sz w:val="17"/>
        </w:rPr>
      </w:pPr>
      <w:r>
        <w:rPr>
          <w:color w:val="F6DD46"/>
          <w:w w:val="105"/>
          <w:sz w:val="17"/>
        </w:rPr>
        <w:t>iermit</w:t>
      </w:r>
      <w:r>
        <w:rPr>
          <w:color w:val="F6DD46"/>
          <w:spacing w:val="-12"/>
          <w:w w:val="105"/>
          <w:sz w:val="17"/>
        </w:rPr>
        <w:t> </w:t>
      </w:r>
      <w:r>
        <w:rPr>
          <w:color w:val="F6DD46"/>
          <w:w w:val="105"/>
          <w:sz w:val="17"/>
        </w:rPr>
        <w:t>bestatigen w;r</w:t>
      </w:r>
      <w:r>
        <w:rPr>
          <w:color w:val="F6DD46"/>
          <w:spacing w:val="-8"/>
          <w:w w:val="105"/>
          <w:sz w:val="17"/>
        </w:rPr>
        <w:t> </w:t>
      </w:r>
      <w:r>
        <w:rPr>
          <w:color w:val="F6DD46"/>
          <w:w w:val="105"/>
          <w:sz w:val="17"/>
        </w:rPr>
        <w:t>fur</w:t>
      </w:r>
      <w:r>
        <w:rPr>
          <w:color w:val="F6DD46"/>
          <w:spacing w:val="-7"/>
          <w:w w:val="105"/>
          <w:sz w:val="17"/>
        </w:rPr>
        <w:t> </w:t>
      </w:r>
      <w:r>
        <w:rPr>
          <w:color w:val="F6DD46"/>
          <w:w w:val="105"/>
          <w:sz w:val="17"/>
        </w:rPr>
        <w:t>d</w:t>
      </w:r>
      <w:r>
        <w:rPr>
          <w:color w:val="089EC1"/>
          <w:w w:val="105"/>
          <w:sz w:val="17"/>
        </w:rPr>
        <w:t>as</w:t>
      </w:r>
      <w:r>
        <w:rPr>
          <w:color w:val="089EC1"/>
          <w:spacing w:val="-18"/>
          <w:w w:val="105"/>
          <w:sz w:val="17"/>
        </w:rPr>
        <w:t> </w:t>
      </w:r>
      <w:r>
        <w:rPr>
          <w:color w:val="089EC1"/>
          <w:w w:val="105"/>
          <w:sz w:val="17"/>
        </w:rPr>
        <w:t>Jahr:</w:t>
      </w:r>
      <w:r>
        <w:rPr>
          <w:color w:val="089EC1"/>
          <w:spacing w:val="-12"/>
          <w:w w:val="105"/>
          <w:sz w:val="17"/>
        </w:rPr>
        <w:t> </w:t>
      </w:r>
      <w:r>
        <w:rPr>
          <w:color w:val="089EC1"/>
          <w:sz w:val="17"/>
          <w:u w:val="single" w:color="079DC0"/>
        </w:rPr>
        <w:tab/>
      </w:r>
      <w:r>
        <w:rPr>
          <w:color w:val="089EC1"/>
          <w:sz w:val="17"/>
          <w:u w:val="none"/>
        </w:rPr>
        <w:tab/>
      </w:r>
      <w:r>
        <w:rPr>
          <w:color w:val="089EC1"/>
          <w:spacing w:val="-10"/>
          <w:w w:val="105"/>
          <w:sz w:val="17"/>
          <w:u w:val="none"/>
        </w:rPr>
        <w:t>_</w:t>
      </w:r>
    </w:p>
    <w:p>
      <w:pPr>
        <w:pStyle w:val="BodyText"/>
        <w:spacing w:before="7"/>
        <w:rPr>
          <w:sz w:val="13"/>
        </w:rPr>
      </w:pPr>
    </w:p>
    <w:tbl>
      <w:tblPr>
        <w:tblW w:w="0" w:type="auto"/>
        <w:jc w:val="left"/>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72A80F"/>
                <w:sz w:val="17"/>
              </w:rPr>
              <w:t>Umfassende</w:t>
            </w:r>
            <w:r>
              <w:rPr>
                <w:color w:val="72A80F"/>
                <w:spacing w:val="13"/>
                <w:sz w:val="17"/>
              </w:rPr>
              <w:t> </w:t>
            </w:r>
            <w:r>
              <w:rPr>
                <w:color w:val="72A80F"/>
                <w:sz w:val="17"/>
              </w:rPr>
              <w:t>Bestatigung</w:t>
            </w:r>
            <w:r>
              <w:rPr>
                <w:color w:val="72A80F"/>
                <w:spacing w:val="14"/>
                <w:sz w:val="17"/>
              </w:rPr>
              <w:t> </w:t>
            </w:r>
            <w:r>
              <w:rPr>
                <w:color w:val="72A80F"/>
                <w:sz w:val="17"/>
              </w:rPr>
              <w:t>fur</w:t>
            </w:r>
            <w:r>
              <w:rPr>
                <w:color w:val="72A80F"/>
                <w:spacing w:val="7"/>
                <w:sz w:val="17"/>
              </w:rPr>
              <w:t> </w:t>
            </w:r>
            <w:r>
              <w:rPr>
                <w:color w:val="72A80F"/>
                <w:sz w:val="17"/>
              </w:rPr>
              <w:t>alle</w:t>
            </w:r>
            <w:r>
              <w:rPr>
                <w:color w:val="72A80F"/>
                <w:spacing w:val="1"/>
                <w:sz w:val="17"/>
              </w:rPr>
              <w:t> </w:t>
            </w:r>
            <w:r>
              <w:rPr>
                <w:color w:val="72A80F"/>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2" w:lineRule="auto" w:before="100"/>
              <w:ind w:left="116" w:right="178" w:firstLine="1777"/>
              <w:rPr>
                <w:sz w:val="17"/>
              </w:rPr>
            </w:pPr>
            <w:r>
              <w:rPr>
                <w:color w:val="216D49"/>
                <w:sz w:val="17"/>
              </w:rPr>
              <w:t>Formular die ausgefullten </w:t>
            </w:r>
            <w:r>
              <w:rPr>
                <w:color w:val="3D3318"/>
                <w:sz w:val="17"/>
              </w:rPr>
              <w:t>Conflict Minerals Reports bei,</w:t>
            </w:r>
            <w:r>
              <w:rPr>
                <w:color w:val="3D3318"/>
                <w:spacing w:val="35"/>
                <w:sz w:val="17"/>
              </w:rPr>
              <w:t> </w:t>
            </w:r>
            <w:r>
              <w:rPr>
                <w:color w:val="4DEFD8"/>
                <w:sz w:val="17"/>
              </w:rPr>
              <w:t>sofern anwendbar.</w:t>
            </w:r>
          </w:p>
        </w:tc>
        <w:tc>
          <w:tcPr>
            <w:tcW w:w="5532" w:type="dxa"/>
          </w:tcPr>
          <w:p>
            <w:pPr>
              <w:pStyle w:val="TableParagraph"/>
              <w:spacing w:before="95"/>
              <w:ind w:left="111"/>
              <w:rPr>
                <w:rFonts w:ascii="Wingdings" w:hAnsi="Wingdings"/>
                <w:position w:val="-2"/>
                <w:sz w:val="28"/>
              </w:rPr>
            </w:pPr>
            <w:r>
              <w:rPr>
                <w:color w:val="AFC1E4"/>
                <w:sz w:val="17"/>
              </w:rPr>
              <w:t>Conflict</w:t>
            </w:r>
            <w:r>
              <w:rPr>
                <w:color w:val="AFC1E4"/>
                <w:spacing w:val="20"/>
                <w:sz w:val="17"/>
              </w:rPr>
              <w:t> </w:t>
            </w:r>
            <w:r>
              <w:rPr>
                <w:color w:val="AFC1E4"/>
                <w:sz w:val="17"/>
              </w:rPr>
              <w:t>Minerals</w:t>
            </w:r>
            <w:r>
              <w:rPr>
                <w:color w:val="AFC1E4"/>
                <w:spacing w:val="19"/>
                <w:sz w:val="17"/>
              </w:rPr>
              <w:t> </w:t>
            </w:r>
            <w:r>
              <w:rPr>
                <w:color w:val="AFC1E4"/>
                <w:sz w:val="17"/>
              </w:rPr>
              <w:t>Reporting</w:t>
            </w:r>
            <w:r>
              <w:rPr>
                <w:color w:val="AFC1E4"/>
                <w:spacing w:val="12"/>
                <w:sz w:val="17"/>
              </w:rPr>
              <w:t> </w:t>
            </w:r>
            <w:r>
              <w:rPr>
                <w:color w:val="AFC1E4"/>
                <w:sz w:val="17"/>
              </w:rPr>
              <w:t>Template</w:t>
            </w:r>
            <w:r>
              <w:rPr>
                <w:color w:val="AFC1E4"/>
                <w:spacing w:val="8"/>
                <w:sz w:val="17"/>
              </w:rPr>
              <w:t> </w:t>
            </w:r>
            <w:r>
              <w:rPr>
                <w:color w:val="1FFF44"/>
                <w:sz w:val="17"/>
              </w:rPr>
              <w:t>(CMRT)</w:t>
            </w:r>
            <w:r>
              <w:rPr>
                <w:color w:val="1FFF44"/>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E2082B"/>
                <w:sz w:val="17"/>
              </w:rPr>
              <w:t>Extended</w:t>
            </w:r>
            <w:r>
              <w:rPr>
                <w:color w:val="E2082B"/>
                <w:spacing w:val="8"/>
                <w:sz w:val="17"/>
              </w:rPr>
              <w:t> </w:t>
            </w:r>
            <w:r>
              <w:rPr>
                <w:color w:val="E2082B"/>
                <w:sz w:val="17"/>
              </w:rPr>
              <w:t>Minerals</w:t>
            </w:r>
            <w:r>
              <w:rPr>
                <w:color w:val="E2082B"/>
                <w:spacing w:val="12"/>
                <w:sz w:val="17"/>
              </w:rPr>
              <w:t> </w:t>
            </w:r>
            <w:r>
              <w:rPr>
                <w:color w:val="E2082B"/>
                <w:sz w:val="17"/>
              </w:rPr>
              <w:t>Reporting</w:t>
            </w:r>
            <w:r>
              <w:rPr>
                <w:color w:val="E2082B"/>
                <w:spacing w:val="15"/>
                <w:sz w:val="17"/>
              </w:rPr>
              <w:t> </w:t>
            </w:r>
            <w:r>
              <w:rPr>
                <w:color w:val="E2082B"/>
                <w:sz w:val="17"/>
              </w:rPr>
              <w:t>Template</w:t>
            </w:r>
            <w:r>
              <w:rPr>
                <w:color w:val="E2082B"/>
                <w:spacing w:val="10"/>
                <w:sz w:val="17"/>
              </w:rPr>
              <w:t> </w:t>
            </w:r>
            <w:r>
              <w:rPr>
                <w:color w:val="E2082B"/>
                <w:sz w:val="17"/>
              </w:rPr>
              <w:t>(EMRT)</w:t>
            </w:r>
            <w:r>
              <w:rPr>
                <w:color w:val="E2082B"/>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21A877"/>
                <w:sz w:val="17"/>
              </w:rPr>
              <w:t>Nicht</w:t>
            </w:r>
            <w:r>
              <w:rPr>
                <w:color w:val="21A877"/>
                <w:spacing w:val="19"/>
                <w:sz w:val="17"/>
              </w:rPr>
              <w:t> </w:t>
            </w:r>
            <w:r>
              <w:rPr>
                <w:color w:val="21A877"/>
                <w:spacing w:val="-2"/>
                <w:sz w:val="17"/>
              </w:rPr>
              <w:t>anwendbar</w:t>
            </w:r>
            <w:r>
              <w:rPr>
                <w:color w:val="21A877"/>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178" w:hanging="1"/>
              <w:rPr>
                <w:sz w:val="17"/>
              </w:rPr>
            </w:pPr>
            <w:r>
              <w:rPr>
                <w:color w:val="1FED2B"/>
                <w:spacing w:val="-2"/>
                <w:w w:val="105"/>
                <w:sz w:val="17"/>
              </w:rPr>
              <w:t>Eingeschrankte</w:t>
            </w:r>
            <w:r>
              <w:rPr>
                <w:color w:val="1FED2B"/>
                <w:spacing w:val="-13"/>
                <w:w w:val="105"/>
                <w:sz w:val="17"/>
              </w:rPr>
              <w:t> </w:t>
            </w:r>
            <w:r>
              <w:rPr>
                <w:color w:val="1FED2B"/>
                <w:spacing w:val="-2"/>
                <w:w w:val="105"/>
                <w:sz w:val="17"/>
              </w:rPr>
              <w:t>Bestatigung</w:t>
            </w:r>
            <w:r>
              <w:rPr>
                <w:color w:val="1FED2B"/>
                <w:spacing w:val="-3"/>
                <w:w w:val="105"/>
                <w:sz w:val="17"/>
              </w:rPr>
              <w:t> </w:t>
            </w:r>
            <w:r>
              <w:rPr>
                <w:color w:val="1FED2B"/>
                <w:spacing w:val="-2"/>
                <w:w w:val="105"/>
                <w:sz w:val="17"/>
              </w:rPr>
              <w:t>nur</w:t>
            </w:r>
            <w:r>
              <w:rPr>
                <w:color w:val="1FED2B"/>
                <w:spacing w:val="-3"/>
                <w:w w:val="105"/>
                <w:sz w:val="17"/>
              </w:rPr>
              <w:t> </w:t>
            </w:r>
            <w:r>
              <w:rPr>
                <w:color w:val="1FED2B"/>
                <w:spacing w:val="-2"/>
                <w:w w:val="105"/>
                <w:sz w:val="17"/>
              </w:rPr>
              <w:t>fur</w:t>
            </w:r>
            <w:r>
              <w:rPr>
                <w:color w:val="1FED2B"/>
                <w:spacing w:val="-4"/>
                <w:w w:val="105"/>
                <w:sz w:val="17"/>
              </w:rPr>
              <w:t> </w:t>
            </w:r>
            <w:r>
              <w:rPr>
                <w:color w:val="1FED2B"/>
                <w:spacing w:val="-2"/>
                <w:w w:val="105"/>
                <w:sz w:val="17"/>
              </w:rPr>
              <w:t>spezifische </w:t>
            </w:r>
            <w:r>
              <w:rPr>
                <w:color w:val="FBAF21"/>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C36B79"/>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7528B5"/>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05" w:val="left" w:leader="none"/>
        </w:tabs>
        <w:spacing w:before="0"/>
        <w:ind w:left="977" w:right="0" w:firstLine="0"/>
        <w:jc w:val="left"/>
        <w:rPr>
          <w:sz w:val="17"/>
        </w:rPr>
      </w:pPr>
      <w:r>
        <w:rPr>
          <w:color w:val="D61FB5"/>
          <w:sz w:val="17"/>
        </w:rPr>
        <w:t>Freigabe</w:t>
      </w:r>
      <w:r>
        <w:rPr>
          <w:color w:val="D61FB5"/>
          <w:spacing w:val="6"/>
          <w:sz w:val="17"/>
        </w:rPr>
        <w:t> </w:t>
      </w:r>
      <w:r>
        <w:rPr>
          <w:color w:val="D61FB5"/>
          <w:sz w:val="17"/>
        </w:rPr>
        <w:t>Leiter</w:t>
      </w:r>
      <w:r>
        <w:rPr>
          <w:color w:val="D61FB5"/>
          <w:spacing w:val="11"/>
          <w:sz w:val="17"/>
        </w:rPr>
        <w:t> </w:t>
      </w:r>
      <w:r>
        <w:rPr>
          <w:color w:val="D61FB5"/>
          <w:sz w:val="17"/>
        </w:rPr>
        <w:t>Supply</w:t>
      </w:r>
      <w:r>
        <w:rPr>
          <w:color w:val="D61FB5"/>
          <w:spacing w:val="4"/>
          <w:sz w:val="17"/>
        </w:rPr>
        <w:t> </w:t>
      </w:r>
      <w:r>
        <w:rPr>
          <w:color w:val="D61FB5"/>
          <w:sz w:val="17"/>
        </w:rPr>
        <w:t>Chain</w:t>
      </w:r>
      <w:r>
        <w:rPr>
          <w:color w:val="D61FB5"/>
          <w:spacing w:val="6"/>
          <w:sz w:val="17"/>
        </w:rPr>
        <w:t> </w:t>
      </w:r>
      <w:r>
        <w:rPr>
          <w:color w:val="D61FB5"/>
          <w:sz w:val="17"/>
        </w:rPr>
        <w:t>oder</w:t>
      </w:r>
      <w:r>
        <w:rPr>
          <w:color w:val="D61FB5"/>
          <w:spacing w:val="7"/>
          <w:sz w:val="17"/>
        </w:rPr>
        <w:t> </w:t>
      </w:r>
      <w:r>
        <w:rPr>
          <w:color w:val="D61FB5"/>
          <w:spacing w:val="-2"/>
          <w:sz w:val="17"/>
        </w:rPr>
        <w:t>Qualitat</w:t>
      </w:r>
      <w:r>
        <w:rPr>
          <w:color w:val="D61FB5"/>
          <w:sz w:val="17"/>
        </w:rPr>
        <w:tab/>
      </w:r>
      <w:r>
        <w:rPr>
          <w:color w:val="D89CAF"/>
          <w:sz w:val="17"/>
        </w:rPr>
        <w:t>Datum,</w:t>
      </w:r>
      <w:r>
        <w:rPr>
          <w:color w:val="D89CAF"/>
          <w:spacing w:val="5"/>
          <w:sz w:val="17"/>
        </w:rPr>
        <w:t> </w:t>
      </w:r>
      <w:r>
        <w:rPr>
          <w:color w:val="D89CAF"/>
          <w:sz w:val="17"/>
        </w:rPr>
        <w:t>Unterschrift</w:t>
      </w:r>
      <w:r>
        <w:rPr>
          <w:color w:val="D89CAF"/>
          <w:spacing w:val="44"/>
          <w:sz w:val="17"/>
        </w:rPr>
        <w:t> </w:t>
      </w:r>
      <w:r>
        <w:rPr>
          <w:color w:val="D89CAF"/>
          <w:spacing w:val="-2"/>
          <w:sz w:val="17"/>
        </w:rPr>
        <w:t>Lieferant</w:t>
      </w:r>
    </w:p>
    <w:p>
      <w:pPr>
        <w:pStyle w:val="BodyText"/>
      </w:pPr>
    </w:p>
    <w:p>
      <w:pPr>
        <w:pStyle w:val="BodyText"/>
      </w:pPr>
    </w:p>
    <w:p>
      <w:pPr>
        <w:pStyle w:val="BodyText"/>
        <w:spacing w:before="92"/>
      </w:pPr>
    </w:p>
    <w:p>
      <w:pPr>
        <w:pStyle w:val="BodyText"/>
        <w:ind w:left="167"/>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01" w:val="left" w:leader="none"/>
        </w:tabs>
        <w:spacing w:before="0"/>
        <w:ind w:left="173" w:right="0" w:firstLine="0"/>
        <w:jc w:val="left"/>
        <w:rPr>
          <w:sz w:val="14"/>
        </w:rPr>
      </w:pPr>
      <w:r>
        <w:rPr>
          <w:color w:val="CA4B38"/>
          <w:sz w:val="14"/>
        </w:rPr>
        <w:t>Printout</w:t>
      </w:r>
      <w:r>
        <w:rPr>
          <w:color w:val="CA4B38"/>
          <w:spacing w:val="9"/>
          <w:sz w:val="14"/>
        </w:rPr>
        <w:t> </w:t>
      </w:r>
      <w:r>
        <w:rPr>
          <w:color w:val="CA4B38"/>
          <w:sz w:val="14"/>
        </w:rPr>
        <w:t>is</w:t>
      </w:r>
      <w:r>
        <w:rPr>
          <w:color w:val="CA4B38"/>
          <w:spacing w:val="-4"/>
          <w:sz w:val="14"/>
        </w:rPr>
        <w:t> </w:t>
      </w:r>
      <w:r>
        <w:rPr>
          <w:color w:val="CA4B38"/>
          <w:sz w:val="14"/>
        </w:rPr>
        <w:t>not</w:t>
      </w:r>
      <w:r>
        <w:rPr>
          <w:color w:val="CA4B38"/>
          <w:spacing w:val="-3"/>
          <w:sz w:val="14"/>
        </w:rPr>
        <w:t> </w:t>
      </w:r>
      <w:r>
        <w:rPr>
          <w:color w:val="CA4B38"/>
          <w:sz w:val="14"/>
        </w:rPr>
        <w:t>subject</w:t>
      </w:r>
      <w:r>
        <w:rPr>
          <w:color w:val="CA4B38"/>
          <w:spacing w:val="6"/>
          <w:sz w:val="14"/>
        </w:rPr>
        <w:t> </w:t>
      </w:r>
      <w:r>
        <w:rPr>
          <w:color w:val="CA4B38"/>
          <w:sz w:val="14"/>
        </w:rPr>
        <w:t>to</w:t>
      </w:r>
      <w:r>
        <w:rPr>
          <w:color w:val="CA4B38"/>
          <w:spacing w:val="10"/>
          <w:sz w:val="14"/>
        </w:rPr>
        <w:t> </w:t>
      </w:r>
      <w:r>
        <w:rPr>
          <w:color w:val="CA4B38"/>
          <w:sz w:val="14"/>
        </w:rPr>
        <w:t>revision</w:t>
      </w:r>
      <w:r>
        <w:rPr>
          <w:color w:val="CA4B38"/>
          <w:spacing w:val="2"/>
          <w:sz w:val="14"/>
        </w:rPr>
        <w:t> </w:t>
      </w:r>
      <w:r>
        <w:rPr>
          <w:color w:val="CA4B38"/>
          <w:sz w:val="14"/>
        </w:rPr>
        <w:t>service &amp;</w:t>
      </w:r>
      <w:r>
        <w:rPr>
          <w:color w:val="CA4B38"/>
          <w:spacing w:val="-7"/>
          <w:sz w:val="14"/>
        </w:rPr>
        <w:t> </w:t>
      </w:r>
      <w:r>
        <w:rPr>
          <w:color w:val="CA4B38"/>
          <w:sz w:val="14"/>
        </w:rPr>
        <w:t>will</w:t>
      </w:r>
      <w:r>
        <w:rPr>
          <w:color w:val="CA4B38"/>
          <w:spacing w:val="-7"/>
          <w:sz w:val="14"/>
        </w:rPr>
        <w:t> </w:t>
      </w:r>
      <w:r>
        <w:rPr>
          <w:color w:val="CA4B38"/>
          <w:sz w:val="14"/>
        </w:rPr>
        <w:t>not</w:t>
      </w:r>
      <w:r>
        <w:rPr>
          <w:color w:val="CA4B38"/>
          <w:spacing w:val="-3"/>
          <w:sz w:val="14"/>
        </w:rPr>
        <w:t> </w:t>
      </w:r>
      <w:r>
        <w:rPr>
          <w:color w:val="CA4B38"/>
          <w:sz w:val="14"/>
        </w:rPr>
        <w:t>be</w:t>
      </w:r>
      <w:r>
        <w:rPr>
          <w:color w:val="CA4B38"/>
          <w:spacing w:val="-9"/>
          <w:sz w:val="14"/>
        </w:rPr>
        <w:t> </w:t>
      </w:r>
      <w:r>
        <w:rPr>
          <w:color w:val="CA4B38"/>
          <w:sz w:val="14"/>
        </w:rPr>
        <w:t>automatically</w:t>
      </w:r>
      <w:r>
        <w:rPr>
          <w:color w:val="CA4B38"/>
          <w:spacing w:val="13"/>
          <w:sz w:val="14"/>
        </w:rPr>
        <w:t> </w:t>
      </w:r>
      <w:r>
        <w:rPr>
          <w:color w:val="CA4B38"/>
          <w:spacing w:val="-2"/>
          <w:sz w:val="14"/>
        </w:rPr>
        <w:t>updated</w:t>
      </w:r>
      <w:r>
        <w:rPr>
          <w:color w:val="CA4B38"/>
          <w:sz w:val="14"/>
        </w:rPr>
        <w:tab/>
      </w:r>
      <w:r>
        <w:rPr>
          <w:color w:val="85A5A5"/>
          <w:sz w:val="14"/>
        </w:rPr>
        <w:t>Page</w:t>
      </w:r>
      <w:r>
        <w:rPr>
          <w:color w:val="85A5A5"/>
          <w:spacing w:val="-10"/>
          <w:sz w:val="14"/>
        </w:rPr>
        <w:t> </w:t>
      </w:r>
      <w:r>
        <w:rPr>
          <w:color w:val="2D1C5B"/>
          <w:sz w:val="14"/>
        </w:rPr>
        <w:t>5</w:t>
      </w:r>
      <w:r>
        <w:rPr>
          <w:color w:val="2D1C5B"/>
          <w:spacing w:val="-10"/>
          <w:sz w:val="14"/>
        </w:rPr>
        <w:t> </w:t>
      </w:r>
      <w:r>
        <w:rPr>
          <w:color w:val="2BCA60"/>
          <w:sz w:val="14"/>
        </w:rPr>
        <w:t>of</w:t>
      </w:r>
      <w:r>
        <w:rPr>
          <w:color w:val="2BCA60"/>
          <w:spacing w:val="-10"/>
          <w:sz w:val="14"/>
        </w:rPr>
        <w:t> </w:t>
      </w:r>
      <w:r>
        <w:rPr>
          <w:color w:val="42CD23"/>
          <w:spacing w:val="-10"/>
          <w:sz w:val="14"/>
        </w:rPr>
        <w:t>9</w:t>
      </w:r>
    </w:p>
    <w:p>
      <w:pPr>
        <w:spacing w:after="0"/>
        <w:jc w:val="left"/>
        <w:rPr>
          <w:sz w:val="14"/>
        </w:rPr>
        <w:sectPr>
          <w:type w:val="continuous"/>
          <w:pgSz w:w="11910" w:h="16850"/>
          <w:pgMar w:header="0" w:footer="0" w:top="60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56800">
                <wp:simplePos x="0" y="0"/>
                <wp:positionH relativeFrom="page">
                  <wp:posOffset>6575806</wp:posOffset>
                </wp:positionH>
                <wp:positionV relativeFrom="page">
                  <wp:posOffset>10114788</wp:posOffset>
                </wp:positionV>
                <wp:extent cx="495300" cy="12192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95300" cy="121920"/>
                          <a:chExt cx="495300" cy="121920"/>
                        </a:xfrm>
                      </wpg:grpSpPr>
                      <pic:pic>
                        <pic:nvPicPr>
                          <pic:cNvPr id="142" name="Image 142"/>
                          <pic:cNvPicPr/>
                        </pic:nvPicPr>
                        <pic:blipFill>
                          <a:blip r:embed="rId84" cstate="print"/>
                          <a:stretch>
                            <a:fillRect/>
                          </a:stretch>
                        </pic:blipFill>
                        <pic:spPr>
                          <a:xfrm>
                            <a:off x="0" y="0"/>
                            <a:ext cx="265175" cy="121920"/>
                          </a:xfrm>
                          <a:prstGeom prst="rect">
                            <a:avLst/>
                          </a:prstGeom>
                        </pic:spPr>
                      </pic:pic>
                      <pic:pic>
                        <pic:nvPicPr>
                          <pic:cNvPr id="143" name="Image 143"/>
                          <pic:cNvPicPr/>
                        </pic:nvPicPr>
                        <pic:blipFill>
                          <a:blip r:embed="rId85"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6800" id="docshapegroup102" coordorigin="10356,15929" coordsize="780,192">
                <v:shape style="position:absolute;left:10355;top:15928;width:418;height:192" type="#_x0000_t75" id="docshape103" stroked="false">
                  <v:imagedata r:id="rId84" o:title=""/>
                </v:shape>
                <v:shape style="position:absolute;left:10703;top:15928;width:432;height:192" type="#_x0000_t75" id="docshape104" stroked="false">
                  <v:imagedata r:id="rId85" o:title=""/>
                </v:shape>
                <w10:wrap type="none"/>
              </v:group>
            </w:pict>
          </mc:Fallback>
        </mc:AlternateContent>
      </w:r>
      <w:r>
        <w:rPr>
          <w:sz w:val="20"/>
        </w:rPr>
        <mc:AlternateContent>
          <mc:Choice Requires="wps">
            <w:drawing>
              <wp:inline distT="0" distB="0" distL="0" distR="0">
                <wp:extent cx="560070" cy="283845"/>
                <wp:effectExtent l="0" t="0" r="0" b="1904"/>
                <wp:docPr id="144" name="Group 144"/>
                <wp:cNvGraphicFramePr>
                  <a:graphicFrameLocks/>
                </wp:cNvGraphicFramePr>
                <a:graphic>
                  <a:graphicData uri="http://schemas.microsoft.com/office/word/2010/wordprocessingGroup">
                    <wpg:wgp>
                      <wpg:cNvPr id="144" name="Group 144"/>
                      <wpg:cNvGrpSpPr/>
                      <wpg:grpSpPr>
                        <a:xfrm>
                          <a:off x="0" y="0"/>
                          <a:ext cx="560070" cy="283845"/>
                          <a:chExt cx="560070" cy="283845"/>
                        </a:xfrm>
                      </wpg:grpSpPr>
                      <pic:pic>
                        <pic:nvPicPr>
                          <pic:cNvPr id="145" name="Image 145"/>
                          <pic:cNvPicPr/>
                        </pic:nvPicPr>
                        <pic:blipFill>
                          <a:blip r:embed="rId59" cstate="print"/>
                          <a:stretch>
                            <a:fillRect/>
                          </a:stretch>
                        </pic:blipFill>
                        <pic:spPr>
                          <a:xfrm>
                            <a:off x="0" y="0"/>
                            <a:ext cx="559688" cy="121920"/>
                          </a:xfrm>
                          <a:prstGeom prst="rect">
                            <a:avLst/>
                          </a:prstGeom>
                        </pic:spPr>
                      </pic:pic>
                      <pic:pic>
                        <pic:nvPicPr>
                          <pic:cNvPr id="146" name="Image 146"/>
                          <pic:cNvPicPr/>
                        </pic:nvPicPr>
                        <pic:blipFill>
                          <a:blip r:embed="rId86"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05" coordorigin="0,0" coordsize="882,447">
                <v:shape style="position:absolute;left:0;top:0;width:882;height:192" type="#_x0000_t75" id="docshape106" stroked="false">
                  <v:imagedata r:id="rId59" o:title=""/>
                </v:shape>
                <v:shape style="position:absolute;left:0;top:254;width:256;height:192" type="#_x0000_t75" id="docshape107" stroked="false">
                  <v:imagedata r:id="rId86"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54752">
            <wp:simplePos x="0" y="0"/>
            <wp:positionH relativeFrom="page">
              <wp:posOffset>5572125</wp:posOffset>
            </wp:positionH>
            <wp:positionV relativeFrom="paragraph">
              <wp:posOffset>-287147</wp:posOffset>
            </wp:positionV>
            <wp:extent cx="1439545" cy="43434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5264">
                <wp:simplePos x="0" y="0"/>
                <wp:positionH relativeFrom="page">
                  <wp:posOffset>737616</wp:posOffset>
                </wp:positionH>
                <wp:positionV relativeFrom="paragraph">
                  <wp:posOffset>-290195</wp:posOffset>
                </wp:positionV>
                <wp:extent cx="567690" cy="445134"/>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567690" cy="445134"/>
                          <a:chExt cx="567690" cy="445134"/>
                        </a:xfrm>
                      </wpg:grpSpPr>
                      <pic:pic>
                        <pic:nvPicPr>
                          <pic:cNvPr id="149" name="Image 149"/>
                          <pic:cNvPicPr/>
                        </pic:nvPicPr>
                        <pic:blipFill>
                          <a:blip r:embed="rId40" cstate="print"/>
                          <a:stretch>
                            <a:fillRect/>
                          </a:stretch>
                        </pic:blipFill>
                        <pic:spPr>
                          <a:xfrm>
                            <a:off x="0" y="0"/>
                            <a:ext cx="457771" cy="121920"/>
                          </a:xfrm>
                          <a:prstGeom prst="rect">
                            <a:avLst/>
                          </a:prstGeom>
                        </pic:spPr>
                      </pic:pic>
                      <pic:pic>
                        <pic:nvPicPr>
                          <pic:cNvPr id="150" name="Image 150"/>
                          <pic:cNvPicPr/>
                        </pic:nvPicPr>
                        <pic:blipFill>
                          <a:blip r:embed="rId61" cstate="print"/>
                          <a:stretch>
                            <a:fillRect/>
                          </a:stretch>
                        </pic:blipFill>
                        <pic:spPr>
                          <a:xfrm>
                            <a:off x="407212" y="0"/>
                            <a:ext cx="160019" cy="121920"/>
                          </a:xfrm>
                          <a:prstGeom prst="rect">
                            <a:avLst/>
                          </a:prstGeom>
                        </pic:spPr>
                      </pic:pic>
                      <pic:pic>
                        <pic:nvPicPr>
                          <pic:cNvPr id="151" name="Image 151"/>
                          <pic:cNvPicPr/>
                        </pic:nvPicPr>
                        <pic:blipFill>
                          <a:blip r:embed="rId87" cstate="print"/>
                          <a:stretch>
                            <a:fillRect/>
                          </a:stretch>
                        </pic:blipFill>
                        <pic:spPr>
                          <a:xfrm>
                            <a:off x="506272" y="48767"/>
                            <a:ext cx="59436" cy="48768"/>
                          </a:xfrm>
                          <a:prstGeom prst="rect">
                            <a:avLst/>
                          </a:prstGeom>
                        </pic:spPr>
                      </pic:pic>
                      <pic:pic>
                        <pic:nvPicPr>
                          <pic:cNvPr id="152" name="Image 152"/>
                          <pic:cNvPicPr/>
                        </pic:nvPicPr>
                        <pic:blipFill>
                          <a:blip r:embed="rId63" cstate="print"/>
                          <a:stretch>
                            <a:fillRect/>
                          </a:stretch>
                        </pic:blipFill>
                        <pic:spPr>
                          <a:xfrm>
                            <a:off x="0" y="161544"/>
                            <a:ext cx="563333" cy="121920"/>
                          </a:xfrm>
                          <a:prstGeom prst="rect">
                            <a:avLst/>
                          </a:prstGeom>
                        </pic:spPr>
                      </pic:pic>
                      <pic:pic>
                        <pic:nvPicPr>
                          <pic:cNvPr id="153" name="Image 153"/>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55264" id="docshapegroup108" coordorigin="1162,-457" coordsize="894,701">
                <v:shape style="position:absolute;left:1161;top:-457;width:721;height:192" type="#_x0000_t75" id="docshape109" stroked="false">
                  <v:imagedata r:id="rId40" o:title=""/>
                </v:shape>
                <v:shape style="position:absolute;left:1802;top:-457;width:252;height:192" type="#_x0000_t75" id="docshape110" stroked="false">
                  <v:imagedata r:id="rId61" o:title=""/>
                </v:shape>
                <v:shape style="position:absolute;left:1958;top:-381;width:94;height:77" type="#_x0000_t75" id="docshape111" stroked="false">
                  <v:imagedata r:id="rId87" o:title=""/>
                </v:shape>
                <v:shape style="position:absolute;left:1161;top:-203;width:888;height:192" type="#_x0000_t75" id="docshape112" stroked="false">
                  <v:imagedata r:id="rId63" o:title=""/>
                </v:shape>
                <v:shape style="position:absolute;left:1161;top:51;width:608;height:192" type="#_x0000_t75" id="docshape113"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5776">
                <wp:simplePos x="0" y="0"/>
                <wp:positionH relativeFrom="page">
                  <wp:posOffset>1545589</wp:posOffset>
                </wp:positionH>
                <wp:positionV relativeFrom="paragraph">
                  <wp:posOffset>-290195</wp:posOffset>
                </wp:positionV>
                <wp:extent cx="553720" cy="445134"/>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553720" cy="445134"/>
                          <a:chExt cx="553720" cy="445134"/>
                        </a:xfrm>
                      </wpg:grpSpPr>
                      <pic:pic>
                        <pic:nvPicPr>
                          <pic:cNvPr id="155" name="Image 155"/>
                          <pic:cNvPicPr/>
                        </pic:nvPicPr>
                        <pic:blipFill>
                          <a:blip r:embed="rId45" cstate="print"/>
                          <a:stretch>
                            <a:fillRect/>
                          </a:stretch>
                        </pic:blipFill>
                        <pic:spPr>
                          <a:xfrm>
                            <a:off x="0" y="0"/>
                            <a:ext cx="553211" cy="121920"/>
                          </a:xfrm>
                          <a:prstGeom prst="rect">
                            <a:avLst/>
                          </a:prstGeom>
                        </pic:spPr>
                      </pic:pic>
                      <pic:pic>
                        <pic:nvPicPr>
                          <pic:cNvPr id="156" name="Image 156"/>
                          <pic:cNvPicPr/>
                        </pic:nvPicPr>
                        <pic:blipFill>
                          <a:blip r:embed="rId64" cstate="print"/>
                          <a:stretch>
                            <a:fillRect/>
                          </a:stretch>
                        </pic:blipFill>
                        <pic:spPr>
                          <a:xfrm>
                            <a:off x="0" y="161544"/>
                            <a:ext cx="356616" cy="121920"/>
                          </a:xfrm>
                          <a:prstGeom prst="rect">
                            <a:avLst/>
                          </a:prstGeom>
                        </pic:spPr>
                      </pic:pic>
                      <pic:pic>
                        <pic:nvPicPr>
                          <pic:cNvPr id="157" name="Image 157"/>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5776" id="docshapegroup114" coordorigin="2434,-457" coordsize="872,701">
                <v:shape style="position:absolute;left:2434;top:-457;width:872;height:192" type="#_x0000_t75" id="docshape115" stroked="false">
                  <v:imagedata r:id="rId45" o:title=""/>
                </v:shape>
                <v:shape style="position:absolute;left:2434;top:-203;width:562;height:192" type="#_x0000_t75" id="docshape116" stroked="false">
                  <v:imagedata r:id="rId64" o:title=""/>
                </v:shape>
                <v:shape style="position:absolute;left:2434;top:51;width:482;height:192" type="#_x0000_t75" id="docshape117"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6288">
                <wp:simplePos x="0" y="0"/>
                <wp:positionH relativeFrom="page">
                  <wp:posOffset>3037967</wp:posOffset>
                </wp:positionH>
                <wp:positionV relativeFrom="paragraph">
                  <wp:posOffset>-290195</wp:posOffset>
                </wp:positionV>
                <wp:extent cx="430530" cy="445134"/>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430530" cy="445134"/>
                          <a:chExt cx="430530" cy="445134"/>
                        </a:xfrm>
                      </wpg:grpSpPr>
                      <pic:pic>
                        <pic:nvPicPr>
                          <pic:cNvPr id="159" name="Image 159"/>
                          <pic:cNvPicPr/>
                        </pic:nvPicPr>
                        <pic:blipFill>
                          <a:blip r:embed="rId48" cstate="print"/>
                          <a:stretch>
                            <a:fillRect/>
                          </a:stretch>
                        </pic:blipFill>
                        <pic:spPr>
                          <a:xfrm>
                            <a:off x="0" y="0"/>
                            <a:ext cx="307238" cy="121920"/>
                          </a:xfrm>
                          <a:prstGeom prst="rect">
                            <a:avLst/>
                          </a:prstGeom>
                        </pic:spPr>
                      </pic:pic>
                      <pic:pic>
                        <pic:nvPicPr>
                          <pic:cNvPr id="160" name="Image 160"/>
                          <pic:cNvPicPr/>
                        </pic:nvPicPr>
                        <pic:blipFill>
                          <a:blip r:embed="rId65" cstate="print"/>
                          <a:stretch>
                            <a:fillRect/>
                          </a:stretch>
                        </pic:blipFill>
                        <pic:spPr>
                          <a:xfrm>
                            <a:off x="0" y="161544"/>
                            <a:ext cx="343115" cy="121920"/>
                          </a:xfrm>
                          <a:prstGeom prst="rect">
                            <a:avLst/>
                          </a:prstGeom>
                        </pic:spPr>
                      </pic:pic>
                      <pic:pic>
                        <pic:nvPicPr>
                          <pic:cNvPr id="161" name="Image 161"/>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6288" id="docshapegroup118" coordorigin="4784,-457" coordsize="678,701">
                <v:shape style="position:absolute;left:4784;top:-457;width:484;height:192" type="#_x0000_t75" id="docshape119" stroked="false">
                  <v:imagedata r:id="rId48" o:title=""/>
                </v:shape>
                <v:shape style="position:absolute;left:4784;top:-203;width:541;height:192" type="#_x0000_t75" id="docshape120" stroked="false">
                  <v:imagedata r:id="rId65" o:title=""/>
                </v:shape>
                <v:shape style="position:absolute;left:4784;top:51;width:678;height:192" type="#_x0000_t75" id="docshape121" stroked="false">
                  <v:imagedata r:id="rId50"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7808">
                <wp:simplePos x="0" y="0"/>
                <wp:positionH relativeFrom="page">
                  <wp:posOffset>719327</wp:posOffset>
                </wp:positionH>
                <wp:positionV relativeFrom="paragraph">
                  <wp:posOffset>297616</wp:posOffset>
                </wp:positionV>
                <wp:extent cx="2584450" cy="37973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2584450" cy="379730"/>
                          <a:chExt cx="2584450" cy="379730"/>
                        </a:xfrm>
                      </wpg:grpSpPr>
                      <pic:pic>
                        <pic:nvPicPr>
                          <pic:cNvPr id="163" name="Image 163"/>
                          <pic:cNvPicPr/>
                        </pic:nvPicPr>
                        <pic:blipFill>
                          <a:blip r:embed="rId66" cstate="print"/>
                          <a:stretch>
                            <a:fillRect/>
                          </a:stretch>
                        </pic:blipFill>
                        <pic:spPr>
                          <a:xfrm>
                            <a:off x="0" y="0"/>
                            <a:ext cx="2584450" cy="211835"/>
                          </a:xfrm>
                          <a:prstGeom prst="rect">
                            <a:avLst/>
                          </a:prstGeom>
                        </pic:spPr>
                      </pic:pic>
                      <pic:pic>
                        <pic:nvPicPr>
                          <pic:cNvPr id="164" name="Image 164"/>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8672;mso-wrap-distance-left:0;mso-wrap-distance-right:0" id="docshapegroup122" coordorigin="1133,469" coordsize="4070,598">
                <v:shape style="position:absolute;left:1132;top:468;width:4070;height:334" type="#_x0000_t75" id="docshape123" stroked="false">
                  <v:imagedata r:id="rId66" o:title=""/>
                </v:shape>
                <v:shape style="position:absolute;left:1132;top:828;width:3705;height:238" type="#_x0000_t75" id="docshape124" stroked="false">
                  <v:imagedata r:id="rId67" o:title=""/>
                </v:shape>
                <w10:wrap type="topAndBottom"/>
              </v:group>
            </w:pict>
          </mc:Fallback>
        </mc:AlternateContent>
      </w:r>
      <w:r>
        <w:rPr>
          <w:rFonts w:ascii="Calibri"/>
          <w:b/>
        </w:rPr>
        <w:drawing>
          <wp:anchor distT="0" distB="0" distL="0" distR="0" allowOverlap="1" layoutInCell="1" locked="0" behindDoc="1" simplePos="0" relativeHeight="487608320">
            <wp:simplePos x="0" y="0"/>
            <wp:positionH relativeFrom="page">
              <wp:posOffset>765048</wp:posOffset>
            </wp:positionH>
            <wp:positionV relativeFrom="paragraph">
              <wp:posOffset>852352</wp:posOffset>
            </wp:positionV>
            <wp:extent cx="1049197" cy="150875"/>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88"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852352</wp:posOffset>
            </wp:positionV>
            <wp:extent cx="464629" cy="150875"/>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89"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852352</wp:posOffset>
            </wp:positionV>
            <wp:extent cx="227584" cy="150875"/>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90"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4367148</wp:posOffset>
            </wp:positionH>
            <wp:positionV relativeFrom="paragraph">
              <wp:posOffset>1117528</wp:posOffset>
            </wp:positionV>
            <wp:extent cx="241401" cy="150875"/>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91"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1117528</wp:posOffset>
            </wp:positionV>
            <wp:extent cx="227584" cy="150875"/>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92"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10880">
            <wp:simplePos x="0" y="0"/>
            <wp:positionH relativeFrom="page">
              <wp:posOffset>4339716</wp:posOffset>
            </wp:positionH>
            <wp:positionV relativeFrom="paragraph">
              <wp:posOffset>1381180</wp:posOffset>
            </wp:positionV>
            <wp:extent cx="336041" cy="150875"/>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93"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4870069</wp:posOffset>
            </wp:positionH>
            <wp:positionV relativeFrom="paragraph">
              <wp:posOffset>1381180</wp:posOffset>
            </wp:positionV>
            <wp:extent cx="1062037" cy="150875"/>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94"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11904">
            <wp:simplePos x="0" y="0"/>
            <wp:positionH relativeFrom="page">
              <wp:posOffset>4339716</wp:posOffset>
            </wp:positionH>
            <wp:positionV relativeFrom="paragraph">
              <wp:posOffset>1646356</wp:posOffset>
            </wp:positionV>
            <wp:extent cx="457200" cy="150875"/>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95"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2416">
            <wp:simplePos x="0" y="0"/>
            <wp:positionH relativeFrom="page">
              <wp:posOffset>4870069</wp:posOffset>
            </wp:positionH>
            <wp:positionV relativeFrom="paragraph">
              <wp:posOffset>1646356</wp:posOffset>
            </wp:positionV>
            <wp:extent cx="960539" cy="150875"/>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96"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2928">
            <wp:simplePos x="0" y="0"/>
            <wp:positionH relativeFrom="page">
              <wp:posOffset>719327</wp:posOffset>
            </wp:positionH>
            <wp:positionV relativeFrom="paragraph">
              <wp:posOffset>223303</wp:posOffset>
            </wp:positionV>
            <wp:extent cx="144018" cy="211835"/>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97"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3440">
            <wp:simplePos x="0" y="0"/>
            <wp:positionH relativeFrom="page">
              <wp:posOffset>1260652</wp:posOffset>
            </wp:positionH>
            <wp:positionV relativeFrom="paragraph">
              <wp:posOffset>223303</wp:posOffset>
            </wp:positionV>
            <wp:extent cx="2790825" cy="211835"/>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98"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52" w:right="577"/>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52" w:right="577"/>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52" w:right="577"/>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83"/>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inline distT="0" distB="0" distL="0" distR="0">
                <wp:extent cx="560070" cy="283845"/>
                <wp:effectExtent l="0" t="0" r="0" b="1904"/>
                <wp:docPr id="176" name="Group 176"/>
                <wp:cNvGraphicFramePr>
                  <a:graphicFrameLocks/>
                </wp:cNvGraphicFramePr>
                <a:graphic>
                  <a:graphicData uri="http://schemas.microsoft.com/office/word/2010/wordprocessingGroup">
                    <wpg:wgp>
                      <wpg:cNvPr id="176" name="Group 176"/>
                      <wpg:cNvGrpSpPr/>
                      <wpg:grpSpPr>
                        <a:xfrm>
                          <a:off x="0" y="0"/>
                          <a:ext cx="560070" cy="283845"/>
                          <a:chExt cx="560070" cy="283845"/>
                        </a:xfrm>
                      </wpg:grpSpPr>
                      <pic:pic>
                        <pic:nvPicPr>
                          <pic:cNvPr id="177" name="Image 177"/>
                          <pic:cNvPicPr/>
                        </pic:nvPicPr>
                        <pic:blipFill>
                          <a:blip r:embed="rId59" cstate="print"/>
                          <a:stretch>
                            <a:fillRect/>
                          </a:stretch>
                        </pic:blipFill>
                        <pic:spPr>
                          <a:xfrm>
                            <a:off x="0" y="0"/>
                            <a:ext cx="559688" cy="121920"/>
                          </a:xfrm>
                          <a:prstGeom prst="rect">
                            <a:avLst/>
                          </a:prstGeom>
                        </pic:spPr>
                      </pic:pic>
                      <pic:pic>
                        <pic:nvPicPr>
                          <pic:cNvPr id="178" name="Image 178"/>
                          <pic:cNvPicPr/>
                        </pic:nvPicPr>
                        <pic:blipFill>
                          <a:blip r:embed="rId86"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59" o:title=""/>
                </v:shape>
                <v:shape style="position:absolute;left:0;top:254;width:256;height:192" type="#_x0000_t75" id="docshape127" stroked="false">
                  <v:imagedata r:id="rId86"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1408">
            <wp:simplePos x="0" y="0"/>
            <wp:positionH relativeFrom="page">
              <wp:posOffset>5572125</wp:posOffset>
            </wp:positionH>
            <wp:positionV relativeFrom="paragraph">
              <wp:posOffset>-287147</wp:posOffset>
            </wp:positionV>
            <wp:extent cx="1439545" cy="434340"/>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-290195</wp:posOffset>
                </wp:positionV>
                <wp:extent cx="567690" cy="445134"/>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567690" cy="445134"/>
                          <a:chExt cx="567690" cy="445134"/>
                        </a:xfrm>
                      </wpg:grpSpPr>
                      <pic:pic>
                        <pic:nvPicPr>
                          <pic:cNvPr id="181" name="Image 181"/>
                          <pic:cNvPicPr/>
                        </pic:nvPicPr>
                        <pic:blipFill>
                          <a:blip r:embed="rId40" cstate="print"/>
                          <a:stretch>
                            <a:fillRect/>
                          </a:stretch>
                        </pic:blipFill>
                        <pic:spPr>
                          <a:xfrm>
                            <a:off x="0" y="0"/>
                            <a:ext cx="457771" cy="121920"/>
                          </a:xfrm>
                          <a:prstGeom prst="rect">
                            <a:avLst/>
                          </a:prstGeom>
                        </pic:spPr>
                      </pic:pic>
                      <pic:pic>
                        <pic:nvPicPr>
                          <pic:cNvPr id="182" name="Image 182"/>
                          <pic:cNvPicPr/>
                        </pic:nvPicPr>
                        <pic:blipFill>
                          <a:blip r:embed="rId61" cstate="print"/>
                          <a:stretch>
                            <a:fillRect/>
                          </a:stretch>
                        </pic:blipFill>
                        <pic:spPr>
                          <a:xfrm>
                            <a:off x="407212" y="0"/>
                            <a:ext cx="160019" cy="121920"/>
                          </a:xfrm>
                          <a:prstGeom prst="rect">
                            <a:avLst/>
                          </a:prstGeom>
                        </pic:spPr>
                      </pic:pic>
                      <pic:pic>
                        <pic:nvPicPr>
                          <pic:cNvPr id="183" name="Image 183"/>
                          <pic:cNvPicPr/>
                        </pic:nvPicPr>
                        <pic:blipFill>
                          <a:blip r:embed="rId87" cstate="print"/>
                          <a:stretch>
                            <a:fillRect/>
                          </a:stretch>
                        </pic:blipFill>
                        <pic:spPr>
                          <a:xfrm>
                            <a:off x="506272" y="48767"/>
                            <a:ext cx="59436" cy="48768"/>
                          </a:xfrm>
                          <a:prstGeom prst="rect">
                            <a:avLst/>
                          </a:prstGeom>
                        </pic:spPr>
                      </pic:pic>
                      <pic:pic>
                        <pic:nvPicPr>
                          <pic:cNvPr id="184" name="Image 184"/>
                          <pic:cNvPicPr/>
                        </pic:nvPicPr>
                        <pic:blipFill>
                          <a:blip r:embed="rId63" cstate="print"/>
                          <a:stretch>
                            <a:fillRect/>
                          </a:stretch>
                        </pic:blipFill>
                        <pic:spPr>
                          <a:xfrm>
                            <a:off x="0" y="161544"/>
                            <a:ext cx="563333" cy="121920"/>
                          </a:xfrm>
                          <a:prstGeom prst="rect">
                            <a:avLst/>
                          </a:prstGeom>
                        </pic:spPr>
                      </pic:pic>
                      <pic:pic>
                        <pic:nvPicPr>
                          <pic:cNvPr id="185" name="Image 185"/>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1920" id="docshapegroup128" coordorigin="1162,-457" coordsize="894,701">
                <v:shape style="position:absolute;left:1161;top:-457;width:721;height:192" type="#_x0000_t75" id="docshape129" stroked="false">
                  <v:imagedata r:id="rId40" o:title=""/>
                </v:shape>
                <v:shape style="position:absolute;left:1802;top:-457;width:252;height:192" type="#_x0000_t75" id="docshape130" stroked="false">
                  <v:imagedata r:id="rId61" o:title=""/>
                </v:shape>
                <v:shape style="position:absolute;left:1958;top:-381;width:94;height:77" type="#_x0000_t75" id="docshape131" stroked="false">
                  <v:imagedata r:id="rId87" o:title=""/>
                </v:shape>
                <v:shape style="position:absolute;left:1161;top:-203;width:888;height:192" type="#_x0000_t75" id="docshape132" stroked="false">
                  <v:imagedata r:id="rId63" o:title=""/>
                </v:shape>
                <v:shape style="position:absolute;left:1161;top:51;width:608;height:192" type="#_x0000_t75" id="docshape133"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432">
                <wp:simplePos x="0" y="0"/>
                <wp:positionH relativeFrom="page">
                  <wp:posOffset>1545589</wp:posOffset>
                </wp:positionH>
                <wp:positionV relativeFrom="paragraph">
                  <wp:posOffset>-290195</wp:posOffset>
                </wp:positionV>
                <wp:extent cx="553720" cy="445134"/>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53720" cy="445134"/>
                          <a:chExt cx="553720" cy="445134"/>
                        </a:xfrm>
                      </wpg:grpSpPr>
                      <pic:pic>
                        <pic:nvPicPr>
                          <pic:cNvPr id="187" name="Image 187"/>
                          <pic:cNvPicPr/>
                        </pic:nvPicPr>
                        <pic:blipFill>
                          <a:blip r:embed="rId45" cstate="print"/>
                          <a:stretch>
                            <a:fillRect/>
                          </a:stretch>
                        </pic:blipFill>
                        <pic:spPr>
                          <a:xfrm>
                            <a:off x="0" y="0"/>
                            <a:ext cx="553211" cy="121920"/>
                          </a:xfrm>
                          <a:prstGeom prst="rect">
                            <a:avLst/>
                          </a:prstGeom>
                        </pic:spPr>
                      </pic:pic>
                      <pic:pic>
                        <pic:nvPicPr>
                          <pic:cNvPr id="188" name="Image 188"/>
                          <pic:cNvPicPr/>
                        </pic:nvPicPr>
                        <pic:blipFill>
                          <a:blip r:embed="rId64" cstate="print"/>
                          <a:stretch>
                            <a:fillRect/>
                          </a:stretch>
                        </pic:blipFill>
                        <pic:spPr>
                          <a:xfrm>
                            <a:off x="0" y="161544"/>
                            <a:ext cx="356616" cy="121920"/>
                          </a:xfrm>
                          <a:prstGeom prst="rect">
                            <a:avLst/>
                          </a:prstGeom>
                        </pic:spPr>
                      </pic:pic>
                      <pic:pic>
                        <pic:nvPicPr>
                          <pic:cNvPr id="189" name="Image 189"/>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2432" id="docshapegroup134" coordorigin="2434,-457" coordsize="872,701">
                <v:shape style="position:absolute;left:2434;top:-457;width:872;height:192" type="#_x0000_t75" id="docshape135" stroked="false">
                  <v:imagedata r:id="rId45" o:title=""/>
                </v:shape>
                <v:shape style="position:absolute;left:2434;top:-203;width:562;height:192" type="#_x0000_t75" id="docshape136" stroked="false">
                  <v:imagedata r:id="rId64" o:title=""/>
                </v:shape>
                <v:shape style="position:absolute;left:2434;top:51;width:482;height:192" type="#_x0000_t75" id="docshape137"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944">
                <wp:simplePos x="0" y="0"/>
                <wp:positionH relativeFrom="page">
                  <wp:posOffset>3037967</wp:posOffset>
                </wp:positionH>
                <wp:positionV relativeFrom="paragraph">
                  <wp:posOffset>-290195</wp:posOffset>
                </wp:positionV>
                <wp:extent cx="430530" cy="445134"/>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30530" cy="445134"/>
                          <a:chExt cx="430530" cy="445134"/>
                        </a:xfrm>
                      </wpg:grpSpPr>
                      <pic:pic>
                        <pic:nvPicPr>
                          <pic:cNvPr id="191" name="Image 191"/>
                          <pic:cNvPicPr/>
                        </pic:nvPicPr>
                        <pic:blipFill>
                          <a:blip r:embed="rId48" cstate="print"/>
                          <a:stretch>
                            <a:fillRect/>
                          </a:stretch>
                        </pic:blipFill>
                        <pic:spPr>
                          <a:xfrm>
                            <a:off x="0" y="0"/>
                            <a:ext cx="307238" cy="121920"/>
                          </a:xfrm>
                          <a:prstGeom prst="rect">
                            <a:avLst/>
                          </a:prstGeom>
                        </pic:spPr>
                      </pic:pic>
                      <pic:pic>
                        <pic:nvPicPr>
                          <pic:cNvPr id="192" name="Image 192"/>
                          <pic:cNvPicPr/>
                        </pic:nvPicPr>
                        <pic:blipFill>
                          <a:blip r:embed="rId65" cstate="print"/>
                          <a:stretch>
                            <a:fillRect/>
                          </a:stretch>
                        </pic:blipFill>
                        <pic:spPr>
                          <a:xfrm>
                            <a:off x="0" y="161544"/>
                            <a:ext cx="343115" cy="121920"/>
                          </a:xfrm>
                          <a:prstGeom prst="rect">
                            <a:avLst/>
                          </a:prstGeom>
                        </pic:spPr>
                      </pic:pic>
                      <pic:pic>
                        <pic:nvPicPr>
                          <pic:cNvPr id="193" name="Image 193"/>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2944" id="docshapegroup138" coordorigin="4784,-457" coordsize="678,701">
                <v:shape style="position:absolute;left:4784;top:-457;width:484;height:192" type="#_x0000_t75" id="docshape139" stroked="false">
                  <v:imagedata r:id="rId48" o:title=""/>
                </v:shape>
                <v:shape style="position:absolute;left:4784;top:-203;width:541;height:192" type="#_x0000_t75" id="docshape140" stroked="false">
                  <v:imagedata r:id="rId65" o:title=""/>
                </v:shape>
                <v:shape style="position:absolute;left:4784;top:51;width:678;height:192" type="#_x0000_t75" id="docshape141" stroked="false">
                  <v:imagedata r:id="rId50"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7024">
                <wp:simplePos x="0" y="0"/>
                <wp:positionH relativeFrom="page">
                  <wp:posOffset>719327</wp:posOffset>
                </wp:positionH>
                <wp:positionV relativeFrom="paragraph">
                  <wp:posOffset>297616</wp:posOffset>
                </wp:positionV>
                <wp:extent cx="2584450" cy="379730"/>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2584450" cy="379730"/>
                          <a:chExt cx="2584450" cy="379730"/>
                        </a:xfrm>
                      </wpg:grpSpPr>
                      <pic:pic>
                        <pic:nvPicPr>
                          <pic:cNvPr id="195" name="Image 195"/>
                          <pic:cNvPicPr/>
                        </pic:nvPicPr>
                        <pic:blipFill>
                          <a:blip r:embed="rId66" cstate="print"/>
                          <a:stretch>
                            <a:fillRect/>
                          </a:stretch>
                        </pic:blipFill>
                        <pic:spPr>
                          <a:xfrm>
                            <a:off x="0" y="0"/>
                            <a:ext cx="2584450" cy="211835"/>
                          </a:xfrm>
                          <a:prstGeom prst="rect">
                            <a:avLst/>
                          </a:prstGeom>
                        </pic:spPr>
                      </pic:pic>
                      <pic:pic>
                        <pic:nvPicPr>
                          <pic:cNvPr id="196" name="Image 196"/>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9456;mso-wrap-distance-left:0;mso-wrap-distance-right:0" id="docshapegroup142" coordorigin="1133,469" coordsize="4070,598">
                <v:shape style="position:absolute;left:1132;top:468;width:4070;height:334" type="#_x0000_t75" id="docshape143" stroked="false">
                  <v:imagedata r:id="rId66" o:title=""/>
                </v:shape>
                <v:shape style="position:absolute;left:1132;top:828;width:3705;height:238" type="#_x0000_t75" id="docshape144" stroked="false">
                  <v:imagedata r:id="rId67" o:title=""/>
                </v:shape>
                <w10:wrap type="topAndBottom"/>
              </v:group>
            </w:pict>
          </mc:Fallback>
        </mc:AlternateContent>
      </w:r>
      <w:r>
        <w:rPr>
          <w:rFonts w:ascii="Calibri"/>
          <w:b/>
        </w:rPr>
        <w:drawing>
          <wp:anchor distT="0" distB="0" distL="0" distR="0" allowOverlap="1" layoutInCell="1" locked="0" behindDoc="1" simplePos="0" relativeHeight="487617536">
            <wp:simplePos x="0" y="0"/>
            <wp:positionH relativeFrom="page">
              <wp:posOffset>719327</wp:posOffset>
            </wp:positionH>
            <wp:positionV relativeFrom="paragraph">
              <wp:posOffset>852352</wp:posOffset>
            </wp:positionV>
            <wp:extent cx="178308" cy="211835"/>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99"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8048">
            <wp:simplePos x="0" y="0"/>
            <wp:positionH relativeFrom="page">
              <wp:posOffset>1260652</wp:posOffset>
            </wp:positionH>
            <wp:positionV relativeFrom="paragraph">
              <wp:posOffset>852352</wp:posOffset>
            </wp:positionV>
            <wp:extent cx="4019169" cy="211835"/>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00"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52" w:right="494"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52" w:right="495"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52" w:right="498"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8560">
            <wp:simplePos x="0" y="0"/>
            <wp:positionH relativeFrom="page">
              <wp:posOffset>719327</wp:posOffset>
            </wp:positionH>
            <wp:positionV relativeFrom="paragraph">
              <wp:posOffset>77098</wp:posOffset>
            </wp:positionV>
            <wp:extent cx="268605" cy="211835"/>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01"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9072">
            <wp:simplePos x="0" y="0"/>
            <wp:positionH relativeFrom="page">
              <wp:posOffset>1260652</wp:posOffset>
            </wp:positionH>
            <wp:positionV relativeFrom="paragraph">
              <wp:posOffset>77098</wp:posOffset>
            </wp:positionV>
            <wp:extent cx="2381377" cy="211835"/>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102" cstate="print"/>
                    <a:stretch>
                      <a:fillRect/>
                    </a:stretch>
                  </pic:blipFill>
                  <pic:spPr>
                    <a:xfrm>
                      <a:off x="0" y="0"/>
                      <a:ext cx="2381377" cy="211835"/>
                    </a:xfrm>
                    <a:prstGeom prst="rect">
                      <a:avLst/>
                    </a:prstGeom>
                  </pic:spPr>
                </pic:pic>
              </a:graphicData>
            </a:graphic>
          </wp:anchor>
        </w:drawing>
      </w:r>
    </w:p>
    <w:p>
      <w:pPr>
        <w:spacing w:before="117"/>
        <w:ind w:left="52" w:right="488"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52" w:right="497"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0"/>
          <w:numId w:val="18"/>
        </w:numPr>
        <w:tabs>
          <w:tab w:pos="771" w:val="left" w:leader="none"/>
          <w:tab w:pos="773" w:val="left" w:leader="none"/>
        </w:tabs>
        <w:spacing w:line="240" w:lineRule="auto" w:before="121" w:after="0"/>
        <w:ind w:left="773" w:right="495"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0"/>
          <w:numId w:val="18"/>
        </w:numPr>
        <w:tabs>
          <w:tab w:pos="771" w:val="left" w:leader="none"/>
          <w:tab w:pos="773" w:val="left" w:leader="none"/>
        </w:tabs>
        <w:spacing w:line="240" w:lineRule="auto" w:before="121" w:after="0"/>
        <w:ind w:left="773" w:right="500"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0"/>
          <w:numId w:val="18"/>
        </w:numPr>
        <w:tabs>
          <w:tab w:pos="771" w:val="left" w:leader="none"/>
        </w:tabs>
        <w:spacing w:line="240" w:lineRule="auto" w:before="121" w:after="0"/>
        <w:ind w:left="771"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0"/>
          <w:numId w:val="18"/>
        </w:numPr>
        <w:tabs>
          <w:tab w:pos="771" w:val="left" w:leader="none"/>
        </w:tabs>
        <w:spacing w:line="240" w:lineRule="auto" w:before="118" w:after="0"/>
        <w:ind w:left="771"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9584">
            <wp:simplePos x="0" y="0"/>
            <wp:positionH relativeFrom="page">
              <wp:posOffset>719327</wp:posOffset>
            </wp:positionH>
            <wp:positionV relativeFrom="paragraph">
              <wp:posOffset>76881</wp:posOffset>
            </wp:positionV>
            <wp:extent cx="297179" cy="211836"/>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68"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20096">
            <wp:simplePos x="0" y="0"/>
            <wp:positionH relativeFrom="page">
              <wp:posOffset>1260652</wp:posOffset>
            </wp:positionH>
            <wp:positionV relativeFrom="paragraph">
              <wp:posOffset>76881</wp:posOffset>
            </wp:positionV>
            <wp:extent cx="2789427" cy="211836"/>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103"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52" w:right="577"/>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52"/>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19"/>
        </w:numPr>
        <w:tabs>
          <w:tab w:pos="771" w:val="left" w:leader="none"/>
          <w:tab w:pos="773" w:val="left" w:leader="none"/>
        </w:tabs>
        <w:spacing w:line="259" w:lineRule="auto" w:before="163" w:after="0"/>
        <w:ind w:left="773" w:right="593"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19"/>
        </w:numPr>
        <w:tabs>
          <w:tab w:pos="771" w:val="left" w:leader="none"/>
          <w:tab w:pos="773" w:val="left" w:leader="none"/>
        </w:tabs>
        <w:spacing w:line="256" w:lineRule="auto" w:before="1" w:after="0"/>
        <w:ind w:left="773" w:right="938"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19"/>
        </w:numPr>
        <w:tabs>
          <w:tab w:pos="771" w:val="left" w:leader="none"/>
        </w:tabs>
        <w:spacing w:line="240" w:lineRule="auto" w:before="2" w:after="0"/>
        <w:ind w:left="771"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19"/>
        </w:numPr>
        <w:tabs>
          <w:tab w:pos="771" w:val="left" w:leader="none"/>
          <w:tab w:pos="773" w:val="left" w:leader="none"/>
        </w:tabs>
        <w:spacing w:line="256" w:lineRule="auto" w:before="20" w:after="0"/>
        <w:ind w:left="773" w:right="638"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52" w:right="577"/>
      </w:pPr>
      <w:r>
        <w:rPr/>
        <mc:AlternateContent>
          <mc:Choice Requires="wps">
            <w:drawing>
              <wp:anchor distT="0" distB="0" distL="0" distR="0" allowOverlap="1" layoutInCell="1" locked="0" behindDoc="0" simplePos="0" relativeHeight="15763456">
                <wp:simplePos x="0" y="0"/>
                <wp:positionH relativeFrom="page">
                  <wp:posOffset>6581902</wp:posOffset>
                </wp:positionH>
                <wp:positionV relativeFrom="paragraph">
                  <wp:posOffset>856914</wp:posOffset>
                </wp:positionV>
                <wp:extent cx="489584" cy="12192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489584" cy="121920"/>
                          <a:chExt cx="489584" cy="121920"/>
                        </a:xfrm>
                      </wpg:grpSpPr>
                      <pic:pic>
                        <pic:nvPicPr>
                          <pic:cNvPr id="204" name="Image 204"/>
                          <pic:cNvPicPr/>
                        </pic:nvPicPr>
                        <pic:blipFill>
                          <a:blip r:embed="rId79" cstate="print"/>
                          <a:stretch>
                            <a:fillRect/>
                          </a:stretch>
                        </pic:blipFill>
                        <pic:spPr>
                          <a:xfrm>
                            <a:off x="0" y="0"/>
                            <a:ext cx="265175" cy="121920"/>
                          </a:xfrm>
                          <a:prstGeom prst="rect">
                            <a:avLst/>
                          </a:prstGeom>
                        </pic:spPr>
                      </pic:pic>
                      <pic:pic>
                        <pic:nvPicPr>
                          <pic:cNvPr id="205" name="Image 205"/>
                          <pic:cNvPicPr/>
                        </pic:nvPicPr>
                        <pic:blipFill>
                          <a:blip r:embed="rId104"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3456" id="docshapegroup145" coordorigin="10365,1349" coordsize="771,192">
                <v:shape style="position:absolute;left:10365;top:1349;width:418;height:192" type="#_x0000_t75" id="docshape146" stroked="false">
                  <v:imagedata r:id="rId79" o:title=""/>
                </v:shape>
                <v:shape style="position:absolute;left:10713;top:1349;width:423;height:192" type="#_x0000_t75" id="docshape147" stroked="false">
                  <v:imagedata r:id="rId104"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69088">
                <wp:simplePos x="0" y="0"/>
                <wp:positionH relativeFrom="page">
                  <wp:posOffset>6577330</wp:posOffset>
                </wp:positionH>
                <wp:positionV relativeFrom="page">
                  <wp:posOffset>10114788</wp:posOffset>
                </wp:positionV>
                <wp:extent cx="494030" cy="12192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494030" cy="121920"/>
                          <a:chExt cx="494030" cy="121920"/>
                        </a:xfrm>
                      </wpg:grpSpPr>
                      <pic:pic>
                        <pic:nvPicPr>
                          <pic:cNvPr id="207" name="Image 207"/>
                          <pic:cNvPicPr/>
                        </pic:nvPicPr>
                        <pic:blipFill>
                          <a:blip r:embed="rId79" cstate="print"/>
                          <a:stretch>
                            <a:fillRect/>
                          </a:stretch>
                        </pic:blipFill>
                        <pic:spPr>
                          <a:xfrm>
                            <a:off x="0" y="0"/>
                            <a:ext cx="265175" cy="121920"/>
                          </a:xfrm>
                          <a:prstGeom prst="rect">
                            <a:avLst/>
                          </a:prstGeom>
                        </pic:spPr>
                      </pic:pic>
                      <pic:pic>
                        <pic:nvPicPr>
                          <pic:cNvPr id="208" name="Image 208"/>
                          <pic:cNvPicPr/>
                        </pic:nvPicPr>
                        <pic:blipFill>
                          <a:blip r:embed="rId105"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9088" id="docshapegroup148" coordorigin="10358,15929" coordsize="778,192">
                <v:shape style="position:absolute;left:10358;top:15928;width:418;height:192" type="#_x0000_t75" id="docshape149" stroked="false">
                  <v:imagedata r:id="rId79" o:title=""/>
                </v:shape>
                <v:shape style="position:absolute;left:10706;top:15928;width:430;height:192" type="#_x0000_t75" id="docshape150" stroked="false">
                  <v:imagedata r:id="rId105" o:title=""/>
                </v:shape>
                <w10:wrap type="none"/>
              </v:group>
            </w:pict>
          </mc:Fallback>
        </mc:AlternateContent>
      </w:r>
      <w:r>
        <w:rPr>
          <w:sz w:val="20"/>
        </w:rPr>
        <mc:AlternateContent>
          <mc:Choice Requires="wps">
            <w:drawing>
              <wp:inline distT="0" distB="0" distL="0" distR="0">
                <wp:extent cx="560070" cy="283845"/>
                <wp:effectExtent l="0" t="0" r="0" b="1904"/>
                <wp:docPr id="209" name="Group 209"/>
                <wp:cNvGraphicFramePr>
                  <a:graphicFrameLocks/>
                </wp:cNvGraphicFramePr>
                <a:graphic>
                  <a:graphicData uri="http://schemas.microsoft.com/office/word/2010/wordprocessingGroup">
                    <wpg:wgp>
                      <wpg:cNvPr id="209" name="Group 209"/>
                      <wpg:cNvGrpSpPr/>
                      <wpg:grpSpPr>
                        <a:xfrm>
                          <a:off x="0" y="0"/>
                          <a:ext cx="560070" cy="283845"/>
                          <a:chExt cx="560070" cy="283845"/>
                        </a:xfrm>
                      </wpg:grpSpPr>
                      <pic:pic>
                        <pic:nvPicPr>
                          <pic:cNvPr id="210" name="Image 210"/>
                          <pic:cNvPicPr/>
                        </pic:nvPicPr>
                        <pic:blipFill>
                          <a:blip r:embed="rId59" cstate="print"/>
                          <a:stretch>
                            <a:fillRect/>
                          </a:stretch>
                        </pic:blipFill>
                        <pic:spPr>
                          <a:xfrm>
                            <a:off x="0" y="0"/>
                            <a:ext cx="559688" cy="121920"/>
                          </a:xfrm>
                          <a:prstGeom prst="rect">
                            <a:avLst/>
                          </a:prstGeom>
                        </pic:spPr>
                      </pic:pic>
                      <pic:pic>
                        <pic:nvPicPr>
                          <pic:cNvPr id="211" name="Image 211"/>
                          <pic:cNvPicPr/>
                        </pic:nvPicPr>
                        <pic:blipFill>
                          <a:blip r:embed="rId86"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51" coordorigin="0,0" coordsize="882,447">
                <v:shape style="position:absolute;left:0;top:0;width:882;height:192" type="#_x0000_t75" id="docshape152" stroked="false">
                  <v:imagedata r:id="rId59" o:title=""/>
                </v:shape>
                <v:shape style="position:absolute;left:0;top:254;width:256;height:192" type="#_x0000_t75" id="docshape153" stroked="false">
                  <v:imagedata r:id="rId86"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7040">
            <wp:simplePos x="0" y="0"/>
            <wp:positionH relativeFrom="page">
              <wp:posOffset>5572125</wp:posOffset>
            </wp:positionH>
            <wp:positionV relativeFrom="paragraph">
              <wp:posOffset>-287147</wp:posOffset>
            </wp:positionV>
            <wp:extent cx="1439545" cy="434340"/>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7552">
                <wp:simplePos x="0" y="0"/>
                <wp:positionH relativeFrom="page">
                  <wp:posOffset>737616</wp:posOffset>
                </wp:positionH>
                <wp:positionV relativeFrom="paragraph">
                  <wp:posOffset>-290195</wp:posOffset>
                </wp:positionV>
                <wp:extent cx="567690" cy="445134"/>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567690" cy="445134"/>
                          <a:chExt cx="567690" cy="445134"/>
                        </a:xfrm>
                      </wpg:grpSpPr>
                      <pic:pic>
                        <pic:nvPicPr>
                          <pic:cNvPr id="214" name="Image 214"/>
                          <pic:cNvPicPr/>
                        </pic:nvPicPr>
                        <pic:blipFill>
                          <a:blip r:embed="rId40" cstate="print"/>
                          <a:stretch>
                            <a:fillRect/>
                          </a:stretch>
                        </pic:blipFill>
                        <pic:spPr>
                          <a:xfrm>
                            <a:off x="0" y="0"/>
                            <a:ext cx="457771" cy="121920"/>
                          </a:xfrm>
                          <a:prstGeom prst="rect">
                            <a:avLst/>
                          </a:prstGeom>
                        </pic:spPr>
                      </pic:pic>
                      <pic:pic>
                        <pic:nvPicPr>
                          <pic:cNvPr id="215" name="Image 215"/>
                          <pic:cNvPicPr/>
                        </pic:nvPicPr>
                        <pic:blipFill>
                          <a:blip r:embed="rId61" cstate="print"/>
                          <a:stretch>
                            <a:fillRect/>
                          </a:stretch>
                        </pic:blipFill>
                        <pic:spPr>
                          <a:xfrm>
                            <a:off x="407212" y="0"/>
                            <a:ext cx="160019" cy="121920"/>
                          </a:xfrm>
                          <a:prstGeom prst="rect">
                            <a:avLst/>
                          </a:prstGeom>
                        </pic:spPr>
                      </pic:pic>
                      <pic:pic>
                        <pic:nvPicPr>
                          <pic:cNvPr id="216" name="Image 216"/>
                          <pic:cNvPicPr/>
                        </pic:nvPicPr>
                        <pic:blipFill>
                          <a:blip r:embed="rId87" cstate="print"/>
                          <a:stretch>
                            <a:fillRect/>
                          </a:stretch>
                        </pic:blipFill>
                        <pic:spPr>
                          <a:xfrm>
                            <a:off x="506272" y="48767"/>
                            <a:ext cx="59436" cy="48768"/>
                          </a:xfrm>
                          <a:prstGeom prst="rect">
                            <a:avLst/>
                          </a:prstGeom>
                        </pic:spPr>
                      </pic:pic>
                      <pic:pic>
                        <pic:nvPicPr>
                          <pic:cNvPr id="217" name="Image 217"/>
                          <pic:cNvPicPr/>
                        </pic:nvPicPr>
                        <pic:blipFill>
                          <a:blip r:embed="rId63" cstate="print"/>
                          <a:stretch>
                            <a:fillRect/>
                          </a:stretch>
                        </pic:blipFill>
                        <pic:spPr>
                          <a:xfrm>
                            <a:off x="0" y="161544"/>
                            <a:ext cx="563333" cy="121920"/>
                          </a:xfrm>
                          <a:prstGeom prst="rect">
                            <a:avLst/>
                          </a:prstGeom>
                        </pic:spPr>
                      </pic:pic>
                      <pic:pic>
                        <pic:nvPicPr>
                          <pic:cNvPr id="218" name="Image 218"/>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7552" id="docshapegroup154" coordorigin="1162,-457" coordsize="894,701">
                <v:shape style="position:absolute;left:1161;top:-457;width:721;height:192" type="#_x0000_t75" id="docshape155" stroked="false">
                  <v:imagedata r:id="rId40" o:title=""/>
                </v:shape>
                <v:shape style="position:absolute;left:1802;top:-457;width:252;height:192" type="#_x0000_t75" id="docshape156" stroked="false">
                  <v:imagedata r:id="rId61" o:title=""/>
                </v:shape>
                <v:shape style="position:absolute;left:1958;top:-381;width:94;height:77" type="#_x0000_t75" id="docshape157" stroked="false">
                  <v:imagedata r:id="rId87" o:title=""/>
                </v:shape>
                <v:shape style="position:absolute;left:1161;top:-203;width:888;height:192" type="#_x0000_t75" id="docshape158" stroked="false">
                  <v:imagedata r:id="rId63" o:title=""/>
                </v:shape>
                <v:shape style="position:absolute;left:1161;top:51;width:608;height:192" type="#_x0000_t75" id="docshape159"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064">
                <wp:simplePos x="0" y="0"/>
                <wp:positionH relativeFrom="page">
                  <wp:posOffset>1545589</wp:posOffset>
                </wp:positionH>
                <wp:positionV relativeFrom="paragraph">
                  <wp:posOffset>-290195</wp:posOffset>
                </wp:positionV>
                <wp:extent cx="553720" cy="445134"/>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553720" cy="445134"/>
                          <a:chExt cx="553720" cy="445134"/>
                        </a:xfrm>
                      </wpg:grpSpPr>
                      <pic:pic>
                        <pic:nvPicPr>
                          <pic:cNvPr id="220" name="Image 220"/>
                          <pic:cNvPicPr/>
                        </pic:nvPicPr>
                        <pic:blipFill>
                          <a:blip r:embed="rId45" cstate="print"/>
                          <a:stretch>
                            <a:fillRect/>
                          </a:stretch>
                        </pic:blipFill>
                        <pic:spPr>
                          <a:xfrm>
                            <a:off x="0" y="0"/>
                            <a:ext cx="553211" cy="121920"/>
                          </a:xfrm>
                          <a:prstGeom prst="rect">
                            <a:avLst/>
                          </a:prstGeom>
                        </pic:spPr>
                      </pic:pic>
                      <pic:pic>
                        <pic:nvPicPr>
                          <pic:cNvPr id="221" name="Image 221"/>
                          <pic:cNvPicPr/>
                        </pic:nvPicPr>
                        <pic:blipFill>
                          <a:blip r:embed="rId64" cstate="print"/>
                          <a:stretch>
                            <a:fillRect/>
                          </a:stretch>
                        </pic:blipFill>
                        <pic:spPr>
                          <a:xfrm>
                            <a:off x="0" y="161544"/>
                            <a:ext cx="356616" cy="121920"/>
                          </a:xfrm>
                          <a:prstGeom prst="rect">
                            <a:avLst/>
                          </a:prstGeom>
                        </pic:spPr>
                      </pic:pic>
                      <pic:pic>
                        <pic:nvPicPr>
                          <pic:cNvPr id="222" name="Image 222"/>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8064" id="docshapegroup160" coordorigin="2434,-457" coordsize="872,701">
                <v:shape style="position:absolute;left:2434;top:-457;width:872;height:192" type="#_x0000_t75" id="docshape161" stroked="false">
                  <v:imagedata r:id="rId45" o:title=""/>
                </v:shape>
                <v:shape style="position:absolute;left:2434;top:-203;width:562;height:192" type="#_x0000_t75" id="docshape162" stroked="false">
                  <v:imagedata r:id="rId64" o:title=""/>
                </v:shape>
                <v:shape style="position:absolute;left:2434;top:51;width:482;height:192" type="#_x0000_t75" id="docshape163"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576">
                <wp:simplePos x="0" y="0"/>
                <wp:positionH relativeFrom="page">
                  <wp:posOffset>3037967</wp:posOffset>
                </wp:positionH>
                <wp:positionV relativeFrom="paragraph">
                  <wp:posOffset>-290195</wp:posOffset>
                </wp:positionV>
                <wp:extent cx="430530" cy="445134"/>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430530" cy="445134"/>
                          <a:chExt cx="430530" cy="445134"/>
                        </a:xfrm>
                      </wpg:grpSpPr>
                      <pic:pic>
                        <pic:nvPicPr>
                          <pic:cNvPr id="224" name="Image 224"/>
                          <pic:cNvPicPr/>
                        </pic:nvPicPr>
                        <pic:blipFill>
                          <a:blip r:embed="rId48" cstate="print"/>
                          <a:stretch>
                            <a:fillRect/>
                          </a:stretch>
                        </pic:blipFill>
                        <pic:spPr>
                          <a:xfrm>
                            <a:off x="0" y="0"/>
                            <a:ext cx="307238" cy="121920"/>
                          </a:xfrm>
                          <a:prstGeom prst="rect">
                            <a:avLst/>
                          </a:prstGeom>
                        </pic:spPr>
                      </pic:pic>
                      <pic:pic>
                        <pic:nvPicPr>
                          <pic:cNvPr id="225" name="Image 225"/>
                          <pic:cNvPicPr/>
                        </pic:nvPicPr>
                        <pic:blipFill>
                          <a:blip r:embed="rId65" cstate="print"/>
                          <a:stretch>
                            <a:fillRect/>
                          </a:stretch>
                        </pic:blipFill>
                        <pic:spPr>
                          <a:xfrm>
                            <a:off x="0" y="161544"/>
                            <a:ext cx="343115" cy="121920"/>
                          </a:xfrm>
                          <a:prstGeom prst="rect">
                            <a:avLst/>
                          </a:prstGeom>
                        </pic:spPr>
                      </pic:pic>
                      <pic:pic>
                        <pic:nvPicPr>
                          <pic:cNvPr id="226" name="Image 226"/>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8576" id="docshapegroup164" coordorigin="4784,-457" coordsize="678,701">
                <v:shape style="position:absolute;left:4784;top:-457;width:484;height:192" type="#_x0000_t75" id="docshape165" stroked="false">
                  <v:imagedata r:id="rId48" o:title=""/>
                </v:shape>
                <v:shape style="position:absolute;left:4784;top:-203;width:541;height:192" type="#_x0000_t75" id="docshape166" stroked="false">
                  <v:imagedata r:id="rId65" o:title=""/>
                </v:shape>
                <v:shape style="position:absolute;left:4784;top:51;width:678;height:192" type="#_x0000_t75" id="docshape167" stroked="false">
                  <v:imagedata r:id="rId50"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3680">
                <wp:simplePos x="0" y="0"/>
                <wp:positionH relativeFrom="page">
                  <wp:posOffset>719327</wp:posOffset>
                </wp:positionH>
                <wp:positionV relativeFrom="paragraph">
                  <wp:posOffset>297616</wp:posOffset>
                </wp:positionV>
                <wp:extent cx="2584450" cy="37973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2584450" cy="379730"/>
                          <a:chExt cx="2584450" cy="379730"/>
                        </a:xfrm>
                      </wpg:grpSpPr>
                      <pic:pic>
                        <pic:nvPicPr>
                          <pic:cNvPr id="228" name="Image 228"/>
                          <pic:cNvPicPr/>
                        </pic:nvPicPr>
                        <pic:blipFill>
                          <a:blip r:embed="rId66" cstate="print"/>
                          <a:stretch>
                            <a:fillRect/>
                          </a:stretch>
                        </pic:blipFill>
                        <pic:spPr>
                          <a:xfrm>
                            <a:off x="0" y="0"/>
                            <a:ext cx="2584450" cy="211835"/>
                          </a:xfrm>
                          <a:prstGeom prst="rect">
                            <a:avLst/>
                          </a:prstGeom>
                        </pic:spPr>
                      </pic:pic>
                      <pic:pic>
                        <pic:nvPicPr>
                          <pic:cNvPr id="229" name="Image 229"/>
                          <pic:cNvPicPr/>
                        </pic:nvPicPr>
                        <pic:blipFill>
                          <a:blip r:embed="rId67"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2800;mso-wrap-distance-left:0;mso-wrap-distance-right:0" id="docshapegroup168" coordorigin="1133,469" coordsize="4070,598">
                <v:shape style="position:absolute;left:1132;top:468;width:4070;height:334" type="#_x0000_t75" id="docshape169" stroked="false">
                  <v:imagedata r:id="rId66" o:title=""/>
                </v:shape>
                <v:shape style="position:absolute;left:1132;top:828;width:3705;height:238" type="#_x0000_t75" id="docshape170" stroked="false">
                  <v:imagedata r:id="rId67" o:title=""/>
                </v:shape>
                <w10:wrap type="topAndBottom"/>
              </v:group>
            </w:pict>
          </mc:Fallback>
        </mc:AlternateContent>
      </w:r>
    </w:p>
    <w:p>
      <w:pPr>
        <w:pStyle w:val="BodyText"/>
        <w:spacing w:before="31"/>
        <w:rPr>
          <w:rFonts w:ascii="Calibri"/>
          <w:b/>
        </w:rPr>
      </w:pPr>
    </w:p>
    <w:p>
      <w:pPr>
        <w:pStyle w:val="BodyText"/>
        <w:spacing w:line="256" w:lineRule="auto"/>
        <w:ind w:left="52" w:right="488"/>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4192">
            <wp:simplePos x="0" y="0"/>
            <wp:positionH relativeFrom="page">
              <wp:posOffset>719327</wp:posOffset>
            </wp:positionH>
            <wp:positionV relativeFrom="paragraph">
              <wp:posOffset>104077</wp:posOffset>
            </wp:positionV>
            <wp:extent cx="297180" cy="211835"/>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106"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4704">
            <wp:simplePos x="0" y="0"/>
            <wp:positionH relativeFrom="page">
              <wp:posOffset>1260652</wp:posOffset>
            </wp:positionH>
            <wp:positionV relativeFrom="paragraph">
              <wp:posOffset>104077</wp:posOffset>
            </wp:positionV>
            <wp:extent cx="5342636" cy="211835"/>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07"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52" w:right="726"/>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52"/>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19"/>
        </w:numPr>
        <w:tabs>
          <w:tab w:pos="1133" w:val="left" w:leader="none"/>
        </w:tabs>
        <w:spacing w:line="254" w:lineRule="auto" w:before="179" w:after="0"/>
        <w:ind w:left="1133" w:right="583"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19"/>
        </w:numPr>
        <w:tabs>
          <w:tab w:pos="1133" w:val="left" w:leader="none"/>
        </w:tabs>
        <w:spacing w:line="256" w:lineRule="auto" w:before="5" w:after="0"/>
        <w:ind w:left="1133" w:right="501"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19"/>
        </w:numPr>
        <w:tabs>
          <w:tab w:pos="1133" w:val="left" w:leader="none"/>
        </w:tabs>
        <w:spacing w:line="254" w:lineRule="auto" w:before="3" w:after="0"/>
        <w:ind w:left="1133" w:right="966"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19"/>
        </w:numPr>
        <w:tabs>
          <w:tab w:pos="1133" w:val="left" w:leader="none"/>
        </w:tabs>
        <w:spacing w:line="256" w:lineRule="auto" w:before="5" w:after="0"/>
        <w:ind w:left="1133" w:right="854"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19"/>
        </w:numPr>
        <w:tabs>
          <w:tab w:pos="1133" w:val="left" w:leader="none"/>
        </w:tabs>
        <w:spacing w:line="256" w:lineRule="auto" w:before="4" w:after="0"/>
        <w:ind w:left="1133" w:right="511"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19"/>
        </w:numPr>
        <w:tabs>
          <w:tab w:pos="1133" w:val="left" w:leader="none"/>
        </w:tabs>
        <w:spacing w:line="256" w:lineRule="auto" w:before="4" w:after="0"/>
        <w:ind w:left="1133" w:right="681"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5216">
            <wp:simplePos x="0" y="0"/>
            <wp:positionH relativeFrom="page">
              <wp:posOffset>719327</wp:posOffset>
            </wp:positionH>
            <wp:positionV relativeFrom="paragraph">
              <wp:posOffset>102721</wp:posOffset>
            </wp:positionV>
            <wp:extent cx="178308" cy="211836"/>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108"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5728">
            <wp:simplePos x="0" y="0"/>
            <wp:positionH relativeFrom="page">
              <wp:posOffset>1260652</wp:posOffset>
            </wp:positionH>
            <wp:positionV relativeFrom="paragraph">
              <wp:posOffset>102721</wp:posOffset>
            </wp:positionV>
            <wp:extent cx="3063874" cy="211836"/>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09"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52" w:right="695"/>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52" w:right="577"/>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20"/>
        </w:numPr>
        <w:tabs>
          <w:tab w:pos="773" w:val="left" w:leader="none"/>
        </w:tabs>
        <w:spacing w:line="240" w:lineRule="auto" w:before="161" w:after="0"/>
        <w:ind w:left="773"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20"/>
        </w:numPr>
        <w:tabs>
          <w:tab w:pos="773" w:val="left" w:leader="none"/>
        </w:tabs>
        <w:spacing w:line="240" w:lineRule="auto" w:before="17" w:after="0"/>
        <w:ind w:left="773"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52" w:right="577"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52" w:right="728"/>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sectPr>
      <w:pgSz w:w="11910" w:h="16840"/>
      <w:pgMar w:header="0" w:footer="710" w:top="660" w:bottom="900" w:left="1080" w:right="360"/>
    </w:sectPr>
    <w:p>
      <w:pPr>
        <w:spacing w:line="384" w:lineRule="auto" w:before="68"/>
        <w:ind w:left="173" w:right="0" w:firstLine="1"/>
        <w:jc w:val="left"/>
        <w:rPr>
          <w:sz w:val="14"/>
        </w:rPr>
      </w:pPr>
      <w:r>
        <w:rPr>
          <w:color w:val="4FF213"/>
          <w:spacing w:val="-2"/>
          <w:sz w:val="14"/>
        </w:rPr>
        <w:t>Document</w:t>
      </w:r>
      <w:r>
        <w:rPr>
          <w:color w:val="AC3879"/>
          <w:spacing w:val="-2"/>
          <w:sz w:val="14"/>
        </w:rPr>
        <w:t>-</w:t>
      </w:r>
      <w:r>
        <w:rPr>
          <w:color w:val="75F250"/>
          <w:spacing w:val="-2"/>
          <w:sz w:val="14"/>
        </w:rPr>
        <w:t>N</w:t>
      </w:r>
      <w:r>
        <w:rPr>
          <w:color w:val="1CC67C"/>
          <w:spacing w:val="-2"/>
          <w:sz w:val="14"/>
        </w:rPr>
        <w:t>o</w:t>
      </w:r>
      <w:r>
        <w:rPr>
          <w:color w:val="4DCD49"/>
          <w:spacing w:val="-2"/>
          <w:sz w:val="14"/>
        </w:rPr>
        <w:t>.</w:t>
      </w:r>
      <w:r>
        <w:rPr>
          <w:color w:val="4DCD49"/>
          <w:spacing w:val="40"/>
          <w:sz w:val="14"/>
        </w:rPr>
        <w:t> </w:t>
      </w:r>
      <w:r>
        <w:rPr>
          <w:color w:val="038954"/>
          <w:spacing w:val="-2"/>
          <w:sz w:val="14"/>
        </w:rPr>
        <w:t>Classification</w:t>
      </w:r>
      <w:r>
        <w:rPr>
          <w:color w:val="038954"/>
          <w:spacing w:val="40"/>
          <w:sz w:val="14"/>
        </w:rPr>
        <w:t> </w:t>
      </w:r>
      <w:r>
        <w:rPr>
          <w:color w:val="8A3854"/>
          <w:spacing w:val="-2"/>
          <w:sz w:val="14"/>
        </w:rPr>
        <w:t>Location</w:t>
      </w:r>
    </w:p>
    <w:p>
      <w:pPr>
        <w:spacing w:before="77"/>
        <w:ind w:left="176" w:right="0" w:firstLine="0"/>
        <w:jc w:val="left"/>
        <w:rPr>
          <w:sz w:val="13"/>
        </w:rPr>
      </w:pPr>
      <w:r>
        <w:rPr/>
        <w:br w:type="column"/>
      </w:r>
      <w:r>
        <w:rPr>
          <w:color w:val="77A823"/>
          <w:spacing w:val="-2"/>
          <w:sz w:val="13"/>
        </w:rPr>
        <w:t>EHS_TL_035</w:t>
      </w:r>
    </w:p>
    <w:p>
      <w:pPr>
        <w:spacing w:line="379" w:lineRule="auto" w:before="101"/>
        <w:ind w:left="174" w:right="0" w:hanging="1"/>
        <w:jc w:val="left"/>
        <w:rPr>
          <w:sz w:val="14"/>
        </w:rPr>
      </w:pPr>
      <w:r>
        <w:rPr>
          <w:color w:val="AC6BB1"/>
          <w:spacing w:val="-2"/>
          <w:w w:val="105"/>
          <w:sz w:val="14"/>
        </w:rPr>
        <w:t>Internal</w:t>
      </w:r>
      <w:r>
        <w:rPr>
          <w:color w:val="AC6BB1"/>
          <w:spacing w:val="40"/>
          <w:w w:val="105"/>
          <w:sz w:val="14"/>
        </w:rPr>
        <w:t> </w:t>
      </w:r>
      <w:r>
        <w:rPr>
          <w:color w:val="69A5DD"/>
          <w:spacing w:val="-2"/>
          <w:w w:val="105"/>
          <w:sz w:val="14"/>
        </w:rPr>
        <w:t>Global</w:t>
      </w:r>
    </w:p>
    <w:p>
      <w:pPr>
        <w:spacing w:line="379" w:lineRule="auto" w:before="73"/>
        <w:ind w:left="174" w:right="33" w:hanging="1"/>
        <w:jc w:val="left"/>
        <w:rPr>
          <w:sz w:val="14"/>
        </w:rPr>
      </w:pPr>
      <w:r>
        <w:rPr/>
        <w:br w:type="column"/>
      </w:r>
      <w:r>
        <w:rPr>
          <w:color w:val="5D9003"/>
          <w:spacing w:val="-2"/>
          <w:sz w:val="14"/>
        </w:rPr>
        <w:t>Owner</w:t>
      </w:r>
      <w:r>
        <w:rPr>
          <w:color w:val="5D9003"/>
          <w:spacing w:val="40"/>
          <w:sz w:val="14"/>
        </w:rPr>
        <w:t> </w:t>
      </w:r>
      <w:r>
        <w:rPr>
          <w:color w:val="159726"/>
          <w:spacing w:val="-2"/>
          <w:sz w:val="14"/>
        </w:rPr>
        <w:t>Version</w:t>
      </w:r>
      <w:r>
        <w:rPr>
          <w:color w:val="159726"/>
          <w:spacing w:val="40"/>
          <w:sz w:val="14"/>
        </w:rPr>
        <w:t> </w:t>
      </w:r>
      <w:r>
        <w:rPr>
          <w:color w:val="42F6D8"/>
          <w:spacing w:val="-2"/>
          <w:sz w:val="14"/>
        </w:rPr>
        <w:t>Published</w:t>
      </w:r>
    </w:p>
    <w:p>
      <w:pPr>
        <w:spacing w:line="379" w:lineRule="auto" w:before="73"/>
        <w:ind w:left="184" w:right="373" w:hanging="2"/>
        <w:jc w:val="left"/>
        <w:rPr>
          <w:sz w:val="14"/>
        </w:rPr>
      </w:pPr>
      <w:r>
        <w:rPr/>
        <w:br w:type="column"/>
      </w:r>
      <w:r>
        <w:rPr>
          <w:color w:val="49EB4F"/>
          <w:spacing w:val="-2"/>
          <w:w w:val="110"/>
          <w:sz w:val="14"/>
        </w:rPr>
        <w:t>Miirkli</w:t>
      </w:r>
      <w:r>
        <w:rPr>
          <w:color w:val="49EB4F"/>
          <w:spacing w:val="-14"/>
          <w:w w:val="110"/>
          <w:sz w:val="14"/>
        </w:rPr>
        <w:t> </w:t>
      </w:r>
      <w:r>
        <w:rPr>
          <w:color w:val="49EB4F"/>
          <w:spacing w:val="-2"/>
          <w:w w:val="110"/>
          <w:sz w:val="14"/>
        </w:rPr>
        <w:t>Heinz </w:t>
      </w:r>
      <w:r>
        <w:rPr>
          <w:color w:val="9AD636"/>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06262"/>
          <w:spacing w:val="-2"/>
          <w:w w:val="115"/>
          <w:sz w:val="13"/>
        </w:rPr>
        <w:t>PA</w:t>
      </w:r>
      <w:r>
        <w:rPr>
          <w:color w:val="7E7C7C"/>
          <w:spacing w:val="-2"/>
          <w:w w:val="115"/>
          <w:sz w:val="13"/>
        </w:rPr>
        <w:t>SSIO</w:t>
      </w:r>
      <w:r>
        <w:rPr>
          <w:color w:val="606262"/>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606262"/>
          <w:spacing w:val="-2"/>
          <w:w w:val="115"/>
          <w:sz w:val="13"/>
        </w:rPr>
        <w:t>R</w:t>
      </w:r>
      <w:r>
        <w:rPr>
          <w:color w:val="7E7C7C"/>
          <w:spacing w:val="-2"/>
          <w:w w:val="115"/>
          <w:sz w:val="13"/>
        </w:rPr>
        <w:t>ITY.</w:t>
      </w:r>
    </w:p>
    <w:p>
      <w:pPr>
        <w:spacing w:after="0"/>
        <w:jc w:val="left"/>
        <w:rPr>
          <w:sz w:val="13"/>
        </w:rPr>
        <w:sectPr>
          <w:type w:val="continuous"/>
          <w:pgSz w:w="11910" w:h="16840"/>
          <w:pgMar w:top="580" w:bottom="280" w:left="992" w:right="566"/>
          <w:cols w:num="5" w:equalWidth="0">
            <w:col w:w="1129" w:space="143"/>
            <w:col w:w="1010" w:space="1343"/>
            <w:col w:w="824" w:space="220"/>
            <w:col w:w="1530" w:space="1489"/>
            <w:col w:w="2664"/>
          </w:cols>
        </w:sectPr>
      </w:pPr>
    </w:p>
    <w:p>
      <w:pPr>
        <w:pStyle w:val="BodyText"/>
        <w:spacing w:before="166"/>
        <w:rPr>
          <w:sz w:val="23"/>
        </w:rPr>
      </w:pPr>
    </w:p>
    <w:p>
      <w:pPr>
        <w:pStyle w:val="Heading3"/>
        <w:spacing w:before="0"/>
        <w:ind w:left="145"/>
      </w:pPr>
      <w:r>
        <w:rPr>
          <w:color w:val="48AC57"/>
          <w:w w:val="105"/>
        </w:rPr>
        <w:t>Conflict</w:t>
      </w:r>
      <w:r>
        <w:rPr>
          <w:color w:val="48AC57"/>
          <w:spacing w:val="1"/>
          <w:w w:val="105"/>
        </w:rPr>
        <w:t> </w:t>
      </w:r>
      <w:r>
        <w:rPr>
          <w:color w:val="48AC57"/>
          <w:w w:val="105"/>
        </w:rPr>
        <w:t>minerals</w:t>
      </w:r>
      <w:r>
        <w:rPr>
          <w:color w:val="48AC57"/>
          <w:spacing w:val="-2"/>
          <w:w w:val="105"/>
        </w:rPr>
        <w:t> </w:t>
      </w:r>
      <w:r>
        <w:rPr>
          <w:color w:val="48AC57"/>
          <w:w w:val="105"/>
        </w:rPr>
        <w:t>Supplier</w:t>
      </w:r>
      <w:r>
        <w:rPr>
          <w:color w:val="48AC57"/>
          <w:spacing w:val="7"/>
          <w:w w:val="105"/>
        </w:rPr>
        <w:t> </w:t>
      </w:r>
      <w:r>
        <w:rPr>
          <w:color w:val="48AC57"/>
          <w:spacing w:val="-2"/>
          <w:w w:val="105"/>
        </w:rPr>
        <w:t>enquiry</w:t>
      </w:r>
    </w:p>
    <w:p>
      <w:pPr>
        <w:spacing w:before="85"/>
        <w:ind w:left="149" w:right="0" w:firstLine="0"/>
        <w:jc w:val="left"/>
        <w:rPr>
          <w:b/>
          <w:sz w:val="16"/>
        </w:rPr>
      </w:pPr>
      <w:r>
        <w:rPr>
          <w:b/>
          <w:color w:val="B1F466"/>
          <w:sz w:val="16"/>
        </w:rPr>
        <w:t>Pro</w:t>
      </w:r>
      <w:r>
        <w:rPr>
          <w:b/>
          <w:color w:val="B1F466"/>
          <w:spacing w:val="26"/>
          <w:sz w:val="16"/>
        </w:rPr>
        <w:t> </w:t>
      </w:r>
      <w:r>
        <w:rPr>
          <w:b/>
          <w:color w:val="B1F466"/>
          <w:sz w:val="16"/>
        </w:rPr>
        <w:t>ec</w:t>
      </w:r>
      <w:r>
        <w:rPr>
          <w:b/>
          <w:color w:val="B1F466"/>
          <w:spacing w:val="69"/>
          <w:sz w:val="16"/>
        </w:rPr>
        <w:t> </w:t>
      </w:r>
      <w:r>
        <w:rPr>
          <w:b/>
          <w:color w:val="B1F466"/>
          <w:sz w:val="16"/>
        </w:rPr>
        <w:t>environmen</w:t>
      </w:r>
      <w:r>
        <w:rPr>
          <w:b/>
          <w:color w:val="B1F466"/>
          <w:spacing w:val="79"/>
          <w:sz w:val="16"/>
        </w:rPr>
        <w:t> </w:t>
      </w:r>
      <w:r>
        <w:rPr>
          <w:color w:val="B1F466"/>
          <w:sz w:val="16"/>
        </w:rPr>
        <w:t>&amp;</w:t>
      </w:r>
      <w:r>
        <w:rPr>
          <w:color w:val="B1F466"/>
          <w:spacing w:val="18"/>
          <w:sz w:val="16"/>
        </w:rPr>
        <w:t> </w:t>
      </w:r>
      <w:r>
        <w:rPr>
          <w:b/>
          <w:color w:val="B1F466"/>
          <w:sz w:val="16"/>
        </w:rPr>
        <w:t>ensure</w:t>
      </w:r>
      <w:r>
        <w:rPr>
          <w:b/>
          <w:color w:val="B1F466"/>
          <w:spacing w:val="5"/>
          <w:sz w:val="16"/>
        </w:rPr>
        <w:t> </w:t>
      </w:r>
      <w:r>
        <w:rPr>
          <w:b/>
          <w:color w:val="B1F466"/>
          <w:sz w:val="16"/>
        </w:rPr>
        <w:t>hea</w:t>
      </w:r>
      <w:r>
        <w:rPr>
          <w:b/>
          <w:color w:val="B1F466"/>
          <w:spacing w:val="11"/>
          <w:sz w:val="16"/>
        </w:rPr>
        <w:t> </w:t>
      </w:r>
      <w:r>
        <w:rPr>
          <w:b/>
          <w:color w:val="B1F466"/>
          <w:sz w:val="16"/>
        </w:rPr>
        <w:t>.h</w:t>
      </w:r>
      <w:r>
        <w:rPr>
          <w:b/>
          <w:color w:val="B1F466"/>
          <w:spacing w:val="19"/>
          <w:sz w:val="16"/>
        </w:rPr>
        <w:t> </w:t>
      </w:r>
      <w:r>
        <w:rPr>
          <w:color w:val="B1F466"/>
          <w:sz w:val="16"/>
        </w:rPr>
        <w:t>&amp;</w:t>
      </w:r>
      <w:r>
        <w:rPr>
          <w:color w:val="B1F466"/>
          <w:spacing w:val="15"/>
          <w:sz w:val="16"/>
        </w:rPr>
        <w:t> </w:t>
      </w:r>
      <w:r>
        <w:rPr>
          <w:b/>
          <w:color w:val="B1F466"/>
          <w:sz w:val="16"/>
        </w:rPr>
        <w:t>safe</w:t>
      </w:r>
      <w:r>
        <w:rPr>
          <w:b/>
          <w:color w:val="B1F466"/>
          <w:spacing w:val="26"/>
          <w:sz w:val="16"/>
        </w:rPr>
        <w:t> </w:t>
      </w:r>
      <w:r>
        <w:rPr>
          <w:b/>
          <w:color w:val="B1F466"/>
          <w:spacing w:val="-10"/>
          <w:sz w:val="16"/>
        </w:rPr>
        <w:t>y</w:t>
      </w:r>
    </w:p>
    <w:p>
      <w:pPr>
        <w:pStyle w:val="BodyText"/>
        <w:spacing w:before="157"/>
        <w:rPr>
          <w:b/>
          <w:sz w:val="16"/>
        </w:rPr>
      </w:pPr>
    </w:p>
    <w:p>
      <w:pPr>
        <w:pStyle w:val="Heading3"/>
        <w:tabs>
          <w:tab w:pos="1000" w:val="left" w:leader="none"/>
        </w:tabs>
        <w:spacing w:before="0"/>
        <w:ind w:left="147"/>
      </w:pPr>
      <w:r>
        <w:rPr>
          <w:color w:val="2321B5"/>
          <w:spacing w:val="-5"/>
        </w:rPr>
        <w:t>4.</w:t>
      </w:r>
      <w:r>
        <w:rPr>
          <w:color w:val="2321B5"/>
        </w:rPr>
        <w:tab/>
      </w:r>
      <w:r>
        <w:rPr>
          <w:color w:val="3136AA"/>
        </w:rPr>
        <w:t>Request</w:t>
      </w:r>
      <w:r>
        <w:rPr>
          <w:color w:val="3136AA"/>
          <w:spacing w:val="22"/>
        </w:rPr>
        <w:t> </w:t>
      </w:r>
      <w:r>
        <w:rPr>
          <w:color w:val="3136AA"/>
        </w:rPr>
        <w:t>for</w:t>
      </w:r>
      <w:r>
        <w:rPr>
          <w:color w:val="3136AA"/>
          <w:spacing w:val="18"/>
        </w:rPr>
        <w:t> </w:t>
      </w:r>
      <w:r>
        <w:rPr>
          <w:color w:val="3136AA"/>
        </w:rPr>
        <w:t>confirmation</w:t>
      </w:r>
      <w:r>
        <w:rPr>
          <w:color w:val="3136AA"/>
          <w:spacing w:val="27"/>
        </w:rPr>
        <w:t> </w:t>
      </w:r>
      <w:r>
        <w:rPr>
          <w:color w:val="3136AA"/>
        </w:rPr>
        <w:t>as a</w:t>
      </w:r>
      <w:r>
        <w:rPr>
          <w:color w:val="3136AA"/>
          <w:spacing w:val="16"/>
        </w:rPr>
        <w:t> </w:t>
      </w:r>
      <w:r>
        <w:rPr>
          <w:color w:val="3136AA"/>
        </w:rPr>
        <w:t>supplier</w:t>
      </w:r>
      <w:r>
        <w:rPr>
          <w:color w:val="3136AA"/>
          <w:spacing w:val="27"/>
        </w:rPr>
        <w:t> </w:t>
      </w:r>
      <w:r>
        <w:rPr>
          <w:color w:val="3136AA"/>
        </w:rPr>
        <w:t>of</w:t>
      </w:r>
      <w:r>
        <w:rPr>
          <w:color w:val="3136AA"/>
          <w:spacing w:val="15"/>
        </w:rPr>
        <w:t> </w:t>
      </w:r>
      <w:r>
        <w:rPr>
          <w:color w:val="3136AA"/>
          <w:spacing w:val="-5"/>
        </w:rPr>
        <w:t>VAT</w:t>
      </w:r>
    </w:p>
    <w:p>
      <w:pPr>
        <w:pStyle w:val="BodyText"/>
        <w:spacing w:before="27"/>
        <w:rPr>
          <w:b/>
          <w:sz w:val="23"/>
        </w:rPr>
      </w:pPr>
    </w:p>
    <w:p>
      <w:pPr>
        <w:pStyle w:val="BodyText"/>
        <w:tabs>
          <w:tab w:pos="3988" w:val="left" w:leader="none"/>
        </w:tabs>
        <w:ind w:left="145"/>
      </w:pPr>
      <w:r>
        <w:rPr>
          <w:color w:val="CA3A44"/>
        </w:rPr>
        <w:t>We</w:t>
      </w:r>
      <w:r>
        <w:rPr>
          <w:color w:val="CA3A44"/>
          <w:spacing w:val="8"/>
        </w:rPr>
        <w:t> </w:t>
      </w:r>
      <w:r>
        <w:rPr>
          <w:color w:val="CA3A44"/>
        </w:rPr>
        <w:t>hereby</w:t>
      </w:r>
      <w:r>
        <w:rPr>
          <w:color w:val="CA3A44"/>
          <w:spacing w:val="11"/>
        </w:rPr>
        <w:t> </w:t>
      </w:r>
      <w:r>
        <w:rPr>
          <w:color w:val="CA3A44"/>
        </w:rPr>
        <w:t>confirm</w:t>
      </w:r>
      <w:r>
        <w:rPr>
          <w:color w:val="CA3A44"/>
          <w:spacing w:val="14"/>
        </w:rPr>
        <w:t> </w:t>
      </w:r>
      <w:r>
        <w:rPr>
          <w:color w:val="CA3A44"/>
        </w:rPr>
        <w:t>for</w:t>
      </w:r>
      <w:r>
        <w:rPr>
          <w:color w:val="CA3A44"/>
          <w:spacing w:val="12"/>
        </w:rPr>
        <w:t> </w:t>
      </w:r>
      <w:r>
        <w:rPr>
          <w:color w:val="CA3A44"/>
        </w:rPr>
        <w:t>the </w:t>
      </w:r>
      <w:r>
        <w:rPr>
          <w:color w:val="E226A5"/>
        </w:rPr>
        <w:t>year:</w:t>
      </w:r>
      <w:r>
        <w:rPr>
          <w:color w:val="E226A5"/>
          <w:spacing w:val="6"/>
        </w:rPr>
        <w:t> </w:t>
      </w:r>
      <w:r>
        <w:rPr>
          <w:color w:val="E226A5"/>
          <w:u w:val="single" w:color="E125A4"/>
        </w:rPr>
        <w:tab/>
      </w:r>
    </w:p>
    <w:p>
      <w:pPr>
        <w:pStyle w:val="BodyText"/>
        <w:spacing w:before="8"/>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4FE275"/>
                <w:sz w:val="17"/>
              </w:rPr>
              <w:t>Comprehensive</w:t>
            </w:r>
            <w:r>
              <w:rPr>
                <w:color w:val="4FE275"/>
                <w:spacing w:val="26"/>
                <w:sz w:val="17"/>
              </w:rPr>
              <w:t> </w:t>
            </w:r>
            <w:r>
              <w:rPr>
                <w:color w:val="4FE275"/>
                <w:sz w:val="17"/>
              </w:rPr>
              <w:t>confirmation</w:t>
            </w:r>
            <w:r>
              <w:rPr>
                <w:color w:val="4FE275"/>
                <w:spacing w:val="23"/>
                <w:sz w:val="17"/>
              </w:rPr>
              <w:t> </w:t>
            </w:r>
            <w:r>
              <w:rPr>
                <w:color w:val="4FE275"/>
                <w:sz w:val="17"/>
              </w:rPr>
              <w:t>for</w:t>
            </w:r>
            <w:r>
              <w:rPr>
                <w:color w:val="4FE275"/>
                <w:spacing w:val="7"/>
                <w:sz w:val="17"/>
              </w:rPr>
              <w:t> </w:t>
            </w:r>
            <w:r>
              <w:rPr>
                <w:color w:val="4FE275"/>
                <w:sz w:val="17"/>
              </w:rPr>
              <w:t>all</w:t>
            </w:r>
            <w:r>
              <w:rPr>
                <w:color w:val="4FE275"/>
                <w:spacing w:val="6"/>
                <w:sz w:val="17"/>
              </w:rPr>
              <w:t> </w:t>
            </w:r>
            <w:r>
              <w:rPr>
                <w:color w:val="4FE275"/>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3D87CF"/>
                <w:sz w:val="17"/>
              </w:rPr>
              <w:t>Including the completed Conflict Minerals Reporting </w:t>
            </w:r>
            <w:r>
              <w:rPr>
                <w:color w:val="D1BA77"/>
                <w:sz w:val="17"/>
              </w:rPr>
              <w:t>Template (CMRT), Cobalt Reporting Template (CRT), </w:t>
            </w:r>
            <w:r>
              <w:rPr>
                <w:color w:val="483695"/>
                <w:sz w:val="17"/>
              </w:rPr>
              <w:t>bothe from the "Responsible Minerals lnitative", if </w:t>
            </w:r>
            <w:r>
              <w:rPr>
                <w:color w:val="C17523"/>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442F49"/>
                <w:sz w:val="17"/>
              </w:rPr>
              <w:t>Conflict</w:t>
            </w:r>
            <w:r>
              <w:rPr>
                <w:color w:val="442F49"/>
                <w:spacing w:val="25"/>
                <w:sz w:val="17"/>
              </w:rPr>
              <w:t> </w:t>
            </w:r>
            <w:r>
              <w:rPr>
                <w:color w:val="442F49"/>
                <w:sz w:val="17"/>
              </w:rPr>
              <w:t>Minerals</w:t>
            </w:r>
            <w:r>
              <w:rPr>
                <w:color w:val="442F49"/>
                <w:spacing w:val="24"/>
                <w:sz w:val="17"/>
              </w:rPr>
              <w:t> </w:t>
            </w:r>
            <w:r>
              <w:rPr>
                <w:color w:val="442F49"/>
                <w:sz w:val="17"/>
              </w:rPr>
              <w:t>Reporting</w:t>
            </w:r>
            <w:r>
              <w:rPr>
                <w:color w:val="442F49"/>
                <w:spacing w:val="15"/>
                <w:sz w:val="17"/>
              </w:rPr>
              <w:t> </w:t>
            </w:r>
            <w:r>
              <w:rPr>
                <w:color w:val="442F49"/>
                <w:sz w:val="17"/>
              </w:rPr>
              <w:t>Template</w:t>
            </w:r>
            <w:r>
              <w:rPr>
                <w:color w:val="442F49"/>
                <w:spacing w:val="10"/>
                <w:sz w:val="17"/>
              </w:rPr>
              <w:t> </w:t>
            </w:r>
            <w:r>
              <w:rPr>
                <w:color w:val="442F49"/>
                <w:spacing w:val="-2"/>
                <w:sz w:val="17"/>
              </w:rPr>
              <w:t>(CMRT)</w:t>
            </w:r>
            <w:r>
              <w:rPr>
                <w:color w:val="442F49"/>
                <w:sz w:val="17"/>
              </w:rPr>
              <w:tab/>
            </w:r>
            <w:r>
              <w:rPr>
                <w:rFonts w:ascii="Wingdings" w:hAnsi="Wingdings"/>
                <w:spacing w:val="-10"/>
                <w:position w:val="-2"/>
                <w:sz w:val="20"/>
              </w:rPr>
              <w:t></w:t>
            </w:r>
          </w:p>
          <w:p>
            <w:pPr>
              <w:pStyle w:val="TableParagraph"/>
              <w:tabs>
                <w:tab w:pos="2647" w:val="left" w:leader="none"/>
                <w:tab w:pos="4072" w:val="left" w:leader="none"/>
                <w:tab w:pos="5033" w:val="left" w:leader="none"/>
              </w:tabs>
              <w:spacing w:before="191"/>
              <w:ind w:left="121"/>
              <w:rPr>
                <w:rFonts w:ascii="Wingdings" w:hAnsi="Wingdings"/>
                <w:position w:val="-1"/>
                <w:sz w:val="20"/>
              </w:rPr>
            </w:pPr>
            <w:r>
              <w:rPr>
                <w:color w:val="38AFCD"/>
                <w:sz w:val="17"/>
              </w:rPr>
              <w:t>Extended</w:t>
            </w:r>
            <w:r>
              <w:rPr>
                <w:color w:val="38AFCD"/>
                <w:spacing w:val="13"/>
                <w:sz w:val="17"/>
              </w:rPr>
              <w:t> </w:t>
            </w:r>
            <w:r>
              <w:rPr>
                <w:color w:val="38AFCD"/>
                <w:sz w:val="17"/>
              </w:rPr>
              <w:t>Minerals</w:t>
            </w:r>
            <w:r>
              <w:rPr>
                <w:color w:val="38AFCD"/>
                <w:spacing w:val="7"/>
                <w:sz w:val="17"/>
              </w:rPr>
              <w:t> </w:t>
            </w:r>
            <w:r>
              <w:rPr>
                <w:color w:val="38AFCD"/>
                <w:spacing w:val="-2"/>
                <w:sz w:val="17"/>
              </w:rPr>
              <w:t>Reporting</w:t>
            </w:r>
            <w:r>
              <w:rPr>
                <w:color w:val="38AFCD"/>
                <w:sz w:val="17"/>
              </w:rPr>
              <w:tab/>
            </w:r>
            <w:r>
              <w:rPr>
                <w:color w:val="D8D4A3"/>
                <w:sz w:val="17"/>
              </w:rPr>
              <w:t>)Orting</w:t>
            </w:r>
            <w:r>
              <w:rPr>
                <w:color w:val="D8D4A3"/>
                <w:spacing w:val="50"/>
                <w:sz w:val="17"/>
              </w:rPr>
              <w:t> </w:t>
            </w:r>
            <w:r>
              <w:rPr>
                <w:color w:val="D8D4A3"/>
                <w:spacing w:val="-2"/>
                <w:sz w:val="13"/>
              </w:rPr>
              <w:t>I.::</w:t>
            </w:r>
            <w:r>
              <w:rPr>
                <w:color w:val="D8D4A3"/>
                <w:spacing w:val="-2"/>
                <w:sz w:val="17"/>
              </w:rPr>
              <w:t>llpla</w:t>
            </w:r>
            <w:r>
              <w:rPr>
                <w:color w:val="D8D4A3"/>
                <w:sz w:val="17"/>
              </w:rPr>
              <w:tab/>
            </w:r>
            <w:r>
              <w:rPr>
                <w:color w:val="7C4195"/>
                <w:spacing w:val="-2"/>
                <w:sz w:val="17"/>
              </w:rPr>
              <w:t>EMRT)</w:t>
            </w:r>
            <w:r>
              <w:rPr>
                <w:color w:val="7C4195"/>
                <w:sz w:val="17"/>
              </w:rPr>
              <w:tab/>
            </w:r>
            <w:r>
              <w:rPr>
                <w:rFonts w:ascii="Wingdings" w:hAnsi="Wingdings"/>
                <w:spacing w:val="-10"/>
                <w:position w:val="-1"/>
                <w:sz w:val="20"/>
              </w:rPr>
              <w:t></w:t>
            </w:r>
          </w:p>
          <w:p>
            <w:pPr>
              <w:pStyle w:val="TableParagraph"/>
              <w:spacing w:before="1"/>
              <w:rPr>
                <w:sz w:val="17"/>
              </w:rPr>
            </w:pPr>
          </w:p>
          <w:p>
            <w:pPr>
              <w:pStyle w:val="TableParagraph"/>
              <w:tabs>
                <w:tab w:pos="5026" w:val="left" w:leader="none"/>
              </w:tabs>
              <w:ind w:left="121"/>
              <w:rPr>
                <w:rFonts w:ascii="Wingdings" w:hAnsi="Wingdings"/>
                <w:position w:val="-1"/>
                <w:sz w:val="20"/>
              </w:rPr>
            </w:pPr>
            <w:r>
              <w:rPr>
                <w:color w:val="606262"/>
                <w:sz w:val="17"/>
              </w:rPr>
              <w:t>Not</w:t>
            </w:r>
            <w:r>
              <w:rPr>
                <w:color w:val="606262"/>
                <w:spacing w:val="9"/>
                <w:sz w:val="17"/>
              </w:rPr>
              <w:t> </w:t>
            </w:r>
            <w:r>
              <w:rPr>
                <w:color w:val="606262"/>
                <w:spacing w:val="-2"/>
                <w:sz w:val="17"/>
              </w:rPr>
              <w:t>applicable</w:t>
            </w:r>
            <w:r>
              <w:rPr>
                <w:color w:val="606262"/>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8E89CD"/>
                <w:w w:val="105"/>
                <w:sz w:val="17"/>
              </w:rPr>
              <w:t>Limited</w:t>
            </w:r>
            <w:r>
              <w:rPr>
                <w:color w:val="8E89CD"/>
                <w:spacing w:val="-13"/>
                <w:w w:val="105"/>
                <w:sz w:val="17"/>
              </w:rPr>
              <w:t> </w:t>
            </w:r>
            <w:r>
              <w:rPr>
                <w:color w:val="8E89CD"/>
                <w:w w:val="105"/>
                <w:sz w:val="17"/>
              </w:rPr>
              <w:t>confirmation</w:t>
            </w:r>
            <w:r>
              <w:rPr>
                <w:color w:val="8E89CD"/>
                <w:spacing w:val="-10"/>
                <w:w w:val="105"/>
                <w:sz w:val="17"/>
              </w:rPr>
              <w:t> </w:t>
            </w:r>
            <w:r>
              <w:rPr>
                <w:color w:val="8E89CD"/>
                <w:w w:val="105"/>
                <w:sz w:val="17"/>
              </w:rPr>
              <w:t>only</w:t>
            </w:r>
            <w:r>
              <w:rPr>
                <w:color w:val="8E89CD"/>
                <w:spacing w:val="-13"/>
                <w:w w:val="105"/>
                <w:sz w:val="17"/>
              </w:rPr>
              <w:t> </w:t>
            </w:r>
            <w:r>
              <w:rPr>
                <w:color w:val="8E89CD"/>
                <w:w w:val="105"/>
                <w:sz w:val="17"/>
              </w:rPr>
              <w:t>for</w:t>
            </w:r>
            <w:r>
              <w:rPr>
                <w:color w:val="8E89CD"/>
                <w:spacing w:val="-12"/>
                <w:w w:val="105"/>
                <w:sz w:val="17"/>
              </w:rPr>
              <w:t> </w:t>
            </w:r>
            <w:r>
              <w:rPr>
                <w:color w:val="8E89CD"/>
                <w:w w:val="105"/>
                <w:sz w:val="17"/>
              </w:rPr>
              <w:t>specific</w:t>
            </w:r>
            <w:r>
              <w:rPr>
                <w:color w:val="8E89CD"/>
                <w:spacing w:val="-9"/>
                <w:w w:val="105"/>
                <w:sz w:val="17"/>
              </w:rPr>
              <w:t> </w:t>
            </w:r>
            <w:r>
              <w:rPr>
                <w:color w:val="8E89CD"/>
                <w:w w:val="105"/>
                <w:sz w:val="17"/>
              </w:rPr>
              <w:t>products,</w:t>
            </w:r>
            <w:r>
              <w:rPr>
                <w:color w:val="8E89CD"/>
                <w:spacing w:val="-12"/>
                <w:w w:val="105"/>
                <w:sz w:val="17"/>
              </w:rPr>
              <w:t> </w:t>
            </w:r>
            <w:r>
              <w:rPr>
                <w:color w:val="8E89CD"/>
                <w:w w:val="105"/>
                <w:sz w:val="17"/>
              </w:rPr>
              <w:t>please </w:t>
            </w:r>
            <w:r>
              <w:rPr>
                <w:color w:val="75F250"/>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6EC3D8"/>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7CB1F2"/>
                <w:spacing w:val="-2"/>
                <w:sz w:val="17"/>
              </w:rPr>
              <w:t>Company</w:t>
            </w:r>
          </w:p>
        </w:tc>
        <w:tc>
          <w:tcPr>
            <w:tcW w:w="5537" w:type="dxa"/>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spacing w:before="120"/>
      </w:pPr>
    </w:p>
    <w:p>
      <w:pPr>
        <w:pStyle w:val="BodyText"/>
        <w:tabs>
          <w:tab w:pos="5224" w:val="left" w:leader="none"/>
        </w:tabs>
        <w:ind w:left="258"/>
      </w:pPr>
      <w:r>
        <w:rPr>
          <w:color w:val="DD48F9"/>
        </w:rPr>
        <w:t>Approval</w:t>
      </w:r>
      <w:r>
        <w:rPr>
          <w:color w:val="DD48F9"/>
          <w:spacing w:val="12"/>
        </w:rPr>
        <w:t> </w:t>
      </w:r>
      <w:r>
        <w:rPr>
          <w:color w:val="DD48F9"/>
        </w:rPr>
        <w:t>by</w:t>
      </w:r>
      <w:r>
        <w:rPr>
          <w:color w:val="DD48F9"/>
          <w:spacing w:val="5"/>
        </w:rPr>
        <w:t> </w:t>
      </w:r>
      <w:r>
        <w:rPr>
          <w:color w:val="DD48F9"/>
        </w:rPr>
        <w:t>Head</w:t>
      </w:r>
      <w:r>
        <w:rPr>
          <w:color w:val="DD48F9"/>
          <w:spacing w:val="7"/>
        </w:rPr>
        <w:t> </w:t>
      </w:r>
      <w:r>
        <w:rPr>
          <w:color w:val="DD48F9"/>
        </w:rPr>
        <w:t>of</w:t>
      </w:r>
      <w:r>
        <w:rPr>
          <w:color w:val="DD48F9"/>
          <w:spacing w:val="3"/>
        </w:rPr>
        <w:t> </w:t>
      </w:r>
      <w:r>
        <w:rPr>
          <w:color w:val="DD48F9"/>
        </w:rPr>
        <w:t>Supply</w:t>
      </w:r>
      <w:r>
        <w:rPr>
          <w:color w:val="DD48F9"/>
          <w:spacing w:val="4"/>
        </w:rPr>
        <w:t> </w:t>
      </w:r>
      <w:r>
        <w:rPr>
          <w:color w:val="DD48F9"/>
        </w:rPr>
        <w:t>Chain</w:t>
      </w:r>
      <w:r>
        <w:rPr>
          <w:color w:val="DD48F9"/>
          <w:spacing w:val="7"/>
        </w:rPr>
        <w:t> </w:t>
      </w:r>
      <w:r>
        <w:rPr>
          <w:color w:val="DD48F9"/>
        </w:rPr>
        <w:t>or</w:t>
      </w:r>
      <w:r>
        <w:rPr>
          <w:color w:val="DD48F9"/>
          <w:spacing w:val="5"/>
        </w:rPr>
        <w:t> </w:t>
      </w:r>
      <w:r>
        <w:rPr>
          <w:color w:val="DD48F9"/>
          <w:spacing w:val="-2"/>
        </w:rPr>
        <w:t>Quality</w:t>
      </w:r>
      <w:r>
        <w:rPr>
          <w:color w:val="DD48F9"/>
        </w:rPr>
        <w:tab/>
      </w:r>
      <w:r>
        <w:rPr>
          <w:color w:val="A78C70"/>
        </w:rPr>
        <w:t>Date,</w:t>
      </w:r>
      <w:r>
        <w:rPr>
          <w:color w:val="A78C70"/>
          <w:spacing w:val="-16"/>
        </w:rPr>
        <w:t> </w:t>
      </w:r>
      <w:r>
        <w:rPr>
          <w:color w:val="A78C70"/>
        </w:rPr>
        <w:t>Sign</w:t>
      </w:r>
      <w:r>
        <w:rPr>
          <w:color w:val="A78C70"/>
          <w:spacing w:val="-6"/>
        </w:rPr>
        <w:t> </w:t>
      </w:r>
      <w:r>
        <w:rPr>
          <w:color w:val="A78C70"/>
          <w:spacing w:val="-2"/>
        </w:rPr>
        <w:t>Supplier</w:t>
      </w:r>
    </w:p>
    <w:p>
      <w:pPr>
        <w:pStyle w:val="BodyText"/>
      </w:pPr>
    </w:p>
    <w:p>
      <w:pPr>
        <w:pStyle w:val="BodyText"/>
      </w:pPr>
    </w:p>
    <w:p>
      <w:pPr>
        <w:pStyle w:val="BodyText"/>
      </w:pPr>
    </w:p>
    <w:p>
      <w:pPr>
        <w:pStyle w:val="BodyText"/>
      </w:pPr>
    </w:p>
    <w:p>
      <w:pPr>
        <w:pStyle w:val="BodyText"/>
        <w:spacing w:before="86"/>
      </w:pPr>
    </w:p>
    <w:p>
      <w:pPr>
        <w:pStyle w:val="BodyText"/>
        <w:ind w:left="148"/>
      </w:pPr>
      <w:r>
        <w:rPr>
          <w:color w:val="012D07"/>
          <w:w w:val="105"/>
        </w:rPr>
        <w:t>Please</w:t>
      </w:r>
      <w:r>
        <w:rPr>
          <w:color w:val="012D07"/>
          <w:spacing w:val="-5"/>
          <w:w w:val="105"/>
        </w:rPr>
        <w:t> </w:t>
      </w:r>
      <w:r>
        <w:rPr>
          <w:color w:val="012D07"/>
          <w:w w:val="105"/>
        </w:rPr>
        <w:t>contact</w:t>
      </w:r>
      <w:r>
        <w:rPr>
          <w:color w:val="012D07"/>
          <w:spacing w:val="1"/>
          <w:w w:val="105"/>
        </w:rPr>
        <w:t> </w:t>
      </w:r>
      <w:r>
        <w:rPr>
          <w:color w:val="012D07"/>
          <w:w w:val="105"/>
        </w:rPr>
        <w:t>the</w:t>
      </w:r>
      <w:r>
        <w:rPr>
          <w:color w:val="012D07"/>
          <w:spacing w:val="-6"/>
          <w:w w:val="105"/>
        </w:rPr>
        <w:t> </w:t>
      </w:r>
      <w:r>
        <w:rPr>
          <w:color w:val="012D07"/>
          <w:w w:val="105"/>
        </w:rPr>
        <w:t>author</w:t>
      </w:r>
      <w:r>
        <w:rPr>
          <w:color w:val="012D07"/>
          <w:spacing w:val="4"/>
          <w:w w:val="105"/>
        </w:rPr>
        <w:t> </w:t>
      </w:r>
      <w:r>
        <w:rPr>
          <w:color w:val="012D07"/>
          <w:w w:val="105"/>
        </w:rPr>
        <w:t>of</w:t>
      </w:r>
      <w:r>
        <w:rPr>
          <w:color w:val="012D07"/>
          <w:spacing w:val="-10"/>
          <w:w w:val="105"/>
        </w:rPr>
        <w:t> </w:t>
      </w:r>
      <w:r>
        <w:rPr>
          <w:color w:val="BDB32D"/>
          <w:w w:val="105"/>
        </w:rPr>
        <w:t>this</w:t>
      </w:r>
      <w:r>
        <w:rPr>
          <w:color w:val="BDB32D"/>
          <w:spacing w:val="-10"/>
          <w:w w:val="105"/>
        </w:rPr>
        <w:t> </w:t>
      </w:r>
      <w:r>
        <w:rPr>
          <w:color w:val="BDB32D"/>
          <w:w w:val="105"/>
        </w:rPr>
        <w:t>letter for</w:t>
      </w:r>
      <w:r>
        <w:rPr>
          <w:color w:val="BDB32D"/>
          <w:spacing w:val="-2"/>
          <w:w w:val="105"/>
        </w:rPr>
        <w:t> </w:t>
      </w:r>
      <w:r>
        <w:rPr>
          <w:color w:val="BDB32D"/>
          <w:w w:val="105"/>
        </w:rPr>
        <w:t>further </w:t>
      </w:r>
      <w:r>
        <w:rPr>
          <w:color w:val="BDB32D"/>
          <w:spacing w:val="-2"/>
          <w:w w:val="105"/>
        </w:rPr>
        <w:t>questions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tabs>
          <w:tab w:pos="9379" w:val="left" w:leader="none"/>
        </w:tabs>
        <w:spacing w:before="0"/>
        <w:ind w:left="146" w:right="0" w:firstLine="0"/>
        <w:jc w:val="left"/>
        <w:rPr>
          <w:sz w:val="14"/>
        </w:rPr>
      </w:pPr>
      <w:r>
        <w:rPr>
          <w:color w:val="33A18E"/>
          <w:sz w:val="14"/>
        </w:rPr>
        <w:t>Printout</w:t>
      </w:r>
      <w:r>
        <w:rPr>
          <w:color w:val="33A18E"/>
          <w:spacing w:val="9"/>
          <w:sz w:val="14"/>
        </w:rPr>
        <w:t> </w:t>
      </w:r>
      <w:r>
        <w:rPr>
          <w:color w:val="33A18E"/>
          <w:sz w:val="14"/>
        </w:rPr>
        <w:t>is</w:t>
      </w:r>
      <w:r>
        <w:rPr>
          <w:color w:val="33A18E"/>
          <w:spacing w:val="-4"/>
          <w:sz w:val="14"/>
        </w:rPr>
        <w:t> </w:t>
      </w:r>
      <w:r>
        <w:rPr>
          <w:color w:val="33A18E"/>
          <w:sz w:val="14"/>
        </w:rPr>
        <w:t>not</w:t>
      </w:r>
      <w:r>
        <w:rPr>
          <w:color w:val="33A18E"/>
          <w:spacing w:val="-3"/>
          <w:sz w:val="14"/>
        </w:rPr>
        <w:t> </w:t>
      </w:r>
      <w:r>
        <w:rPr>
          <w:color w:val="33A18E"/>
          <w:sz w:val="14"/>
        </w:rPr>
        <w:t>subject</w:t>
      </w:r>
      <w:r>
        <w:rPr>
          <w:color w:val="33A18E"/>
          <w:spacing w:val="6"/>
          <w:sz w:val="14"/>
        </w:rPr>
        <w:t> </w:t>
      </w:r>
      <w:r>
        <w:rPr>
          <w:color w:val="33A18E"/>
          <w:sz w:val="14"/>
        </w:rPr>
        <w:t>to</w:t>
      </w:r>
      <w:r>
        <w:rPr>
          <w:color w:val="33A18E"/>
          <w:spacing w:val="10"/>
          <w:sz w:val="14"/>
        </w:rPr>
        <w:t> </w:t>
      </w:r>
      <w:r>
        <w:rPr>
          <w:color w:val="33A18E"/>
          <w:sz w:val="14"/>
        </w:rPr>
        <w:t>revision</w:t>
      </w:r>
      <w:r>
        <w:rPr>
          <w:color w:val="33A18E"/>
          <w:spacing w:val="2"/>
          <w:sz w:val="14"/>
        </w:rPr>
        <w:t> </w:t>
      </w:r>
      <w:r>
        <w:rPr>
          <w:color w:val="33A18E"/>
          <w:sz w:val="14"/>
        </w:rPr>
        <w:t>service &amp;</w:t>
      </w:r>
      <w:r>
        <w:rPr>
          <w:color w:val="33A18E"/>
          <w:spacing w:val="-7"/>
          <w:sz w:val="14"/>
        </w:rPr>
        <w:t> </w:t>
      </w:r>
      <w:r>
        <w:rPr>
          <w:color w:val="33A18E"/>
          <w:sz w:val="14"/>
        </w:rPr>
        <w:t>will</w:t>
      </w:r>
      <w:r>
        <w:rPr>
          <w:color w:val="33A18E"/>
          <w:spacing w:val="-7"/>
          <w:sz w:val="14"/>
        </w:rPr>
        <w:t> </w:t>
      </w:r>
      <w:r>
        <w:rPr>
          <w:color w:val="33A18E"/>
          <w:sz w:val="14"/>
        </w:rPr>
        <w:t>not</w:t>
      </w:r>
      <w:r>
        <w:rPr>
          <w:color w:val="33A18E"/>
          <w:spacing w:val="-3"/>
          <w:sz w:val="14"/>
        </w:rPr>
        <w:t> </w:t>
      </w:r>
      <w:r>
        <w:rPr>
          <w:color w:val="33A18E"/>
          <w:sz w:val="14"/>
        </w:rPr>
        <w:t>be</w:t>
      </w:r>
      <w:r>
        <w:rPr>
          <w:color w:val="33A18E"/>
          <w:spacing w:val="-9"/>
          <w:sz w:val="14"/>
        </w:rPr>
        <w:t> </w:t>
      </w:r>
      <w:r>
        <w:rPr>
          <w:color w:val="33A18E"/>
          <w:sz w:val="14"/>
        </w:rPr>
        <w:t>automatically</w:t>
      </w:r>
      <w:r>
        <w:rPr>
          <w:color w:val="33A18E"/>
          <w:spacing w:val="13"/>
          <w:sz w:val="14"/>
        </w:rPr>
        <w:t> </w:t>
      </w:r>
      <w:r>
        <w:rPr>
          <w:color w:val="33A18E"/>
          <w:spacing w:val="-2"/>
          <w:sz w:val="14"/>
        </w:rPr>
        <w:t>updated</w:t>
      </w:r>
      <w:r>
        <w:rPr>
          <w:color w:val="33A18E"/>
          <w:sz w:val="14"/>
        </w:rPr>
        <w:tab/>
      </w:r>
      <w:r>
        <w:rPr>
          <w:color w:val="164693"/>
          <w:sz w:val="14"/>
        </w:rPr>
        <w:t>Page</w:t>
      </w:r>
      <w:r>
        <w:rPr>
          <w:color w:val="164693"/>
          <w:spacing w:val="-6"/>
          <w:sz w:val="14"/>
        </w:rPr>
        <w:t> </w:t>
      </w:r>
      <w:r>
        <w:rPr>
          <w:color w:val="21FFB1"/>
          <w:sz w:val="14"/>
        </w:rPr>
        <w:t>9</w:t>
      </w:r>
      <w:r>
        <w:rPr>
          <w:color w:val="21FFB1"/>
          <w:spacing w:val="-7"/>
          <w:sz w:val="14"/>
        </w:rPr>
        <w:t> </w:t>
      </w:r>
      <w:r>
        <w:rPr>
          <w:color w:val="BFE60F"/>
          <w:sz w:val="14"/>
        </w:rPr>
        <w:t>of</w:t>
      </w:r>
      <w:r>
        <w:rPr>
          <w:color w:val="BFE60F"/>
          <w:spacing w:val="-7"/>
          <w:sz w:val="14"/>
        </w:rPr>
        <w:t> </w:t>
      </w:r>
      <w:r>
        <w:rPr>
          <w:color w:val="42CD23"/>
          <w:spacing w:val="-10"/>
          <w:sz w:val="14"/>
        </w:rPr>
        <w:t>9</w:t>
      </w:r>
    </w:p>
    <w:p>
      <w:pPr>
        <w:spacing w:after="0"/>
        <w:jc w:val="left"/>
        <w:rPr>
          <w:sz w:val="14"/>
        </w:rPr>
        <w:sectPr>
          <w:type w:val="continuous"/>
          <w:pgSz w:w="11910" w:h="16840"/>
          <w:pgMar w:top="580" w:bottom="280" w:left="992" w:right="566"/>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2" name="Group 2"/>
                <wp:cNvGraphicFramePr>
                  <a:graphicFrameLocks/>
                </wp:cNvGraphicFramePr>
                <a:graphic>
                  <a:graphicData uri="http://schemas.microsoft.com/office/word/2010/wordprocessingGroup">
                    <wpg:wgp>
                      <wpg:cNvPr id="2" name="Group 2"/>
                      <wpg:cNvGrpSpPr/>
                      <wpg:grpSpPr>
                        <a:xfrm>
                          <a:off x="0" y="0"/>
                          <a:ext cx="687705" cy="283845"/>
                          <a:chExt cx="687705" cy="283845"/>
                        </a:xfrm>
                      </wpg:grpSpPr>
                      <pic:pic>
                        <pic:nvPicPr>
                          <pic:cNvPr id="3" name="Image 3"/>
                          <pic:cNvPicPr/>
                        </pic:nvPicPr>
                        <pic:blipFill>
                          <a:blip r:embed="rId6" cstate="print"/>
                          <a:stretch>
                            <a:fillRect/>
                          </a:stretch>
                        </pic:blipFill>
                        <pic:spPr>
                          <a:xfrm>
                            <a:off x="0" y="0"/>
                            <a:ext cx="687438" cy="121920"/>
                          </a:xfrm>
                          <a:prstGeom prst="rect">
                            <a:avLst/>
                          </a:prstGeom>
                        </pic:spPr>
                      </pic:pic>
                      <pic:pic>
                        <pic:nvPicPr>
                          <pic:cNvPr id="4" name="Image 4"/>
                          <pic:cNvPicPr/>
                        </pic:nvPicPr>
                        <pic:blipFill>
                          <a:blip r:embed="rId7"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 coordorigin="0,0" coordsize="1083,447">
                <v:shape style="position:absolute;left:0;top:0;width:1083;height:192" type="#_x0000_t75" id="docshape2" stroked="false">
                  <v:imagedata r:id="rId6" o:title=""/>
                </v:shape>
                <v:shape style="position:absolute;left:0;top:254;width:272;height:192" type="#_x0000_t75" id="docshape3" stroked="false">
                  <v:imagedata r:id="rId7" o:title=""/>
                </v:shape>
              </v:group>
            </w:pict>
          </mc:Fallback>
        </mc:AlternateContent>
      </w:r>
      <w:r>
        <w:rPr>
          <w:sz w:val="20"/>
        </w:rPr>
      </w:r>
    </w:p>
    <w:p>
      <w:pPr>
        <w:spacing w:before="53"/>
        <w:ind w:left="74" w:right="0" w:firstLine="0"/>
        <w:jc w:val="center"/>
        <w:rPr>
          <w:rFonts w:ascii="Calibri"/>
          <w:b/>
          <w:sz w:val="16"/>
        </w:rPr>
      </w:pPr>
      <w:r>
        <w:rPr>
          <w:rFonts w:ascii="Calibri"/>
          <w:b/>
          <w:sz w:val="16"/>
        </w:rPr>
        <w:drawing>
          <wp:anchor distT="0" distB="0" distL="0" distR="0" allowOverlap="1" layoutInCell="1" locked="0" behindDoc="0" simplePos="0" relativeHeight="15739904">
            <wp:simplePos x="0" y="0"/>
            <wp:positionH relativeFrom="page">
              <wp:posOffset>5572125</wp:posOffset>
            </wp:positionH>
            <wp:positionV relativeFrom="paragraph">
              <wp:posOffset>-287147</wp:posOffset>
            </wp:positionV>
            <wp:extent cx="1439545" cy="43434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0416">
                <wp:simplePos x="0" y="0"/>
                <wp:positionH relativeFrom="page">
                  <wp:posOffset>737616</wp:posOffset>
                </wp:positionH>
                <wp:positionV relativeFrom="paragraph">
                  <wp:posOffset>-290195</wp:posOffset>
                </wp:positionV>
                <wp:extent cx="601345" cy="445134"/>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01345" cy="445134"/>
                          <a:chExt cx="601345" cy="445134"/>
                        </a:xfrm>
                      </wpg:grpSpPr>
                      <pic:pic>
                        <pic:nvPicPr>
                          <pic:cNvPr id="7" name="Image 7"/>
                          <pic:cNvPicPr/>
                        </pic:nvPicPr>
                        <pic:blipFill>
                          <a:blip r:embed="rId9" cstate="print"/>
                          <a:stretch>
                            <a:fillRect/>
                          </a:stretch>
                        </pic:blipFill>
                        <pic:spPr>
                          <a:xfrm>
                            <a:off x="0" y="0"/>
                            <a:ext cx="457771" cy="121920"/>
                          </a:xfrm>
                          <a:prstGeom prst="rect">
                            <a:avLst/>
                          </a:prstGeom>
                        </pic:spPr>
                      </pic:pic>
                      <pic:pic>
                        <pic:nvPicPr>
                          <pic:cNvPr id="8" name="Image 8"/>
                          <pic:cNvPicPr/>
                        </pic:nvPicPr>
                        <pic:blipFill>
                          <a:blip r:embed="rId10" cstate="print"/>
                          <a:stretch>
                            <a:fillRect/>
                          </a:stretch>
                        </pic:blipFill>
                        <pic:spPr>
                          <a:xfrm>
                            <a:off x="407212" y="0"/>
                            <a:ext cx="160019" cy="121920"/>
                          </a:xfrm>
                          <a:prstGeom prst="rect">
                            <a:avLst/>
                          </a:prstGeom>
                        </pic:spPr>
                      </pic:pic>
                      <pic:pic>
                        <pic:nvPicPr>
                          <pic:cNvPr id="9" name="Image 9"/>
                          <pic:cNvPicPr/>
                        </pic:nvPicPr>
                        <pic:blipFill>
                          <a:blip r:embed="rId11" cstate="print"/>
                          <a:stretch>
                            <a:fillRect/>
                          </a:stretch>
                        </pic:blipFill>
                        <pic:spPr>
                          <a:xfrm>
                            <a:off x="503224" y="0"/>
                            <a:ext cx="97535" cy="121920"/>
                          </a:xfrm>
                          <a:prstGeom prst="rect">
                            <a:avLst/>
                          </a:prstGeom>
                        </pic:spPr>
                      </pic:pic>
                      <pic:pic>
                        <pic:nvPicPr>
                          <pic:cNvPr id="10" name="Image 10"/>
                          <pic:cNvPicPr/>
                        </pic:nvPicPr>
                        <pic:blipFill>
                          <a:blip r:embed="rId12" cstate="print"/>
                          <a:stretch>
                            <a:fillRect/>
                          </a:stretch>
                        </pic:blipFill>
                        <pic:spPr>
                          <a:xfrm>
                            <a:off x="0" y="161544"/>
                            <a:ext cx="563333" cy="121920"/>
                          </a:xfrm>
                          <a:prstGeom prst="rect">
                            <a:avLst/>
                          </a:prstGeom>
                        </pic:spPr>
                      </pic:pic>
                      <pic:pic>
                        <pic:nvPicPr>
                          <pic:cNvPr id="11" name="Image 11"/>
                          <pic:cNvPicPr/>
                        </pic:nvPicPr>
                        <pic:blipFill>
                          <a:blip r:embed="rId13"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0416" id="docshapegroup4" coordorigin="1162,-457" coordsize="947,701">
                <v:shape style="position:absolute;left:1161;top:-457;width:721;height:192" type="#_x0000_t75" id="docshape5" stroked="false">
                  <v:imagedata r:id="rId9" o:title=""/>
                </v:shape>
                <v:shape style="position:absolute;left:1802;top:-457;width:252;height:192" type="#_x0000_t75" id="docshape6" stroked="false">
                  <v:imagedata r:id="rId10" o:title=""/>
                </v:shape>
                <v:shape style="position:absolute;left:1954;top:-457;width:154;height:192" type="#_x0000_t75" id="docshape7" stroked="false">
                  <v:imagedata r:id="rId11" o:title=""/>
                </v:shape>
                <v:shape style="position:absolute;left:1161;top:-203;width:888;height:192" type="#_x0000_t75" id="docshape8" stroked="false">
                  <v:imagedata r:id="rId12" o:title=""/>
                </v:shape>
                <v:shape style="position:absolute;left:1161;top:51;width:608;height:192" type="#_x0000_t75" id="docshape9" stroked="false">
                  <v:imagedata r:id="rId1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928">
                <wp:simplePos x="0" y="0"/>
                <wp:positionH relativeFrom="page">
                  <wp:posOffset>1545589</wp:posOffset>
                </wp:positionH>
                <wp:positionV relativeFrom="paragraph">
                  <wp:posOffset>-290195</wp:posOffset>
                </wp:positionV>
                <wp:extent cx="536575" cy="445134"/>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36575" cy="445134"/>
                          <a:chExt cx="536575" cy="445134"/>
                        </a:xfrm>
                      </wpg:grpSpPr>
                      <pic:pic>
                        <pic:nvPicPr>
                          <pic:cNvPr id="13" name="Image 13"/>
                          <pic:cNvPicPr/>
                        </pic:nvPicPr>
                        <pic:blipFill>
                          <a:blip r:embed="rId14" cstate="print"/>
                          <a:stretch>
                            <a:fillRect/>
                          </a:stretch>
                        </pic:blipFill>
                        <pic:spPr>
                          <a:xfrm>
                            <a:off x="0" y="0"/>
                            <a:ext cx="536447" cy="121920"/>
                          </a:xfrm>
                          <a:prstGeom prst="rect">
                            <a:avLst/>
                          </a:prstGeom>
                        </pic:spPr>
                      </pic:pic>
                      <pic:pic>
                        <pic:nvPicPr>
                          <pic:cNvPr id="14" name="Image 14"/>
                          <pic:cNvPicPr/>
                        </pic:nvPicPr>
                        <pic:blipFill>
                          <a:blip r:embed="rId15" cstate="print"/>
                          <a:stretch>
                            <a:fillRect/>
                          </a:stretch>
                        </pic:blipFill>
                        <pic:spPr>
                          <a:xfrm>
                            <a:off x="0" y="161544"/>
                            <a:ext cx="356616" cy="121920"/>
                          </a:xfrm>
                          <a:prstGeom prst="rect">
                            <a:avLst/>
                          </a:prstGeom>
                        </pic:spPr>
                      </pic:pic>
                      <pic:pic>
                        <pic:nvPicPr>
                          <pic:cNvPr id="15" name="Image 15"/>
                          <pic:cNvPicPr/>
                        </pic:nvPicPr>
                        <pic:blipFill>
                          <a:blip r:embed="rId16"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40928" id="docshapegroup10" coordorigin="2434,-457" coordsize="845,701">
                <v:shape style="position:absolute;left:2434;top:-457;width:845;height:192" type="#_x0000_t75" id="docshape11" stroked="false">
                  <v:imagedata r:id="rId14" o:title=""/>
                </v:shape>
                <v:shape style="position:absolute;left:2434;top:-203;width:562;height:192" type="#_x0000_t75" id="docshape12" stroked="false">
                  <v:imagedata r:id="rId15" o:title=""/>
                </v:shape>
                <v:shape style="position:absolute;left:2434;top:51;width:482;height:192" type="#_x0000_t75" id="docshape13" stroked="false">
                  <v:imagedata r:id="rId1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1440">
                <wp:simplePos x="0" y="0"/>
                <wp:positionH relativeFrom="page">
                  <wp:posOffset>3037967</wp:posOffset>
                </wp:positionH>
                <wp:positionV relativeFrom="paragraph">
                  <wp:posOffset>-290195</wp:posOffset>
                </wp:positionV>
                <wp:extent cx="430530" cy="445134"/>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30530" cy="445134"/>
                          <a:chExt cx="430530" cy="445134"/>
                        </a:xfrm>
                      </wpg:grpSpPr>
                      <pic:pic>
                        <pic:nvPicPr>
                          <pic:cNvPr id="17" name="Image 17"/>
                          <pic:cNvPicPr/>
                        </pic:nvPicPr>
                        <pic:blipFill>
                          <a:blip r:embed="rId17" cstate="print"/>
                          <a:stretch>
                            <a:fillRect/>
                          </a:stretch>
                        </pic:blipFill>
                        <pic:spPr>
                          <a:xfrm>
                            <a:off x="0" y="0"/>
                            <a:ext cx="307238" cy="121920"/>
                          </a:xfrm>
                          <a:prstGeom prst="rect">
                            <a:avLst/>
                          </a:prstGeom>
                        </pic:spPr>
                      </pic:pic>
                      <pic:pic>
                        <pic:nvPicPr>
                          <pic:cNvPr id="18" name="Image 18"/>
                          <pic:cNvPicPr/>
                        </pic:nvPicPr>
                        <pic:blipFill>
                          <a:blip r:embed="rId18" cstate="print"/>
                          <a:stretch>
                            <a:fillRect/>
                          </a:stretch>
                        </pic:blipFill>
                        <pic:spPr>
                          <a:xfrm>
                            <a:off x="0" y="161544"/>
                            <a:ext cx="343115" cy="121920"/>
                          </a:xfrm>
                          <a:prstGeom prst="rect">
                            <a:avLst/>
                          </a:prstGeom>
                        </pic:spPr>
                      </pic:pic>
                      <pic:pic>
                        <pic:nvPicPr>
                          <pic:cNvPr id="19" name="Image 19"/>
                          <pic:cNvPicPr/>
                        </pic:nvPicPr>
                        <pic:blipFill>
                          <a:blip r:embed="rId19"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1440" id="docshapegroup14" coordorigin="4784,-457" coordsize="678,701">
                <v:shape style="position:absolute;left:4784;top:-457;width:484;height:192" type="#_x0000_t75" id="docshape15" stroked="false">
                  <v:imagedata r:id="rId17" o:title=""/>
                </v:shape>
                <v:shape style="position:absolute;left:4784;top:-203;width:541;height:192" type="#_x0000_t75" id="docshape16" stroked="false">
                  <v:imagedata r:id="rId18" o:title=""/>
                </v:shape>
                <v:shape style="position:absolute;left:4784;top:51;width:678;height:192" type="#_x0000_t75" id="docshape17" stroked="false">
                  <v:imagedata r:id="rId19" o:title=""/>
                </v:shape>
                <w10:wrap type="none"/>
              </v:group>
            </w:pict>
          </mc:Fallback>
        </mc:AlternateContent>
      </w:r>
      <w:r>
        <w:rPr>
          <w:rFonts w:ascii="Calibri"/>
          <w:b/>
          <w:color w:val="A6A6A6"/>
          <w:spacing w:val="-2"/>
          <w:sz w:val="16"/>
        </w:rPr>
        <w:t>10.03.2023</w:t>
      </w:r>
    </w:p>
    <w:p>
      <w:pPr>
        <w:pStyle w:val="BodyText"/>
        <w:spacing w:before="200"/>
        <w:rPr>
          <w:rFonts w:ascii="Calibri"/>
          <w:b/>
          <w:sz w:val="20"/>
        </w:rPr>
      </w:pPr>
      <w:r>
        <w:rPr>
          <w:rFonts w:ascii="Calibri"/>
          <w:b/>
          <w:sz w:val="20"/>
        </w:rPr>
        <mc:AlternateContent>
          <mc:Choice Requires="wps">
            <w:drawing>
              <wp:anchor distT="0" distB="0" distL="0" distR="0" allowOverlap="1" layoutInCell="1" locked="0" behindDoc="1" simplePos="0" relativeHeight="487588352">
                <wp:simplePos x="0" y="0"/>
                <wp:positionH relativeFrom="page">
                  <wp:posOffset>719327</wp:posOffset>
                </wp:positionH>
                <wp:positionV relativeFrom="paragraph">
                  <wp:posOffset>297616</wp:posOffset>
                </wp:positionV>
                <wp:extent cx="2352675" cy="37973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2352675" cy="379730"/>
                          <a:chExt cx="2352675" cy="379730"/>
                        </a:xfrm>
                      </wpg:grpSpPr>
                      <pic:pic>
                        <pic:nvPicPr>
                          <pic:cNvPr id="21" name="Image 21"/>
                          <pic:cNvPicPr/>
                        </pic:nvPicPr>
                        <pic:blipFill>
                          <a:blip r:embed="rId20" cstate="print"/>
                          <a:stretch>
                            <a:fillRect/>
                          </a:stretch>
                        </pic:blipFill>
                        <pic:spPr>
                          <a:xfrm>
                            <a:off x="0" y="0"/>
                            <a:ext cx="2246757" cy="211835"/>
                          </a:xfrm>
                          <a:prstGeom prst="rect">
                            <a:avLst/>
                          </a:prstGeom>
                        </pic:spPr>
                      </pic:pic>
                      <pic:pic>
                        <pic:nvPicPr>
                          <pic:cNvPr id="22" name="Image 22"/>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728128;mso-wrap-distance-left:0;mso-wrap-distance-right:0" id="docshapegroup18" coordorigin="1133,469" coordsize="3705,598">
                <v:shape style="position:absolute;left:1132;top:468;width:3539;height:334" type="#_x0000_t75" id="docshape19" stroked="false">
                  <v:imagedata r:id="rId20" o:title=""/>
                </v:shape>
                <v:shape style="position:absolute;left:1132;top:828;width:3705;height:238" type="#_x0000_t75" id="docshape20" stroked="false">
                  <v:imagedata r:id="rId21" o:title=""/>
                </v:shape>
                <w10:wrap type="topAndBottom"/>
              </v:group>
            </w:pict>
          </mc:Fallback>
        </mc:AlternateConten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4"/>
        <w:rPr>
          <w:rFonts w:ascii="Calibri"/>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3" name="Group 23"/>
                      <wp:cNvGraphicFramePr>
                        <a:graphicFrameLocks/>
                      </wp:cNvGraphicFramePr>
                      <a:graphic>
                        <a:graphicData uri="http://schemas.microsoft.com/office/word/2010/wordprocessingGroup">
                          <wpg:wgp>
                            <wpg:cNvPr id="23" name="Group 23"/>
                            <wpg:cNvGrpSpPr/>
                            <wpg:grpSpPr>
                              <a:xfrm>
                                <a:off x="0" y="0"/>
                                <a:ext cx="2295525" cy="477520"/>
                                <a:chExt cx="2295525" cy="477520"/>
                              </a:xfrm>
                            </wpg:grpSpPr>
                            <pic:pic>
                              <pic:nvPicPr>
                                <pic:cNvPr id="24" name="Image 24"/>
                                <pic:cNvPicPr/>
                              </pic:nvPicPr>
                              <pic:blipFill>
                                <a:blip r:embed="rId22" cstate="print"/>
                                <a:stretch>
                                  <a:fillRect/>
                                </a:stretch>
                              </pic:blipFill>
                              <pic:spPr>
                                <a:xfrm>
                                  <a:off x="0" y="0"/>
                                  <a:ext cx="2295525" cy="150875"/>
                                </a:xfrm>
                                <a:prstGeom prst="rect">
                                  <a:avLst/>
                                </a:prstGeom>
                              </pic:spPr>
                            </pic:pic>
                            <pic:pic>
                              <pic:nvPicPr>
                                <pic:cNvPr id="25" name="Image 25"/>
                                <pic:cNvPicPr/>
                              </pic:nvPicPr>
                              <pic:blipFill>
                                <a:blip r:embed="rId23" cstate="print"/>
                                <a:stretch>
                                  <a:fillRect/>
                                </a:stretch>
                              </pic:blipFill>
                              <pic:spPr>
                                <a:xfrm>
                                  <a:off x="0" y="163068"/>
                                  <a:ext cx="2259965" cy="150875"/>
                                </a:xfrm>
                                <a:prstGeom prst="rect">
                                  <a:avLst/>
                                </a:prstGeom>
                              </pic:spPr>
                            </pic:pic>
                            <pic:pic>
                              <pic:nvPicPr>
                                <pic:cNvPr id="26" name="Image 26"/>
                                <pic:cNvPicPr/>
                              </pic:nvPicPr>
                              <pic:blipFill>
                                <a:blip r:embed="rId24"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21" coordorigin="0,0" coordsize="3615,752">
                      <v:shape style="position:absolute;left:0;top:0;width:3615;height:238" type="#_x0000_t75" id="docshape22" stroked="false">
                        <v:imagedata r:id="rId22" o:title=""/>
                      </v:shape>
                      <v:shape style="position:absolute;left:0;top:256;width:3559;height:238" type="#_x0000_t75" id="docshape23" stroked="false">
                        <v:imagedata r:id="rId23" o:title=""/>
                      </v:shape>
                      <v:shape style="position:absolute;left:0;top:513;width:1091;height:238" type="#_x0000_t75" id="docshape24" stroked="false">
                        <v:imagedata r:id="rId24"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8" name="Group 28"/>
                      <wp:cNvGraphicFramePr>
                        <a:graphicFrameLocks/>
                      </wp:cNvGraphicFramePr>
                      <a:graphic>
                        <a:graphicData uri="http://schemas.microsoft.com/office/word/2010/wordprocessingGroup">
                          <wpg:wgp>
                            <wpg:cNvPr id="28" name="Group 28"/>
                            <wpg:cNvGrpSpPr/>
                            <wpg:grpSpPr>
                              <a:xfrm>
                                <a:off x="0" y="0"/>
                                <a:ext cx="2291715" cy="314325"/>
                                <a:chExt cx="2291715" cy="314325"/>
                              </a:xfrm>
                            </wpg:grpSpPr>
                            <pic:pic>
                              <pic:nvPicPr>
                                <pic:cNvPr id="29" name="Image 29"/>
                                <pic:cNvPicPr/>
                              </pic:nvPicPr>
                              <pic:blipFill>
                                <a:blip r:embed="rId26" cstate="print"/>
                                <a:stretch>
                                  <a:fillRect/>
                                </a:stretch>
                              </pic:blipFill>
                              <pic:spPr>
                                <a:xfrm>
                                  <a:off x="0" y="0"/>
                                  <a:ext cx="1518539" cy="150875"/>
                                </a:xfrm>
                                <a:prstGeom prst="rect">
                                  <a:avLst/>
                                </a:prstGeom>
                              </pic:spPr>
                            </pic:pic>
                            <pic:pic>
                              <pic:nvPicPr>
                                <pic:cNvPr id="30" name="Image 30"/>
                                <pic:cNvPicPr/>
                              </pic:nvPicPr>
                              <pic:blipFill>
                                <a:blip r:embed="rId27" cstate="print"/>
                                <a:stretch>
                                  <a:fillRect/>
                                </a:stretch>
                              </pic:blipFill>
                              <pic:spPr>
                                <a:xfrm>
                                  <a:off x="1467992" y="0"/>
                                  <a:ext cx="768096" cy="150875"/>
                                </a:xfrm>
                                <a:prstGeom prst="rect">
                                  <a:avLst/>
                                </a:prstGeom>
                              </pic:spPr>
                            </pic:pic>
                            <pic:pic>
                              <pic:nvPicPr>
                                <pic:cNvPr id="31" name="Image 31"/>
                                <pic:cNvPicPr/>
                              </pic:nvPicPr>
                              <pic:blipFill>
                                <a:blip r:embed="rId28" cstate="print"/>
                                <a:stretch>
                                  <a:fillRect/>
                                </a:stretch>
                              </pic:blipFill>
                              <pic:spPr>
                                <a:xfrm>
                                  <a:off x="0" y="163068"/>
                                  <a:ext cx="821321" cy="150875"/>
                                </a:xfrm>
                                <a:prstGeom prst="rect">
                                  <a:avLst/>
                                </a:prstGeom>
                              </pic:spPr>
                            </pic:pic>
                            <pic:pic>
                              <pic:nvPicPr>
                                <pic:cNvPr id="32" name="Image 32"/>
                                <pic:cNvPicPr/>
                              </pic:nvPicPr>
                              <pic:blipFill>
                                <a:blip r:embed="rId29"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25" coordorigin="0,0" coordsize="3609,495">
                      <v:shape style="position:absolute;left:0;top:0;width:2392;height:238" type="#_x0000_t75" id="docshape26" stroked="false">
                        <v:imagedata r:id="rId26" o:title=""/>
                      </v:shape>
                      <v:shape style="position:absolute;left:2311;top:0;width:1210;height:238" type="#_x0000_t75" id="docshape27" stroked="false">
                        <v:imagedata r:id="rId27" o:title=""/>
                      </v:shape>
                      <v:shape style="position:absolute;left:0;top:256;width:1294;height:238" type="#_x0000_t75" id="docshape28" stroked="false">
                        <v:imagedata r:id="rId28" o:title=""/>
                      </v:shape>
                      <v:shape style="position:absolute;left:1207;top:256;width:2402;height:238" type="#_x0000_t75" id="docshape29" stroked="false">
                        <v:imagedata r:id="rId29"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33" name="Group 33"/>
                      <wp:cNvGraphicFramePr>
                        <a:graphicFrameLocks/>
                      </wp:cNvGraphicFramePr>
                      <a:graphic>
                        <a:graphicData uri="http://schemas.microsoft.com/office/word/2010/wordprocessingGroup">
                          <wpg:wgp>
                            <wpg:cNvPr id="33" name="Group 33"/>
                            <wpg:cNvGrpSpPr/>
                            <wpg:grpSpPr>
                              <a:xfrm>
                                <a:off x="0" y="0"/>
                                <a:ext cx="2320290" cy="314325"/>
                                <a:chExt cx="2320290" cy="314325"/>
                              </a:xfrm>
                            </wpg:grpSpPr>
                            <pic:pic>
                              <pic:nvPicPr>
                                <pic:cNvPr id="34" name="Image 34"/>
                                <pic:cNvPicPr/>
                              </pic:nvPicPr>
                              <pic:blipFill>
                                <a:blip r:embed="rId30" cstate="print"/>
                                <a:stretch>
                                  <a:fillRect/>
                                </a:stretch>
                              </pic:blipFill>
                              <pic:spPr>
                                <a:xfrm>
                                  <a:off x="0" y="0"/>
                                  <a:ext cx="605180" cy="150875"/>
                                </a:xfrm>
                                <a:prstGeom prst="rect">
                                  <a:avLst/>
                                </a:prstGeom>
                              </pic:spPr>
                            </pic:pic>
                            <pic:pic>
                              <pic:nvPicPr>
                                <pic:cNvPr id="35" name="Image 35"/>
                                <pic:cNvPicPr/>
                              </pic:nvPicPr>
                              <pic:blipFill>
                                <a:blip r:embed="rId31" cstate="print"/>
                                <a:stretch>
                                  <a:fillRect/>
                                </a:stretch>
                              </pic:blipFill>
                              <pic:spPr>
                                <a:xfrm>
                                  <a:off x="550418" y="0"/>
                                  <a:ext cx="744524" cy="150875"/>
                                </a:xfrm>
                                <a:prstGeom prst="rect">
                                  <a:avLst/>
                                </a:prstGeom>
                              </pic:spPr>
                            </pic:pic>
                            <pic:pic>
                              <pic:nvPicPr>
                                <pic:cNvPr id="36" name="Image 36"/>
                                <pic:cNvPicPr/>
                              </pic:nvPicPr>
                              <pic:blipFill>
                                <a:blip r:embed="rId32" cstate="print"/>
                                <a:stretch>
                                  <a:fillRect/>
                                </a:stretch>
                              </pic:blipFill>
                              <pic:spPr>
                                <a:xfrm>
                                  <a:off x="1248410" y="0"/>
                                  <a:ext cx="85343" cy="150875"/>
                                </a:xfrm>
                                <a:prstGeom prst="rect">
                                  <a:avLst/>
                                </a:prstGeom>
                              </pic:spPr>
                            </pic:pic>
                            <pic:pic>
                              <pic:nvPicPr>
                                <pic:cNvPr id="37" name="Image 37"/>
                                <pic:cNvPicPr/>
                              </pic:nvPicPr>
                              <pic:blipFill>
                                <a:blip r:embed="rId33" cstate="print"/>
                                <a:stretch>
                                  <a:fillRect/>
                                </a:stretch>
                              </pic:blipFill>
                              <pic:spPr>
                                <a:xfrm>
                                  <a:off x="1291082" y="0"/>
                                  <a:ext cx="1029081" cy="150875"/>
                                </a:xfrm>
                                <a:prstGeom prst="rect">
                                  <a:avLst/>
                                </a:prstGeom>
                              </pic:spPr>
                            </pic:pic>
                            <pic:pic>
                              <pic:nvPicPr>
                                <pic:cNvPr id="38" name="Image 38"/>
                                <pic:cNvPicPr/>
                              </pic:nvPicPr>
                              <pic:blipFill>
                                <a:blip r:embed="rId34"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30" coordorigin="0,0" coordsize="3654,495">
                      <v:shape style="position:absolute;left:0;top:0;width:954;height:238" type="#_x0000_t75" id="docshape31" stroked="false">
                        <v:imagedata r:id="rId30" o:title=""/>
                      </v:shape>
                      <v:shape style="position:absolute;left:866;top:0;width:1173;height:238" type="#_x0000_t75" id="docshape32" stroked="false">
                        <v:imagedata r:id="rId31" o:title=""/>
                      </v:shape>
                      <v:shape style="position:absolute;left:1966;top:0;width:135;height:238" type="#_x0000_t75" id="docshape33" stroked="false">
                        <v:imagedata r:id="rId32" o:title=""/>
                      </v:shape>
                      <v:shape style="position:absolute;left:2033;top:0;width:1621;height:238" type="#_x0000_t75" id="docshape34" stroked="false">
                        <v:imagedata r:id="rId33" o:title=""/>
                      </v:shape>
                      <v:shape style="position:absolute;left:0;top:256;width:591;height:238" type="#_x0000_t75" id="docshape35" stroked="false">
                        <v:imagedata r:id="rId3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41" name="Group 41"/>
                      <wp:cNvGraphicFramePr>
                        <a:graphicFrameLocks/>
                      </wp:cNvGraphicFramePr>
                      <a:graphic>
                        <a:graphicData uri="http://schemas.microsoft.com/office/word/2010/wordprocessingGroup">
                          <wpg:wgp>
                            <wpg:cNvPr id="41" name="Group 41"/>
                            <wpg:cNvGrpSpPr/>
                            <wpg:grpSpPr>
                              <a:xfrm>
                                <a:off x="0" y="0"/>
                                <a:ext cx="1787525" cy="314325"/>
                                <a:chExt cx="1787525" cy="314325"/>
                              </a:xfrm>
                            </wpg:grpSpPr>
                            <pic:pic>
                              <pic:nvPicPr>
                                <pic:cNvPr id="42" name="Image 42"/>
                                <pic:cNvPicPr/>
                              </pic:nvPicPr>
                              <pic:blipFill>
                                <a:blip r:embed="rId37" cstate="print"/>
                                <a:stretch>
                                  <a:fillRect/>
                                </a:stretch>
                              </pic:blipFill>
                              <pic:spPr>
                                <a:xfrm>
                                  <a:off x="0" y="0"/>
                                  <a:ext cx="1787270" cy="150875"/>
                                </a:xfrm>
                                <a:prstGeom prst="rect">
                                  <a:avLst/>
                                </a:prstGeom>
                              </pic:spPr>
                            </pic:pic>
                            <pic:pic>
                              <pic:nvPicPr>
                                <pic:cNvPr id="43" name="Image 43"/>
                                <pic:cNvPicPr/>
                              </pic:nvPicPr>
                              <pic:blipFill>
                                <a:blip r:embed="rId38"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36" coordorigin="0,0" coordsize="2815,495">
                      <v:shape style="position:absolute;left:0;top:0;width:2815;height:238" type="#_x0000_t75" id="docshape37" stroked="false">
                        <v:imagedata r:id="rId37" o:title=""/>
                      </v:shape>
                      <v:shape style="position:absolute;left:0;top:256;width:1301;height:238" type="#_x0000_t75" id="docshape38" stroked="false">
                        <v:imagedata r:id="rId3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0"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46" name="Group 46"/>
                      <wp:cNvGraphicFramePr>
                        <a:graphicFrameLocks/>
                      </wp:cNvGraphicFramePr>
                      <a:graphic>
                        <a:graphicData uri="http://schemas.microsoft.com/office/word/2010/wordprocessingGroup">
                          <wpg:wgp>
                            <wpg:cNvPr id="46" name="Group 46"/>
                            <wpg:cNvGrpSpPr/>
                            <wpg:grpSpPr>
                              <a:xfrm>
                                <a:off x="0" y="0"/>
                                <a:ext cx="2174240" cy="513715"/>
                                <a:chExt cx="2174240" cy="513715"/>
                              </a:xfrm>
                            </wpg:grpSpPr>
                            <pic:pic>
                              <pic:nvPicPr>
                                <pic:cNvPr id="47" name="Image 47"/>
                                <pic:cNvPicPr/>
                              </pic:nvPicPr>
                              <pic:blipFill>
                                <a:blip r:embed="rId41" cstate="print"/>
                                <a:stretch>
                                  <a:fillRect/>
                                </a:stretch>
                              </pic:blipFill>
                              <pic:spPr>
                                <a:xfrm>
                                  <a:off x="0" y="0"/>
                                  <a:ext cx="2053717" cy="121920"/>
                                </a:xfrm>
                                <a:prstGeom prst="rect">
                                  <a:avLst/>
                                </a:prstGeom>
                              </pic:spPr>
                            </pic:pic>
                            <pic:pic>
                              <pic:nvPicPr>
                                <pic:cNvPr id="48" name="Image 48"/>
                                <pic:cNvPicPr/>
                              </pic:nvPicPr>
                              <pic:blipFill>
                                <a:blip r:embed="rId42" cstate="print"/>
                                <a:stretch>
                                  <a:fillRect/>
                                </a:stretch>
                              </pic:blipFill>
                              <pic:spPr>
                                <a:xfrm>
                                  <a:off x="0" y="129539"/>
                                  <a:ext cx="2174240" cy="252983"/>
                                </a:xfrm>
                                <a:prstGeom prst="rect">
                                  <a:avLst/>
                                </a:prstGeom>
                              </pic:spPr>
                            </pic:pic>
                            <pic:pic>
                              <pic:nvPicPr>
                                <pic:cNvPr id="49" name="Image 49"/>
                                <pic:cNvPicPr/>
                              </pic:nvPicPr>
                              <pic:blipFill>
                                <a:blip r:embed="rId43"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39" coordorigin="0,0" coordsize="3424,809">
                      <v:shape style="position:absolute;left:0;top:0;width:3235;height:192" type="#_x0000_t75" id="docshape40" stroked="false">
                        <v:imagedata r:id="rId41" o:title=""/>
                      </v:shape>
                      <v:shape style="position:absolute;left:0;top:204;width:3424;height:399" type="#_x0000_t75" id="docshape41" stroked="false">
                        <v:imagedata r:id="rId42" o:title=""/>
                      </v:shape>
                      <v:shape style="position:absolute;left:0;top:616;width:2775;height:192" type="#_x0000_t75" id="docshape42" stroked="false">
                        <v:imagedata r:id="rId4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4"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51" name="Group 51"/>
                      <wp:cNvGraphicFramePr>
                        <a:graphicFrameLocks/>
                      </wp:cNvGraphicFramePr>
                      <a:graphic>
                        <a:graphicData uri="http://schemas.microsoft.com/office/word/2010/wordprocessingGroup">
                          <wpg:wgp>
                            <wpg:cNvPr id="51" name="Group 51"/>
                            <wpg:cNvGrpSpPr/>
                            <wpg:grpSpPr>
                              <a:xfrm>
                                <a:off x="0" y="0"/>
                                <a:ext cx="2488565" cy="382905"/>
                                <a:chExt cx="2488565" cy="382905"/>
                              </a:xfrm>
                            </wpg:grpSpPr>
                            <pic:pic>
                              <pic:nvPicPr>
                                <pic:cNvPr id="52" name="Image 52"/>
                                <pic:cNvPicPr/>
                              </pic:nvPicPr>
                              <pic:blipFill>
                                <a:blip r:embed="rId45" cstate="print"/>
                                <a:stretch>
                                  <a:fillRect/>
                                </a:stretch>
                              </pic:blipFill>
                              <pic:spPr>
                                <a:xfrm>
                                  <a:off x="0" y="0"/>
                                  <a:ext cx="2466340" cy="121920"/>
                                </a:xfrm>
                                <a:prstGeom prst="rect">
                                  <a:avLst/>
                                </a:prstGeom>
                              </pic:spPr>
                            </pic:pic>
                            <pic:pic>
                              <pic:nvPicPr>
                                <pic:cNvPr id="53" name="Image 53"/>
                                <pic:cNvPicPr/>
                              </pic:nvPicPr>
                              <pic:blipFill>
                                <a:blip r:embed="rId46" cstate="print"/>
                                <a:stretch>
                                  <a:fillRect/>
                                </a:stretch>
                              </pic:blipFill>
                              <pic:spPr>
                                <a:xfrm>
                                  <a:off x="0" y="129539"/>
                                  <a:ext cx="2488311" cy="121920"/>
                                </a:xfrm>
                                <a:prstGeom prst="rect">
                                  <a:avLst/>
                                </a:prstGeom>
                              </pic:spPr>
                            </pic:pic>
                            <pic:pic>
                              <pic:nvPicPr>
                                <pic:cNvPr id="54" name="Image 54"/>
                                <pic:cNvPicPr/>
                              </pic:nvPicPr>
                              <pic:blipFill>
                                <a:blip r:embed="rId47"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43" coordorigin="0,0" coordsize="3919,603">
                      <v:shape style="position:absolute;left:0;top:0;width:3884;height:192" type="#_x0000_t75" id="docshape44" stroked="false">
                        <v:imagedata r:id="rId45" o:title=""/>
                      </v:shape>
                      <v:shape style="position:absolute;left:0;top:204;width:3919;height:192" type="#_x0000_t75" id="docshape45" stroked="false">
                        <v:imagedata r:id="rId46" o:title=""/>
                      </v:shape>
                      <v:shape style="position:absolute;left:0;top:410;width:2573;height:192" type="#_x0000_t75" id="docshape46" stroked="false">
                        <v:imagedata r:id="rId47"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55" name="Group 55"/>
                      <wp:cNvGraphicFramePr>
                        <a:graphicFrameLocks/>
                      </wp:cNvGraphicFramePr>
                      <a:graphic>
                        <a:graphicData uri="http://schemas.microsoft.com/office/word/2010/wordprocessingGroup">
                          <wpg:wgp>
                            <wpg:cNvPr id="55" name="Group 55"/>
                            <wpg:cNvGrpSpPr/>
                            <wpg:grpSpPr>
                              <a:xfrm>
                                <a:off x="0" y="0"/>
                                <a:ext cx="1680845" cy="314325"/>
                                <a:chExt cx="1680845" cy="314325"/>
                              </a:xfrm>
                            </wpg:grpSpPr>
                            <pic:pic>
                              <pic:nvPicPr>
                                <pic:cNvPr id="56" name="Image 56"/>
                                <pic:cNvPicPr/>
                              </pic:nvPicPr>
                              <pic:blipFill>
                                <a:blip r:embed="rId48" cstate="print"/>
                                <a:stretch>
                                  <a:fillRect/>
                                </a:stretch>
                              </pic:blipFill>
                              <pic:spPr>
                                <a:xfrm>
                                  <a:off x="0" y="0"/>
                                  <a:ext cx="1436624" cy="150875"/>
                                </a:xfrm>
                                <a:prstGeom prst="rect">
                                  <a:avLst/>
                                </a:prstGeom>
                              </pic:spPr>
                            </pic:pic>
                            <pic:pic>
                              <pic:nvPicPr>
                                <pic:cNvPr id="57" name="Image 57"/>
                                <pic:cNvPicPr/>
                              </pic:nvPicPr>
                              <pic:blipFill>
                                <a:blip r:embed="rId49"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47" coordorigin="0,0" coordsize="2647,495">
                      <v:shape style="position:absolute;left:0;top:0;width:2263;height:238" type="#_x0000_t75" id="docshape48" stroked="false">
                        <v:imagedata r:id="rId48" o:title=""/>
                      </v:shape>
                      <v:shape style="position:absolute;left:0;top:256;width:2647;height:238" type="#_x0000_t75" id="docshape49" stroked="false">
                        <v:imagedata r:id="rId4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0"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1"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2"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61" name="Group 61"/>
                      <wp:cNvGraphicFramePr>
                        <a:graphicFrameLocks/>
                      </wp:cNvGraphicFramePr>
                      <a:graphic>
                        <a:graphicData uri="http://schemas.microsoft.com/office/word/2010/wordprocessingGroup">
                          <wpg:wgp>
                            <wpg:cNvPr id="61" name="Group 61"/>
                            <wpg:cNvGrpSpPr/>
                            <wpg:grpSpPr>
                              <a:xfrm>
                                <a:off x="0" y="0"/>
                                <a:ext cx="2021205" cy="151130"/>
                                <a:chExt cx="2021205" cy="151130"/>
                              </a:xfrm>
                            </wpg:grpSpPr>
                            <pic:pic>
                              <pic:nvPicPr>
                                <pic:cNvPr id="62" name="Image 62"/>
                                <pic:cNvPicPr/>
                              </pic:nvPicPr>
                              <pic:blipFill>
                                <a:blip r:embed="rId53" cstate="print"/>
                                <a:stretch>
                                  <a:fillRect/>
                                </a:stretch>
                              </pic:blipFill>
                              <pic:spPr>
                                <a:xfrm>
                                  <a:off x="0" y="0"/>
                                  <a:ext cx="576681" cy="150875"/>
                                </a:xfrm>
                                <a:prstGeom prst="rect">
                                  <a:avLst/>
                                </a:prstGeom>
                              </pic:spPr>
                            </pic:pic>
                            <pic:pic>
                              <pic:nvPicPr>
                                <pic:cNvPr id="63" name="Image 63"/>
                                <pic:cNvPicPr/>
                              </pic:nvPicPr>
                              <pic:blipFill>
                                <a:blip r:embed="rId54"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50" coordorigin="0,0" coordsize="3183,238">
                      <v:shape style="position:absolute;left:0;top:0;width:909;height:238" type="#_x0000_t75" id="docshape51" stroked="false">
                        <v:imagedata r:id="rId53" o:title=""/>
                      </v:shape>
                      <v:shape style="position:absolute;left:825;top:0;width:2357;height:238" type="#_x0000_t75" id="docshape52" stroked="false">
                        <v:imagedata r:id="rId54"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64" name="Group 64"/>
                      <wp:cNvGraphicFramePr>
                        <a:graphicFrameLocks/>
                      </wp:cNvGraphicFramePr>
                      <a:graphic>
                        <a:graphicData uri="http://schemas.microsoft.com/office/word/2010/wordprocessingGroup">
                          <wpg:wgp>
                            <wpg:cNvPr id="64" name="Group 64"/>
                            <wpg:cNvGrpSpPr/>
                            <wpg:grpSpPr>
                              <a:xfrm>
                                <a:off x="0" y="0"/>
                                <a:ext cx="2142490" cy="314325"/>
                                <a:chExt cx="2142490" cy="314325"/>
                              </a:xfrm>
                            </wpg:grpSpPr>
                            <pic:pic>
                              <pic:nvPicPr>
                                <pic:cNvPr id="65" name="Image 65"/>
                                <pic:cNvPicPr/>
                              </pic:nvPicPr>
                              <pic:blipFill>
                                <a:blip r:embed="rId55" cstate="print"/>
                                <a:stretch>
                                  <a:fillRect/>
                                </a:stretch>
                              </pic:blipFill>
                              <pic:spPr>
                                <a:xfrm>
                                  <a:off x="0" y="0"/>
                                  <a:ext cx="2142236" cy="150875"/>
                                </a:xfrm>
                                <a:prstGeom prst="rect">
                                  <a:avLst/>
                                </a:prstGeom>
                              </pic:spPr>
                            </pic:pic>
                            <pic:pic>
                              <pic:nvPicPr>
                                <pic:cNvPr id="66" name="Image 66"/>
                                <pic:cNvPicPr/>
                              </pic:nvPicPr>
                              <pic:blipFill>
                                <a:blip r:embed="rId56"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53" coordorigin="0,0" coordsize="3374,495">
                      <v:shape style="position:absolute;left:0;top:0;width:3374;height:238" type="#_x0000_t75" id="docshape54" stroked="false">
                        <v:imagedata r:id="rId55" o:title=""/>
                      </v:shape>
                      <v:shape style="position:absolute;left:0;top:256;width:1447;height:238" type="#_x0000_t75" id="docshape55" stroked="false">
                        <v:imagedata r:id="rId56"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7"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68" name="Group 68"/>
                      <wp:cNvGraphicFramePr>
                        <a:graphicFrameLocks/>
                      </wp:cNvGraphicFramePr>
                      <a:graphic>
                        <a:graphicData uri="http://schemas.microsoft.com/office/word/2010/wordprocessingGroup">
                          <wpg:wgp>
                            <wpg:cNvPr id="68" name="Group 68"/>
                            <wpg:cNvGrpSpPr/>
                            <wpg:grpSpPr>
                              <a:xfrm>
                                <a:off x="0" y="0"/>
                                <a:ext cx="2306320" cy="314325"/>
                                <a:chExt cx="2306320" cy="314325"/>
                              </a:xfrm>
                            </wpg:grpSpPr>
                            <pic:pic>
                              <pic:nvPicPr>
                                <pic:cNvPr id="69" name="Image 69"/>
                                <pic:cNvPicPr/>
                              </pic:nvPicPr>
                              <pic:blipFill>
                                <a:blip r:embed="rId58" cstate="print"/>
                                <a:stretch>
                                  <a:fillRect/>
                                </a:stretch>
                              </pic:blipFill>
                              <pic:spPr>
                                <a:xfrm>
                                  <a:off x="0" y="0"/>
                                  <a:ext cx="846861" cy="150875"/>
                                </a:xfrm>
                                <a:prstGeom prst="rect">
                                  <a:avLst/>
                                </a:prstGeom>
                              </pic:spPr>
                            </pic:pic>
                            <pic:pic>
                              <pic:nvPicPr>
                                <pic:cNvPr id="70" name="Image 70"/>
                                <pic:cNvPicPr/>
                              </pic:nvPicPr>
                              <pic:blipFill>
                                <a:blip r:embed="rId59" cstate="print"/>
                                <a:stretch>
                                  <a:fillRect/>
                                </a:stretch>
                              </pic:blipFill>
                              <pic:spPr>
                                <a:xfrm>
                                  <a:off x="797051" y="0"/>
                                  <a:ext cx="1509014" cy="150875"/>
                                </a:xfrm>
                                <a:prstGeom prst="rect">
                                  <a:avLst/>
                                </a:prstGeom>
                              </pic:spPr>
                            </pic:pic>
                            <pic:pic>
                              <pic:nvPicPr>
                                <pic:cNvPr id="71" name="Image 71"/>
                                <pic:cNvPicPr/>
                              </pic:nvPicPr>
                              <pic:blipFill>
                                <a:blip r:embed="rId60"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56" coordorigin="0,0" coordsize="3632,495">
                      <v:shape style="position:absolute;left:0;top:0;width:1334;height:238" type="#_x0000_t75" id="docshape57" stroked="false">
                        <v:imagedata r:id="rId58" o:title=""/>
                      </v:shape>
                      <v:shape style="position:absolute;left:1255;top:0;width:2377;height:238" type="#_x0000_t75" id="docshape58" stroked="false">
                        <v:imagedata r:id="rId59" o:title=""/>
                      </v:shape>
                      <v:shape style="position:absolute;left:0;top:256;width:1131;height:238" type="#_x0000_t75" id="docshape59" stroked="false">
                        <v:imagedata r:id="rId60"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72" name="Group 72"/>
                      <wp:cNvGraphicFramePr>
                        <a:graphicFrameLocks/>
                      </wp:cNvGraphicFramePr>
                      <a:graphic>
                        <a:graphicData uri="http://schemas.microsoft.com/office/word/2010/wordprocessingGroup">
                          <wpg:wgp>
                            <wpg:cNvPr id="72" name="Group 72"/>
                            <wpg:cNvGrpSpPr/>
                            <wpg:grpSpPr>
                              <a:xfrm>
                                <a:off x="0" y="0"/>
                                <a:ext cx="1517015" cy="314325"/>
                                <a:chExt cx="1517015" cy="314325"/>
                              </a:xfrm>
                            </wpg:grpSpPr>
                            <pic:pic>
                              <pic:nvPicPr>
                                <pic:cNvPr id="73" name="Image 73"/>
                                <pic:cNvPicPr/>
                              </pic:nvPicPr>
                              <pic:blipFill>
                                <a:blip r:embed="rId61" cstate="print"/>
                                <a:stretch>
                                  <a:fillRect/>
                                </a:stretch>
                              </pic:blipFill>
                              <pic:spPr>
                                <a:xfrm>
                                  <a:off x="0" y="0"/>
                                  <a:ext cx="1516888" cy="150875"/>
                                </a:xfrm>
                                <a:prstGeom prst="rect">
                                  <a:avLst/>
                                </a:prstGeom>
                              </pic:spPr>
                            </pic:pic>
                            <pic:pic>
                              <pic:nvPicPr>
                                <pic:cNvPr id="74" name="Image 74"/>
                                <pic:cNvPicPr/>
                              </pic:nvPicPr>
                              <pic:blipFill>
                                <a:blip r:embed="rId62"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60" coordorigin="0,0" coordsize="2389,495">
                      <v:shape style="position:absolute;left:0;top:0;width:2389;height:238" type="#_x0000_t75" id="docshape61" stroked="false">
                        <v:imagedata r:id="rId61" o:title=""/>
                      </v:shape>
                      <v:shape style="position:absolute;left:0;top:256;width:1091;height:238" type="#_x0000_t75" id="docshape62" stroked="false">
                        <v:imagedata r:id="rId62"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3"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76" name="Group 76"/>
                      <wp:cNvGraphicFramePr>
                        <a:graphicFrameLocks/>
                      </wp:cNvGraphicFramePr>
                      <a:graphic>
                        <a:graphicData uri="http://schemas.microsoft.com/office/word/2010/wordprocessingGroup">
                          <wpg:wgp>
                            <wpg:cNvPr id="76" name="Group 76"/>
                            <wpg:cNvGrpSpPr/>
                            <wpg:grpSpPr>
                              <a:xfrm>
                                <a:off x="0" y="0"/>
                                <a:ext cx="2552065" cy="314325"/>
                                <a:chExt cx="2552065" cy="314325"/>
                              </a:xfrm>
                            </wpg:grpSpPr>
                            <pic:pic>
                              <pic:nvPicPr>
                                <pic:cNvPr id="77" name="Image 77"/>
                                <pic:cNvPicPr/>
                              </pic:nvPicPr>
                              <pic:blipFill>
                                <a:blip r:embed="rId64" cstate="print"/>
                                <a:stretch>
                                  <a:fillRect/>
                                </a:stretch>
                              </pic:blipFill>
                              <pic:spPr>
                                <a:xfrm>
                                  <a:off x="0" y="0"/>
                                  <a:ext cx="2552065" cy="150875"/>
                                </a:xfrm>
                                <a:prstGeom prst="rect">
                                  <a:avLst/>
                                </a:prstGeom>
                              </pic:spPr>
                            </pic:pic>
                            <pic:pic>
                              <pic:nvPicPr>
                                <pic:cNvPr id="78" name="Image 78"/>
                                <pic:cNvPicPr/>
                              </pic:nvPicPr>
                              <pic:blipFill>
                                <a:blip r:embed="rId65"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63" coordorigin="0,0" coordsize="4019,495">
                      <v:shape style="position:absolute;left:0;top:0;width:4019;height:238" type="#_x0000_t75" id="docshape64" stroked="false">
                        <v:imagedata r:id="rId64" o:title=""/>
                      </v:shape>
                      <v:shape style="position:absolute;left:0;top:256;width:1104;height:238" type="#_x0000_t75" id="docshape65" stroked="false">
                        <v:imagedata r:id="rId65"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6"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7"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68"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82" name="Group 82"/>
                      <wp:cNvGraphicFramePr>
                        <a:graphicFrameLocks/>
                      </wp:cNvGraphicFramePr>
                      <a:graphic>
                        <a:graphicData uri="http://schemas.microsoft.com/office/word/2010/wordprocessingGroup">
                          <wpg:wgp>
                            <wpg:cNvPr id="82" name="Group 82"/>
                            <wpg:cNvGrpSpPr/>
                            <wpg:grpSpPr>
                              <a:xfrm>
                                <a:off x="0" y="0"/>
                                <a:ext cx="2157730" cy="314325"/>
                                <a:chExt cx="2157730" cy="314325"/>
                              </a:xfrm>
                            </wpg:grpSpPr>
                            <pic:pic>
                              <pic:nvPicPr>
                                <pic:cNvPr id="83" name="Image 83"/>
                                <pic:cNvPicPr/>
                              </pic:nvPicPr>
                              <pic:blipFill>
                                <a:blip r:embed="rId69" cstate="print"/>
                                <a:stretch>
                                  <a:fillRect/>
                                </a:stretch>
                              </pic:blipFill>
                              <pic:spPr>
                                <a:xfrm>
                                  <a:off x="0" y="0"/>
                                  <a:ext cx="2157603" cy="150875"/>
                                </a:xfrm>
                                <a:prstGeom prst="rect">
                                  <a:avLst/>
                                </a:prstGeom>
                              </pic:spPr>
                            </pic:pic>
                            <pic:pic>
                              <pic:nvPicPr>
                                <pic:cNvPr id="84" name="Image 84"/>
                                <pic:cNvPicPr/>
                              </pic:nvPicPr>
                              <pic:blipFill>
                                <a:blip r:embed="rId70"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66" coordorigin="0,0" coordsize="3398,495">
                      <v:shape style="position:absolute;left:0;top:0;width:3398;height:238" type="#_x0000_t75" id="docshape67" stroked="false">
                        <v:imagedata r:id="rId69" o:title=""/>
                      </v:shape>
                      <v:shape style="position:absolute;left:0;top:256;width:566;height:238" type="#_x0000_t75" id="docshape68" stroked="false">
                        <v:imagedata r:id="rId70"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1"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86" name="Group 86"/>
                      <wp:cNvGraphicFramePr>
                        <a:graphicFrameLocks/>
                      </wp:cNvGraphicFramePr>
                      <a:graphic>
                        <a:graphicData uri="http://schemas.microsoft.com/office/word/2010/wordprocessingGroup">
                          <wpg:wgp>
                            <wpg:cNvPr id="86" name="Group 86"/>
                            <wpg:cNvGrpSpPr/>
                            <wpg:grpSpPr>
                              <a:xfrm>
                                <a:off x="0" y="0"/>
                                <a:ext cx="2442845" cy="314325"/>
                                <a:chExt cx="2442845" cy="314325"/>
                              </a:xfrm>
                            </wpg:grpSpPr>
                            <pic:pic>
                              <pic:nvPicPr>
                                <pic:cNvPr id="87" name="Image 87"/>
                                <pic:cNvPicPr/>
                              </pic:nvPicPr>
                              <pic:blipFill>
                                <a:blip r:embed="rId72" cstate="print"/>
                                <a:stretch>
                                  <a:fillRect/>
                                </a:stretch>
                              </pic:blipFill>
                              <pic:spPr>
                                <a:xfrm>
                                  <a:off x="0" y="0"/>
                                  <a:ext cx="279146" cy="150875"/>
                                </a:xfrm>
                                <a:prstGeom prst="rect">
                                  <a:avLst/>
                                </a:prstGeom>
                              </pic:spPr>
                            </pic:pic>
                            <pic:pic>
                              <pic:nvPicPr>
                                <pic:cNvPr id="88" name="Image 88"/>
                                <pic:cNvPicPr/>
                              </pic:nvPicPr>
                              <pic:blipFill>
                                <a:blip r:embed="rId73" cstate="print"/>
                                <a:stretch>
                                  <a:fillRect/>
                                </a:stretch>
                              </pic:blipFill>
                              <pic:spPr>
                                <a:xfrm>
                                  <a:off x="239268" y="0"/>
                                  <a:ext cx="2203196" cy="150875"/>
                                </a:xfrm>
                                <a:prstGeom prst="rect">
                                  <a:avLst/>
                                </a:prstGeom>
                              </pic:spPr>
                            </pic:pic>
                            <pic:pic>
                              <pic:nvPicPr>
                                <pic:cNvPr id="89" name="Image 89"/>
                                <pic:cNvPicPr/>
                              </pic:nvPicPr>
                              <pic:blipFill>
                                <a:blip r:embed="rId74"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69" coordorigin="0,0" coordsize="3847,495">
                      <v:shape style="position:absolute;left:0;top:0;width:440;height:238" type="#_x0000_t75" id="docshape70" stroked="false">
                        <v:imagedata r:id="rId72" o:title=""/>
                      </v:shape>
                      <v:shape style="position:absolute;left:376;top:0;width:3470;height:238" type="#_x0000_t75" id="docshape71" stroked="false">
                        <v:imagedata r:id="rId73" o:title=""/>
                      </v:shape>
                      <v:shape style="position:absolute;left:0;top:256;width:479;height:238" type="#_x0000_t75" id="docshape72" stroked="false">
                        <v:imagedata r:id="rId74"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90" name="Group 90"/>
                      <wp:cNvGraphicFramePr>
                        <a:graphicFrameLocks/>
                      </wp:cNvGraphicFramePr>
                      <a:graphic>
                        <a:graphicData uri="http://schemas.microsoft.com/office/word/2010/wordprocessingGroup">
                          <wpg:wgp>
                            <wpg:cNvPr id="90" name="Group 90"/>
                            <wpg:cNvGrpSpPr/>
                            <wpg:grpSpPr>
                              <a:xfrm>
                                <a:off x="0" y="0"/>
                                <a:ext cx="2283460" cy="314325"/>
                                <a:chExt cx="2283460" cy="314325"/>
                              </a:xfrm>
                            </wpg:grpSpPr>
                            <pic:pic>
                              <pic:nvPicPr>
                                <pic:cNvPr id="91" name="Image 91"/>
                                <pic:cNvPicPr/>
                              </pic:nvPicPr>
                              <pic:blipFill>
                                <a:blip r:embed="rId75" cstate="print"/>
                                <a:stretch>
                                  <a:fillRect/>
                                </a:stretch>
                              </pic:blipFill>
                              <pic:spPr>
                                <a:xfrm>
                                  <a:off x="0" y="0"/>
                                  <a:ext cx="2283079" cy="150875"/>
                                </a:xfrm>
                                <a:prstGeom prst="rect">
                                  <a:avLst/>
                                </a:prstGeom>
                              </pic:spPr>
                            </pic:pic>
                            <pic:pic>
                              <pic:nvPicPr>
                                <pic:cNvPr id="92" name="Image 92"/>
                                <pic:cNvPicPr/>
                              </pic:nvPicPr>
                              <pic:blipFill>
                                <a:blip r:embed="rId76"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73" coordorigin="0,0" coordsize="3596,495">
                      <v:shape style="position:absolute;left:0;top:0;width:3596;height:238" type="#_x0000_t75" id="docshape74" stroked="false">
                        <v:imagedata r:id="rId75" o:title=""/>
                      </v:shape>
                      <v:shape style="position:absolute;left:0;top:256;width:2516;height:238" type="#_x0000_t75" id="docshape75" stroked="false">
                        <v:imagedata r:id="rId76"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77"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94" name="Group 94"/>
                      <wp:cNvGraphicFramePr>
                        <a:graphicFrameLocks/>
                      </wp:cNvGraphicFramePr>
                      <a:graphic>
                        <a:graphicData uri="http://schemas.microsoft.com/office/word/2010/wordprocessingGroup">
                          <wpg:wgp>
                            <wpg:cNvPr id="94" name="Group 94"/>
                            <wpg:cNvGrpSpPr/>
                            <wpg:grpSpPr>
                              <a:xfrm>
                                <a:off x="0" y="0"/>
                                <a:ext cx="2625090" cy="332740"/>
                                <a:chExt cx="2625090" cy="332740"/>
                              </a:xfrm>
                            </wpg:grpSpPr>
                            <pic:pic>
                              <pic:nvPicPr>
                                <pic:cNvPr id="95" name="Image 95"/>
                                <pic:cNvPicPr/>
                              </pic:nvPicPr>
                              <pic:blipFill>
                                <a:blip r:embed="rId78" cstate="print"/>
                                <a:stretch>
                                  <a:fillRect/>
                                </a:stretch>
                              </pic:blipFill>
                              <pic:spPr>
                                <a:xfrm>
                                  <a:off x="0" y="0"/>
                                  <a:ext cx="2624582" cy="166116"/>
                                </a:xfrm>
                                <a:prstGeom prst="rect">
                                  <a:avLst/>
                                </a:prstGeom>
                              </pic:spPr>
                            </pic:pic>
                            <pic:pic>
                              <pic:nvPicPr>
                                <pic:cNvPr id="96" name="Image 96"/>
                                <pic:cNvPicPr/>
                              </pic:nvPicPr>
                              <pic:blipFill>
                                <a:blip r:embed="rId79"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76" coordorigin="0,0" coordsize="4134,524">
                      <v:shape style="position:absolute;left:0;top:0;width:4134;height:262" type="#_x0000_t75" id="docshape77" stroked="false">
                        <v:imagedata r:id="rId78" o:title=""/>
                      </v:shape>
                      <v:shape style="position:absolute;left:0;top:261;width:2635;height:262" type="#_x0000_t75" id="docshape78" stroked="false">
                        <v:imagedata r:id="rId79"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97" name="Group 97"/>
                      <wp:cNvGraphicFramePr>
                        <a:graphicFrameLocks/>
                      </wp:cNvGraphicFramePr>
                      <a:graphic>
                        <a:graphicData uri="http://schemas.microsoft.com/office/word/2010/wordprocessingGroup">
                          <wpg:wgp>
                            <wpg:cNvPr id="97" name="Group 97"/>
                            <wpg:cNvGrpSpPr/>
                            <wpg:grpSpPr>
                              <a:xfrm>
                                <a:off x="0" y="0"/>
                                <a:ext cx="2302510" cy="512445"/>
                                <a:chExt cx="2302510" cy="512445"/>
                              </a:xfrm>
                            </wpg:grpSpPr>
                            <pic:pic>
                              <pic:nvPicPr>
                                <pic:cNvPr id="98" name="Image 98"/>
                                <pic:cNvPicPr/>
                              </pic:nvPicPr>
                              <pic:blipFill>
                                <a:blip r:embed="rId80" cstate="print"/>
                                <a:stretch>
                                  <a:fillRect/>
                                </a:stretch>
                              </pic:blipFill>
                              <pic:spPr>
                                <a:xfrm>
                                  <a:off x="0" y="0"/>
                                  <a:ext cx="2302256" cy="121919"/>
                                </a:xfrm>
                                <a:prstGeom prst="rect">
                                  <a:avLst/>
                                </a:prstGeom>
                              </pic:spPr>
                            </pic:pic>
                            <pic:pic>
                              <pic:nvPicPr>
                                <pic:cNvPr id="99" name="Image 99"/>
                                <pic:cNvPicPr/>
                              </pic:nvPicPr>
                              <pic:blipFill>
                                <a:blip r:embed="rId81" cstate="print"/>
                                <a:stretch>
                                  <a:fillRect/>
                                </a:stretch>
                              </pic:blipFill>
                              <pic:spPr>
                                <a:xfrm>
                                  <a:off x="0" y="129539"/>
                                  <a:ext cx="2016506" cy="121919"/>
                                </a:xfrm>
                                <a:prstGeom prst="rect">
                                  <a:avLst/>
                                </a:prstGeom>
                              </pic:spPr>
                            </pic:pic>
                            <pic:pic>
                              <pic:nvPicPr>
                                <pic:cNvPr id="100" name="Image 100"/>
                                <pic:cNvPicPr/>
                              </pic:nvPicPr>
                              <pic:blipFill>
                                <a:blip r:embed="rId82" cstate="print"/>
                                <a:stretch>
                                  <a:fillRect/>
                                </a:stretch>
                              </pic:blipFill>
                              <pic:spPr>
                                <a:xfrm>
                                  <a:off x="0" y="260604"/>
                                  <a:ext cx="372046" cy="121919"/>
                                </a:xfrm>
                                <a:prstGeom prst="rect">
                                  <a:avLst/>
                                </a:prstGeom>
                              </pic:spPr>
                            </pic:pic>
                            <pic:pic>
                              <pic:nvPicPr>
                                <pic:cNvPr id="101" name="Image 101"/>
                                <pic:cNvPicPr/>
                              </pic:nvPicPr>
                              <pic:blipFill>
                                <a:blip r:embed="rId83" cstate="print"/>
                                <a:stretch>
                                  <a:fillRect/>
                                </a:stretch>
                              </pic:blipFill>
                              <pic:spPr>
                                <a:xfrm>
                                  <a:off x="331012" y="260604"/>
                                  <a:ext cx="1885188" cy="121919"/>
                                </a:xfrm>
                                <a:prstGeom prst="rect">
                                  <a:avLst/>
                                </a:prstGeom>
                              </pic:spPr>
                            </pic:pic>
                            <pic:pic>
                              <pic:nvPicPr>
                                <pic:cNvPr id="102" name="Image 102"/>
                                <pic:cNvPicPr/>
                              </pic:nvPicPr>
                              <pic:blipFill>
                                <a:blip r:embed="rId84"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79" coordorigin="0,0" coordsize="3626,807">
                      <v:shape style="position:absolute;left:0;top:0;width:3626;height:192" type="#_x0000_t75" id="docshape80" stroked="false">
                        <v:imagedata r:id="rId80" o:title=""/>
                      </v:shape>
                      <v:shape style="position:absolute;left:0;top:204;width:3176;height:192" type="#_x0000_t75" id="docshape81" stroked="false">
                        <v:imagedata r:id="rId81" o:title=""/>
                      </v:shape>
                      <v:shape style="position:absolute;left:0;top:410;width:586;height:192" type="#_x0000_t75" id="docshape82" stroked="false">
                        <v:imagedata r:id="rId82" o:title=""/>
                      </v:shape>
                      <v:shape style="position:absolute;left:521;top:410;width:2969;height:192" type="#_x0000_t75" id="docshape83" stroked="false">
                        <v:imagedata r:id="rId83" o:title=""/>
                      </v:shape>
                      <v:shape style="position:absolute;left:0;top:614;width:848;height:192" type="#_x0000_t75" id="docshape84" stroked="false">
                        <v:imagedata r:id="rId84"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85"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104" name="Group 104"/>
                      <wp:cNvGraphicFramePr>
                        <a:graphicFrameLocks/>
                      </wp:cNvGraphicFramePr>
                      <a:graphic>
                        <a:graphicData uri="http://schemas.microsoft.com/office/word/2010/wordprocessingGroup">
                          <wpg:wgp>
                            <wpg:cNvPr id="104" name="Group 104"/>
                            <wpg:cNvGrpSpPr/>
                            <wpg:grpSpPr>
                              <a:xfrm>
                                <a:off x="0" y="0"/>
                                <a:ext cx="2538095" cy="384175"/>
                                <a:chExt cx="2538095" cy="384175"/>
                              </a:xfrm>
                            </wpg:grpSpPr>
                            <pic:pic>
                              <pic:nvPicPr>
                                <pic:cNvPr id="105" name="Image 105"/>
                                <pic:cNvPicPr/>
                              </pic:nvPicPr>
                              <pic:blipFill>
                                <a:blip r:embed="rId86" cstate="print"/>
                                <a:stretch>
                                  <a:fillRect/>
                                </a:stretch>
                              </pic:blipFill>
                              <pic:spPr>
                                <a:xfrm>
                                  <a:off x="0" y="0"/>
                                  <a:ext cx="2538094" cy="121919"/>
                                </a:xfrm>
                                <a:prstGeom prst="rect">
                                  <a:avLst/>
                                </a:prstGeom>
                              </pic:spPr>
                            </pic:pic>
                            <pic:pic>
                              <pic:nvPicPr>
                                <pic:cNvPr id="106" name="Image 106"/>
                                <pic:cNvPicPr/>
                              </pic:nvPicPr>
                              <pic:blipFill>
                                <a:blip r:embed="rId87" cstate="print"/>
                                <a:stretch>
                                  <a:fillRect/>
                                </a:stretch>
                              </pic:blipFill>
                              <pic:spPr>
                                <a:xfrm>
                                  <a:off x="0" y="131063"/>
                                  <a:ext cx="2293746" cy="121919"/>
                                </a:xfrm>
                                <a:prstGeom prst="rect">
                                  <a:avLst/>
                                </a:prstGeom>
                              </pic:spPr>
                            </pic:pic>
                            <pic:pic>
                              <pic:nvPicPr>
                                <pic:cNvPr id="107" name="Image 107"/>
                                <pic:cNvPicPr/>
                              </pic:nvPicPr>
                              <pic:blipFill>
                                <a:blip r:embed="rId88" cstate="print"/>
                                <a:stretch>
                                  <a:fillRect/>
                                </a:stretch>
                              </pic:blipFill>
                              <pic:spPr>
                                <a:xfrm>
                                  <a:off x="0" y="262127"/>
                                  <a:ext cx="1040130" cy="121919"/>
                                </a:xfrm>
                                <a:prstGeom prst="rect">
                                  <a:avLst/>
                                </a:prstGeom>
                              </pic:spPr>
                            </pic:pic>
                            <pic:pic>
                              <pic:nvPicPr>
                                <pic:cNvPr id="108" name="Image 108"/>
                                <pic:cNvPicPr/>
                              </pic:nvPicPr>
                              <pic:blipFill>
                                <a:blip r:embed="rId89" cstate="print"/>
                                <a:stretch>
                                  <a:fillRect/>
                                </a:stretch>
                              </pic:blipFill>
                              <pic:spPr>
                                <a:xfrm>
                                  <a:off x="998219" y="262127"/>
                                  <a:ext cx="146303" cy="121919"/>
                                </a:xfrm>
                                <a:prstGeom prst="rect">
                                  <a:avLst/>
                                </a:prstGeom>
                              </pic:spPr>
                            </pic:pic>
                            <pic:pic>
                              <pic:nvPicPr>
                                <pic:cNvPr id="109" name="Image 109"/>
                                <pic:cNvPicPr/>
                              </pic:nvPicPr>
                              <pic:blipFill>
                                <a:blip r:embed="rId90"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85" coordorigin="0,0" coordsize="3997,605">
                      <v:shape style="position:absolute;left:0;top:0;width:3997;height:192" type="#_x0000_t75" id="docshape86" stroked="false">
                        <v:imagedata r:id="rId86" o:title=""/>
                      </v:shape>
                      <v:shape style="position:absolute;left:0;top:206;width:3613;height:192" type="#_x0000_t75" id="docshape87" stroked="false">
                        <v:imagedata r:id="rId87" o:title=""/>
                      </v:shape>
                      <v:shape style="position:absolute;left:0;top:412;width:1638;height:192" type="#_x0000_t75" id="docshape88" stroked="false">
                        <v:imagedata r:id="rId88" o:title=""/>
                      </v:shape>
                      <v:shape style="position:absolute;left:1572;top:412;width:231;height:192" type="#_x0000_t75" id="docshape89" stroked="false">
                        <v:imagedata r:id="rId89" o:title=""/>
                      </v:shape>
                      <v:shape style="position:absolute;left:1687;top:412;width:343;height:192" type="#_x0000_t75" id="docshape90" stroked="false">
                        <v:imagedata r:id="rId90" o:title=""/>
                      </v:shape>
                    </v:group>
                  </w:pict>
                </mc:Fallback>
              </mc:AlternateContent>
            </w:r>
            <w:r>
              <w:rPr>
                <w:rFonts w:ascii="Calibri"/>
                <w:sz w:val="20"/>
              </w:rPr>
            </w: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2"/>
        <w:rPr>
          <w:rFonts w:ascii="Calibri"/>
          <w:b/>
          <w:sz w:val="20"/>
        </w:rPr>
      </w:pPr>
      <w:r>
        <w:rPr>
          <w:rFonts w:ascii="Calibri"/>
          <w:b/>
          <w:sz w:val="20"/>
        </w:rPr>
        <w:drawing>
          <wp:anchor distT="0" distB="0" distL="0" distR="0" allowOverlap="1" layoutInCell="1" locked="0" behindDoc="1" simplePos="0" relativeHeight="487598080">
            <wp:simplePos x="0" y="0"/>
            <wp:positionH relativeFrom="page">
              <wp:posOffset>719327</wp:posOffset>
            </wp:positionH>
            <wp:positionV relativeFrom="paragraph">
              <wp:posOffset>228689</wp:posOffset>
            </wp:positionV>
            <wp:extent cx="3048634" cy="121920"/>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91" cstate="print"/>
                    <a:stretch>
                      <a:fillRect/>
                    </a:stretch>
                  </pic:blipFill>
                  <pic:spPr>
                    <a:xfrm>
                      <a:off x="0" y="0"/>
                      <a:ext cx="3048634"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8592">
                <wp:simplePos x="0" y="0"/>
                <wp:positionH relativeFrom="page">
                  <wp:posOffset>6598666</wp:posOffset>
                </wp:positionH>
                <wp:positionV relativeFrom="paragraph">
                  <wp:posOffset>228689</wp:posOffset>
                </wp:positionV>
                <wp:extent cx="467995" cy="12192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467995" cy="121920"/>
                          <a:chExt cx="467995" cy="121920"/>
                        </a:xfrm>
                      </wpg:grpSpPr>
                      <pic:pic>
                        <pic:nvPicPr>
                          <pic:cNvPr id="112" name="Image 112"/>
                          <pic:cNvPicPr/>
                        </pic:nvPicPr>
                        <pic:blipFill>
                          <a:blip r:embed="rId92" cstate="print"/>
                          <a:stretch>
                            <a:fillRect/>
                          </a:stretch>
                        </pic:blipFill>
                        <pic:spPr>
                          <a:xfrm>
                            <a:off x="0" y="0"/>
                            <a:ext cx="265175" cy="121920"/>
                          </a:xfrm>
                          <a:prstGeom prst="rect">
                            <a:avLst/>
                          </a:prstGeom>
                        </pic:spPr>
                      </pic:pic>
                      <pic:pic>
                        <pic:nvPicPr>
                          <pic:cNvPr id="113" name="Image 113"/>
                          <pic:cNvPicPr/>
                        </pic:nvPicPr>
                        <pic:blipFill>
                          <a:blip r:embed="rId93"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717888;mso-wrap-distance-left:0;mso-wrap-distance-right:0" id="docshapegroup91" coordorigin="10392,360" coordsize="737,192">
                <v:shape style="position:absolute;left:10391;top:360;width:418;height:192" type="#_x0000_t75" id="docshape92" stroked="false">
                  <v:imagedata r:id="rId92" o:title=""/>
                </v:shape>
                <v:shape style="position:absolute;left:10739;top:360;width:389;height:192" type="#_x0000_t75" id="docshape93" stroked="false">
                  <v:imagedata r:id="rId93" o:title=""/>
                </v:shape>
                <w10:wrap type="topAndBottom"/>
              </v:group>
            </w:pict>
          </mc:Fallback>
        </mc:AlternateContent>
      </w:r>
    </w:p>
    <w:p>
      <w:pPr>
        <w:pStyle w:val="BodyText"/>
        <w:spacing w:after="0"/>
        <w:rPr>
          <w:rFonts w:ascii="Calibri"/>
          <w:b/>
          <w:sz w:val="20"/>
        </w:rPr>
        <w:sectPr>
          <w:pgSz w:w="11910" w:h="16840"/>
          <w:pgMar w:top="660" w:bottom="280" w:left="992" w:right="566"/>
        </w:sectPr>
      </w:pPr>
    </w:p>
    <w:p>
      <w:pPr>
        <w:spacing w:line="384" w:lineRule="auto" w:before="68"/>
        <w:ind w:left="173" w:right="38" w:firstLine="1"/>
        <w:jc w:val="left"/>
        <w:rPr>
          <w:sz w:val="14"/>
        </w:rPr>
      </w:pPr>
      <w:r>
        <w:rPr>
          <w:color w:val="34A770"/>
          <w:sz w:val="14"/>
        </w:rPr>
        <w:t>Document</w:t>
      </w:r>
      <w:r>
        <w:rPr>
          <w:color w:val="1554D4"/>
          <w:sz w:val="14"/>
        </w:rPr>
        <w:t>-</w:t>
      </w:r>
      <w:r>
        <w:rPr>
          <w:color w:val="746E95"/>
          <w:sz w:val="14"/>
        </w:rPr>
        <w:t>N</w:t>
      </w:r>
      <w:r>
        <w:rPr>
          <w:color w:val="746E95"/>
          <w:spacing w:val="2"/>
          <w:sz w:val="14"/>
        </w:rPr>
        <w:t> </w:t>
      </w:r>
      <w:r>
        <w:rPr>
          <w:color w:val="AA1D05"/>
          <w:sz w:val="14"/>
        </w:rPr>
        <w:t>.</w:t>
      </w:r>
      <w:r>
        <w:rPr>
          <w:color w:val="AA1D05"/>
          <w:spacing w:val="40"/>
          <w:sz w:val="14"/>
        </w:rPr>
        <w:t> </w:t>
      </w:r>
      <w:r>
        <w:rPr>
          <w:color w:val="03939E"/>
          <w:spacing w:val="-2"/>
          <w:sz w:val="14"/>
        </w:rPr>
        <w:t>Classification</w:t>
      </w:r>
      <w:r>
        <w:rPr>
          <w:color w:val="03939E"/>
          <w:spacing w:val="40"/>
          <w:sz w:val="14"/>
        </w:rPr>
        <w:t> </w:t>
      </w:r>
      <w:r>
        <w:rPr>
          <w:color w:val="821F7E"/>
          <w:spacing w:val="-2"/>
          <w:sz w:val="14"/>
        </w:rPr>
        <w:t>Location</w:t>
      </w:r>
    </w:p>
    <w:p>
      <w:pPr>
        <w:spacing w:before="77"/>
        <w:ind w:left="176" w:right="0" w:firstLine="0"/>
        <w:jc w:val="left"/>
        <w:rPr>
          <w:sz w:val="13"/>
        </w:rPr>
      </w:pPr>
      <w:r>
        <w:rPr/>
        <w:br w:type="column"/>
      </w:r>
      <w:r>
        <w:rPr>
          <w:color w:val="59A5F4"/>
          <w:spacing w:val="-2"/>
          <w:sz w:val="13"/>
        </w:rPr>
        <w:t>EHS_WI_010</w:t>
      </w:r>
    </w:p>
    <w:p>
      <w:pPr>
        <w:spacing w:line="379" w:lineRule="auto" w:before="101"/>
        <w:ind w:left="174" w:right="0" w:hanging="1"/>
        <w:jc w:val="left"/>
        <w:rPr>
          <w:sz w:val="14"/>
        </w:rPr>
      </w:pPr>
      <w:r>
        <w:rPr>
          <w:color w:val="953BF4"/>
          <w:spacing w:val="-2"/>
          <w:w w:val="105"/>
          <w:sz w:val="14"/>
        </w:rPr>
        <w:t>Internal</w:t>
      </w:r>
      <w:r>
        <w:rPr>
          <w:color w:val="953BF4"/>
          <w:spacing w:val="40"/>
          <w:w w:val="105"/>
          <w:sz w:val="14"/>
        </w:rPr>
        <w:t> </w:t>
      </w:r>
      <w:r>
        <w:rPr>
          <w:color w:val="C17052"/>
          <w:spacing w:val="-2"/>
          <w:w w:val="105"/>
          <w:sz w:val="14"/>
        </w:rPr>
        <w:t>Global</w:t>
      </w:r>
    </w:p>
    <w:p>
      <w:pPr>
        <w:spacing w:line="379" w:lineRule="auto" w:before="73"/>
        <w:ind w:left="174" w:right="33" w:hanging="1"/>
        <w:jc w:val="left"/>
        <w:rPr>
          <w:sz w:val="14"/>
        </w:rPr>
      </w:pPr>
      <w:r>
        <w:rPr/>
        <w:br w:type="column"/>
      </w:r>
      <w:r>
        <w:rPr>
          <w:color w:val="AF4818"/>
          <w:spacing w:val="-2"/>
          <w:sz w:val="14"/>
        </w:rPr>
        <w:t>Owner</w:t>
      </w:r>
      <w:r>
        <w:rPr>
          <w:color w:val="AF4818"/>
          <w:spacing w:val="40"/>
          <w:sz w:val="14"/>
        </w:rPr>
        <w:t> </w:t>
      </w:r>
      <w:r>
        <w:rPr>
          <w:color w:val="CD03CD"/>
          <w:spacing w:val="-2"/>
          <w:sz w:val="14"/>
        </w:rPr>
        <w:t>Version</w:t>
      </w:r>
      <w:r>
        <w:rPr>
          <w:color w:val="CD03CD"/>
          <w:spacing w:val="40"/>
          <w:sz w:val="14"/>
        </w:rPr>
        <w:t> </w:t>
      </w:r>
      <w:r>
        <w:rPr>
          <w:color w:val="DDBA13"/>
          <w:spacing w:val="-2"/>
          <w:sz w:val="14"/>
        </w:rPr>
        <w:t>Published</w:t>
      </w:r>
    </w:p>
    <w:p>
      <w:pPr>
        <w:spacing w:before="73"/>
        <w:ind w:left="182" w:right="0" w:firstLine="0"/>
        <w:jc w:val="left"/>
        <w:rPr>
          <w:sz w:val="14"/>
        </w:rPr>
      </w:pPr>
      <w:r>
        <w:rPr/>
        <w:br w:type="column"/>
      </w:r>
      <w:r>
        <w:rPr>
          <w:color w:val="FB130A"/>
          <w:w w:val="105"/>
          <w:sz w:val="14"/>
        </w:rPr>
        <w:t>Berger</w:t>
      </w:r>
      <w:r>
        <w:rPr>
          <w:color w:val="FB130A"/>
          <w:spacing w:val="-9"/>
          <w:w w:val="105"/>
          <w:sz w:val="14"/>
        </w:rPr>
        <w:t> </w:t>
      </w:r>
      <w:r>
        <w:rPr>
          <w:color w:val="FB130A"/>
          <w:spacing w:val="-2"/>
          <w:w w:val="105"/>
          <w:sz w:val="14"/>
        </w:rPr>
        <w:t>Stephan</w:t>
      </w:r>
    </w:p>
    <w:p>
      <w:pPr>
        <w:spacing w:before="85"/>
        <w:ind w:left="181" w:right="0" w:firstLine="0"/>
        <w:jc w:val="left"/>
        <w:rPr>
          <w:rFonts w:ascii="Times New Roman"/>
          <w:sz w:val="15"/>
        </w:rPr>
      </w:pPr>
      <w:r>
        <w:rPr>
          <w:rFonts w:ascii="Times New Roman"/>
          <w:color w:val="8705A7"/>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94"/>
          <w:pgSz w:w="11910" w:h="16840"/>
          <w:pgMar w:header="0" w:footer="701" w:top="580" w:bottom="900" w:left="992" w:right="566"/>
          <w:cols w:num="5" w:equalWidth="0">
            <w:col w:w="1118" w:space="155"/>
            <w:col w:w="974" w:space="1377"/>
            <w:col w:w="824" w:space="221"/>
            <w:col w:w="1236" w:space="1783"/>
            <w:col w:w="2664"/>
          </w:cols>
        </w:sectPr>
      </w:pPr>
    </w:p>
    <w:p>
      <w:pPr>
        <w:pStyle w:val="BodyText"/>
        <w:spacing w:before="166"/>
        <w:rPr>
          <w:sz w:val="23"/>
        </w:rPr>
      </w:pPr>
    </w:p>
    <w:p>
      <w:pPr>
        <w:pStyle w:val="Heading3"/>
        <w:spacing w:before="0"/>
        <w:ind w:left="143"/>
      </w:pPr>
      <w:r>
        <w:rPr>
          <w:color w:val="38080E"/>
          <w:w w:val="105"/>
        </w:rPr>
        <w:t>Safety</w:t>
      </w:r>
      <w:r>
        <w:rPr>
          <w:color w:val="38080E"/>
          <w:spacing w:val="12"/>
          <w:w w:val="105"/>
        </w:rPr>
        <w:t> </w:t>
      </w:r>
      <w:r>
        <w:rPr>
          <w:color w:val="38080E"/>
          <w:w w:val="105"/>
        </w:rPr>
        <w:t>instruction</w:t>
      </w:r>
      <w:r>
        <w:rPr>
          <w:color w:val="38080E"/>
          <w:spacing w:val="23"/>
          <w:w w:val="105"/>
        </w:rPr>
        <w:t> </w:t>
      </w:r>
      <w:r>
        <w:rPr>
          <w:color w:val="38080E"/>
          <w:w w:val="105"/>
        </w:rPr>
        <w:t>for</w:t>
      </w:r>
      <w:r>
        <w:rPr>
          <w:color w:val="38080E"/>
          <w:spacing w:val="18"/>
          <w:w w:val="105"/>
        </w:rPr>
        <w:t> </w:t>
      </w:r>
      <w:r>
        <w:rPr>
          <w:color w:val="38080E"/>
          <w:spacing w:val="-2"/>
          <w:w w:val="105"/>
        </w:rPr>
        <w:t>visitors</w:t>
      </w:r>
    </w:p>
    <w:p>
      <w:pPr>
        <w:spacing w:before="85"/>
        <w:ind w:left="149" w:right="0" w:firstLine="0"/>
        <w:jc w:val="left"/>
        <w:rPr>
          <w:b/>
          <w:sz w:val="16"/>
        </w:rPr>
      </w:pPr>
      <w:r>
        <w:rPr>
          <w:b/>
          <w:color w:val="C6E485"/>
          <w:sz w:val="16"/>
        </w:rPr>
        <w:t>Pro</w:t>
      </w:r>
      <w:r>
        <w:rPr>
          <w:b/>
          <w:color w:val="C6E485"/>
          <w:spacing w:val="26"/>
          <w:sz w:val="16"/>
        </w:rPr>
        <w:t> </w:t>
      </w:r>
      <w:r>
        <w:rPr>
          <w:b/>
          <w:color w:val="C6E485"/>
          <w:sz w:val="16"/>
        </w:rPr>
        <w:t>ec.</w:t>
      </w:r>
      <w:r>
        <w:rPr>
          <w:b/>
          <w:color w:val="C6E485"/>
          <w:spacing w:val="24"/>
          <w:sz w:val="16"/>
        </w:rPr>
        <w:t> </w:t>
      </w:r>
      <w:r>
        <w:rPr>
          <w:b/>
          <w:color w:val="C6E485"/>
          <w:sz w:val="16"/>
        </w:rPr>
        <w:t>environmen</w:t>
      </w:r>
      <w:r>
        <w:rPr>
          <w:b/>
          <w:color w:val="C6E485"/>
          <w:spacing w:val="79"/>
          <w:sz w:val="16"/>
        </w:rPr>
        <w:t> </w:t>
      </w:r>
      <w:r>
        <w:rPr>
          <w:color w:val="C6E485"/>
          <w:sz w:val="16"/>
        </w:rPr>
        <w:t>&amp;</w:t>
      </w:r>
      <w:r>
        <w:rPr>
          <w:color w:val="C6E485"/>
          <w:spacing w:val="17"/>
          <w:sz w:val="16"/>
        </w:rPr>
        <w:t> </w:t>
      </w:r>
      <w:r>
        <w:rPr>
          <w:b/>
          <w:color w:val="C6E485"/>
          <w:sz w:val="16"/>
        </w:rPr>
        <w:t>ensure</w:t>
      </w:r>
      <w:r>
        <w:rPr>
          <w:b/>
          <w:color w:val="C6E485"/>
          <w:spacing w:val="5"/>
          <w:sz w:val="16"/>
        </w:rPr>
        <w:t> </w:t>
      </w:r>
      <w:r>
        <w:rPr>
          <w:b/>
          <w:color w:val="C6E485"/>
          <w:sz w:val="16"/>
        </w:rPr>
        <w:t>hea</w:t>
      </w:r>
      <w:r>
        <w:rPr>
          <w:b/>
          <w:color w:val="C6E485"/>
          <w:spacing w:val="72"/>
          <w:sz w:val="16"/>
        </w:rPr>
        <w:t> </w:t>
      </w:r>
      <w:r>
        <w:rPr>
          <w:b/>
          <w:color w:val="C6E485"/>
          <w:sz w:val="16"/>
        </w:rPr>
        <w:t>h</w:t>
      </w:r>
      <w:r>
        <w:rPr>
          <w:b/>
          <w:color w:val="C6E485"/>
          <w:spacing w:val="2"/>
          <w:sz w:val="16"/>
        </w:rPr>
        <w:t> </w:t>
      </w:r>
      <w:r>
        <w:rPr>
          <w:color w:val="C6E485"/>
          <w:sz w:val="16"/>
        </w:rPr>
        <w:t>&amp;</w:t>
      </w:r>
      <w:r>
        <w:rPr>
          <w:color w:val="C6E485"/>
          <w:spacing w:val="16"/>
          <w:sz w:val="16"/>
        </w:rPr>
        <w:t> </w:t>
      </w:r>
      <w:r>
        <w:rPr>
          <w:b/>
          <w:color w:val="C6E485"/>
          <w:sz w:val="16"/>
        </w:rPr>
        <w:t>safe</w:t>
      </w:r>
      <w:r>
        <w:rPr>
          <w:b/>
          <w:color w:val="C6E485"/>
          <w:spacing w:val="26"/>
          <w:sz w:val="16"/>
        </w:rPr>
        <w:t> </w:t>
      </w:r>
      <w:r>
        <w:rPr>
          <w:b/>
          <w:color w:val="C6E485"/>
          <w:spacing w:val="-10"/>
          <w:sz w:val="16"/>
        </w:rPr>
        <w:t>y</w:t>
      </w:r>
    </w:p>
    <w:p>
      <w:pPr>
        <w:pStyle w:val="BodyText"/>
        <w:rPr>
          <w:b/>
          <w:sz w:val="16"/>
        </w:rPr>
      </w:pPr>
    </w:p>
    <w:p>
      <w:pPr>
        <w:pStyle w:val="BodyText"/>
        <w:rPr>
          <w:b/>
          <w:sz w:val="16"/>
        </w:rPr>
      </w:pPr>
    </w:p>
    <w:p>
      <w:pPr>
        <w:pStyle w:val="BodyText"/>
        <w:spacing w:before="91"/>
        <w:rPr>
          <w:b/>
          <w:sz w:val="16"/>
        </w:rPr>
      </w:pPr>
    </w:p>
    <w:p>
      <w:pPr>
        <w:pStyle w:val="Heading4"/>
        <w:ind w:right="204"/>
        <w:jc w:val="center"/>
      </w:pPr>
      <w:r>
        <w:rPr>
          <w:color w:val="662807"/>
        </w:rPr>
        <w:t>Durch</w:t>
      </w:r>
      <w:r>
        <w:rPr>
          <w:color w:val="662807"/>
          <w:spacing w:val="21"/>
        </w:rPr>
        <w:t> </w:t>
      </w:r>
      <w:r>
        <w:rPr>
          <w:color w:val="662807"/>
        </w:rPr>
        <w:t>den</w:t>
      </w:r>
      <w:r>
        <w:rPr>
          <w:color w:val="662807"/>
          <w:spacing w:val="19"/>
        </w:rPr>
        <w:t> </w:t>
      </w:r>
      <w:r>
        <w:rPr>
          <w:color w:val="662807"/>
        </w:rPr>
        <w:t>Besucher</w:t>
      </w:r>
      <w:r>
        <w:rPr>
          <w:color w:val="662807"/>
          <w:spacing w:val="43"/>
        </w:rPr>
        <w:t> </w:t>
      </w:r>
      <w:r>
        <w:rPr>
          <w:color w:val="662807"/>
        </w:rPr>
        <w:t>auszufullen</w:t>
      </w:r>
      <w:r>
        <w:rPr>
          <w:color w:val="662807"/>
          <w:spacing w:val="47"/>
        </w:rPr>
        <w:t> </w:t>
      </w:r>
      <w:r>
        <w:rPr>
          <w:color w:val="662807"/>
        </w:rPr>
        <w:t>/Tobe</w:t>
      </w:r>
      <w:r>
        <w:rPr>
          <w:color w:val="662807"/>
          <w:spacing w:val="22"/>
        </w:rPr>
        <w:t> </w:t>
      </w:r>
      <w:r>
        <w:rPr>
          <w:color w:val="662807"/>
        </w:rPr>
        <w:t>filled</w:t>
      </w:r>
      <w:r>
        <w:rPr>
          <w:color w:val="662807"/>
          <w:spacing w:val="19"/>
        </w:rPr>
        <w:t> </w:t>
      </w:r>
      <w:r>
        <w:rPr>
          <w:color w:val="662807"/>
        </w:rPr>
        <w:t>in</w:t>
      </w:r>
      <w:r>
        <w:rPr>
          <w:color w:val="662807"/>
          <w:spacing w:val="9"/>
        </w:rPr>
        <w:t> </w:t>
      </w:r>
      <w:r>
        <w:rPr>
          <w:color w:val="662807"/>
        </w:rPr>
        <w:t>by</w:t>
      </w:r>
      <w:r>
        <w:rPr>
          <w:color w:val="662807"/>
          <w:spacing w:val="19"/>
        </w:rPr>
        <w:t> </w:t>
      </w:r>
      <w:r>
        <w:rPr>
          <w:color w:val="662807"/>
        </w:rPr>
        <w:t>the</w:t>
      </w:r>
      <w:r>
        <w:rPr>
          <w:color w:val="662807"/>
          <w:spacing w:val="23"/>
        </w:rPr>
        <w:t> </w:t>
      </w:r>
      <w:r>
        <w:rPr>
          <w:color w:val="662807"/>
          <w:spacing w:val="-2"/>
        </w:rPr>
        <w:t>visitor</w:t>
      </w:r>
    </w:p>
    <w:p>
      <w:pPr>
        <w:pStyle w:val="BodyText"/>
        <w:rPr>
          <w:b/>
          <w:sz w:val="20"/>
        </w:rPr>
      </w:pPr>
    </w:p>
    <w:p>
      <w:pPr>
        <w:pStyle w:val="BodyText"/>
        <w:spacing w:before="121"/>
        <w:rPr>
          <w:b/>
          <w:sz w:val="20"/>
        </w:rPr>
      </w:pPr>
    </w:p>
    <w:p>
      <w:pPr>
        <w:pStyle w:val="BodyText"/>
        <w:spacing w:line="319" w:lineRule="auto" w:before="1"/>
        <w:ind w:left="150" w:right="270" w:hanging="3"/>
      </w:pPr>
      <w:r>
        <w:rPr>
          <w:color w:val="11B37B"/>
          <w:spacing w:val="-2"/>
          <w:w w:val="105"/>
        </w:rPr>
        <w:t>Hiermit</w:t>
      </w:r>
      <w:r>
        <w:rPr>
          <w:color w:val="11B37B"/>
          <w:spacing w:val="-8"/>
          <w:w w:val="105"/>
        </w:rPr>
        <w:t> </w:t>
      </w:r>
      <w:r>
        <w:rPr>
          <w:color w:val="11B37B"/>
          <w:spacing w:val="-2"/>
          <w:w w:val="105"/>
        </w:rPr>
        <w:t>bestatige</w:t>
      </w:r>
      <w:r>
        <w:rPr>
          <w:color w:val="11B37B"/>
          <w:spacing w:val="-3"/>
          <w:w w:val="105"/>
        </w:rPr>
        <w:t> </w:t>
      </w:r>
      <w:r>
        <w:rPr>
          <w:color w:val="11B37B"/>
          <w:spacing w:val="-2"/>
          <w:w w:val="105"/>
        </w:rPr>
        <w:t>ich</w:t>
      </w:r>
      <w:r>
        <w:rPr>
          <w:color w:val="11B37B"/>
          <w:spacing w:val="-11"/>
          <w:w w:val="105"/>
        </w:rPr>
        <w:t> </w:t>
      </w:r>
      <w:r>
        <w:rPr>
          <w:color w:val="11B37B"/>
          <w:spacing w:val="-2"/>
          <w:w w:val="105"/>
        </w:rPr>
        <w:t>die</w:t>
      </w:r>
      <w:r>
        <w:rPr>
          <w:color w:val="11B37B"/>
          <w:spacing w:val="-10"/>
          <w:w w:val="105"/>
        </w:rPr>
        <w:t> </w:t>
      </w:r>
      <w:r>
        <w:rPr>
          <w:color w:val="11B37B"/>
          <w:spacing w:val="-2"/>
          <w:w w:val="105"/>
        </w:rPr>
        <w:t>Sicherheitsvorschriften</w:t>
      </w:r>
      <w:r>
        <w:rPr>
          <w:color w:val="11B37B"/>
          <w:spacing w:val="-11"/>
          <w:w w:val="105"/>
        </w:rPr>
        <w:t> </w:t>
      </w:r>
      <w:r>
        <w:rPr>
          <w:color w:val="11B37B"/>
          <w:spacing w:val="-2"/>
          <w:w w:val="105"/>
        </w:rPr>
        <w:t>gelesen und</w:t>
      </w:r>
      <w:r>
        <w:rPr>
          <w:color w:val="11B37B"/>
          <w:spacing w:val="-11"/>
          <w:w w:val="105"/>
        </w:rPr>
        <w:t> </w:t>
      </w:r>
      <w:r>
        <w:rPr>
          <w:color w:val="11B37B"/>
          <w:spacing w:val="-2"/>
          <w:w w:val="105"/>
        </w:rPr>
        <w:t>verstanden</w:t>
      </w:r>
      <w:r>
        <w:rPr>
          <w:color w:val="11B37B"/>
          <w:spacing w:val="6"/>
          <w:w w:val="105"/>
        </w:rPr>
        <w:t> </w:t>
      </w:r>
      <w:r>
        <w:rPr>
          <w:color w:val="11B37B"/>
          <w:spacing w:val="-2"/>
          <w:w w:val="105"/>
        </w:rPr>
        <w:t>zu</w:t>
      </w:r>
      <w:r>
        <w:rPr>
          <w:color w:val="11B37B"/>
          <w:spacing w:val="-8"/>
          <w:w w:val="105"/>
        </w:rPr>
        <w:t> </w:t>
      </w:r>
      <w:r>
        <w:rPr>
          <w:color w:val="11B37B"/>
          <w:spacing w:val="-2"/>
          <w:w w:val="105"/>
        </w:rPr>
        <w:t>haben,</w:t>
      </w:r>
      <w:r>
        <w:rPr>
          <w:color w:val="11B37B"/>
          <w:spacing w:val="-12"/>
          <w:w w:val="105"/>
        </w:rPr>
        <w:t> </w:t>
      </w:r>
      <w:r>
        <w:rPr>
          <w:color w:val="11B37B"/>
          <w:spacing w:val="-2"/>
          <w:w w:val="105"/>
        </w:rPr>
        <w:t>und</w:t>
      </w:r>
      <w:r>
        <w:rPr>
          <w:color w:val="11B37B"/>
          <w:spacing w:val="-6"/>
          <w:w w:val="105"/>
        </w:rPr>
        <w:t> </w:t>
      </w:r>
      <w:r>
        <w:rPr>
          <w:color w:val="11B37B"/>
          <w:spacing w:val="-2"/>
          <w:w w:val="105"/>
        </w:rPr>
        <w:t>dass</w:t>
      </w:r>
      <w:r>
        <w:rPr>
          <w:color w:val="11B37B"/>
          <w:spacing w:val="-5"/>
          <w:w w:val="105"/>
        </w:rPr>
        <w:t> </w:t>
      </w:r>
      <w:r>
        <w:rPr>
          <w:color w:val="11B37B"/>
          <w:spacing w:val="-2"/>
          <w:w w:val="105"/>
        </w:rPr>
        <w:t>ich</w:t>
      </w:r>
      <w:r>
        <w:rPr>
          <w:color w:val="11B37B"/>
          <w:spacing w:val="-7"/>
          <w:w w:val="105"/>
        </w:rPr>
        <w:t> </w:t>
      </w:r>
      <w:r>
        <w:rPr>
          <w:color w:val="11B37B"/>
          <w:spacing w:val="-2"/>
          <w:w w:val="105"/>
        </w:rPr>
        <w:t>diese</w:t>
      </w:r>
      <w:r>
        <w:rPr>
          <w:color w:val="11B37B"/>
          <w:spacing w:val="-3"/>
          <w:w w:val="105"/>
        </w:rPr>
        <w:t> </w:t>
      </w:r>
      <w:r>
        <w:rPr>
          <w:color w:val="11B37B"/>
          <w:spacing w:val="-2"/>
          <w:w w:val="105"/>
        </w:rPr>
        <w:t>wahrend </w:t>
      </w:r>
      <w:r>
        <w:rPr>
          <w:color w:val="42A5A5"/>
          <w:spacing w:val="-2"/>
          <w:w w:val="105"/>
        </w:rPr>
        <w:t>meinem</w:t>
      </w:r>
      <w:r>
        <w:rPr>
          <w:color w:val="42A5A5"/>
          <w:spacing w:val="-4"/>
          <w:w w:val="105"/>
        </w:rPr>
        <w:t> </w:t>
      </w:r>
      <w:r>
        <w:rPr>
          <w:color w:val="42A5A5"/>
          <w:spacing w:val="-2"/>
          <w:w w:val="105"/>
        </w:rPr>
        <w:t>Besuch </w:t>
      </w:r>
      <w:r>
        <w:rPr>
          <w:color w:val="F0722F"/>
          <w:w w:val="105"/>
        </w:rPr>
        <w:t>bei VAT/ COMVAT einhalten werde.</w:t>
      </w:r>
    </w:p>
    <w:p>
      <w:pPr>
        <w:pStyle w:val="BodyText"/>
        <w:spacing w:before="58"/>
      </w:pPr>
    </w:p>
    <w:p>
      <w:pPr>
        <w:pStyle w:val="BodyText"/>
        <w:ind w:left="74" w:right="232"/>
        <w:jc w:val="center"/>
      </w:pPr>
      <w:r>
        <w:rPr>
          <w:color w:val="117C42"/>
          <w:w w:val="105"/>
        </w:rPr>
        <w:t>I</w:t>
      </w:r>
      <w:r>
        <w:rPr>
          <w:color w:val="117C42"/>
          <w:spacing w:val="-13"/>
          <w:w w:val="105"/>
        </w:rPr>
        <w:t> </w:t>
      </w:r>
      <w:r>
        <w:rPr>
          <w:color w:val="117C42"/>
          <w:w w:val="105"/>
        </w:rPr>
        <w:t>hereby</w:t>
      </w:r>
      <w:r>
        <w:rPr>
          <w:color w:val="117C42"/>
          <w:spacing w:val="-12"/>
          <w:w w:val="105"/>
        </w:rPr>
        <w:t> </w:t>
      </w:r>
      <w:r>
        <w:rPr>
          <w:color w:val="117C42"/>
          <w:w w:val="105"/>
        </w:rPr>
        <w:t>confirm</w:t>
      </w:r>
      <w:r>
        <w:rPr>
          <w:color w:val="117C42"/>
          <w:spacing w:val="-7"/>
          <w:w w:val="105"/>
        </w:rPr>
        <w:t> </w:t>
      </w:r>
      <w:r>
        <w:rPr>
          <w:color w:val="117C42"/>
          <w:w w:val="105"/>
        </w:rPr>
        <w:t>that</w:t>
      </w:r>
      <w:r>
        <w:rPr>
          <w:color w:val="117C42"/>
          <w:spacing w:val="-8"/>
          <w:w w:val="105"/>
        </w:rPr>
        <w:t> </w:t>
      </w:r>
      <w:r>
        <w:rPr>
          <w:color w:val="117C42"/>
          <w:w w:val="105"/>
        </w:rPr>
        <w:t>I</w:t>
      </w:r>
      <w:r>
        <w:rPr>
          <w:color w:val="117C42"/>
          <w:spacing w:val="-13"/>
          <w:w w:val="105"/>
        </w:rPr>
        <w:t> </w:t>
      </w:r>
      <w:r>
        <w:rPr>
          <w:color w:val="117C42"/>
          <w:w w:val="105"/>
        </w:rPr>
        <w:t>have</w:t>
      </w:r>
      <w:r>
        <w:rPr>
          <w:color w:val="117C42"/>
          <w:spacing w:val="-6"/>
          <w:w w:val="105"/>
        </w:rPr>
        <w:t> </w:t>
      </w:r>
      <w:r>
        <w:rPr>
          <w:color w:val="117C42"/>
          <w:w w:val="105"/>
        </w:rPr>
        <w:t>read</w:t>
      </w:r>
      <w:r>
        <w:rPr>
          <w:color w:val="117C42"/>
          <w:spacing w:val="-11"/>
          <w:w w:val="105"/>
        </w:rPr>
        <w:t> </w:t>
      </w:r>
      <w:r>
        <w:rPr>
          <w:color w:val="117C42"/>
          <w:w w:val="105"/>
        </w:rPr>
        <w:t>and</w:t>
      </w:r>
      <w:r>
        <w:rPr>
          <w:color w:val="117C42"/>
          <w:spacing w:val="-8"/>
          <w:w w:val="105"/>
        </w:rPr>
        <w:t> </w:t>
      </w:r>
      <w:r>
        <w:rPr>
          <w:color w:val="117C42"/>
          <w:w w:val="105"/>
        </w:rPr>
        <w:t>understood</w:t>
      </w:r>
      <w:r>
        <w:rPr>
          <w:color w:val="117C42"/>
          <w:spacing w:val="-2"/>
          <w:w w:val="105"/>
        </w:rPr>
        <w:t> </w:t>
      </w:r>
      <w:r>
        <w:rPr>
          <w:color w:val="117C42"/>
          <w:w w:val="105"/>
        </w:rPr>
        <w:t>the</w:t>
      </w:r>
      <w:r>
        <w:rPr>
          <w:color w:val="117C42"/>
          <w:spacing w:val="-9"/>
          <w:w w:val="105"/>
        </w:rPr>
        <w:t> </w:t>
      </w:r>
      <w:r>
        <w:rPr>
          <w:color w:val="117C42"/>
          <w:w w:val="105"/>
        </w:rPr>
        <w:t>safety</w:t>
      </w:r>
      <w:r>
        <w:rPr>
          <w:color w:val="117C42"/>
          <w:spacing w:val="-5"/>
          <w:w w:val="105"/>
        </w:rPr>
        <w:t> </w:t>
      </w:r>
      <w:r>
        <w:rPr>
          <w:color w:val="117C42"/>
          <w:w w:val="105"/>
        </w:rPr>
        <w:t>regulations</w:t>
      </w:r>
      <w:r>
        <w:rPr>
          <w:color w:val="117C42"/>
          <w:spacing w:val="2"/>
          <w:w w:val="105"/>
        </w:rPr>
        <w:t> </w:t>
      </w:r>
      <w:r>
        <w:rPr>
          <w:color w:val="117C42"/>
          <w:w w:val="105"/>
        </w:rPr>
        <w:t>and</w:t>
      </w:r>
      <w:r>
        <w:rPr>
          <w:color w:val="117C42"/>
          <w:spacing w:val="-10"/>
          <w:w w:val="105"/>
        </w:rPr>
        <w:t> </w:t>
      </w:r>
      <w:r>
        <w:rPr>
          <w:color w:val="117C42"/>
          <w:w w:val="105"/>
        </w:rPr>
        <w:t>that</w:t>
      </w:r>
      <w:r>
        <w:rPr>
          <w:color w:val="117C42"/>
          <w:spacing w:val="-8"/>
          <w:w w:val="105"/>
        </w:rPr>
        <w:t> </w:t>
      </w:r>
      <w:r>
        <w:rPr>
          <w:color w:val="117C42"/>
          <w:w w:val="105"/>
        </w:rPr>
        <w:t>I</w:t>
      </w:r>
      <w:r>
        <w:rPr>
          <w:color w:val="117C42"/>
          <w:spacing w:val="-13"/>
          <w:w w:val="105"/>
        </w:rPr>
        <w:t> </w:t>
      </w:r>
      <w:r>
        <w:rPr>
          <w:color w:val="117C42"/>
          <w:w w:val="105"/>
        </w:rPr>
        <w:t>will</w:t>
      </w:r>
      <w:r>
        <w:rPr>
          <w:color w:val="117C42"/>
          <w:spacing w:val="-12"/>
          <w:w w:val="105"/>
        </w:rPr>
        <w:t> </w:t>
      </w:r>
      <w:r>
        <w:rPr>
          <w:color w:val="117C42"/>
          <w:w w:val="105"/>
        </w:rPr>
        <w:t>comply with</w:t>
      </w:r>
      <w:r>
        <w:rPr>
          <w:color w:val="117C42"/>
          <w:spacing w:val="-11"/>
          <w:w w:val="105"/>
        </w:rPr>
        <w:t> </w:t>
      </w:r>
      <w:r>
        <w:rPr>
          <w:color w:val="117C42"/>
          <w:w w:val="105"/>
        </w:rPr>
        <w:t>them</w:t>
      </w:r>
      <w:r>
        <w:rPr>
          <w:color w:val="117C42"/>
          <w:spacing w:val="-6"/>
          <w:w w:val="105"/>
        </w:rPr>
        <w:t> </w:t>
      </w:r>
      <w:r>
        <w:rPr>
          <w:color w:val="117C42"/>
          <w:w w:val="105"/>
        </w:rPr>
        <w:t>during</w:t>
      </w:r>
      <w:r>
        <w:rPr>
          <w:color w:val="117C42"/>
          <w:spacing w:val="-5"/>
          <w:w w:val="105"/>
        </w:rPr>
        <w:t> </w:t>
      </w:r>
      <w:r>
        <w:rPr>
          <w:color w:val="117C42"/>
          <w:w w:val="105"/>
        </w:rPr>
        <w:t>my</w:t>
      </w:r>
      <w:r>
        <w:rPr>
          <w:color w:val="117C42"/>
          <w:spacing w:val="-6"/>
          <w:w w:val="105"/>
        </w:rPr>
        <w:t> </w:t>
      </w:r>
      <w:r>
        <w:rPr>
          <w:color w:val="117C42"/>
          <w:w w:val="105"/>
        </w:rPr>
        <w:t>visit</w:t>
      </w:r>
      <w:r>
        <w:rPr>
          <w:color w:val="117C42"/>
          <w:spacing w:val="-5"/>
          <w:w w:val="105"/>
        </w:rPr>
        <w:t> </w:t>
      </w:r>
      <w:r>
        <w:rPr>
          <w:color w:val="117C42"/>
          <w:w w:val="105"/>
        </w:rPr>
        <w:t>to</w:t>
      </w:r>
      <w:r>
        <w:rPr>
          <w:color w:val="117C42"/>
          <w:spacing w:val="-6"/>
          <w:w w:val="105"/>
        </w:rPr>
        <w:t> </w:t>
      </w:r>
      <w:r>
        <w:rPr>
          <w:color w:val="117C42"/>
          <w:spacing w:val="-4"/>
          <w:w w:val="105"/>
        </w:rPr>
        <w:t>V</w:t>
      </w:r>
      <w:r>
        <w:rPr>
          <w:color w:val="4B2ABA"/>
          <w:spacing w:val="-4"/>
          <w:w w:val="105"/>
        </w:rPr>
        <w:t>AT/</w:t>
      </w:r>
    </w:p>
    <w:p>
      <w:pPr>
        <w:spacing w:before="73"/>
        <w:ind w:left="144" w:right="0" w:firstLine="0"/>
        <w:jc w:val="left"/>
        <w:rPr>
          <w:b/>
          <w:sz w:val="16"/>
        </w:rPr>
      </w:pPr>
      <w:r>
        <w:rPr>
          <w:b/>
          <w:color w:val="366E59"/>
          <w:spacing w:val="-2"/>
          <w:w w:val="105"/>
          <w:sz w:val="16"/>
        </w:rPr>
        <w:t>COMVAT.</w:t>
      </w:r>
    </w:p>
    <w:p>
      <w:pPr>
        <w:pStyle w:val="BodyText"/>
        <w:spacing w:before="111"/>
        <w:rPr>
          <w:b/>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line="206" w:lineRule="exact"/>
              <w:ind w:left="120" w:right="986" w:hanging="2"/>
              <w:rPr>
                <w:sz w:val="14"/>
              </w:rPr>
            </w:pPr>
            <w:r>
              <w:rPr>
                <w:color w:val="1123F6"/>
                <w:spacing w:val="-6"/>
                <w:sz w:val="14"/>
              </w:rPr>
              <w:t>Name</w:t>
            </w:r>
            <w:r>
              <w:rPr>
                <w:color w:val="1123F6"/>
                <w:spacing w:val="40"/>
                <w:sz w:val="14"/>
              </w:rPr>
              <w:t> </w:t>
            </w:r>
            <w:r>
              <w:rPr>
                <w:color w:val="DB36F6"/>
                <w:spacing w:val="-4"/>
                <w:sz w:val="14"/>
              </w:rPr>
              <w:t>name</w:t>
            </w:r>
          </w:p>
        </w:tc>
        <w:tc>
          <w:tcPr>
            <w:tcW w:w="1572" w:type="dxa"/>
          </w:tcPr>
          <w:p>
            <w:pPr>
              <w:pStyle w:val="TableParagraph"/>
              <w:spacing w:line="206" w:lineRule="exact"/>
              <w:ind w:left="123" w:right="813" w:firstLine="5"/>
              <w:rPr>
                <w:sz w:val="14"/>
              </w:rPr>
            </w:pPr>
            <w:r>
              <w:rPr>
                <w:color w:val="42D3A5"/>
                <w:spacing w:val="-2"/>
                <w:sz w:val="14"/>
              </w:rPr>
              <w:t>Vorname</w:t>
            </w:r>
            <w:r>
              <w:rPr>
                <w:color w:val="42D3A5"/>
                <w:spacing w:val="40"/>
                <w:sz w:val="14"/>
              </w:rPr>
              <w:t> </w:t>
            </w:r>
            <w:r>
              <w:rPr>
                <w:color w:val="808A03"/>
                <w:sz w:val="14"/>
              </w:rPr>
              <w:t>first</w:t>
            </w:r>
            <w:r>
              <w:rPr>
                <w:color w:val="808A03"/>
                <w:spacing w:val="-10"/>
                <w:sz w:val="14"/>
              </w:rPr>
              <w:t> </w:t>
            </w:r>
            <w:r>
              <w:rPr>
                <w:color w:val="808A03"/>
                <w:sz w:val="14"/>
              </w:rPr>
              <w:t>name</w:t>
            </w:r>
          </w:p>
        </w:tc>
        <w:tc>
          <w:tcPr>
            <w:tcW w:w="1567" w:type="dxa"/>
          </w:tcPr>
          <w:p>
            <w:pPr>
              <w:pStyle w:val="TableParagraph"/>
              <w:spacing w:line="202" w:lineRule="exact"/>
              <w:ind w:left="118" w:right="873" w:firstLine="72"/>
              <w:rPr>
                <w:sz w:val="14"/>
              </w:rPr>
            </w:pPr>
            <w:r>
              <w:rPr>
                <w:color w:val="BCEF62"/>
                <w:spacing w:val="-4"/>
                <w:sz w:val="14"/>
              </w:rPr>
              <w:t>1rma</w:t>
            </w:r>
            <w:r>
              <w:rPr>
                <w:color w:val="BCEF62"/>
                <w:spacing w:val="40"/>
                <w:sz w:val="14"/>
              </w:rPr>
              <w:t> </w:t>
            </w:r>
            <w:r>
              <w:rPr>
                <w:color w:val="5685B6"/>
                <w:spacing w:val="-2"/>
                <w:sz w:val="14"/>
              </w:rPr>
              <w:t>company</w:t>
            </w:r>
          </w:p>
        </w:tc>
        <w:tc>
          <w:tcPr>
            <w:tcW w:w="1952" w:type="dxa"/>
          </w:tcPr>
          <w:p>
            <w:pPr>
              <w:pStyle w:val="TableParagraph"/>
              <w:spacing w:line="206" w:lineRule="exact"/>
              <w:ind w:left="119" w:right="1077" w:hanging="2"/>
              <w:rPr>
                <w:sz w:val="14"/>
              </w:rPr>
            </w:pPr>
            <w:r>
              <w:rPr>
                <w:color w:val="A50E5B"/>
                <w:spacing w:val="-2"/>
                <w:w w:val="105"/>
                <w:sz w:val="14"/>
              </w:rPr>
              <w:t>Unterschrift</w:t>
            </w:r>
            <w:r>
              <w:rPr>
                <w:color w:val="A50E5B"/>
                <w:spacing w:val="40"/>
                <w:w w:val="105"/>
                <w:sz w:val="14"/>
              </w:rPr>
              <w:t> </w:t>
            </w:r>
            <w:r>
              <w:rPr>
                <w:color w:val="5216F6"/>
                <w:spacing w:val="-2"/>
                <w:w w:val="105"/>
                <w:sz w:val="14"/>
              </w:rPr>
              <w:t>signature</w:t>
            </w:r>
          </w:p>
        </w:tc>
        <w:tc>
          <w:tcPr>
            <w:tcW w:w="1399" w:type="dxa"/>
          </w:tcPr>
          <w:p>
            <w:pPr>
              <w:pStyle w:val="TableParagraph"/>
              <w:spacing w:line="206" w:lineRule="exact"/>
              <w:ind w:left="119" w:right="852" w:hanging="2"/>
              <w:rPr>
                <w:sz w:val="14"/>
              </w:rPr>
            </w:pPr>
            <w:r>
              <w:rPr>
                <w:color w:val="915BF4"/>
                <w:spacing w:val="-2"/>
                <w:sz w:val="14"/>
              </w:rPr>
              <w:t>Datum</w:t>
            </w:r>
            <w:r>
              <w:rPr>
                <w:color w:val="915BF4"/>
                <w:spacing w:val="40"/>
                <w:sz w:val="14"/>
              </w:rPr>
              <w:t> </w:t>
            </w:r>
            <w:r>
              <w:rPr>
                <w:color w:val="FB977E"/>
                <w:spacing w:val="-4"/>
                <w:sz w:val="14"/>
              </w:rPr>
              <w:t>date</w:t>
            </w:r>
          </w:p>
        </w:tc>
        <w:tc>
          <w:tcPr>
            <w:tcW w:w="1952" w:type="dxa"/>
          </w:tcPr>
          <w:p>
            <w:pPr>
              <w:pStyle w:val="TableParagraph"/>
              <w:spacing w:line="206" w:lineRule="exact"/>
              <w:ind w:left="122" w:right="749"/>
              <w:rPr>
                <w:sz w:val="14"/>
              </w:rPr>
            </w:pPr>
            <w:r>
              <w:rPr>
                <w:color w:val="498CFB"/>
                <w:spacing w:val="-2"/>
                <w:sz w:val="14"/>
              </w:rPr>
              <w:t>VAT</w:t>
            </w:r>
            <w:r>
              <w:rPr>
                <w:color w:val="498CFB"/>
                <w:spacing w:val="-8"/>
                <w:sz w:val="14"/>
              </w:rPr>
              <w:t> </w:t>
            </w:r>
            <w:r>
              <w:rPr>
                <w:color w:val="498CFB"/>
                <w:spacing w:val="-2"/>
                <w:sz w:val="14"/>
              </w:rPr>
              <w:t>Betreuer</w:t>
            </w:r>
            <w:r>
              <w:rPr>
                <w:color w:val="498CFB"/>
                <w:spacing w:val="40"/>
                <w:sz w:val="14"/>
              </w:rPr>
              <w:t> </w:t>
            </w:r>
            <w:r>
              <w:rPr>
                <w:color w:val="0ADF56"/>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714" w:hanging="3"/>
        <w:jc w:val="left"/>
        <w:rPr>
          <w:sz w:val="14"/>
        </w:rPr>
      </w:pPr>
      <w:r>
        <w:rPr>
          <w:color w:val="C3112A"/>
          <w:sz w:val="14"/>
        </w:rPr>
        <w:t>Dieses</w:t>
      </w:r>
      <w:r>
        <w:rPr>
          <w:color w:val="C3112A"/>
          <w:spacing w:val="-3"/>
          <w:sz w:val="14"/>
        </w:rPr>
        <w:t> </w:t>
      </w:r>
      <w:r>
        <w:rPr>
          <w:color w:val="C3112A"/>
          <w:sz w:val="14"/>
        </w:rPr>
        <w:t>Dokument wird</w:t>
      </w:r>
      <w:r>
        <w:rPr>
          <w:color w:val="C3112A"/>
          <w:spacing w:val="-4"/>
          <w:sz w:val="14"/>
        </w:rPr>
        <w:t> </w:t>
      </w:r>
      <w:r>
        <w:rPr>
          <w:color w:val="C3112A"/>
          <w:sz w:val="14"/>
        </w:rPr>
        <w:t>im</w:t>
      </w:r>
      <w:r>
        <w:rPr>
          <w:color w:val="C3112A"/>
          <w:spacing w:val="-10"/>
          <w:sz w:val="14"/>
        </w:rPr>
        <w:t> </w:t>
      </w:r>
      <w:r>
        <w:rPr>
          <w:color w:val="C3112A"/>
          <w:sz w:val="14"/>
        </w:rPr>
        <w:t>Besucherordner bei</w:t>
      </w:r>
      <w:r>
        <w:rPr>
          <w:color w:val="C3112A"/>
          <w:spacing w:val="-10"/>
          <w:sz w:val="14"/>
        </w:rPr>
        <w:t> </w:t>
      </w:r>
      <w:r>
        <w:rPr>
          <w:color w:val="C3112A"/>
          <w:sz w:val="14"/>
        </w:rPr>
        <w:t>der Rezeption archiviert und</w:t>
      </w:r>
      <w:r>
        <w:rPr>
          <w:color w:val="C3112A"/>
          <w:spacing w:val="-9"/>
          <w:sz w:val="14"/>
        </w:rPr>
        <w:t> </w:t>
      </w:r>
      <w:r>
        <w:rPr>
          <w:color w:val="0E4908"/>
          <w:sz w:val="14"/>
        </w:rPr>
        <w:t>nach</w:t>
      </w:r>
      <w:r>
        <w:rPr>
          <w:color w:val="0E4908"/>
          <w:spacing w:val="-5"/>
          <w:sz w:val="14"/>
        </w:rPr>
        <w:t> </w:t>
      </w:r>
      <w:r>
        <w:rPr>
          <w:color w:val="0E4908"/>
          <w:sz w:val="14"/>
        </w:rPr>
        <w:t>einer Aufbewahrungsfrist</w:t>
      </w:r>
      <w:r>
        <w:rPr>
          <w:color w:val="0E4908"/>
          <w:spacing w:val="-8"/>
          <w:sz w:val="14"/>
        </w:rPr>
        <w:t> </w:t>
      </w:r>
      <w:r>
        <w:rPr>
          <w:color w:val="0E4908"/>
          <w:sz w:val="14"/>
        </w:rPr>
        <w:t>van</w:t>
      </w:r>
      <w:r>
        <w:rPr>
          <w:color w:val="0E4908"/>
          <w:spacing w:val="-3"/>
          <w:sz w:val="14"/>
        </w:rPr>
        <w:t> </w:t>
      </w:r>
      <w:r>
        <w:rPr>
          <w:color w:val="0E4908"/>
          <w:sz w:val="14"/>
        </w:rPr>
        <w:t>zwei</w:t>
      </w:r>
      <w:r>
        <w:rPr>
          <w:color w:val="0E4908"/>
          <w:spacing w:val="-3"/>
          <w:sz w:val="14"/>
        </w:rPr>
        <w:t> </w:t>
      </w:r>
      <w:r>
        <w:rPr>
          <w:color w:val="0E4908"/>
          <w:sz w:val="14"/>
        </w:rPr>
        <w:t>Jahren vernichtet.</w:t>
      </w:r>
      <w:r>
        <w:rPr>
          <w:color w:val="0E4908"/>
          <w:spacing w:val="40"/>
          <w:sz w:val="14"/>
        </w:rPr>
        <w:t> </w:t>
      </w:r>
      <w:r>
        <w:rPr>
          <w:color w:val="F0B32D"/>
          <w:sz w:val="14"/>
        </w:rPr>
        <w:t>This document is archived in</w:t>
      </w:r>
      <w:r>
        <w:rPr>
          <w:color w:val="F0B32D"/>
          <w:spacing w:val="-3"/>
          <w:sz w:val="14"/>
        </w:rPr>
        <w:t> </w:t>
      </w:r>
      <w:r>
        <w:rPr>
          <w:color w:val="F0B32D"/>
          <w:sz w:val="14"/>
        </w:rPr>
        <w:t>the visitor folder at the reception and</w:t>
      </w:r>
      <w:r>
        <w:rPr>
          <w:color w:val="F0B32D"/>
          <w:spacing w:val="-1"/>
          <w:sz w:val="14"/>
        </w:rPr>
        <w:t> </w:t>
      </w:r>
      <w:r>
        <w:rPr>
          <w:color w:val="F0B32D"/>
          <w:sz w:val="14"/>
        </w:rPr>
        <w:t>destroyed after a retention period of two years</w:t>
      </w:r>
    </w:p>
    <w:p>
      <w:pPr>
        <w:spacing w:after="0" w:line="300" w:lineRule="auto"/>
        <w:jc w:val="left"/>
        <w:rPr>
          <w:sz w:val="14"/>
        </w:rPr>
        <w:sectPr>
          <w:type w:val="continuous"/>
          <w:pgSz w:w="11910" w:h="16840"/>
          <w:pgMar w:header="0" w:footer="701" w:top="580" w:bottom="280" w:left="992" w:right="566"/>
        </w:sectPr>
      </w:pPr>
    </w:p>
    <w:p>
      <w:pPr>
        <w:spacing w:line="384" w:lineRule="auto" w:before="68"/>
        <w:ind w:left="173" w:right="0" w:firstLine="1"/>
        <w:jc w:val="left"/>
        <w:rPr>
          <w:sz w:val="14"/>
        </w:rPr>
      </w:pPr>
      <w:r>
        <w:rPr>
          <w:color w:val="0F99E2"/>
          <w:spacing w:val="-2"/>
          <w:sz w:val="14"/>
        </w:rPr>
        <w:t>Document</w:t>
      </w:r>
      <w:r>
        <w:rPr>
          <w:color w:val="01C83D"/>
          <w:spacing w:val="-2"/>
          <w:sz w:val="14"/>
        </w:rPr>
        <w:t>-</w:t>
      </w:r>
      <w:r>
        <w:rPr>
          <w:color w:val="2A904D"/>
          <w:spacing w:val="-2"/>
          <w:sz w:val="14"/>
        </w:rPr>
        <w:t>N</w:t>
      </w:r>
      <w:r>
        <w:rPr>
          <w:color w:val="69D170"/>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68"/>
        <w:ind w:left="176" w:right="0" w:firstLine="0"/>
        <w:jc w:val="left"/>
        <w:rPr>
          <w:sz w:val="14"/>
        </w:rPr>
      </w:pPr>
      <w:r>
        <w:rPr/>
        <w:br w:type="column"/>
      </w:r>
      <w:r>
        <w:rPr>
          <w:color w:val="67BD3F"/>
          <w:spacing w:val="-5"/>
          <w:sz w:val="14"/>
        </w:rPr>
        <w:t>PFE_PO_008</w:t>
      </w:r>
    </w:p>
    <w:p>
      <w:pPr>
        <w:spacing w:line="372" w:lineRule="auto" w:before="98"/>
        <w:ind w:left="174" w:right="43" w:hanging="1"/>
        <w:jc w:val="left"/>
        <w:rPr>
          <w:sz w:val="14"/>
        </w:rPr>
      </w:pPr>
      <w:r>
        <w:rPr>
          <w:color w:val="F21A16"/>
          <w:spacing w:val="-2"/>
          <w:w w:val="105"/>
          <w:sz w:val="14"/>
        </w:rPr>
        <w:t>Internal</w:t>
      </w:r>
      <w:r>
        <w:rPr>
          <w:color w:val="F21A16"/>
          <w:spacing w:val="40"/>
          <w:w w:val="105"/>
          <w:sz w:val="14"/>
        </w:rPr>
        <w:t> </w:t>
      </w:r>
      <w:r>
        <w:rPr>
          <w:color w:val="99FF54"/>
          <w:spacing w:val="-2"/>
          <w:w w:val="105"/>
          <w:sz w:val="14"/>
        </w:rPr>
        <w:t>Glob,</w:t>
      </w:r>
    </w:p>
    <w:p>
      <w:pPr>
        <w:spacing w:line="379" w:lineRule="auto" w:before="73"/>
        <w:ind w:left="174" w:right="33" w:hanging="1"/>
        <w:jc w:val="left"/>
        <w:rPr>
          <w:sz w:val="14"/>
        </w:rPr>
      </w:pPr>
      <w:r>
        <w:rPr/>
        <w:br w:type="column"/>
      </w:r>
      <w:r>
        <w:rPr>
          <w:color w:val="C6B5A3"/>
          <w:spacing w:val="-2"/>
          <w:sz w:val="14"/>
        </w:rPr>
        <w:t>Owner</w:t>
      </w:r>
      <w:r>
        <w:rPr>
          <w:color w:val="C6B5A3"/>
          <w:spacing w:val="40"/>
          <w:sz w:val="14"/>
        </w:rPr>
        <w:t> </w:t>
      </w:r>
      <w:r>
        <w:rPr>
          <w:color w:val="BA0C82"/>
          <w:spacing w:val="-2"/>
          <w:sz w:val="14"/>
        </w:rPr>
        <w:t>Version</w:t>
      </w:r>
      <w:r>
        <w:rPr>
          <w:color w:val="BA0C82"/>
          <w:spacing w:val="40"/>
          <w:sz w:val="14"/>
        </w:rPr>
        <w:t> </w:t>
      </w:r>
      <w:r>
        <w:rPr>
          <w:color w:val="360862"/>
          <w:spacing w:val="-2"/>
          <w:sz w:val="14"/>
        </w:rPr>
        <w:t>Published</w:t>
      </w:r>
    </w:p>
    <w:p>
      <w:pPr>
        <w:spacing w:before="73"/>
        <w:ind w:left="182" w:right="0" w:firstLine="0"/>
        <w:jc w:val="left"/>
        <w:rPr>
          <w:sz w:val="14"/>
        </w:rPr>
      </w:pPr>
      <w:r>
        <w:rPr/>
        <w:br w:type="column"/>
      </w:r>
      <w:r>
        <w:rPr>
          <w:color w:val="C88C9E"/>
          <w:w w:val="105"/>
          <w:sz w:val="14"/>
        </w:rPr>
        <w:t>Pototschnig</w:t>
      </w:r>
      <w:r>
        <w:rPr>
          <w:color w:val="C88C9E"/>
          <w:spacing w:val="8"/>
          <w:w w:val="110"/>
          <w:sz w:val="14"/>
        </w:rPr>
        <w:t> </w:t>
      </w:r>
      <w:r>
        <w:rPr>
          <w:color w:val="C88C9E"/>
          <w:spacing w:val="-2"/>
          <w:w w:val="110"/>
          <w:sz w:val="14"/>
        </w:rPr>
        <w:t>Hansjiirg</w:t>
      </w:r>
    </w:p>
    <w:p>
      <w:pPr>
        <w:spacing w:before="85"/>
        <w:ind w:left="181" w:right="0" w:firstLine="0"/>
        <w:jc w:val="left"/>
        <w:rPr>
          <w:rFonts w:ascii="Times New Roman"/>
          <w:sz w:val="15"/>
        </w:rPr>
      </w:pPr>
      <w:r>
        <w:rPr>
          <w:rFonts w:ascii="Times New Roman"/>
          <w:color w:val="0ADF8E"/>
          <w:spacing w:val="-5"/>
          <w:w w:val="110"/>
          <w:sz w:val="15"/>
        </w:rPr>
        <w:t>4.0</w:t>
      </w:r>
    </w:p>
    <w:p>
      <w:pPr>
        <w:spacing w:before="97"/>
        <w:ind w:left="173" w:right="0" w:firstLine="0"/>
        <w:jc w:val="left"/>
        <w:rPr>
          <w:rFonts w:ascii="Calibri"/>
          <w:b/>
          <w:sz w:val="16"/>
        </w:rPr>
      </w:pPr>
      <w:r>
        <w:rPr>
          <w:rFonts w:ascii="Calibri"/>
          <w:b/>
          <w:color w:val="A6A6A6"/>
          <w:spacing w:val="-2"/>
          <w:sz w:val="16"/>
        </w:rPr>
        <w:t>03.08.2022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D6D72"/>
          <w:w w:val="110"/>
          <w:sz w:val="13"/>
        </w:rPr>
        <w:t>PASSION</w:t>
      </w:r>
      <w:r>
        <w:rPr>
          <w:color w:val="B1A7B3"/>
          <w:w w:val="110"/>
          <w:sz w:val="13"/>
        </w:rPr>
        <w:t>.</w:t>
      </w:r>
      <w:r>
        <w:rPr>
          <w:color w:val="B1A7B3"/>
          <w:spacing w:val="24"/>
          <w:w w:val="110"/>
          <w:sz w:val="13"/>
        </w:rPr>
        <w:t> </w:t>
      </w:r>
      <w:r>
        <w:rPr>
          <w:color w:val="7E7C7C"/>
          <w:w w:val="110"/>
          <w:sz w:val="13"/>
        </w:rPr>
        <w:t>PRECISION</w:t>
      </w:r>
      <w:r>
        <w:rPr>
          <w:color w:val="B1A7B3"/>
          <w:w w:val="110"/>
          <w:sz w:val="13"/>
        </w:rPr>
        <w:t>.</w:t>
      </w:r>
      <w:r>
        <w:rPr>
          <w:color w:val="B1A7B3"/>
          <w:spacing w:val="24"/>
          <w:w w:val="110"/>
          <w:sz w:val="13"/>
        </w:rPr>
        <w:t> </w:t>
      </w:r>
      <w:r>
        <w:rPr>
          <w:color w:val="7E7C7C"/>
          <w:spacing w:val="-2"/>
          <w:w w:val="110"/>
          <w:sz w:val="13"/>
        </w:rPr>
        <w:t>PURITY.</w:t>
      </w:r>
    </w:p>
    <w:p>
      <w:pPr>
        <w:spacing w:after="0"/>
        <w:jc w:val="left"/>
        <w:rPr>
          <w:sz w:val="13"/>
        </w:rPr>
        <w:sectPr>
          <w:footerReference w:type="default" r:id="rId95"/>
          <w:pgSz w:w="11910" w:h="16840"/>
          <w:pgMar w:header="0" w:footer="701" w:top="580" w:bottom="900" w:left="992" w:right="566"/>
          <w:pgNumType w:start="1"/>
          <w:cols w:num="5" w:equalWidth="0">
            <w:col w:w="1129" w:space="143"/>
            <w:col w:w="1012" w:space="1340"/>
            <w:col w:w="824" w:space="221"/>
            <w:col w:w="1643" w:space="1376"/>
            <w:col w:w="2664"/>
          </w:cols>
        </w:sectPr>
      </w:pPr>
    </w:p>
    <w:p>
      <w:pPr>
        <w:pStyle w:val="BodyText"/>
        <w:spacing w:before="108"/>
        <w:rPr>
          <w:sz w:val="20"/>
        </w:rPr>
      </w:pPr>
    </w:p>
    <w:p>
      <w:pPr>
        <w:pStyle w:val="BodyText"/>
        <w:spacing w:after="0"/>
        <w:rPr>
          <w:sz w:val="20"/>
        </w:rPr>
        <w:sectPr>
          <w:type w:val="continuous"/>
          <w:pgSz w:w="11910" w:h="16840"/>
          <w:pgMar w:header="0" w:footer="701" w:top="580" w:bottom="280" w:left="992" w:right="566"/>
        </w:sectPr>
      </w:pPr>
    </w:p>
    <w:p>
      <w:pPr>
        <w:pStyle w:val="Heading3"/>
        <w:spacing w:before="92"/>
        <w:ind w:left="145"/>
      </w:pPr>
      <w:r>
        <w:rPr/>
        <w:drawing>
          <wp:anchor distT="0" distB="0" distL="0" distR="0" allowOverlap="1" layoutInCell="1" locked="0" behindDoc="0" simplePos="0" relativeHeight="15741952">
            <wp:simplePos x="0" y="0"/>
            <wp:positionH relativeFrom="page">
              <wp:posOffset>1855797</wp:posOffset>
            </wp:positionH>
            <wp:positionV relativeFrom="paragraph">
              <wp:posOffset>86034</wp:posOffset>
            </wp:positionV>
            <wp:extent cx="610459" cy="109853"/>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96" cstate="print"/>
                    <a:stretch>
                      <a:fillRect/>
                    </a:stretch>
                  </pic:blipFill>
                  <pic:spPr>
                    <a:xfrm>
                      <a:off x="0" y="0"/>
                      <a:ext cx="610459" cy="109853"/>
                    </a:xfrm>
                    <a:prstGeom prst="rect">
                      <a:avLst/>
                    </a:prstGeom>
                  </pic:spPr>
                </pic:pic>
              </a:graphicData>
            </a:graphic>
          </wp:anchor>
        </w:drawing>
      </w:r>
      <w:r>
        <w:rPr>
          <w:color w:val="C89A0E"/>
          <w:spacing w:val="-2"/>
          <w:w w:val="105"/>
        </w:rPr>
        <w:t>Clothing</w:t>
      </w:r>
    </w:p>
    <w:p>
      <w:pPr>
        <w:pStyle w:val="BodyText"/>
        <w:spacing w:before="81"/>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7"/>
          <w:w w:val="105"/>
          <w:sz w:val="16"/>
        </w:rPr>
        <w:t> </w:t>
      </w:r>
      <w:r>
        <w:rPr>
          <w:color w:val="266042"/>
          <w:spacing w:val="-2"/>
          <w:w w:val="105"/>
        </w:rPr>
        <w:t>equipment</w:t>
      </w:r>
    </w:p>
    <w:p>
      <w:pPr>
        <w:pStyle w:val="Heading3"/>
        <w:spacing w:before="92"/>
        <w:ind w:left="145"/>
      </w:pPr>
      <w:r>
        <w:rPr>
          <w:b w:val="0"/>
        </w:rPr>
        <w:br w:type="column"/>
      </w:r>
      <w:r>
        <w:rPr>
          <w:color w:val="FDB5E8"/>
          <w:w w:val="105"/>
        </w:rPr>
        <w:t>r</w:t>
      </w:r>
      <w:r>
        <w:rPr>
          <w:color w:val="FDB5E8"/>
          <w:spacing w:val="-14"/>
          <w:w w:val="105"/>
        </w:rPr>
        <w:t> </w:t>
      </w:r>
      <w:r>
        <w:rPr>
          <w:color w:val="FDB5E8"/>
          <w:w w:val="105"/>
        </w:rPr>
        <w:t>cleanliness</w:t>
      </w:r>
      <w:r>
        <w:rPr>
          <w:color w:val="FDB5E8"/>
          <w:spacing w:val="-4"/>
          <w:w w:val="105"/>
        </w:rPr>
        <w:t> </w:t>
      </w:r>
      <w:r>
        <w:rPr>
          <w:color w:val="FDB5E8"/>
          <w:w w:val="105"/>
        </w:rPr>
        <w:t>controlled</w:t>
      </w:r>
      <w:r>
        <w:rPr>
          <w:color w:val="FDB5E8"/>
          <w:spacing w:val="6"/>
          <w:w w:val="105"/>
        </w:rPr>
        <w:t> </w:t>
      </w:r>
      <w:r>
        <w:rPr>
          <w:color w:val="FDB5E8"/>
          <w:spacing w:val="-4"/>
          <w:w w:val="105"/>
        </w:rPr>
        <w:t>areas</w:t>
      </w:r>
    </w:p>
    <w:p>
      <w:pPr>
        <w:pStyle w:val="Heading3"/>
        <w:spacing w:after="0"/>
        <w:sectPr>
          <w:type w:val="continuous"/>
          <w:pgSz w:w="11910" w:h="16840"/>
          <w:pgMar w:header="0" w:footer="701" w:top="580" w:bottom="280" w:left="992" w:right="566"/>
          <w:cols w:num="2" w:equalWidth="0">
            <w:col w:w="2545" w:space="210"/>
            <w:col w:w="7597"/>
          </w:cols>
        </w:sectPr>
      </w:pPr>
    </w:p>
    <w:p>
      <w:pPr>
        <w:pStyle w:val="BodyText"/>
        <w:spacing w:before="69"/>
        <w:rPr>
          <w:b/>
          <w:sz w:val="23"/>
        </w:rPr>
      </w:pPr>
    </w:p>
    <w:p>
      <w:pPr>
        <w:spacing w:before="1"/>
        <w:ind w:left="145" w:right="0" w:firstLine="0"/>
        <w:jc w:val="left"/>
        <w:rPr>
          <w:b/>
          <w:sz w:val="23"/>
        </w:rPr>
      </w:pPr>
      <w:r>
        <w:rPr>
          <w:b/>
          <w:color w:val="E6D626"/>
          <w:spacing w:val="-2"/>
          <w:w w:val="105"/>
          <w:sz w:val="23"/>
        </w:rPr>
        <w:t>Content</w:t>
      </w:r>
    </w:p>
    <w:p>
      <w:pPr>
        <w:pStyle w:val="ListParagraph"/>
        <w:numPr>
          <w:ilvl w:val="0"/>
          <w:numId w:val="1"/>
        </w:numPr>
        <w:tabs>
          <w:tab w:pos="581" w:val="left" w:leader="none"/>
          <w:tab w:pos="9948" w:val="left" w:leader="none"/>
        </w:tabs>
        <w:spacing w:line="240" w:lineRule="auto" w:before="176" w:after="0"/>
        <w:ind w:left="581" w:right="0" w:hanging="448"/>
        <w:jc w:val="left"/>
        <w:rPr>
          <w:color w:val="A0645B"/>
          <w:sz w:val="17"/>
        </w:rPr>
      </w:pPr>
      <w:r>
        <w:rPr>
          <w:color w:val="1FC634"/>
          <w:w w:val="125"/>
          <w:sz w:val="17"/>
        </w:rPr>
        <w:t>Overview</w:t>
      </w:r>
      <w:r>
        <w:rPr>
          <w:color w:val="1FC634"/>
          <w:spacing w:val="-34"/>
          <w:w w:val="125"/>
          <w:sz w:val="17"/>
        </w:rPr>
        <w:t> </w:t>
      </w:r>
      <w:r>
        <w:rPr>
          <w:color w:val="1FC634"/>
          <w:sz w:val="17"/>
          <w:u w:val="single" w:color="236DAE"/>
        </w:rPr>
        <w:tab/>
      </w:r>
      <w:r>
        <w:rPr>
          <w:color w:val="1FC634"/>
          <w:sz w:val="17"/>
          <w:u w:val="none"/>
        </w:rPr>
        <w:t> </w:t>
      </w:r>
      <w:r>
        <w:rPr>
          <w:color w:val="3B3F70"/>
          <w:w w:val="190"/>
          <w:sz w:val="17"/>
          <w:u w:val="none"/>
        </w:rPr>
        <w:t>,</w:t>
      </w:r>
    </w:p>
    <w:sdt>
      <w:sdtPr>
        <w:docPartObj>
          <w:docPartGallery w:val="Table of Contents"/>
          <w:docPartUnique/>
        </w:docPartObj>
      </w:sdtPr>
      <w:sdtEndPr/>
      <w:sdtContent>
        <w:p>
          <w:pPr>
            <w:pStyle w:val="TOC2"/>
            <w:numPr>
              <w:ilvl w:val="0"/>
              <w:numId w:val="1"/>
            </w:numPr>
            <w:tabs>
              <w:tab w:pos="585" w:val="left" w:leader="none"/>
              <w:tab w:pos="10083" w:val="right" w:leader="middleDot"/>
            </w:tabs>
            <w:spacing w:line="240" w:lineRule="auto" w:before="256" w:after="0"/>
            <w:ind w:left="585" w:right="0" w:hanging="438"/>
            <w:jc w:val="left"/>
            <w:rPr>
              <w:color w:val="F25795"/>
            </w:rPr>
          </w:pPr>
          <w:r>
            <w:rPr/>
            <mc:AlternateContent>
              <mc:Choice Requires="wps">
                <w:drawing>
                  <wp:anchor distT="0" distB="0" distL="0" distR="0" allowOverlap="1" layoutInCell="1" locked="0" behindDoc="1" simplePos="0" relativeHeight="486493696">
                    <wp:simplePos x="0" y="0"/>
                    <wp:positionH relativeFrom="page">
                      <wp:posOffset>2250661</wp:posOffset>
                    </wp:positionH>
                    <wp:positionV relativeFrom="paragraph">
                      <wp:posOffset>236054</wp:posOffset>
                    </wp:positionV>
                    <wp:extent cx="3386454"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3386454" cy="1270"/>
                            </a:xfrm>
                            <a:custGeom>
                              <a:avLst/>
                              <a:gdLst/>
                              <a:ahLst/>
                              <a:cxnLst/>
                              <a:rect l="l" t="t" r="r" b="b"/>
                              <a:pathLst>
                                <a:path w="3386454" h="0">
                                  <a:moveTo>
                                    <a:pt x="0" y="0"/>
                                  </a:moveTo>
                                  <a:lnTo>
                                    <a:pt x="3386153" y="0"/>
                                  </a:lnTo>
                                </a:path>
                              </a:pathLst>
                            </a:custGeom>
                            <a:ln w="9512">
                              <a:solidFill>
                                <a:srgbClr val="E0A49F"/>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22784" from="177.217407pt,18.586960pt" to="443.843665pt,18.586960pt" stroked="true" strokeweight=".749055pt" strokecolor="#e0a49f">
                    <v:stroke dashstyle="dash"/>
                    <w10:wrap type="none"/>
                  </v:line>
                </w:pict>
              </mc:Fallback>
            </mc:AlternateContent>
          </w:r>
          <w:hyperlink w:history="true" w:anchor="_TOC_250004">
            <w:r>
              <w:rPr>
                <w:color w:val="F21A16"/>
                <w:spacing w:val="-2"/>
                <w:w w:val="245"/>
              </w:rPr>
              <w:t>Definitions</w:t>
            </w:r>
            <w:r>
              <w:rPr>
                <w:color w:val="F21A16"/>
              </w:rPr>
              <w:tab/>
            </w:r>
            <w:r>
              <w:rPr>
                <w:color w:val="938C56"/>
                <w:spacing w:val="-10"/>
                <w:w w:val="245"/>
              </w:rPr>
              <w:t>2</w:t>
            </w:r>
          </w:hyperlink>
        </w:p>
        <w:p>
          <w:pPr>
            <w:pStyle w:val="TOC3"/>
            <w:tabs>
              <w:tab w:pos="10083" w:val="right" w:leader="middleDot"/>
            </w:tabs>
            <w:spacing w:before="146"/>
          </w:pPr>
          <w:r>
            <w:rPr>
              <w:color w:val="F6AA15"/>
              <w:w w:val="130"/>
            </w:rPr>
            <w:t>Instructions</w:t>
          </w:r>
          <w:r>
            <w:rPr>
              <w:color w:val="F6AA15"/>
              <w:spacing w:val="31"/>
              <w:w w:val="130"/>
            </w:rPr>
            <w:t> </w:t>
          </w:r>
          <w:r>
            <w:rPr>
              <w:color w:val="F6AA15"/>
              <w:w w:val="130"/>
            </w:rPr>
            <w:t>for</w:t>
          </w:r>
          <w:r>
            <w:rPr>
              <w:color w:val="F6AA15"/>
              <w:spacing w:val="18"/>
              <w:w w:val="130"/>
            </w:rPr>
            <w:t> </w:t>
          </w:r>
          <w:r>
            <w:rPr>
              <w:color w:val="F6AA15"/>
              <w:w w:val="130"/>
            </w:rPr>
            <w:t>entering</w:t>
          </w:r>
          <w:r>
            <w:rPr>
              <w:color w:val="F6AA15"/>
              <w:spacing w:val="-40"/>
              <w:w w:val="245"/>
            </w:rPr>
            <w:t> </w:t>
          </w:r>
          <w:r>
            <w:rPr>
              <w:color w:val="F6AA15"/>
              <w:w w:val="245"/>
            </w:rPr>
            <w:t>cleanrooms</w:t>
          </w:r>
          <w:r>
            <w:rPr>
              <w:color w:val="246EAF"/>
              <w:w w:val="245"/>
            </w:rPr>
            <w:t>------</w:t>
          </w:r>
          <w:r>
            <w:rPr>
              <w:color w:val="E1A5A0"/>
              <w:w w:val="245"/>
            </w:rPr>
            <w:t>-----</w:t>
          </w:r>
          <w:r>
            <w:rPr>
              <w:color w:val="B6CD97"/>
              <w:w w:val="245"/>
            </w:rPr>
            <w:t>-</w:t>
          </w:r>
          <w:r>
            <w:rPr>
              <w:color w:val="6DF97E"/>
              <w:w w:val="245"/>
            </w:rPr>
            <w:t>-----</w:t>
          </w:r>
          <w:r>
            <w:rPr>
              <w:color w:val="B6CD97"/>
              <w:w w:val="245"/>
            </w:rPr>
            <w:t>-</w:t>
          </w:r>
          <w:r>
            <w:rPr>
              <w:color w:val="E1A5A0"/>
              <w:w w:val="245"/>
            </w:rPr>
            <w:t>-----</w:t>
          </w:r>
          <w:r>
            <w:rPr>
              <w:color w:val="90DB83"/>
              <w:w w:val="245"/>
            </w:rPr>
            <w:t>-</w:t>
          </w:r>
          <w:r>
            <w:rPr>
              <w:color w:val="6DF97E"/>
              <w:w w:val="245"/>
            </w:rPr>
            <w:t>----</w:t>
          </w:r>
          <w:r>
            <w:rPr>
              <w:color w:val="6DF97E"/>
              <w:spacing w:val="-10"/>
              <w:w w:val="245"/>
            </w:rPr>
            <w:t>-</w:t>
          </w:r>
          <w:r>
            <w:rPr>
              <w:color w:val="6DF97E"/>
            </w:rPr>
            <w:tab/>
          </w:r>
          <w:r>
            <w:rPr>
              <w:color w:val="DB85C6"/>
              <w:spacing w:val="-10"/>
              <w:w w:val="250"/>
            </w:rPr>
            <w:t>2</w:t>
          </w:r>
        </w:p>
        <w:p>
          <w:pPr>
            <w:pStyle w:val="TOC2"/>
            <w:numPr>
              <w:ilvl w:val="0"/>
              <w:numId w:val="2"/>
            </w:numPr>
            <w:tabs>
              <w:tab w:pos="578" w:val="left" w:leader="none"/>
              <w:tab w:pos="10063" w:val="right" w:leader="dot"/>
            </w:tabs>
            <w:spacing w:line="240" w:lineRule="auto" w:before="145" w:after="0"/>
            <w:ind w:left="578" w:right="0" w:hanging="429"/>
            <w:jc w:val="left"/>
            <w:rPr>
              <w:color w:val="6D6D72"/>
            </w:rPr>
          </w:pPr>
          <w:hyperlink w:history="true" w:anchor="_TOC_250003">
            <w:r>
              <w:rPr>
                <w:color w:val="6EE864"/>
              </w:rPr>
              <w:t>Cleaning</w:t>
            </w:r>
            <w:r>
              <w:rPr>
                <w:color w:val="6EE864"/>
                <w:spacing w:val="38"/>
              </w:rPr>
              <w:t> </w:t>
            </w:r>
            <w:r>
              <w:rPr>
                <w:color w:val="6EE864"/>
              </w:rPr>
              <w:t>cleanroom</w:t>
            </w:r>
            <w:r>
              <w:rPr>
                <w:color w:val="6EE864"/>
                <w:spacing w:val="52"/>
              </w:rPr>
              <w:t> </w:t>
            </w:r>
            <w:r>
              <w:rPr>
                <w:color w:val="6EE864"/>
                <w:spacing w:val="-2"/>
              </w:rPr>
              <w:t>clothing</w:t>
            </w:r>
            <w:r>
              <w:rPr>
                <w:color w:val="6EE864"/>
              </w:rPr>
              <w:tab/>
            </w:r>
            <w:r>
              <w:rPr>
                <w:color w:val="18802F"/>
                <w:spacing w:val="-10"/>
              </w:rPr>
              <w:t>3</w:t>
            </w:r>
          </w:hyperlink>
        </w:p>
        <w:p>
          <w:pPr>
            <w:pStyle w:val="TOC2"/>
            <w:numPr>
              <w:ilvl w:val="0"/>
              <w:numId w:val="2"/>
            </w:numPr>
            <w:tabs>
              <w:tab w:pos="585" w:val="left" w:leader="none"/>
              <w:tab w:pos="10072" w:val="right" w:leader="none"/>
            </w:tabs>
            <w:spacing w:line="240" w:lineRule="auto" w:before="161" w:after="0"/>
            <w:ind w:left="585" w:right="0" w:hanging="441"/>
            <w:jc w:val="left"/>
            <w:rPr>
              <w:color w:val="018E6B"/>
            </w:rPr>
          </w:pPr>
          <w:r>
            <w:rPr>
              <w:color w:val="1C0ED1"/>
            </w:rPr>
            <w:t>Putting</w:t>
          </w:r>
          <w:r>
            <w:rPr>
              <w:color w:val="1C0ED1"/>
              <w:spacing w:val="42"/>
            </w:rPr>
            <w:t> </w:t>
          </w:r>
          <w:r>
            <w:rPr>
              <w:color w:val="1C0ED1"/>
            </w:rPr>
            <w:t>on</w:t>
          </w:r>
          <w:r>
            <w:rPr>
              <w:color w:val="1C0ED1"/>
              <w:spacing w:val="30"/>
            </w:rPr>
            <w:t> </w:t>
          </w:r>
          <w:r>
            <w:rPr>
              <w:color w:val="1C0ED1"/>
            </w:rPr>
            <w:t>cleanroom</w:t>
          </w:r>
          <w:r>
            <w:rPr>
              <w:color w:val="1C0ED1"/>
              <w:spacing w:val="41"/>
            </w:rPr>
            <w:t> </w:t>
          </w:r>
          <w:r>
            <w:rPr>
              <w:color w:val="1C0ED1"/>
            </w:rPr>
            <w:t>garments</w:t>
          </w:r>
          <w:r>
            <w:rPr>
              <w:color w:val="1C0ED1"/>
              <w:spacing w:val="29"/>
            </w:rPr>
            <w:t> </w:t>
          </w:r>
          <w:r>
            <w:rPr>
              <w:color w:val="1C0ED1"/>
            </w:rPr>
            <w:t>(e.g.</w:t>
          </w:r>
          <w:r>
            <w:rPr>
              <w:color w:val="1C0ED1"/>
              <w:spacing w:val="14"/>
            </w:rPr>
            <w:t> </w:t>
          </w:r>
          <w:r>
            <w:rPr>
              <w:color w:val="1C0ED1"/>
            </w:rPr>
            <w:t>cleanroom</w:t>
          </w:r>
          <w:r>
            <w:rPr>
              <w:color w:val="1C0ED1"/>
              <w:spacing w:val="28"/>
            </w:rPr>
            <w:t> </w:t>
          </w:r>
          <w:r>
            <w:rPr>
              <w:color w:val="1C0ED1"/>
            </w:rPr>
            <w:t>coat</w:t>
          </w:r>
          <w:r>
            <w:rPr>
              <w:color w:val="1C0ED1"/>
              <w:spacing w:val="38"/>
            </w:rPr>
            <w:t> </w:t>
          </w:r>
          <w:r>
            <w:rPr>
              <w:color w:val="1C0ED1"/>
            </w:rPr>
            <w:t>cleanroom</w:t>
          </w:r>
          <w:r>
            <w:rPr>
              <w:color w:val="1C0ED1"/>
              <w:spacing w:val="48"/>
            </w:rPr>
            <w:t> </w:t>
          </w:r>
          <w:r>
            <w:rPr>
              <w:color w:val="1C0ED1"/>
            </w:rPr>
            <w:t>class</w:t>
          </w:r>
          <w:r>
            <w:rPr>
              <w:color w:val="1C0ED1"/>
              <w:spacing w:val="27"/>
            </w:rPr>
            <w:t> </w:t>
          </w:r>
          <w:r>
            <w:rPr>
              <w:color w:val="1C0ED1"/>
            </w:rPr>
            <w:t>ISO</w:t>
          </w:r>
          <w:r>
            <w:rPr>
              <w:color w:val="1C0ED1"/>
              <w:spacing w:val="35"/>
            </w:rPr>
            <w:t> </w:t>
          </w:r>
          <w:r>
            <w:rPr>
              <w:color w:val="1C0ED1"/>
              <w:spacing w:val="-5"/>
            </w:rPr>
            <w:t>8)</w:t>
          </w:r>
          <w:r>
            <w:rPr>
              <w:color w:val="1C0ED1"/>
            </w:rPr>
            <w:tab/>
          </w:r>
          <w:r>
            <w:rPr>
              <w:color w:val="952DDF"/>
              <w:spacing w:val="-10"/>
            </w:rPr>
            <w:t>4</w:t>
          </w:r>
        </w:p>
        <w:p>
          <w:pPr>
            <w:pStyle w:val="TOC3"/>
            <w:tabs>
              <w:tab w:pos="10003" w:val="right" w:leader="underscore"/>
            </w:tabs>
            <w:ind w:left="585"/>
            <w:rPr>
              <w:position w:val="5"/>
            </w:rPr>
          </w:pPr>
          <w:r>
            <w:rPr>
              <w:color w:val="F482B5"/>
            </w:rPr>
            <w:t>Putting</w:t>
          </w:r>
          <w:r>
            <w:rPr>
              <w:color w:val="F482B5"/>
              <w:spacing w:val="35"/>
            </w:rPr>
            <w:t> </w:t>
          </w:r>
          <w:r>
            <w:rPr>
              <w:color w:val="F482B5"/>
            </w:rPr>
            <w:t>on</w:t>
          </w:r>
          <w:r>
            <w:rPr>
              <w:color w:val="F482B5"/>
              <w:spacing w:val="25"/>
            </w:rPr>
            <w:t> </w:t>
          </w:r>
          <w:r>
            <w:rPr>
              <w:color w:val="F482B5"/>
            </w:rPr>
            <w:t>reusable</w:t>
          </w:r>
          <w:r>
            <w:rPr>
              <w:color w:val="F482B5"/>
              <w:spacing w:val="36"/>
            </w:rPr>
            <w:t> </w:t>
          </w:r>
          <w:r>
            <w:rPr>
              <w:color w:val="F482B5"/>
            </w:rPr>
            <w:t>cleanroom</w:t>
          </w:r>
          <w:r>
            <w:rPr>
              <w:color w:val="F482B5"/>
              <w:spacing w:val="31"/>
            </w:rPr>
            <w:t> </w:t>
          </w:r>
          <w:r>
            <w:rPr>
              <w:color w:val="F482B5"/>
            </w:rPr>
            <w:t>garments</w:t>
          </w:r>
          <w:r>
            <w:rPr>
              <w:color w:val="F482B5"/>
              <w:spacing w:val="37"/>
            </w:rPr>
            <w:t> </w:t>
          </w:r>
          <w:r>
            <w:rPr>
              <w:color w:val="F482B5"/>
            </w:rPr>
            <w:t>(e.g.</w:t>
          </w:r>
          <w:r>
            <w:rPr>
              <w:color w:val="F482B5"/>
              <w:spacing w:val="9"/>
            </w:rPr>
            <w:t> </w:t>
          </w:r>
          <w:r>
            <w:rPr>
              <w:color w:val="F482B5"/>
            </w:rPr>
            <w:t>cleanroom</w:t>
          </w:r>
          <w:r>
            <w:rPr>
              <w:color w:val="F482B5"/>
              <w:spacing w:val="22"/>
            </w:rPr>
            <w:t> </w:t>
          </w:r>
          <w:r>
            <w:rPr>
              <w:color w:val="F482B5"/>
            </w:rPr>
            <w:t>class</w:t>
          </w:r>
          <w:r>
            <w:rPr>
              <w:color w:val="F482B5"/>
              <w:spacing w:val="2"/>
            </w:rPr>
            <w:t> </w:t>
          </w:r>
          <w:r>
            <w:rPr>
              <w:rFonts w:ascii="SimSun" w:hAnsi="SimSun"/>
              <w:b/>
              <w:position w:val="-2"/>
              <w:sz w:val="20"/>
            </w:rPr>
            <w:t>≤</w:t>
          </w:r>
          <w:r>
            <w:rPr>
              <w:rFonts w:ascii="SimSun" w:hAnsi="SimSun"/>
              <w:b/>
              <w:spacing w:val="-1"/>
              <w:position w:val="-2"/>
              <w:sz w:val="20"/>
            </w:rPr>
            <w:t> </w:t>
          </w:r>
          <w:r>
            <w:rPr>
              <w:color w:val="85CAC6"/>
              <w:position w:val="5"/>
            </w:rPr>
            <w:t>ISO</w:t>
          </w:r>
          <w:r>
            <w:rPr>
              <w:color w:val="85CAC6"/>
              <w:spacing w:val="27"/>
              <w:position w:val="5"/>
            </w:rPr>
            <w:t> </w:t>
          </w:r>
          <w:r>
            <w:rPr>
              <w:color w:val="85CAC6"/>
              <w:spacing w:val="-5"/>
              <w:position w:val="5"/>
            </w:rPr>
            <w:t>6)</w:t>
          </w:r>
          <w:r>
            <w:rPr>
              <w:color w:val="85CAC6"/>
              <w:position w:val="5"/>
            </w:rPr>
            <w:tab/>
          </w:r>
          <w:r>
            <w:rPr>
              <w:color w:val="BA933B"/>
              <w:spacing w:val="-10"/>
              <w:position w:val="5"/>
            </w:rPr>
            <w:t>5</w:t>
          </w:r>
        </w:p>
        <w:p>
          <w:pPr>
            <w:pStyle w:val="TOC2"/>
            <w:numPr>
              <w:ilvl w:val="0"/>
              <w:numId w:val="3"/>
            </w:numPr>
            <w:tabs>
              <w:tab w:pos="585" w:val="left" w:leader="none"/>
              <w:tab w:pos="10078" w:val="right" w:leader="middleDot"/>
            </w:tabs>
            <w:spacing w:line="240" w:lineRule="auto" w:before="115" w:after="0"/>
            <w:ind w:left="585" w:right="0" w:hanging="445"/>
            <w:jc w:val="left"/>
            <w:rPr>
              <w:rFonts w:ascii="Times New Roman" w:hAnsi="Times New Roman"/>
              <w:color w:val="8E8223"/>
              <w:sz w:val="18"/>
            </w:rPr>
          </w:pPr>
          <w:r>
            <w:rPr>
              <w:color w:val="2D9AB3"/>
              <w:w w:val="120"/>
            </w:rPr>
            <w:t>Putting</w:t>
          </w:r>
          <w:r>
            <w:rPr>
              <w:color w:val="2D9AB3"/>
              <w:spacing w:val="5"/>
              <w:w w:val="120"/>
            </w:rPr>
            <w:t> </w:t>
          </w:r>
          <w:r>
            <w:rPr>
              <w:color w:val="2D9AB3"/>
              <w:w w:val="120"/>
            </w:rPr>
            <w:t>on</w:t>
          </w:r>
          <w:r>
            <w:rPr>
              <w:color w:val="2D9AB3"/>
              <w:spacing w:val="-2"/>
              <w:w w:val="120"/>
            </w:rPr>
            <w:t> </w:t>
          </w:r>
          <w:r>
            <w:rPr>
              <w:color w:val="2D9AB3"/>
              <w:w w:val="120"/>
            </w:rPr>
            <w:t>disposable</w:t>
          </w:r>
          <w:r>
            <w:rPr>
              <w:color w:val="2D9AB3"/>
              <w:spacing w:val="16"/>
              <w:w w:val="120"/>
            </w:rPr>
            <w:t> </w:t>
          </w:r>
          <w:r>
            <w:rPr>
              <w:color w:val="2D9AB3"/>
              <w:w w:val="120"/>
            </w:rPr>
            <w:t>cleanroom</w:t>
          </w:r>
          <w:r>
            <w:rPr>
              <w:color w:val="2D9AB3"/>
              <w:spacing w:val="4"/>
              <w:w w:val="120"/>
            </w:rPr>
            <w:t> </w:t>
          </w:r>
          <w:r>
            <w:rPr>
              <w:color w:val="2D9AB3"/>
              <w:w w:val="120"/>
            </w:rPr>
            <w:t>garments</w:t>
          </w:r>
          <w:r>
            <w:rPr>
              <w:color w:val="2D9AB3"/>
              <w:spacing w:val="4"/>
              <w:w w:val="120"/>
            </w:rPr>
            <w:t> </w:t>
          </w:r>
          <w:r>
            <w:rPr>
              <w:color w:val="2D9AB3"/>
              <w:w w:val="120"/>
            </w:rPr>
            <w:t>(e.g.</w:t>
          </w:r>
          <w:r>
            <w:rPr>
              <w:color w:val="2D9AB3"/>
              <w:spacing w:val="-15"/>
              <w:w w:val="120"/>
            </w:rPr>
            <w:t> </w:t>
          </w:r>
          <w:r>
            <w:rPr>
              <w:color w:val="2D9AB3"/>
              <w:w w:val="120"/>
            </w:rPr>
            <w:t>cleanroom</w:t>
          </w:r>
          <w:r>
            <w:rPr>
              <w:color w:val="2D9AB3"/>
              <w:spacing w:val="9"/>
              <w:w w:val="120"/>
            </w:rPr>
            <w:t> </w:t>
          </w:r>
          <w:r>
            <w:rPr>
              <w:color w:val="2D9AB3"/>
              <w:w w:val="120"/>
            </w:rPr>
            <w:t>class</w:t>
          </w:r>
          <w:r>
            <w:rPr>
              <w:color w:val="2D9AB3"/>
              <w:spacing w:val="-22"/>
              <w:w w:val="120"/>
            </w:rPr>
            <w:t> </w:t>
          </w:r>
          <w:r>
            <w:rPr>
              <w:rFonts w:ascii="SimSun" w:hAnsi="SimSun"/>
              <w:b/>
              <w:w w:val="120"/>
              <w:position w:val="-1"/>
              <w:sz w:val="20"/>
            </w:rPr>
            <w:t>≤</w:t>
          </w:r>
          <w:r>
            <w:rPr>
              <w:rFonts w:ascii="SimSun" w:hAnsi="SimSun"/>
              <w:b/>
              <w:spacing w:val="-46"/>
              <w:w w:val="120"/>
              <w:position w:val="-1"/>
              <w:sz w:val="20"/>
            </w:rPr>
            <w:t> </w:t>
          </w:r>
          <w:r>
            <w:rPr>
              <w:color w:val="85CAC6"/>
              <w:w w:val="120"/>
              <w:position w:val="-2"/>
            </w:rPr>
            <w:t>ISO 6)</w:t>
          </w:r>
          <w:r>
            <w:rPr>
              <w:color w:val="246EAF"/>
              <w:w w:val="120"/>
              <w:position w:val="-2"/>
            </w:rPr>
            <w:t>----------</w:t>
          </w:r>
          <w:r>
            <w:rPr>
              <w:color w:val="0F573D"/>
              <w:spacing w:val="-10"/>
              <w:w w:val="120"/>
              <w:position w:val="-2"/>
            </w:rPr>
            <w:t>-</w:t>
          </w:r>
          <w:r>
            <w:rPr>
              <w:color w:val="0F573D"/>
              <w:position w:val="-2"/>
            </w:rPr>
            <w:tab/>
          </w:r>
          <w:r>
            <w:rPr>
              <w:color w:val="2D9AB3"/>
              <w:spacing w:val="-10"/>
              <w:w w:val="215"/>
              <w:position w:val="-2"/>
            </w:rPr>
            <w:t>6</w:t>
          </w:r>
        </w:p>
        <w:p>
          <w:pPr>
            <w:pStyle w:val="TOC2"/>
            <w:numPr>
              <w:ilvl w:val="0"/>
              <w:numId w:val="3"/>
            </w:numPr>
            <w:tabs>
              <w:tab w:pos="589" w:val="left" w:leader="none"/>
              <w:tab w:pos="10185" w:val="right" w:leader="underscore"/>
            </w:tabs>
            <w:spacing w:line="240" w:lineRule="auto" w:before="115" w:after="0"/>
            <w:ind w:left="589" w:right="0" w:hanging="444"/>
            <w:jc w:val="left"/>
            <w:rPr>
              <w:color w:val="EF1A9A"/>
            </w:rPr>
          </w:pPr>
          <w:hyperlink w:history="true" w:anchor="_TOC_250002">
            <w:r>
              <w:rPr>
                <w:color w:val="A803D1"/>
                <w:w w:val="105"/>
              </w:rPr>
              <w:t>Accessing/staying</w:t>
            </w:r>
            <w:r>
              <w:rPr>
                <w:color w:val="A803D1"/>
                <w:spacing w:val="-2"/>
                <w:w w:val="105"/>
              </w:rPr>
              <w:t> </w:t>
            </w:r>
            <w:r>
              <w:rPr>
                <w:color w:val="A803D1"/>
                <w:w w:val="105"/>
              </w:rPr>
              <w:t>in</w:t>
            </w:r>
            <w:r>
              <w:rPr>
                <w:color w:val="A803D1"/>
                <w:spacing w:val="7"/>
                <w:w w:val="105"/>
              </w:rPr>
              <w:t> </w:t>
            </w:r>
            <w:r>
              <w:rPr>
                <w:color w:val="A803D1"/>
                <w:w w:val="105"/>
              </w:rPr>
              <w:t>cleanrooms</w:t>
            </w:r>
            <w:r>
              <w:rPr>
                <w:color w:val="A803D1"/>
                <w:spacing w:val="3"/>
                <w:w w:val="105"/>
              </w:rPr>
              <w:t> </w:t>
            </w:r>
            <w:r>
              <w:rPr>
                <w:color w:val="A803D1"/>
                <w:w w:val="105"/>
              </w:rPr>
              <w:t>acc.</w:t>
            </w:r>
            <w:r>
              <w:rPr>
                <w:color w:val="A803D1"/>
                <w:spacing w:val="-11"/>
                <w:w w:val="105"/>
              </w:rPr>
              <w:t> </w:t>
            </w:r>
            <w:r>
              <w:rPr>
                <w:color w:val="A803D1"/>
                <w:w w:val="105"/>
              </w:rPr>
              <w:t>to</w:t>
            </w:r>
            <w:r>
              <w:rPr>
                <w:color w:val="A803D1"/>
                <w:spacing w:val="23"/>
                <w:w w:val="105"/>
              </w:rPr>
              <w:t> </w:t>
            </w:r>
            <w:r>
              <w:rPr>
                <w:color w:val="A803D1"/>
                <w:w w:val="105"/>
              </w:rPr>
              <w:t>class</w:t>
            </w:r>
            <w:r>
              <w:rPr>
                <w:color w:val="A803D1"/>
                <w:spacing w:val="1"/>
                <w:w w:val="105"/>
              </w:rPr>
              <w:t> </w:t>
            </w:r>
            <w:r>
              <w:rPr>
                <w:color w:val="A803D1"/>
                <w:w w:val="105"/>
              </w:rPr>
              <w:t>ISO</w:t>
            </w:r>
            <w:r>
              <w:rPr>
                <w:color w:val="A803D1"/>
                <w:spacing w:val="5"/>
                <w:w w:val="105"/>
              </w:rPr>
              <w:t> </w:t>
            </w:r>
            <w:r>
              <w:rPr>
                <w:color w:val="A803D1"/>
                <w:w w:val="105"/>
              </w:rPr>
              <w:t>8</w:t>
            </w:r>
            <w:r>
              <w:rPr>
                <w:color w:val="A803D1"/>
                <w:spacing w:val="14"/>
                <w:w w:val="105"/>
              </w:rPr>
              <w:t> </w:t>
            </w:r>
            <w:r>
              <w:rPr>
                <w:color w:val="A803D1"/>
                <w:w w:val="105"/>
              </w:rPr>
              <w:t>and</w:t>
            </w:r>
            <w:r>
              <w:rPr>
                <w:color w:val="A803D1"/>
                <w:spacing w:val="3"/>
                <w:w w:val="105"/>
              </w:rPr>
              <w:t> </w:t>
            </w:r>
            <w:r>
              <w:rPr>
                <w:color w:val="A803D1"/>
                <w:w w:val="105"/>
              </w:rPr>
              <w:t>attached</w:t>
            </w:r>
            <w:r>
              <w:rPr>
                <w:color w:val="A803D1"/>
                <w:spacing w:val="15"/>
                <w:w w:val="105"/>
              </w:rPr>
              <w:t> </w:t>
            </w:r>
            <w:r>
              <w:rPr>
                <w:color w:val="A803D1"/>
                <w:w w:val="105"/>
              </w:rPr>
              <w:t>grey</w:t>
            </w:r>
            <w:r>
              <w:rPr>
                <w:color w:val="A803D1"/>
                <w:spacing w:val="12"/>
                <w:w w:val="105"/>
              </w:rPr>
              <w:t> </w:t>
            </w:r>
            <w:r>
              <w:rPr>
                <w:color w:val="A803D1"/>
                <w:spacing w:val="-2"/>
                <w:w w:val="105"/>
              </w:rPr>
              <w:t>rooms</w:t>
            </w:r>
            <w:r>
              <w:rPr>
                <w:color w:val="A803D1"/>
              </w:rPr>
              <w:tab/>
            </w:r>
            <w:r>
              <w:rPr>
                <w:color w:val="CCA83F"/>
                <w:spacing w:val="-10"/>
                <w:w w:val="185"/>
              </w:rPr>
              <w:t>7</w:t>
            </w:r>
          </w:hyperlink>
        </w:p>
        <w:p>
          <w:pPr>
            <w:pStyle w:val="TOC2"/>
            <w:numPr>
              <w:ilvl w:val="0"/>
              <w:numId w:val="3"/>
            </w:numPr>
            <w:tabs>
              <w:tab w:pos="587" w:val="left" w:leader="none"/>
              <w:tab w:pos="10071" w:val="right" w:leader="dot"/>
            </w:tabs>
            <w:spacing w:line="240" w:lineRule="auto" w:before="179" w:after="0"/>
            <w:ind w:left="587" w:right="0" w:hanging="443"/>
            <w:jc w:val="left"/>
            <w:rPr>
              <w:color w:val="1C0ED1"/>
            </w:rPr>
          </w:pPr>
          <w:hyperlink w:history="true" w:anchor="_TOC_250001">
            <w:r>
              <w:rPr>
                <w:color w:val="2FF438"/>
              </w:rPr>
              <w:t>Accessing/staying</w:t>
            </w:r>
            <w:r>
              <w:rPr>
                <w:color w:val="2FF438"/>
                <w:spacing w:val="22"/>
              </w:rPr>
              <w:t> </w:t>
            </w:r>
            <w:r>
              <w:rPr>
                <w:color w:val="2FF438"/>
              </w:rPr>
              <w:t>in</w:t>
            </w:r>
            <w:r>
              <w:rPr>
                <w:color w:val="2FF438"/>
                <w:spacing w:val="35"/>
              </w:rPr>
              <w:t> </w:t>
            </w:r>
            <w:r>
              <w:rPr>
                <w:color w:val="2FF438"/>
              </w:rPr>
              <w:t>cleanrooms</w:t>
            </w:r>
            <w:r>
              <w:rPr>
                <w:color w:val="2FF438"/>
                <w:spacing w:val="47"/>
              </w:rPr>
              <w:t> </w:t>
            </w:r>
            <w:r>
              <w:rPr>
                <w:color w:val="2FF438"/>
              </w:rPr>
              <w:t>acc.</w:t>
            </w:r>
            <w:r>
              <w:rPr>
                <w:color w:val="2FF438"/>
                <w:spacing w:val="9"/>
              </w:rPr>
              <w:t> </w:t>
            </w:r>
            <w:r>
              <w:rPr>
                <w:color w:val="2FF438"/>
              </w:rPr>
              <w:t>to</w:t>
            </w:r>
            <w:r>
              <w:rPr>
                <w:color w:val="2FF438"/>
                <w:spacing w:val="58"/>
              </w:rPr>
              <w:t> </w:t>
            </w:r>
            <w:r>
              <w:rPr>
                <w:color w:val="2FF438"/>
              </w:rPr>
              <w:t>class</w:t>
            </w:r>
            <w:r>
              <w:rPr>
                <w:color w:val="2FF438"/>
                <w:spacing w:val="26"/>
              </w:rPr>
              <w:t> </w:t>
            </w:r>
            <w:r>
              <w:rPr>
                <w:color w:val="2FF438"/>
              </w:rPr>
              <w:t>ISO</w:t>
            </w:r>
            <w:r>
              <w:rPr>
                <w:color w:val="2FF438"/>
                <w:spacing w:val="22"/>
              </w:rPr>
              <w:t> </w:t>
            </w:r>
            <w:r>
              <w:rPr>
                <w:color w:val="2FF438"/>
                <w:spacing w:val="-10"/>
              </w:rPr>
              <w:t>7</w:t>
            </w:r>
            <w:r>
              <w:rPr>
                <w:color w:val="2FF438"/>
              </w:rPr>
              <w:tab/>
            </w:r>
            <w:r>
              <w:rPr>
                <w:color w:val="56829E"/>
                <w:spacing w:val="-10"/>
              </w:rPr>
              <w:t>9</w:t>
            </w:r>
          </w:hyperlink>
        </w:p>
        <w:p>
          <w:pPr>
            <w:pStyle w:val="TOC1"/>
            <w:numPr>
              <w:ilvl w:val="0"/>
              <w:numId w:val="3"/>
            </w:numPr>
            <w:tabs>
              <w:tab w:pos="589" w:val="left" w:leader="none"/>
              <w:tab w:pos="10112" w:val="right" w:leader="middleDot"/>
            </w:tabs>
            <w:spacing w:line="240" w:lineRule="auto" w:before="150" w:after="0"/>
            <w:ind w:left="589" w:right="0" w:hanging="456"/>
            <w:jc w:val="left"/>
            <w:rPr>
              <w:color w:val="8E8223"/>
            </w:rPr>
          </w:pPr>
          <w:r>
            <w:rPr>
              <w:color w:val="1CC3B3"/>
              <w:spacing w:val="-2"/>
              <w:w w:val="125"/>
            </w:rPr>
            <w:t>Accessing/staying</w:t>
          </w:r>
          <w:r>
            <w:rPr>
              <w:color w:val="1CC3B3"/>
              <w:spacing w:val="-10"/>
              <w:w w:val="125"/>
            </w:rPr>
            <w:t> </w:t>
          </w:r>
          <w:r>
            <w:rPr>
              <w:color w:val="1CC3B3"/>
              <w:spacing w:val="-2"/>
              <w:w w:val="125"/>
            </w:rPr>
            <w:t>in</w:t>
          </w:r>
          <w:r>
            <w:rPr>
              <w:color w:val="1CC3B3"/>
              <w:w w:val="125"/>
            </w:rPr>
            <w:t> </w:t>
          </w:r>
          <w:r>
            <w:rPr>
              <w:color w:val="1CC3B3"/>
              <w:spacing w:val="-2"/>
              <w:w w:val="125"/>
            </w:rPr>
            <w:t>cleanrooms</w:t>
          </w:r>
          <w:r>
            <w:rPr>
              <w:color w:val="1CC3B3"/>
              <w:spacing w:val="12"/>
              <w:w w:val="125"/>
            </w:rPr>
            <w:t> </w:t>
          </w:r>
          <w:r>
            <w:rPr>
              <w:color w:val="1CC3B3"/>
              <w:spacing w:val="-2"/>
              <w:w w:val="125"/>
            </w:rPr>
            <w:t>acc.</w:t>
          </w:r>
          <w:r>
            <w:rPr>
              <w:color w:val="1CC3B3"/>
              <w:spacing w:val="-16"/>
              <w:w w:val="125"/>
            </w:rPr>
            <w:t> </w:t>
          </w:r>
          <w:r>
            <w:rPr>
              <w:color w:val="1CC3B3"/>
              <w:spacing w:val="-2"/>
              <w:w w:val="125"/>
            </w:rPr>
            <w:t>to</w:t>
          </w:r>
          <w:r>
            <w:rPr>
              <w:color w:val="1CC3B3"/>
              <w:spacing w:val="19"/>
              <w:w w:val="125"/>
            </w:rPr>
            <w:t> </w:t>
          </w:r>
          <w:r>
            <w:rPr>
              <w:color w:val="1CC3B3"/>
              <w:spacing w:val="-2"/>
              <w:w w:val="125"/>
            </w:rPr>
            <w:t>class</w:t>
          </w:r>
          <w:r>
            <w:rPr>
              <w:color w:val="1CC3B3"/>
              <w:spacing w:val="-18"/>
              <w:w w:val="125"/>
            </w:rPr>
            <w:t> </w:t>
          </w:r>
          <w:r>
            <w:rPr>
              <w:rFonts w:ascii="SimSun" w:hAnsi="SimSun"/>
              <w:b/>
              <w:spacing w:val="-2"/>
              <w:w w:val="125"/>
              <w:position w:val="-1"/>
              <w:sz w:val="20"/>
            </w:rPr>
            <w:t>≤</w:t>
          </w:r>
          <w:r>
            <w:rPr>
              <w:rFonts w:ascii="SimSun" w:hAnsi="SimSun"/>
              <w:b/>
              <w:spacing w:val="-55"/>
              <w:w w:val="125"/>
              <w:position w:val="-1"/>
              <w:sz w:val="20"/>
            </w:rPr>
            <w:t> </w:t>
          </w:r>
          <w:r>
            <w:rPr>
              <w:color w:val="234B4F"/>
              <w:spacing w:val="-2"/>
              <w:w w:val="125"/>
              <w:position w:val="-2"/>
            </w:rPr>
            <w:t>ISO</w:t>
          </w:r>
          <w:r>
            <w:rPr>
              <w:color w:val="234B4F"/>
              <w:spacing w:val="-3"/>
              <w:w w:val="125"/>
              <w:position w:val="-2"/>
            </w:rPr>
            <w:t> </w:t>
          </w:r>
          <w:r>
            <w:rPr>
              <w:color w:val="234B4F"/>
              <w:spacing w:val="-2"/>
              <w:w w:val="175"/>
              <w:position w:val="-2"/>
            </w:rPr>
            <w:t>6</w:t>
          </w:r>
          <w:r>
            <w:rPr>
              <w:color w:val="246EAF"/>
              <w:spacing w:val="-2"/>
              <w:w w:val="175"/>
              <w:position w:val="-2"/>
            </w:rPr>
            <w:t>---------------</w:t>
          </w:r>
          <w:r>
            <w:rPr>
              <w:color w:val="246EAF"/>
              <w:spacing w:val="-10"/>
              <w:w w:val="175"/>
              <w:position w:val="-2"/>
            </w:rPr>
            <w:t>-</w:t>
          </w:r>
          <w:r>
            <w:rPr>
              <w:color w:val="246EAF"/>
              <w:position w:val="-2"/>
            </w:rPr>
            <w:tab/>
          </w:r>
          <w:r>
            <w:rPr>
              <w:color w:val="93AAD4"/>
              <w:spacing w:val="-5"/>
              <w:w w:val="225"/>
              <w:position w:val="-2"/>
            </w:rPr>
            <w:t>11</w:t>
          </w:r>
        </w:p>
        <w:p>
          <w:pPr>
            <w:pStyle w:val="TOC1"/>
            <w:numPr>
              <w:ilvl w:val="0"/>
              <w:numId w:val="3"/>
            </w:numPr>
            <w:tabs>
              <w:tab w:pos="589" w:val="left" w:leader="none"/>
              <w:tab w:pos="10091" w:val="right" w:leader="middleDot"/>
            </w:tabs>
            <w:spacing w:line="240" w:lineRule="auto" w:before="120" w:after="0"/>
            <w:ind w:left="589" w:right="0" w:hanging="456"/>
            <w:jc w:val="left"/>
            <w:rPr>
              <w:color w:val="BF2FEF"/>
            </w:rPr>
          </w:pPr>
          <w:r>
            <w:rPr>
              <w:color w:val="913DFD"/>
              <w:w w:val="120"/>
            </w:rPr>
            <w:t>Accessing/staying</w:t>
          </w:r>
          <w:r>
            <w:rPr>
              <w:color w:val="913DFD"/>
              <w:spacing w:val="-15"/>
              <w:w w:val="120"/>
            </w:rPr>
            <w:t> </w:t>
          </w:r>
          <w:r>
            <w:rPr>
              <w:color w:val="913DFD"/>
              <w:w w:val="120"/>
            </w:rPr>
            <w:t>in</w:t>
          </w:r>
          <w:r>
            <w:rPr>
              <w:color w:val="913DFD"/>
              <w:spacing w:val="-14"/>
              <w:w w:val="120"/>
            </w:rPr>
            <w:t> </w:t>
          </w:r>
          <w:r>
            <w:rPr>
              <w:color w:val="913DFD"/>
              <w:w w:val="120"/>
            </w:rPr>
            <w:t>cleanrooms</w:t>
          </w:r>
          <w:r>
            <w:rPr>
              <w:color w:val="913DFD"/>
              <w:spacing w:val="-14"/>
              <w:w w:val="120"/>
            </w:rPr>
            <w:t> </w:t>
          </w:r>
          <w:r>
            <w:rPr>
              <w:color w:val="913DFD"/>
              <w:w w:val="120"/>
            </w:rPr>
            <w:t>acc.</w:t>
          </w:r>
          <w:r>
            <w:rPr>
              <w:color w:val="913DFD"/>
              <w:spacing w:val="-21"/>
              <w:w w:val="120"/>
            </w:rPr>
            <w:t> </w:t>
          </w:r>
          <w:r>
            <w:rPr>
              <w:color w:val="913DFD"/>
              <w:w w:val="120"/>
            </w:rPr>
            <w:t>to</w:t>
          </w:r>
          <w:r>
            <w:rPr>
              <w:color w:val="913DFD"/>
              <w:spacing w:val="-4"/>
              <w:w w:val="120"/>
            </w:rPr>
            <w:t> </w:t>
          </w:r>
          <w:r>
            <w:rPr>
              <w:color w:val="913DFD"/>
              <w:w w:val="120"/>
            </w:rPr>
            <w:t>class</w:t>
          </w:r>
          <w:r>
            <w:rPr>
              <w:color w:val="913DFD"/>
              <w:spacing w:val="-21"/>
              <w:w w:val="120"/>
            </w:rPr>
            <w:t> </w:t>
          </w:r>
          <w:r>
            <w:rPr>
              <w:rFonts w:ascii="SimSun" w:hAnsi="SimSun"/>
              <w:b/>
              <w:w w:val="120"/>
              <w:position w:val="-1"/>
              <w:sz w:val="20"/>
            </w:rPr>
            <w:t>≤</w:t>
          </w:r>
          <w:r>
            <w:rPr>
              <w:rFonts w:ascii="SimSun" w:hAnsi="SimSun"/>
              <w:b/>
              <w:spacing w:val="-26"/>
              <w:w w:val="120"/>
              <w:position w:val="-1"/>
              <w:sz w:val="20"/>
            </w:rPr>
            <w:t> </w:t>
          </w:r>
          <w:r>
            <w:rPr>
              <w:color w:val="70F6C1"/>
              <w:w w:val="120"/>
              <w:position w:val="-1"/>
            </w:rPr>
            <w:t>SO</w:t>
          </w:r>
          <w:r>
            <w:rPr>
              <w:color w:val="70F6C1"/>
              <w:spacing w:val="-14"/>
              <w:w w:val="120"/>
              <w:position w:val="-1"/>
            </w:rPr>
            <w:t> </w:t>
          </w:r>
          <w:r>
            <w:rPr>
              <w:color w:val="70F6C1"/>
              <w:w w:val="120"/>
              <w:position w:val="-1"/>
            </w:rPr>
            <w:t>6</w:t>
          </w:r>
          <w:r>
            <w:rPr>
              <w:color w:val="70F6C1"/>
              <w:spacing w:val="-7"/>
              <w:w w:val="120"/>
              <w:position w:val="-1"/>
            </w:rPr>
            <w:t> </w:t>
          </w:r>
          <w:r>
            <w:rPr>
              <w:color w:val="70F6C1"/>
              <w:w w:val="120"/>
              <w:position w:val="-1"/>
            </w:rPr>
            <w:t>(ACC</w:t>
          </w:r>
          <w:r>
            <w:rPr>
              <w:color w:val="70F6C1"/>
              <w:spacing w:val="-14"/>
              <w:w w:val="120"/>
              <w:position w:val="-1"/>
            </w:rPr>
            <w:t> </w:t>
          </w:r>
          <w:r>
            <w:rPr>
              <w:color w:val="70F6C1"/>
              <w:w w:val="155"/>
              <w:position w:val="-1"/>
            </w:rPr>
            <w:t>controUed)</w:t>
          </w:r>
          <w:r>
            <w:rPr>
              <w:color w:val="246EAF"/>
              <w:w w:val="155"/>
              <w:position w:val="-1"/>
            </w:rPr>
            <w:t>----------</w:t>
          </w:r>
          <w:r>
            <w:rPr>
              <w:color w:val="56829E"/>
              <w:w w:val="155"/>
              <w:position w:val="-1"/>
            </w:rPr>
            <w:t>-</w:t>
          </w:r>
          <w:r>
            <w:rPr>
              <w:color w:val="C6B5A3"/>
              <w:spacing w:val="-10"/>
              <w:w w:val="155"/>
              <w:position w:val="-1"/>
            </w:rPr>
            <w:t>-</w:t>
          </w:r>
          <w:r>
            <w:rPr>
              <w:color w:val="C6B5A3"/>
              <w:position w:val="-1"/>
            </w:rPr>
            <w:tab/>
          </w:r>
          <w:r>
            <w:rPr>
              <w:color w:val="8C95C8"/>
              <w:spacing w:val="-5"/>
              <w:w w:val="120"/>
              <w:position w:val="-1"/>
            </w:rPr>
            <w:t>13</w:t>
          </w:r>
        </w:p>
        <w:p>
          <w:pPr>
            <w:pStyle w:val="TOC1"/>
            <w:numPr>
              <w:ilvl w:val="0"/>
              <w:numId w:val="3"/>
            </w:numPr>
            <w:tabs>
              <w:tab w:pos="589" w:val="left" w:leader="none"/>
              <w:tab w:pos="10086" w:val="right" w:leader="underscore"/>
            </w:tabs>
            <w:spacing w:line="240" w:lineRule="auto" w:before="114" w:after="0"/>
            <w:ind w:left="589" w:right="0" w:hanging="456"/>
            <w:jc w:val="left"/>
            <w:rPr>
              <w:color w:val="B5ED97"/>
            </w:rPr>
          </w:pPr>
          <w:r>
            <w:rPr>
              <w:color w:val="A3877C"/>
              <w:w w:val="105"/>
            </w:rPr>
            <w:t>Accessing/staying</w:t>
          </w:r>
          <w:r>
            <w:rPr>
              <w:color w:val="A3877C"/>
              <w:spacing w:val="-7"/>
              <w:w w:val="105"/>
            </w:rPr>
            <w:t> </w:t>
          </w:r>
          <w:r>
            <w:rPr>
              <w:color w:val="A3877C"/>
              <w:w w:val="105"/>
            </w:rPr>
            <w:t>in</w:t>
          </w:r>
          <w:r>
            <w:rPr>
              <w:color w:val="A3877C"/>
              <w:spacing w:val="-4"/>
              <w:w w:val="105"/>
            </w:rPr>
            <w:t> </w:t>
          </w:r>
          <w:r>
            <w:rPr>
              <w:color w:val="A3877C"/>
              <w:w w:val="105"/>
            </w:rPr>
            <w:t>cleanrooms</w:t>
          </w:r>
          <w:r>
            <w:rPr>
              <w:color w:val="A3877C"/>
              <w:spacing w:val="4"/>
              <w:w w:val="105"/>
            </w:rPr>
            <w:t> </w:t>
          </w:r>
          <w:r>
            <w:rPr>
              <w:color w:val="A3877C"/>
              <w:w w:val="105"/>
            </w:rPr>
            <w:t>acc.</w:t>
          </w:r>
          <w:r>
            <w:rPr>
              <w:color w:val="A3877C"/>
              <w:spacing w:val="-15"/>
              <w:w w:val="105"/>
            </w:rPr>
            <w:t> </w:t>
          </w:r>
          <w:r>
            <w:rPr>
              <w:color w:val="A3877C"/>
              <w:w w:val="105"/>
            </w:rPr>
            <w:t>to</w:t>
          </w:r>
          <w:r>
            <w:rPr>
              <w:color w:val="A3877C"/>
              <w:spacing w:val="12"/>
              <w:w w:val="105"/>
            </w:rPr>
            <w:t> </w:t>
          </w:r>
          <w:r>
            <w:rPr>
              <w:color w:val="A3877C"/>
              <w:w w:val="105"/>
            </w:rPr>
            <w:t>class</w:t>
          </w:r>
          <w:r>
            <w:rPr>
              <w:color w:val="A3877C"/>
              <w:spacing w:val="-4"/>
              <w:w w:val="105"/>
            </w:rPr>
            <w:t> </w:t>
          </w:r>
          <w:r>
            <w:rPr>
              <w:color w:val="A3877C"/>
              <w:w w:val="105"/>
            </w:rPr>
            <w:t>ISO</w:t>
          </w:r>
          <w:r>
            <w:rPr>
              <w:color w:val="A3877C"/>
              <w:spacing w:val="-7"/>
              <w:w w:val="105"/>
            </w:rPr>
            <w:t> </w:t>
          </w:r>
          <w:r>
            <w:rPr>
              <w:color w:val="A3877C"/>
              <w:w w:val="105"/>
            </w:rPr>
            <w:t>7</w:t>
          </w:r>
          <w:r>
            <w:rPr>
              <w:color w:val="A3877C"/>
              <w:spacing w:val="4"/>
              <w:w w:val="105"/>
            </w:rPr>
            <w:t> </w:t>
          </w:r>
          <w:r>
            <w:rPr>
              <w:color w:val="A3877C"/>
              <w:w w:val="105"/>
            </w:rPr>
            <w:t>and</w:t>
          </w:r>
          <w:r>
            <w:rPr>
              <w:color w:val="A3877C"/>
              <w:spacing w:val="-2"/>
              <w:w w:val="105"/>
            </w:rPr>
            <w:t> </w:t>
          </w:r>
          <w:r>
            <w:rPr>
              <w:color w:val="A3877C"/>
              <w:w w:val="105"/>
            </w:rPr>
            <w:t>cleanroom</w:t>
          </w:r>
          <w:r>
            <w:rPr>
              <w:color w:val="A3877C"/>
              <w:spacing w:val="10"/>
              <w:w w:val="105"/>
            </w:rPr>
            <w:t> </w:t>
          </w:r>
          <w:r>
            <w:rPr>
              <w:color w:val="A3877C"/>
              <w:w w:val="105"/>
            </w:rPr>
            <w:t>class</w:t>
          </w:r>
          <w:r>
            <w:rPr>
              <w:color w:val="A3877C"/>
              <w:spacing w:val="-17"/>
              <w:w w:val="105"/>
            </w:rPr>
            <w:t> </w:t>
          </w:r>
          <w:r>
            <w:rPr>
              <w:rFonts w:ascii="SimSun" w:hAnsi="SimSun"/>
              <w:b/>
              <w:w w:val="105"/>
              <w:position w:val="-1"/>
              <w:sz w:val="20"/>
            </w:rPr>
            <w:t>≤</w:t>
          </w:r>
          <w:r>
            <w:rPr>
              <w:rFonts w:ascii="SimSun" w:hAnsi="SimSun"/>
              <w:b/>
              <w:spacing w:val="-42"/>
              <w:w w:val="105"/>
              <w:position w:val="-1"/>
              <w:sz w:val="20"/>
            </w:rPr>
            <w:t> </w:t>
          </w:r>
          <w:r>
            <w:rPr>
              <w:color w:val="B84249"/>
              <w:w w:val="105"/>
              <w:position w:val="3"/>
            </w:rPr>
            <w:t>ISO</w:t>
          </w:r>
          <w:r>
            <w:rPr>
              <w:color w:val="B84249"/>
              <w:spacing w:val="-1"/>
              <w:w w:val="105"/>
              <w:position w:val="3"/>
            </w:rPr>
            <w:t> </w:t>
          </w:r>
          <w:r>
            <w:rPr>
              <w:color w:val="B84249"/>
              <w:w w:val="105"/>
              <w:position w:val="3"/>
            </w:rPr>
            <w:t>6</w:t>
          </w:r>
          <w:r>
            <w:rPr>
              <w:color w:val="B84249"/>
              <w:spacing w:val="8"/>
              <w:w w:val="105"/>
              <w:position w:val="3"/>
            </w:rPr>
            <w:t> </w:t>
          </w:r>
          <w:r>
            <w:rPr>
              <w:color w:val="B84249"/>
              <w:spacing w:val="-2"/>
              <w:w w:val="105"/>
              <w:position w:val="3"/>
            </w:rPr>
            <w:t>(Visitors)</w:t>
          </w:r>
          <w:r>
            <w:rPr>
              <w:color w:val="B84249"/>
              <w:position w:val="3"/>
            </w:rPr>
            <w:tab/>
          </w:r>
          <w:r>
            <w:rPr>
              <w:color w:val="4923A5"/>
              <w:spacing w:val="-5"/>
              <w:w w:val="110"/>
              <w:position w:val="3"/>
            </w:rPr>
            <w:t>15</w:t>
          </w:r>
        </w:p>
        <w:p>
          <w:pPr>
            <w:pStyle w:val="TOC1"/>
            <w:numPr>
              <w:ilvl w:val="0"/>
              <w:numId w:val="3"/>
            </w:numPr>
            <w:tabs>
              <w:tab w:pos="581" w:val="left" w:leader="none"/>
              <w:tab w:pos="10090" w:val="right" w:leader="middleDot"/>
            </w:tabs>
            <w:spacing w:line="240" w:lineRule="auto" w:before="153" w:after="0"/>
            <w:ind w:left="581" w:right="0" w:hanging="448"/>
            <w:jc w:val="left"/>
            <w:rPr>
              <w:color w:val="B13897"/>
            </w:rPr>
          </w:pPr>
          <w:hyperlink w:history="true" w:anchor="_TOC_250000">
            <w:r>
              <w:rPr>
                <w:color w:val="4F3F03"/>
                <w:spacing w:val="-2"/>
                <w:w w:val="125"/>
              </w:rPr>
              <w:t>Staying</w:t>
            </w:r>
            <w:r>
              <w:rPr>
                <w:color w:val="4F3F03"/>
                <w:spacing w:val="7"/>
                <w:w w:val="125"/>
              </w:rPr>
              <w:t> </w:t>
            </w:r>
            <w:r>
              <w:rPr>
                <w:color w:val="4F3F03"/>
                <w:spacing w:val="-2"/>
                <w:w w:val="125"/>
              </w:rPr>
              <w:t>at</w:t>
            </w:r>
            <w:r>
              <w:rPr>
                <w:color w:val="4F3F03"/>
                <w:spacing w:val="-4"/>
                <w:w w:val="125"/>
              </w:rPr>
              <w:t> </w:t>
            </w:r>
            <w:r>
              <w:rPr>
                <w:color w:val="24083F"/>
                <w:spacing w:val="-2"/>
                <w:w w:val="125"/>
              </w:rPr>
              <w:t>SD</w:t>
            </w:r>
            <w:r>
              <w:rPr>
                <w:color w:val="24083F"/>
                <w:spacing w:val="-5"/>
                <w:w w:val="125"/>
              </w:rPr>
              <w:t> </w:t>
            </w:r>
            <w:r>
              <w:rPr>
                <w:color w:val="24083F"/>
                <w:spacing w:val="-2"/>
                <w:w w:val="125"/>
              </w:rPr>
              <w:t>modules</w:t>
            </w:r>
            <w:r>
              <w:rPr>
                <w:color w:val="24083F"/>
                <w:w w:val="125"/>
              </w:rPr>
              <w:t> </w:t>
            </w:r>
            <w:r>
              <w:rPr>
                <w:color w:val="24083F"/>
                <w:spacing w:val="-2"/>
                <w:w w:val="125"/>
              </w:rPr>
              <w:t>(example:</w:t>
            </w:r>
            <w:r>
              <w:rPr>
                <w:color w:val="24083F"/>
                <w:spacing w:val="-1"/>
                <w:w w:val="125"/>
              </w:rPr>
              <w:t> </w:t>
            </w:r>
            <w:r>
              <w:rPr>
                <w:color w:val="24083F"/>
                <w:spacing w:val="-2"/>
                <w:w w:val="125"/>
              </w:rPr>
              <w:t>mobile</w:t>
            </w:r>
            <w:r>
              <w:rPr>
                <w:color w:val="24083F"/>
                <w:spacing w:val="5"/>
                <w:w w:val="125"/>
              </w:rPr>
              <w:t> </w:t>
            </w:r>
            <w:r>
              <w:rPr>
                <w:color w:val="24083F"/>
                <w:spacing w:val="-2"/>
                <w:w w:val="125"/>
              </w:rPr>
              <w:t>flow</w:t>
            </w:r>
            <w:r>
              <w:rPr>
                <w:color w:val="24083F"/>
                <w:spacing w:val="8"/>
                <w:w w:val="125"/>
              </w:rPr>
              <w:t> </w:t>
            </w:r>
            <w:r>
              <w:rPr>
                <w:color w:val="24083F"/>
                <w:spacing w:val="-2"/>
                <w:w w:val="125"/>
              </w:rPr>
              <w:t>boxes</w:t>
            </w:r>
            <w:r>
              <w:rPr>
                <w:color w:val="24083F"/>
                <w:spacing w:val="-9"/>
                <w:w w:val="125"/>
              </w:rPr>
              <w:t> </w:t>
            </w:r>
            <w:r>
              <w:rPr>
                <w:color w:val="24083F"/>
                <w:spacing w:val="-2"/>
                <w:w w:val="175"/>
              </w:rPr>
              <w:t>...)</w:t>
            </w:r>
            <w:r>
              <w:rPr>
                <w:color w:val="246EAF"/>
                <w:spacing w:val="-2"/>
                <w:w w:val="175"/>
              </w:rPr>
              <w:t>-----------------</w:t>
            </w:r>
            <w:r>
              <w:rPr>
                <w:color w:val="1F5DCC"/>
                <w:spacing w:val="-10"/>
                <w:w w:val="175"/>
              </w:rPr>
              <w:t>-</w:t>
            </w:r>
            <w:r>
              <w:rPr>
                <w:color w:val="1F5DCC"/>
              </w:rPr>
              <w:tab/>
            </w:r>
            <w:r>
              <w:rPr>
                <w:color w:val="466716"/>
                <w:spacing w:val="-5"/>
                <w:w w:val="125"/>
              </w:rPr>
              <w:t>17</w:t>
            </w:r>
          </w:hyperlink>
        </w:p>
        <w:p>
          <w:pPr>
            <w:pStyle w:val="TOC1"/>
            <w:numPr>
              <w:ilvl w:val="0"/>
              <w:numId w:val="3"/>
            </w:numPr>
            <w:tabs>
              <w:tab w:pos="589" w:val="left" w:leader="none"/>
              <w:tab w:pos="10087" w:val="right" w:leader="none"/>
            </w:tabs>
            <w:spacing w:line="240" w:lineRule="auto" w:before="136" w:after="0"/>
            <w:ind w:left="589" w:right="0" w:hanging="456"/>
            <w:jc w:val="left"/>
            <w:rPr>
              <w:color w:val="1C0ED1"/>
            </w:rPr>
          </w:pPr>
          <w:r>
            <w:rPr>
              <w:color w:val="0FF205"/>
              <w:w w:val="105"/>
            </w:rPr>
            <w:t>Accessing/staying</w:t>
          </w:r>
          <w:r>
            <w:rPr>
              <w:color w:val="0FF205"/>
              <w:spacing w:val="4"/>
              <w:w w:val="105"/>
            </w:rPr>
            <w:t> </w:t>
          </w:r>
          <w:r>
            <w:rPr>
              <w:color w:val="0FF205"/>
              <w:w w:val="105"/>
            </w:rPr>
            <w:t>in</w:t>
          </w:r>
          <w:r>
            <w:rPr>
              <w:color w:val="0FF205"/>
              <w:spacing w:val="7"/>
              <w:w w:val="105"/>
            </w:rPr>
            <w:t> </w:t>
          </w:r>
          <w:r>
            <w:rPr>
              <w:color w:val="0FF205"/>
              <w:w w:val="105"/>
            </w:rPr>
            <w:t>clean</w:t>
          </w:r>
          <w:r>
            <w:rPr>
              <w:color w:val="0FF205"/>
              <w:spacing w:val="13"/>
              <w:w w:val="105"/>
            </w:rPr>
            <w:t> </w:t>
          </w:r>
          <w:r>
            <w:rPr>
              <w:color w:val="0FF205"/>
              <w:w w:val="105"/>
            </w:rPr>
            <w:t>areas</w:t>
          </w:r>
          <w:r>
            <w:rPr>
              <w:color w:val="0FF205"/>
              <w:spacing w:val="4"/>
              <w:w w:val="105"/>
            </w:rPr>
            <w:t> </w:t>
          </w:r>
          <w:r>
            <w:rPr>
              <w:color w:val="0FF205"/>
              <w:w w:val="105"/>
            </w:rPr>
            <w:t>(example:</w:t>
          </w:r>
          <w:r>
            <w:rPr>
              <w:color w:val="0FF205"/>
              <w:spacing w:val="6"/>
              <w:w w:val="105"/>
            </w:rPr>
            <w:t> </w:t>
          </w:r>
          <w:r>
            <w:rPr>
              <w:color w:val="0FF205"/>
              <w:w w:val="105"/>
            </w:rPr>
            <w:t>cleanroom</w:t>
          </w:r>
          <w:r>
            <w:rPr>
              <w:color w:val="0FF205"/>
              <w:spacing w:val="24"/>
              <w:w w:val="105"/>
            </w:rPr>
            <w:t> </w:t>
          </w:r>
          <w:r>
            <w:rPr>
              <w:color w:val="0FF205"/>
              <w:w w:val="105"/>
            </w:rPr>
            <w:t>tents</w:t>
          </w:r>
          <w:r>
            <w:rPr>
              <w:color w:val="0FF205"/>
              <w:spacing w:val="4"/>
              <w:w w:val="105"/>
            </w:rPr>
            <w:t> </w:t>
          </w:r>
          <w:r>
            <w:rPr>
              <w:color w:val="0FF205"/>
              <w:spacing w:val="-4"/>
              <w:w w:val="105"/>
            </w:rPr>
            <w:t>...)</w:t>
          </w:r>
          <w:r>
            <w:rPr>
              <w:color w:val="0FF205"/>
            </w:rPr>
            <w:tab/>
          </w:r>
          <w:r>
            <w:rPr>
              <w:color w:val="C6B5A3"/>
              <w:spacing w:val="-7"/>
              <w:w w:val="110"/>
            </w:rPr>
            <w:t>19</w:t>
          </w:r>
        </w:p>
        <w:p>
          <w:pPr>
            <w:pStyle w:val="TOC1"/>
            <w:numPr>
              <w:ilvl w:val="0"/>
              <w:numId w:val="3"/>
            </w:numPr>
            <w:tabs>
              <w:tab w:pos="580" w:val="left" w:leader="none"/>
              <w:tab w:pos="10104" w:val="right" w:leader="none"/>
            </w:tabs>
            <w:spacing w:line="240" w:lineRule="auto" w:before="165" w:after="0"/>
            <w:ind w:left="580" w:right="0" w:hanging="447"/>
            <w:jc w:val="left"/>
            <w:rPr>
              <w:color w:val="156EFB"/>
            </w:rPr>
          </w:pPr>
          <w:r>
            <w:rPr>
              <w:color w:val="38A7E8"/>
              <w:spacing w:val="-2"/>
              <w:w w:val="110"/>
            </w:rPr>
            <w:t>Cleanroom</w:t>
          </w:r>
          <w:r>
            <w:rPr>
              <w:color w:val="38A7E8"/>
              <w:w w:val="110"/>
            </w:rPr>
            <w:t> </w:t>
          </w:r>
          <w:r>
            <w:rPr>
              <w:color w:val="38A7E8"/>
              <w:spacing w:val="-2"/>
              <w:w w:val="110"/>
            </w:rPr>
            <w:t>staff accessing/staying</w:t>
          </w:r>
          <w:r>
            <w:rPr>
              <w:color w:val="38A7E8"/>
              <w:spacing w:val="-12"/>
              <w:w w:val="110"/>
            </w:rPr>
            <w:t> </w:t>
          </w:r>
          <w:r>
            <w:rPr>
              <w:color w:val="38A7E8"/>
              <w:spacing w:val="-2"/>
              <w:w w:val="110"/>
            </w:rPr>
            <w:t>in</w:t>
          </w:r>
          <w:r>
            <w:rPr>
              <w:color w:val="38A7E8"/>
              <w:spacing w:val="-4"/>
              <w:w w:val="110"/>
            </w:rPr>
            <w:t> </w:t>
          </w:r>
          <w:r>
            <w:rPr>
              <w:color w:val="38A7E8"/>
              <w:spacing w:val="-2"/>
              <w:w w:val="110"/>
            </w:rPr>
            <w:t>areas</w:t>
          </w:r>
          <w:r>
            <w:rPr>
              <w:color w:val="38A7E8"/>
              <w:spacing w:val="-9"/>
              <w:w w:val="110"/>
            </w:rPr>
            <w:t> </w:t>
          </w:r>
          <w:r>
            <w:rPr>
              <w:color w:val="38A7E8"/>
              <w:spacing w:val="-2"/>
              <w:w w:val="110"/>
            </w:rPr>
            <w:t>adjacent</w:t>
          </w:r>
          <w:r>
            <w:rPr>
              <w:color w:val="38A7E8"/>
              <w:spacing w:val="4"/>
              <w:w w:val="110"/>
            </w:rPr>
            <w:t> </w:t>
          </w:r>
          <w:r>
            <w:rPr>
              <w:color w:val="38A7E8"/>
              <w:spacing w:val="-2"/>
              <w:w w:val="110"/>
            </w:rPr>
            <w:t>to</w:t>
          </w:r>
          <w:r>
            <w:rPr>
              <w:color w:val="38A7E8"/>
              <w:spacing w:val="8"/>
              <w:w w:val="110"/>
            </w:rPr>
            <w:t> </w:t>
          </w:r>
          <w:r>
            <w:rPr>
              <w:color w:val="38A7E8"/>
              <w:spacing w:val="-2"/>
              <w:w w:val="110"/>
            </w:rPr>
            <w:t>cleanrooms</w:t>
          </w:r>
          <w:r>
            <w:rPr>
              <w:color w:val="38A7E8"/>
            </w:rPr>
            <w:tab/>
          </w:r>
          <w:r>
            <w:rPr>
              <w:color w:val="EF1A9A"/>
              <w:spacing w:val="-5"/>
              <w:w w:val="110"/>
            </w:rPr>
            <w:t>21</w:t>
          </w:r>
        </w:p>
        <w:p>
          <w:pPr>
            <w:pStyle w:val="TOC1"/>
            <w:numPr>
              <w:ilvl w:val="0"/>
              <w:numId w:val="3"/>
            </w:numPr>
            <w:tabs>
              <w:tab w:pos="589" w:val="left" w:leader="none"/>
              <w:tab w:pos="10087" w:val="right" w:leader="dot"/>
            </w:tabs>
            <w:spacing w:line="240" w:lineRule="auto" w:before="165" w:after="0"/>
            <w:ind w:left="589" w:right="0" w:hanging="456"/>
            <w:jc w:val="left"/>
            <w:rPr>
              <w:color w:val="4DBD9A"/>
            </w:rPr>
          </w:pPr>
          <w:r>
            <w:rPr>
              <w:color w:val="E1A5A0"/>
              <w:spacing w:val="-2"/>
              <w:w w:val="110"/>
            </w:rPr>
            <w:t>Accessing/staying</w:t>
          </w:r>
          <w:r>
            <w:rPr>
              <w:color w:val="E1A5A0"/>
              <w:spacing w:val="-6"/>
              <w:w w:val="110"/>
            </w:rPr>
            <w:t> </w:t>
          </w:r>
          <w:r>
            <w:rPr>
              <w:color w:val="E1A5A0"/>
              <w:spacing w:val="-2"/>
              <w:w w:val="110"/>
            </w:rPr>
            <w:t>in</w:t>
          </w:r>
          <w:r>
            <w:rPr>
              <w:color w:val="E1A5A0"/>
              <w:spacing w:val="3"/>
              <w:w w:val="110"/>
            </w:rPr>
            <w:t> </w:t>
          </w:r>
          <w:r>
            <w:rPr>
              <w:color w:val="E1A5A0"/>
              <w:spacing w:val="-2"/>
              <w:w w:val="110"/>
            </w:rPr>
            <w:t>controlled</w:t>
          </w:r>
          <w:r>
            <w:rPr>
              <w:color w:val="E1A5A0"/>
              <w:spacing w:val="8"/>
              <w:w w:val="110"/>
            </w:rPr>
            <w:t> </w:t>
          </w:r>
          <w:r>
            <w:rPr>
              <w:color w:val="E1A5A0"/>
              <w:spacing w:val="-2"/>
              <w:w w:val="110"/>
            </w:rPr>
            <w:t>cleanliness</w:t>
          </w:r>
          <w:r>
            <w:rPr>
              <w:color w:val="E1A5A0"/>
              <w:spacing w:val="16"/>
              <w:w w:val="110"/>
            </w:rPr>
            <w:t> </w:t>
          </w:r>
          <w:r>
            <w:rPr>
              <w:color w:val="E1A5A0"/>
              <w:spacing w:val="-2"/>
              <w:w w:val="110"/>
            </w:rPr>
            <w:t>rooms</w:t>
          </w:r>
          <w:r>
            <w:rPr>
              <w:color w:val="E1A5A0"/>
            </w:rPr>
            <w:tab/>
          </w:r>
          <w:r>
            <w:rPr>
              <w:color w:val="13AC83"/>
              <w:spacing w:val="-7"/>
              <w:w w:val="110"/>
            </w:rPr>
            <w:t>23</w:t>
          </w:r>
        </w:p>
        <w:p>
          <w:pPr>
            <w:pStyle w:val="TOC1"/>
            <w:numPr>
              <w:ilvl w:val="0"/>
              <w:numId w:val="3"/>
            </w:numPr>
            <w:tabs>
              <w:tab w:pos="589" w:val="left" w:leader="none"/>
              <w:tab w:pos="10077" w:val="right" w:leader="none"/>
            </w:tabs>
            <w:spacing w:line="240" w:lineRule="auto" w:before="160" w:after="0"/>
            <w:ind w:left="589" w:right="0" w:hanging="456"/>
            <w:jc w:val="left"/>
            <w:rPr>
              <w:color w:val="2B46D1"/>
            </w:rPr>
          </w:pPr>
          <w:r>
            <w:rPr>
              <w:color w:val="6956A8"/>
              <w:spacing w:val="-2"/>
              <w:w w:val="110"/>
            </w:rPr>
            <w:t>Accessing/staying</w:t>
          </w:r>
          <w:r>
            <w:rPr>
              <w:color w:val="6956A8"/>
              <w:spacing w:val="-6"/>
              <w:w w:val="110"/>
            </w:rPr>
            <w:t> </w:t>
          </w:r>
          <w:r>
            <w:rPr>
              <w:color w:val="6956A8"/>
              <w:spacing w:val="-2"/>
              <w:w w:val="110"/>
            </w:rPr>
            <w:t>in</w:t>
          </w:r>
          <w:r>
            <w:rPr>
              <w:color w:val="6956A8"/>
              <w:spacing w:val="3"/>
              <w:w w:val="110"/>
            </w:rPr>
            <w:t> </w:t>
          </w:r>
          <w:r>
            <w:rPr>
              <w:color w:val="6956A8"/>
              <w:spacing w:val="-2"/>
              <w:w w:val="110"/>
            </w:rPr>
            <w:t>controlled</w:t>
          </w:r>
          <w:r>
            <w:rPr>
              <w:color w:val="6956A8"/>
              <w:spacing w:val="3"/>
              <w:w w:val="110"/>
            </w:rPr>
            <w:t> </w:t>
          </w:r>
          <w:r>
            <w:rPr>
              <w:color w:val="6956A8"/>
              <w:spacing w:val="-2"/>
              <w:w w:val="110"/>
            </w:rPr>
            <w:t>cleanliness</w:t>
          </w:r>
          <w:r>
            <w:rPr>
              <w:color w:val="6956A8"/>
              <w:spacing w:val="15"/>
              <w:w w:val="110"/>
            </w:rPr>
            <w:t> </w:t>
          </w:r>
          <w:r>
            <w:rPr>
              <w:color w:val="6956A8"/>
              <w:spacing w:val="-2"/>
              <w:w w:val="110"/>
            </w:rPr>
            <w:t>zones</w:t>
          </w:r>
          <w:r>
            <w:rPr>
              <w:color w:val="6956A8"/>
            </w:rPr>
            <w:tab/>
          </w:r>
          <w:r>
            <w:rPr>
              <w:color w:val="5BEBBA"/>
              <w:spacing w:val="-7"/>
              <w:w w:val="110"/>
            </w:rPr>
            <w:t>24</w:t>
          </w:r>
        </w:p>
        <w:p>
          <w:pPr>
            <w:pStyle w:val="TOC1"/>
            <w:numPr>
              <w:ilvl w:val="0"/>
              <w:numId w:val="3"/>
            </w:numPr>
            <w:tabs>
              <w:tab w:pos="580" w:val="left" w:leader="none"/>
              <w:tab w:pos="10091" w:val="right" w:leader="none"/>
            </w:tabs>
            <w:spacing w:line="240" w:lineRule="auto" w:before="161" w:after="0"/>
            <w:ind w:left="580" w:right="0" w:hanging="447"/>
            <w:jc w:val="left"/>
            <w:rPr>
              <w:color w:val="799AD4"/>
            </w:rPr>
          </w:pPr>
          <w:r>
            <w:rPr>
              <w:color w:val="360862"/>
              <w:spacing w:val="-2"/>
              <w:w w:val="110"/>
            </w:rPr>
            <w:t>Cleanroom</w:t>
          </w:r>
          <w:r>
            <w:rPr>
              <w:color w:val="360862"/>
              <w:spacing w:val="4"/>
              <w:w w:val="110"/>
            </w:rPr>
            <w:t> </w:t>
          </w:r>
          <w:r>
            <w:rPr>
              <w:color w:val="360862"/>
              <w:spacing w:val="-2"/>
              <w:w w:val="110"/>
            </w:rPr>
            <w:t>or</w:t>
          </w:r>
          <w:r>
            <w:rPr>
              <w:color w:val="360862"/>
              <w:spacing w:val="-3"/>
              <w:w w:val="110"/>
            </w:rPr>
            <w:t> </w:t>
          </w:r>
          <w:r>
            <w:rPr>
              <w:color w:val="360862"/>
              <w:spacing w:val="-2"/>
              <w:w w:val="110"/>
            </w:rPr>
            <w:t>cleanliness</w:t>
          </w:r>
          <w:r>
            <w:rPr>
              <w:color w:val="360862"/>
              <w:spacing w:val="6"/>
              <w:w w:val="110"/>
            </w:rPr>
            <w:t> </w:t>
          </w:r>
          <w:r>
            <w:rPr>
              <w:color w:val="360862"/>
              <w:spacing w:val="-2"/>
              <w:w w:val="110"/>
            </w:rPr>
            <w:t>staff</w:t>
          </w:r>
          <w:r>
            <w:rPr>
              <w:color w:val="360862"/>
              <w:spacing w:val="1"/>
              <w:w w:val="110"/>
            </w:rPr>
            <w:t> </w:t>
          </w:r>
          <w:r>
            <w:rPr>
              <w:color w:val="360862"/>
              <w:spacing w:val="-2"/>
              <w:w w:val="110"/>
            </w:rPr>
            <w:t>accessing/staying</w:t>
          </w:r>
          <w:r>
            <w:rPr>
              <w:color w:val="360862"/>
              <w:spacing w:val="-17"/>
              <w:w w:val="110"/>
            </w:rPr>
            <w:t> </w:t>
          </w:r>
          <w:r>
            <w:rPr>
              <w:color w:val="360862"/>
              <w:spacing w:val="-2"/>
              <w:w w:val="110"/>
            </w:rPr>
            <w:t>in</w:t>
          </w:r>
          <w:r>
            <w:rPr>
              <w:color w:val="360862"/>
              <w:spacing w:val="2"/>
              <w:w w:val="110"/>
            </w:rPr>
            <w:t> </w:t>
          </w:r>
          <w:r>
            <w:rPr>
              <w:color w:val="360862"/>
              <w:spacing w:val="-2"/>
              <w:w w:val="110"/>
            </w:rPr>
            <w:t>not</w:t>
          </w:r>
          <w:r>
            <w:rPr>
              <w:color w:val="360862"/>
              <w:spacing w:val="-3"/>
              <w:w w:val="110"/>
            </w:rPr>
            <w:t> </w:t>
          </w:r>
          <w:r>
            <w:rPr>
              <w:color w:val="360862"/>
              <w:spacing w:val="-2"/>
              <w:w w:val="110"/>
            </w:rPr>
            <w:t>cleanliness</w:t>
          </w:r>
          <w:r>
            <w:rPr>
              <w:color w:val="360862"/>
              <w:spacing w:val="8"/>
              <w:w w:val="110"/>
            </w:rPr>
            <w:t> </w:t>
          </w:r>
          <w:r>
            <w:rPr>
              <w:color w:val="360862"/>
              <w:spacing w:val="-2"/>
              <w:w w:val="110"/>
            </w:rPr>
            <w:t>controlled</w:t>
          </w:r>
          <w:r>
            <w:rPr>
              <w:color w:val="360862"/>
              <w:spacing w:val="5"/>
              <w:w w:val="110"/>
            </w:rPr>
            <w:t> </w:t>
          </w:r>
          <w:r>
            <w:rPr>
              <w:color w:val="360862"/>
              <w:spacing w:val="-2"/>
              <w:w w:val="110"/>
            </w:rPr>
            <w:t>areas</w:t>
          </w:r>
          <w:r>
            <w:rPr>
              <w:color w:val="360862"/>
            </w:rPr>
            <w:tab/>
          </w:r>
          <w:r>
            <w:rPr>
              <w:color w:val="1ACDF6"/>
              <w:spacing w:val="-5"/>
              <w:w w:val="110"/>
            </w:rPr>
            <w:t>25</w:t>
          </w:r>
        </w:p>
        <w:p>
          <w:pPr>
            <w:pStyle w:val="TOC1"/>
            <w:numPr>
              <w:ilvl w:val="0"/>
              <w:numId w:val="3"/>
            </w:numPr>
            <w:tabs>
              <w:tab w:pos="589" w:val="left" w:leader="none"/>
              <w:tab w:pos="10091" w:val="right" w:leader="dot"/>
            </w:tabs>
            <w:spacing w:line="240" w:lineRule="auto" w:before="160" w:after="0"/>
            <w:ind w:left="589" w:right="0" w:hanging="456"/>
            <w:jc w:val="left"/>
            <w:rPr>
              <w:color w:val="A1BDF6"/>
            </w:rPr>
          </w:pPr>
          <w:r>
            <w:rPr>
              <w:color w:val="156272"/>
              <w:w w:val="110"/>
            </w:rPr>
            <w:t>Accessing/staying</w:t>
          </w:r>
          <w:r>
            <w:rPr>
              <w:color w:val="156272"/>
              <w:spacing w:val="-13"/>
              <w:w w:val="110"/>
            </w:rPr>
            <w:t> </w:t>
          </w:r>
          <w:r>
            <w:rPr>
              <w:color w:val="156272"/>
              <w:w w:val="110"/>
            </w:rPr>
            <w:t>in</w:t>
          </w:r>
          <w:r>
            <w:rPr>
              <w:color w:val="156272"/>
              <w:spacing w:val="-13"/>
              <w:w w:val="110"/>
            </w:rPr>
            <w:t> </w:t>
          </w:r>
          <w:r>
            <w:rPr>
              <w:color w:val="156272"/>
              <w:w w:val="110"/>
            </w:rPr>
            <w:t>not</w:t>
          </w:r>
          <w:r>
            <w:rPr>
              <w:color w:val="156272"/>
              <w:spacing w:val="-12"/>
              <w:w w:val="110"/>
            </w:rPr>
            <w:t> </w:t>
          </w:r>
          <w:r>
            <w:rPr>
              <w:color w:val="156272"/>
              <w:w w:val="110"/>
            </w:rPr>
            <w:t>controlled</w:t>
          </w:r>
          <w:r>
            <w:rPr>
              <w:color w:val="156272"/>
              <w:spacing w:val="-8"/>
              <w:w w:val="110"/>
            </w:rPr>
            <w:t> </w:t>
          </w:r>
          <w:r>
            <w:rPr>
              <w:color w:val="156272"/>
              <w:w w:val="110"/>
            </w:rPr>
            <w:t>areas</w:t>
          </w:r>
          <w:r>
            <w:rPr>
              <w:color w:val="156272"/>
              <w:spacing w:val="-12"/>
              <w:w w:val="110"/>
            </w:rPr>
            <w:t> </w:t>
          </w:r>
          <w:r>
            <w:rPr>
              <w:color w:val="156272"/>
              <w:spacing w:val="-2"/>
              <w:w w:val="110"/>
            </w:rPr>
            <w:t>(production)</w:t>
          </w:r>
          <w:r>
            <w:rPr>
              <w:color w:val="156272"/>
            </w:rPr>
            <w:tab/>
          </w:r>
          <w:r>
            <w:rPr>
              <w:color w:val="13AC83"/>
              <w:spacing w:val="-5"/>
              <w:w w:val="110"/>
            </w:rPr>
            <w:t>26</w:t>
          </w:r>
        </w:p>
        <w:p>
          <w:pPr>
            <w:pStyle w:val="TOC2"/>
            <w:numPr>
              <w:ilvl w:val="0"/>
              <w:numId w:val="3"/>
            </w:numPr>
            <w:tabs>
              <w:tab w:pos="582" w:val="left" w:leader="none"/>
              <w:tab w:pos="9524" w:val="left" w:leader="none"/>
            </w:tabs>
            <w:spacing w:line="240" w:lineRule="auto" w:before="93" w:after="0"/>
            <w:ind w:left="582" w:right="0" w:hanging="435"/>
            <w:jc w:val="left"/>
            <w:rPr>
              <w:color w:val="312A77"/>
            </w:rPr>
          </w:pPr>
          <w:r>
            <w:rPr>
              <w:color w:val="3F625B"/>
              <w:w w:val="105"/>
            </w:rPr>
            <w:t>Release</w:t>
          </w:r>
          <w:r>
            <w:rPr>
              <w:color w:val="3F625B"/>
              <w:spacing w:val="-7"/>
              <w:w w:val="105"/>
            </w:rPr>
            <w:t> </w:t>
          </w:r>
          <w:r>
            <w:rPr>
              <w:color w:val="3F625B"/>
              <w:w w:val="105"/>
            </w:rPr>
            <w:t>of</w:t>
          </w:r>
          <w:r>
            <w:rPr>
              <w:color w:val="3F625B"/>
              <w:spacing w:val="-3"/>
              <w:w w:val="105"/>
            </w:rPr>
            <w:t> </w:t>
          </w:r>
          <w:r>
            <w:rPr>
              <w:color w:val="3F625B"/>
              <w:w w:val="105"/>
            </w:rPr>
            <w:t>cleanroom</w:t>
          </w:r>
          <w:r>
            <w:rPr>
              <w:color w:val="3F625B"/>
              <w:spacing w:val="-6"/>
              <w:w w:val="105"/>
            </w:rPr>
            <w:t> </w:t>
          </w:r>
          <w:r>
            <w:rPr>
              <w:color w:val="3F625B"/>
              <w:w w:val="105"/>
            </w:rPr>
            <w:t>clothing</w:t>
          </w:r>
          <w:r>
            <w:rPr>
              <w:color w:val="3F625B"/>
              <w:spacing w:val="-15"/>
              <w:w w:val="105"/>
            </w:rPr>
            <w:t> </w:t>
          </w:r>
          <w:r>
            <w:rPr>
              <w:color w:val="3F625B"/>
              <w:u w:val="single" w:color="C9297D"/>
            </w:rPr>
            <w:tab/>
          </w:r>
          <w:r>
            <w:rPr>
              <w:color w:val="3F625B"/>
              <w:w w:val="190"/>
              <w:u w:val="none"/>
            </w:rPr>
            <w:t> </w:t>
          </w:r>
          <w:r>
            <w:rPr>
              <w:color w:val="8E6EB1"/>
              <w:w w:val="190"/>
              <w:u w:val="none"/>
            </w:rPr>
            <w:t>_</w:t>
          </w:r>
        </w:p>
        <w:p>
          <w:pPr>
            <w:pStyle w:val="TOC2"/>
            <w:numPr>
              <w:ilvl w:val="0"/>
              <w:numId w:val="3"/>
            </w:numPr>
            <w:tabs>
              <w:tab w:pos="589" w:val="left" w:leader="none"/>
              <w:tab w:pos="10088" w:val="right" w:leader="underscore"/>
            </w:tabs>
            <w:spacing w:line="240" w:lineRule="auto" w:before="174" w:after="0"/>
            <w:ind w:left="589" w:right="0" w:hanging="442"/>
            <w:jc w:val="left"/>
            <w:rPr>
              <w:color w:val="ED03EB"/>
            </w:rPr>
          </w:pPr>
          <w:r>
            <w:rPr>
              <w:color w:val="3FA549"/>
              <w:spacing w:val="-2"/>
            </w:rPr>
            <w:t>Appendix</w:t>
          </w:r>
          <w:r>
            <w:rPr>
              <w:color w:val="3FA549"/>
            </w:rPr>
            <w:tab/>
          </w:r>
          <w:r>
            <w:rPr>
              <w:color w:val="85CAC6"/>
              <w:spacing w:val="-5"/>
            </w:rPr>
            <w:t>28</w:t>
          </w:r>
        </w:p>
      </w:sdtContent>
    </w:sdt>
    <w:p>
      <w:pPr>
        <w:pStyle w:val="Heading3"/>
        <w:numPr>
          <w:ilvl w:val="0"/>
          <w:numId w:val="4"/>
        </w:numPr>
        <w:tabs>
          <w:tab w:pos="997" w:val="left" w:leader="none"/>
        </w:tabs>
        <w:spacing w:line="240" w:lineRule="auto" w:before="258" w:after="0"/>
        <w:ind w:left="997" w:right="0" w:hanging="864"/>
        <w:jc w:val="left"/>
        <w:rPr>
          <w:color w:val="B6CD97"/>
        </w:rPr>
      </w:pPr>
      <w:r>
        <w:rPr>
          <w:color w:val="E17460"/>
          <w:spacing w:val="-2"/>
          <w:w w:val="105"/>
        </w:rPr>
        <w:t>Overview</w:t>
      </w:r>
    </w:p>
    <w:p>
      <w:pPr>
        <w:pStyle w:val="BodyText"/>
        <w:tabs>
          <w:tab w:pos="5185" w:val="left" w:leader="none"/>
        </w:tabs>
        <w:spacing w:before="320"/>
        <w:ind w:left="235"/>
      </w:pPr>
      <w:r>
        <w:rPr>
          <w:color w:val="5E1300"/>
        </w:rPr>
        <w:t>Process</w:t>
      </w:r>
      <w:r>
        <w:rPr>
          <w:color w:val="5E1300"/>
          <w:spacing w:val="20"/>
        </w:rPr>
        <w:t> </w:t>
      </w:r>
      <w:r>
        <w:rPr>
          <w:color w:val="5E1300"/>
          <w:spacing w:val="-2"/>
        </w:rPr>
        <w:t>Sponsor</w:t>
      </w:r>
      <w:r>
        <w:rPr>
          <w:color w:val="5E1300"/>
        </w:rPr>
        <w:tab/>
      </w:r>
      <w:r>
        <w:rPr>
          <w:color w:val="679757"/>
        </w:rPr>
        <w:t>Process</w:t>
      </w:r>
      <w:r>
        <w:rPr>
          <w:color w:val="679757"/>
          <w:spacing w:val="24"/>
        </w:rPr>
        <w:t> </w:t>
      </w:r>
      <w:r>
        <w:rPr>
          <w:color w:val="679757"/>
          <w:spacing w:val="-2"/>
        </w:rPr>
        <w:t>Owner</w:t>
      </w:r>
    </w:p>
    <w:p>
      <w:pPr>
        <w:pStyle w:val="BodyText"/>
        <w:spacing w:line="312" w:lineRule="auto" w:before="155"/>
        <w:ind w:left="1734" w:right="270"/>
      </w:pPr>
      <w:r>
        <w:rPr>
          <w:color w:val="482DF2"/>
          <w:w w:val="105"/>
        </w:rPr>
        <w:t>This</w:t>
      </w:r>
      <w:r>
        <w:rPr>
          <w:color w:val="482DF2"/>
          <w:spacing w:val="-13"/>
          <w:w w:val="105"/>
        </w:rPr>
        <w:t> </w:t>
      </w:r>
      <w:r>
        <w:rPr>
          <w:color w:val="482DF2"/>
          <w:w w:val="105"/>
        </w:rPr>
        <w:t>VAT</w:t>
      </w:r>
      <w:r>
        <w:rPr>
          <w:color w:val="482DF2"/>
          <w:spacing w:val="-12"/>
          <w:w w:val="105"/>
        </w:rPr>
        <w:t> </w:t>
      </w:r>
      <w:r>
        <w:rPr>
          <w:color w:val="482DF2"/>
          <w:w w:val="105"/>
        </w:rPr>
        <w:t>instruction</w:t>
      </w:r>
      <w:r>
        <w:rPr>
          <w:color w:val="482DF2"/>
          <w:spacing w:val="-13"/>
          <w:w w:val="105"/>
        </w:rPr>
        <w:t> </w:t>
      </w:r>
      <w:r>
        <w:rPr>
          <w:color w:val="482DF2"/>
          <w:w w:val="105"/>
        </w:rPr>
        <w:t>regulates</w:t>
      </w:r>
      <w:r>
        <w:rPr>
          <w:color w:val="482DF2"/>
          <w:spacing w:val="-12"/>
          <w:w w:val="105"/>
        </w:rPr>
        <w:t> </w:t>
      </w:r>
      <w:r>
        <w:rPr>
          <w:color w:val="482DF2"/>
          <w:w w:val="105"/>
        </w:rPr>
        <w:t>the</w:t>
      </w:r>
      <w:r>
        <w:rPr>
          <w:color w:val="482DF2"/>
          <w:spacing w:val="-12"/>
          <w:w w:val="105"/>
        </w:rPr>
        <w:t> </w:t>
      </w:r>
      <w:r>
        <w:rPr>
          <w:color w:val="482DF2"/>
          <w:w w:val="105"/>
        </w:rPr>
        <w:t>allowed</w:t>
      </w:r>
      <w:r>
        <w:rPr>
          <w:color w:val="482DF2"/>
          <w:spacing w:val="-13"/>
          <w:w w:val="105"/>
        </w:rPr>
        <w:t> </w:t>
      </w:r>
      <w:r>
        <w:rPr>
          <w:color w:val="482DF2"/>
          <w:w w:val="105"/>
        </w:rPr>
        <w:t>clothing</w:t>
      </w:r>
      <w:r>
        <w:rPr>
          <w:color w:val="482DF2"/>
          <w:spacing w:val="-12"/>
          <w:w w:val="105"/>
        </w:rPr>
        <w:t> </w:t>
      </w:r>
      <w:r>
        <w:rPr>
          <w:color w:val="482DF2"/>
          <w:w w:val="105"/>
        </w:rPr>
        <w:t>and</w:t>
      </w:r>
      <w:r>
        <w:rPr>
          <w:color w:val="482DF2"/>
          <w:spacing w:val="-13"/>
          <w:w w:val="105"/>
        </w:rPr>
        <w:t> </w:t>
      </w:r>
      <w:r>
        <w:rPr>
          <w:color w:val="482DF2"/>
          <w:w w:val="105"/>
        </w:rPr>
        <w:t>garments</w:t>
      </w:r>
      <w:r>
        <w:rPr>
          <w:color w:val="482DF2"/>
          <w:spacing w:val="-11"/>
          <w:w w:val="105"/>
        </w:rPr>
        <w:t> </w:t>
      </w:r>
      <w:r>
        <w:rPr>
          <w:color w:val="482DF2"/>
          <w:w w:val="105"/>
        </w:rPr>
        <w:t>in</w:t>
      </w:r>
      <w:r>
        <w:rPr>
          <w:color w:val="482DF2"/>
          <w:spacing w:val="-13"/>
          <w:w w:val="105"/>
        </w:rPr>
        <w:t> </w:t>
      </w:r>
      <w:r>
        <w:rPr>
          <w:color w:val="482DF2"/>
          <w:w w:val="105"/>
        </w:rPr>
        <w:t>defined</w:t>
      </w:r>
      <w:r>
        <w:rPr>
          <w:color w:val="482DF2"/>
          <w:spacing w:val="-12"/>
          <w:w w:val="105"/>
        </w:rPr>
        <w:t> </w:t>
      </w:r>
      <w:r>
        <w:rPr>
          <w:color w:val="482DF2"/>
          <w:w w:val="105"/>
        </w:rPr>
        <w:t>cleanliness</w:t>
      </w:r>
      <w:r>
        <w:rPr>
          <w:color w:val="482DF2"/>
          <w:spacing w:val="-13"/>
          <w:w w:val="105"/>
        </w:rPr>
        <w:t> </w:t>
      </w:r>
      <w:r>
        <w:rPr>
          <w:color w:val="482DF2"/>
          <w:w w:val="105"/>
        </w:rPr>
        <w:t>controlled</w:t>
      </w:r>
      <w:r>
        <w:rPr>
          <w:color w:val="482DF2"/>
          <w:spacing w:val="-11"/>
          <w:w w:val="105"/>
        </w:rPr>
        <w:t> </w:t>
      </w:r>
      <w:r>
        <w:rPr>
          <w:color w:val="482DF2"/>
          <w:w w:val="105"/>
        </w:rPr>
        <w:t>areas. </w:t>
      </w:r>
      <w:r>
        <w:rPr>
          <w:color w:val="FD6757"/>
          <w:w w:val="105"/>
        </w:rPr>
        <w:t>The</w:t>
      </w:r>
      <w:r>
        <w:rPr>
          <w:color w:val="FD6757"/>
          <w:spacing w:val="-7"/>
          <w:w w:val="105"/>
        </w:rPr>
        <w:t> </w:t>
      </w:r>
      <w:r>
        <w:rPr>
          <w:color w:val="FD6757"/>
          <w:w w:val="105"/>
        </w:rPr>
        <w:t>target is</w:t>
      </w:r>
      <w:r>
        <w:rPr>
          <w:color w:val="FD6757"/>
          <w:spacing w:val="-10"/>
          <w:w w:val="105"/>
        </w:rPr>
        <w:t> </w:t>
      </w:r>
      <w:r>
        <w:rPr>
          <w:color w:val="FD6757"/>
          <w:w w:val="105"/>
        </w:rPr>
        <w:t>to ensure that the product environment and</w:t>
      </w:r>
      <w:r>
        <w:rPr>
          <w:color w:val="FD6757"/>
          <w:spacing w:val="-1"/>
          <w:w w:val="105"/>
        </w:rPr>
        <w:t> </w:t>
      </w:r>
      <w:r>
        <w:rPr>
          <w:color w:val="FD6757"/>
          <w:w w:val="105"/>
        </w:rPr>
        <w:t>products are</w:t>
      </w:r>
      <w:r>
        <w:rPr>
          <w:color w:val="FD6757"/>
          <w:spacing w:val="-6"/>
          <w:w w:val="105"/>
        </w:rPr>
        <w:t> </w:t>
      </w:r>
      <w:r>
        <w:rPr>
          <w:color w:val="FD6757"/>
          <w:w w:val="105"/>
        </w:rPr>
        <w:t>kept clean at</w:t>
      </w:r>
      <w:r>
        <w:rPr>
          <w:color w:val="FD6757"/>
          <w:spacing w:val="-3"/>
          <w:w w:val="105"/>
        </w:rPr>
        <w:t> </w:t>
      </w:r>
      <w:r>
        <w:rPr>
          <w:color w:val="FD6757"/>
          <w:w w:val="105"/>
        </w:rPr>
        <w:t>all</w:t>
      </w:r>
      <w:r>
        <w:rPr>
          <w:color w:val="FD6757"/>
          <w:spacing w:val="-5"/>
          <w:w w:val="105"/>
        </w:rPr>
        <w:t> </w:t>
      </w:r>
      <w:r>
        <w:rPr>
          <w:color w:val="FD6757"/>
          <w:w w:val="105"/>
        </w:rPr>
        <w:t>times.</w:t>
      </w:r>
    </w:p>
    <w:p>
      <w:pPr>
        <w:pStyle w:val="BodyText"/>
        <w:tabs>
          <w:tab w:pos="1734" w:val="left" w:leader="none"/>
        </w:tabs>
        <w:spacing w:line="316" w:lineRule="auto" w:before="6"/>
        <w:ind w:left="1732" w:right="529" w:hanging="1498"/>
      </w:pPr>
      <w:r>
        <w:rPr>
          <w:color w:val="360862"/>
          <w:w w:val="105"/>
        </w:rPr>
        <w:t>Target &amp; scope</w:t>
      </w:r>
      <w:r>
        <w:rPr>
          <w:color w:val="360862"/>
        </w:rPr>
        <w:tab/>
        <w:tab/>
      </w:r>
      <w:r>
        <w:rPr>
          <w:color w:val="4897A1"/>
          <w:w w:val="105"/>
        </w:rPr>
        <w:t>This</w:t>
      </w:r>
      <w:r>
        <w:rPr>
          <w:color w:val="4897A1"/>
          <w:spacing w:val="-11"/>
          <w:w w:val="105"/>
        </w:rPr>
        <w:t> </w:t>
      </w:r>
      <w:r>
        <w:rPr>
          <w:color w:val="4897A1"/>
          <w:w w:val="105"/>
        </w:rPr>
        <w:t>instruction applies</w:t>
      </w:r>
      <w:r>
        <w:rPr>
          <w:color w:val="4897A1"/>
          <w:spacing w:val="-4"/>
          <w:w w:val="105"/>
        </w:rPr>
        <w:t> </w:t>
      </w:r>
      <w:r>
        <w:rPr>
          <w:color w:val="4897A1"/>
          <w:w w:val="105"/>
        </w:rPr>
        <w:t>to the</w:t>
      </w:r>
      <w:r>
        <w:rPr>
          <w:color w:val="4897A1"/>
          <w:spacing w:val="-10"/>
          <w:w w:val="105"/>
        </w:rPr>
        <w:t> </w:t>
      </w:r>
      <w:r>
        <w:rPr>
          <w:color w:val="4897A1"/>
          <w:w w:val="105"/>
        </w:rPr>
        <w:t>employees and</w:t>
      </w:r>
      <w:r>
        <w:rPr>
          <w:color w:val="4897A1"/>
          <w:spacing w:val="-13"/>
          <w:w w:val="105"/>
        </w:rPr>
        <w:t> </w:t>
      </w:r>
      <w:r>
        <w:rPr>
          <w:color w:val="B375CF"/>
          <w:w w:val="105"/>
        </w:rPr>
        <w:t>visitors</w:t>
      </w:r>
      <w:r>
        <w:rPr>
          <w:color w:val="B375CF"/>
          <w:spacing w:val="-4"/>
          <w:w w:val="105"/>
        </w:rPr>
        <w:t> </w:t>
      </w:r>
      <w:r>
        <w:rPr>
          <w:color w:val="B375CF"/>
          <w:w w:val="105"/>
        </w:rPr>
        <w:t>in</w:t>
      </w:r>
      <w:r>
        <w:rPr>
          <w:color w:val="B375CF"/>
          <w:spacing w:val="-13"/>
          <w:w w:val="105"/>
        </w:rPr>
        <w:t> </w:t>
      </w:r>
      <w:r>
        <w:rPr>
          <w:color w:val="B375CF"/>
          <w:w w:val="105"/>
        </w:rPr>
        <w:t>cleanrooms</w:t>
      </w:r>
      <w:r>
        <w:rPr>
          <w:color w:val="B375CF"/>
          <w:spacing w:val="-3"/>
          <w:w w:val="105"/>
        </w:rPr>
        <w:t> </w:t>
      </w:r>
      <w:r>
        <w:rPr>
          <w:color w:val="B375CF"/>
          <w:w w:val="105"/>
        </w:rPr>
        <w:t>and</w:t>
      </w:r>
      <w:r>
        <w:rPr>
          <w:color w:val="B375CF"/>
          <w:spacing w:val="-8"/>
          <w:w w:val="105"/>
        </w:rPr>
        <w:t> </w:t>
      </w:r>
      <w:r>
        <w:rPr>
          <w:color w:val="B375CF"/>
          <w:w w:val="105"/>
        </w:rPr>
        <w:t>defined</w:t>
      </w:r>
      <w:r>
        <w:rPr>
          <w:color w:val="B375CF"/>
          <w:spacing w:val="-1"/>
          <w:w w:val="105"/>
        </w:rPr>
        <w:t> </w:t>
      </w:r>
      <w:r>
        <w:rPr>
          <w:color w:val="B375CF"/>
          <w:w w:val="105"/>
        </w:rPr>
        <w:t>cleanliness</w:t>
      </w:r>
      <w:r>
        <w:rPr>
          <w:color w:val="B375CF"/>
          <w:spacing w:val="-3"/>
          <w:w w:val="105"/>
        </w:rPr>
        <w:t> </w:t>
      </w:r>
      <w:r>
        <w:rPr>
          <w:color w:val="B375CF"/>
          <w:w w:val="105"/>
        </w:rPr>
        <w:t>controlled </w:t>
      </w:r>
      <w:r>
        <w:rPr>
          <w:color w:val="AFAA95"/>
          <w:spacing w:val="-2"/>
          <w:w w:val="105"/>
        </w:rPr>
        <w:t>areas</w:t>
      </w:r>
      <w:r>
        <w:rPr>
          <w:color w:val="AFAA95"/>
          <w:spacing w:val="-11"/>
          <w:w w:val="105"/>
        </w:rPr>
        <w:t> </w:t>
      </w:r>
      <w:r>
        <w:rPr>
          <w:color w:val="AFAA95"/>
          <w:spacing w:val="-2"/>
          <w:w w:val="105"/>
        </w:rPr>
        <w:t>at</w:t>
      </w:r>
      <w:r>
        <w:rPr>
          <w:color w:val="AFAA95"/>
          <w:spacing w:val="-10"/>
          <w:w w:val="105"/>
        </w:rPr>
        <w:t> </w:t>
      </w:r>
      <w:r>
        <w:rPr>
          <w:color w:val="AFAA95"/>
          <w:spacing w:val="-2"/>
          <w:w w:val="105"/>
        </w:rPr>
        <w:t>all</w:t>
      </w:r>
      <w:r>
        <w:rPr>
          <w:color w:val="AFAA95"/>
          <w:spacing w:val="-7"/>
          <w:w w:val="105"/>
        </w:rPr>
        <w:t> </w:t>
      </w:r>
      <w:r>
        <w:rPr>
          <w:color w:val="AFAA95"/>
          <w:spacing w:val="-2"/>
          <w:w w:val="105"/>
        </w:rPr>
        <w:t>VAT</w:t>
      </w:r>
      <w:r>
        <w:rPr>
          <w:color w:val="AFAA95"/>
          <w:spacing w:val="-6"/>
          <w:w w:val="105"/>
        </w:rPr>
        <w:t> </w:t>
      </w:r>
      <w:r>
        <w:rPr>
          <w:color w:val="AFAA95"/>
          <w:spacing w:val="-2"/>
          <w:w w:val="105"/>
        </w:rPr>
        <w:t>production</w:t>
      </w:r>
      <w:r>
        <w:rPr>
          <w:color w:val="AFAA95"/>
          <w:spacing w:val="4"/>
          <w:w w:val="105"/>
        </w:rPr>
        <w:t> </w:t>
      </w:r>
      <w:r>
        <w:rPr>
          <w:color w:val="AFAA95"/>
          <w:spacing w:val="-2"/>
          <w:w w:val="105"/>
        </w:rPr>
        <w:t>sites</w:t>
      </w:r>
      <w:r>
        <w:rPr>
          <w:color w:val="AFAA95"/>
          <w:spacing w:val="-10"/>
          <w:w w:val="105"/>
        </w:rPr>
        <w:t> </w:t>
      </w:r>
      <w:r>
        <w:rPr>
          <w:color w:val="AFAA95"/>
          <w:spacing w:val="-2"/>
          <w:w w:val="105"/>
        </w:rPr>
        <w:t>e.g.:</w:t>
      </w:r>
      <w:r>
        <w:rPr>
          <w:color w:val="AFAA95"/>
          <w:spacing w:val="-11"/>
          <w:w w:val="105"/>
        </w:rPr>
        <w:t> </w:t>
      </w:r>
      <w:r>
        <w:rPr>
          <w:color w:val="AFAA95"/>
          <w:spacing w:val="-2"/>
          <w:w w:val="105"/>
        </w:rPr>
        <w:t>VAT</w:t>
      </w:r>
      <w:r>
        <w:rPr>
          <w:color w:val="AFAA95"/>
          <w:spacing w:val="-8"/>
          <w:w w:val="105"/>
        </w:rPr>
        <w:t> </w:t>
      </w:r>
      <w:r>
        <w:rPr>
          <w:color w:val="AFAA95"/>
          <w:spacing w:val="-2"/>
          <w:w w:val="105"/>
        </w:rPr>
        <w:t>CH,</w:t>
      </w:r>
      <w:r>
        <w:rPr>
          <w:color w:val="AFAA95"/>
          <w:spacing w:val="-17"/>
          <w:w w:val="105"/>
        </w:rPr>
        <w:t> </w:t>
      </w:r>
      <w:r>
        <w:rPr>
          <w:color w:val="AFAA95"/>
          <w:spacing w:val="-2"/>
          <w:w w:val="105"/>
        </w:rPr>
        <w:t>Comvat,</w:t>
      </w:r>
      <w:r>
        <w:rPr>
          <w:color w:val="AFAA95"/>
          <w:spacing w:val="-9"/>
          <w:w w:val="105"/>
        </w:rPr>
        <w:t> </w:t>
      </w:r>
      <w:r>
        <w:rPr>
          <w:color w:val="AFAA95"/>
          <w:spacing w:val="-2"/>
          <w:w w:val="105"/>
        </w:rPr>
        <w:t>VAT</w:t>
      </w:r>
      <w:r>
        <w:rPr>
          <w:color w:val="AFAA95"/>
          <w:spacing w:val="-4"/>
          <w:w w:val="105"/>
        </w:rPr>
        <w:t> </w:t>
      </w:r>
      <w:r>
        <w:rPr>
          <w:color w:val="AFAA95"/>
          <w:spacing w:val="-2"/>
          <w:w w:val="105"/>
        </w:rPr>
        <w:t>MY,</w:t>
      </w:r>
      <w:r>
        <w:rPr>
          <w:color w:val="AFAA95"/>
          <w:spacing w:val="-14"/>
          <w:w w:val="105"/>
        </w:rPr>
        <w:t> </w:t>
      </w:r>
      <w:r>
        <w:rPr>
          <w:color w:val="AFAA95"/>
          <w:spacing w:val="-2"/>
          <w:w w:val="105"/>
        </w:rPr>
        <w:t>VAT</w:t>
      </w:r>
      <w:r>
        <w:rPr>
          <w:color w:val="AFAA95"/>
          <w:spacing w:val="-8"/>
          <w:w w:val="105"/>
        </w:rPr>
        <w:t> </w:t>
      </w:r>
      <w:r>
        <w:rPr>
          <w:color w:val="AFAA95"/>
          <w:spacing w:val="-2"/>
          <w:w w:val="105"/>
        </w:rPr>
        <w:t>RO,</w:t>
      </w:r>
      <w:r>
        <w:rPr>
          <w:color w:val="AFAA95"/>
          <w:spacing w:val="-11"/>
          <w:w w:val="105"/>
        </w:rPr>
        <w:t> </w:t>
      </w:r>
      <w:r>
        <w:rPr>
          <w:color w:val="AFAA95"/>
          <w:spacing w:val="-2"/>
          <w:w w:val="105"/>
        </w:rPr>
        <w:t>VAT</w:t>
      </w:r>
      <w:r>
        <w:rPr>
          <w:color w:val="AFAA95"/>
          <w:spacing w:val="-8"/>
          <w:w w:val="105"/>
        </w:rPr>
        <w:t> </w:t>
      </w:r>
      <w:r>
        <w:rPr>
          <w:color w:val="AFAA95"/>
          <w:spacing w:val="-2"/>
          <w:w w:val="105"/>
        </w:rPr>
        <w:t>TW</w:t>
      </w:r>
      <w:r>
        <w:rPr>
          <w:color w:val="AFAA95"/>
          <w:spacing w:val="-5"/>
          <w:w w:val="105"/>
        </w:rPr>
        <w:t> </w:t>
      </w:r>
      <w:r>
        <w:rPr>
          <w:color w:val="AFAA95"/>
          <w:spacing w:val="-2"/>
          <w:w w:val="105"/>
        </w:rPr>
        <w:t>and</w:t>
      </w:r>
      <w:r>
        <w:rPr>
          <w:color w:val="AFAA95"/>
          <w:spacing w:val="-6"/>
          <w:w w:val="105"/>
        </w:rPr>
        <w:t> </w:t>
      </w:r>
      <w:r>
        <w:rPr>
          <w:color w:val="AFAA95"/>
          <w:spacing w:val="-2"/>
          <w:w w:val="105"/>
        </w:rPr>
        <w:t>internal/external </w:t>
      </w:r>
      <w:r>
        <w:rPr>
          <w:color w:val="33D460"/>
          <w:w w:val="105"/>
        </w:rPr>
        <w:t>service centers</w:t>
      </w:r>
    </w:p>
    <w:p>
      <w:pPr>
        <w:pStyle w:val="BodyText"/>
        <w:spacing w:after="0" w:line="316" w:lineRule="auto"/>
        <w:sectPr>
          <w:type w:val="continuous"/>
          <w:pgSz w:w="11910" w:h="16840"/>
          <w:pgMar w:header="0" w:footer="701" w:top="580" w:bottom="280" w:left="992" w:right="566"/>
        </w:sectPr>
      </w:pPr>
    </w:p>
    <w:p>
      <w:pPr>
        <w:pStyle w:val="BodyText"/>
        <w:spacing w:line="319" w:lineRule="auto" w:before="130"/>
        <w:ind w:left="236" w:right="104" w:hanging="2"/>
      </w:pPr>
      <w:r>
        <w:rPr>
          <w:color w:val="2FF438"/>
          <w:spacing w:val="-4"/>
          <w:w w:val="105"/>
        </w:rPr>
        <w:t>Key </w:t>
      </w:r>
      <w:r>
        <w:rPr>
          <w:color w:val="8E6EB1"/>
          <w:spacing w:val="-2"/>
          <w:w w:val="105"/>
        </w:rPr>
        <w:t>performance</w:t>
      </w:r>
    </w:p>
    <w:p>
      <w:pPr>
        <w:pStyle w:val="BodyText"/>
        <w:spacing w:line="319" w:lineRule="auto" w:before="945"/>
        <w:ind w:left="237" w:right="38" w:hanging="3"/>
      </w:pPr>
      <w:r>
        <w:rPr>
          <w:color w:val="18802F"/>
          <w:spacing w:val="-2"/>
          <w:w w:val="110"/>
        </w:rPr>
        <w:t>Training </w:t>
      </w:r>
      <w:r>
        <w:rPr>
          <w:color w:val="2F7211"/>
          <w:spacing w:val="-2"/>
        </w:rPr>
        <w:t>requirem</w:t>
      </w:r>
      <w:r>
        <w:rPr>
          <w:color w:val="B333CC"/>
          <w:spacing w:val="-2"/>
        </w:rPr>
        <w:t>ents</w:t>
      </w:r>
    </w:p>
    <w:p>
      <w:pPr>
        <w:tabs>
          <w:tab w:pos="2043" w:val="left" w:leader="none"/>
          <w:tab w:pos="4471" w:val="left" w:leader="none"/>
        </w:tabs>
        <w:spacing w:before="77"/>
        <w:ind w:left="240" w:right="0" w:firstLine="0"/>
        <w:jc w:val="left"/>
        <w:rPr>
          <w:sz w:val="17"/>
        </w:rPr>
      </w:pPr>
      <w:r>
        <w:rPr/>
        <w:br w:type="column"/>
      </w:r>
      <w:r>
        <w:rPr>
          <w:color w:val="B89A5D"/>
          <w:spacing w:val="-5"/>
          <w:sz w:val="17"/>
        </w:rPr>
        <w:t>KPI</w:t>
      </w:r>
      <w:r>
        <w:rPr>
          <w:color w:val="B89A5D"/>
          <w:sz w:val="17"/>
        </w:rPr>
        <w:tab/>
      </w:r>
      <w:r>
        <w:rPr>
          <w:rFonts w:ascii="Times New Roman"/>
          <w:color w:val="B6CD97"/>
          <w:sz w:val="10"/>
        </w:rPr>
        <w:t>I</w:t>
      </w:r>
      <w:r>
        <w:rPr>
          <w:rFonts w:ascii="Times New Roman"/>
          <w:color w:val="B6CD97"/>
          <w:spacing w:val="66"/>
          <w:sz w:val="10"/>
        </w:rPr>
        <w:t> </w:t>
      </w:r>
      <w:r>
        <w:rPr>
          <w:color w:val="B6CD97"/>
          <w:spacing w:val="-10"/>
          <w:sz w:val="18"/>
        </w:rPr>
        <w:t>r</w:t>
      </w:r>
      <w:r>
        <w:rPr>
          <w:color w:val="B6CD97"/>
          <w:sz w:val="18"/>
        </w:rPr>
        <w:tab/>
      </w:r>
      <w:r>
        <w:rPr>
          <w:color w:val="CF95FF"/>
          <w:spacing w:val="-2"/>
          <w:sz w:val="17"/>
        </w:rPr>
        <w:t>farget</w:t>
      </w:r>
    </w:p>
    <w:p>
      <w:pPr>
        <w:pStyle w:val="BodyText"/>
      </w:pPr>
    </w:p>
    <w:p>
      <w:pPr>
        <w:pStyle w:val="BodyText"/>
      </w:pPr>
    </w:p>
    <w:p>
      <w:pPr>
        <w:pStyle w:val="BodyText"/>
      </w:pPr>
    </w:p>
    <w:p>
      <w:pPr>
        <w:pStyle w:val="BodyText"/>
      </w:pPr>
    </w:p>
    <w:p>
      <w:pPr>
        <w:pStyle w:val="BodyText"/>
        <w:spacing w:before="36"/>
      </w:pPr>
    </w:p>
    <w:p>
      <w:pPr>
        <w:pStyle w:val="BodyText"/>
        <w:tabs>
          <w:tab w:pos="3045" w:val="left" w:leader="none"/>
          <w:tab w:pos="5843" w:val="left" w:leader="none"/>
        </w:tabs>
        <w:ind w:left="234"/>
      </w:pPr>
      <w:r>
        <w:rPr>
          <w:color w:val="BCD63A"/>
          <w:spacing w:val="-2"/>
          <w:w w:val="105"/>
        </w:rPr>
        <w:t>Content</w:t>
      </w:r>
      <w:r>
        <w:rPr>
          <w:color w:val="BCD63A"/>
        </w:rPr>
        <w:tab/>
      </w:r>
      <w:r>
        <w:rPr>
          <w:color w:val="B1A7B3"/>
          <w:spacing w:val="-2"/>
          <w:w w:val="105"/>
        </w:rPr>
        <w:t>Audience</w:t>
      </w:r>
      <w:r>
        <w:rPr>
          <w:color w:val="B1A7B3"/>
        </w:rPr>
        <w:tab/>
      </w:r>
      <w:r>
        <w:rPr>
          <w:color w:val="EF0C80"/>
          <w:spacing w:val="-2"/>
          <w:w w:val="105"/>
        </w:rPr>
        <w:t>Frequency</w:t>
      </w:r>
    </w:p>
    <w:p>
      <w:pPr>
        <w:pStyle w:val="BodyText"/>
        <w:spacing w:after="0"/>
        <w:sectPr>
          <w:type w:val="continuous"/>
          <w:pgSz w:w="11910" w:h="16840"/>
          <w:pgMar w:header="0" w:footer="701" w:top="580" w:bottom="280" w:left="992" w:right="566"/>
          <w:cols w:num="2" w:equalWidth="0">
            <w:col w:w="1357" w:space="138"/>
            <w:col w:w="8857"/>
          </w:cols>
        </w:sectPr>
      </w:pPr>
    </w:p>
    <w:p>
      <w:pPr>
        <w:spacing w:line="384" w:lineRule="auto" w:before="68"/>
        <w:ind w:left="173" w:right="0" w:firstLine="1"/>
        <w:jc w:val="left"/>
        <w:rPr>
          <w:sz w:val="14"/>
        </w:rPr>
      </w:pPr>
      <w:r>
        <w:rPr>
          <w:color w:val="0F99E2"/>
          <w:spacing w:val="-2"/>
          <w:sz w:val="14"/>
        </w:rPr>
        <w:t>Document</w:t>
      </w:r>
      <w:r>
        <w:rPr>
          <w:color w:val="01C83D"/>
          <w:spacing w:val="-2"/>
          <w:sz w:val="14"/>
        </w:rPr>
        <w:t>-</w:t>
      </w:r>
      <w:r>
        <w:rPr>
          <w:color w:val="2A8E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68"/>
        <w:ind w:left="176" w:right="0" w:firstLine="0"/>
        <w:jc w:val="left"/>
        <w:rPr>
          <w:sz w:val="14"/>
        </w:rPr>
      </w:pPr>
      <w:r>
        <w:rPr/>
        <w:br w:type="column"/>
      </w:r>
      <w:r>
        <w:rPr>
          <w:color w:val="67BD3F"/>
          <w:spacing w:val="-5"/>
          <w:sz w:val="14"/>
        </w:rPr>
        <w:t>PFE_PO_008</w:t>
      </w:r>
    </w:p>
    <w:p>
      <w:pPr>
        <w:spacing w:line="372" w:lineRule="auto" w:before="98"/>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73"/>
        <w:ind w:left="174" w:right="33" w:hanging="1"/>
        <w:jc w:val="left"/>
        <w:rPr>
          <w:sz w:val="14"/>
        </w:rPr>
      </w:pPr>
      <w:r>
        <w:rPr/>
        <w:br w:type="column"/>
      </w:r>
      <w:r>
        <w:rPr>
          <w:color w:val="C1BFC3"/>
          <w:spacing w:val="-2"/>
          <w:sz w:val="14"/>
        </w:rPr>
        <w:t>Owner</w:t>
      </w:r>
      <w:r>
        <w:rPr>
          <w:color w:val="C1BFC3"/>
          <w:spacing w:val="40"/>
          <w:sz w:val="14"/>
        </w:rPr>
        <w:t> </w:t>
      </w:r>
      <w:r>
        <w:rPr>
          <w:color w:val="B80C82"/>
          <w:spacing w:val="-2"/>
          <w:sz w:val="14"/>
        </w:rPr>
        <w:t>Version</w:t>
      </w:r>
      <w:r>
        <w:rPr>
          <w:color w:val="B80C82"/>
          <w:spacing w:val="40"/>
          <w:sz w:val="14"/>
        </w:rPr>
        <w:t> </w:t>
      </w:r>
      <w:r>
        <w:rPr>
          <w:color w:val="3F0C54"/>
          <w:spacing w:val="-2"/>
          <w:sz w:val="14"/>
        </w:rPr>
        <w:t>Published</w:t>
      </w:r>
    </w:p>
    <w:p>
      <w:pPr>
        <w:spacing w:before="73"/>
        <w:ind w:left="182" w:right="0" w:firstLine="0"/>
        <w:jc w:val="left"/>
        <w:rPr>
          <w:sz w:val="14"/>
        </w:rPr>
      </w:pPr>
      <w:r>
        <w:rPr/>
        <w:br w:type="column"/>
      </w:r>
      <w:r>
        <w:rPr>
          <w:color w:val="C687A1"/>
          <w:w w:val="105"/>
          <w:sz w:val="14"/>
        </w:rPr>
        <w:t>Pototschnig</w:t>
      </w:r>
      <w:r>
        <w:rPr>
          <w:color w:val="C687A1"/>
          <w:spacing w:val="8"/>
          <w:w w:val="110"/>
          <w:sz w:val="14"/>
        </w:rPr>
        <w:t> </w:t>
      </w:r>
      <w:r>
        <w:rPr>
          <w:color w:val="C687A1"/>
          <w:spacing w:val="-2"/>
          <w:w w:val="110"/>
          <w:sz w:val="14"/>
        </w:rPr>
        <w:t>Hansjiirg</w:t>
      </w:r>
    </w:p>
    <w:p>
      <w:pPr>
        <w:spacing w:before="85"/>
        <w:ind w:left="181" w:right="0" w:firstLine="0"/>
        <w:jc w:val="left"/>
        <w:rPr>
          <w:rFonts w:ascii="Times New Roman"/>
          <w:sz w:val="15"/>
        </w:rPr>
      </w:pPr>
      <w:r>
        <w:rPr>
          <w:rFonts w:ascii="Times New Roman"/>
          <w:color w:val="0ADF8E"/>
          <w:spacing w:val="-5"/>
          <w:w w:val="110"/>
          <w:sz w:val="15"/>
        </w:rPr>
        <w:t>4.0</w:t>
      </w:r>
    </w:p>
    <w:p>
      <w:pPr>
        <w:spacing w:before="97"/>
        <w:ind w:left="173" w:right="0" w:firstLine="0"/>
        <w:jc w:val="left"/>
        <w:rPr>
          <w:rFonts w:ascii="Calibri"/>
          <w:b/>
          <w:sz w:val="16"/>
        </w:rPr>
      </w:pPr>
      <w:r>
        <w:rPr>
          <w:rFonts w:ascii="Calibri"/>
          <w:b/>
          <w:color w:val="A6A6A6"/>
          <w:spacing w:val="-2"/>
          <w:sz w:val="16"/>
        </w:rPr>
        <w:t>03.08.2022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66D82"/>
          <w:w w:val="110"/>
          <w:sz w:val="13"/>
        </w:rPr>
        <w:t>PASSION</w:t>
      </w:r>
      <w:r>
        <w:rPr>
          <w:color w:val="A1A1A1"/>
          <w:w w:val="110"/>
          <w:sz w:val="13"/>
        </w:rPr>
        <w:t>.</w:t>
      </w:r>
      <w:r>
        <w:rPr>
          <w:color w:val="A1A1A1"/>
          <w:spacing w:val="24"/>
          <w:w w:val="110"/>
          <w:sz w:val="13"/>
        </w:rPr>
        <w:t> </w:t>
      </w:r>
      <w:r>
        <w:rPr>
          <w:color w:val="7E7C7C"/>
          <w:w w:val="110"/>
          <w:sz w:val="13"/>
        </w:rPr>
        <w:t>PRECISION</w:t>
      </w:r>
      <w:r>
        <w:rPr>
          <w:color w:val="C1BFC3"/>
          <w:w w:val="110"/>
          <w:sz w:val="13"/>
        </w:rPr>
        <w:t>.</w:t>
      </w:r>
      <w:r>
        <w:rPr>
          <w:color w:val="C1BFC3"/>
          <w:spacing w:val="24"/>
          <w:w w:val="110"/>
          <w:sz w:val="13"/>
        </w:rPr>
        <w:t> </w:t>
      </w:r>
      <w:r>
        <w:rPr>
          <w:color w:val="7E7C7C"/>
          <w:spacing w:val="-2"/>
          <w:w w:val="110"/>
          <w:sz w:val="13"/>
        </w:rPr>
        <w:t>PURITY.</w:t>
      </w:r>
    </w:p>
    <w:p>
      <w:pPr>
        <w:spacing w:after="0"/>
        <w:jc w:val="left"/>
        <w:rPr>
          <w:sz w:val="13"/>
        </w:rPr>
        <w:sectPr>
          <w:footerReference w:type="default" r:id="rId97"/>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98"/>
        <w:rPr>
          <w:sz w:val="20"/>
        </w:rPr>
      </w:pPr>
    </w:p>
    <w:p>
      <w:pPr>
        <w:pStyle w:val="BodyText"/>
        <w:spacing w:after="0"/>
        <w:rPr>
          <w:sz w:val="20"/>
        </w:rPr>
        <w:sectPr>
          <w:type w:val="continuous"/>
          <w:pgSz w:w="11910" w:h="16840"/>
          <w:pgMar w:header="0" w:footer="701" w:top="580" w:bottom="280" w:left="992" w:right="566"/>
        </w:sectPr>
      </w:pPr>
    </w:p>
    <w:p>
      <w:pPr>
        <w:pStyle w:val="Heading2"/>
        <w:spacing w:before="93"/>
      </w:pPr>
      <w:r>
        <w:rPr/>
        <w:drawing>
          <wp:anchor distT="0" distB="0" distL="0" distR="0" allowOverlap="1" layoutInCell="1" locked="0" behindDoc="0" simplePos="0" relativeHeight="15742976">
            <wp:simplePos x="0" y="0"/>
            <wp:positionH relativeFrom="page">
              <wp:posOffset>1855797</wp:posOffset>
            </wp:positionH>
            <wp:positionV relativeFrom="paragraph">
              <wp:posOffset>92384</wp:posOffset>
            </wp:positionV>
            <wp:extent cx="610459" cy="109853"/>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96" cstate="print"/>
                    <a:stretch>
                      <a:fillRect/>
                    </a:stretch>
                  </pic:blipFill>
                  <pic:spPr>
                    <a:xfrm>
                      <a:off x="0" y="0"/>
                      <a:ext cx="610459" cy="109853"/>
                    </a:xfrm>
                    <a:prstGeom prst="rect">
                      <a:avLst/>
                    </a:prstGeom>
                  </pic:spPr>
                </pic:pic>
              </a:graphicData>
            </a:graphic>
          </wp:anchor>
        </w:drawing>
      </w:r>
      <w:r>
        <w:rPr>
          <w:color w:val="D49E11"/>
          <w:spacing w:val="-2"/>
        </w:rPr>
        <w:t>Clothing</w:t>
      </w:r>
    </w:p>
    <w:p>
      <w:pPr>
        <w:pStyle w:val="BodyText"/>
        <w:spacing w:before="78"/>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7"/>
          <w:w w:val="105"/>
          <w:sz w:val="16"/>
        </w:rPr>
        <w:t> </w:t>
      </w:r>
      <w:r>
        <w:rPr>
          <w:color w:val="266042"/>
          <w:spacing w:val="-2"/>
          <w:w w:val="105"/>
        </w:rPr>
        <w:t>equipment</w:t>
      </w:r>
    </w:p>
    <w:p>
      <w:pPr>
        <w:pStyle w:val="Heading2"/>
        <w:spacing w:before="93"/>
      </w:pPr>
      <w:r>
        <w:rPr>
          <w:b w:val="0"/>
        </w:rPr>
        <w:br w:type="column"/>
      </w:r>
      <w:r>
        <w:rPr>
          <w:color w:val="FDB5E8"/>
        </w:rPr>
        <w:t>r</w:t>
      </w:r>
      <w:r>
        <w:rPr>
          <w:color w:val="FDB5E8"/>
          <w:spacing w:val="-9"/>
        </w:rPr>
        <w:t> </w:t>
      </w:r>
      <w:r>
        <w:rPr>
          <w:color w:val="FDB5E8"/>
        </w:rPr>
        <w:t>cleanliness</w:t>
      </w:r>
      <w:r>
        <w:rPr>
          <w:color w:val="FDB5E8"/>
          <w:spacing w:val="8"/>
        </w:rPr>
        <w:t> </w:t>
      </w:r>
      <w:r>
        <w:rPr>
          <w:color w:val="FDB5E8"/>
        </w:rPr>
        <w:t>controlled</w:t>
      </w:r>
      <w:r>
        <w:rPr>
          <w:color w:val="FDB5E8"/>
          <w:spacing w:val="7"/>
        </w:rPr>
        <w:t> </w:t>
      </w:r>
      <w:r>
        <w:rPr>
          <w:color w:val="FDB5E8"/>
          <w:spacing w:val="-2"/>
        </w:rPr>
        <w:t>areas</w:t>
      </w:r>
    </w:p>
    <w:p>
      <w:pPr>
        <w:pStyle w:val="Heading2"/>
        <w:spacing w:after="0"/>
        <w:sectPr>
          <w:type w:val="continuous"/>
          <w:pgSz w:w="11910" w:h="16840"/>
          <w:pgMar w:header="0" w:footer="701" w:top="580" w:bottom="280" w:left="992" w:right="566"/>
          <w:cols w:num="2" w:equalWidth="0">
            <w:col w:w="2545" w:space="209"/>
            <w:col w:w="7598"/>
          </w:cols>
        </w:sectPr>
      </w:pPr>
    </w:p>
    <w:p>
      <w:pPr>
        <w:pStyle w:val="BodyText"/>
        <w:spacing w:before="49"/>
        <w:rPr>
          <w:b/>
          <w:sz w:val="24"/>
        </w:rPr>
      </w:pPr>
    </w:p>
    <w:p>
      <w:pPr>
        <w:pStyle w:val="Heading2"/>
        <w:numPr>
          <w:ilvl w:val="0"/>
          <w:numId w:val="4"/>
        </w:numPr>
        <w:tabs>
          <w:tab w:pos="999" w:val="left" w:leader="none"/>
        </w:tabs>
        <w:spacing w:line="240" w:lineRule="auto" w:before="0" w:after="0"/>
        <w:ind w:left="999" w:right="0" w:hanging="849"/>
        <w:jc w:val="left"/>
        <w:rPr>
          <w:color w:val="54DDED"/>
        </w:rPr>
      </w:pPr>
      <w:bookmarkStart w:name="_TOC_250004" w:id="1"/>
      <w:bookmarkEnd w:id="1"/>
      <w:r>
        <w:rPr>
          <w:color w:val="ACCA5D"/>
          <w:spacing w:val="-2"/>
        </w:rPr>
        <w:t>Definitions</w:t>
      </w:r>
    </w:p>
    <w:p>
      <w:pPr>
        <w:pStyle w:val="BodyText"/>
        <w:spacing w:before="68"/>
        <w:rPr>
          <w:b/>
          <w:sz w:val="24"/>
        </w:rPr>
      </w:pPr>
    </w:p>
    <w:p>
      <w:pPr>
        <w:pStyle w:val="BodyText"/>
        <w:ind w:left="234"/>
      </w:pPr>
      <w:r>
        <w:rPr>
          <w:color w:val="0080A0"/>
          <w:w w:val="105"/>
        </w:rPr>
        <w:t>Term</w:t>
      </w:r>
      <w:r>
        <w:rPr>
          <w:color w:val="0080A0"/>
          <w:spacing w:val="20"/>
          <w:w w:val="105"/>
        </w:rPr>
        <w:t> </w:t>
      </w:r>
      <w:r>
        <w:rPr>
          <w:rFonts w:ascii="Times New Roman"/>
          <w:i/>
          <w:color w:val="0080A0"/>
          <w:w w:val="105"/>
          <w:sz w:val="21"/>
        </w:rPr>
        <w:t>I</w:t>
      </w:r>
      <w:r>
        <w:rPr>
          <w:rFonts w:ascii="Times New Roman"/>
          <w:i/>
          <w:color w:val="0080A0"/>
          <w:spacing w:val="10"/>
          <w:w w:val="105"/>
          <w:sz w:val="21"/>
        </w:rPr>
        <w:t> </w:t>
      </w:r>
      <w:r>
        <w:rPr>
          <w:color w:val="0080A0"/>
          <w:w w:val="105"/>
        </w:rPr>
        <w:t>Specification/</w:t>
      </w:r>
      <w:r>
        <w:rPr>
          <w:color w:val="0080A0"/>
          <w:spacing w:val="8"/>
          <w:w w:val="105"/>
        </w:rPr>
        <w:t> </w:t>
      </w:r>
      <w:r>
        <w:rPr>
          <w:color w:val="0080A0"/>
          <w:w w:val="105"/>
        </w:rPr>
        <w:t>Regulation</w:t>
      </w:r>
      <w:r>
        <w:rPr>
          <w:color w:val="0080A0"/>
          <w:spacing w:val="71"/>
          <w:w w:val="105"/>
        </w:rPr>
        <w:t>  </w:t>
      </w:r>
      <w:r>
        <w:rPr>
          <w:color w:val="59330F"/>
          <w:w w:val="105"/>
        </w:rPr>
        <w:t>Brief</w:t>
      </w:r>
      <w:r>
        <w:rPr>
          <w:color w:val="59330F"/>
          <w:spacing w:val="20"/>
          <w:w w:val="105"/>
        </w:rPr>
        <w:t> </w:t>
      </w:r>
      <w:r>
        <w:rPr>
          <w:color w:val="59330F"/>
          <w:spacing w:val="-2"/>
          <w:w w:val="105"/>
        </w:rPr>
        <w:t>description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Heading2"/>
        <w:numPr>
          <w:ilvl w:val="0"/>
          <w:numId w:val="4"/>
        </w:numPr>
        <w:tabs>
          <w:tab w:pos="1000" w:val="left" w:leader="none"/>
        </w:tabs>
        <w:spacing w:line="240" w:lineRule="auto" w:before="0" w:after="0"/>
        <w:ind w:left="1000" w:right="0" w:hanging="862"/>
        <w:jc w:val="left"/>
        <w:rPr>
          <w:color w:val="D4BF0C"/>
        </w:rPr>
      </w:pPr>
      <w:r>
        <w:rPr>
          <w:color w:val="34790E"/>
        </w:rPr>
        <w:t>Instructions</w:t>
      </w:r>
      <w:r>
        <w:rPr>
          <w:color w:val="34790E"/>
          <w:spacing w:val="30"/>
        </w:rPr>
        <w:t> </w:t>
      </w:r>
      <w:r>
        <w:rPr>
          <w:color w:val="34790E"/>
        </w:rPr>
        <w:t>for</w:t>
      </w:r>
      <w:r>
        <w:rPr>
          <w:color w:val="34790E"/>
          <w:spacing w:val="11"/>
        </w:rPr>
        <w:t> </w:t>
      </w:r>
      <w:r>
        <w:rPr>
          <w:color w:val="34790E"/>
        </w:rPr>
        <w:t>entering</w:t>
      </w:r>
      <w:r>
        <w:rPr>
          <w:color w:val="34790E"/>
          <w:spacing w:val="5"/>
        </w:rPr>
        <w:t> </w:t>
      </w:r>
      <w:r>
        <w:rPr>
          <w:color w:val="C687A1"/>
          <w:spacing w:val="-2"/>
        </w:rPr>
        <w:t>cleanrooms</w:t>
      </w:r>
    </w:p>
    <w:p>
      <w:pPr>
        <w:pStyle w:val="BodyText"/>
        <w:spacing w:before="24"/>
        <w:rPr>
          <w:b/>
          <w:sz w:val="24"/>
        </w:rPr>
      </w:pPr>
    </w:p>
    <w:p>
      <w:pPr>
        <w:pStyle w:val="ListParagraph"/>
        <w:numPr>
          <w:ilvl w:val="1"/>
          <w:numId w:val="4"/>
        </w:numPr>
        <w:tabs>
          <w:tab w:pos="999" w:val="left" w:leader="none"/>
        </w:tabs>
        <w:spacing w:line="240" w:lineRule="auto" w:before="1" w:after="0"/>
        <w:ind w:left="999" w:right="0" w:hanging="857"/>
        <w:jc w:val="left"/>
        <w:rPr>
          <w:b/>
          <w:color w:val="0EDB5E"/>
          <w:sz w:val="24"/>
        </w:rPr>
      </w:pPr>
      <w:r>
        <w:rPr>
          <w:b/>
          <w:color w:val="DBF60A"/>
          <w:sz w:val="24"/>
        </w:rPr>
        <w:t>Entering</w:t>
      </w:r>
      <w:r>
        <w:rPr>
          <w:b/>
          <w:color w:val="DBF60A"/>
          <w:spacing w:val="10"/>
          <w:sz w:val="24"/>
        </w:rPr>
        <w:t> </w:t>
      </w:r>
      <w:r>
        <w:rPr>
          <w:b/>
          <w:color w:val="DBF60A"/>
          <w:sz w:val="24"/>
        </w:rPr>
        <w:t>a</w:t>
      </w:r>
      <w:r>
        <w:rPr>
          <w:b/>
          <w:color w:val="DBF60A"/>
          <w:spacing w:val="-2"/>
          <w:sz w:val="24"/>
        </w:rPr>
        <w:t> cleanroom</w:t>
      </w:r>
    </w:p>
    <w:p>
      <w:pPr>
        <w:pStyle w:val="BodyText"/>
        <w:spacing w:before="86"/>
        <w:rPr>
          <w:b/>
        </w:rPr>
      </w:pPr>
    </w:p>
    <w:p>
      <w:pPr>
        <w:pStyle w:val="ListParagraph"/>
        <w:numPr>
          <w:ilvl w:val="2"/>
          <w:numId w:val="4"/>
        </w:numPr>
        <w:tabs>
          <w:tab w:pos="873" w:val="left" w:leader="none"/>
        </w:tabs>
        <w:spacing w:line="238" w:lineRule="exact" w:before="0" w:after="0"/>
        <w:ind w:left="873" w:right="0" w:hanging="372"/>
        <w:jc w:val="left"/>
        <w:rPr>
          <w:rFonts w:ascii="Symbol" w:hAnsi="Symbol"/>
          <w:position w:val="-1"/>
          <w:sz w:val="20"/>
        </w:rPr>
      </w:pPr>
      <w:r>
        <w:rPr>
          <w:color w:val="8CCAFF"/>
          <w:sz w:val="17"/>
        </w:rPr>
        <w:t>Access</w:t>
      </w:r>
      <w:r>
        <w:rPr>
          <w:color w:val="8CCAFF"/>
          <w:spacing w:val="15"/>
          <w:sz w:val="17"/>
        </w:rPr>
        <w:t> </w:t>
      </w:r>
      <w:r>
        <w:rPr>
          <w:color w:val="8CCAFF"/>
          <w:sz w:val="17"/>
        </w:rPr>
        <w:t>to</w:t>
      </w:r>
      <w:r>
        <w:rPr>
          <w:color w:val="8CCAFF"/>
          <w:spacing w:val="25"/>
          <w:sz w:val="17"/>
        </w:rPr>
        <w:t> </w:t>
      </w:r>
      <w:r>
        <w:rPr>
          <w:color w:val="8CCAFF"/>
          <w:sz w:val="17"/>
        </w:rPr>
        <w:t>cleanrooms</w:t>
      </w:r>
      <w:r>
        <w:rPr>
          <w:color w:val="8CCAFF"/>
          <w:spacing w:val="10"/>
          <w:sz w:val="17"/>
        </w:rPr>
        <w:t> </w:t>
      </w:r>
      <w:r>
        <w:rPr>
          <w:color w:val="8CCAFF"/>
          <w:sz w:val="17"/>
        </w:rPr>
        <w:t>is</w:t>
      </w:r>
      <w:r>
        <w:rPr>
          <w:color w:val="8CCAFF"/>
          <w:spacing w:val="5"/>
          <w:sz w:val="17"/>
        </w:rPr>
        <w:t> </w:t>
      </w:r>
      <w:r>
        <w:rPr>
          <w:color w:val="8CCAFF"/>
          <w:sz w:val="17"/>
        </w:rPr>
        <w:t>restricted</w:t>
      </w:r>
      <w:r>
        <w:rPr>
          <w:color w:val="8CCAFF"/>
          <w:spacing w:val="9"/>
          <w:sz w:val="17"/>
        </w:rPr>
        <w:t> </w:t>
      </w:r>
      <w:r>
        <w:rPr>
          <w:color w:val="8CCAFF"/>
          <w:sz w:val="17"/>
        </w:rPr>
        <w:t>to</w:t>
      </w:r>
      <w:r>
        <w:rPr>
          <w:color w:val="8CCAFF"/>
          <w:spacing w:val="18"/>
          <w:sz w:val="17"/>
        </w:rPr>
        <w:t> </w:t>
      </w:r>
      <w:r>
        <w:rPr>
          <w:color w:val="8CCAFF"/>
          <w:sz w:val="17"/>
        </w:rPr>
        <w:t>persons</w:t>
      </w:r>
      <w:r>
        <w:rPr>
          <w:color w:val="8CCAFF"/>
          <w:spacing w:val="17"/>
          <w:sz w:val="17"/>
        </w:rPr>
        <w:t> </w:t>
      </w:r>
      <w:r>
        <w:rPr>
          <w:color w:val="8CCAFF"/>
          <w:sz w:val="17"/>
        </w:rPr>
        <w:t>that</w:t>
      </w:r>
      <w:r>
        <w:rPr>
          <w:color w:val="8CCAFF"/>
          <w:spacing w:val="15"/>
          <w:sz w:val="17"/>
        </w:rPr>
        <w:t> </w:t>
      </w:r>
      <w:r>
        <w:rPr>
          <w:color w:val="8CCAFF"/>
          <w:sz w:val="17"/>
        </w:rPr>
        <w:t>have</w:t>
      </w:r>
      <w:r>
        <w:rPr>
          <w:color w:val="8CCAFF"/>
          <w:spacing w:val="12"/>
          <w:sz w:val="17"/>
        </w:rPr>
        <w:t> </w:t>
      </w:r>
      <w:r>
        <w:rPr>
          <w:color w:val="8CCAFF"/>
          <w:sz w:val="17"/>
        </w:rPr>
        <w:t>previously</w:t>
      </w:r>
      <w:r>
        <w:rPr>
          <w:color w:val="8CCAFF"/>
          <w:spacing w:val="20"/>
          <w:sz w:val="17"/>
        </w:rPr>
        <w:t> </w:t>
      </w:r>
      <w:r>
        <w:rPr>
          <w:color w:val="8CCAFF"/>
          <w:sz w:val="17"/>
        </w:rPr>
        <w:t>familiarized</w:t>
      </w:r>
      <w:r>
        <w:rPr>
          <w:color w:val="8CCAFF"/>
          <w:spacing w:val="19"/>
          <w:sz w:val="17"/>
        </w:rPr>
        <w:t> </w:t>
      </w:r>
      <w:r>
        <w:rPr>
          <w:color w:val="8CCAFF"/>
          <w:sz w:val="17"/>
        </w:rPr>
        <w:t>themselves</w:t>
      </w:r>
      <w:r>
        <w:rPr>
          <w:color w:val="8CCAFF"/>
          <w:spacing w:val="21"/>
          <w:sz w:val="17"/>
        </w:rPr>
        <w:t> </w:t>
      </w:r>
      <w:r>
        <w:rPr>
          <w:color w:val="8CCAFF"/>
          <w:sz w:val="17"/>
        </w:rPr>
        <w:t>with</w:t>
      </w:r>
      <w:r>
        <w:rPr>
          <w:color w:val="8CCAFF"/>
          <w:spacing w:val="2"/>
          <w:sz w:val="17"/>
        </w:rPr>
        <w:t> </w:t>
      </w:r>
      <w:r>
        <w:rPr>
          <w:color w:val="8CCAFF"/>
          <w:sz w:val="17"/>
        </w:rPr>
        <w:t>the</w:t>
      </w:r>
      <w:r>
        <w:rPr>
          <w:color w:val="8CCAFF"/>
          <w:spacing w:val="2"/>
          <w:sz w:val="17"/>
        </w:rPr>
        <w:t> </w:t>
      </w:r>
      <w:r>
        <w:rPr>
          <w:color w:val="8CCAFF"/>
          <w:sz w:val="17"/>
        </w:rPr>
        <w:t>rules</w:t>
      </w:r>
      <w:r>
        <w:rPr>
          <w:color w:val="8CCAFF"/>
          <w:spacing w:val="10"/>
          <w:sz w:val="17"/>
        </w:rPr>
        <w:t> </w:t>
      </w:r>
      <w:r>
        <w:rPr>
          <w:color w:val="8CCAFF"/>
          <w:spacing w:val="-2"/>
          <w:sz w:val="17"/>
        </w:rPr>
        <w:t>governing</w:t>
      </w:r>
    </w:p>
    <w:p>
      <w:pPr>
        <w:tabs>
          <w:tab w:pos="3202" w:val="left" w:leader="none"/>
          <w:tab w:pos="4471" w:val="left" w:leader="none"/>
          <w:tab w:pos="7254" w:val="left" w:leader="none"/>
        </w:tabs>
        <w:spacing w:line="234" w:lineRule="exact" w:before="0"/>
        <w:ind w:left="861" w:right="0" w:firstLine="0"/>
        <w:jc w:val="left"/>
        <w:rPr>
          <w:rFonts w:ascii="Times New Roman" w:hAnsi="Times New Roman" w:cs="Times New Roman" w:eastAsia="Times New Roman"/>
          <w:i/>
          <w:iCs/>
          <w:sz w:val="21"/>
          <w:szCs w:val="21"/>
        </w:rPr>
      </w:pPr>
      <w:r>
        <w:rPr>
          <w:color w:val="EFD8AC"/>
          <w:sz w:val="17"/>
          <w:szCs w:val="17"/>
        </w:rPr>
        <w:t>�JV</w:t>
      </w:r>
      <w:r>
        <w:rPr>
          <w:color w:val="EFD8AC"/>
          <w:sz w:val="11"/>
          <w:szCs w:val="11"/>
        </w:rPr>
        <w:t>✓</w:t>
      </w:r>
      <w:r>
        <w:rPr>
          <w:color w:val="EFD8AC"/>
          <w:spacing w:val="-8"/>
          <w:sz w:val="11"/>
          <w:szCs w:val="11"/>
        </w:rPr>
        <w:t> </w:t>
      </w:r>
      <w:r>
        <w:rPr>
          <w:color w:val="EFD8AC"/>
          <w:sz w:val="17"/>
          <w:szCs w:val="17"/>
        </w:rPr>
        <w:t>tJ</w:t>
      </w:r>
      <w:r>
        <w:rPr>
          <w:color w:val="EFD8AC"/>
          <w:spacing w:val="-9"/>
          <w:sz w:val="17"/>
          <w:szCs w:val="17"/>
        </w:rPr>
        <w:t> </w:t>
      </w:r>
      <w:r>
        <w:rPr>
          <w:color w:val="EFD8AC"/>
          <w:sz w:val="17"/>
          <w:szCs w:val="17"/>
        </w:rPr>
        <w:t>bt</w:t>
      </w:r>
      <w:r>
        <w:rPr>
          <w:color w:val="EFD8AC"/>
          <w:spacing w:val="-11"/>
          <w:sz w:val="17"/>
          <w:szCs w:val="17"/>
        </w:rPr>
        <w:t> </w:t>
      </w:r>
      <w:r>
        <w:rPr>
          <w:color w:val="EFD8AC"/>
          <w:sz w:val="17"/>
          <w:szCs w:val="17"/>
        </w:rPr>
        <w:t>h&lt;</w:t>
      </w:r>
      <w:r>
        <w:rPr>
          <w:color w:val="EFD8AC"/>
          <w:spacing w:val="-12"/>
          <w:sz w:val="17"/>
          <w:szCs w:val="17"/>
        </w:rPr>
        <w:t> </w:t>
      </w:r>
      <w:r>
        <w:rPr>
          <w:rFonts w:ascii="Times New Roman" w:hAnsi="Times New Roman" w:cs="Times New Roman" w:eastAsia="Times New Roman"/>
          <w:color w:val="EFD8AC"/>
          <w:sz w:val="13"/>
          <w:szCs w:val="13"/>
        </w:rPr>
        <w:t>V</w:t>
      </w:r>
      <w:r>
        <w:rPr>
          <w:rFonts w:ascii="Times New Roman" w:hAnsi="Times New Roman" w:cs="Times New Roman" w:eastAsia="Times New Roman"/>
          <w:color w:val="EFD8AC"/>
          <w:spacing w:val="70"/>
          <w:w w:val="150"/>
          <w:sz w:val="13"/>
          <w:szCs w:val="13"/>
        </w:rPr>
        <w:t> </w:t>
      </w:r>
      <w:r>
        <w:rPr>
          <w:rFonts w:ascii="Times New Roman" w:hAnsi="Times New Roman" w:cs="Times New Roman" w:eastAsia="Times New Roman"/>
          <w:color w:val="EFD8AC"/>
          <w:sz w:val="13"/>
          <w:szCs w:val="13"/>
        </w:rPr>
        <w:t>l</w:t>
      </w:r>
      <w:r>
        <w:rPr>
          <w:rFonts w:ascii="Times New Roman" w:hAnsi="Times New Roman" w:cs="Times New Roman" w:eastAsia="Times New Roman"/>
          <w:color w:val="EFD8AC"/>
          <w:spacing w:val="10"/>
          <w:sz w:val="13"/>
          <w:szCs w:val="13"/>
        </w:rPr>
        <w:t> </w:t>
      </w:r>
      <w:r>
        <w:rPr>
          <w:rFonts w:ascii="Times New Roman" w:hAnsi="Times New Roman" w:cs="Times New Roman" w:eastAsia="Times New Roman"/>
          <w:color w:val="EFD8AC"/>
          <w:sz w:val="11"/>
          <w:szCs w:val="11"/>
        </w:rPr>
        <w:t>'l</w:t>
      </w:r>
      <w:r>
        <w:rPr>
          <w:rFonts w:ascii="Times New Roman" w:hAnsi="Times New Roman" w:cs="Times New Roman" w:eastAsia="Times New Roman"/>
          <w:color w:val="EFD8AC"/>
          <w:spacing w:val="76"/>
          <w:sz w:val="11"/>
          <w:szCs w:val="11"/>
        </w:rPr>
        <w:t> </w:t>
      </w:r>
      <w:r>
        <w:rPr>
          <w:color w:val="EFD8AC"/>
          <w:sz w:val="17"/>
          <w:szCs w:val="17"/>
        </w:rPr>
        <w:t>ripere</w:t>
      </w:r>
      <w:r>
        <w:rPr>
          <w:color w:val="EFD8AC"/>
          <w:spacing w:val="-15"/>
          <w:sz w:val="17"/>
          <w:szCs w:val="17"/>
        </w:rPr>
        <w:t> </w:t>
      </w:r>
      <w:r>
        <w:rPr>
          <w:i/>
          <w:iCs/>
          <w:color w:val="EFD8AC"/>
          <w:spacing w:val="-5"/>
          <w:sz w:val="11"/>
          <w:szCs w:val="11"/>
        </w:rPr>
        <w:t>•t</w:t>
      </w:r>
      <w:r>
        <w:rPr>
          <w:i/>
          <w:iCs/>
          <w:color w:val="EFD8AC"/>
          <w:sz w:val="11"/>
          <w:szCs w:val="11"/>
        </w:rPr>
        <w:tab/>
      </w:r>
      <w:r>
        <w:rPr>
          <w:color w:val="EFD8AC"/>
          <w:sz w:val="11"/>
          <w:szCs w:val="11"/>
        </w:rPr>
        <w:t>(</w:t>
      </w:r>
      <w:r>
        <w:rPr>
          <w:color w:val="EFD8AC"/>
          <w:spacing w:val="61"/>
          <w:sz w:val="11"/>
          <w:szCs w:val="11"/>
        </w:rPr>
        <w:t> </w:t>
      </w:r>
      <w:r>
        <w:rPr>
          <w:color w:val="EFD8AC"/>
          <w:sz w:val="11"/>
          <w:szCs w:val="11"/>
        </w:rPr>
        <w:t>(</w:t>
      </w:r>
      <w:r>
        <w:rPr>
          <w:color w:val="EFD8AC"/>
          <w:spacing w:val="65"/>
          <w:sz w:val="11"/>
          <w:szCs w:val="11"/>
        </w:rPr>
        <w:t> </w:t>
      </w:r>
      <w:r>
        <w:rPr>
          <w:rFonts w:ascii="Times New Roman" w:hAnsi="Times New Roman" w:cs="Times New Roman" w:eastAsia="Times New Roman"/>
          <w:color w:val="EFD8AC"/>
          <w:sz w:val="13"/>
          <w:szCs w:val="13"/>
        </w:rPr>
        <w:t>l'</w:t>
      </w:r>
      <w:r>
        <w:rPr>
          <w:rFonts w:ascii="Times New Roman" w:hAnsi="Times New Roman" w:cs="Times New Roman" w:eastAsia="Times New Roman"/>
          <w:color w:val="EFD8AC"/>
          <w:spacing w:val="46"/>
          <w:sz w:val="13"/>
          <w:szCs w:val="13"/>
        </w:rPr>
        <w:t>  </w:t>
      </w:r>
      <w:r>
        <w:rPr>
          <w:color w:val="EFD8AC"/>
          <w:sz w:val="17"/>
          <w:szCs w:val="17"/>
        </w:rPr>
        <w:t>Jur</w:t>
      </w:r>
      <w:r>
        <w:rPr>
          <w:color w:val="EFD8AC"/>
          <w:spacing w:val="-12"/>
          <w:sz w:val="17"/>
          <w:szCs w:val="17"/>
        </w:rPr>
        <w:t> </w:t>
      </w:r>
      <w:r>
        <w:rPr>
          <w:color w:val="EFD8AC"/>
          <w:sz w:val="10"/>
          <w:szCs w:val="10"/>
        </w:rPr>
        <w:t>JC</w:t>
      </w:r>
      <w:r>
        <w:rPr>
          <w:color w:val="EFD8AC"/>
          <w:spacing w:val="70"/>
          <w:sz w:val="10"/>
          <w:szCs w:val="10"/>
        </w:rPr>
        <w:t> </w:t>
      </w:r>
      <w:r>
        <w:rPr>
          <w:rFonts w:ascii="Times New Roman" w:hAnsi="Times New Roman" w:cs="Times New Roman" w:eastAsia="Times New Roman"/>
          <w:color w:val="EFD8AC"/>
          <w:spacing w:val="-5"/>
          <w:sz w:val="13"/>
          <w:szCs w:val="13"/>
        </w:rPr>
        <w:t>l'</w:t>
      </w:r>
      <w:r>
        <w:rPr>
          <w:rFonts w:ascii="Times New Roman" w:hAnsi="Times New Roman" w:cs="Times New Roman" w:eastAsia="Times New Roman"/>
          <w:color w:val="EFD8AC"/>
          <w:sz w:val="13"/>
          <w:szCs w:val="13"/>
        </w:rPr>
        <w:tab/>
      </w:r>
      <w:r>
        <w:rPr>
          <w:color w:val="EFD8AC"/>
          <w:sz w:val="17"/>
          <w:szCs w:val="17"/>
        </w:rPr>
        <w:t>he</w:t>
      </w:r>
      <w:r>
        <w:rPr>
          <w:color w:val="EFD8AC"/>
          <w:spacing w:val="-12"/>
          <w:sz w:val="17"/>
          <w:szCs w:val="17"/>
        </w:rPr>
        <w:t> </w:t>
      </w:r>
      <w:r>
        <w:rPr>
          <w:rFonts w:ascii="Times New Roman" w:hAnsi="Times New Roman" w:cs="Times New Roman" w:eastAsia="Times New Roman"/>
          <w:color w:val="EFD8AC"/>
          <w:sz w:val="13"/>
          <w:szCs w:val="13"/>
        </w:rPr>
        <w:t>V</w:t>
      </w:r>
      <w:r>
        <w:rPr>
          <w:rFonts w:ascii="Times New Roman" w:hAnsi="Times New Roman" w:cs="Times New Roman" w:eastAsia="Times New Roman"/>
          <w:color w:val="EFD8AC"/>
          <w:spacing w:val="32"/>
          <w:sz w:val="13"/>
          <w:szCs w:val="13"/>
        </w:rPr>
        <w:t>  </w:t>
      </w:r>
      <w:r>
        <w:rPr>
          <w:rFonts w:ascii="Times New Roman" w:hAnsi="Times New Roman" w:cs="Times New Roman" w:eastAsia="Times New Roman"/>
          <w:color w:val="EFD8AC"/>
          <w:sz w:val="11"/>
          <w:szCs w:val="11"/>
        </w:rPr>
        <w:t>vl</w:t>
      </w:r>
      <w:r>
        <w:rPr>
          <w:rFonts w:ascii="Times New Roman" w:hAnsi="Times New Roman" w:cs="Times New Roman" w:eastAsia="Times New Roman"/>
          <w:color w:val="EFD8AC"/>
          <w:spacing w:val="40"/>
          <w:sz w:val="11"/>
          <w:szCs w:val="11"/>
        </w:rPr>
        <w:t>  </w:t>
      </w:r>
      <w:r>
        <w:rPr>
          <w:color w:val="EFD8AC"/>
          <w:sz w:val="17"/>
          <w:szCs w:val="17"/>
        </w:rPr>
        <w:t>r</w:t>
      </w:r>
      <w:r>
        <w:rPr>
          <w:color w:val="EFD8AC"/>
          <w:spacing w:val="6"/>
          <w:sz w:val="17"/>
          <w:szCs w:val="17"/>
        </w:rPr>
        <w:t> </w:t>
      </w:r>
      <w:r>
        <w:rPr>
          <w:color w:val="EFD8AC"/>
          <w:sz w:val="17"/>
          <w:szCs w:val="17"/>
        </w:rPr>
        <w:t>r</w:t>
      </w:r>
      <w:r>
        <w:rPr>
          <w:color w:val="EFD8AC"/>
          <w:spacing w:val="-15"/>
          <w:sz w:val="17"/>
          <w:szCs w:val="17"/>
        </w:rPr>
        <w:t> </w:t>
      </w:r>
      <w:r>
        <w:rPr>
          <w:rFonts w:ascii="Times New Roman" w:hAnsi="Times New Roman" w:cs="Times New Roman" w:eastAsia="Times New Roman"/>
          <w:color w:val="EFD8AC"/>
          <w:sz w:val="13"/>
          <w:szCs w:val="13"/>
        </w:rPr>
        <w:t>l</w:t>
      </w:r>
      <w:r>
        <w:rPr>
          <w:rFonts w:ascii="Times New Roman" w:hAnsi="Times New Roman" w:cs="Times New Roman" w:eastAsia="Times New Roman"/>
          <w:color w:val="EFD8AC"/>
          <w:spacing w:val="75"/>
          <w:sz w:val="13"/>
          <w:szCs w:val="13"/>
        </w:rPr>
        <w:t> </w:t>
      </w:r>
      <w:r>
        <w:rPr>
          <w:color w:val="EFD8AC"/>
          <w:sz w:val="17"/>
          <w:szCs w:val="17"/>
        </w:rPr>
        <w:t>ted</w:t>
      </w:r>
      <w:r>
        <w:rPr>
          <w:color w:val="EFD8AC"/>
          <w:spacing w:val="-1"/>
          <w:sz w:val="17"/>
          <w:szCs w:val="17"/>
        </w:rPr>
        <w:t> </w:t>
      </w:r>
      <w:r>
        <w:rPr>
          <w:color w:val="EFD8AC"/>
          <w:sz w:val="17"/>
          <w:szCs w:val="17"/>
        </w:rPr>
        <w:t>tJ</w:t>
      </w:r>
      <w:r>
        <w:rPr>
          <w:color w:val="EFD8AC"/>
          <w:spacing w:val="4"/>
          <w:sz w:val="17"/>
          <w:szCs w:val="17"/>
        </w:rPr>
        <w:t> </w:t>
      </w:r>
      <w:r>
        <w:rPr>
          <w:color w:val="EFD8AC"/>
          <w:sz w:val="17"/>
          <w:szCs w:val="17"/>
        </w:rPr>
        <w:t>obc</w:t>
      </w:r>
      <w:r>
        <w:rPr>
          <w:color w:val="EFD8AC"/>
          <w:spacing w:val="41"/>
          <w:sz w:val="17"/>
          <w:szCs w:val="17"/>
        </w:rPr>
        <w:t>  </w:t>
      </w:r>
      <w:r>
        <w:rPr>
          <w:rFonts w:ascii="Times New Roman" w:hAnsi="Times New Roman" w:cs="Times New Roman" w:eastAsia="Times New Roman"/>
          <w:color w:val="EFD8AC"/>
          <w:spacing w:val="-10"/>
          <w:sz w:val="13"/>
          <w:szCs w:val="13"/>
        </w:rPr>
        <w:t>V</w:t>
      </w:r>
      <w:r>
        <w:rPr>
          <w:rFonts w:ascii="Times New Roman" w:hAnsi="Times New Roman" w:cs="Times New Roman" w:eastAsia="Times New Roman"/>
          <w:color w:val="EFD8AC"/>
          <w:sz w:val="13"/>
          <w:szCs w:val="13"/>
        </w:rPr>
        <w:tab/>
      </w:r>
      <w:r>
        <w:rPr>
          <w:color w:val="EFD8AC"/>
          <w:sz w:val="17"/>
          <w:szCs w:val="17"/>
        </w:rPr>
        <w:t>ru</w:t>
      </w:r>
      <w:r>
        <w:rPr>
          <w:color w:val="EFD8AC"/>
          <w:spacing w:val="1"/>
          <w:sz w:val="17"/>
          <w:szCs w:val="17"/>
        </w:rPr>
        <w:t> </w:t>
      </w:r>
      <w:r>
        <w:rPr>
          <w:rFonts w:ascii="Times New Roman" w:hAnsi="Times New Roman" w:cs="Times New Roman" w:eastAsia="Times New Roman"/>
          <w:i/>
          <w:iCs/>
          <w:color w:val="EFD8AC"/>
          <w:spacing w:val="-10"/>
          <w:sz w:val="21"/>
          <w:szCs w:val="21"/>
        </w:rPr>
        <w:t>u</w:t>
      </w:r>
    </w:p>
    <w:p>
      <w:pPr>
        <w:pStyle w:val="ListParagraph"/>
        <w:numPr>
          <w:ilvl w:val="2"/>
          <w:numId w:val="4"/>
        </w:numPr>
        <w:tabs>
          <w:tab w:pos="869" w:val="left" w:leader="none"/>
          <w:tab w:pos="871" w:val="left" w:leader="none"/>
        </w:tabs>
        <w:spacing w:line="276" w:lineRule="auto" w:before="53" w:after="0"/>
        <w:ind w:left="871" w:right="832" w:hanging="371"/>
        <w:jc w:val="left"/>
        <w:rPr>
          <w:rFonts w:ascii="Symbol" w:hAnsi="Symbol"/>
          <w:position w:val="-1"/>
          <w:sz w:val="20"/>
        </w:rPr>
      </w:pPr>
      <w:r>
        <w:rPr>
          <w:color w:val="28F4E1"/>
          <w:sz w:val="17"/>
        </w:rPr>
        <w:t>There is no access permitted to ISO</w:t>
      </w:r>
      <w:r>
        <w:rPr>
          <w:color w:val="28F4E1"/>
          <w:spacing w:val="-6"/>
          <w:sz w:val="17"/>
        </w:rPr>
        <w:t> </w:t>
      </w:r>
      <w:r>
        <w:rPr>
          <w:color w:val="28F4E1"/>
          <w:sz w:val="17"/>
        </w:rPr>
        <w:t>7</w:t>
      </w:r>
      <w:r>
        <w:rPr>
          <w:color w:val="28F4E1"/>
          <w:spacing w:val="-5"/>
          <w:sz w:val="17"/>
        </w:rPr>
        <w:t> </w:t>
      </w:r>
      <w:r>
        <w:rPr>
          <w:color w:val="28F4E1"/>
          <w:sz w:val="17"/>
        </w:rPr>
        <w:t>and s ISO 6 cleanrooms without previous consultation and approval of the </w:t>
      </w:r>
      <w:r>
        <w:rPr>
          <w:color w:val="82BA79"/>
          <w:sz w:val="17"/>
        </w:rPr>
        <w:t>person responsible for this particular cleanliness controlled area!</w:t>
      </w:r>
    </w:p>
    <w:p>
      <w:pPr>
        <w:pStyle w:val="ListParagraph"/>
        <w:numPr>
          <w:ilvl w:val="2"/>
          <w:numId w:val="4"/>
        </w:numPr>
        <w:tabs>
          <w:tab w:pos="866" w:val="left" w:leader="none"/>
          <w:tab w:pos="873" w:val="left" w:leader="none"/>
        </w:tabs>
        <w:spacing w:line="271" w:lineRule="auto" w:before="25" w:after="0"/>
        <w:ind w:left="866" w:right="1014" w:hanging="365"/>
        <w:jc w:val="left"/>
        <w:rPr>
          <w:rFonts w:ascii="Symbol" w:hAnsi="Symbol"/>
          <w:sz w:val="20"/>
        </w:rPr>
      </w:pPr>
      <w:r>
        <w:rPr>
          <w:color w:val="666D82"/>
          <w:position w:val="2"/>
          <w:sz w:val="17"/>
        </w:rPr>
        <w:t>All</w:t>
      </w:r>
      <w:r>
        <w:rPr>
          <w:color w:val="666D82"/>
          <w:position w:val="2"/>
          <w:sz w:val="17"/>
        </w:rPr>
        <w:t> relevant</w:t>
      </w:r>
      <w:r>
        <w:rPr>
          <w:color w:val="666D82"/>
          <w:spacing w:val="21"/>
          <w:position w:val="2"/>
          <w:sz w:val="17"/>
        </w:rPr>
        <w:t> </w:t>
      </w:r>
      <w:r>
        <w:rPr>
          <w:color w:val="666D82"/>
          <w:position w:val="2"/>
          <w:sz w:val="17"/>
        </w:rPr>
        <w:t>instructions</w:t>
      </w:r>
      <w:r>
        <w:rPr>
          <w:color w:val="666D82"/>
          <w:spacing w:val="30"/>
          <w:position w:val="2"/>
          <w:sz w:val="17"/>
        </w:rPr>
        <w:t> </w:t>
      </w:r>
      <w:r>
        <w:rPr>
          <w:color w:val="666D82"/>
          <w:position w:val="2"/>
          <w:sz w:val="17"/>
        </w:rPr>
        <w:t>and procedures</w:t>
      </w:r>
      <w:r>
        <w:rPr>
          <w:color w:val="666D82"/>
          <w:spacing w:val="30"/>
          <w:position w:val="2"/>
          <w:sz w:val="17"/>
        </w:rPr>
        <w:t> </w:t>
      </w:r>
      <w:r>
        <w:rPr>
          <w:color w:val="666D82"/>
          <w:position w:val="2"/>
          <w:sz w:val="17"/>
        </w:rPr>
        <w:t>must</w:t>
      </w:r>
      <w:r>
        <w:rPr>
          <w:color w:val="666D82"/>
          <w:spacing w:val="22"/>
          <w:position w:val="2"/>
          <w:sz w:val="17"/>
        </w:rPr>
        <w:t> </w:t>
      </w:r>
      <w:r>
        <w:rPr>
          <w:color w:val="666D82"/>
          <w:position w:val="2"/>
          <w:sz w:val="17"/>
        </w:rPr>
        <w:t>be strictly</w:t>
      </w:r>
      <w:r>
        <w:rPr>
          <w:color w:val="666D82"/>
          <w:spacing w:val="21"/>
          <w:position w:val="2"/>
          <w:sz w:val="17"/>
        </w:rPr>
        <w:t> </w:t>
      </w:r>
      <w:r>
        <w:rPr>
          <w:color w:val="666D82"/>
          <w:position w:val="2"/>
          <w:sz w:val="17"/>
        </w:rPr>
        <w:t>observed</w:t>
      </w:r>
      <w:r>
        <w:rPr>
          <w:color w:val="666D82"/>
          <w:spacing w:val="21"/>
          <w:position w:val="2"/>
          <w:sz w:val="17"/>
        </w:rPr>
        <w:t> </w:t>
      </w:r>
      <w:r>
        <w:rPr>
          <w:color w:val="666D82"/>
          <w:position w:val="2"/>
          <w:sz w:val="17"/>
        </w:rPr>
        <w:t>when visiting or performing</w:t>
      </w:r>
      <w:r>
        <w:rPr>
          <w:color w:val="666D82"/>
          <w:spacing w:val="25"/>
          <w:position w:val="2"/>
          <w:sz w:val="17"/>
        </w:rPr>
        <w:t> </w:t>
      </w:r>
      <w:r>
        <w:rPr>
          <w:color w:val="666D82"/>
          <w:position w:val="2"/>
          <w:sz w:val="17"/>
        </w:rPr>
        <w:t>operations in a </w:t>
      </w:r>
      <w:r>
        <w:rPr>
          <w:color w:val="89E16E"/>
          <w:spacing w:val="-2"/>
          <w:sz w:val="17"/>
        </w:rPr>
        <w:t>cleanroom.</w:t>
      </w:r>
    </w:p>
    <w:p>
      <w:pPr>
        <w:pStyle w:val="Heading2"/>
        <w:numPr>
          <w:ilvl w:val="1"/>
          <w:numId w:val="4"/>
        </w:numPr>
        <w:tabs>
          <w:tab w:pos="996" w:val="left" w:leader="none"/>
        </w:tabs>
        <w:spacing w:line="240" w:lineRule="auto" w:before="204" w:after="0"/>
        <w:ind w:left="996" w:right="0" w:hanging="854"/>
        <w:jc w:val="left"/>
        <w:rPr>
          <w:color w:val="80A5E9"/>
        </w:rPr>
      </w:pPr>
      <w:r>
        <w:rPr>
          <w:color w:val="49013F"/>
        </w:rPr>
        <w:t>Changing</w:t>
      </w:r>
      <w:r>
        <w:rPr>
          <w:color w:val="49013F"/>
          <w:spacing w:val="17"/>
        </w:rPr>
        <w:t> </w:t>
      </w:r>
      <w:r>
        <w:rPr>
          <w:color w:val="49013F"/>
        </w:rPr>
        <w:t>areas</w:t>
      </w:r>
      <w:r>
        <w:rPr>
          <w:color w:val="49013F"/>
          <w:spacing w:val="10"/>
        </w:rPr>
        <w:t> </w:t>
      </w:r>
      <w:r>
        <w:rPr>
          <w:color w:val="49013F"/>
        </w:rPr>
        <w:t>/</w:t>
      </w:r>
      <w:r>
        <w:rPr>
          <w:color w:val="49013F"/>
          <w:spacing w:val="30"/>
        </w:rPr>
        <w:t> </w:t>
      </w:r>
      <w:r>
        <w:rPr>
          <w:color w:val="49013F"/>
        </w:rPr>
        <w:t>Sit</w:t>
      </w:r>
      <w:r>
        <w:rPr>
          <w:color w:val="D46005"/>
        </w:rPr>
        <w:t>-</w:t>
      </w:r>
      <w:r>
        <w:rPr>
          <w:color w:val="B59180"/>
          <w:spacing w:val="-4"/>
        </w:rPr>
        <w:t>Over</w:t>
      </w:r>
    </w:p>
    <w:p>
      <w:pPr>
        <w:pStyle w:val="BodyText"/>
        <w:spacing w:before="87"/>
        <w:rPr>
          <w:b/>
        </w:rPr>
      </w:pPr>
    </w:p>
    <w:p>
      <w:pPr>
        <w:pStyle w:val="ListParagraph"/>
        <w:numPr>
          <w:ilvl w:val="2"/>
          <w:numId w:val="4"/>
        </w:numPr>
        <w:tabs>
          <w:tab w:pos="873" w:val="left" w:leader="none"/>
        </w:tabs>
        <w:spacing w:line="240" w:lineRule="auto" w:before="0" w:after="0"/>
        <w:ind w:left="873" w:right="0" w:hanging="372"/>
        <w:jc w:val="left"/>
        <w:rPr>
          <w:rFonts w:ascii="Symbol" w:hAnsi="Symbol"/>
          <w:sz w:val="20"/>
        </w:rPr>
      </w:pPr>
      <w:r>
        <w:rPr>
          <w:color w:val="5BCF8A"/>
          <w:w w:val="105"/>
          <w:position w:val="2"/>
          <w:sz w:val="17"/>
        </w:rPr>
        <w:t>All</w:t>
      </w:r>
      <w:r>
        <w:rPr>
          <w:color w:val="5BCF8A"/>
          <w:spacing w:val="-13"/>
          <w:w w:val="105"/>
          <w:position w:val="2"/>
          <w:sz w:val="17"/>
        </w:rPr>
        <w:t> </w:t>
      </w:r>
      <w:r>
        <w:rPr>
          <w:color w:val="5BCF8A"/>
          <w:w w:val="105"/>
          <w:position w:val="2"/>
          <w:sz w:val="17"/>
        </w:rPr>
        <w:t>instructions</w:t>
      </w:r>
      <w:r>
        <w:rPr>
          <w:color w:val="5BCF8A"/>
          <w:spacing w:val="-2"/>
          <w:w w:val="105"/>
          <w:position w:val="2"/>
          <w:sz w:val="17"/>
        </w:rPr>
        <w:t> </w:t>
      </w:r>
      <w:r>
        <w:rPr>
          <w:color w:val="5BCF8A"/>
          <w:w w:val="105"/>
          <w:position w:val="2"/>
          <w:sz w:val="17"/>
        </w:rPr>
        <w:t>displayed</w:t>
      </w:r>
      <w:r>
        <w:rPr>
          <w:color w:val="5BCF8A"/>
          <w:spacing w:val="-3"/>
          <w:w w:val="105"/>
          <w:position w:val="2"/>
          <w:sz w:val="17"/>
        </w:rPr>
        <w:t> </w:t>
      </w:r>
      <w:r>
        <w:rPr>
          <w:color w:val="5BCF8A"/>
          <w:w w:val="105"/>
          <w:position w:val="2"/>
          <w:sz w:val="17"/>
        </w:rPr>
        <w:t>in</w:t>
      </w:r>
      <w:r>
        <w:rPr>
          <w:color w:val="5BCF8A"/>
          <w:spacing w:val="-12"/>
          <w:w w:val="105"/>
          <w:position w:val="2"/>
          <w:sz w:val="17"/>
        </w:rPr>
        <w:t> </w:t>
      </w:r>
      <w:r>
        <w:rPr>
          <w:color w:val="5BCF8A"/>
          <w:w w:val="105"/>
          <w:position w:val="2"/>
          <w:sz w:val="17"/>
        </w:rPr>
        <w:t>the</w:t>
      </w:r>
      <w:r>
        <w:rPr>
          <w:color w:val="5BCF8A"/>
          <w:spacing w:val="-13"/>
          <w:w w:val="105"/>
          <w:position w:val="2"/>
          <w:sz w:val="17"/>
        </w:rPr>
        <w:t> </w:t>
      </w:r>
      <w:r>
        <w:rPr>
          <w:color w:val="5BCF8A"/>
          <w:w w:val="105"/>
          <w:position w:val="2"/>
          <w:sz w:val="17"/>
        </w:rPr>
        <w:t>airlock</w:t>
      </w:r>
      <w:r>
        <w:rPr>
          <w:color w:val="5BCF8A"/>
          <w:spacing w:val="-7"/>
          <w:w w:val="105"/>
          <w:position w:val="2"/>
          <w:sz w:val="17"/>
        </w:rPr>
        <w:t> </w:t>
      </w:r>
      <w:r>
        <w:rPr>
          <w:color w:val="5BCF8A"/>
          <w:w w:val="105"/>
          <w:position w:val="2"/>
          <w:sz w:val="17"/>
        </w:rPr>
        <w:t>area</w:t>
      </w:r>
      <w:r>
        <w:rPr>
          <w:color w:val="5BCF8A"/>
          <w:spacing w:val="-2"/>
          <w:w w:val="105"/>
          <w:position w:val="2"/>
          <w:sz w:val="17"/>
        </w:rPr>
        <w:t> </w:t>
      </w:r>
      <w:r>
        <w:rPr>
          <w:color w:val="5BCF8A"/>
          <w:w w:val="105"/>
          <w:position w:val="2"/>
          <w:sz w:val="17"/>
        </w:rPr>
        <w:t>must</w:t>
      </w:r>
      <w:r>
        <w:rPr>
          <w:color w:val="5BCF8A"/>
          <w:spacing w:val="-2"/>
          <w:w w:val="105"/>
          <w:position w:val="2"/>
          <w:sz w:val="17"/>
        </w:rPr>
        <w:t> </w:t>
      </w:r>
      <w:r>
        <w:rPr>
          <w:color w:val="5BCF8A"/>
          <w:w w:val="105"/>
          <w:position w:val="2"/>
          <w:sz w:val="17"/>
        </w:rPr>
        <w:t>be</w:t>
      </w:r>
      <w:r>
        <w:rPr>
          <w:color w:val="5BCF8A"/>
          <w:spacing w:val="-13"/>
          <w:w w:val="105"/>
          <w:position w:val="2"/>
          <w:sz w:val="17"/>
        </w:rPr>
        <w:t> </w:t>
      </w:r>
      <w:r>
        <w:rPr>
          <w:color w:val="5BCF8A"/>
          <w:w w:val="105"/>
          <w:position w:val="2"/>
          <w:sz w:val="17"/>
        </w:rPr>
        <w:t>strictly</w:t>
      </w:r>
      <w:r>
        <w:rPr>
          <w:color w:val="5BCF8A"/>
          <w:spacing w:val="-3"/>
          <w:w w:val="105"/>
          <w:position w:val="2"/>
          <w:sz w:val="17"/>
        </w:rPr>
        <w:t> </w:t>
      </w:r>
      <w:r>
        <w:rPr>
          <w:color w:val="5BCF8A"/>
          <w:spacing w:val="-2"/>
          <w:w w:val="105"/>
          <w:position w:val="2"/>
          <w:sz w:val="17"/>
        </w:rPr>
        <w:t>observed!</w:t>
      </w:r>
    </w:p>
    <w:p>
      <w:pPr>
        <w:pStyle w:val="ListParagraph"/>
        <w:numPr>
          <w:ilvl w:val="2"/>
          <w:numId w:val="4"/>
        </w:numPr>
        <w:tabs>
          <w:tab w:pos="867" w:val="left" w:leader="none"/>
          <w:tab w:pos="869" w:val="left" w:leader="none"/>
        </w:tabs>
        <w:spacing w:line="280" w:lineRule="auto" w:before="19" w:after="0"/>
        <w:ind w:left="867" w:right="452" w:hanging="367"/>
        <w:jc w:val="left"/>
        <w:rPr>
          <w:rFonts w:ascii="Symbol" w:hAnsi="Symbol"/>
          <w:position w:val="-1"/>
          <w:sz w:val="20"/>
        </w:rPr>
      </w:pPr>
      <w:r>
        <w:rPr>
          <w:color w:val="4D18CF"/>
          <w:w w:val="105"/>
          <w:sz w:val="17"/>
        </w:rPr>
        <w:t>The</w:t>
      </w:r>
      <w:r>
        <w:rPr>
          <w:color w:val="4D18CF"/>
          <w:spacing w:val="-13"/>
          <w:w w:val="105"/>
          <w:sz w:val="17"/>
        </w:rPr>
        <w:t> </w:t>
      </w:r>
      <w:r>
        <w:rPr>
          <w:color w:val="4D18CF"/>
          <w:w w:val="105"/>
          <w:sz w:val="17"/>
        </w:rPr>
        <w:t>so</w:t>
      </w:r>
      <w:r>
        <w:rPr>
          <w:color w:val="80A5E9"/>
          <w:w w:val="105"/>
          <w:sz w:val="17"/>
        </w:rPr>
        <w:t>-</w:t>
      </w:r>
      <w:r>
        <w:rPr>
          <w:color w:val="6B5780"/>
          <w:w w:val="105"/>
          <w:sz w:val="17"/>
        </w:rPr>
        <w:t>called</w:t>
      </w:r>
      <w:r>
        <w:rPr>
          <w:color w:val="6B5780"/>
          <w:spacing w:val="-12"/>
          <w:w w:val="105"/>
          <w:sz w:val="17"/>
        </w:rPr>
        <w:t> </w:t>
      </w:r>
      <w:r>
        <w:rPr>
          <w:color w:val="6B5780"/>
          <w:w w:val="105"/>
          <w:sz w:val="17"/>
        </w:rPr>
        <w:t>sit</w:t>
      </w:r>
      <w:r>
        <w:rPr>
          <w:color w:val="80A5E9"/>
          <w:w w:val="105"/>
          <w:sz w:val="17"/>
        </w:rPr>
        <w:t>-</w:t>
      </w:r>
      <w:r>
        <w:rPr>
          <w:color w:val="1C1AAC"/>
          <w:w w:val="105"/>
          <w:sz w:val="17"/>
        </w:rPr>
        <w:t>over</w:t>
      </w:r>
      <w:r>
        <w:rPr>
          <w:color w:val="1C1AAC"/>
          <w:spacing w:val="-13"/>
          <w:w w:val="105"/>
          <w:sz w:val="17"/>
        </w:rPr>
        <w:t> </w:t>
      </w:r>
      <w:r>
        <w:rPr>
          <w:color w:val="1C1AAC"/>
          <w:w w:val="105"/>
          <w:sz w:val="17"/>
        </w:rPr>
        <w:t>bench</w:t>
      </w:r>
      <w:r>
        <w:rPr>
          <w:color w:val="1C1AAC"/>
          <w:spacing w:val="-12"/>
          <w:w w:val="105"/>
          <w:sz w:val="17"/>
        </w:rPr>
        <w:t> </w:t>
      </w:r>
      <w:r>
        <w:rPr>
          <w:color w:val="1C1AAC"/>
          <w:w w:val="105"/>
          <w:sz w:val="17"/>
        </w:rPr>
        <w:t>separates</w:t>
      </w:r>
      <w:r>
        <w:rPr>
          <w:color w:val="1C1AAC"/>
          <w:spacing w:val="-12"/>
          <w:w w:val="105"/>
          <w:sz w:val="17"/>
        </w:rPr>
        <w:t> </w:t>
      </w:r>
      <w:r>
        <w:rPr>
          <w:color w:val="1C1AAC"/>
          <w:w w:val="105"/>
          <w:sz w:val="17"/>
        </w:rPr>
        <w:t>the</w:t>
      </w:r>
      <w:r>
        <w:rPr>
          <w:color w:val="1C1AAC"/>
          <w:spacing w:val="-13"/>
          <w:w w:val="105"/>
          <w:sz w:val="17"/>
        </w:rPr>
        <w:t> </w:t>
      </w:r>
      <w:r>
        <w:rPr>
          <w:color w:val="1C1AAC"/>
          <w:w w:val="105"/>
          <w:sz w:val="17"/>
        </w:rPr>
        <w:t>staff</w:t>
      </w:r>
      <w:r>
        <w:rPr>
          <w:color w:val="1C1AAC"/>
          <w:spacing w:val="-12"/>
          <w:w w:val="105"/>
          <w:sz w:val="17"/>
        </w:rPr>
        <w:t> </w:t>
      </w:r>
      <w:r>
        <w:rPr>
          <w:color w:val="1C1AAC"/>
          <w:w w:val="105"/>
          <w:sz w:val="17"/>
        </w:rPr>
        <w:t>airlock</w:t>
      </w:r>
      <w:r>
        <w:rPr>
          <w:color w:val="1C1AAC"/>
          <w:spacing w:val="-13"/>
          <w:w w:val="105"/>
          <w:sz w:val="17"/>
        </w:rPr>
        <w:t> </w:t>
      </w:r>
      <w:r>
        <w:rPr>
          <w:color w:val="1C1AAC"/>
          <w:w w:val="105"/>
          <w:sz w:val="17"/>
        </w:rPr>
        <w:t>into</w:t>
      </w:r>
      <w:r>
        <w:rPr>
          <w:color w:val="1C1AAC"/>
          <w:spacing w:val="-12"/>
          <w:w w:val="105"/>
          <w:sz w:val="17"/>
        </w:rPr>
        <w:t> </w:t>
      </w:r>
      <w:r>
        <w:rPr>
          <w:color w:val="1C1AAC"/>
          <w:w w:val="105"/>
          <w:sz w:val="17"/>
        </w:rPr>
        <w:t>two</w:t>
      </w:r>
      <w:r>
        <w:rPr>
          <w:color w:val="1C1AAC"/>
          <w:spacing w:val="-12"/>
          <w:w w:val="105"/>
          <w:sz w:val="17"/>
        </w:rPr>
        <w:t> </w:t>
      </w:r>
      <w:r>
        <w:rPr>
          <w:color w:val="1C1AAC"/>
          <w:w w:val="105"/>
          <w:sz w:val="17"/>
        </w:rPr>
        <w:t>areas:</w:t>
      </w:r>
      <w:r>
        <w:rPr>
          <w:color w:val="1C1AAC"/>
          <w:spacing w:val="-13"/>
          <w:w w:val="105"/>
          <w:sz w:val="17"/>
        </w:rPr>
        <w:t> </w:t>
      </w:r>
      <w:r>
        <w:rPr>
          <w:color w:val="1C1AAC"/>
          <w:w w:val="105"/>
          <w:sz w:val="17"/>
        </w:rPr>
        <w:t>on</w:t>
      </w:r>
      <w:r>
        <w:rPr>
          <w:color w:val="1C1AAC"/>
          <w:spacing w:val="-12"/>
          <w:w w:val="105"/>
          <w:sz w:val="17"/>
        </w:rPr>
        <w:t> </w:t>
      </w:r>
      <w:r>
        <w:rPr>
          <w:color w:val="1C1AAC"/>
          <w:w w:val="105"/>
          <w:sz w:val="17"/>
        </w:rPr>
        <w:t>the</w:t>
      </w:r>
      <w:r>
        <w:rPr>
          <w:color w:val="1C1AAC"/>
          <w:spacing w:val="-13"/>
          <w:w w:val="105"/>
          <w:sz w:val="17"/>
        </w:rPr>
        <w:t> </w:t>
      </w:r>
      <w:r>
        <w:rPr>
          <w:color w:val="1C1AAC"/>
          <w:w w:val="105"/>
          <w:sz w:val="17"/>
        </w:rPr>
        <w:t>unclean</w:t>
      </w:r>
      <w:r>
        <w:rPr>
          <w:color w:val="1C1AAC"/>
          <w:spacing w:val="-11"/>
          <w:w w:val="105"/>
          <w:sz w:val="17"/>
        </w:rPr>
        <w:t> </w:t>
      </w:r>
      <w:r>
        <w:rPr>
          <w:color w:val="1C1AAC"/>
          <w:w w:val="105"/>
          <w:sz w:val="17"/>
        </w:rPr>
        <w:t>side,</w:t>
      </w:r>
      <w:r>
        <w:rPr>
          <w:color w:val="1C1AAC"/>
          <w:spacing w:val="-12"/>
          <w:w w:val="105"/>
          <w:sz w:val="17"/>
        </w:rPr>
        <w:t> </w:t>
      </w:r>
      <w:r>
        <w:rPr>
          <w:color w:val="1C1AAC"/>
          <w:w w:val="105"/>
          <w:sz w:val="17"/>
        </w:rPr>
        <w:t>there</w:t>
      </w:r>
      <w:r>
        <w:rPr>
          <w:color w:val="1C1AAC"/>
          <w:spacing w:val="-13"/>
          <w:w w:val="105"/>
          <w:sz w:val="17"/>
        </w:rPr>
        <w:t> </w:t>
      </w:r>
      <w:r>
        <w:rPr>
          <w:color w:val="1C1AAC"/>
          <w:w w:val="105"/>
          <w:sz w:val="17"/>
        </w:rPr>
        <w:t>is</w:t>
      </w:r>
      <w:r>
        <w:rPr>
          <w:color w:val="1C1AAC"/>
          <w:spacing w:val="-12"/>
          <w:w w:val="105"/>
          <w:sz w:val="17"/>
        </w:rPr>
        <w:t> </w:t>
      </w:r>
      <w:r>
        <w:rPr>
          <w:color w:val="1C1AAC"/>
          <w:w w:val="105"/>
          <w:sz w:val="17"/>
        </w:rPr>
        <w:t>storage</w:t>
      </w:r>
      <w:r>
        <w:rPr>
          <w:color w:val="1C1AAC"/>
          <w:spacing w:val="-12"/>
          <w:w w:val="105"/>
          <w:sz w:val="17"/>
        </w:rPr>
        <w:t> </w:t>
      </w:r>
      <w:r>
        <w:rPr>
          <w:color w:val="1C1AAC"/>
          <w:w w:val="105"/>
          <w:sz w:val="17"/>
        </w:rPr>
        <w:t>space</w:t>
      </w:r>
      <w:r>
        <w:rPr>
          <w:color w:val="1C1AAC"/>
          <w:spacing w:val="-13"/>
          <w:w w:val="105"/>
          <w:sz w:val="17"/>
        </w:rPr>
        <w:t> </w:t>
      </w:r>
      <w:r>
        <w:rPr>
          <w:color w:val="1C1AAC"/>
          <w:w w:val="105"/>
          <w:sz w:val="17"/>
        </w:rPr>
        <w:t>for </w:t>
      </w:r>
      <w:r>
        <w:rPr>
          <w:color w:val="36A354"/>
          <w:w w:val="105"/>
          <w:sz w:val="17"/>
        </w:rPr>
        <w:t>street</w:t>
      </w:r>
      <w:r>
        <w:rPr>
          <w:color w:val="36A354"/>
          <w:spacing w:val="-13"/>
          <w:w w:val="105"/>
          <w:sz w:val="17"/>
        </w:rPr>
        <w:t> </w:t>
      </w:r>
      <w:r>
        <w:rPr>
          <w:color w:val="36A354"/>
          <w:w w:val="105"/>
          <w:sz w:val="17"/>
        </w:rPr>
        <w:t>clothing</w:t>
      </w:r>
      <w:r>
        <w:rPr>
          <w:color w:val="36A354"/>
          <w:spacing w:val="-7"/>
          <w:w w:val="105"/>
          <w:sz w:val="17"/>
        </w:rPr>
        <w:t> </w:t>
      </w:r>
      <w:r>
        <w:rPr>
          <w:color w:val="36A354"/>
          <w:w w:val="105"/>
          <w:sz w:val="17"/>
        </w:rPr>
        <w:t>and</w:t>
      </w:r>
      <w:r>
        <w:rPr>
          <w:color w:val="36A354"/>
          <w:spacing w:val="-8"/>
          <w:w w:val="105"/>
          <w:sz w:val="17"/>
        </w:rPr>
        <w:t> </w:t>
      </w:r>
      <w:r>
        <w:rPr>
          <w:color w:val="36A354"/>
          <w:w w:val="105"/>
          <w:sz w:val="17"/>
        </w:rPr>
        <w:t>street</w:t>
      </w:r>
      <w:r>
        <w:rPr>
          <w:color w:val="36A354"/>
          <w:spacing w:val="-2"/>
          <w:w w:val="105"/>
          <w:sz w:val="17"/>
        </w:rPr>
        <w:t> </w:t>
      </w:r>
      <w:r>
        <w:rPr>
          <w:color w:val="36A354"/>
          <w:w w:val="105"/>
          <w:sz w:val="17"/>
        </w:rPr>
        <w:t>shoes,</w:t>
      </w:r>
      <w:r>
        <w:rPr>
          <w:color w:val="36A354"/>
          <w:spacing w:val="-14"/>
          <w:w w:val="105"/>
          <w:sz w:val="17"/>
        </w:rPr>
        <w:t> </w:t>
      </w:r>
      <w:r>
        <w:rPr>
          <w:color w:val="36A354"/>
          <w:w w:val="105"/>
          <w:sz w:val="17"/>
        </w:rPr>
        <w:t>and</w:t>
      </w:r>
      <w:r>
        <w:rPr>
          <w:color w:val="36A354"/>
          <w:spacing w:val="-8"/>
          <w:w w:val="105"/>
          <w:sz w:val="17"/>
        </w:rPr>
        <w:t> </w:t>
      </w:r>
      <w:r>
        <w:rPr>
          <w:color w:val="36A354"/>
          <w:w w:val="105"/>
          <w:sz w:val="17"/>
        </w:rPr>
        <w:t>for</w:t>
      </w:r>
      <w:r>
        <w:rPr>
          <w:color w:val="36A354"/>
          <w:spacing w:val="-6"/>
          <w:w w:val="105"/>
          <w:sz w:val="17"/>
        </w:rPr>
        <w:t> </w:t>
      </w:r>
      <w:r>
        <w:rPr>
          <w:color w:val="36A354"/>
          <w:w w:val="105"/>
          <w:sz w:val="17"/>
        </w:rPr>
        <w:t>disposable</w:t>
      </w:r>
      <w:r>
        <w:rPr>
          <w:color w:val="36A354"/>
          <w:spacing w:val="-3"/>
          <w:w w:val="105"/>
          <w:sz w:val="17"/>
        </w:rPr>
        <w:t> </w:t>
      </w:r>
      <w:r>
        <w:rPr>
          <w:color w:val="36A354"/>
          <w:w w:val="105"/>
          <w:sz w:val="17"/>
        </w:rPr>
        <w:t>overshoes,</w:t>
      </w:r>
      <w:r>
        <w:rPr>
          <w:color w:val="36A354"/>
          <w:spacing w:val="-11"/>
          <w:w w:val="105"/>
          <w:sz w:val="17"/>
        </w:rPr>
        <w:t> </w:t>
      </w:r>
      <w:r>
        <w:rPr>
          <w:color w:val="36A354"/>
          <w:w w:val="105"/>
          <w:sz w:val="17"/>
        </w:rPr>
        <w:t>beard</w:t>
      </w:r>
      <w:r>
        <w:rPr>
          <w:color w:val="36A354"/>
          <w:spacing w:val="-9"/>
          <w:w w:val="105"/>
          <w:sz w:val="17"/>
        </w:rPr>
        <w:t> </w:t>
      </w:r>
      <w:r>
        <w:rPr>
          <w:color w:val="36A354"/>
          <w:w w:val="105"/>
          <w:sz w:val="17"/>
        </w:rPr>
        <w:t>cover</w:t>
      </w:r>
      <w:r>
        <w:rPr>
          <w:color w:val="36A354"/>
          <w:spacing w:val="-4"/>
          <w:w w:val="105"/>
          <w:sz w:val="17"/>
        </w:rPr>
        <w:t> </w:t>
      </w:r>
      <w:r>
        <w:rPr>
          <w:color w:val="36A354"/>
          <w:w w:val="105"/>
          <w:sz w:val="17"/>
        </w:rPr>
        <w:t>and</w:t>
      </w:r>
      <w:r>
        <w:rPr>
          <w:color w:val="36A354"/>
          <w:spacing w:val="-9"/>
          <w:w w:val="105"/>
          <w:sz w:val="17"/>
        </w:rPr>
        <w:t> </w:t>
      </w:r>
      <w:r>
        <w:rPr>
          <w:color w:val="36A354"/>
          <w:w w:val="105"/>
          <w:sz w:val="17"/>
        </w:rPr>
        <w:t>cap/hairnet.</w:t>
      </w:r>
    </w:p>
    <w:p>
      <w:pPr>
        <w:pStyle w:val="BodyText"/>
        <w:spacing w:line="324" w:lineRule="auto" w:before="21"/>
        <w:ind w:left="867" w:hanging="3"/>
      </w:pPr>
      <w:r>
        <w:rPr>
          <w:color w:val="8328FD"/>
        </w:rPr>
        <w:t>On the clean side,</w:t>
      </w:r>
      <w:r>
        <w:rPr>
          <w:color w:val="8328FD"/>
          <w:spacing w:val="-6"/>
        </w:rPr>
        <w:t> </w:t>
      </w:r>
      <w:r>
        <w:rPr>
          <w:color w:val="8328FD"/>
        </w:rPr>
        <w:t>the staff members will </w:t>
      </w:r>
      <w:r>
        <w:rPr>
          <w:color w:val="5BCF8A"/>
        </w:rPr>
        <w:t>find</w:t>
      </w:r>
      <w:r>
        <w:rPr>
          <w:color w:val="5BCF8A"/>
          <w:spacing w:val="-1"/>
        </w:rPr>
        <w:t> </w:t>
      </w:r>
      <w:r>
        <w:rPr>
          <w:color w:val="5BCF8A"/>
        </w:rPr>
        <w:t>their personal cleanroom garments and cleanroom shoes. The cleanroom </w:t>
      </w:r>
      <w:r>
        <w:rPr>
          <w:color w:val="0EB68C"/>
        </w:rPr>
        <w:t>garments must be put on only on the clean side.</w:t>
      </w:r>
    </w:p>
    <w:p>
      <w:pPr>
        <w:pStyle w:val="ListParagraph"/>
        <w:numPr>
          <w:ilvl w:val="2"/>
          <w:numId w:val="4"/>
        </w:numPr>
        <w:tabs>
          <w:tab w:pos="866" w:val="left" w:leader="none"/>
        </w:tabs>
        <w:spacing w:line="224" w:lineRule="exact" w:before="0" w:after="0"/>
        <w:ind w:left="866" w:right="0" w:hanging="365"/>
        <w:jc w:val="left"/>
        <w:rPr>
          <w:rFonts w:ascii="Symbol" w:hAnsi="Symbol"/>
          <w:position w:val="-1"/>
          <w:sz w:val="20"/>
        </w:rPr>
      </w:pPr>
      <w:r>
        <w:rPr>
          <w:color w:val="D49E11"/>
          <w:sz w:val="17"/>
        </w:rPr>
        <w:t>Instead</w:t>
      </w:r>
      <w:r>
        <w:rPr>
          <w:color w:val="D49E11"/>
          <w:spacing w:val="9"/>
          <w:sz w:val="17"/>
        </w:rPr>
        <w:t> </w:t>
      </w:r>
      <w:r>
        <w:rPr>
          <w:color w:val="D49E11"/>
          <w:sz w:val="17"/>
        </w:rPr>
        <w:t>of</w:t>
      </w:r>
      <w:r>
        <w:rPr>
          <w:color w:val="D49E11"/>
          <w:spacing w:val="7"/>
          <w:sz w:val="17"/>
        </w:rPr>
        <w:t> </w:t>
      </w:r>
      <w:r>
        <w:rPr>
          <w:color w:val="D49E11"/>
          <w:sz w:val="17"/>
        </w:rPr>
        <w:t>a</w:t>
      </w:r>
      <w:r>
        <w:rPr>
          <w:color w:val="D49E11"/>
          <w:spacing w:val="5"/>
          <w:sz w:val="17"/>
        </w:rPr>
        <w:t> </w:t>
      </w:r>
      <w:r>
        <w:rPr>
          <w:color w:val="D49E11"/>
          <w:sz w:val="17"/>
        </w:rPr>
        <w:t>sit</w:t>
      </w:r>
      <w:r>
        <w:rPr>
          <w:color w:val="80A5E9"/>
          <w:sz w:val="17"/>
        </w:rPr>
        <w:t>-</w:t>
      </w:r>
      <w:r>
        <w:rPr>
          <w:color w:val="B844A5"/>
          <w:sz w:val="17"/>
        </w:rPr>
        <w:t>over,</w:t>
      </w:r>
      <w:r>
        <w:rPr>
          <w:color w:val="B844A5"/>
          <w:spacing w:val="-17"/>
          <w:sz w:val="17"/>
        </w:rPr>
        <w:t> </w:t>
      </w:r>
      <w:r>
        <w:rPr>
          <w:color w:val="B844A5"/>
          <w:sz w:val="17"/>
        </w:rPr>
        <w:t>there</w:t>
      </w:r>
      <w:r>
        <w:rPr>
          <w:color w:val="B844A5"/>
          <w:spacing w:val="2"/>
          <w:sz w:val="17"/>
        </w:rPr>
        <w:t> </w:t>
      </w:r>
      <w:r>
        <w:rPr>
          <w:color w:val="B844A5"/>
          <w:sz w:val="17"/>
        </w:rPr>
        <w:t>may</w:t>
      </w:r>
      <w:r>
        <w:rPr>
          <w:color w:val="B844A5"/>
          <w:spacing w:val="9"/>
          <w:sz w:val="17"/>
        </w:rPr>
        <w:t> </w:t>
      </w:r>
      <w:r>
        <w:rPr>
          <w:color w:val="B844A5"/>
          <w:sz w:val="17"/>
        </w:rPr>
        <w:t>also</w:t>
      </w:r>
      <w:r>
        <w:rPr>
          <w:color w:val="B844A5"/>
          <w:spacing w:val="10"/>
          <w:sz w:val="17"/>
        </w:rPr>
        <w:t> </w:t>
      </w:r>
      <w:r>
        <w:rPr>
          <w:color w:val="B844A5"/>
          <w:sz w:val="17"/>
        </w:rPr>
        <w:t>be</w:t>
      </w:r>
      <w:r>
        <w:rPr>
          <w:color w:val="B844A5"/>
          <w:spacing w:val="-1"/>
          <w:sz w:val="17"/>
        </w:rPr>
        <w:t> </w:t>
      </w:r>
      <w:r>
        <w:rPr>
          <w:color w:val="B844A5"/>
          <w:sz w:val="17"/>
        </w:rPr>
        <w:t>a</w:t>
      </w:r>
      <w:r>
        <w:rPr>
          <w:color w:val="B844A5"/>
          <w:spacing w:val="4"/>
          <w:sz w:val="17"/>
        </w:rPr>
        <w:t> </w:t>
      </w:r>
      <w:r>
        <w:rPr>
          <w:color w:val="B844A5"/>
          <w:sz w:val="17"/>
        </w:rPr>
        <w:t>line</w:t>
      </w:r>
      <w:r>
        <w:rPr>
          <w:color w:val="B844A5"/>
          <w:spacing w:val="1"/>
          <w:sz w:val="17"/>
        </w:rPr>
        <w:t> </w:t>
      </w:r>
      <w:r>
        <w:rPr>
          <w:color w:val="B844A5"/>
          <w:sz w:val="17"/>
        </w:rPr>
        <w:t>drawn</w:t>
      </w:r>
      <w:r>
        <w:rPr>
          <w:color w:val="B844A5"/>
          <w:spacing w:val="8"/>
          <w:sz w:val="17"/>
        </w:rPr>
        <w:t> </w:t>
      </w:r>
      <w:r>
        <w:rPr>
          <w:color w:val="B844A5"/>
          <w:sz w:val="17"/>
        </w:rPr>
        <w:t>on</w:t>
      </w:r>
      <w:r>
        <w:rPr>
          <w:color w:val="B844A5"/>
          <w:spacing w:val="4"/>
          <w:sz w:val="17"/>
        </w:rPr>
        <w:t> </w:t>
      </w:r>
      <w:r>
        <w:rPr>
          <w:color w:val="B844A5"/>
          <w:sz w:val="17"/>
        </w:rPr>
        <w:t>the</w:t>
      </w:r>
      <w:r>
        <w:rPr>
          <w:color w:val="B844A5"/>
          <w:spacing w:val="5"/>
          <w:sz w:val="17"/>
        </w:rPr>
        <w:t> </w:t>
      </w:r>
      <w:r>
        <w:rPr>
          <w:color w:val="B844A5"/>
          <w:sz w:val="17"/>
        </w:rPr>
        <w:t>floor,</w:t>
      </w:r>
      <w:r>
        <w:rPr>
          <w:color w:val="B844A5"/>
          <w:spacing w:val="-3"/>
          <w:sz w:val="17"/>
        </w:rPr>
        <w:t> </w:t>
      </w:r>
      <w:r>
        <w:rPr>
          <w:color w:val="B844A5"/>
          <w:sz w:val="17"/>
        </w:rPr>
        <w:t>separating</w:t>
      </w:r>
      <w:r>
        <w:rPr>
          <w:color w:val="B844A5"/>
          <w:spacing w:val="10"/>
          <w:sz w:val="17"/>
        </w:rPr>
        <w:t> </w:t>
      </w:r>
      <w:r>
        <w:rPr>
          <w:color w:val="B844A5"/>
          <w:sz w:val="17"/>
        </w:rPr>
        <w:t>the</w:t>
      </w:r>
      <w:r>
        <w:rPr>
          <w:color w:val="B844A5"/>
          <w:spacing w:val="-1"/>
          <w:sz w:val="17"/>
        </w:rPr>
        <w:t> </w:t>
      </w:r>
      <w:r>
        <w:rPr>
          <w:color w:val="B844A5"/>
          <w:sz w:val="17"/>
        </w:rPr>
        <w:t>two</w:t>
      </w:r>
      <w:r>
        <w:rPr>
          <w:color w:val="B844A5"/>
          <w:spacing w:val="2"/>
          <w:sz w:val="17"/>
        </w:rPr>
        <w:t> </w:t>
      </w:r>
      <w:r>
        <w:rPr>
          <w:color w:val="B844A5"/>
          <w:sz w:val="17"/>
        </w:rPr>
        <w:t>sides.</w:t>
      </w:r>
      <w:r>
        <w:rPr>
          <w:color w:val="B844A5"/>
          <w:spacing w:val="-1"/>
          <w:sz w:val="17"/>
        </w:rPr>
        <w:t> </w:t>
      </w:r>
      <w:r>
        <w:rPr>
          <w:color w:val="B844A5"/>
          <w:sz w:val="17"/>
        </w:rPr>
        <w:t>The</w:t>
      </w:r>
      <w:r>
        <w:rPr>
          <w:color w:val="B844A5"/>
          <w:spacing w:val="1"/>
          <w:sz w:val="17"/>
        </w:rPr>
        <w:t> </w:t>
      </w:r>
      <w:r>
        <w:rPr>
          <w:color w:val="B844A5"/>
          <w:sz w:val="17"/>
        </w:rPr>
        <w:t>area</w:t>
      </w:r>
      <w:r>
        <w:rPr>
          <w:color w:val="B844A5"/>
          <w:spacing w:val="10"/>
          <w:sz w:val="17"/>
        </w:rPr>
        <w:t> </w:t>
      </w:r>
      <w:r>
        <w:rPr>
          <w:color w:val="B844A5"/>
          <w:sz w:val="17"/>
        </w:rPr>
        <w:t>behind</w:t>
      </w:r>
      <w:r>
        <w:rPr>
          <w:color w:val="B844A5"/>
          <w:spacing w:val="6"/>
          <w:sz w:val="17"/>
        </w:rPr>
        <w:t> </w:t>
      </w:r>
      <w:r>
        <w:rPr>
          <w:color w:val="B844A5"/>
          <w:spacing w:val="-4"/>
          <w:sz w:val="17"/>
        </w:rPr>
        <w:t>that</w:t>
      </w:r>
    </w:p>
    <w:p>
      <w:pPr>
        <w:pStyle w:val="BodyText"/>
        <w:spacing w:before="36"/>
        <w:ind w:left="871"/>
      </w:pPr>
      <w:r>
        <w:rPr>
          <w:color w:val="6B283B"/>
        </w:rPr>
        <w:t>marking</w:t>
      </w:r>
      <w:r>
        <w:rPr>
          <w:color w:val="6B283B"/>
          <w:spacing w:val="13"/>
        </w:rPr>
        <w:t> </w:t>
      </w:r>
      <w:r>
        <w:rPr>
          <w:color w:val="6B283B"/>
        </w:rPr>
        <w:t>line</w:t>
      </w:r>
      <w:r>
        <w:rPr>
          <w:color w:val="6B283B"/>
          <w:spacing w:val="7"/>
        </w:rPr>
        <w:t> </w:t>
      </w:r>
      <w:r>
        <w:rPr>
          <w:color w:val="6B283B"/>
        </w:rPr>
        <w:t>is</w:t>
      </w:r>
      <w:r>
        <w:rPr>
          <w:color w:val="6B283B"/>
          <w:spacing w:val="2"/>
        </w:rPr>
        <w:t> </w:t>
      </w:r>
      <w:r>
        <w:rPr>
          <w:color w:val="6B283B"/>
        </w:rPr>
        <w:t>the</w:t>
      </w:r>
      <w:r>
        <w:rPr>
          <w:color w:val="6B283B"/>
          <w:spacing w:val="-1"/>
        </w:rPr>
        <w:t> </w:t>
      </w:r>
      <w:r>
        <w:rPr>
          <w:color w:val="6B283B"/>
        </w:rPr>
        <w:t>clean</w:t>
      </w:r>
      <w:r>
        <w:rPr>
          <w:color w:val="6B283B"/>
          <w:spacing w:val="9"/>
        </w:rPr>
        <w:t> </w:t>
      </w:r>
      <w:r>
        <w:rPr>
          <w:color w:val="6B283B"/>
        </w:rPr>
        <w:t>side.</w:t>
      </w:r>
      <w:r>
        <w:rPr>
          <w:color w:val="6B283B"/>
          <w:spacing w:val="-8"/>
        </w:rPr>
        <w:t> </w:t>
      </w:r>
      <w:r>
        <w:rPr>
          <w:color w:val="6B283B"/>
        </w:rPr>
        <w:t>The cleanroom</w:t>
      </w:r>
      <w:r>
        <w:rPr>
          <w:color w:val="6B283B"/>
          <w:spacing w:val="4"/>
        </w:rPr>
        <w:t> </w:t>
      </w:r>
      <w:r>
        <w:rPr>
          <w:color w:val="6B283B"/>
        </w:rPr>
        <w:t>garments</w:t>
      </w:r>
      <w:r>
        <w:rPr>
          <w:color w:val="6B283B"/>
          <w:spacing w:val="17"/>
        </w:rPr>
        <w:t> </w:t>
      </w:r>
      <w:r>
        <w:rPr>
          <w:color w:val="6B283B"/>
        </w:rPr>
        <w:t>must</w:t>
      </w:r>
      <w:r>
        <w:rPr>
          <w:color w:val="6B283B"/>
          <w:spacing w:val="14"/>
        </w:rPr>
        <w:t> </w:t>
      </w:r>
      <w:r>
        <w:rPr>
          <w:color w:val="6B283B"/>
        </w:rPr>
        <w:t>be</w:t>
      </w:r>
      <w:r>
        <w:rPr>
          <w:color w:val="6B283B"/>
          <w:spacing w:val="-1"/>
        </w:rPr>
        <w:t> </w:t>
      </w:r>
      <w:r>
        <w:rPr>
          <w:color w:val="6B283B"/>
        </w:rPr>
        <w:t>put</w:t>
      </w:r>
      <w:r>
        <w:rPr>
          <w:color w:val="6B283B"/>
          <w:spacing w:val="6"/>
        </w:rPr>
        <w:t> </w:t>
      </w:r>
      <w:r>
        <w:rPr>
          <w:color w:val="6B283B"/>
        </w:rPr>
        <w:t>on</w:t>
      </w:r>
      <w:r>
        <w:rPr>
          <w:color w:val="6B283B"/>
          <w:spacing w:val="6"/>
        </w:rPr>
        <w:t> </w:t>
      </w:r>
      <w:r>
        <w:rPr>
          <w:color w:val="6B283B"/>
        </w:rPr>
        <w:t>only</w:t>
      </w:r>
      <w:r>
        <w:rPr>
          <w:color w:val="6B283B"/>
          <w:spacing w:val="8"/>
        </w:rPr>
        <w:t> </w:t>
      </w:r>
      <w:r>
        <w:rPr>
          <w:color w:val="6B283B"/>
        </w:rPr>
        <w:t>on</w:t>
      </w:r>
      <w:r>
        <w:rPr>
          <w:color w:val="6B283B"/>
          <w:spacing w:val="4"/>
        </w:rPr>
        <w:t> </w:t>
      </w:r>
      <w:r>
        <w:rPr>
          <w:color w:val="6B283B"/>
        </w:rPr>
        <w:t>the</w:t>
      </w:r>
      <w:r>
        <w:rPr>
          <w:color w:val="6B283B"/>
          <w:spacing w:val="-1"/>
        </w:rPr>
        <w:t> </w:t>
      </w:r>
      <w:r>
        <w:rPr>
          <w:color w:val="6B283B"/>
        </w:rPr>
        <w:t>clean</w:t>
      </w:r>
      <w:r>
        <w:rPr>
          <w:color w:val="6B283B"/>
          <w:spacing w:val="9"/>
        </w:rPr>
        <w:t> </w:t>
      </w:r>
      <w:r>
        <w:rPr>
          <w:color w:val="6B283B"/>
          <w:spacing w:val="-2"/>
        </w:rPr>
        <w:t>side.</w:t>
      </w:r>
    </w:p>
    <w:p>
      <w:pPr>
        <w:pStyle w:val="Heading2"/>
        <w:numPr>
          <w:ilvl w:val="1"/>
          <w:numId w:val="4"/>
        </w:numPr>
        <w:tabs>
          <w:tab w:pos="996" w:val="left" w:leader="none"/>
        </w:tabs>
        <w:spacing w:line="240" w:lineRule="auto" w:before="229" w:after="0"/>
        <w:ind w:left="996" w:right="0" w:hanging="858"/>
        <w:jc w:val="left"/>
        <w:rPr>
          <w:color w:val="0EB68C"/>
        </w:rPr>
      </w:pPr>
      <w:r>
        <w:rPr>
          <w:color w:val="DD46F2"/>
          <w:spacing w:val="-2"/>
        </w:rPr>
        <w:t>Cleanroom</w:t>
      </w:r>
      <w:r>
        <w:rPr>
          <w:color w:val="DD46F2"/>
          <w:spacing w:val="5"/>
        </w:rPr>
        <w:t> </w:t>
      </w:r>
      <w:r>
        <w:rPr>
          <w:color w:val="DD46F2"/>
          <w:spacing w:val="-2"/>
        </w:rPr>
        <w:t>garments</w:t>
      </w:r>
    </w:p>
    <w:p>
      <w:pPr>
        <w:pStyle w:val="BodyText"/>
        <w:spacing w:before="10"/>
        <w:rPr>
          <w:b/>
          <w:sz w:val="15"/>
        </w:rPr>
      </w:pPr>
    </w:p>
    <w:p>
      <w:pPr>
        <w:pStyle w:val="BodyText"/>
        <w:spacing w:after="0"/>
        <w:rPr>
          <w:b/>
          <w:sz w:val="15"/>
        </w:rPr>
        <w:sectPr>
          <w:type w:val="continuous"/>
          <w:pgSz w:w="11910" w:h="16840"/>
          <w:pgMar w:header="0" w:footer="701" w:top="580" w:bottom="280" w:left="992" w:right="566"/>
        </w:sectPr>
      </w:pPr>
    </w:p>
    <w:p>
      <w:pPr>
        <w:spacing w:before="100"/>
        <w:ind w:left="501" w:right="0" w:firstLine="0"/>
        <w:jc w:val="left"/>
        <w:rPr>
          <w:rFonts w:ascii="Symbol" w:hAnsi="Symbol"/>
          <w:sz w:val="20"/>
        </w:rPr>
      </w:pPr>
      <w:r>
        <w:rPr>
          <w:rFonts w:ascii="Symbol" w:hAnsi="Symbol"/>
          <w:spacing w:val="-10"/>
          <w:sz w:val="20"/>
        </w:rPr>
        <w:t></w:t>
      </w:r>
    </w:p>
    <w:p>
      <w:pPr>
        <w:spacing w:before="23"/>
        <w:ind w:left="501" w:right="0" w:firstLine="0"/>
        <w:jc w:val="left"/>
        <w:rPr>
          <w:rFonts w:ascii="Symbol" w:hAnsi="Symbol"/>
          <w:sz w:val="20"/>
        </w:rPr>
      </w:pPr>
      <w:r>
        <w:rPr>
          <w:rFonts w:ascii="Symbol" w:hAnsi="Symbol"/>
          <w:spacing w:val="-10"/>
          <w:sz w:val="20"/>
        </w:rPr>
        <w:t></w:t>
      </w:r>
    </w:p>
    <w:p>
      <w:pPr>
        <w:pStyle w:val="BodyText"/>
        <w:spacing w:before="38"/>
        <w:rPr>
          <w:rFonts w:ascii="Symbol" w:hAnsi="Symbol"/>
          <w:sz w:val="20"/>
        </w:rPr>
      </w:pPr>
    </w:p>
    <w:p>
      <w:pPr>
        <w:spacing w:before="0"/>
        <w:ind w:left="501" w:right="0" w:firstLine="0"/>
        <w:jc w:val="left"/>
        <w:rPr>
          <w:rFonts w:ascii="Symbol" w:hAnsi="Symbol"/>
          <w:sz w:val="20"/>
        </w:rPr>
      </w:pPr>
      <w:r>
        <w:rPr>
          <w:rFonts w:ascii="Symbol" w:hAnsi="Symbol"/>
          <w:spacing w:val="-10"/>
          <w:sz w:val="20"/>
        </w:rPr>
        <w:t></w:t>
      </w:r>
    </w:p>
    <w:p>
      <w:pPr>
        <w:pStyle w:val="BodyText"/>
        <w:spacing w:before="36"/>
        <w:rPr>
          <w:rFonts w:ascii="Symbol" w:hAnsi="Symbol"/>
          <w:sz w:val="20"/>
        </w:rPr>
      </w:pPr>
    </w:p>
    <w:p>
      <w:pPr>
        <w:spacing w:before="0"/>
        <w:ind w:left="501" w:right="0" w:firstLine="0"/>
        <w:jc w:val="left"/>
        <w:rPr>
          <w:rFonts w:ascii="Symbol" w:hAnsi="Symbol"/>
          <w:sz w:val="20"/>
        </w:rPr>
      </w:pPr>
      <w:r>
        <w:rPr>
          <w:rFonts w:ascii="Symbol" w:hAnsi="Symbol"/>
          <w:spacing w:val="-10"/>
          <w:sz w:val="20"/>
        </w:rPr>
        <w:t></w:t>
      </w:r>
    </w:p>
    <w:p>
      <w:pPr>
        <w:pStyle w:val="BodyText"/>
        <w:spacing w:before="38"/>
        <w:rPr>
          <w:rFonts w:ascii="Symbol" w:hAnsi="Symbol"/>
          <w:sz w:val="20"/>
        </w:rPr>
      </w:pPr>
    </w:p>
    <w:p>
      <w:pPr>
        <w:spacing w:before="0"/>
        <w:ind w:left="501" w:right="0" w:firstLine="0"/>
        <w:jc w:val="left"/>
        <w:rPr>
          <w:rFonts w:ascii="Symbol" w:hAnsi="Symbol"/>
          <w:sz w:val="20"/>
        </w:rPr>
      </w:pPr>
      <w:r>
        <w:rPr>
          <w:rFonts w:ascii="Symbol" w:hAnsi="Symbol"/>
          <w:spacing w:val="-10"/>
          <w:sz w:val="20"/>
        </w:rPr>
        <w:t></w:t>
      </w:r>
    </w:p>
    <w:p>
      <w:pPr>
        <w:pStyle w:val="BodyText"/>
        <w:spacing w:before="35"/>
        <w:rPr>
          <w:rFonts w:ascii="Symbol" w:hAnsi="Symbol"/>
          <w:sz w:val="20"/>
        </w:rPr>
      </w:pPr>
    </w:p>
    <w:p>
      <w:pPr>
        <w:spacing w:before="0"/>
        <w:ind w:left="501" w:right="0" w:firstLine="0"/>
        <w:jc w:val="left"/>
        <w:rPr>
          <w:rFonts w:ascii="Symbol" w:hAnsi="Symbol"/>
          <w:sz w:val="20"/>
        </w:rPr>
      </w:pPr>
      <w:r>
        <w:rPr>
          <w:rFonts w:ascii="Symbol" w:hAnsi="Symbol"/>
          <w:spacing w:val="-10"/>
          <w:sz w:val="20"/>
        </w:rPr>
        <w:t></w:t>
      </w:r>
    </w:p>
    <w:p>
      <w:pPr>
        <w:pStyle w:val="ListParagraph"/>
        <w:numPr>
          <w:ilvl w:val="1"/>
          <w:numId w:val="4"/>
        </w:numPr>
        <w:tabs>
          <w:tab w:pos="564" w:val="left" w:leader="none"/>
        </w:tabs>
        <w:spacing w:line="240" w:lineRule="auto" w:before="205" w:after="0"/>
        <w:ind w:left="564" w:right="0" w:hanging="421"/>
        <w:jc w:val="left"/>
        <w:rPr>
          <w:rFonts w:ascii="Times New Roman"/>
          <w:b/>
          <w:color w:val="D8DABD"/>
          <w:sz w:val="22"/>
        </w:rPr>
      </w:pPr>
    </w:p>
    <w:p>
      <w:pPr>
        <w:pStyle w:val="BodyText"/>
        <w:spacing w:before="126"/>
        <w:ind w:left="151"/>
      </w:pPr>
      <w:r>
        <w:rPr/>
        <w:br w:type="column"/>
      </w:r>
      <w:r>
        <w:rPr>
          <w:color w:val="5BCF8A"/>
          <w:w w:val="105"/>
        </w:rPr>
        <w:t>All</w:t>
      </w:r>
      <w:r>
        <w:rPr>
          <w:color w:val="5BCF8A"/>
          <w:spacing w:val="-13"/>
          <w:w w:val="105"/>
        </w:rPr>
        <w:t> </w:t>
      </w:r>
      <w:r>
        <w:rPr>
          <w:color w:val="5BCF8A"/>
          <w:w w:val="105"/>
        </w:rPr>
        <w:t>instructions</w:t>
      </w:r>
      <w:r>
        <w:rPr>
          <w:color w:val="5BCF8A"/>
          <w:spacing w:val="-1"/>
          <w:w w:val="105"/>
        </w:rPr>
        <w:t> </w:t>
      </w:r>
      <w:r>
        <w:rPr>
          <w:color w:val="5BCF8A"/>
          <w:w w:val="105"/>
        </w:rPr>
        <w:t>displayed</w:t>
      </w:r>
      <w:r>
        <w:rPr>
          <w:color w:val="5BCF8A"/>
          <w:spacing w:val="-2"/>
          <w:w w:val="105"/>
        </w:rPr>
        <w:t> </w:t>
      </w:r>
      <w:r>
        <w:rPr>
          <w:color w:val="5BCF8A"/>
          <w:w w:val="105"/>
        </w:rPr>
        <w:t>in</w:t>
      </w:r>
      <w:r>
        <w:rPr>
          <w:color w:val="5BCF8A"/>
          <w:spacing w:val="-12"/>
          <w:w w:val="105"/>
        </w:rPr>
        <w:t> </w:t>
      </w:r>
      <w:r>
        <w:rPr>
          <w:color w:val="5BCF8A"/>
          <w:w w:val="105"/>
        </w:rPr>
        <w:t>the</w:t>
      </w:r>
      <w:r>
        <w:rPr>
          <w:color w:val="5BCF8A"/>
          <w:spacing w:val="-12"/>
          <w:w w:val="105"/>
        </w:rPr>
        <w:t> </w:t>
      </w:r>
      <w:r>
        <w:rPr>
          <w:color w:val="5BCF8A"/>
          <w:w w:val="105"/>
        </w:rPr>
        <w:t>airlock</w:t>
      </w:r>
      <w:r>
        <w:rPr>
          <w:color w:val="5BCF8A"/>
          <w:spacing w:val="-8"/>
          <w:w w:val="105"/>
        </w:rPr>
        <w:t> </w:t>
      </w:r>
      <w:r>
        <w:rPr>
          <w:color w:val="5BCF8A"/>
          <w:w w:val="105"/>
        </w:rPr>
        <w:t>area</w:t>
      </w:r>
      <w:r>
        <w:rPr>
          <w:color w:val="5BCF8A"/>
          <w:spacing w:val="-1"/>
          <w:w w:val="105"/>
        </w:rPr>
        <w:t> </w:t>
      </w:r>
      <w:r>
        <w:rPr>
          <w:color w:val="5BCF8A"/>
          <w:w w:val="105"/>
        </w:rPr>
        <w:t>must</w:t>
      </w:r>
      <w:r>
        <w:rPr>
          <w:color w:val="5BCF8A"/>
          <w:spacing w:val="-2"/>
          <w:w w:val="105"/>
        </w:rPr>
        <w:t> </w:t>
      </w:r>
      <w:r>
        <w:rPr>
          <w:color w:val="5BCF8A"/>
          <w:w w:val="105"/>
        </w:rPr>
        <w:t>be</w:t>
      </w:r>
      <w:r>
        <w:rPr>
          <w:color w:val="5BCF8A"/>
          <w:spacing w:val="-12"/>
          <w:w w:val="105"/>
        </w:rPr>
        <w:t> </w:t>
      </w:r>
      <w:r>
        <w:rPr>
          <w:color w:val="5BCF8A"/>
          <w:w w:val="105"/>
        </w:rPr>
        <w:t>strictly</w:t>
      </w:r>
      <w:r>
        <w:rPr>
          <w:color w:val="5BCF8A"/>
          <w:spacing w:val="-7"/>
          <w:w w:val="105"/>
        </w:rPr>
        <w:t> </w:t>
      </w:r>
      <w:r>
        <w:rPr>
          <w:color w:val="5BCF8A"/>
          <w:spacing w:val="-2"/>
          <w:w w:val="105"/>
        </w:rPr>
        <w:t>observed!</w:t>
      </w:r>
    </w:p>
    <w:p>
      <w:pPr>
        <w:pStyle w:val="BodyText"/>
        <w:spacing w:line="319" w:lineRule="auto" w:before="69"/>
        <w:ind w:left="149" w:right="236" w:hanging="5"/>
      </w:pPr>
      <w:r>
        <w:rPr>
          <w:color w:val="C1BFC3"/>
          <w:spacing w:val="-2"/>
          <w:w w:val="105"/>
        </w:rPr>
        <w:t>In</w:t>
      </w:r>
      <w:r>
        <w:rPr>
          <w:color w:val="C1BFC3"/>
          <w:spacing w:val="-11"/>
          <w:w w:val="105"/>
        </w:rPr>
        <w:t> </w:t>
      </w:r>
      <w:r>
        <w:rPr>
          <w:color w:val="C1BFC3"/>
          <w:spacing w:val="-2"/>
          <w:w w:val="105"/>
        </w:rPr>
        <w:t>some</w:t>
      </w:r>
      <w:r>
        <w:rPr>
          <w:color w:val="C1BFC3"/>
          <w:spacing w:val="-10"/>
          <w:w w:val="105"/>
        </w:rPr>
        <w:t> </w:t>
      </w:r>
      <w:r>
        <w:rPr>
          <w:color w:val="C1BFC3"/>
          <w:spacing w:val="-2"/>
          <w:w w:val="105"/>
        </w:rPr>
        <w:t>cleanrooms,</w:t>
      </w:r>
      <w:r>
        <w:rPr>
          <w:color w:val="C1BFC3"/>
          <w:spacing w:val="-13"/>
          <w:w w:val="105"/>
        </w:rPr>
        <w:t> </w:t>
      </w:r>
      <w:r>
        <w:rPr>
          <w:color w:val="C1BFC3"/>
          <w:spacing w:val="-2"/>
          <w:w w:val="105"/>
        </w:rPr>
        <w:t>it</w:t>
      </w:r>
      <w:r>
        <w:rPr>
          <w:color w:val="C1BFC3"/>
          <w:spacing w:val="6"/>
          <w:w w:val="105"/>
        </w:rPr>
        <w:t> </w:t>
      </w:r>
      <w:r>
        <w:rPr>
          <w:color w:val="C1BFC3"/>
          <w:spacing w:val="-2"/>
          <w:w w:val="105"/>
        </w:rPr>
        <w:t>is</w:t>
      </w:r>
      <w:r>
        <w:rPr>
          <w:color w:val="C1BFC3"/>
          <w:spacing w:val="-8"/>
          <w:w w:val="105"/>
        </w:rPr>
        <w:t> </w:t>
      </w:r>
      <w:r>
        <w:rPr>
          <w:color w:val="C1BFC3"/>
          <w:spacing w:val="-2"/>
          <w:w w:val="105"/>
        </w:rPr>
        <w:t>mandatory to</w:t>
      </w:r>
      <w:r>
        <w:rPr>
          <w:color w:val="C1BFC3"/>
          <w:spacing w:val="8"/>
          <w:w w:val="105"/>
        </w:rPr>
        <w:t> </w:t>
      </w:r>
      <w:r>
        <w:rPr>
          <w:color w:val="C1BFC3"/>
          <w:spacing w:val="-2"/>
          <w:w w:val="105"/>
        </w:rPr>
        <w:t>wear gloves,</w:t>
      </w:r>
      <w:r>
        <w:rPr>
          <w:color w:val="C1BFC3"/>
          <w:spacing w:val="-11"/>
          <w:w w:val="105"/>
        </w:rPr>
        <w:t> </w:t>
      </w:r>
      <w:r>
        <w:rPr>
          <w:color w:val="C1BFC3"/>
          <w:spacing w:val="-2"/>
          <w:w w:val="105"/>
        </w:rPr>
        <w:t>face</w:t>
      </w:r>
      <w:r>
        <w:rPr>
          <w:color w:val="C1BFC3"/>
          <w:spacing w:val="-5"/>
          <w:w w:val="105"/>
        </w:rPr>
        <w:t> </w:t>
      </w:r>
      <w:r>
        <w:rPr>
          <w:color w:val="C1BFC3"/>
          <w:spacing w:val="-2"/>
          <w:w w:val="105"/>
        </w:rPr>
        <w:t>mask</w:t>
      </w:r>
      <w:r>
        <w:rPr>
          <w:color w:val="C1BFC3"/>
          <w:spacing w:val="-10"/>
          <w:w w:val="105"/>
        </w:rPr>
        <w:t> </w:t>
      </w:r>
      <w:r>
        <w:rPr>
          <w:color w:val="C1BFC3"/>
          <w:spacing w:val="-2"/>
          <w:w w:val="105"/>
        </w:rPr>
        <w:t>(covering</w:t>
      </w:r>
      <w:r>
        <w:rPr>
          <w:color w:val="C1BFC3"/>
          <w:spacing w:val="-3"/>
          <w:w w:val="105"/>
        </w:rPr>
        <w:t> </w:t>
      </w:r>
      <w:r>
        <w:rPr>
          <w:color w:val="C1BFC3"/>
          <w:spacing w:val="-2"/>
          <w:w w:val="105"/>
        </w:rPr>
        <w:t>the</w:t>
      </w:r>
      <w:r>
        <w:rPr>
          <w:color w:val="C1BFC3"/>
          <w:spacing w:val="-11"/>
          <w:w w:val="105"/>
        </w:rPr>
        <w:t> </w:t>
      </w:r>
      <w:r>
        <w:rPr>
          <w:color w:val="C1BFC3"/>
          <w:spacing w:val="-2"/>
          <w:w w:val="105"/>
        </w:rPr>
        <w:t>mouth),</w:t>
      </w:r>
      <w:r>
        <w:rPr>
          <w:color w:val="C1BFC3"/>
          <w:spacing w:val="-10"/>
          <w:w w:val="105"/>
        </w:rPr>
        <w:t> </w:t>
      </w:r>
      <w:r>
        <w:rPr>
          <w:color w:val="C1BFC3"/>
          <w:spacing w:val="-2"/>
          <w:w w:val="105"/>
        </w:rPr>
        <w:t>beard</w:t>
      </w:r>
      <w:r>
        <w:rPr>
          <w:color w:val="C1BFC3"/>
          <w:spacing w:val="-9"/>
          <w:w w:val="105"/>
        </w:rPr>
        <w:t> </w:t>
      </w:r>
      <w:r>
        <w:rPr>
          <w:color w:val="C1BFC3"/>
          <w:spacing w:val="-2"/>
          <w:w w:val="105"/>
        </w:rPr>
        <w:t>cover and</w:t>
      </w:r>
      <w:r>
        <w:rPr>
          <w:color w:val="C1BFC3"/>
          <w:spacing w:val="-5"/>
          <w:w w:val="105"/>
        </w:rPr>
        <w:t> </w:t>
      </w:r>
      <w:r>
        <w:rPr>
          <w:color w:val="C1BFC3"/>
          <w:spacing w:val="-2"/>
          <w:w w:val="105"/>
        </w:rPr>
        <w:t>cap/hairnet.</w:t>
      </w:r>
      <w:r>
        <w:rPr>
          <w:color w:val="C1BFC3"/>
          <w:spacing w:val="-11"/>
          <w:w w:val="105"/>
        </w:rPr>
        <w:t> </w:t>
      </w:r>
      <w:r>
        <w:rPr>
          <w:color w:val="C1BFC3"/>
          <w:spacing w:val="-2"/>
          <w:w w:val="105"/>
        </w:rPr>
        <w:t>It </w:t>
      </w:r>
      <w:r>
        <w:rPr>
          <w:color w:val="01AFBA"/>
          <w:w w:val="105"/>
        </w:rPr>
        <w:t>must be</w:t>
      </w:r>
      <w:r>
        <w:rPr>
          <w:color w:val="01AFBA"/>
          <w:spacing w:val="-8"/>
          <w:w w:val="105"/>
        </w:rPr>
        <w:t> </w:t>
      </w:r>
      <w:r>
        <w:rPr>
          <w:color w:val="01AFBA"/>
          <w:w w:val="105"/>
        </w:rPr>
        <w:t>ensured that no</w:t>
      </w:r>
      <w:r>
        <w:rPr>
          <w:color w:val="01AFBA"/>
          <w:spacing w:val="-8"/>
          <w:w w:val="105"/>
        </w:rPr>
        <w:t> </w:t>
      </w:r>
      <w:r>
        <w:rPr>
          <w:color w:val="01AFBA"/>
          <w:w w:val="105"/>
        </w:rPr>
        <w:t>hair protrudes from below the</w:t>
      </w:r>
      <w:r>
        <w:rPr>
          <w:color w:val="01AFBA"/>
          <w:spacing w:val="-8"/>
          <w:w w:val="105"/>
        </w:rPr>
        <w:t> </w:t>
      </w:r>
      <w:r>
        <w:rPr>
          <w:color w:val="01AFBA"/>
          <w:w w:val="105"/>
        </w:rPr>
        <w:t>cap/hairnet or beard</w:t>
      </w:r>
      <w:r>
        <w:rPr>
          <w:color w:val="01AFBA"/>
          <w:spacing w:val="-1"/>
          <w:w w:val="105"/>
        </w:rPr>
        <w:t> </w:t>
      </w:r>
      <w:r>
        <w:rPr>
          <w:color w:val="01AFBA"/>
          <w:w w:val="105"/>
        </w:rPr>
        <w:t>cover</w:t>
      </w:r>
    </w:p>
    <w:p>
      <w:pPr>
        <w:pStyle w:val="BodyText"/>
        <w:spacing w:line="319" w:lineRule="auto" w:before="9"/>
        <w:ind w:left="149" w:right="236" w:hanging="3"/>
      </w:pPr>
      <w:r>
        <w:rPr>
          <w:color w:val="6B9993"/>
          <w:w w:val="105"/>
        </w:rPr>
        <w:t>To</w:t>
      </w:r>
      <w:r>
        <w:rPr>
          <w:color w:val="6B9993"/>
          <w:spacing w:val="-13"/>
          <w:w w:val="105"/>
        </w:rPr>
        <w:t> </w:t>
      </w:r>
      <w:r>
        <w:rPr>
          <w:color w:val="6B9993"/>
          <w:w w:val="105"/>
        </w:rPr>
        <w:t>prevent</w:t>
      </w:r>
      <w:r>
        <w:rPr>
          <w:color w:val="6B9993"/>
          <w:spacing w:val="-12"/>
          <w:w w:val="105"/>
        </w:rPr>
        <w:t> </w:t>
      </w:r>
      <w:r>
        <w:rPr>
          <w:color w:val="6B9993"/>
          <w:w w:val="105"/>
        </w:rPr>
        <w:t>cross</w:t>
      </w:r>
      <w:r>
        <w:rPr>
          <w:color w:val="80A5E9"/>
          <w:w w:val="105"/>
        </w:rPr>
        <w:t>-</w:t>
      </w:r>
      <w:r>
        <w:rPr>
          <w:color w:val="A1AAE2"/>
          <w:w w:val="105"/>
        </w:rPr>
        <w:t>contamination,</w:t>
      </w:r>
      <w:r>
        <w:rPr>
          <w:color w:val="A1AAE2"/>
          <w:spacing w:val="-27"/>
          <w:w w:val="105"/>
        </w:rPr>
        <w:t> </w:t>
      </w:r>
      <w:r>
        <w:rPr>
          <w:color w:val="A1AAE2"/>
          <w:w w:val="105"/>
        </w:rPr>
        <w:t>cleanroom</w:t>
      </w:r>
      <w:r>
        <w:rPr>
          <w:color w:val="A1AAE2"/>
          <w:spacing w:val="-12"/>
          <w:w w:val="105"/>
        </w:rPr>
        <w:t> </w:t>
      </w:r>
      <w:r>
        <w:rPr>
          <w:color w:val="A1AAE2"/>
          <w:w w:val="105"/>
        </w:rPr>
        <w:t>garments</w:t>
      </w:r>
      <w:r>
        <w:rPr>
          <w:color w:val="A1AAE2"/>
          <w:spacing w:val="-12"/>
          <w:w w:val="105"/>
        </w:rPr>
        <w:t> </w:t>
      </w:r>
      <w:r>
        <w:rPr>
          <w:color w:val="A1AAE2"/>
          <w:w w:val="105"/>
        </w:rPr>
        <w:t>and</w:t>
      </w:r>
      <w:r>
        <w:rPr>
          <w:color w:val="A1AAE2"/>
          <w:spacing w:val="-13"/>
          <w:w w:val="105"/>
        </w:rPr>
        <w:t> </w:t>
      </w:r>
      <w:r>
        <w:rPr>
          <w:color w:val="A1AAE2"/>
          <w:w w:val="105"/>
        </w:rPr>
        <w:t>personal</w:t>
      </w:r>
      <w:r>
        <w:rPr>
          <w:color w:val="A1AAE2"/>
          <w:spacing w:val="-12"/>
          <w:w w:val="105"/>
        </w:rPr>
        <w:t> </w:t>
      </w:r>
      <w:r>
        <w:rPr>
          <w:color w:val="A1AAE2"/>
          <w:w w:val="105"/>
        </w:rPr>
        <w:t>clothes</w:t>
      </w:r>
      <w:r>
        <w:rPr>
          <w:color w:val="A1AAE2"/>
          <w:spacing w:val="-13"/>
          <w:w w:val="105"/>
        </w:rPr>
        <w:t> </w:t>
      </w:r>
      <w:r>
        <w:rPr>
          <w:color w:val="A1AAE2"/>
          <w:w w:val="105"/>
        </w:rPr>
        <w:t>must</w:t>
      </w:r>
      <w:r>
        <w:rPr>
          <w:color w:val="A1AAE2"/>
          <w:spacing w:val="-12"/>
          <w:w w:val="105"/>
        </w:rPr>
        <w:t> </w:t>
      </w:r>
      <w:r>
        <w:rPr>
          <w:color w:val="A1AAE2"/>
          <w:w w:val="105"/>
        </w:rPr>
        <w:t>never</w:t>
      </w:r>
      <w:r>
        <w:rPr>
          <w:color w:val="A1AAE2"/>
          <w:spacing w:val="-11"/>
          <w:w w:val="105"/>
        </w:rPr>
        <w:t> </w:t>
      </w:r>
      <w:r>
        <w:rPr>
          <w:color w:val="A1AAE2"/>
          <w:w w:val="105"/>
        </w:rPr>
        <w:t>be</w:t>
      </w:r>
      <w:r>
        <w:rPr>
          <w:color w:val="A1AAE2"/>
          <w:spacing w:val="-13"/>
          <w:w w:val="105"/>
        </w:rPr>
        <w:t> </w:t>
      </w:r>
      <w:r>
        <w:rPr>
          <w:color w:val="A1AAE2"/>
          <w:w w:val="105"/>
        </w:rPr>
        <w:t>put</w:t>
      </w:r>
      <w:r>
        <w:rPr>
          <w:color w:val="A1AAE2"/>
          <w:spacing w:val="-12"/>
          <w:w w:val="105"/>
        </w:rPr>
        <w:t> </w:t>
      </w:r>
      <w:r>
        <w:rPr>
          <w:color w:val="A1AAE2"/>
          <w:w w:val="105"/>
        </w:rPr>
        <w:t>or</w:t>
      </w:r>
      <w:r>
        <w:rPr>
          <w:color w:val="A1AAE2"/>
          <w:spacing w:val="-12"/>
          <w:w w:val="105"/>
        </w:rPr>
        <w:t> </w:t>
      </w:r>
      <w:r>
        <w:rPr>
          <w:color w:val="A1AAE2"/>
          <w:w w:val="105"/>
        </w:rPr>
        <w:t>hung</w:t>
      </w:r>
      <w:r>
        <w:rPr>
          <w:color w:val="A1AAE2"/>
          <w:spacing w:val="-12"/>
          <w:w w:val="105"/>
        </w:rPr>
        <w:t> </w:t>
      </w:r>
      <w:r>
        <w:rPr>
          <w:color w:val="A1AAE2"/>
          <w:w w:val="105"/>
        </w:rPr>
        <w:t>up</w:t>
      </w:r>
      <w:r>
        <w:rPr>
          <w:color w:val="A1AAE2"/>
          <w:spacing w:val="-13"/>
          <w:w w:val="105"/>
        </w:rPr>
        <w:t> </w:t>
      </w:r>
      <w:r>
        <w:rPr>
          <w:color w:val="A1AAE2"/>
          <w:w w:val="105"/>
        </w:rPr>
        <w:t>together,</w:t>
      </w:r>
      <w:r>
        <w:rPr>
          <w:color w:val="A1AAE2"/>
          <w:spacing w:val="-12"/>
          <w:w w:val="105"/>
        </w:rPr>
        <w:t> </w:t>
      </w:r>
      <w:r>
        <w:rPr>
          <w:color w:val="A1AAE2"/>
          <w:w w:val="105"/>
        </w:rPr>
        <w:t>or </w:t>
      </w:r>
      <w:r>
        <w:rPr>
          <w:color w:val="A8BC41"/>
          <w:w w:val="105"/>
        </w:rPr>
        <w:t>next to each other!</w:t>
      </w:r>
    </w:p>
    <w:p>
      <w:pPr>
        <w:pStyle w:val="BodyText"/>
        <w:spacing w:before="8"/>
        <w:ind w:left="6249"/>
      </w:pPr>
      <w:r>
        <w:rPr>
          <w:color w:val="DABFE1"/>
        </w:rPr>
        <w:t>bed</w:t>
      </w:r>
      <w:r>
        <w:rPr>
          <w:color w:val="DABFE1"/>
          <w:spacing w:val="27"/>
        </w:rPr>
        <w:t> </w:t>
      </w:r>
      <w:r>
        <w:rPr>
          <w:color w:val="DABFE1"/>
        </w:rPr>
        <w:t>sposed</w:t>
      </w:r>
      <w:r>
        <w:rPr>
          <w:color w:val="DABFE1"/>
          <w:spacing w:val="4"/>
        </w:rPr>
        <w:t> </w:t>
      </w:r>
      <w:r>
        <w:rPr>
          <w:color w:val="DABFE1"/>
        </w:rPr>
        <w:t>of</w:t>
      </w:r>
      <w:r>
        <w:rPr>
          <w:color w:val="DABFE1"/>
          <w:spacing w:val="-2"/>
        </w:rPr>
        <w:t> </w:t>
      </w:r>
      <w:r>
        <w:rPr>
          <w:color w:val="DABFE1"/>
        </w:rPr>
        <w:t>i</w:t>
      </w:r>
      <w:r>
        <w:rPr>
          <w:color w:val="DABFE1"/>
          <w:spacing w:val="-29"/>
        </w:rPr>
        <w:t> </w:t>
      </w:r>
      <w:r>
        <w:rPr>
          <w:rFonts w:ascii="Times New Roman"/>
          <w:color w:val="DABFE1"/>
          <w:sz w:val="14"/>
        </w:rPr>
        <w:t>1</w:t>
      </w:r>
      <w:r>
        <w:rPr>
          <w:rFonts w:ascii="Times New Roman"/>
          <w:color w:val="DABFE1"/>
          <w:spacing w:val="15"/>
          <w:sz w:val="14"/>
        </w:rPr>
        <w:t> </w:t>
      </w:r>
      <w:r>
        <w:rPr>
          <w:color w:val="DABFE1"/>
        </w:rPr>
        <w:t>the</w:t>
      </w:r>
      <w:r>
        <w:rPr>
          <w:color w:val="DABFE1"/>
          <w:spacing w:val="-7"/>
        </w:rPr>
        <w:t> </w:t>
      </w:r>
      <w:r>
        <w:rPr>
          <w:color w:val="DABFE1"/>
        </w:rPr>
        <w:t>s.:iecial</w:t>
      </w:r>
      <w:r>
        <w:rPr>
          <w:color w:val="DABFE1"/>
          <w:spacing w:val="10"/>
        </w:rPr>
        <w:t> </w:t>
      </w:r>
      <w:r>
        <w:rPr>
          <w:color w:val="DABFE1"/>
          <w:spacing w:val="-2"/>
        </w:rPr>
        <w:t>waste</w:t>
      </w:r>
    </w:p>
    <w:p>
      <w:pPr>
        <w:pStyle w:val="BodyText"/>
        <w:spacing w:before="64"/>
        <w:ind w:left="144"/>
      </w:pPr>
      <w:r>
        <w:rPr>
          <w:color w:val="8C3B01"/>
          <w:w w:val="105"/>
        </w:rPr>
        <w:t>containers</w:t>
      </w:r>
      <w:r>
        <w:rPr>
          <w:color w:val="8C3B01"/>
          <w:spacing w:val="-7"/>
          <w:w w:val="105"/>
        </w:rPr>
        <w:t> </w:t>
      </w:r>
      <w:r>
        <w:rPr>
          <w:color w:val="8C3B01"/>
          <w:w w:val="105"/>
        </w:rPr>
        <w:t>provided.</w:t>
      </w:r>
      <w:r>
        <w:rPr>
          <w:color w:val="8C3B01"/>
          <w:spacing w:val="-12"/>
          <w:w w:val="105"/>
        </w:rPr>
        <w:t> </w:t>
      </w:r>
      <w:r>
        <w:rPr>
          <w:color w:val="8C3B01"/>
          <w:w w:val="105"/>
        </w:rPr>
        <w:t>Using</w:t>
      </w:r>
      <w:r>
        <w:rPr>
          <w:color w:val="8C3B01"/>
          <w:spacing w:val="-9"/>
          <w:w w:val="105"/>
        </w:rPr>
        <w:t> </w:t>
      </w:r>
      <w:r>
        <w:rPr>
          <w:color w:val="8C3B01"/>
          <w:w w:val="105"/>
        </w:rPr>
        <w:t>dirty</w:t>
      </w:r>
      <w:r>
        <w:rPr>
          <w:color w:val="8C3B01"/>
          <w:spacing w:val="-13"/>
          <w:w w:val="105"/>
        </w:rPr>
        <w:t> </w:t>
      </w:r>
      <w:r>
        <w:rPr>
          <w:color w:val="8C3B01"/>
          <w:w w:val="105"/>
        </w:rPr>
        <w:t>or</w:t>
      </w:r>
      <w:r>
        <w:rPr>
          <w:color w:val="8C3B01"/>
          <w:spacing w:val="-7"/>
          <w:w w:val="105"/>
        </w:rPr>
        <w:t> </w:t>
      </w:r>
      <w:r>
        <w:rPr>
          <w:color w:val="8C3B01"/>
          <w:w w:val="105"/>
        </w:rPr>
        <w:t>torn</w:t>
      </w:r>
      <w:r>
        <w:rPr>
          <w:color w:val="8C3B01"/>
          <w:spacing w:val="-10"/>
          <w:w w:val="105"/>
        </w:rPr>
        <w:t> </w:t>
      </w:r>
      <w:r>
        <w:rPr>
          <w:color w:val="8C3B01"/>
          <w:w w:val="105"/>
        </w:rPr>
        <w:t>pieces</w:t>
      </w:r>
      <w:r>
        <w:rPr>
          <w:color w:val="8C3B01"/>
          <w:spacing w:val="-7"/>
          <w:w w:val="105"/>
        </w:rPr>
        <w:t> </w:t>
      </w:r>
      <w:r>
        <w:rPr>
          <w:color w:val="8C3B01"/>
          <w:w w:val="105"/>
        </w:rPr>
        <w:t>of</w:t>
      </w:r>
      <w:r>
        <w:rPr>
          <w:color w:val="8C3B01"/>
          <w:spacing w:val="-7"/>
          <w:w w:val="105"/>
        </w:rPr>
        <w:t> </w:t>
      </w:r>
      <w:r>
        <w:rPr>
          <w:color w:val="8C3B01"/>
          <w:w w:val="105"/>
        </w:rPr>
        <w:t>garment is</w:t>
      </w:r>
      <w:r>
        <w:rPr>
          <w:color w:val="8C3B01"/>
          <w:spacing w:val="-13"/>
          <w:w w:val="105"/>
        </w:rPr>
        <w:t> </w:t>
      </w:r>
      <w:r>
        <w:rPr>
          <w:color w:val="8C3B01"/>
          <w:w w:val="105"/>
        </w:rPr>
        <w:t>not</w:t>
      </w:r>
      <w:r>
        <w:rPr>
          <w:color w:val="8C3B01"/>
          <w:spacing w:val="-10"/>
          <w:w w:val="105"/>
        </w:rPr>
        <w:t> </w:t>
      </w:r>
      <w:r>
        <w:rPr>
          <w:color w:val="8C3B01"/>
          <w:spacing w:val="-2"/>
          <w:w w:val="105"/>
        </w:rPr>
        <w:t>permitted!</w:t>
      </w:r>
    </w:p>
    <w:p>
      <w:pPr>
        <w:pStyle w:val="BodyText"/>
        <w:spacing w:line="319" w:lineRule="auto" w:before="69"/>
        <w:ind w:left="145" w:right="236" w:hanging="3"/>
      </w:pPr>
      <w:r>
        <w:rPr>
          <w:color w:val="97C82A"/>
        </w:rPr>
        <w:t>Only clean long trousers and ankle</w:t>
      </w:r>
      <w:r>
        <w:rPr>
          <w:color w:val="993A99"/>
        </w:rPr>
        <w:t>-</w:t>
      </w:r>
      <w:r>
        <w:rPr>
          <w:color w:val="592652"/>
        </w:rPr>
        <w:t>length</w:t>
      </w:r>
      <w:r>
        <w:rPr>
          <w:color w:val="592652"/>
          <w:spacing w:val="-2"/>
        </w:rPr>
        <w:t> </w:t>
      </w:r>
      <w:r>
        <w:rPr>
          <w:color w:val="592652"/>
        </w:rPr>
        <w:t>skirts allowed</w:t>
      </w:r>
      <w:r>
        <w:rPr>
          <w:color w:val="592652"/>
          <w:spacing w:val="25"/>
        </w:rPr>
        <w:t> </w:t>
      </w:r>
      <w:r>
        <w:rPr>
          <w:color w:val="592652"/>
        </w:rPr>
        <w:t>underneath the cleanroom coat.</w:t>
      </w:r>
      <w:r>
        <w:rPr>
          <w:color w:val="592652"/>
          <w:spacing w:val="-2"/>
        </w:rPr>
        <w:t> </w:t>
      </w:r>
      <w:r>
        <w:rPr>
          <w:color w:val="592652"/>
        </w:rPr>
        <w:t>Stockings are also permitted </w:t>
      </w:r>
      <w:r>
        <w:rPr>
          <w:color w:val="A87272"/>
        </w:rPr>
        <w:t>under the coat as legwear.</w:t>
      </w:r>
    </w:p>
    <w:p>
      <w:pPr>
        <w:pStyle w:val="BodyText"/>
        <w:spacing w:before="13"/>
        <w:ind w:left="145"/>
      </w:pPr>
      <w:r>
        <w:rPr>
          <w:color w:val="FD62CD"/>
        </w:rPr>
        <w:t>Instead</w:t>
      </w:r>
      <w:r>
        <w:rPr>
          <w:color w:val="FD62CD"/>
          <w:spacing w:val="6"/>
        </w:rPr>
        <w:t> </w:t>
      </w:r>
      <w:r>
        <w:rPr>
          <w:color w:val="FD62CD"/>
        </w:rPr>
        <w:t>off</w:t>
      </w:r>
      <w:r>
        <w:rPr>
          <w:color w:val="FD62CD"/>
          <w:spacing w:val="7"/>
        </w:rPr>
        <w:t> </w:t>
      </w:r>
      <w:r>
        <w:rPr>
          <w:color w:val="FD62CD"/>
        </w:rPr>
        <w:t>a</w:t>
      </w:r>
      <w:r>
        <w:rPr>
          <w:color w:val="FD62CD"/>
          <w:spacing w:val="1"/>
        </w:rPr>
        <w:t> </w:t>
      </w:r>
      <w:r>
        <w:rPr>
          <w:color w:val="FD62CD"/>
        </w:rPr>
        <w:t>cleanroom</w:t>
      </w:r>
      <w:r>
        <w:rPr>
          <w:color w:val="FD62CD"/>
          <w:spacing w:val="6"/>
        </w:rPr>
        <w:t> </w:t>
      </w:r>
      <w:r>
        <w:rPr>
          <w:color w:val="FD62CD"/>
        </w:rPr>
        <w:t>coat</w:t>
      </w:r>
      <w:r>
        <w:rPr>
          <w:color w:val="FD62CD"/>
          <w:spacing w:val="8"/>
        </w:rPr>
        <w:t> </w:t>
      </w:r>
      <w:r>
        <w:rPr>
          <w:color w:val="FD62CD"/>
        </w:rPr>
        <w:t>a corresponding</w:t>
      </w:r>
      <w:r>
        <w:rPr>
          <w:color w:val="FD62CD"/>
          <w:spacing w:val="18"/>
        </w:rPr>
        <w:t> </w:t>
      </w:r>
      <w:r>
        <w:rPr>
          <w:color w:val="FD62CD"/>
        </w:rPr>
        <w:t>coverall</w:t>
      </w:r>
      <w:r>
        <w:rPr>
          <w:color w:val="FD62CD"/>
          <w:spacing w:val="7"/>
        </w:rPr>
        <w:t> </w:t>
      </w:r>
      <w:r>
        <w:rPr>
          <w:color w:val="FD62CD"/>
        </w:rPr>
        <w:t>can</w:t>
      </w:r>
      <w:r>
        <w:rPr>
          <w:color w:val="FD62CD"/>
          <w:spacing w:val="6"/>
        </w:rPr>
        <w:t> </w:t>
      </w:r>
      <w:r>
        <w:rPr>
          <w:color w:val="FD62CD"/>
        </w:rPr>
        <w:t>be</w:t>
      </w:r>
      <w:r>
        <w:rPr>
          <w:color w:val="FD62CD"/>
          <w:spacing w:val="3"/>
        </w:rPr>
        <w:t> </w:t>
      </w:r>
      <w:r>
        <w:rPr>
          <w:color w:val="FD62CD"/>
          <w:spacing w:val="-4"/>
        </w:rPr>
        <w:t>worn.</w:t>
      </w:r>
    </w:p>
    <w:p>
      <w:pPr>
        <w:pStyle w:val="BodyText"/>
        <w:spacing w:after="0"/>
        <w:sectPr>
          <w:type w:val="continuous"/>
          <w:pgSz w:w="11910" w:h="16840"/>
          <w:pgMar w:header="0" w:footer="701" w:top="580" w:bottom="280" w:left="992" w:right="566"/>
          <w:cols w:num="2" w:equalWidth="0">
            <w:col w:w="633" w:space="88"/>
            <w:col w:w="9631"/>
          </w:cols>
        </w:sectPr>
      </w:pPr>
    </w:p>
    <w:p>
      <w:pPr>
        <w:pStyle w:val="BodyText"/>
        <w:spacing w:before="82"/>
      </w:pPr>
    </w:p>
    <w:p>
      <w:pPr>
        <w:pStyle w:val="ListParagraph"/>
        <w:numPr>
          <w:ilvl w:val="0"/>
          <w:numId w:val="5"/>
        </w:numPr>
        <w:tabs>
          <w:tab w:pos="869" w:val="left" w:leader="none"/>
        </w:tabs>
        <w:spacing w:line="240" w:lineRule="auto" w:before="0" w:after="0"/>
        <w:ind w:left="869" w:right="0" w:hanging="368"/>
        <w:jc w:val="left"/>
        <w:rPr>
          <w:position w:val="2"/>
          <w:sz w:val="17"/>
        </w:rPr>
      </w:pPr>
      <w:r>
        <w:rPr>
          <w:color w:val="BF01D6"/>
          <w:position w:val="2"/>
          <w:sz w:val="17"/>
        </w:rPr>
        <w:t>No</w:t>
      </w:r>
      <w:r>
        <w:rPr>
          <w:color w:val="BF01D6"/>
          <w:spacing w:val="3"/>
          <w:position w:val="2"/>
          <w:sz w:val="17"/>
        </w:rPr>
        <w:t> </w:t>
      </w:r>
      <w:r>
        <w:rPr>
          <w:color w:val="BF01D6"/>
          <w:position w:val="2"/>
          <w:sz w:val="17"/>
        </w:rPr>
        <w:t>jewel</w:t>
      </w:r>
      <w:r>
        <w:rPr>
          <w:color w:val="0C31A1"/>
          <w:position w:val="2"/>
          <w:sz w:val="17"/>
        </w:rPr>
        <w:t>le</w:t>
      </w:r>
      <w:r>
        <w:rPr>
          <w:color w:val="AF59D1"/>
          <w:position w:val="2"/>
          <w:sz w:val="17"/>
        </w:rPr>
        <w:t>ry (rings,</w:t>
      </w:r>
      <w:r>
        <w:rPr>
          <w:color w:val="AF59D1"/>
          <w:spacing w:val="2"/>
          <w:position w:val="2"/>
          <w:sz w:val="17"/>
        </w:rPr>
        <w:t> </w:t>
      </w:r>
      <w:r>
        <w:rPr>
          <w:color w:val="AF59D1"/>
          <w:position w:val="2"/>
          <w:sz w:val="17"/>
        </w:rPr>
        <w:t>watches,</w:t>
      </w:r>
      <w:r>
        <w:rPr>
          <w:color w:val="AF59D1"/>
          <w:spacing w:val="-3"/>
          <w:position w:val="2"/>
          <w:sz w:val="17"/>
        </w:rPr>
        <w:t> </w:t>
      </w:r>
      <w:r>
        <w:rPr>
          <w:color w:val="AF59D1"/>
          <w:position w:val="2"/>
          <w:sz w:val="17"/>
        </w:rPr>
        <w:t>bracelets,</w:t>
      </w:r>
      <w:r>
        <w:rPr>
          <w:color w:val="AF59D1"/>
          <w:spacing w:val="3"/>
          <w:position w:val="2"/>
          <w:sz w:val="17"/>
        </w:rPr>
        <w:t> </w:t>
      </w:r>
      <w:r>
        <w:rPr>
          <w:color w:val="AF59D1"/>
          <w:position w:val="2"/>
          <w:sz w:val="17"/>
        </w:rPr>
        <w:t>etc.)</w:t>
      </w:r>
      <w:r>
        <w:rPr>
          <w:color w:val="AF59D1"/>
          <w:spacing w:val="-3"/>
          <w:position w:val="2"/>
          <w:sz w:val="17"/>
        </w:rPr>
        <w:t> </w:t>
      </w:r>
      <w:r>
        <w:rPr>
          <w:color w:val="54DDED"/>
          <w:position w:val="2"/>
          <w:sz w:val="17"/>
        </w:rPr>
        <w:t>and</w:t>
      </w:r>
      <w:r>
        <w:rPr>
          <w:color w:val="54DDED"/>
          <w:spacing w:val="3"/>
          <w:position w:val="2"/>
          <w:sz w:val="17"/>
        </w:rPr>
        <w:t> </w:t>
      </w:r>
      <w:r>
        <w:rPr>
          <w:color w:val="54DDED"/>
          <w:position w:val="2"/>
          <w:sz w:val="17"/>
        </w:rPr>
        <w:t>cosmetics</w:t>
      </w:r>
      <w:r>
        <w:rPr>
          <w:color w:val="54DDED"/>
          <w:spacing w:val="10"/>
          <w:position w:val="2"/>
          <w:sz w:val="17"/>
        </w:rPr>
        <w:t> </w:t>
      </w:r>
      <w:r>
        <w:rPr>
          <w:color w:val="B19E57"/>
          <w:position w:val="2"/>
          <w:sz w:val="17"/>
        </w:rPr>
        <w:t>allowed</w:t>
      </w:r>
      <w:r>
        <w:rPr>
          <w:color w:val="B19E57"/>
          <w:spacing w:val="14"/>
          <w:position w:val="2"/>
          <w:sz w:val="17"/>
        </w:rPr>
        <w:t> </w:t>
      </w:r>
      <w:r>
        <w:rPr>
          <w:color w:val="B19E57"/>
          <w:position w:val="2"/>
          <w:sz w:val="17"/>
        </w:rPr>
        <w:t>when</w:t>
      </w:r>
      <w:r>
        <w:rPr>
          <w:color w:val="B19E57"/>
          <w:spacing w:val="14"/>
          <w:position w:val="2"/>
          <w:sz w:val="17"/>
        </w:rPr>
        <w:t> </w:t>
      </w:r>
      <w:r>
        <w:rPr>
          <w:color w:val="B19E57"/>
          <w:position w:val="2"/>
          <w:sz w:val="17"/>
        </w:rPr>
        <w:t>working</w:t>
      </w:r>
      <w:r>
        <w:rPr>
          <w:color w:val="B19E57"/>
          <w:spacing w:val="12"/>
          <w:position w:val="2"/>
          <w:sz w:val="17"/>
        </w:rPr>
        <w:t> </w:t>
      </w:r>
      <w:r>
        <w:rPr>
          <w:color w:val="B19E57"/>
          <w:position w:val="2"/>
          <w:sz w:val="17"/>
        </w:rPr>
        <w:t>in</w:t>
      </w:r>
      <w:r>
        <w:rPr>
          <w:color w:val="B19E57"/>
          <w:spacing w:val="1"/>
          <w:position w:val="2"/>
          <w:sz w:val="17"/>
        </w:rPr>
        <w:t> </w:t>
      </w:r>
      <w:r>
        <w:rPr>
          <w:color w:val="B19E57"/>
          <w:position w:val="2"/>
          <w:sz w:val="17"/>
        </w:rPr>
        <w:t>a</w:t>
      </w:r>
      <w:r>
        <w:rPr>
          <w:color w:val="B19E57"/>
          <w:spacing w:val="7"/>
          <w:position w:val="2"/>
          <w:sz w:val="17"/>
        </w:rPr>
        <w:t> </w:t>
      </w:r>
      <w:r>
        <w:rPr>
          <w:color w:val="B19E57"/>
          <w:position w:val="2"/>
          <w:sz w:val="17"/>
        </w:rPr>
        <w:t>cleanroom </w:t>
      </w:r>
      <w:r>
        <w:rPr>
          <w:color w:val="6DE249"/>
          <w:position w:val="2"/>
          <w:sz w:val="17"/>
        </w:rPr>
        <w:t>(see</w:t>
      </w:r>
      <w:r>
        <w:rPr>
          <w:color w:val="6DE249"/>
          <w:spacing w:val="-7"/>
          <w:position w:val="2"/>
          <w:sz w:val="17"/>
        </w:rPr>
        <w:t> </w:t>
      </w:r>
      <w:r>
        <w:rPr>
          <w:color w:val="9C9C70"/>
          <w:spacing w:val="-2"/>
          <w:position w:val="2"/>
          <w:sz w:val="17"/>
        </w:rPr>
        <w:t>PFE_PO_018</w:t>
      </w:r>
      <w:r>
        <w:rPr>
          <w:color w:val="52566B"/>
          <w:spacing w:val="-2"/>
          <w:position w:val="2"/>
          <w:sz w:val="17"/>
        </w:rPr>
        <w:t>)</w:t>
      </w:r>
      <w:r>
        <w:rPr>
          <w:color w:val="B80C82"/>
          <w:spacing w:val="-2"/>
          <w:position w:val="2"/>
          <w:sz w:val="17"/>
        </w:rPr>
        <w:t>!</w:t>
      </w:r>
    </w:p>
    <w:p>
      <w:pPr>
        <w:pStyle w:val="ListParagraph"/>
        <w:spacing w:after="0" w:line="240" w:lineRule="auto"/>
        <w:jc w:val="left"/>
        <w:rPr>
          <w:position w:val="2"/>
          <w:sz w:val="17"/>
        </w:rPr>
        <w:sectPr>
          <w:type w:val="continuous"/>
          <w:pgSz w:w="11910" w:h="16840"/>
          <w:pgMar w:header="0" w:footer="701" w:top="580" w:bottom="280" w:left="992" w:right="566"/>
        </w:sectPr>
      </w:pPr>
    </w:p>
    <w:p>
      <w:pPr>
        <w:spacing w:line="384" w:lineRule="auto" w:before="68"/>
        <w:ind w:left="173" w:right="0" w:firstLine="1"/>
        <w:jc w:val="left"/>
        <w:rPr>
          <w:sz w:val="14"/>
        </w:rPr>
      </w:pPr>
      <w:r>
        <w:rPr>
          <w:color w:val="0F99E2"/>
          <w:spacing w:val="-2"/>
          <w:sz w:val="14"/>
        </w:rPr>
        <w:t>Document</w:t>
      </w:r>
      <w:r>
        <w:rPr>
          <w:color w:val="01C83D"/>
          <w:spacing w:val="-2"/>
          <w:sz w:val="14"/>
        </w:rPr>
        <w:t>-</w:t>
      </w:r>
      <w:r>
        <w:rPr>
          <w:color w:val="2A8E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68"/>
        <w:ind w:left="176" w:right="0" w:firstLine="0"/>
        <w:jc w:val="left"/>
        <w:rPr>
          <w:sz w:val="14"/>
        </w:rPr>
      </w:pPr>
      <w:r>
        <w:rPr/>
        <w:br w:type="column"/>
      </w:r>
      <w:r>
        <w:rPr>
          <w:color w:val="67BD3F"/>
          <w:spacing w:val="-5"/>
          <w:sz w:val="14"/>
        </w:rPr>
        <w:t>PFE_PO_008</w:t>
      </w:r>
    </w:p>
    <w:p>
      <w:pPr>
        <w:spacing w:line="372" w:lineRule="auto" w:before="98"/>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73"/>
        <w:ind w:left="174" w:right="33" w:hanging="1"/>
        <w:jc w:val="left"/>
        <w:rPr>
          <w:sz w:val="14"/>
        </w:rPr>
      </w:pPr>
      <w:r>
        <w:rPr/>
        <w:br w:type="column"/>
      </w:r>
      <w:r>
        <w:rPr>
          <w:color w:val="BFB5AF"/>
          <w:spacing w:val="-2"/>
          <w:sz w:val="14"/>
        </w:rPr>
        <w:t>Owner</w:t>
      </w:r>
      <w:r>
        <w:rPr>
          <w:color w:val="BFB5AF"/>
          <w:spacing w:val="40"/>
          <w:sz w:val="14"/>
        </w:rPr>
        <w:t> </w:t>
      </w:r>
      <w:r>
        <w:rPr>
          <w:color w:val="BA0C82"/>
          <w:spacing w:val="-2"/>
          <w:sz w:val="14"/>
        </w:rPr>
        <w:t>Version</w:t>
      </w:r>
      <w:r>
        <w:rPr>
          <w:color w:val="BA0C82"/>
          <w:spacing w:val="40"/>
          <w:sz w:val="14"/>
        </w:rPr>
        <w:t> </w:t>
      </w:r>
      <w:r>
        <w:rPr>
          <w:color w:val="3F0C54"/>
          <w:spacing w:val="-2"/>
          <w:sz w:val="14"/>
        </w:rPr>
        <w:t>Published</w:t>
      </w:r>
    </w:p>
    <w:p>
      <w:pPr>
        <w:spacing w:before="73"/>
        <w:ind w:left="182" w:right="0" w:firstLine="0"/>
        <w:jc w:val="left"/>
        <w:rPr>
          <w:sz w:val="14"/>
        </w:rPr>
      </w:pPr>
      <w:r>
        <w:rPr/>
        <w:br w:type="column"/>
      </w:r>
      <w:r>
        <w:rPr>
          <w:color w:val="C88CA0"/>
          <w:w w:val="105"/>
          <w:sz w:val="14"/>
        </w:rPr>
        <w:t>Pototschnig</w:t>
      </w:r>
      <w:r>
        <w:rPr>
          <w:color w:val="C88CA0"/>
          <w:spacing w:val="8"/>
          <w:w w:val="110"/>
          <w:sz w:val="14"/>
        </w:rPr>
        <w:t> </w:t>
      </w:r>
      <w:r>
        <w:rPr>
          <w:color w:val="C88CA0"/>
          <w:spacing w:val="-2"/>
          <w:w w:val="110"/>
          <w:sz w:val="14"/>
        </w:rPr>
        <w:t>Hansjiirg</w:t>
      </w:r>
    </w:p>
    <w:p>
      <w:pPr>
        <w:spacing w:before="85"/>
        <w:ind w:left="181" w:right="0" w:firstLine="0"/>
        <w:jc w:val="left"/>
        <w:rPr>
          <w:rFonts w:ascii="Times New Roman"/>
          <w:sz w:val="15"/>
        </w:rPr>
      </w:pPr>
      <w:r>
        <w:rPr>
          <w:rFonts w:ascii="Times New Roman"/>
          <w:color w:val="0ADF8E"/>
          <w:spacing w:val="-5"/>
          <w:w w:val="110"/>
          <w:sz w:val="15"/>
        </w:rPr>
        <w:t>4.0</w:t>
      </w:r>
    </w:p>
    <w:p>
      <w:pPr>
        <w:spacing w:before="97"/>
        <w:ind w:left="173" w:right="0" w:firstLine="0"/>
        <w:jc w:val="left"/>
        <w:rPr>
          <w:rFonts w:ascii="Calibri"/>
          <w:b/>
          <w:sz w:val="16"/>
        </w:rPr>
      </w:pPr>
      <w:r>
        <w:rPr>
          <w:rFonts w:ascii="Calibri"/>
          <w:b/>
          <w:color w:val="A6A6A6"/>
          <w:spacing w:val="-2"/>
          <w:sz w:val="16"/>
        </w:rPr>
        <w:t>03.08.2022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FB5AF"/>
          <w:w w:val="110"/>
          <w:sz w:val="13"/>
        </w:rPr>
        <w:t>.</w:t>
      </w:r>
      <w:r>
        <w:rPr>
          <w:color w:val="BFB5AF"/>
          <w:spacing w:val="24"/>
          <w:w w:val="110"/>
          <w:sz w:val="13"/>
        </w:rPr>
        <w:t> </w:t>
      </w:r>
      <w:r>
        <w:rPr>
          <w:color w:val="7E7C7C"/>
          <w:spacing w:val="-2"/>
          <w:w w:val="110"/>
          <w:sz w:val="13"/>
        </w:rPr>
        <w:t>PURITY.</w:t>
      </w:r>
    </w:p>
    <w:p>
      <w:pPr>
        <w:spacing w:after="0"/>
        <w:jc w:val="left"/>
        <w:rPr>
          <w:sz w:val="13"/>
        </w:rPr>
        <w:sectPr>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108"/>
        <w:rPr>
          <w:sz w:val="20"/>
        </w:rPr>
      </w:pPr>
    </w:p>
    <w:p>
      <w:pPr>
        <w:pStyle w:val="BodyText"/>
        <w:spacing w:after="0"/>
        <w:rPr>
          <w:sz w:val="20"/>
        </w:rPr>
        <w:sectPr>
          <w:type w:val="continuous"/>
          <w:pgSz w:w="11910" w:h="16840"/>
          <w:pgMar w:header="0" w:footer="701" w:top="580" w:bottom="280" w:left="992" w:right="566"/>
        </w:sectPr>
      </w:pPr>
    </w:p>
    <w:p>
      <w:pPr>
        <w:pStyle w:val="Heading3"/>
        <w:spacing w:before="92"/>
        <w:ind w:left="145"/>
      </w:pPr>
      <w:r>
        <w:rPr/>
        <w:drawing>
          <wp:anchor distT="0" distB="0" distL="0" distR="0" allowOverlap="1" layoutInCell="1" locked="0" behindDoc="0" simplePos="0" relativeHeight="15743488">
            <wp:simplePos x="0" y="0"/>
            <wp:positionH relativeFrom="page">
              <wp:posOffset>1855797</wp:posOffset>
            </wp:positionH>
            <wp:positionV relativeFrom="paragraph">
              <wp:posOffset>86034</wp:posOffset>
            </wp:positionV>
            <wp:extent cx="610459" cy="109853"/>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96" cstate="print"/>
                    <a:stretch>
                      <a:fillRect/>
                    </a:stretch>
                  </pic:blipFill>
                  <pic:spPr>
                    <a:xfrm>
                      <a:off x="0" y="0"/>
                      <a:ext cx="610459" cy="109853"/>
                    </a:xfrm>
                    <a:prstGeom prst="rect">
                      <a:avLst/>
                    </a:prstGeom>
                  </pic:spPr>
                </pic:pic>
              </a:graphicData>
            </a:graphic>
          </wp:anchor>
        </w:drawing>
      </w:r>
      <w:r>
        <w:rPr>
          <w:color w:val="C89A0E"/>
          <w:spacing w:val="-2"/>
          <w:w w:val="105"/>
        </w:rPr>
        <w:t>Clothing</w:t>
      </w:r>
    </w:p>
    <w:p>
      <w:pPr>
        <w:pStyle w:val="BodyText"/>
        <w:spacing w:before="81"/>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7"/>
          <w:w w:val="105"/>
          <w:sz w:val="16"/>
        </w:rPr>
        <w:t> </w:t>
      </w:r>
      <w:r>
        <w:rPr>
          <w:color w:val="266042"/>
          <w:spacing w:val="-2"/>
          <w:w w:val="105"/>
        </w:rPr>
        <w:t>equipment</w:t>
      </w:r>
    </w:p>
    <w:p>
      <w:pPr>
        <w:pStyle w:val="Heading3"/>
        <w:spacing w:before="92"/>
        <w:ind w:left="145"/>
      </w:pPr>
      <w:r>
        <w:rPr>
          <w:b w:val="0"/>
        </w:rPr>
        <w:br w:type="column"/>
      </w:r>
      <w:r>
        <w:rPr>
          <w:color w:val="FDB5E8"/>
          <w:w w:val="105"/>
        </w:rPr>
        <w:t>r</w:t>
      </w:r>
      <w:r>
        <w:rPr>
          <w:color w:val="FDB5E8"/>
          <w:spacing w:val="-14"/>
          <w:w w:val="105"/>
        </w:rPr>
        <w:t> </w:t>
      </w:r>
      <w:r>
        <w:rPr>
          <w:color w:val="FDB5E8"/>
          <w:w w:val="105"/>
        </w:rPr>
        <w:t>cleanliness</w:t>
      </w:r>
      <w:r>
        <w:rPr>
          <w:color w:val="FDB5E8"/>
          <w:spacing w:val="-4"/>
          <w:w w:val="105"/>
        </w:rPr>
        <w:t> </w:t>
      </w:r>
      <w:r>
        <w:rPr>
          <w:color w:val="FDB5E8"/>
          <w:w w:val="105"/>
        </w:rPr>
        <w:t>controlled</w:t>
      </w:r>
      <w:r>
        <w:rPr>
          <w:color w:val="FDB5E8"/>
          <w:spacing w:val="6"/>
          <w:w w:val="105"/>
        </w:rPr>
        <w:t> </w:t>
      </w:r>
      <w:r>
        <w:rPr>
          <w:color w:val="FDB5E8"/>
          <w:spacing w:val="-4"/>
          <w:w w:val="105"/>
        </w:rPr>
        <w:t>areas</w:t>
      </w:r>
    </w:p>
    <w:p>
      <w:pPr>
        <w:pStyle w:val="Heading3"/>
        <w:spacing w:after="0"/>
        <w:sectPr>
          <w:type w:val="continuous"/>
          <w:pgSz w:w="11910" w:h="16840"/>
          <w:pgMar w:header="0" w:footer="701" w:top="580" w:bottom="280" w:left="992" w:right="566"/>
          <w:cols w:num="2" w:equalWidth="0">
            <w:col w:w="2545" w:space="210"/>
            <w:col w:w="7597"/>
          </w:cols>
        </w:sectPr>
      </w:pPr>
    </w:p>
    <w:p>
      <w:pPr>
        <w:pStyle w:val="BodyText"/>
        <w:spacing w:before="69"/>
        <w:rPr>
          <w:b/>
          <w:sz w:val="23"/>
        </w:rPr>
      </w:pPr>
    </w:p>
    <w:p>
      <w:pPr>
        <w:pStyle w:val="Heading3"/>
        <w:numPr>
          <w:ilvl w:val="0"/>
          <w:numId w:val="4"/>
        </w:numPr>
        <w:tabs>
          <w:tab w:pos="996" w:val="left" w:leader="none"/>
        </w:tabs>
        <w:spacing w:line="240" w:lineRule="auto" w:before="1" w:after="0"/>
        <w:ind w:left="996" w:right="0" w:hanging="849"/>
        <w:jc w:val="left"/>
        <w:rPr>
          <w:color w:val="83F483"/>
        </w:rPr>
      </w:pPr>
      <w:bookmarkStart w:name="_TOC_250003" w:id="2"/>
      <w:r>
        <w:rPr>
          <w:color w:val="64D431"/>
          <w:w w:val="105"/>
        </w:rPr>
        <w:t>Cleaning</w:t>
      </w:r>
      <w:r>
        <w:rPr>
          <w:color w:val="64D431"/>
          <w:spacing w:val="-17"/>
          <w:w w:val="105"/>
        </w:rPr>
        <w:t> </w:t>
      </w:r>
      <w:r>
        <w:rPr>
          <w:color w:val="64D431"/>
          <w:w w:val="105"/>
        </w:rPr>
        <w:t>cleanroom</w:t>
      </w:r>
      <w:r>
        <w:rPr>
          <w:color w:val="64D431"/>
          <w:spacing w:val="-15"/>
          <w:w w:val="105"/>
        </w:rPr>
        <w:t> </w:t>
      </w:r>
      <w:bookmarkEnd w:id="2"/>
      <w:r>
        <w:rPr>
          <w:color w:val="64D431"/>
          <w:spacing w:val="-2"/>
          <w:w w:val="105"/>
        </w:rPr>
        <w:t>clothing</w:t>
      </w:r>
    </w:p>
    <w:p>
      <w:pPr>
        <w:pStyle w:val="BodyText"/>
        <w:spacing w:before="31"/>
        <w:rPr>
          <w:b/>
          <w:sz w:val="23"/>
        </w:rPr>
      </w:pPr>
    </w:p>
    <w:p>
      <w:pPr>
        <w:pStyle w:val="BodyText"/>
        <w:spacing w:line="312" w:lineRule="auto" w:before="1"/>
        <w:ind w:left="144" w:right="270" w:firstLine="3"/>
      </w:pPr>
      <w:r>
        <w:rPr>
          <w:color w:val="1649E1"/>
        </w:rPr>
        <w:t>The cleanroom clothing may only be</w:t>
      </w:r>
      <w:r>
        <w:rPr>
          <w:color w:val="1649E1"/>
          <w:spacing w:val="-2"/>
        </w:rPr>
        <w:t> </w:t>
      </w:r>
      <w:r>
        <w:rPr>
          <w:color w:val="1649E1"/>
        </w:rPr>
        <w:t>cleaned by suitable cleaning companies. The cleaning companies</w:t>
      </w:r>
      <w:r>
        <w:rPr>
          <w:color w:val="1649E1"/>
          <w:spacing w:val="24"/>
        </w:rPr>
        <w:t> </w:t>
      </w:r>
      <w:r>
        <w:rPr>
          <w:color w:val="1649E1"/>
        </w:rPr>
        <w:t>must be qualified to clean </w:t>
      </w:r>
      <w:r>
        <w:rPr>
          <w:color w:val="233F93"/>
        </w:rPr>
        <w:t>the corresponding</w:t>
      </w:r>
      <w:r>
        <w:rPr>
          <w:color w:val="233F93"/>
          <w:spacing w:val="40"/>
        </w:rPr>
        <w:t> </w:t>
      </w:r>
      <w:r>
        <w:rPr>
          <w:color w:val="233F93"/>
        </w:rPr>
        <w:t>cleanroom clothing</w:t>
      </w:r>
    </w:p>
    <w:p>
      <w:pPr>
        <w:pStyle w:val="BodyText"/>
        <w:spacing w:after="0" w:line="312" w:lineRule="auto"/>
        <w:sectPr>
          <w:type w:val="continuous"/>
          <w:pgSz w:w="11910" w:h="16840"/>
          <w:pgMar w:header="0" w:footer="701" w:top="580" w:bottom="280" w:left="992" w:right="566"/>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49120">
                <wp:simplePos x="0" y="0"/>
                <wp:positionH relativeFrom="page">
                  <wp:posOffset>6528561</wp:posOffset>
                </wp:positionH>
                <wp:positionV relativeFrom="page">
                  <wp:posOffset>10114788</wp:posOffset>
                </wp:positionV>
                <wp:extent cx="540385" cy="12192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40385" cy="121920"/>
                          <a:chExt cx="540385" cy="121920"/>
                        </a:xfrm>
                      </wpg:grpSpPr>
                      <pic:pic>
                        <pic:nvPicPr>
                          <pic:cNvPr id="130" name="Image 130"/>
                          <pic:cNvPicPr/>
                        </pic:nvPicPr>
                        <pic:blipFill>
                          <a:blip r:embed="rId99" cstate="print"/>
                          <a:stretch>
                            <a:fillRect/>
                          </a:stretch>
                        </pic:blipFill>
                        <pic:spPr>
                          <a:xfrm>
                            <a:off x="0" y="0"/>
                            <a:ext cx="265175" cy="121920"/>
                          </a:xfrm>
                          <a:prstGeom prst="rect">
                            <a:avLst/>
                          </a:prstGeom>
                        </pic:spPr>
                      </pic:pic>
                      <pic:pic>
                        <pic:nvPicPr>
                          <pic:cNvPr id="131" name="Image 131"/>
                          <pic:cNvPicPr/>
                        </pic:nvPicPr>
                        <pic:blipFill>
                          <a:blip r:embed="rId100" cstate="print"/>
                          <a:stretch>
                            <a:fillRect/>
                          </a:stretch>
                        </pic:blipFill>
                        <pic:spPr>
                          <a:xfrm>
                            <a:off x="220979" y="0"/>
                            <a:ext cx="319277" cy="121920"/>
                          </a:xfrm>
                          <a:prstGeom prst="rect">
                            <a:avLst/>
                          </a:prstGeom>
                        </pic:spPr>
                      </pic:pic>
                    </wpg:wgp>
                  </a:graphicData>
                </a:graphic>
              </wp:anchor>
            </w:drawing>
          </mc:Choice>
          <mc:Fallback>
            <w:pict>
              <v:group style="position:absolute;margin-left:514.059998pt;margin-top:796.440002pt;width:42.55pt;height:9.6pt;mso-position-horizontal-relative:page;mso-position-vertical-relative:page;z-index:15749120" id="docshapegroup100" coordorigin="10281,15929" coordsize="851,192">
                <v:shape style="position:absolute;left:10281;top:15928;width:418;height:192" type="#_x0000_t75" id="docshape101" stroked="false">
                  <v:imagedata r:id="rId99" o:title=""/>
                </v:shape>
                <v:shape style="position:absolute;left:10629;top:15928;width:503;height:192" type="#_x0000_t75" id="docshape102" stroked="false">
                  <v:imagedata r:id="rId100" o:title=""/>
                </v:shape>
                <w10:wrap type="none"/>
              </v:group>
            </w:pict>
          </mc:Fallback>
        </mc:AlternateContent>
      </w:r>
      <w:r>
        <w:rPr>
          <w:sz w:val="20"/>
        </w:rPr>
        <mc:AlternateContent>
          <mc:Choice Requires="wps">
            <w:drawing>
              <wp:anchor distT="0" distB="0" distL="0" distR="0" allowOverlap="1" layoutInCell="1" locked="0" behindDoc="1" simplePos="0" relativeHeight="486500864">
                <wp:simplePos x="0" y="0"/>
                <wp:positionH relativeFrom="page">
                  <wp:posOffset>662940</wp:posOffset>
                </wp:positionH>
                <wp:positionV relativeFrom="page">
                  <wp:posOffset>6858889</wp:posOffset>
                </wp:positionV>
                <wp:extent cx="6414770" cy="113728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414770" cy="1137285"/>
                          <a:chExt cx="6414770" cy="1137285"/>
                        </a:xfrm>
                      </wpg:grpSpPr>
                      <wps:wsp>
                        <wps:cNvPr id="133" name="Graphic 133"/>
                        <wps:cNvSpPr/>
                        <wps:spPr>
                          <a:xfrm>
                            <a:off x="0" y="0"/>
                            <a:ext cx="6414770" cy="163195"/>
                          </a:xfrm>
                          <a:custGeom>
                            <a:avLst/>
                            <a:gdLst/>
                            <a:ahLst/>
                            <a:cxnLst/>
                            <a:rect l="l" t="t" r="r" b="b"/>
                            <a:pathLst>
                              <a:path w="6414770" h="163195">
                                <a:moveTo>
                                  <a:pt x="6414262" y="0"/>
                                </a:moveTo>
                                <a:lnTo>
                                  <a:pt x="0" y="0"/>
                                </a:lnTo>
                                <a:lnTo>
                                  <a:pt x="0" y="163067"/>
                                </a:lnTo>
                                <a:lnTo>
                                  <a:pt x="6414262" y="163067"/>
                                </a:lnTo>
                                <a:lnTo>
                                  <a:pt x="6414262" y="0"/>
                                </a:lnTo>
                                <a:close/>
                              </a:path>
                            </a:pathLst>
                          </a:custGeom>
                          <a:solidFill>
                            <a:srgbClr val="808080"/>
                          </a:solidFill>
                        </wps:spPr>
                        <wps:bodyPr wrap="square" lIns="0" tIns="0" rIns="0" bIns="0" rtlCol="0">
                          <a:prstTxWarp prst="textNoShape">
                            <a:avLst/>
                          </a:prstTxWarp>
                          <a:noAutofit/>
                        </wps:bodyPr>
                      </wps:wsp>
                      <pic:pic>
                        <pic:nvPicPr>
                          <pic:cNvPr id="134" name="Image 134"/>
                          <pic:cNvPicPr/>
                        </pic:nvPicPr>
                        <pic:blipFill>
                          <a:blip r:embed="rId101" cstate="print"/>
                          <a:stretch>
                            <a:fillRect/>
                          </a:stretch>
                        </pic:blipFill>
                        <pic:spPr>
                          <a:xfrm>
                            <a:off x="56388" y="12191"/>
                            <a:ext cx="384047" cy="150875"/>
                          </a:xfrm>
                          <a:prstGeom prst="rect">
                            <a:avLst/>
                          </a:prstGeom>
                        </pic:spPr>
                      </pic:pic>
                      <pic:pic>
                        <pic:nvPicPr>
                          <pic:cNvPr id="135" name="Image 135"/>
                          <pic:cNvPicPr/>
                        </pic:nvPicPr>
                        <pic:blipFill>
                          <a:blip r:embed="rId102" cstate="print"/>
                          <a:stretch>
                            <a:fillRect/>
                          </a:stretch>
                        </pic:blipFill>
                        <pic:spPr>
                          <a:xfrm>
                            <a:off x="376732" y="12191"/>
                            <a:ext cx="6030849" cy="150875"/>
                          </a:xfrm>
                          <a:prstGeom prst="rect">
                            <a:avLst/>
                          </a:prstGeom>
                        </pic:spPr>
                      </pic:pic>
                      <wps:wsp>
                        <wps:cNvPr id="136" name="Graphic 136"/>
                        <wps:cNvSpPr/>
                        <wps:spPr>
                          <a:xfrm>
                            <a:off x="0" y="163068"/>
                            <a:ext cx="6414770" cy="161925"/>
                          </a:xfrm>
                          <a:custGeom>
                            <a:avLst/>
                            <a:gdLst/>
                            <a:ahLst/>
                            <a:cxnLst/>
                            <a:rect l="l" t="t" r="r" b="b"/>
                            <a:pathLst>
                              <a:path w="6414770" h="161925">
                                <a:moveTo>
                                  <a:pt x="6414262" y="0"/>
                                </a:moveTo>
                                <a:lnTo>
                                  <a:pt x="0" y="0"/>
                                </a:lnTo>
                                <a:lnTo>
                                  <a:pt x="0" y="161543"/>
                                </a:lnTo>
                                <a:lnTo>
                                  <a:pt x="6414262" y="161543"/>
                                </a:lnTo>
                                <a:lnTo>
                                  <a:pt x="6414262" y="0"/>
                                </a:lnTo>
                                <a:close/>
                              </a:path>
                            </a:pathLst>
                          </a:custGeom>
                          <a:solidFill>
                            <a:srgbClr val="808080"/>
                          </a:solidFill>
                        </wps:spPr>
                        <wps:bodyPr wrap="square" lIns="0" tIns="0" rIns="0" bIns="0" rtlCol="0">
                          <a:prstTxWarp prst="textNoShape">
                            <a:avLst/>
                          </a:prstTxWarp>
                          <a:noAutofit/>
                        </wps:bodyPr>
                      </wps:wsp>
                      <pic:pic>
                        <pic:nvPicPr>
                          <pic:cNvPr id="137" name="Image 137"/>
                          <pic:cNvPicPr/>
                        </pic:nvPicPr>
                        <pic:blipFill>
                          <a:blip r:embed="rId103" cstate="print"/>
                          <a:stretch>
                            <a:fillRect/>
                          </a:stretch>
                        </pic:blipFill>
                        <pic:spPr>
                          <a:xfrm>
                            <a:off x="56388" y="163068"/>
                            <a:ext cx="1134503" cy="150875"/>
                          </a:xfrm>
                          <a:prstGeom prst="rect">
                            <a:avLst/>
                          </a:prstGeom>
                        </pic:spPr>
                      </pic:pic>
                      <pic:pic>
                        <pic:nvPicPr>
                          <pic:cNvPr id="138" name="Image 138"/>
                          <pic:cNvPicPr/>
                        </pic:nvPicPr>
                        <pic:blipFill>
                          <a:blip r:embed="rId104" cstate="print"/>
                          <a:stretch>
                            <a:fillRect/>
                          </a:stretch>
                        </pic:blipFill>
                        <pic:spPr>
                          <a:xfrm>
                            <a:off x="285292" y="332613"/>
                            <a:ext cx="96012" cy="150875"/>
                          </a:xfrm>
                          <a:prstGeom prst="rect">
                            <a:avLst/>
                          </a:prstGeom>
                        </pic:spPr>
                      </pic:pic>
                      <pic:pic>
                        <pic:nvPicPr>
                          <pic:cNvPr id="139" name="Image 139"/>
                          <pic:cNvPicPr/>
                        </pic:nvPicPr>
                        <pic:blipFill>
                          <a:blip r:embed="rId105" cstate="print"/>
                          <a:stretch>
                            <a:fillRect/>
                          </a:stretch>
                        </pic:blipFill>
                        <pic:spPr>
                          <a:xfrm>
                            <a:off x="513892" y="332613"/>
                            <a:ext cx="2093671" cy="150875"/>
                          </a:xfrm>
                          <a:prstGeom prst="rect">
                            <a:avLst/>
                          </a:prstGeom>
                        </pic:spPr>
                      </pic:pic>
                      <pic:pic>
                        <pic:nvPicPr>
                          <pic:cNvPr id="140" name="Image 140"/>
                          <pic:cNvPicPr/>
                        </pic:nvPicPr>
                        <pic:blipFill>
                          <a:blip r:embed="rId106" cstate="print"/>
                          <a:stretch>
                            <a:fillRect/>
                          </a:stretch>
                        </pic:blipFill>
                        <pic:spPr>
                          <a:xfrm>
                            <a:off x="2554858" y="332613"/>
                            <a:ext cx="3768979" cy="150875"/>
                          </a:xfrm>
                          <a:prstGeom prst="rect">
                            <a:avLst/>
                          </a:prstGeom>
                        </pic:spPr>
                      </pic:pic>
                      <pic:pic>
                        <pic:nvPicPr>
                          <pic:cNvPr id="141" name="Image 141"/>
                          <pic:cNvPicPr/>
                        </pic:nvPicPr>
                        <pic:blipFill>
                          <a:blip r:embed="rId107" cstate="print"/>
                          <a:stretch>
                            <a:fillRect/>
                          </a:stretch>
                        </pic:blipFill>
                        <pic:spPr>
                          <a:xfrm>
                            <a:off x="513892" y="495680"/>
                            <a:ext cx="497890" cy="150875"/>
                          </a:xfrm>
                          <a:prstGeom prst="rect">
                            <a:avLst/>
                          </a:prstGeom>
                        </pic:spPr>
                      </pic:pic>
                      <pic:pic>
                        <pic:nvPicPr>
                          <pic:cNvPr id="142" name="Image 142"/>
                          <pic:cNvPicPr/>
                        </pic:nvPicPr>
                        <pic:blipFill>
                          <a:blip r:embed="rId108" cstate="print"/>
                          <a:stretch>
                            <a:fillRect/>
                          </a:stretch>
                        </pic:blipFill>
                        <pic:spPr>
                          <a:xfrm>
                            <a:off x="285292" y="658748"/>
                            <a:ext cx="118872" cy="150875"/>
                          </a:xfrm>
                          <a:prstGeom prst="rect">
                            <a:avLst/>
                          </a:prstGeom>
                        </pic:spPr>
                      </pic:pic>
                      <pic:pic>
                        <pic:nvPicPr>
                          <pic:cNvPr id="143" name="Image 143"/>
                          <pic:cNvPicPr/>
                        </pic:nvPicPr>
                        <pic:blipFill>
                          <a:blip r:embed="rId109" cstate="print"/>
                          <a:stretch>
                            <a:fillRect/>
                          </a:stretch>
                        </pic:blipFill>
                        <pic:spPr>
                          <a:xfrm>
                            <a:off x="513892" y="658748"/>
                            <a:ext cx="1402854" cy="150875"/>
                          </a:xfrm>
                          <a:prstGeom prst="rect">
                            <a:avLst/>
                          </a:prstGeom>
                        </pic:spPr>
                      </pic:pic>
                      <pic:pic>
                        <pic:nvPicPr>
                          <pic:cNvPr id="144" name="Image 144"/>
                          <pic:cNvPicPr/>
                        </pic:nvPicPr>
                        <pic:blipFill>
                          <a:blip r:embed="rId110" cstate="print"/>
                          <a:stretch>
                            <a:fillRect/>
                          </a:stretch>
                        </pic:blipFill>
                        <pic:spPr>
                          <a:xfrm>
                            <a:off x="1866010" y="658748"/>
                            <a:ext cx="3039364" cy="150875"/>
                          </a:xfrm>
                          <a:prstGeom prst="rect">
                            <a:avLst/>
                          </a:prstGeom>
                        </pic:spPr>
                      </pic:pic>
                      <pic:pic>
                        <pic:nvPicPr>
                          <pic:cNvPr id="145" name="Image 145"/>
                          <pic:cNvPicPr/>
                        </pic:nvPicPr>
                        <pic:blipFill>
                          <a:blip r:embed="rId111" cstate="print"/>
                          <a:stretch>
                            <a:fillRect/>
                          </a:stretch>
                        </pic:blipFill>
                        <pic:spPr>
                          <a:xfrm>
                            <a:off x="4857877" y="658748"/>
                            <a:ext cx="82296" cy="150875"/>
                          </a:xfrm>
                          <a:prstGeom prst="rect">
                            <a:avLst/>
                          </a:prstGeom>
                        </pic:spPr>
                      </pic:pic>
                      <pic:pic>
                        <pic:nvPicPr>
                          <pic:cNvPr id="146" name="Image 146"/>
                          <pic:cNvPicPr/>
                        </pic:nvPicPr>
                        <pic:blipFill>
                          <a:blip r:embed="rId112" cstate="print"/>
                          <a:stretch>
                            <a:fillRect/>
                          </a:stretch>
                        </pic:blipFill>
                        <pic:spPr>
                          <a:xfrm>
                            <a:off x="4899025" y="658748"/>
                            <a:ext cx="1442973" cy="150875"/>
                          </a:xfrm>
                          <a:prstGeom prst="rect">
                            <a:avLst/>
                          </a:prstGeom>
                        </pic:spPr>
                      </pic:pic>
                      <pic:pic>
                        <pic:nvPicPr>
                          <pic:cNvPr id="147" name="Image 147"/>
                          <pic:cNvPicPr/>
                        </pic:nvPicPr>
                        <pic:blipFill>
                          <a:blip r:embed="rId113" cstate="print"/>
                          <a:stretch>
                            <a:fillRect/>
                          </a:stretch>
                        </pic:blipFill>
                        <pic:spPr>
                          <a:xfrm>
                            <a:off x="513892" y="823341"/>
                            <a:ext cx="156464" cy="150875"/>
                          </a:xfrm>
                          <a:prstGeom prst="rect">
                            <a:avLst/>
                          </a:prstGeom>
                        </pic:spPr>
                      </pic:pic>
                      <pic:pic>
                        <pic:nvPicPr>
                          <pic:cNvPr id="148" name="Image 148"/>
                          <pic:cNvPicPr/>
                        </pic:nvPicPr>
                        <pic:blipFill>
                          <a:blip r:embed="rId111" cstate="print"/>
                          <a:stretch>
                            <a:fillRect/>
                          </a:stretch>
                        </pic:blipFill>
                        <pic:spPr>
                          <a:xfrm>
                            <a:off x="631190" y="823341"/>
                            <a:ext cx="82296" cy="150875"/>
                          </a:xfrm>
                          <a:prstGeom prst="rect">
                            <a:avLst/>
                          </a:prstGeom>
                        </pic:spPr>
                      </pic:pic>
                      <pic:pic>
                        <pic:nvPicPr>
                          <pic:cNvPr id="149" name="Image 149"/>
                          <pic:cNvPicPr/>
                        </pic:nvPicPr>
                        <pic:blipFill>
                          <a:blip r:embed="rId114" cstate="print"/>
                          <a:stretch>
                            <a:fillRect/>
                          </a:stretch>
                        </pic:blipFill>
                        <pic:spPr>
                          <a:xfrm>
                            <a:off x="672337" y="823341"/>
                            <a:ext cx="4169155" cy="150875"/>
                          </a:xfrm>
                          <a:prstGeom prst="rect">
                            <a:avLst/>
                          </a:prstGeom>
                        </pic:spPr>
                      </pic:pic>
                      <pic:pic>
                        <pic:nvPicPr>
                          <pic:cNvPr id="150" name="Image 150"/>
                          <pic:cNvPicPr/>
                        </pic:nvPicPr>
                        <pic:blipFill>
                          <a:blip r:embed="rId115" cstate="print"/>
                          <a:stretch>
                            <a:fillRect/>
                          </a:stretch>
                        </pic:blipFill>
                        <pic:spPr>
                          <a:xfrm>
                            <a:off x="4793869" y="823341"/>
                            <a:ext cx="954062" cy="150875"/>
                          </a:xfrm>
                          <a:prstGeom prst="rect">
                            <a:avLst/>
                          </a:prstGeom>
                        </pic:spPr>
                      </pic:pic>
                      <pic:pic>
                        <pic:nvPicPr>
                          <pic:cNvPr id="151" name="Image 151"/>
                          <pic:cNvPicPr/>
                        </pic:nvPicPr>
                        <pic:blipFill>
                          <a:blip r:embed="rId116" cstate="print"/>
                          <a:stretch>
                            <a:fillRect/>
                          </a:stretch>
                        </pic:blipFill>
                        <pic:spPr>
                          <a:xfrm>
                            <a:off x="5691885" y="823341"/>
                            <a:ext cx="677824" cy="150875"/>
                          </a:xfrm>
                          <a:prstGeom prst="rect">
                            <a:avLst/>
                          </a:prstGeom>
                        </pic:spPr>
                      </pic:pic>
                      <pic:pic>
                        <pic:nvPicPr>
                          <pic:cNvPr id="152" name="Image 152"/>
                          <pic:cNvPicPr/>
                        </pic:nvPicPr>
                        <pic:blipFill>
                          <a:blip r:embed="rId117" cstate="print"/>
                          <a:stretch>
                            <a:fillRect/>
                          </a:stretch>
                        </pic:blipFill>
                        <pic:spPr>
                          <a:xfrm>
                            <a:off x="513892" y="986408"/>
                            <a:ext cx="293370" cy="150875"/>
                          </a:xfrm>
                          <a:prstGeom prst="rect">
                            <a:avLst/>
                          </a:prstGeom>
                        </pic:spPr>
                      </pic:pic>
                    </wpg:wgp>
                  </a:graphicData>
                </a:graphic>
              </wp:anchor>
            </w:drawing>
          </mc:Choice>
          <mc:Fallback>
            <w:pict>
              <v:group style="position:absolute;margin-left:52.200001pt;margin-top:540.070007pt;width:505.1pt;height:89.55pt;mso-position-horizontal-relative:page;mso-position-vertical-relative:page;z-index:-16815616" id="docshapegroup103" coordorigin="1044,10801" coordsize="10102,1791">
                <v:rect style="position:absolute;left:1044;top:10801;width:10102;height:257" id="docshape104" filled="true" fillcolor="#808080" stroked="false">
                  <v:fill type="solid"/>
                </v:rect>
                <v:shape style="position:absolute;left:1132;top:10820;width:605;height:238" type="#_x0000_t75" id="docshape105" stroked="false">
                  <v:imagedata r:id="rId101" o:title=""/>
                </v:shape>
                <v:shape style="position:absolute;left:1637;top:10820;width:9498;height:238" type="#_x0000_t75" id="docshape106" stroked="false">
                  <v:imagedata r:id="rId102" o:title=""/>
                </v:shape>
                <v:rect style="position:absolute;left:1044;top:11058;width:10102;height:255" id="docshape107" filled="true" fillcolor="#808080" stroked="false">
                  <v:fill type="solid"/>
                </v:rect>
                <v:shape style="position:absolute;left:1132;top:11058;width:1787;height:238" type="#_x0000_t75" id="docshape108" stroked="false">
                  <v:imagedata r:id="rId103" o:title=""/>
                </v:shape>
                <v:shape style="position:absolute;left:1493;top:11325;width:152;height:238" type="#_x0000_t75" id="docshape109" stroked="false">
                  <v:imagedata r:id="rId104" o:title=""/>
                </v:shape>
                <v:shape style="position:absolute;left:1853;top:11325;width:3298;height:238" type="#_x0000_t75" id="docshape110" stroked="false">
                  <v:imagedata r:id="rId105" o:title=""/>
                </v:shape>
                <v:shape style="position:absolute;left:5067;top:11325;width:5936;height:238" type="#_x0000_t75" id="docshape111" stroked="false">
                  <v:imagedata r:id="rId106" o:title=""/>
                </v:shape>
                <v:shape style="position:absolute;left:1853;top:11582;width:785;height:238" type="#_x0000_t75" id="docshape112" stroked="false">
                  <v:imagedata r:id="rId107" o:title=""/>
                </v:shape>
                <v:shape style="position:absolute;left:1493;top:11838;width:188;height:238" type="#_x0000_t75" id="docshape113" stroked="false">
                  <v:imagedata r:id="rId108" o:title=""/>
                </v:shape>
                <v:shape style="position:absolute;left:1853;top:11838;width:2210;height:238" type="#_x0000_t75" id="docshape114" stroked="false">
                  <v:imagedata r:id="rId109" o:title=""/>
                </v:shape>
                <v:shape style="position:absolute;left:3982;top:11838;width:4787;height:238" type="#_x0000_t75" id="docshape115" stroked="false">
                  <v:imagedata r:id="rId110" o:title=""/>
                </v:shape>
                <v:shape style="position:absolute;left:8694;top:11838;width:130;height:238" type="#_x0000_t75" id="docshape116" stroked="false">
                  <v:imagedata r:id="rId111" o:title=""/>
                </v:shape>
                <v:shape style="position:absolute;left:8759;top:11838;width:2273;height:238" type="#_x0000_t75" id="docshape117" stroked="false">
                  <v:imagedata r:id="rId112" o:title=""/>
                </v:shape>
                <v:shape style="position:absolute;left:1853;top:12098;width:247;height:238" type="#_x0000_t75" id="docshape118" stroked="false">
                  <v:imagedata r:id="rId113" o:title=""/>
                </v:shape>
                <v:shape style="position:absolute;left:2038;top:12098;width:130;height:238" type="#_x0000_t75" id="docshape119" stroked="false">
                  <v:imagedata r:id="rId111" o:title=""/>
                </v:shape>
                <v:shape style="position:absolute;left:2102;top:12098;width:6566;height:238" type="#_x0000_t75" id="docshape120" stroked="false">
                  <v:imagedata r:id="rId114" o:title=""/>
                </v:shape>
                <v:shape style="position:absolute;left:8593;top:12098;width:1503;height:238" type="#_x0000_t75" id="docshape121" stroked="false">
                  <v:imagedata r:id="rId115" o:title=""/>
                </v:shape>
                <v:shape style="position:absolute;left:10007;top:12098;width:1068;height:238" type="#_x0000_t75" id="docshape122" stroked="false">
                  <v:imagedata r:id="rId116" o:title=""/>
                </v:shape>
                <v:shape style="position:absolute;left:1853;top:12354;width:462;height:238" type="#_x0000_t75" id="docshape123" stroked="false">
                  <v:imagedata r:id="rId117" o:title=""/>
                </v:shape>
                <w10:wrap type="none"/>
              </v:group>
            </w:pict>
          </mc:Fallback>
        </mc:AlternateContent>
      </w:r>
      <w:r>
        <w:rPr>
          <w:sz w:val="20"/>
        </w:rPr>
        <mc:AlternateContent>
          <mc:Choice Requires="wps">
            <w:drawing>
              <wp:inline distT="0" distB="0" distL="0" distR="0">
                <wp:extent cx="939800" cy="283845"/>
                <wp:effectExtent l="0" t="0" r="0" b="1904"/>
                <wp:docPr id="153" name="Group 153"/>
                <wp:cNvGraphicFramePr>
                  <a:graphicFrameLocks/>
                </wp:cNvGraphicFramePr>
                <a:graphic>
                  <a:graphicData uri="http://schemas.microsoft.com/office/word/2010/wordprocessingGroup">
                    <wpg:wgp>
                      <wpg:cNvPr id="153" name="Group 153"/>
                      <wpg:cNvGrpSpPr/>
                      <wpg:grpSpPr>
                        <a:xfrm>
                          <a:off x="0" y="0"/>
                          <a:ext cx="939800" cy="283845"/>
                          <a:chExt cx="939800" cy="283845"/>
                        </a:xfrm>
                      </wpg:grpSpPr>
                      <pic:pic>
                        <pic:nvPicPr>
                          <pic:cNvPr id="154" name="Image 154"/>
                          <pic:cNvPicPr/>
                        </pic:nvPicPr>
                        <pic:blipFill>
                          <a:blip r:embed="rId118" cstate="print"/>
                          <a:stretch>
                            <a:fillRect/>
                          </a:stretch>
                        </pic:blipFill>
                        <pic:spPr>
                          <a:xfrm>
                            <a:off x="0" y="0"/>
                            <a:ext cx="939634" cy="121920"/>
                          </a:xfrm>
                          <a:prstGeom prst="rect">
                            <a:avLst/>
                          </a:prstGeom>
                        </pic:spPr>
                      </pic:pic>
                      <pic:pic>
                        <pic:nvPicPr>
                          <pic:cNvPr id="155" name="Image 155"/>
                          <pic:cNvPicPr/>
                        </pic:nvPicPr>
                        <pic:blipFill>
                          <a:blip r:embed="rId119" cstate="print"/>
                          <a:stretch>
                            <a:fillRect/>
                          </a:stretch>
                        </pic:blipFill>
                        <pic:spPr>
                          <a:xfrm>
                            <a:off x="0" y="161544"/>
                            <a:ext cx="172720" cy="121920"/>
                          </a:xfrm>
                          <a:prstGeom prst="rect">
                            <a:avLst/>
                          </a:prstGeom>
                        </pic:spPr>
                      </pic:pic>
                    </wpg:wgp>
                  </a:graphicData>
                </a:graphic>
              </wp:inline>
            </w:drawing>
          </mc:Choice>
          <mc:Fallback>
            <w:pict>
              <v:group style="width:74pt;height:22.35pt;mso-position-horizontal-relative:char;mso-position-vertical-relative:line" id="docshapegroup124" coordorigin="0,0" coordsize="1480,447">
                <v:shape style="position:absolute;left:0;top:0;width:1480;height:192" type="#_x0000_t75" id="docshape125" stroked="false">
                  <v:imagedata r:id="rId118" o:title=""/>
                </v:shape>
                <v:shape style="position:absolute;left:0;top:254;width:272;height:192" type="#_x0000_t75" id="docshape126" stroked="false">
                  <v:imagedata r:id="rId119" o:title=""/>
                </v:shape>
              </v:group>
            </w:pict>
          </mc:Fallback>
        </mc:AlternateContent>
      </w:r>
      <w:r>
        <w:rPr>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47072">
            <wp:simplePos x="0" y="0"/>
            <wp:positionH relativeFrom="page">
              <wp:posOffset>5572125</wp:posOffset>
            </wp:positionH>
            <wp:positionV relativeFrom="paragraph">
              <wp:posOffset>-287147</wp:posOffset>
            </wp:positionV>
            <wp:extent cx="1439545" cy="434340"/>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7584">
                <wp:simplePos x="0" y="0"/>
                <wp:positionH relativeFrom="page">
                  <wp:posOffset>737616</wp:posOffset>
                </wp:positionH>
                <wp:positionV relativeFrom="paragraph">
                  <wp:posOffset>-290195</wp:posOffset>
                </wp:positionV>
                <wp:extent cx="601345" cy="445134"/>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01345" cy="445134"/>
                          <a:chExt cx="601345" cy="445134"/>
                        </a:xfrm>
                      </wpg:grpSpPr>
                      <pic:pic>
                        <pic:nvPicPr>
                          <pic:cNvPr id="158" name="Image 158"/>
                          <pic:cNvPicPr/>
                        </pic:nvPicPr>
                        <pic:blipFill>
                          <a:blip r:embed="rId120" cstate="print"/>
                          <a:stretch>
                            <a:fillRect/>
                          </a:stretch>
                        </pic:blipFill>
                        <pic:spPr>
                          <a:xfrm>
                            <a:off x="0" y="0"/>
                            <a:ext cx="457771" cy="121920"/>
                          </a:xfrm>
                          <a:prstGeom prst="rect">
                            <a:avLst/>
                          </a:prstGeom>
                        </pic:spPr>
                      </pic:pic>
                      <pic:pic>
                        <pic:nvPicPr>
                          <pic:cNvPr id="159" name="Image 159"/>
                          <pic:cNvPicPr/>
                        </pic:nvPicPr>
                        <pic:blipFill>
                          <a:blip r:embed="rId121" cstate="print"/>
                          <a:stretch>
                            <a:fillRect/>
                          </a:stretch>
                        </pic:blipFill>
                        <pic:spPr>
                          <a:xfrm>
                            <a:off x="407212" y="0"/>
                            <a:ext cx="160019" cy="121920"/>
                          </a:xfrm>
                          <a:prstGeom prst="rect">
                            <a:avLst/>
                          </a:prstGeom>
                        </pic:spPr>
                      </pic:pic>
                      <pic:pic>
                        <pic:nvPicPr>
                          <pic:cNvPr id="160" name="Image 160"/>
                          <pic:cNvPicPr/>
                        </pic:nvPicPr>
                        <pic:blipFill>
                          <a:blip r:embed="rId122" cstate="print"/>
                          <a:stretch>
                            <a:fillRect/>
                          </a:stretch>
                        </pic:blipFill>
                        <pic:spPr>
                          <a:xfrm>
                            <a:off x="503224" y="0"/>
                            <a:ext cx="97535" cy="121920"/>
                          </a:xfrm>
                          <a:prstGeom prst="rect">
                            <a:avLst/>
                          </a:prstGeom>
                        </pic:spPr>
                      </pic:pic>
                      <pic:pic>
                        <pic:nvPicPr>
                          <pic:cNvPr id="161" name="Image 161"/>
                          <pic:cNvPicPr/>
                        </pic:nvPicPr>
                        <pic:blipFill>
                          <a:blip r:embed="rId123" cstate="print"/>
                          <a:stretch>
                            <a:fillRect/>
                          </a:stretch>
                        </pic:blipFill>
                        <pic:spPr>
                          <a:xfrm>
                            <a:off x="0" y="161544"/>
                            <a:ext cx="563333" cy="121920"/>
                          </a:xfrm>
                          <a:prstGeom prst="rect">
                            <a:avLst/>
                          </a:prstGeom>
                        </pic:spPr>
                      </pic:pic>
                      <pic:pic>
                        <pic:nvPicPr>
                          <pic:cNvPr id="162" name="Image 162"/>
                          <pic:cNvPicPr/>
                        </pic:nvPicPr>
                        <pic:blipFill>
                          <a:blip r:embed="rId12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7584" id="docshapegroup127" coordorigin="1162,-457" coordsize="947,701">
                <v:shape style="position:absolute;left:1161;top:-457;width:721;height:192" type="#_x0000_t75" id="docshape128" stroked="false">
                  <v:imagedata r:id="rId120" o:title=""/>
                </v:shape>
                <v:shape style="position:absolute;left:1802;top:-457;width:252;height:192" type="#_x0000_t75" id="docshape129" stroked="false">
                  <v:imagedata r:id="rId121" o:title=""/>
                </v:shape>
                <v:shape style="position:absolute;left:1954;top:-457;width:154;height:192" type="#_x0000_t75" id="docshape130" stroked="false">
                  <v:imagedata r:id="rId122" o:title=""/>
                </v:shape>
                <v:shape style="position:absolute;left:1161;top:-203;width:888;height:192" type="#_x0000_t75" id="docshape131" stroked="false">
                  <v:imagedata r:id="rId123" o:title=""/>
                </v:shape>
                <v:shape style="position:absolute;left:1161;top:51;width:608;height:192" type="#_x0000_t75" id="docshape132" stroked="false">
                  <v:imagedata r:id="rId1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8096">
                <wp:simplePos x="0" y="0"/>
                <wp:positionH relativeFrom="page">
                  <wp:posOffset>1545589</wp:posOffset>
                </wp:positionH>
                <wp:positionV relativeFrom="paragraph">
                  <wp:posOffset>-290195</wp:posOffset>
                </wp:positionV>
                <wp:extent cx="558800" cy="445134"/>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558800" cy="445134"/>
                          <a:chExt cx="558800" cy="445134"/>
                        </a:xfrm>
                      </wpg:grpSpPr>
                      <pic:pic>
                        <pic:nvPicPr>
                          <pic:cNvPr id="164" name="Image 164"/>
                          <pic:cNvPicPr/>
                        </pic:nvPicPr>
                        <pic:blipFill>
                          <a:blip r:embed="rId125" cstate="print"/>
                          <a:stretch>
                            <a:fillRect/>
                          </a:stretch>
                        </pic:blipFill>
                        <pic:spPr>
                          <a:xfrm>
                            <a:off x="0" y="0"/>
                            <a:ext cx="558241" cy="121920"/>
                          </a:xfrm>
                          <a:prstGeom prst="rect">
                            <a:avLst/>
                          </a:prstGeom>
                        </pic:spPr>
                      </pic:pic>
                      <pic:pic>
                        <pic:nvPicPr>
                          <pic:cNvPr id="165" name="Image 165"/>
                          <pic:cNvPicPr/>
                        </pic:nvPicPr>
                        <pic:blipFill>
                          <a:blip r:embed="rId126" cstate="print"/>
                          <a:stretch>
                            <a:fillRect/>
                          </a:stretch>
                        </pic:blipFill>
                        <pic:spPr>
                          <a:xfrm>
                            <a:off x="0" y="161544"/>
                            <a:ext cx="356616" cy="121920"/>
                          </a:xfrm>
                          <a:prstGeom prst="rect">
                            <a:avLst/>
                          </a:prstGeom>
                        </pic:spPr>
                      </pic:pic>
                      <pic:pic>
                        <pic:nvPicPr>
                          <pic:cNvPr id="166" name="Image 166"/>
                          <pic:cNvPicPr/>
                        </pic:nvPicPr>
                        <pic:blipFill>
                          <a:blip r:embed="rId12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48096" id="docshapegroup133" coordorigin="2434,-457" coordsize="880,701">
                <v:shape style="position:absolute;left:2434;top:-457;width:880;height:192" type="#_x0000_t75" id="docshape134" stroked="false">
                  <v:imagedata r:id="rId125" o:title=""/>
                </v:shape>
                <v:shape style="position:absolute;left:2434;top:-203;width:562;height:192" type="#_x0000_t75" id="docshape135" stroked="false">
                  <v:imagedata r:id="rId126" o:title=""/>
                </v:shape>
                <v:shape style="position:absolute;left:2434;top:51;width:482;height:192" type="#_x0000_t75" id="docshape136" stroked="false">
                  <v:imagedata r:id="rId1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8608">
                <wp:simplePos x="0" y="0"/>
                <wp:positionH relativeFrom="page">
                  <wp:posOffset>3037967</wp:posOffset>
                </wp:positionH>
                <wp:positionV relativeFrom="paragraph">
                  <wp:posOffset>-290195</wp:posOffset>
                </wp:positionV>
                <wp:extent cx="430530" cy="445134"/>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30530" cy="445134"/>
                          <a:chExt cx="430530" cy="445134"/>
                        </a:xfrm>
                      </wpg:grpSpPr>
                      <pic:pic>
                        <pic:nvPicPr>
                          <pic:cNvPr id="168" name="Image 168"/>
                          <pic:cNvPicPr/>
                        </pic:nvPicPr>
                        <pic:blipFill>
                          <a:blip r:embed="rId128" cstate="print"/>
                          <a:stretch>
                            <a:fillRect/>
                          </a:stretch>
                        </pic:blipFill>
                        <pic:spPr>
                          <a:xfrm>
                            <a:off x="0" y="0"/>
                            <a:ext cx="307238" cy="121920"/>
                          </a:xfrm>
                          <a:prstGeom prst="rect">
                            <a:avLst/>
                          </a:prstGeom>
                        </pic:spPr>
                      </pic:pic>
                      <pic:pic>
                        <pic:nvPicPr>
                          <pic:cNvPr id="169" name="Image 169"/>
                          <pic:cNvPicPr/>
                        </pic:nvPicPr>
                        <pic:blipFill>
                          <a:blip r:embed="rId129" cstate="print"/>
                          <a:stretch>
                            <a:fillRect/>
                          </a:stretch>
                        </pic:blipFill>
                        <pic:spPr>
                          <a:xfrm>
                            <a:off x="0" y="161544"/>
                            <a:ext cx="343115" cy="121920"/>
                          </a:xfrm>
                          <a:prstGeom prst="rect">
                            <a:avLst/>
                          </a:prstGeom>
                        </pic:spPr>
                      </pic:pic>
                      <pic:pic>
                        <pic:nvPicPr>
                          <pic:cNvPr id="170" name="Image 170"/>
                          <pic:cNvPicPr/>
                        </pic:nvPicPr>
                        <pic:blipFill>
                          <a:blip r:embed="rId13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8608" id="docshapegroup137" coordorigin="4784,-457" coordsize="678,701">
                <v:shape style="position:absolute;left:4784;top:-457;width:484;height:192" type="#_x0000_t75" id="docshape138" stroked="false">
                  <v:imagedata r:id="rId128" o:title=""/>
                </v:shape>
                <v:shape style="position:absolute;left:4784;top:-203;width:541;height:192" type="#_x0000_t75" id="docshape139" stroked="false">
                  <v:imagedata r:id="rId129" o:title=""/>
                </v:shape>
                <v:shape style="position:absolute;left:4784;top:51;width:678;height:192" type="#_x0000_t75" id="docshape140" stroked="false">
                  <v:imagedata r:id="rId130" o:title=""/>
                </v:shape>
                <w10:wrap type="none"/>
              </v:group>
            </w:pict>
          </mc:Fallback>
        </mc:AlternateContent>
      </w:r>
      <w:r>
        <w:rPr>
          <w:rFonts w:ascii="Calibri"/>
          <w:b/>
          <w:color w:val="A6A6A6"/>
          <w:spacing w:val="-2"/>
          <w:sz w:val="16"/>
        </w:rPr>
        <w:t>03.08.2022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3712">
                <wp:simplePos x="0" y="0"/>
                <wp:positionH relativeFrom="page">
                  <wp:posOffset>719327</wp:posOffset>
                </wp:positionH>
                <wp:positionV relativeFrom="paragraph">
                  <wp:posOffset>299521</wp:posOffset>
                </wp:positionV>
                <wp:extent cx="3975735" cy="37973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3975735" cy="379730"/>
                          <a:chExt cx="3975735" cy="379730"/>
                        </a:xfrm>
                      </wpg:grpSpPr>
                      <pic:pic>
                        <pic:nvPicPr>
                          <pic:cNvPr id="172" name="Image 172"/>
                          <pic:cNvPicPr/>
                        </pic:nvPicPr>
                        <pic:blipFill>
                          <a:blip r:embed="rId131" cstate="print"/>
                          <a:stretch>
                            <a:fillRect/>
                          </a:stretch>
                        </pic:blipFill>
                        <pic:spPr>
                          <a:xfrm>
                            <a:off x="0" y="0"/>
                            <a:ext cx="745070" cy="211835"/>
                          </a:xfrm>
                          <a:prstGeom prst="rect">
                            <a:avLst/>
                          </a:prstGeom>
                        </pic:spPr>
                      </pic:pic>
                      <pic:pic>
                        <pic:nvPicPr>
                          <pic:cNvPr id="173" name="Image 173"/>
                          <pic:cNvPicPr/>
                        </pic:nvPicPr>
                        <pic:blipFill>
                          <a:blip r:embed="rId132" cstate="print"/>
                          <a:stretch>
                            <a:fillRect/>
                          </a:stretch>
                        </pic:blipFill>
                        <pic:spPr>
                          <a:xfrm>
                            <a:off x="670813" y="0"/>
                            <a:ext cx="3304921" cy="211835"/>
                          </a:xfrm>
                          <a:prstGeom prst="rect">
                            <a:avLst/>
                          </a:prstGeom>
                        </pic:spPr>
                      </pic:pic>
                      <pic:pic>
                        <pic:nvPicPr>
                          <pic:cNvPr id="174" name="Image 174"/>
                          <pic:cNvPicPr/>
                        </pic:nvPicPr>
                        <pic:blipFill>
                          <a:blip r:embed="rId13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05pt;height:29.9pt;mso-position-horizontal-relative:page;mso-position-vertical-relative:paragraph;z-index:-15712768;mso-wrap-distance-left:0;mso-wrap-distance-right:0" id="docshapegroup141" coordorigin="1133,472" coordsize="6261,598">
                <v:shape style="position:absolute;left:1132;top:471;width:1174;height:334" type="#_x0000_t75" id="docshape142" stroked="false">
                  <v:imagedata r:id="rId131" o:title=""/>
                </v:shape>
                <v:shape style="position:absolute;left:2189;top:471;width:5205;height:334" type="#_x0000_t75" id="docshape143" stroked="false">
                  <v:imagedata r:id="rId132" o:title=""/>
                </v:shape>
                <v:shape style="position:absolute;left:1132;top:831;width:2456;height:238" type="#_x0000_t75" id="docshape144" stroked="false">
                  <v:imagedata r:id="rId133" o:title=""/>
                </v:shape>
                <w10:wrap type="topAndBottom"/>
              </v:group>
            </w:pict>
          </mc:Fallback>
        </mc:AlternateContent>
      </w:r>
      <w:r>
        <w:rPr>
          <w:rFonts w:ascii="Calibri"/>
          <w:b/>
          <w:sz w:val="20"/>
        </w:rPr>
        <w:drawing>
          <wp:anchor distT="0" distB="0" distL="0" distR="0" allowOverlap="1" layoutInCell="1" locked="0" behindDoc="1" simplePos="0" relativeHeight="487604224">
            <wp:simplePos x="0" y="0"/>
            <wp:positionH relativeFrom="page">
              <wp:posOffset>719327</wp:posOffset>
            </wp:positionH>
            <wp:positionV relativeFrom="paragraph">
              <wp:posOffset>854257</wp:posOffset>
            </wp:positionV>
            <wp:extent cx="192024" cy="211835"/>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134" cstate="print"/>
                    <a:stretch>
                      <a:fillRect/>
                    </a:stretch>
                  </pic:blipFill>
                  <pic:spPr>
                    <a:xfrm>
                      <a:off x="0" y="0"/>
                      <a:ext cx="192024" cy="211835"/>
                    </a:xfrm>
                    <a:prstGeom prst="rect">
                      <a:avLst/>
                    </a:prstGeom>
                  </pic:spPr>
                </pic:pic>
              </a:graphicData>
            </a:graphic>
          </wp:anchor>
        </w:drawing>
      </w:r>
      <w:r>
        <w:rPr>
          <w:rFonts w:ascii="Calibri"/>
          <w:b/>
          <w:sz w:val="20"/>
        </w:rPr>
        <w:drawing>
          <wp:anchor distT="0" distB="0" distL="0" distR="0" allowOverlap="1" layoutInCell="1" locked="0" behindDoc="1" simplePos="0" relativeHeight="487604736">
            <wp:simplePos x="0" y="0"/>
            <wp:positionH relativeFrom="page">
              <wp:posOffset>1260652</wp:posOffset>
            </wp:positionH>
            <wp:positionV relativeFrom="paragraph">
              <wp:posOffset>854257</wp:posOffset>
            </wp:positionV>
            <wp:extent cx="5647436" cy="211835"/>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135" cstate="print"/>
                    <a:stretch>
                      <a:fillRect/>
                    </a:stretch>
                  </pic:blipFill>
                  <pic:spPr>
                    <a:xfrm>
                      <a:off x="0" y="0"/>
                      <a:ext cx="5647436" cy="211835"/>
                    </a:xfrm>
                    <a:prstGeom prst="rect">
                      <a:avLst/>
                    </a:prstGeom>
                  </pic:spPr>
                </pic:pic>
              </a:graphicData>
            </a:graphic>
          </wp:anchor>
        </w:drawing>
      </w:r>
    </w:p>
    <w:p>
      <w:pPr>
        <w:pStyle w:val="BodyText"/>
        <w:spacing w:before="7"/>
        <w:rPr>
          <w:rFonts w:ascii="Calibri"/>
          <w:b/>
          <w:sz w:val="20"/>
        </w:rPr>
      </w:pPr>
    </w:p>
    <w:p>
      <w:pPr>
        <w:pStyle w:val="BodyText"/>
        <w:spacing w:before="8"/>
        <w:rPr>
          <w:rFonts w:ascii="Calibri"/>
          <w:b/>
          <w:sz w:val="19"/>
        </w:rPr>
      </w:pPr>
    </w:p>
    <w:tbl>
      <w:tblPr>
        <w:tblW w:w="0" w:type="auto"/>
        <w:jc w:val="left"/>
        <w:tblInd w:w="3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18"/>
        <w:gridCol w:w="1957"/>
        <w:gridCol w:w="1955"/>
        <w:gridCol w:w="3001"/>
        <w:gridCol w:w="3004"/>
        <w:gridCol w:w="99"/>
      </w:tblGrid>
      <w:tr>
        <w:trPr>
          <w:trHeight w:val="342" w:hRule="atLeast"/>
        </w:trPr>
        <w:tc>
          <w:tcPr>
            <w:tcW w:w="118" w:type="dxa"/>
            <w:tcBorders>
              <w:top w:val="nil"/>
              <w:left w:val="nil"/>
              <w:bottom w:val="nil"/>
            </w:tcBorders>
          </w:tcPr>
          <w:p>
            <w:pPr>
              <w:pStyle w:val="TableParagraph"/>
              <w:rPr>
                <w:rFonts w:ascii="Times New Roman"/>
                <w:sz w:val="16"/>
              </w:rPr>
            </w:pPr>
          </w:p>
        </w:tc>
        <w:tc>
          <w:tcPr>
            <w:tcW w:w="1957" w:type="dxa"/>
            <w:shd w:val="clear" w:color="auto" w:fill="F1F1F1"/>
          </w:tcPr>
          <w:p>
            <w:pPr>
              <w:pStyle w:val="TableParagraph"/>
              <w:spacing w:before="26"/>
              <w:ind w:left="760"/>
              <w:rPr>
                <w:rFonts w:ascii="Segoe UI Symbol" w:hAnsi="Segoe UI Symbol"/>
                <w:sz w:val="20"/>
              </w:rPr>
            </w:pPr>
            <w:r>
              <w:rPr>
                <w:spacing w:val="-2"/>
                <w:w w:val="105"/>
                <w:sz w:val="20"/>
              </w:rPr>
              <w:t>1.</w:t>
            </w:r>
            <w:r>
              <w:rPr>
                <w:spacing w:val="-11"/>
                <w:w w:val="105"/>
                <w:sz w:val="20"/>
              </w:rPr>
              <w:t> </w:t>
            </w:r>
            <w:r>
              <w:rPr>
                <w:rFonts w:ascii="Segoe UI Symbol" w:hAnsi="Segoe UI Symbol"/>
                <w:spacing w:val="-10"/>
                <w:w w:val="105"/>
                <w:sz w:val="20"/>
              </w:rPr>
              <w:t>➔</w:t>
            </w:r>
          </w:p>
        </w:tc>
        <w:tc>
          <w:tcPr>
            <w:tcW w:w="1955" w:type="dxa"/>
            <w:shd w:val="clear" w:color="auto" w:fill="F1F1F1"/>
          </w:tcPr>
          <w:p>
            <w:pPr>
              <w:pStyle w:val="TableParagraph"/>
              <w:spacing w:before="26"/>
              <w:ind w:left="757"/>
              <w:rPr>
                <w:rFonts w:ascii="Segoe UI Symbol" w:hAnsi="Segoe UI Symbol"/>
                <w:sz w:val="20"/>
              </w:rPr>
            </w:pPr>
            <w:r>
              <w:rPr>
                <w:spacing w:val="-2"/>
                <w:w w:val="105"/>
                <w:sz w:val="20"/>
              </w:rPr>
              <w:t>2.</w:t>
            </w:r>
            <w:r>
              <w:rPr>
                <w:spacing w:val="-11"/>
                <w:w w:val="105"/>
                <w:sz w:val="20"/>
              </w:rPr>
              <w:t> </w:t>
            </w:r>
            <w:r>
              <w:rPr>
                <w:rFonts w:ascii="Segoe UI Symbol" w:hAnsi="Segoe UI Symbol"/>
                <w:spacing w:val="-10"/>
                <w:w w:val="105"/>
                <w:sz w:val="20"/>
              </w:rPr>
              <w:t>➔</w:t>
            </w:r>
          </w:p>
        </w:tc>
        <w:tc>
          <w:tcPr>
            <w:tcW w:w="3001" w:type="dxa"/>
            <w:shd w:val="clear" w:color="auto" w:fill="F1F1F1"/>
          </w:tcPr>
          <w:p>
            <w:pPr>
              <w:pStyle w:val="TableParagraph"/>
              <w:spacing w:before="26"/>
              <w:ind w:left="1279"/>
              <w:rPr>
                <w:rFonts w:ascii="Segoe UI Symbol" w:hAnsi="Segoe UI Symbol"/>
                <w:sz w:val="20"/>
              </w:rPr>
            </w:pPr>
            <w:r>
              <w:rPr>
                <w:spacing w:val="-2"/>
                <w:w w:val="105"/>
                <w:sz w:val="20"/>
              </w:rPr>
              <w:t>3.</w:t>
            </w:r>
            <w:r>
              <w:rPr>
                <w:spacing w:val="-11"/>
                <w:w w:val="105"/>
                <w:sz w:val="20"/>
              </w:rPr>
              <w:t> </w:t>
            </w:r>
            <w:r>
              <w:rPr>
                <w:rFonts w:ascii="Segoe UI Symbol" w:hAnsi="Segoe UI Symbol"/>
                <w:spacing w:val="-10"/>
                <w:w w:val="105"/>
                <w:sz w:val="20"/>
              </w:rPr>
              <w:t>➔</w:t>
            </w:r>
          </w:p>
        </w:tc>
        <w:tc>
          <w:tcPr>
            <w:tcW w:w="3004" w:type="dxa"/>
            <w:shd w:val="clear" w:color="auto" w:fill="F1F1F1"/>
          </w:tcPr>
          <w:p>
            <w:pPr>
              <w:pStyle w:val="TableParagraph"/>
              <w:spacing w:before="54"/>
              <w:ind w:left="4"/>
              <w:jc w:val="center"/>
              <w:rPr>
                <w:sz w:val="20"/>
              </w:rPr>
            </w:pPr>
            <w:r>
              <w:rPr>
                <w:spacing w:val="-5"/>
                <w:sz w:val="20"/>
              </w:rPr>
              <w:t>4.</w:t>
            </w:r>
          </w:p>
        </w:tc>
        <w:tc>
          <w:tcPr>
            <w:tcW w:w="99" w:type="dxa"/>
            <w:tcBorders>
              <w:top w:val="nil"/>
              <w:bottom w:val="nil"/>
              <w:right w:val="nil"/>
            </w:tcBorders>
          </w:tcPr>
          <w:p>
            <w:pPr>
              <w:pStyle w:val="TableParagraph"/>
              <w:rPr>
                <w:rFonts w:ascii="Times New Roman"/>
                <w:sz w:val="16"/>
              </w:rPr>
            </w:pPr>
          </w:p>
        </w:tc>
      </w:tr>
      <w:tr>
        <w:trPr>
          <w:trHeight w:val="7112" w:hRule="atLeast"/>
        </w:trPr>
        <w:tc>
          <w:tcPr>
            <w:tcW w:w="118" w:type="dxa"/>
            <w:tcBorders>
              <w:top w:val="nil"/>
              <w:left w:val="nil"/>
              <w:bottom w:val="single" w:sz="4" w:space="0" w:color="BEBEBE"/>
            </w:tcBorders>
          </w:tcPr>
          <w:p>
            <w:pPr>
              <w:pStyle w:val="TableParagraph"/>
              <w:rPr>
                <w:rFonts w:ascii="Times New Roman"/>
                <w:sz w:val="16"/>
              </w:rPr>
            </w:pPr>
          </w:p>
        </w:tc>
        <w:tc>
          <w:tcPr>
            <w:tcW w:w="1957" w:type="dxa"/>
            <w:tcBorders>
              <w:bottom w:val="double" w:sz="4" w:space="0" w:color="BEBEBE"/>
            </w:tcBorders>
          </w:tcPr>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spacing w:before="127"/>
              <w:rPr>
                <w:rFonts w:ascii="Calibri"/>
                <w:b/>
                <w:sz w:val="20"/>
              </w:rPr>
            </w:pPr>
          </w:p>
          <w:p>
            <w:pPr>
              <w:pStyle w:val="TableParagraph"/>
              <w:ind w:left="166"/>
              <w:rPr>
                <w:rFonts w:ascii="Calibri"/>
                <w:sz w:val="20"/>
              </w:rPr>
            </w:pPr>
            <w:r>
              <w:rPr>
                <w:rFonts w:ascii="Calibri"/>
                <w:sz w:val="20"/>
              </w:rPr>
              <w:drawing>
                <wp:inline distT="0" distB="0" distL="0" distR="0">
                  <wp:extent cx="1031817" cy="1837944"/>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36" cstate="print"/>
                          <a:stretch>
                            <a:fillRect/>
                          </a:stretch>
                        </pic:blipFill>
                        <pic:spPr>
                          <a:xfrm>
                            <a:off x="0" y="0"/>
                            <a:ext cx="1031817" cy="1837944"/>
                          </a:xfrm>
                          <a:prstGeom prst="rect">
                            <a:avLst/>
                          </a:prstGeom>
                        </pic:spPr>
                      </pic:pic>
                    </a:graphicData>
                  </a:graphic>
                </wp:inline>
              </w:drawing>
            </w:r>
            <w:r>
              <w:rPr>
                <w:rFonts w:ascii="Calibri"/>
                <w:sz w:val="20"/>
              </w:rPr>
            </w:r>
          </w:p>
          <w:p>
            <w:pPr>
              <w:pStyle w:val="TableParagraph"/>
              <w:spacing w:before="181"/>
              <w:ind w:left="100" w:right="87"/>
              <w:jc w:val="center"/>
              <w:rPr>
                <w:sz w:val="16"/>
              </w:rPr>
            </w:pPr>
            <w:r>
              <w:rPr>
                <w:sz w:val="16"/>
              </w:rPr>
              <w:t>Hang jackets on the dedicated rack. Never hang</w:t>
            </w:r>
            <w:r>
              <w:rPr>
                <w:spacing w:val="-12"/>
                <w:sz w:val="16"/>
              </w:rPr>
              <w:t> </w:t>
            </w:r>
            <w:r>
              <w:rPr>
                <w:sz w:val="16"/>
              </w:rPr>
              <w:t>street</w:t>
            </w:r>
            <w:r>
              <w:rPr>
                <w:spacing w:val="-11"/>
                <w:sz w:val="16"/>
              </w:rPr>
              <w:t> </w:t>
            </w:r>
            <w:r>
              <w:rPr>
                <w:sz w:val="16"/>
              </w:rPr>
              <w:t>clothes</w:t>
            </w:r>
            <w:r>
              <w:rPr>
                <w:spacing w:val="-11"/>
                <w:sz w:val="16"/>
              </w:rPr>
              <w:t> </w:t>
            </w:r>
            <w:r>
              <w:rPr>
                <w:sz w:val="16"/>
              </w:rPr>
              <w:t>next to</w:t>
            </w:r>
            <w:r>
              <w:rPr>
                <w:spacing w:val="-6"/>
                <w:sz w:val="16"/>
              </w:rPr>
              <w:t> </w:t>
            </w:r>
            <w:r>
              <w:rPr>
                <w:sz w:val="16"/>
              </w:rPr>
              <w:t>cleanroom</w:t>
            </w:r>
            <w:r>
              <w:rPr>
                <w:spacing w:val="-2"/>
                <w:sz w:val="16"/>
              </w:rPr>
              <w:t> garments!</w:t>
            </w:r>
          </w:p>
          <w:p>
            <w:pPr>
              <w:pStyle w:val="TableParagraph"/>
              <w:spacing w:before="185"/>
              <w:ind w:left="147" w:right="130"/>
              <w:jc w:val="center"/>
              <w:rPr>
                <w:b/>
                <w:sz w:val="16"/>
              </w:rPr>
            </w:pPr>
            <w:r>
              <w:rPr>
                <w:b/>
                <w:color w:val="FF0000"/>
                <w:sz w:val="16"/>
              </w:rPr>
              <w:t>Attention!</w:t>
            </w:r>
            <w:r>
              <w:rPr>
                <w:b/>
                <w:color w:val="FF0000"/>
                <w:spacing w:val="-12"/>
                <w:sz w:val="16"/>
              </w:rPr>
              <w:t> </w:t>
            </w:r>
            <w:r>
              <w:rPr>
                <w:b/>
                <w:color w:val="FF0000"/>
                <w:sz w:val="16"/>
              </w:rPr>
              <w:t>A</w:t>
            </w:r>
            <w:r>
              <w:rPr>
                <w:b/>
                <w:color w:val="FF0000"/>
                <w:spacing w:val="-11"/>
                <w:sz w:val="16"/>
              </w:rPr>
              <w:t> </w:t>
            </w:r>
            <w:r>
              <w:rPr>
                <w:b/>
                <w:color w:val="FF0000"/>
                <w:sz w:val="16"/>
              </w:rPr>
              <w:t>man</w:t>
            </w:r>
            <w:r>
              <w:rPr>
                <w:b/>
                <w:color w:val="FF0000"/>
                <w:spacing w:val="-11"/>
                <w:sz w:val="16"/>
              </w:rPr>
              <w:t> </w:t>
            </w:r>
            <w:r>
              <w:rPr>
                <w:b/>
                <w:color w:val="FF0000"/>
                <w:sz w:val="16"/>
              </w:rPr>
              <w:t>with a beard must wear a beard cover!</w:t>
            </w:r>
          </w:p>
        </w:tc>
        <w:tc>
          <w:tcPr>
            <w:tcW w:w="1955" w:type="dxa"/>
            <w:tcBorders>
              <w:bottom w:val="double" w:sz="4" w:space="0" w:color="BEBEBE"/>
            </w:tcBorders>
          </w:tcPr>
          <w:p>
            <w:pPr>
              <w:pStyle w:val="TableParagraph"/>
              <w:spacing w:before="8"/>
              <w:rPr>
                <w:rFonts w:ascii="Calibri"/>
                <w:b/>
                <w:sz w:val="4"/>
              </w:rPr>
            </w:pPr>
          </w:p>
          <w:p>
            <w:pPr>
              <w:pStyle w:val="TableParagraph"/>
              <w:ind w:left="164"/>
              <w:rPr>
                <w:rFonts w:ascii="Calibri"/>
                <w:sz w:val="20"/>
              </w:rPr>
            </w:pPr>
            <w:r>
              <w:rPr>
                <w:rFonts w:ascii="Calibri"/>
                <w:sz w:val="20"/>
              </w:rPr>
              <w:drawing>
                <wp:inline distT="0" distB="0" distL="0" distR="0">
                  <wp:extent cx="1031817" cy="1837944"/>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37" cstate="print"/>
                          <a:stretch>
                            <a:fillRect/>
                          </a:stretch>
                        </pic:blipFill>
                        <pic:spPr>
                          <a:xfrm>
                            <a:off x="0" y="0"/>
                            <a:ext cx="1031817" cy="1837944"/>
                          </a:xfrm>
                          <a:prstGeom prst="rect">
                            <a:avLst/>
                          </a:prstGeom>
                        </pic:spPr>
                      </pic:pic>
                    </a:graphicData>
                  </a:graphic>
                </wp:inline>
              </w:drawing>
            </w:r>
            <w:r>
              <w:rPr>
                <w:rFonts w:ascii="Calibri"/>
                <w:sz w:val="20"/>
              </w:rPr>
            </w:r>
          </w:p>
          <w:p>
            <w:pPr>
              <w:pStyle w:val="TableParagraph"/>
              <w:spacing w:before="112"/>
              <w:ind w:left="107" w:right="98"/>
              <w:jc w:val="center"/>
              <w:rPr>
                <w:sz w:val="16"/>
              </w:rPr>
            </w:pPr>
            <w:r>
              <w:rPr>
                <w:sz w:val="16"/>
              </w:rPr>
              <w:t>Standing</w:t>
            </w:r>
            <w:r>
              <w:rPr>
                <w:spacing w:val="-12"/>
                <w:sz w:val="16"/>
              </w:rPr>
              <w:t> </w:t>
            </w:r>
            <w:r>
              <w:rPr>
                <w:sz w:val="16"/>
              </w:rPr>
              <w:t>on</w:t>
            </w:r>
            <w:r>
              <w:rPr>
                <w:spacing w:val="-11"/>
                <w:sz w:val="16"/>
              </w:rPr>
              <w:t> </w:t>
            </w:r>
            <w:r>
              <w:rPr>
                <w:sz w:val="16"/>
              </w:rPr>
              <w:t>the</w:t>
            </w:r>
            <w:r>
              <w:rPr>
                <w:spacing w:val="-11"/>
                <w:sz w:val="16"/>
              </w:rPr>
              <w:t> </w:t>
            </w:r>
            <w:r>
              <w:rPr>
                <w:sz w:val="16"/>
              </w:rPr>
              <w:t>unclean side of the airlock (in front of the sit-over bench), put on the cap/hairnet and the beard cover</w:t>
            </w:r>
          </w:p>
          <w:p>
            <w:pPr>
              <w:pStyle w:val="TableParagraph"/>
              <w:ind w:left="164"/>
              <w:rPr>
                <w:rFonts w:ascii="Calibri"/>
                <w:sz w:val="20"/>
              </w:rPr>
            </w:pPr>
            <w:r>
              <w:rPr>
                <w:rFonts w:ascii="Calibri"/>
                <w:sz w:val="20"/>
              </w:rPr>
              <w:drawing>
                <wp:inline distT="0" distB="0" distL="0" distR="0">
                  <wp:extent cx="1032150" cy="183794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38" cstate="print"/>
                          <a:stretch>
                            <a:fillRect/>
                          </a:stretch>
                        </pic:blipFill>
                        <pic:spPr>
                          <a:xfrm>
                            <a:off x="0" y="0"/>
                            <a:ext cx="1032150" cy="1837944"/>
                          </a:xfrm>
                          <a:prstGeom prst="rect">
                            <a:avLst/>
                          </a:prstGeom>
                        </pic:spPr>
                      </pic:pic>
                    </a:graphicData>
                  </a:graphic>
                </wp:inline>
              </w:drawing>
            </w:r>
            <w:r>
              <w:rPr>
                <w:rFonts w:ascii="Calibri"/>
                <w:sz w:val="20"/>
              </w:rPr>
            </w:r>
          </w:p>
        </w:tc>
        <w:tc>
          <w:tcPr>
            <w:tcW w:w="3001" w:type="dxa"/>
            <w:tcBorders>
              <w:bottom w:val="double" w:sz="4" w:space="0" w:color="BEBEBE"/>
            </w:tcBorders>
          </w:tcPr>
          <w:p>
            <w:pPr>
              <w:pStyle w:val="TableParagraph"/>
              <w:spacing w:before="8"/>
              <w:rPr>
                <w:rFonts w:ascii="Calibri"/>
                <w:b/>
                <w:sz w:val="4"/>
              </w:rPr>
            </w:pPr>
          </w:p>
          <w:p>
            <w:pPr>
              <w:pStyle w:val="TableParagraph"/>
              <w:ind w:left="746"/>
              <w:rPr>
                <w:rFonts w:ascii="Calibri"/>
                <w:sz w:val="20"/>
              </w:rPr>
            </w:pPr>
            <w:r>
              <w:rPr>
                <w:rFonts w:ascii="Calibri"/>
                <w:sz w:val="20"/>
              </w:rPr>
              <w:drawing>
                <wp:inline distT="0" distB="0" distL="0" distR="0">
                  <wp:extent cx="954681" cy="1691639"/>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39" cstate="print"/>
                          <a:stretch>
                            <a:fillRect/>
                          </a:stretch>
                        </pic:blipFill>
                        <pic:spPr>
                          <a:xfrm>
                            <a:off x="0" y="0"/>
                            <a:ext cx="954681" cy="1691639"/>
                          </a:xfrm>
                          <a:prstGeom prst="rect">
                            <a:avLst/>
                          </a:prstGeom>
                        </pic:spPr>
                      </pic:pic>
                    </a:graphicData>
                  </a:graphic>
                </wp:inline>
              </w:drawing>
            </w:r>
            <w:r>
              <w:rPr>
                <w:rFonts w:ascii="Calibri"/>
                <w:sz w:val="20"/>
              </w:rPr>
            </w:r>
          </w:p>
          <w:p>
            <w:pPr>
              <w:pStyle w:val="TableParagraph"/>
              <w:spacing w:before="76"/>
              <w:ind w:left="139" w:right="137" w:firstLine="2"/>
              <w:jc w:val="center"/>
              <w:rPr>
                <w:sz w:val="16"/>
              </w:rPr>
            </w:pPr>
            <w:r>
              <w:rPr>
                <w:sz w:val="16"/>
              </w:rPr>
              <w:t>Visitors with cleanroom safety shoes: Take</w:t>
            </w:r>
            <w:r>
              <w:rPr>
                <w:spacing w:val="-6"/>
                <w:sz w:val="16"/>
              </w:rPr>
              <w:t> </w:t>
            </w:r>
            <w:r>
              <w:rPr>
                <w:sz w:val="16"/>
              </w:rPr>
              <w:t>off</w:t>
            </w:r>
            <w:r>
              <w:rPr>
                <w:spacing w:val="-7"/>
                <w:sz w:val="16"/>
              </w:rPr>
              <w:t> </w:t>
            </w:r>
            <w:r>
              <w:rPr>
                <w:sz w:val="16"/>
              </w:rPr>
              <w:t>street</w:t>
            </w:r>
            <w:r>
              <w:rPr>
                <w:spacing w:val="-7"/>
                <w:sz w:val="16"/>
              </w:rPr>
              <w:t> </w:t>
            </w:r>
            <w:r>
              <w:rPr>
                <w:sz w:val="16"/>
              </w:rPr>
              <w:t>shoes.</w:t>
            </w:r>
            <w:r>
              <w:rPr>
                <w:spacing w:val="-7"/>
                <w:sz w:val="16"/>
              </w:rPr>
              <w:t> </w:t>
            </w:r>
            <w:r>
              <w:rPr>
                <w:sz w:val="16"/>
              </w:rPr>
              <w:t>Swing</w:t>
            </w:r>
            <w:r>
              <w:rPr>
                <w:spacing w:val="-9"/>
                <w:sz w:val="16"/>
              </w:rPr>
              <w:t> </w:t>
            </w:r>
            <w:r>
              <w:rPr>
                <w:sz w:val="16"/>
              </w:rPr>
              <w:t>your</w:t>
            </w:r>
            <w:r>
              <w:rPr>
                <w:spacing w:val="-6"/>
                <w:sz w:val="16"/>
              </w:rPr>
              <w:t> </w:t>
            </w:r>
            <w:r>
              <w:rPr>
                <w:sz w:val="16"/>
              </w:rPr>
              <w:t>legs to the other side of the sit-over</w:t>
            </w:r>
          </w:p>
          <w:p>
            <w:pPr>
              <w:pStyle w:val="TableParagraph"/>
              <w:spacing w:before="1"/>
              <w:rPr>
                <w:rFonts w:ascii="Calibri"/>
                <w:b/>
                <w:sz w:val="10"/>
              </w:rPr>
            </w:pPr>
          </w:p>
          <w:p>
            <w:pPr>
              <w:pStyle w:val="TableParagraph"/>
              <w:ind w:left="763"/>
              <w:rPr>
                <w:rFonts w:ascii="Calibri"/>
                <w:sz w:val="20"/>
              </w:rPr>
            </w:pPr>
            <w:r>
              <w:rPr>
                <w:rFonts w:ascii="Calibri"/>
                <w:sz w:val="20"/>
              </w:rPr>
              <w:drawing>
                <wp:inline distT="0" distB="0" distL="0" distR="0">
                  <wp:extent cx="927386" cy="1691639"/>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40" cstate="print"/>
                          <a:stretch>
                            <a:fillRect/>
                          </a:stretch>
                        </pic:blipFill>
                        <pic:spPr>
                          <a:xfrm>
                            <a:off x="0" y="0"/>
                            <a:ext cx="927386" cy="1691639"/>
                          </a:xfrm>
                          <a:prstGeom prst="rect">
                            <a:avLst/>
                          </a:prstGeom>
                        </pic:spPr>
                      </pic:pic>
                    </a:graphicData>
                  </a:graphic>
                </wp:inline>
              </w:drawing>
            </w:r>
            <w:r>
              <w:rPr>
                <w:rFonts w:ascii="Calibri"/>
                <w:sz w:val="20"/>
              </w:rPr>
            </w:r>
          </w:p>
          <w:p>
            <w:pPr>
              <w:pStyle w:val="TableParagraph"/>
              <w:spacing w:before="76"/>
              <w:ind w:left="314" w:right="311" w:firstLine="276"/>
              <w:rPr>
                <w:sz w:val="16"/>
              </w:rPr>
            </w:pPr>
            <w:r>
              <w:rPr>
                <w:sz w:val="16"/>
              </w:rPr>
              <w:t>Visitors with street shoes:</w:t>
            </w:r>
            <w:r>
              <w:rPr>
                <w:spacing w:val="40"/>
                <w:sz w:val="16"/>
              </w:rPr>
              <w:t> </w:t>
            </w:r>
            <w:r>
              <w:rPr>
                <w:sz w:val="16"/>
              </w:rPr>
              <w:t>Slip</w:t>
            </w:r>
            <w:r>
              <w:rPr>
                <w:spacing w:val="-10"/>
                <w:sz w:val="16"/>
              </w:rPr>
              <w:t> </w:t>
            </w:r>
            <w:r>
              <w:rPr>
                <w:sz w:val="16"/>
              </w:rPr>
              <w:t>overshoes</w:t>
            </w:r>
            <w:r>
              <w:rPr>
                <w:spacing w:val="-8"/>
                <w:sz w:val="16"/>
              </w:rPr>
              <w:t> </w:t>
            </w:r>
            <w:r>
              <w:rPr>
                <w:sz w:val="16"/>
              </w:rPr>
              <w:t>over</w:t>
            </w:r>
            <w:r>
              <w:rPr>
                <w:spacing w:val="-11"/>
                <w:sz w:val="16"/>
              </w:rPr>
              <w:t> </w:t>
            </w:r>
            <w:r>
              <w:rPr>
                <w:sz w:val="16"/>
              </w:rPr>
              <w:t>street</w:t>
            </w:r>
            <w:r>
              <w:rPr>
                <w:spacing w:val="-11"/>
                <w:sz w:val="16"/>
              </w:rPr>
              <w:t> </w:t>
            </w:r>
            <w:r>
              <w:rPr>
                <w:sz w:val="16"/>
              </w:rPr>
              <w:t>shoes.</w:t>
            </w:r>
          </w:p>
          <w:p>
            <w:pPr>
              <w:pStyle w:val="TableParagraph"/>
              <w:ind w:left="1234" w:right="107" w:hanging="1121"/>
              <w:rPr>
                <w:sz w:val="16"/>
              </w:rPr>
            </w:pPr>
            <w:r>
              <w:rPr>
                <w:sz w:val="16"/>
              </w:rPr>
              <w:t>Swing</w:t>
            </w:r>
            <w:r>
              <w:rPr>
                <w:spacing w:val="-6"/>
                <w:sz w:val="16"/>
              </w:rPr>
              <w:t> </w:t>
            </w:r>
            <w:r>
              <w:rPr>
                <w:sz w:val="16"/>
              </w:rPr>
              <w:t>your</w:t>
            </w:r>
            <w:r>
              <w:rPr>
                <w:spacing w:val="-4"/>
                <w:sz w:val="16"/>
              </w:rPr>
              <w:t> </w:t>
            </w:r>
            <w:r>
              <w:rPr>
                <w:sz w:val="16"/>
              </w:rPr>
              <w:t>legs</w:t>
            </w:r>
            <w:r>
              <w:rPr>
                <w:spacing w:val="-5"/>
                <w:sz w:val="16"/>
              </w:rPr>
              <w:t> </w:t>
            </w:r>
            <w:r>
              <w:rPr>
                <w:sz w:val="16"/>
              </w:rPr>
              <w:t>to</w:t>
            </w:r>
            <w:r>
              <w:rPr>
                <w:spacing w:val="-6"/>
                <w:sz w:val="16"/>
              </w:rPr>
              <w:t> </w:t>
            </w:r>
            <w:r>
              <w:rPr>
                <w:sz w:val="16"/>
              </w:rPr>
              <w:t>the</w:t>
            </w:r>
            <w:r>
              <w:rPr>
                <w:spacing w:val="-6"/>
                <w:sz w:val="16"/>
              </w:rPr>
              <w:t> </w:t>
            </w:r>
            <w:r>
              <w:rPr>
                <w:sz w:val="16"/>
              </w:rPr>
              <w:t>other</w:t>
            </w:r>
            <w:r>
              <w:rPr>
                <w:spacing w:val="-5"/>
                <w:sz w:val="16"/>
              </w:rPr>
              <w:t> </w:t>
            </w:r>
            <w:r>
              <w:rPr>
                <w:sz w:val="16"/>
              </w:rPr>
              <w:t>side</w:t>
            </w:r>
            <w:r>
              <w:rPr>
                <w:spacing w:val="-4"/>
                <w:sz w:val="16"/>
              </w:rPr>
              <w:t> </w:t>
            </w:r>
            <w:r>
              <w:rPr>
                <w:sz w:val="16"/>
              </w:rPr>
              <w:t>of</w:t>
            </w:r>
            <w:r>
              <w:rPr>
                <w:spacing w:val="-3"/>
                <w:sz w:val="16"/>
              </w:rPr>
              <w:t> </w:t>
            </w:r>
            <w:r>
              <w:rPr>
                <w:sz w:val="16"/>
              </w:rPr>
              <w:t>the </w:t>
            </w:r>
            <w:r>
              <w:rPr>
                <w:spacing w:val="-2"/>
                <w:sz w:val="16"/>
              </w:rPr>
              <w:t>sit-over</w:t>
            </w:r>
          </w:p>
        </w:tc>
        <w:tc>
          <w:tcPr>
            <w:tcW w:w="3004" w:type="dxa"/>
            <w:tcBorders>
              <w:bottom w:val="double" w:sz="4" w:space="0" w:color="BEBEBE"/>
            </w:tcBorders>
          </w:tcPr>
          <w:p>
            <w:pPr>
              <w:pStyle w:val="TableParagraph"/>
              <w:spacing w:before="8"/>
              <w:rPr>
                <w:rFonts w:ascii="Calibri"/>
                <w:b/>
                <w:sz w:val="4"/>
              </w:rPr>
            </w:pPr>
          </w:p>
          <w:p>
            <w:pPr>
              <w:pStyle w:val="TableParagraph"/>
              <w:ind w:left="746"/>
              <w:rPr>
                <w:rFonts w:ascii="Calibri"/>
                <w:sz w:val="20"/>
              </w:rPr>
            </w:pPr>
            <w:r>
              <w:rPr>
                <w:rFonts w:ascii="Calibri"/>
                <w:sz w:val="20"/>
              </w:rPr>
              <w:drawing>
                <wp:inline distT="0" distB="0" distL="0" distR="0">
                  <wp:extent cx="957261" cy="1696212"/>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41" cstate="print"/>
                          <a:stretch>
                            <a:fillRect/>
                          </a:stretch>
                        </pic:blipFill>
                        <pic:spPr>
                          <a:xfrm>
                            <a:off x="0" y="0"/>
                            <a:ext cx="957261" cy="1696212"/>
                          </a:xfrm>
                          <a:prstGeom prst="rect">
                            <a:avLst/>
                          </a:prstGeom>
                        </pic:spPr>
                      </pic:pic>
                    </a:graphicData>
                  </a:graphic>
                </wp:inline>
              </w:drawing>
            </w:r>
            <w:r>
              <w:rPr>
                <w:rFonts w:ascii="Calibri"/>
                <w:sz w:val="20"/>
              </w:rPr>
            </w:r>
          </w:p>
          <w:p>
            <w:pPr>
              <w:pStyle w:val="TableParagraph"/>
              <w:spacing w:before="68"/>
              <w:ind w:left="117" w:right="570" w:hanging="1"/>
              <w:jc w:val="center"/>
              <w:rPr>
                <w:sz w:val="16"/>
              </w:rPr>
            </w:pPr>
            <w:r>
              <w:rPr>
                <w:sz w:val="16"/>
              </w:rPr>
              <w:t>Put on cleanroom safety shoes and</w:t>
            </w:r>
            <w:r>
              <w:rPr>
                <w:spacing w:val="-6"/>
                <w:sz w:val="16"/>
              </w:rPr>
              <w:t> </w:t>
            </w:r>
            <w:r>
              <w:rPr>
                <w:sz w:val="16"/>
              </w:rPr>
              <w:t>coat.</w:t>
            </w:r>
            <w:r>
              <w:rPr>
                <w:spacing w:val="-5"/>
                <w:sz w:val="16"/>
              </w:rPr>
              <w:t> </w:t>
            </w:r>
            <w:r>
              <w:rPr>
                <w:sz w:val="16"/>
              </w:rPr>
              <w:t>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7"/>
                <w:sz w:val="16"/>
              </w:rPr>
              <w:t> </w:t>
            </w:r>
            <w:r>
              <w:rPr>
                <w:sz w:val="16"/>
              </w:rPr>
              <w:t>of the clothes</w:t>
            </w:r>
          </w:p>
          <w:p>
            <w:pPr>
              <w:pStyle w:val="TableParagraph"/>
              <w:spacing w:before="1"/>
              <w:rPr>
                <w:rFonts w:ascii="Calibri"/>
                <w:b/>
                <w:sz w:val="10"/>
              </w:rPr>
            </w:pPr>
          </w:p>
          <w:p>
            <w:pPr>
              <w:pStyle w:val="TableParagraph"/>
              <w:ind w:left="756"/>
              <w:rPr>
                <w:rFonts w:ascii="Calibri"/>
                <w:sz w:val="20"/>
              </w:rPr>
            </w:pPr>
            <w:r>
              <w:rPr>
                <w:rFonts w:ascii="Calibri"/>
                <w:sz w:val="20"/>
              </w:rPr>
              <mc:AlternateContent>
                <mc:Choice Requires="wps">
                  <w:drawing>
                    <wp:anchor distT="0" distB="0" distL="0" distR="0" allowOverlap="1" layoutInCell="1" locked="0" behindDoc="1" simplePos="0" relativeHeight="486501376">
                      <wp:simplePos x="0" y="0"/>
                      <wp:positionH relativeFrom="column">
                        <wp:posOffset>1638935</wp:posOffset>
                      </wp:positionH>
                      <wp:positionV relativeFrom="paragraph">
                        <wp:posOffset>-460292</wp:posOffset>
                      </wp:positionV>
                      <wp:extent cx="180340" cy="74676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180340" cy="746760"/>
                                <a:chExt cx="180340" cy="746760"/>
                              </a:xfrm>
                            </wpg:grpSpPr>
                            <pic:pic>
                              <pic:nvPicPr>
                                <pic:cNvPr id="184" name="Image 184"/>
                                <pic:cNvPicPr/>
                              </pic:nvPicPr>
                              <pic:blipFill>
                                <a:blip r:embed="rId142" cstate="print"/>
                                <a:stretch>
                                  <a:fillRect/>
                                </a:stretch>
                              </pic:blipFill>
                              <pic:spPr>
                                <a:xfrm>
                                  <a:off x="0" y="0"/>
                                  <a:ext cx="182072" cy="754379"/>
                                </a:xfrm>
                                <a:prstGeom prst="rect">
                                  <a:avLst/>
                                </a:prstGeom>
                              </pic:spPr>
                            </pic:pic>
                          </wpg:wgp>
                        </a:graphicData>
                      </a:graphic>
                    </wp:anchor>
                  </w:drawing>
                </mc:Choice>
                <mc:Fallback>
                  <w:pict>
                    <v:group style="position:absolute;margin-left:129.050003pt;margin-top:-36.243477pt;width:14.2pt;height:58.8pt;mso-position-horizontal-relative:column;mso-position-vertical-relative:paragraph;z-index:-16815104" id="docshapegroup145" coordorigin="2581,-725" coordsize="284,1176">
                      <v:shape style="position:absolute;left:2581;top:-725;width:287;height:1188" type="#_x0000_t75" id="docshape146" stroked="false">
                        <v:imagedata r:id="rId142" o:title=""/>
                      </v:shape>
                      <w10:wrap type="none"/>
                    </v:group>
                  </w:pict>
                </mc:Fallback>
              </mc:AlternateContent>
            </w:r>
            <w:r>
              <w:rPr>
                <w:rFonts w:ascii="Calibri"/>
                <w:sz w:val="20"/>
              </w:rPr>
              <w:drawing>
                <wp:inline distT="0" distB="0" distL="0" distR="0">
                  <wp:extent cx="943895" cy="1696212"/>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43" cstate="print"/>
                          <a:stretch>
                            <a:fillRect/>
                          </a:stretch>
                        </pic:blipFill>
                        <pic:spPr>
                          <a:xfrm>
                            <a:off x="0" y="0"/>
                            <a:ext cx="943895" cy="1696212"/>
                          </a:xfrm>
                          <a:prstGeom prst="rect">
                            <a:avLst/>
                          </a:prstGeom>
                        </pic:spPr>
                      </pic:pic>
                    </a:graphicData>
                  </a:graphic>
                </wp:inline>
              </w:drawing>
            </w:r>
            <w:r>
              <w:rPr>
                <w:rFonts w:ascii="Calibri"/>
                <w:sz w:val="20"/>
              </w:rPr>
            </w:r>
          </w:p>
          <w:p>
            <w:pPr>
              <w:pStyle w:val="TableParagraph"/>
              <w:spacing w:before="68"/>
              <w:ind w:left="671" w:hanging="444"/>
              <w:rPr>
                <w:sz w:val="16"/>
              </w:rPr>
            </w:pPr>
            <w:r>
              <w:rPr>
                <w:sz w:val="16"/>
              </w:rPr>
              <w:t>Put</w:t>
            </w:r>
            <w:r>
              <w:rPr>
                <w:spacing w:val="-5"/>
                <w:sz w:val="16"/>
              </w:rPr>
              <w:t> </w:t>
            </w:r>
            <w:r>
              <w:rPr>
                <w:sz w:val="16"/>
              </w:rPr>
              <w:t>on</w:t>
            </w:r>
            <w:r>
              <w:rPr>
                <w:spacing w:val="-9"/>
                <w:sz w:val="16"/>
              </w:rPr>
              <w:t> </w:t>
            </w:r>
            <w:r>
              <w:rPr>
                <w:sz w:val="16"/>
              </w:rPr>
              <w:t>a</w:t>
            </w:r>
            <w:r>
              <w:rPr>
                <w:spacing w:val="-8"/>
                <w:sz w:val="16"/>
              </w:rPr>
              <w:t> </w:t>
            </w:r>
            <w:r>
              <w:rPr>
                <w:sz w:val="16"/>
              </w:rPr>
              <w:t>cleanroom</w:t>
            </w:r>
            <w:r>
              <w:rPr>
                <w:spacing w:val="-7"/>
                <w:sz w:val="16"/>
              </w:rPr>
              <w:t> </w:t>
            </w:r>
            <w:r>
              <w:rPr>
                <w:sz w:val="16"/>
              </w:rPr>
              <w:t>coat.</w:t>
            </w:r>
            <w:r>
              <w:rPr>
                <w:spacing w:val="-5"/>
                <w:sz w:val="16"/>
              </w:rPr>
              <w:t> </w:t>
            </w:r>
            <w:r>
              <w:rPr>
                <w:sz w:val="16"/>
              </w:rPr>
              <w:t>Check</w:t>
            </w:r>
            <w:r>
              <w:rPr>
                <w:spacing w:val="-7"/>
                <w:sz w:val="16"/>
              </w:rPr>
              <w:t> </w:t>
            </w:r>
            <w:r>
              <w:rPr>
                <w:sz w:val="16"/>
              </w:rPr>
              <w:t>the correct fit of the clothes</w:t>
            </w:r>
          </w:p>
        </w:tc>
        <w:tc>
          <w:tcPr>
            <w:tcW w:w="99" w:type="dxa"/>
            <w:tcBorders>
              <w:top w:val="nil"/>
              <w:bottom w:val="single" w:sz="4" w:space="0" w:color="BEBEBE"/>
              <w:right w:val="nil"/>
            </w:tcBorders>
          </w:tcPr>
          <w:p>
            <w:pPr>
              <w:pStyle w:val="TableParagraph"/>
              <w:rPr>
                <w:rFonts w:ascii="Times New Roman"/>
                <w:sz w:val="16"/>
              </w:rPr>
            </w:pPr>
          </w:p>
        </w:tc>
      </w:tr>
      <w:tr>
        <w:trPr>
          <w:trHeight w:val="506" w:hRule="atLeast"/>
        </w:trPr>
        <w:tc>
          <w:tcPr>
            <w:tcW w:w="10134" w:type="dxa"/>
            <w:gridSpan w:val="6"/>
            <w:tcBorders>
              <w:top w:val="double" w:sz="4" w:space="0" w:color="BEBEBE"/>
              <w:left w:val="single" w:sz="4" w:space="0" w:color="BEBEBE"/>
              <w:bottom w:val="single" w:sz="4" w:space="0" w:color="BEBEBE"/>
              <w:right w:val="single" w:sz="4" w:space="0" w:color="BEBEBE"/>
            </w:tcBorders>
          </w:tcPr>
          <w:p>
            <w:pPr>
              <w:pStyle w:val="TableParagraph"/>
              <w:rPr>
                <w:rFonts w:ascii="Times New Roman"/>
                <w:sz w:val="16"/>
              </w:rPr>
            </w:pP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66"/>
        <w:rPr>
          <w:rFonts w:ascii="Calibri"/>
          <w:b/>
          <w:sz w:val="20"/>
        </w:rPr>
      </w:pPr>
      <w:r>
        <w:rPr>
          <w:rFonts w:ascii="Calibri"/>
          <w:b/>
          <w:sz w:val="20"/>
        </w:rPr>
        <mc:AlternateContent>
          <mc:Choice Requires="wps">
            <w:drawing>
              <wp:anchor distT="0" distB="0" distL="0" distR="0" allowOverlap="1" layoutInCell="1" locked="0" behindDoc="1" simplePos="0" relativeHeight="487605248">
                <wp:simplePos x="0" y="0"/>
                <wp:positionH relativeFrom="page">
                  <wp:posOffset>948232</wp:posOffset>
                </wp:positionH>
                <wp:positionV relativeFrom="paragraph">
                  <wp:posOffset>275994</wp:posOffset>
                </wp:positionV>
                <wp:extent cx="6127115" cy="803275"/>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6127115" cy="803275"/>
                          <a:chExt cx="6127115" cy="803275"/>
                        </a:xfrm>
                      </wpg:grpSpPr>
                      <pic:pic>
                        <pic:nvPicPr>
                          <pic:cNvPr id="187" name="Image 187"/>
                          <pic:cNvPicPr/>
                        </pic:nvPicPr>
                        <pic:blipFill>
                          <a:blip r:embed="rId144" cstate="print"/>
                          <a:stretch>
                            <a:fillRect/>
                          </a:stretch>
                        </pic:blipFill>
                        <pic:spPr>
                          <a:xfrm>
                            <a:off x="0" y="0"/>
                            <a:ext cx="633514" cy="150875"/>
                          </a:xfrm>
                          <a:prstGeom prst="rect">
                            <a:avLst/>
                          </a:prstGeom>
                        </pic:spPr>
                      </pic:pic>
                      <pic:pic>
                        <pic:nvPicPr>
                          <pic:cNvPr id="188" name="Image 188"/>
                          <pic:cNvPicPr/>
                        </pic:nvPicPr>
                        <pic:blipFill>
                          <a:blip r:embed="rId104" cstate="print"/>
                          <a:stretch>
                            <a:fillRect/>
                          </a:stretch>
                        </pic:blipFill>
                        <pic:spPr>
                          <a:xfrm>
                            <a:off x="0" y="163068"/>
                            <a:ext cx="96012" cy="150875"/>
                          </a:xfrm>
                          <a:prstGeom prst="rect">
                            <a:avLst/>
                          </a:prstGeom>
                        </pic:spPr>
                      </pic:pic>
                      <pic:pic>
                        <pic:nvPicPr>
                          <pic:cNvPr id="189" name="Image 189"/>
                          <pic:cNvPicPr/>
                        </pic:nvPicPr>
                        <pic:blipFill>
                          <a:blip r:embed="rId145" cstate="print"/>
                          <a:stretch>
                            <a:fillRect/>
                          </a:stretch>
                        </pic:blipFill>
                        <pic:spPr>
                          <a:xfrm>
                            <a:off x="228600" y="163068"/>
                            <a:ext cx="441959" cy="150875"/>
                          </a:xfrm>
                          <a:prstGeom prst="rect">
                            <a:avLst/>
                          </a:prstGeom>
                        </pic:spPr>
                      </pic:pic>
                      <pic:pic>
                        <pic:nvPicPr>
                          <pic:cNvPr id="190" name="Image 190"/>
                          <pic:cNvPicPr/>
                        </pic:nvPicPr>
                        <pic:blipFill>
                          <a:blip r:embed="rId146" cstate="print"/>
                          <a:stretch>
                            <a:fillRect/>
                          </a:stretch>
                        </pic:blipFill>
                        <pic:spPr>
                          <a:xfrm>
                            <a:off x="626313" y="163068"/>
                            <a:ext cx="1182865" cy="150875"/>
                          </a:xfrm>
                          <a:prstGeom prst="rect">
                            <a:avLst/>
                          </a:prstGeom>
                        </pic:spPr>
                      </pic:pic>
                      <pic:pic>
                        <pic:nvPicPr>
                          <pic:cNvPr id="191" name="Image 191"/>
                          <pic:cNvPicPr/>
                        </pic:nvPicPr>
                        <pic:blipFill>
                          <a:blip r:embed="rId147" cstate="print"/>
                          <a:stretch>
                            <a:fillRect/>
                          </a:stretch>
                        </pic:blipFill>
                        <pic:spPr>
                          <a:xfrm>
                            <a:off x="1752930" y="163068"/>
                            <a:ext cx="3732022" cy="150875"/>
                          </a:xfrm>
                          <a:prstGeom prst="rect">
                            <a:avLst/>
                          </a:prstGeom>
                        </pic:spPr>
                      </pic:pic>
                      <pic:pic>
                        <pic:nvPicPr>
                          <pic:cNvPr id="192" name="Image 192"/>
                          <pic:cNvPicPr/>
                        </pic:nvPicPr>
                        <pic:blipFill>
                          <a:blip r:embed="rId111" cstate="print"/>
                          <a:stretch>
                            <a:fillRect/>
                          </a:stretch>
                        </pic:blipFill>
                        <pic:spPr>
                          <a:xfrm>
                            <a:off x="5437073" y="163068"/>
                            <a:ext cx="82296" cy="150875"/>
                          </a:xfrm>
                          <a:prstGeom prst="rect">
                            <a:avLst/>
                          </a:prstGeom>
                        </pic:spPr>
                      </pic:pic>
                      <pic:pic>
                        <pic:nvPicPr>
                          <pic:cNvPr id="193" name="Image 193"/>
                          <pic:cNvPicPr/>
                        </pic:nvPicPr>
                        <pic:blipFill>
                          <a:blip r:embed="rId148" cstate="print"/>
                          <a:stretch>
                            <a:fillRect/>
                          </a:stretch>
                        </pic:blipFill>
                        <pic:spPr>
                          <a:xfrm>
                            <a:off x="5478221" y="163068"/>
                            <a:ext cx="648843" cy="150875"/>
                          </a:xfrm>
                          <a:prstGeom prst="rect">
                            <a:avLst/>
                          </a:prstGeom>
                        </pic:spPr>
                      </pic:pic>
                      <pic:pic>
                        <pic:nvPicPr>
                          <pic:cNvPr id="194" name="Image 194"/>
                          <pic:cNvPicPr/>
                        </pic:nvPicPr>
                        <pic:blipFill>
                          <a:blip r:embed="rId149" cstate="print"/>
                          <a:stretch>
                            <a:fillRect/>
                          </a:stretch>
                        </pic:blipFill>
                        <pic:spPr>
                          <a:xfrm>
                            <a:off x="228600" y="326136"/>
                            <a:ext cx="3260471" cy="150875"/>
                          </a:xfrm>
                          <a:prstGeom prst="rect">
                            <a:avLst/>
                          </a:prstGeom>
                        </pic:spPr>
                      </pic:pic>
                      <pic:pic>
                        <pic:nvPicPr>
                          <pic:cNvPr id="195" name="Image 195"/>
                          <pic:cNvPicPr/>
                        </pic:nvPicPr>
                        <pic:blipFill>
                          <a:blip r:embed="rId150" cstate="print"/>
                          <a:stretch>
                            <a:fillRect/>
                          </a:stretch>
                        </pic:blipFill>
                        <pic:spPr>
                          <a:xfrm>
                            <a:off x="3441776" y="326136"/>
                            <a:ext cx="2567965" cy="150875"/>
                          </a:xfrm>
                          <a:prstGeom prst="rect">
                            <a:avLst/>
                          </a:prstGeom>
                        </pic:spPr>
                      </pic:pic>
                      <pic:pic>
                        <pic:nvPicPr>
                          <pic:cNvPr id="196" name="Image 196"/>
                          <pic:cNvPicPr/>
                        </pic:nvPicPr>
                        <pic:blipFill>
                          <a:blip r:embed="rId151" cstate="print"/>
                          <a:stretch>
                            <a:fillRect/>
                          </a:stretch>
                        </pic:blipFill>
                        <pic:spPr>
                          <a:xfrm>
                            <a:off x="228600" y="489204"/>
                            <a:ext cx="537159" cy="150875"/>
                          </a:xfrm>
                          <a:prstGeom prst="rect">
                            <a:avLst/>
                          </a:prstGeom>
                        </pic:spPr>
                      </pic:pic>
                      <pic:pic>
                        <pic:nvPicPr>
                          <pic:cNvPr id="197" name="Image 197"/>
                          <pic:cNvPicPr/>
                        </pic:nvPicPr>
                        <pic:blipFill>
                          <a:blip r:embed="rId152" cstate="print"/>
                          <a:stretch>
                            <a:fillRect/>
                          </a:stretch>
                        </pic:blipFill>
                        <pic:spPr>
                          <a:xfrm>
                            <a:off x="716229" y="489204"/>
                            <a:ext cx="711098" cy="150875"/>
                          </a:xfrm>
                          <a:prstGeom prst="rect">
                            <a:avLst/>
                          </a:prstGeom>
                        </pic:spPr>
                      </pic:pic>
                      <pic:pic>
                        <pic:nvPicPr>
                          <pic:cNvPr id="198" name="Image 198"/>
                          <pic:cNvPicPr/>
                        </pic:nvPicPr>
                        <pic:blipFill>
                          <a:blip r:embed="rId153" cstate="print"/>
                          <a:stretch>
                            <a:fillRect/>
                          </a:stretch>
                        </pic:blipFill>
                        <pic:spPr>
                          <a:xfrm>
                            <a:off x="1376121" y="489204"/>
                            <a:ext cx="4634357" cy="150875"/>
                          </a:xfrm>
                          <a:prstGeom prst="rect">
                            <a:avLst/>
                          </a:prstGeom>
                        </pic:spPr>
                      </pic:pic>
                      <pic:pic>
                        <pic:nvPicPr>
                          <pic:cNvPr id="199" name="Image 199"/>
                          <pic:cNvPicPr/>
                        </pic:nvPicPr>
                        <pic:blipFill>
                          <a:blip r:embed="rId154" cstate="print"/>
                          <a:stretch>
                            <a:fillRect/>
                          </a:stretch>
                        </pic:blipFill>
                        <pic:spPr>
                          <a:xfrm>
                            <a:off x="228600" y="652272"/>
                            <a:ext cx="2904236" cy="150875"/>
                          </a:xfrm>
                          <a:prstGeom prst="rect">
                            <a:avLst/>
                          </a:prstGeom>
                        </pic:spPr>
                      </pic:pic>
                    </wpg:wgp>
                  </a:graphicData>
                </a:graphic>
              </wp:anchor>
            </w:drawing>
          </mc:Choice>
          <mc:Fallback>
            <w:pict>
              <v:group style="position:absolute;margin-left:74.664001pt;margin-top:21.731874pt;width:482.45pt;height:63.25pt;mso-position-horizontal-relative:page;mso-position-vertical-relative:paragraph;z-index:-15711232;mso-wrap-distance-left:0;mso-wrap-distance-right:0" id="docshapegroup147" coordorigin="1493,435" coordsize="9649,1265">
                <v:shape style="position:absolute;left:1493;top:434;width:998;height:238" type="#_x0000_t75" id="docshape148" stroked="false">
                  <v:imagedata r:id="rId144" o:title=""/>
                </v:shape>
                <v:shape style="position:absolute;left:1493;top:691;width:152;height:238" type="#_x0000_t75" id="docshape149" stroked="false">
                  <v:imagedata r:id="rId104" o:title=""/>
                </v:shape>
                <v:shape style="position:absolute;left:1853;top:691;width:696;height:238" type="#_x0000_t75" id="docshape150" stroked="false">
                  <v:imagedata r:id="rId145" o:title=""/>
                </v:shape>
                <v:shape style="position:absolute;left:2479;top:691;width:1863;height:238" type="#_x0000_t75" id="docshape151" stroked="false">
                  <v:imagedata r:id="rId146" o:title=""/>
                </v:shape>
                <v:shape style="position:absolute;left:4253;top:691;width:5878;height:238" type="#_x0000_t75" id="docshape152" stroked="false">
                  <v:imagedata r:id="rId147" o:title=""/>
                </v:shape>
                <v:shape style="position:absolute;left:10055;top:691;width:130;height:238" type="#_x0000_t75" id="docshape153" stroked="false">
                  <v:imagedata r:id="rId111" o:title=""/>
                </v:shape>
                <v:shape style="position:absolute;left:10120;top:691;width:1022;height:238" type="#_x0000_t75" id="docshape154" stroked="false">
                  <v:imagedata r:id="rId148" o:title=""/>
                </v:shape>
                <v:shape style="position:absolute;left:1853;top:948;width:5135;height:238" type="#_x0000_t75" id="docshape155" stroked="false">
                  <v:imagedata r:id="rId149" o:title=""/>
                </v:shape>
                <v:shape style="position:absolute;left:6913;top:948;width:4045;height:238" type="#_x0000_t75" id="docshape156" stroked="false">
                  <v:imagedata r:id="rId150" o:title=""/>
                </v:shape>
                <v:shape style="position:absolute;left:1853;top:1205;width:846;height:238" type="#_x0000_t75" id="docshape157" stroked="false">
                  <v:imagedata r:id="rId151" o:title=""/>
                </v:shape>
                <v:shape style="position:absolute;left:2621;top:1205;width:1120;height:238" type="#_x0000_t75" id="docshape158" stroked="false">
                  <v:imagedata r:id="rId152" o:title=""/>
                </v:shape>
                <v:shape style="position:absolute;left:3660;top:1205;width:7299;height:238" type="#_x0000_t75" id="docshape159" stroked="false">
                  <v:imagedata r:id="rId153" o:title=""/>
                </v:shape>
                <v:shape style="position:absolute;left:1853;top:1461;width:4574;height:238" type="#_x0000_t75" id="docshape160" stroked="false">
                  <v:imagedata r:id="rId154"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5760">
                <wp:simplePos x="0" y="0"/>
                <wp:positionH relativeFrom="page">
                  <wp:posOffset>644651</wp:posOffset>
                </wp:positionH>
                <wp:positionV relativeFrom="paragraph">
                  <wp:posOffset>1220311</wp:posOffset>
                </wp:positionV>
                <wp:extent cx="6438900" cy="828040"/>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438900" cy="828040"/>
                          <a:chExt cx="6438900" cy="828040"/>
                        </a:xfrm>
                      </wpg:grpSpPr>
                      <wps:wsp>
                        <wps:cNvPr id="201" name="Graphic 201"/>
                        <wps:cNvSpPr/>
                        <wps:spPr>
                          <a:xfrm>
                            <a:off x="18288" y="6095"/>
                            <a:ext cx="6414770" cy="175260"/>
                          </a:xfrm>
                          <a:custGeom>
                            <a:avLst/>
                            <a:gdLst/>
                            <a:ahLst/>
                            <a:cxnLst/>
                            <a:rect l="l" t="t" r="r" b="b"/>
                            <a:pathLst>
                              <a:path w="6414770" h="175260">
                                <a:moveTo>
                                  <a:pt x="6414262" y="0"/>
                                </a:moveTo>
                                <a:lnTo>
                                  <a:pt x="0" y="0"/>
                                </a:lnTo>
                                <a:lnTo>
                                  <a:pt x="0" y="175260"/>
                                </a:lnTo>
                                <a:lnTo>
                                  <a:pt x="6414262" y="175260"/>
                                </a:lnTo>
                                <a:lnTo>
                                  <a:pt x="6414262" y="0"/>
                                </a:lnTo>
                                <a:close/>
                              </a:path>
                            </a:pathLst>
                          </a:custGeom>
                          <a:solidFill>
                            <a:srgbClr val="808080"/>
                          </a:solidFill>
                        </wps:spPr>
                        <wps:bodyPr wrap="square" lIns="0" tIns="0" rIns="0" bIns="0" rtlCol="0">
                          <a:prstTxWarp prst="textNoShape">
                            <a:avLst/>
                          </a:prstTxWarp>
                          <a:noAutofit/>
                        </wps:bodyPr>
                      </wps:wsp>
                      <pic:pic>
                        <pic:nvPicPr>
                          <pic:cNvPr id="202" name="Image 202"/>
                          <pic:cNvPicPr/>
                        </pic:nvPicPr>
                        <pic:blipFill>
                          <a:blip r:embed="rId155" cstate="print"/>
                          <a:stretch>
                            <a:fillRect/>
                          </a:stretch>
                        </pic:blipFill>
                        <pic:spPr>
                          <a:xfrm>
                            <a:off x="74676" y="18287"/>
                            <a:ext cx="3677285" cy="150875"/>
                          </a:xfrm>
                          <a:prstGeom prst="rect">
                            <a:avLst/>
                          </a:prstGeom>
                        </pic:spPr>
                      </pic:pic>
                      <wps:wsp>
                        <wps:cNvPr id="203" name="Graphic 203"/>
                        <wps:cNvSpPr/>
                        <wps:spPr>
                          <a:xfrm>
                            <a:off x="0" y="12"/>
                            <a:ext cx="6438900" cy="187960"/>
                          </a:xfrm>
                          <a:custGeom>
                            <a:avLst/>
                            <a:gdLst/>
                            <a:ahLst/>
                            <a:cxnLst/>
                            <a:rect l="l" t="t" r="r" b="b"/>
                            <a:pathLst>
                              <a:path w="6438900" h="187960">
                                <a:moveTo>
                                  <a:pt x="6083" y="0"/>
                                </a:moveTo>
                                <a:lnTo>
                                  <a:pt x="0" y="0"/>
                                </a:lnTo>
                                <a:lnTo>
                                  <a:pt x="0" y="6083"/>
                                </a:lnTo>
                                <a:lnTo>
                                  <a:pt x="0" y="181343"/>
                                </a:lnTo>
                                <a:lnTo>
                                  <a:pt x="0" y="187439"/>
                                </a:lnTo>
                                <a:lnTo>
                                  <a:pt x="6083" y="187439"/>
                                </a:lnTo>
                                <a:lnTo>
                                  <a:pt x="6083" y="181343"/>
                                </a:lnTo>
                                <a:lnTo>
                                  <a:pt x="6083" y="6083"/>
                                </a:lnTo>
                                <a:lnTo>
                                  <a:pt x="6083" y="0"/>
                                </a:lnTo>
                                <a:close/>
                              </a:path>
                              <a:path w="6438900" h="187960">
                                <a:moveTo>
                                  <a:pt x="6438646" y="0"/>
                                </a:moveTo>
                                <a:lnTo>
                                  <a:pt x="6432550" y="0"/>
                                </a:lnTo>
                                <a:lnTo>
                                  <a:pt x="6096" y="0"/>
                                </a:lnTo>
                                <a:lnTo>
                                  <a:pt x="6096" y="6083"/>
                                </a:lnTo>
                                <a:lnTo>
                                  <a:pt x="6432550" y="6083"/>
                                </a:lnTo>
                                <a:lnTo>
                                  <a:pt x="6432550" y="181343"/>
                                </a:lnTo>
                                <a:lnTo>
                                  <a:pt x="6096" y="181343"/>
                                </a:lnTo>
                                <a:lnTo>
                                  <a:pt x="6096" y="187439"/>
                                </a:lnTo>
                                <a:lnTo>
                                  <a:pt x="6432550" y="187439"/>
                                </a:lnTo>
                                <a:lnTo>
                                  <a:pt x="6438646" y="187439"/>
                                </a:lnTo>
                                <a:lnTo>
                                  <a:pt x="6438646" y="181343"/>
                                </a:lnTo>
                                <a:lnTo>
                                  <a:pt x="6438646" y="6083"/>
                                </a:lnTo>
                                <a:lnTo>
                                  <a:pt x="6438646" y="0"/>
                                </a:lnTo>
                                <a:close/>
                              </a:path>
                            </a:pathLst>
                          </a:custGeom>
                          <a:solidFill>
                            <a:srgbClr val="BEBEBE"/>
                          </a:solidFill>
                        </wps:spPr>
                        <wps:bodyPr wrap="square" lIns="0" tIns="0" rIns="0" bIns="0" rtlCol="0">
                          <a:prstTxWarp prst="textNoShape">
                            <a:avLst/>
                          </a:prstTxWarp>
                          <a:noAutofit/>
                        </wps:bodyPr>
                      </wps:wsp>
                      <pic:pic>
                        <pic:nvPicPr>
                          <pic:cNvPr id="204" name="Image 204"/>
                          <pic:cNvPicPr/>
                        </pic:nvPicPr>
                        <pic:blipFill>
                          <a:blip r:embed="rId156" cstate="print"/>
                          <a:stretch>
                            <a:fillRect/>
                          </a:stretch>
                        </pic:blipFill>
                        <pic:spPr>
                          <a:xfrm>
                            <a:off x="303580" y="187451"/>
                            <a:ext cx="96012" cy="150875"/>
                          </a:xfrm>
                          <a:prstGeom prst="rect">
                            <a:avLst/>
                          </a:prstGeom>
                        </pic:spPr>
                      </pic:pic>
                      <pic:pic>
                        <pic:nvPicPr>
                          <pic:cNvPr id="205" name="Image 205"/>
                          <pic:cNvPicPr/>
                        </pic:nvPicPr>
                        <pic:blipFill>
                          <a:blip r:embed="rId157" cstate="print"/>
                          <a:stretch>
                            <a:fillRect/>
                          </a:stretch>
                        </pic:blipFill>
                        <pic:spPr>
                          <a:xfrm>
                            <a:off x="532180" y="187451"/>
                            <a:ext cx="433768" cy="150875"/>
                          </a:xfrm>
                          <a:prstGeom prst="rect">
                            <a:avLst/>
                          </a:prstGeom>
                        </pic:spPr>
                      </pic:pic>
                      <pic:pic>
                        <pic:nvPicPr>
                          <pic:cNvPr id="206" name="Image 206"/>
                          <pic:cNvPicPr/>
                        </pic:nvPicPr>
                        <pic:blipFill>
                          <a:blip r:embed="rId158" cstate="print"/>
                          <a:stretch>
                            <a:fillRect/>
                          </a:stretch>
                        </pic:blipFill>
                        <pic:spPr>
                          <a:xfrm>
                            <a:off x="917702" y="187451"/>
                            <a:ext cx="2328926" cy="150875"/>
                          </a:xfrm>
                          <a:prstGeom prst="rect">
                            <a:avLst/>
                          </a:prstGeom>
                        </pic:spPr>
                      </pic:pic>
                      <pic:pic>
                        <pic:nvPicPr>
                          <pic:cNvPr id="207" name="Image 207"/>
                          <pic:cNvPicPr/>
                        </pic:nvPicPr>
                        <pic:blipFill>
                          <a:blip r:embed="rId159" cstate="print"/>
                          <a:stretch>
                            <a:fillRect/>
                          </a:stretch>
                        </pic:blipFill>
                        <pic:spPr>
                          <a:xfrm>
                            <a:off x="303580" y="350773"/>
                            <a:ext cx="118872" cy="150875"/>
                          </a:xfrm>
                          <a:prstGeom prst="rect">
                            <a:avLst/>
                          </a:prstGeom>
                        </pic:spPr>
                      </pic:pic>
                      <pic:pic>
                        <pic:nvPicPr>
                          <pic:cNvPr id="208" name="Image 208"/>
                          <pic:cNvPicPr/>
                        </pic:nvPicPr>
                        <pic:blipFill>
                          <a:blip r:embed="rId160" cstate="print"/>
                          <a:stretch>
                            <a:fillRect/>
                          </a:stretch>
                        </pic:blipFill>
                        <pic:spPr>
                          <a:xfrm>
                            <a:off x="532180" y="350773"/>
                            <a:ext cx="529742" cy="150875"/>
                          </a:xfrm>
                          <a:prstGeom prst="rect">
                            <a:avLst/>
                          </a:prstGeom>
                        </pic:spPr>
                      </pic:pic>
                      <pic:pic>
                        <pic:nvPicPr>
                          <pic:cNvPr id="209" name="Image 209"/>
                          <pic:cNvPicPr/>
                        </pic:nvPicPr>
                        <pic:blipFill>
                          <a:blip r:embed="rId161" cstate="print"/>
                          <a:stretch>
                            <a:fillRect/>
                          </a:stretch>
                        </pic:blipFill>
                        <pic:spPr>
                          <a:xfrm>
                            <a:off x="1013713" y="350773"/>
                            <a:ext cx="954062" cy="150875"/>
                          </a:xfrm>
                          <a:prstGeom prst="rect">
                            <a:avLst/>
                          </a:prstGeom>
                        </pic:spPr>
                      </pic:pic>
                      <pic:pic>
                        <pic:nvPicPr>
                          <pic:cNvPr id="210" name="Image 210"/>
                          <pic:cNvPicPr/>
                        </pic:nvPicPr>
                        <pic:blipFill>
                          <a:blip r:embed="rId162" cstate="print"/>
                          <a:stretch>
                            <a:fillRect/>
                          </a:stretch>
                        </pic:blipFill>
                        <pic:spPr>
                          <a:xfrm>
                            <a:off x="1911730" y="350773"/>
                            <a:ext cx="1086929" cy="150875"/>
                          </a:xfrm>
                          <a:prstGeom prst="rect">
                            <a:avLst/>
                          </a:prstGeom>
                        </pic:spPr>
                      </pic:pic>
                      <pic:pic>
                        <pic:nvPicPr>
                          <pic:cNvPr id="211" name="Image 211"/>
                          <pic:cNvPicPr/>
                        </pic:nvPicPr>
                        <pic:blipFill>
                          <a:blip r:embed="rId163" cstate="print"/>
                          <a:stretch>
                            <a:fillRect/>
                          </a:stretch>
                        </pic:blipFill>
                        <pic:spPr>
                          <a:xfrm>
                            <a:off x="303580" y="513841"/>
                            <a:ext cx="121158" cy="150875"/>
                          </a:xfrm>
                          <a:prstGeom prst="rect">
                            <a:avLst/>
                          </a:prstGeom>
                        </pic:spPr>
                      </pic:pic>
                      <pic:pic>
                        <pic:nvPicPr>
                          <pic:cNvPr id="212" name="Image 212"/>
                          <pic:cNvPicPr/>
                        </pic:nvPicPr>
                        <pic:blipFill>
                          <a:blip r:embed="rId164" cstate="print"/>
                          <a:stretch>
                            <a:fillRect/>
                          </a:stretch>
                        </pic:blipFill>
                        <pic:spPr>
                          <a:xfrm>
                            <a:off x="532180" y="513841"/>
                            <a:ext cx="1312036" cy="150875"/>
                          </a:xfrm>
                          <a:prstGeom prst="rect">
                            <a:avLst/>
                          </a:prstGeom>
                        </pic:spPr>
                      </pic:pic>
                      <pic:pic>
                        <pic:nvPicPr>
                          <pic:cNvPr id="213" name="Image 213"/>
                          <pic:cNvPicPr/>
                        </pic:nvPicPr>
                        <pic:blipFill>
                          <a:blip r:embed="rId111" cstate="print"/>
                          <a:stretch>
                            <a:fillRect/>
                          </a:stretch>
                        </pic:blipFill>
                        <pic:spPr>
                          <a:xfrm>
                            <a:off x="1797430" y="513841"/>
                            <a:ext cx="82295" cy="150875"/>
                          </a:xfrm>
                          <a:prstGeom prst="rect">
                            <a:avLst/>
                          </a:prstGeom>
                        </pic:spPr>
                      </pic:pic>
                      <pic:pic>
                        <pic:nvPicPr>
                          <pic:cNvPr id="214" name="Image 214"/>
                          <pic:cNvPicPr/>
                        </pic:nvPicPr>
                        <pic:blipFill>
                          <a:blip r:embed="rId165" cstate="print"/>
                          <a:stretch>
                            <a:fillRect/>
                          </a:stretch>
                        </pic:blipFill>
                        <pic:spPr>
                          <a:xfrm>
                            <a:off x="1838579" y="513841"/>
                            <a:ext cx="2815082" cy="150875"/>
                          </a:xfrm>
                          <a:prstGeom prst="rect">
                            <a:avLst/>
                          </a:prstGeom>
                        </pic:spPr>
                      </pic:pic>
                      <pic:pic>
                        <pic:nvPicPr>
                          <pic:cNvPr id="215" name="Image 215"/>
                          <pic:cNvPicPr/>
                        </pic:nvPicPr>
                        <pic:blipFill>
                          <a:blip r:embed="rId166" cstate="print"/>
                          <a:stretch>
                            <a:fillRect/>
                          </a:stretch>
                        </pic:blipFill>
                        <pic:spPr>
                          <a:xfrm>
                            <a:off x="4606416" y="513841"/>
                            <a:ext cx="1557527" cy="150875"/>
                          </a:xfrm>
                          <a:prstGeom prst="rect">
                            <a:avLst/>
                          </a:prstGeom>
                        </pic:spPr>
                      </pic:pic>
                      <pic:pic>
                        <pic:nvPicPr>
                          <pic:cNvPr id="216" name="Image 216"/>
                          <pic:cNvPicPr/>
                        </pic:nvPicPr>
                        <pic:blipFill>
                          <a:blip r:embed="rId167" cstate="print"/>
                          <a:stretch>
                            <a:fillRect/>
                          </a:stretch>
                        </pic:blipFill>
                        <pic:spPr>
                          <a:xfrm>
                            <a:off x="532180" y="676909"/>
                            <a:ext cx="584199" cy="150875"/>
                          </a:xfrm>
                          <a:prstGeom prst="rect">
                            <a:avLst/>
                          </a:prstGeom>
                        </pic:spPr>
                      </pic:pic>
                    </wpg:wgp>
                  </a:graphicData>
                </a:graphic>
              </wp:anchor>
            </w:drawing>
          </mc:Choice>
          <mc:Fallback>
            <w:pict>
              <v:group style="position:absolute;margin-left:50.759998pt;margin-top:96.087502pt;width:507pt;height:65.2pt;mso-position-horizontal-relative:page;mso-position-vertical-relative:paragraph;z-index:-15710720;mso-wrap-distance-left:0;mso-wrap-distance-right:0" id="docshapegroup161" coordorigin="1015,1922" coordsize="10140,1304">
                <v:rect style="position:absolute;left:1044;top:1931;width:10102;height:276" id="docshape162" filled="true" fillcolor="#808080" stroked="false">
                  <v:fill type="solid"/>
                </v:rect>
                <v:shape style="position:absolute;left:1132;top:1950;width:5791;height:238" type="#_x0000_t75" id="docshape163" stroked="false">
                  <v:imagedata r:id="rId155" o:title=""/>
                </v:shape>
                <v:shape style="position:absolute;left:1015;top:1921;width:10140;height:296" id="docshape164" coordorigin="1015,1922" coordsize="10140,296" path="m1025,1922l1015,1922,1015,1931,1015,2207,1015,2217,1025,2217,1025,2207,1025,1931,1025,1922xm11155,1922l11145,1922,1025,1922,1025,1931,11145,1931,11145,2207,1025,2207,1025,2217,11145,2217,11155,2217,11155,2207,11155,1931,11155,1922xe" filled="true" fillcolor="#bebebe" stroked="false">
                  <v:path arrowok="t"/>
                  <v:fill type="solid"/>
                </v:shape>
                <v:shape style="position:absolute;left:1493;top:2216;width:152;height:238" type="#_x0000_t75" id="docshape165" stroked="false">
                  <v:imagedata r:id="rId156" o:title=""/>
                </v:shape>
                <v:shape style="position:absolute;left:1853;top:2216;width:684;height:238" type="#_x0000_t75" id="docshape166" stroked="false">
                  <v:imagedata r:id="rId157" o:title=""/>
                </v:shape>
                <v:shape style="position:absolute;left:2460;top:2216;width:3668;height:238" type="#_x0000_t75" id="docshape167" stroked="false">
                  <v:imagedata r:id="rId158" o:title=""/>
                </v:shape>
                <v:shape style="position:absolute;left:1493;top:2474;width:188;height:238" type="#_x0000_t75" id="docshape168" stroked="false">
                  <v:imagedata r:id="rId159" o:title=""/>
                </v:shape>
                <v:shape style="position:absolute;left:1853;top:2474;width:835;height:238" type="#_x0000_t75" id="docshape169" stroked="false">
                  <v:imagedata r:id="rId160" o:title=""/>
                </v:shape>
                <v:shape style="position:absolute;left:2611;top:2474;width:1503;height:238" type="#_x0000_t75" id="docshape170" stroked="false">
                  <v:imagedata r:id="rId161" o:title=""/>
                </v:shape>
                <v:shape style="position:absolute;left:4025;top:2474;width:1712;height:238" type="#_x0000_t75" id="docshape171" stroked="false">
                  <v:imagedata r:id="rId162" o:title=""/>
                </v:shape>
                <v:shape style="position:absolute;left:1493;top:2730;width:191;height:238" type="#_x0000_t75" id="docshape172" stroked="false">
                  <v:imagedata r:id="rId163" o:title=""/>
                </v:shape>
                <v:shape style="position:absolute;left:1853;top:2730;width:2067;height:238" type="#_x0000_t75" id="docshape173" stroked="false">
                  <v:imagedata r:id="rId164" o:title=""/>
                </v:shape>
                <v:shape style="position:absolute;left:3845;top:2730;width:130;height:238" type="#_x0000_t75" id="docshape174" stroked="false">
                  <v:imagedata r:id="rId111" o:title=""/>
                </v:shape>
                <v:shape style="position:absolute;left:3910;top:2730;width:4434;height:238" type="#_x0000_t75" id="docshape175" stroked="false">
                  <v:imagedata r:id="rId165" o:title=""/>
                </v:shape>
                <v:shape style="position:absolute;left:8269;top:2730;width:2453;height:238" type="#_x0000_t75" id="docshape176" stroked="false">
                  <v:imagedata r:id="rId166" o:title=""/>
                </v:shape>
                <v:shape style="position:absolute;left:1853;top:2987;width:920;height:238" type="#_x0000_t75" id="docshape177" stroked="false">
                  <v:imagedata r:id="rId167" o:title=""/>
                </v:shape>
                <w10:wrap type="topAndBottom"/>
              </v:group>
            </w:pict>
          </mc:Fallback>
        </mc:AlternateContent>
      </w:r>
    </w:p>
    <w:p>
      <w:pPr>
        <w:pStyle w:val="BodyText"/>
        <w:spacing w:before="3"/>
        <w:rPr>
          <w:rFonts w:ascii="Calibri"/>
          <w:b/>
          <w:sz w:val="16"/>
        </w:rPr>
      </w:pPr>
    </w:p>
    <w:p>
      <w:pPr>
        <w:pStyle w:val="BodyText"/>
        <w:spacing w:after="0"/>
        <w:rPr>
          <w:rFonts w:ascii="Calibri"/>
          <w:b/>
          <w:sz w:val="16"/>
        </w:rPr>
        <w:sectPr>
          <w:footerReference w:type="default" r:id="rId98"/>
          <w:pgSz w:w="11910" w:h="16840"/>
          <w:pgMar w:header="0" w:footer="710" w:top="660" w:bottom="900" w:left="992" w:right="566"/>
        </w:sectPr>
      </w:pPr>
    </w:p>
    <w:p>
      <w:pPr>
        <w:spacing w:line="240" w:lineRule="auto"/>
        <w:ind w:left="4843" w:right="0" w:firstLine="0"/>
        <w:rPr>
          <w:rFonts w:ascii="Calibri"/>
          <w:sz w:val="20"/>
        </w:rPr>
      </w:pPr>
      <w:r>
        <w:rPr>
          <w:rFonts w:ascii="Calibri"/>
          <w:sz w:val="20"/>
        </w:rPr>
        <mc:AlternateContent>
          <mc:Choice Requires="wps">
            <w:drawing>
              <wp:anchor distT="0" distB="0" distL="0" distR="0" allowOverlap="1" layoutInCell="1" locked="0" behindDoc="0" simplePos="0" relativeHeight="15755264">
                <wp:simplePos x="0" y="0"/>
                <wp:positionH relativeFrom="page">
                  <wp:posOffset>6533133</wp:posOffset>
                </wp:positionH>
                <wp:positionV relativeFrom="page">
                  <wp:posOffset>10114788</wp:posOffset>
                </wp:positionV>
                <wp:extent cx="535940" cy="12192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535940" cy="121920"/>
                          <a:chExt cx="535940" cy="121920"/>
                        </a:xfrm>
                      </wpg:grpSpPr>
                      <pic:pic>
                        <pic:nvPicPr>
                          <pic:cNvPr id="218" name="Image 218"/>
                          <pic:cNvPicPr/>
                        </pic:nvPicPr>
                        <pic:blipFill>
                          <a:blip r:embed="rId99" cstate="print"/>
                          <a:stretch>
                            <a:fillRect/>
                          </a:stretch>
                        </pic:blipFill>
                        <pic:spPr>
                          <a:xfrm>
                            <a:off x="0" y="0"/>
                            <a:ext cx="265175" cy="121920"/>
                          </a:xfrm>
                          <a:prstGeom prst="rect">
                            <a:avLst/>
                          </a:prstGeom>
                        </pic:spPr>
                      </pic:pic>
                      <pic:pic>
                        <pic:nvPicPr>
                          <pic:cNvPr id="219" name="Image 219"/>
                          <pic:cNvPicPr/>
                        </pic:nvPicPr>
                        <pic:blipFill>
                          <a:blip r:embed="rId168" cstate="print"/>
                          <a:stretch>
                            <a:fillRect/>
                          </a:stretch>
                        </pic:blipFill>
                        <pic:spPr>
                          <a:xfrm>
                            <a:off x="220979" y="0"/>
                            <a:ext cx="314705" cy="121920"/>
                          </a:xfrm>
                          <a:prstGeom prst="rect">
                            <a:avLst/>
                          </a:prstGeom>
                        </pic:spPr>
                      </pic:pic>
                    </wpg:wgp>
                  </a:graphicData>
                </a:graphic>
              </wp:anchor>
            </w:drawing>
          </mc:Choice>
          <mc:Fallback>
            <w:pict>
              <v:group style="position:absolute;margin-left:514.419983pt;margin-top:796.440002pt;width:42.2pt;height:9.6pt;mso-position-horizontal-relative:page;mso-position-vertical-relative:page;z-index:15755264" id="docshapegroup178" coordorigin="10288,15929" coordsize="844,192">
                <v:shape style="position:absolute;left:10288;top:15928;width:418;height:192" type="#_x0000_t75" id="docshape179" stroked="false">
                  <v:imagedata r:id="rId99" o:title=""/>
                </v:shape>
                <v:shape style="position:absolute;left:10636;top:15928;width:496;height:192" type="#_x0000_t75" id="docshape180" stroked="false">
                  <v:imagedata r:id="rId168" o:title=""/>
                </v:shape>
                <w10:wrap type="none"/>
              </v:group>
            </w:pict>
          </mc:Fallback>
        </mc:AlternateContent>
      </w:r>
      <w:r>
        <w:rPr>
          <w:rFonts w:ascii="Calibri"/>
          <w:sz w:val="20"/>
        </w:rPr>
        <mc:AlternateContent>
          <mc:Choice Requires="wps">
            <w:drawing>
              <wp:inline distT="0" distB="0" distL="0" distR="0">
                <wp:extent cx="939800" cy="283845"/>
                <wp:effectExtent l="0" t="0" r="0" b="1904"/>
                <wp:docPr id="220" name="Group 220"/>
                <wp:cNvGraphicFramePr>
                  <a:graphicFrameLocks/>
                </wp:cNvGraphicFramePr>
                <a:graphic>
                  <a:graphicData uri="http://schemas.microsoft.com/office/word/2010/wordprocessingGroup">
                    <wpg:wgp>
                      <wpg:cNvPr id="220" name="Group 220"/>
                      <wpg:cNvGrpSpPr/>
                      <wpg:grpSpPr>
                        <a:xfrm>
                          <a:off x="0" y="0"/>
                          <a:ext cx="939800" cy="283845"/>
                          <a:chExt cx="939800" cy="283845"/>
                        </a:xfrm>
                      </wpg:grpSpPr>
                      <pic:pic>
                        <pic:nvPicPr>
                          <pic:cNvPr id="221" name="Image 221"/>
                          <pic:cNvPicPr/>
                        </pic:nvPicPr>
                        <pic:blipFill>
                          <a:blip r:embed="rId118" cstate="print"/>
                          <a:stretch>
                            <a:fillRect/>
                          </a:stretch>
                        </pic:blipFill>
                        <pic:spPr>
                          <a:xfrm>
                            <a:off x="0" y="0"/>
                            <a:ext cx="939634" cy="121920"/>
                          </a:xfrm>
                          <a:prstGeom prst="rect">
                            <a:avLst/>
                          </a:prstGeom>
                        </pic:spPr>
                      </pic:pic>
                      <pic:pic>
                        <pic:nvPicPr>
                          <pic:cNvPr id="222" name="Image 222"/>
                          <pic:cNvPicPr/>
                        </pic:nvPicPr>
                        <pic:blipFill>
                          <a:blip r:embed="rId119" cstate="print"/>
                          <a:stretch>
                            <a:fillRect/>
                          </a:stretch>
                        </pic:blipFill>
                        <pic:spPr>
                          <a:xfrm>
                            <a:off x="0" y="161544"/>
                            <a:ext cx="172720" cy="121920"/>
                          </a:xfrm>
                          <a:prstGeom prst="rect">
                            <a:avLst/>
                          </a:prstGeom>
                        </pic:spPr>
                      </pic:pic>
                    </wpg:wgp>
                  </a:graphicData>
                </a:graphic>
              </wp:inline>
            </w:drawing>
          </mc:Choice>
          <mc:Fallback>
            <w:pict>
              <v:group style="width:74pt;height:22.35pt;mso-position-horizontal-relative:char;mso-position-vertical-relative:line" id="docshapegroup181" coordorigin="0,0" coordsize="1480,447">
                <v:shape style="position:absolute;left:0;top:0;width:1480;height:192" type="#_x0000_t75" id="docshape182" stroked="false">
                  <v:imagedata r:id="rId118" o:title=""/>
                </v:shape>
                <v:shape style="position:absolute;left:0;top:254;width:272;height:192" type="#_x0000_t75" id="docshape183" stroked="false">
                  <v:imagedata r:id="rId119" o:title=""/>
                </v:shape>
              </v:group>
            </w:pict>
          </mc:Fallback>
        </mc:AlternateContent>
      </w:r>
      <w:r>
        <w:rPr>
          <w:rFonts w:ascii="Calibri"/>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53216">
            <wp:simplePos x="0" y="0"/>
            <wp:positionH relativeFrom="page">
              <wp:posOffset>5572125</wp:posOffset>
            </wp:positionH>
            <wp:positionV relativeFrom="paragraph">
              <wp:posOffset>-287147</wp:posOffset>
            </wp:positionV>
            <wp:extent cx="1439545" cy="434340"/>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728">
                <wp:simplePos x="0" y="0"/>
                <wp:positionH relativeFrom="page">
                  <wp:posOffset>737616</wp:posOffset>
                </wp:positionH>
                <wp:positionV relativeFrom="paragraph">
                  <wp:posOffset>-290195</wp:posOffset>
                </wp:positionV>
                <wp:extent cx="601345" cy="445134"/>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601345" cy="445134"/>
                          <a:chExt cx="601345" cy="445134"/>
                        </a:xfrm>
                      </wpg:grpSpPr>
                      <pic:pic>
                        <pic:nvPicPr>
                          <pic:cNvPr id="225" name="Image 225"/>
                          <pic:cNvPicPr/>
                        </pic:nvPicPr>
                        <pic:blipFill>
                          <a:blip r:embed="rId120" cstate="print"/>
                          <a:stretch>
                            <a:fillRect/>
                          </a:stretch>
                        </pic:blipFill>
                        <pic:spPr>
                          <a:xfrm>
                            <a:off x="0" y="0"/>
                            <a:ext cx="457771" cy="121920"/>
                          </a:xfrm>
                          <a:prstGeom prst="rect">
                            <a:avLst/>
                          </a:prstGeom>
                        </pic:spPr>
                      </pic:pic>
                      <pic:pic>
                        <pic:nvPicPr>
                          <pic:cNvPr id="226" name="Image 226"/>
                          <pic:cNvPicPr/>
                        </pic:nvPicPr>
                        <pic:blipFill>
                          <a:blip r:embed="rId121" cstate="print"/>
                          <a:stretch>
                            <a:fillRect/>
                          </a:stretch>
                        </pic:blipFill>
                        <pic:spPr>
                          <a:xfrm>
                            <a:off x="407212" y="0"/>
                            <a:ext cx="160019" cy="121920"/>
                          </a:xfrm>
                          <a:prstGeom prst="rect">
                            <a:avLst/>
                          </a:prstGeom>
                        </pic:spPr>
                      </pic:pic>
                      <pic:pic>
                        <pic:nvPicPr>
                          <pic:cNvPr id="227" name="Image 227"/>
                          <pic:cNvPicPr/>
                        </pic:nvPicPr>
                        <pic:blipFill>
                          <a:blip r:embed="rId122" cstate="print"/>
                          <a:stretch>
                            <a:fillRect/>
                          </a:stretch>
                        </pic:blipFill>
                        <pic:spPr>
                          <a:xfrm>
                            <a:off x="503224" y="0"/>
                            <a:ext cx="97535" cy="121920"/>
                          </a:xfrm>
                          <a:prstGeom prst="rect">
                            <a:avLst/>
                          </a:prstGeom>
                        </pic:spPr>
                      </pic:pic>
                      <pic:pic>
                        <pic:nvPicPr>
                          <pic:cNvPr id="228" name="Image 228"/>
                          <pic:cNvPicPr/>
                        </pic:nvPicPr>
                        <pic:blipFill>
                          <a:blip r:embed="rId123" cstate="print"/>
                          <a:stretch>
                            <a:fillRect/>
                          </a:stretch>
                        </pic:blipFill>
                        <pic:spPr>
                          <a:xfrm>
                            <a:off x="0" y="161544"/>
                            <a:ext cx="563333" cy="121920"/>
                          </a:xfrm>
                          <a:prstGeom prst="rect">
                            <a:avLst/>
                          </a:prstGeom>
                        </pic:spPr>
                      </pic:pic>
                      <pic:pic>
                        <pic:nvPicPr>
                          <pic:cNvPr id="229" name="Image 229"/>
                          <pic:cNvPicPr/>
                        </pic:nvPicPr>
                        <pic:blipFill>
                          <a:blip r:embed="rId12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53728" id="docshapegroup184" coordorigin="1162,-457" coordsize="947,701">
                <v:shape style="position:absolute;left:1161;top:-457;width:721;height:192" type="#_x0000_t75" id="docshape185" stroked="false">
                  <v:imagedata r:id="rId120" o:title=""/>
                </v:shape>
                <v:shape style="position:absolute;left:1802;top:-457;width:252;height:192" type="#_x0000_t75" id="docshape186" stroked="false">
                  <v:imagedata r:id="rId121" o:title=""/>
                </v:shape>
                <v:shape style="position:absolute;left:1954;top:-457;width:154;height:192" type="#_x0000_t75" id="docshape187" stroked="false">
                  <v:imagedata r:id="rId122" o:title=""/>
                </v:shape>
                <v:shape style="position:absolute;left:1161;top:-203;width:888;height:192" type="#_x0000_t75" id="docshape188" stroked="false">
                  <v:imagedata r:id="rId123" o:title=""/>
                </v:shape>
                <v:shape style="position:absolute;left:1161;top:51;width:608;height:192" type="#_x0000_t75" id="docshape189" stroked="false">
                  <v:imagedata r:id="rId1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1545589</wp:posOffset>
                </wp:positionH>
                <wp:positionV relativeFrom="paragraph">
                  <wp:posOffset>-290195</wp:posOffset>
                </wp:positionV>
                <wp:extent cx="558800" cy="445134"/>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558800" cy="445134"/>
                          <a:chExt cx="558800" cy="445134"/>
                        </a:xfrm>
                      </wpg:grpSpPr>
                      <pic:pic>
                        <pic:nvPicPr>
                          <pic:cNvPr id="231" name="Image 231"/>
                          <pic:cNvPicPr/>
                        </pic:nvPicPr>
                        <pic:blipFill>
                          <a:blip r:embed="rId125" cstate="print"/>
                          <a:stretch>
                            <a:fillRect/>
                          </a:stretch>
                        </pic:blipFill>
                        <pic:spPr>
                          <a:xfrm>
                            <a:off x="0" y="0"/>
                            <a:ext cx="558241" cy="121920"/>
                          </a:xfrm>
                          <a:prstGeom prst="rect">
                            <a:avLst/>
                          </a:prstGeom>
                        </pic:spPr>
                      </pic:pic>
                      <pic:pic>
                        <pic:nvPicPr>
                          <pic:cNvPr id="232" name="Image 232"/>
                          <pic:cNvPicPr/>
                        </pic:nvPicPr>
                        <pic:blipFill>
                          <a:blip r:embed="rId126" cstate="print"/>
                          <a:stretch>
                            <a:fillRect/>
                          </a:stretch>
                        </pic:blipFill>
                        <pic:spPr>
                          <a:xfrm>
                            <a:off x="0" y="161544"/>
                            <a:ext cx="356616" cy="121920"/>
                          </a:xfrm>
                          <a:prstGeom prst="rect">
                            <a:avLst/>
                          </a:prstGeom>
                        </pic:spPr>
                      </pic:pic>
                      <pic:pic>
                        <pic:nvPicPr>
                          <pic:cNvPr id="233" name="Image 233"/>
                          <pic:cNvPicPr/>
                        </pic:nvPicPr>
                        <pic:blipFill>
                          <a:blip r:embed="rId12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54240" id="docshapegroup190" coordorigin="2434,-457" coordsize="880,701">
                <v:shape style="position:absolute;left:2434;top:-457;width:880;height:192" type="#_x0000_t75" id="docshape191" stroked="false">
                  <v:imagedata r:id="rId125" o:title=""/>
                </v:shape>
                <v:shape style="position:absolute;left:2434;top:-203;width:562;height:192" type="#_x0000_t75" id="docshape192" stroked="false">
                  <v:imagedata r:id="rId126" o:title=""/>
                </v:shape>
                <v:shape style="position:absolute;left:2434;top:51;width:482;height:192" type="#_x0000_t75" id="docshape193" stroked="false">
                  <v:imagedata r:id="rId1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3037967</wp:posOffset>
                </wp:positionH>
                <wp:positionV relativeFrom="paragraph">
                  <wp:posOffset>-290195</wp:posOffset>
                </wp:positionV>
                <wp:extent cx="430530" cy="445134"/>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430530" cy="445134"/>
                          <a:chExt cx="430530" cy="445134"/>
                        </a:xfrm>
                      </wpg:grpSpPr>
                      <pic:pic>
                        <pic:nvPicPr>
                          <pic:cNvPr id="235" name="Image 235"/>
                          <pic:cNvPicPr/>
                        </pic:nvPicPr>
                        <pic:blipFill>
                          <a:blip r:embed="rId128" cstate="print"/>
                          <a:stretch>
                            <a:fillRect/>
                          </a:stretch>
                        </pic:blipFill>
                        <pic:spPr>
                          <a:xfrm>
                            <a:off x="0" y="0"/>
                            <a:ext cx="307238" cy="121920"/>
                          </a:xfrm>
                          <a:prstGeom prst="rect">
                            <a:avLst/>
                          </a:prstGeom>
                        </pic:spPr>
                      </pic:pic>
                      <pic:pic>
                        <pic:nvPicPr>
                          <pic:cNvPr id="236" name="Image 236"/>
                          <pic:cNvPicPr/>
                        </pic:nvPicPr>
                        <pic:blipFill>
                          <a:blip r:embed="rId129" cstate="print"/>
                          <a:stretch>
                            <a:fillRect/>
                          </a:stretch>
                        </pic:blipFill>
                        <pic:spPr>
                          <a:xfrm>
                            <a:off x="0" y="161544"/>
                            <a:ext cx="343115" cy="121920"/>
                          </a:xfrm>
                          <a:prstGeom prst="rect">
                            <a:avLst/>
                          </a:prstGeom>
                        </pic:spPr>
                      </pic:pic>
                      <pic:pic>
                        <pic:nvPicPr>
                          <pic:cNvPr id="237" name="Image 237"/>
                          <pic:cNvPicPr/>
                        </pic:nvPicPr>
                        <pic:blipFill>
                          <a:blip r:embed="rId13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752" id="docshapegroup194" coordorigin="4784,-457" coordsize="678,701">
                <v:shape style="position:absolute;left:4784;top:-457;width:484;height:192" type="#_x0000_t75" id="docshape195" stroked="false">
                  <v:imagedata r:id="rId128" o:title=""/>
                </v:shape>
                <v:shape style="position:absolute;left:4784;top:-203;width:541;height:192" type="#_x0000_t75" id="docshape196" stroked="false">
                  <v:imagedata r:id="rId129" o:title=""/>
                </v:shape>
                <v:shape style="position:absolute;left:4784;top:51;width:678;height:192" type="#_x0000_t75" id="docshape197" stroked="false">
                  <v:imagedata r:id="rId130" o:title=""/>
                </v:shape>
                <w10:wrap type="none"/>
              </v:group>
            </w:pict>
          </mc:Fallback>
        </mc:AlternateContent>
      </w:r>
      <w:r>
        <w:rPr>
          <w:rFonts w:ascii="Calibri"/>
          <w:b/>
          <w:color w:val="A6A6A6"/>
          <w:spacing w:val="-2"/>
          <w:sz w:val="16"/>
        </w:rPr>
        <w:t>03.08.2022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10368">
                <wp:simplePos x="0" y="0"/>
                <wp:positionH relativeFrom="page">
                  <wp:posOffset>719327</wp:posOffset>
                </wp:positionH>
                <wp:positionV relativeFrom="paragraph">
                  <wp:posOffset>299521</wp:posOffset>
                </wp:positionV>
                <wp:extent cx="3975735" cy="379730"/>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3975735" cy="379730"/>
                          <a:chExt cx="3975735" cy="379730"/>
                        </a:xfrm>
                      </wpg:grpSpPr>
                      <pic:pic>
                        <pic:nvPicPr>
                          <pic:cNvPr id="239" name="Image 239"/>
                          <pic:cNvPicPr/>
                        </pic:nvPicPr>
                        <pic:blipFill>
                          <a:blip r:embed="rId131" cstate="print"/>
                          <a:stretch>
                            <a:fillRect/>
                          </a:stretch>
                        </pic:blipFill>
                        <pic:spPr>
                          <a:xfrm>
                            <a:off x="0" y="0"/>
                            <a:ext cx="745070" cy="211835"/>
                          </a:xfrm>
                          <a:prstGeom prst="rect">
                            <a:avLst/>
                          </a:prstGeom>
                        </pic:spPr>
                      </pic:pic>
                      <pic:pic>
                        <pic:nvPicPr>
                          <pic:cNvPr id="240" name="Image 240"/>
                          <pic:cNvPicPr/>
                        </pic:nvPicPr>
                        <pic:blipFill>
                          <a:blip r:embed="rId132" cstate="print"/>
                          <a:stretch>
                            <a:fillRect/>
                          </a:stretch>
                        </pic:blipFill>
                        <pic:spPr>
                          <a:xfrm>
                            <a:off x="670813" y="0"/>
                            <a:ext cx="3304921" cy="211835"/>
                          </a:xfrm>
                          <a:prstGeom prst="rect">
                            <a:avLst/>
                          </a:prstGeom>
                        </pic:spPr>
                      </pic:pic>
                      <pic:pic>
                        <pic:nvPicPr>
                          <pic:cNvPr id="241" name="Image 241"/>
                          <pic:cNvPicPr/>
                        </pic:nvPicPr>
                        <pic:blipFill>
                          <a:blip r:embed="rId13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05pt;height:29.9pt;mso-position-horizontal-relative:page;mso-position-vertical-relative:paragraph;z-index:-15706112;mso-wrap-distance-left:0;mso-wrap-distance-right:0" id="docshapegroup198" coordorigin="1133,472" coordsize="6261,598">
                <v:shape style="position:absolute;left:1132;top:471;width:1174;height:334" type="#_x0000_t75" id="docshape199" stroked="false">
                  <v:imagedata r:id="rId131" o:title=""/>
                </v:shape>
                <v:shape style="position:absolute;left:2189;top:471;width:5205;height:334" type="#_x0000_t75" id="docshape200" stroked="false">
                  <v:imagedata r:id="rId132" o:title=""/>
                </v:shape>
                <v:shape style="position:absolute;left:1132;top:831;width:2456;height:238" type="#_x0000_t75" id="docshape201" stroked="false">
                  <v:imagedata r:id="rId133" o:title=""/>
                </v:shape>
                <w10:wrap type="topAndBottom"/>
              </v:group>
            </w:pict>
          </mc:Fallback>
        </mc:AlternateContent>
      </w:r>
      <w:r>
        <w:rPr>
          <w:rFonts w:ascii="Calibri"/>
          <w:b/>
          <w:sz w:val="20"/>
        </w:rPr>
        <w:drawing>
          <wp:anchor distT="0" distB="0" distL="0" distR="0" allowOverlap="1" layoutInCell="1" locked="0" behindDoc="1" simplePos="0" relativeHeight="487610880">
            <wp:simplePos x="0" y="0"/>
            <wp:positionH relativeFrom="page">
              <wp:posOffset>719327</wp:posOffset>
            </wp:positionH>
            <wp:positionV relativeFrom="paragraph">
              <wp:posOffset>854257</wp:posOffset>
            </wp:positionV>
            <wp:extent cx="198882" cy="211835"/>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69" cstate="print"/>
                    <a:stretch>
                      <a:fillRect/>
                    </a:stretch>
                  </pic:blipFill>
                  <pic:spPr>
                    <a:xfrm>
                      <a:off x="0" y="0"/>
                      <a:ext cx="198882"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11392">
                <wp:simplePos x="0" y="0"/>
                <wp:positionH relativeFrom="page">
                  <wp:posOffset>1260652</wp:posOffset>
                </wp:positionH>
                <wp:positionV relativeFrom="paragraph">
                  <wp:posOffset>854257</wp:posOffset>
                </wp:positionV>
                <wp:extent cx="5276850" cy="21209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5276850" cy="212090"/>
                          <a:chExt cx="5276850" cy="212090"/>
                        </a:xfrm>
                      </wpg:grpSpPr>
                      <pic:pic>
                        <pic:nvPicPr>
                          <pic:cNvPr id="244" name="Image 244"/>
                          <pic:cNvPicPr/>
                        </pic:nvPicPr>
                        <pic:blipFill>
                          <a:blip r:embed="rId170" cstate="print"/>
                          <a:stretch>
                            <a:fillRect/>
                          </a:stretch>
                        </pic:blipFill>
                        <pic:spPr>
                          <a:xfrm>
                            <a:off x="0" y="0"/>
                            <a:ext cx="2373503" cy="211835"/>
                          </a:xfrm>
                          <a:prstGeom prst="rect">
                            <a:avLst/>
                          </a:prstGeom>
                        </pic:spPr>
                      </pic:pic>
                      <pic:pic>
                        <pic:nvPicPr>
                          <pic:cNvPr id="245" name="Image 245"/>
                          <pic:cNvPicPr/>
                        </pic:nvPicPr>
                        <pic:blipFill>
                          <a:blip r:embed="rId171" cstate="print"/>
                          <a:stretch>
                            <a:fillRect/>
                          </a:stretch>
                        </pic:blipFill>
                        <pic:spPr>
                          <a:xfrm>
                            <a:off x="2296998" y="0"/>
                            <a:ext cx="964603" cy="211835"/>
                          </a:xfrm>
                          <a:prstGeom prst="rect">
                            <a:avLst/>
                          </a:prstGeom>
                        </pic:spPr>
                      </pic:pic>
                      <pic:pic>
                        <pic:nvPicPr>
                          <pic:cNvPr id="246" name="Image 246"/>
                          <pic:cNvPicPr/>
                        </pic:nvPicPr>
                        <pic:blipFill>
                          <a:blip r:embed="rId172" cstate="print"/>
                          <a:stretch>
                            <a:fillRect/>
                          </a:stretch>
                        </pic:blipFill>
                        <pic:spPr>
                          <a:xfrm>
                            <a:off x="3181172" y="0"/>
                            <a:ext cx="79248" cy="211835"/>
                          </a:xfrm>
                          <a:prstGeom prst="rect">
                            <a:avLst/>
                          </a:prstGeom>
                        </pic:spPr>
                      </pic:pic>
                      <pic:pic>
                        <pic:nvPicPr>
                          <pic:cNvPr id="247" name="Image 247"/>
                          <pic:cNvPicPr/>
                        </pic:nvPicPr>
                        <pic:blipFill>
                          <a:blip r:embed="rId173" cstate="print"/>
                          <a:stretch>
                            <a:fillRect/>
                          </a:stretch>
                        </pic:blipFill>
                        <pic:spPr>
                          <a:xfrm>
                            <a:off x="3220796" y="0"/>
                            <a:ext cx="1474089" cy="211835"/>
                          </a:xfrm>
                          <a:prstGeom prst="rect">
                            <a:avLst/>
                          </a:prstGeom>
                        </pic:spPr>
                      </pic:pic>
                      <pic:pic>
                        <pic:nvPicPr>
                          <pic:cNvPr id="248" name="Image 248"/>
                          <pic:cNvPicPr/>
                        </pic:nvPicPr>
                        <pic:blipFill>
                          <a:blip r:embed="rId174" cstate="print"/>
                          <a:stretch>
                            <a:fillRect/>
                          </a:stretch>
                        </pic:blipFill>
                        <pic:spPr>
                          <a:xfrm>
                            <a:off x="4618685" y="0"/>
                            <a:ext cx="189737" cy="211835"/>
                          </a:xfrm>
                          <a:prstGeom prst="rect">
                            <a:avLst/>
                          </a:prstGeom>
                        </pic:spPr>
                      </pic:pic>
                      <pic:pic>
                        <pic:nvPicPr>
                          <pic:cNvPr id="249" name="Image 249"/>
                          <pic:cNvPicPr/>
                        </pic:nvPicPr>
                        <pic:blipFill>
                          <a:blip r:embed="rId175" cstate="print"/>
                          <a:stretch>
                            <a:fillRect/>
                          </a:stretch>
                        </pic:blipFill>
                        <pic:spPr>
                          <a:xfrm>
                            <a:off x="4745177" y="0"/>
                            <a:ext cx="531622" cy="211835"/>
                          </a:xfrm>
                          <a:prstGeom prst="rect">
                            <a:avLst/>
                          </a:prstGeom>
                        </pic:spPr>
                      </pic:pic>
                    </wpg:wgp>
                  </a:graphicData>
                </a:graphic>
              </wp:anchor>
            </w:drawing>
          </mc:Choice>
          <mc:Fallback>
            <w:pict>
              <v:group style="position:absolute;margin-left:99.264pt;margin-top:67.264374pt;width:415.5pt;height:16.7pt;mso-position-horizontal-relative:page;mso-position-vertical-relative:paragraph;z-index:-15705088;mso-wrap-distance-left:0;mso-wrap-distance-right:0" id="docshapegroup202" coordorigin="1985,1345" coordsize="8310,334">
                <v:shape style="position:absolute;left:1985;top:1345;width:3738;height:334" type="#_x0000_t75" id="docshape203" stroked="false">
                  <v:imagedata r:id="rId170" o:title=""/>
                </v:shape>
                <v:shape style="position:absolute;left:5602;top:1345;width:1520;height:334" type="#_x0000_t75" id="docshape204" stroked="false">
                  <v:imagedata r:id="rId171" o:title=""/>
                </v:shape>
                <v:shape style="position:absolute;left:6995;top:1345;width:125;height:334" type="#_x0000_t75" id="docshape205" stroked="false">
                  <v:imagedata r:id="rId172" o:title=""/>
                </v:shape>
                <v:shape style="position:absolute;left:7057;top:1345;width:2322;height:334" type="#_x0000_t75" id="docshape206" stroked="false">
                  <v:imagedata r:id="rId173" o:title=""/>
                </v:shape>
                <v:shape style="position:absolute;left:9258;top:1345;width:299;height:334" type="#_x0000_t75" id="docshape207" stroked="false">
                  <v:imagedata r:id="rId174" o:title=""/>
                </v:shape>
                <v:shape style="position:absolute;left:9458;top:1345;width:838;height:334" type="#_x0000_t75" id="docshape208" stroked="false">
                  <v:imagedata r:id="rId175"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35"/>
        <w:gridCol w:w="2233"/>
        <w:gridCol w:w="2725"/>
        <w:gridCol w:w="2723"/>
      </w:tblGrid>
      <w:tr>
        <w:trPr>
          <w:trHeight w:val="342" w:hRule="atLeast"/>
        </w:trPr>
        <w:tc>
          <w:tcPr>
            <w:tcW w:w="2235" w:type="dxa"/>
            <w:shd w:val="clear" w:color="auto" w:fill="F1F1F1"/>
          </w:tcPr>
          <w:p>
            <w:pPr>
              <w:pStyle w:val="TableParagraph"/>
              <w:spacing w:before="26"/>
              <w:ind w:right="639"/>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6"/>
              <w:ind w:right="637"/>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6"/>
              <w:ind w:right="885"/>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6"/>
              <w:ind w:left="1252"/>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2365" w:hRule="atLeast"/>
        </w:trPr>
        <w:tc>
          <w:tcPr>
            <w:tcW w:w="2235" w:type="dxa"/>
            <w:tcBorders>
              <w:bottom w:val="nil"/>
            </w:tcBorders>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764449" cy="1422749"/>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76" cstate="print"/>
                          <a:stretch>
                            <a:fillRect/>
                          </a:stretch>
                        </pic:blipFill>
                        <pic:spPr>
                          <a:xfrm>
                            <a:off x="0" y="0"/>
                            <a:ext cx="764449" cy="1422749"/>
                          </a:xfrm>
                          <a:prstGeom prst="rect">
                            <a:avLst/>
                          </a:prstGeom>
                        </pic:spPr>
                      </pic:pic>
                    </a:graphicData>
                  </a:graphic>
                </wp:inline>
              </w:drawing>
            </w:r>
            <w:r>
              <w:rPr>
                <w:rFonts w:ascii="Calibri"/>
                <w:sz w:val="20"/>
              </w:rPr>
            </w:r>
          </w:p>
        </w:tc>
        <w:tc>
          <w:tcPr>
            <w:tcW w:w="2233" w:type="dxa"/>
            <w:tcBorders>
              <w:bottom w:val="nil"/>
            </w:tcBorders>
          </w:tcPr>
          <w:p>
            <w:pPr>
              <w:pStyle w:val="TableParagraph"/>
              <w:spacing w:before="9" w:after="1"/>
              <w:rPr>
                <w:rFonts w:ascii="Calibri"/>
                <w:b/>
                <w:sz w:val="11"/>
              </w:rPr>
            </w:pPr>
          </w:p>
          <w:p>
            <w:pPr>
              <w:pStyle w:val="TableParagraph"/>
              <w:ind w:left="377"/>
              <w:rPr>
                <w:rFonts w:ascii="Calibri"/>
                <w:sz w:val="20"/>
              </w:rPr>
            </w:pPr>
            <w:r>
              <w:rPr>
                <w:rFonts w:ascii="Calibri"/>
                <w:sz w:val="20"/>
              </w:rPr>
              <w:drawing>
                <wp:inline distT="0" distB="0" distL="0" distR="0">
                  <wp:extent cx="934235" cy="1313116"/>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177" cstate="print"/>
                          <a:stretch>
                            <a:fillRect/>
                          </a:stretch>
                        </pic:blipFill>
                        <pic:spPr>
                          <a:xfrm>
                            <a:off x="0" y="0"/>
                            <a:ext cx="934235" cy="1313116"/>
                          </a:xfrm>
                          <a:prstGeom prst="rect">
                            <a:avLst/>
                          </a:prstGeom>
                        </pic:spPr>
                      </pic:pic>
                    </a:graphicData>
                  </a:graphic>
                </wp:inline>
              </w:drawing>
            </w:r>
            <w:r>
              <w:rPr>
                <w:rFonts w:ascii="Calibri"/>
                <w:sz w:val="20"/>
              </w:rPr>
            </w:r>
          </w:p>
        </w:tc>
        <w:tc>
          <w:tcPr>
            <w:tcW w:w="2725" w:type="dxa"/>
            <w:tcBorders>
              <w:bottom w:val="nil"/>
            </w:tcBorders>
          </w:tcPr>
          <w:p>
            <w:pPr>
              <w:pStyle w:val="TableParagraph"/>
              <w:spacing w:before="9"/>
              <w:rPr>
                <w:rFonts w:ascii="Calibri"/>
                <w:b/>
                <w:sz w:val="7"/>
              </w:rPr>
            </w:pPr>
          </w:p>
          <w:p>
            <w:pPr>
              <w:pStyle w:val="TableParagraph"/>
              <w:ind w:left="956"/>
              <w:rPr>
                <w:rFonts w:ascii="Calibri"/>
                <w:sz w:val="20"/>
              </w:rPr>
            </w:pPr>
            <w:r>
              <w:rPr>
                <w:rFonts w:ascii="Calibri"/>
                <w:sz w:val="20"/>
              </w:rPr>
              <w:drawing>
                <wp:inline distT="0" distB="0" distL="0" distR="0">
                  <wp:extent cx="507061" cy="136988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178" cstate="print"/>
                          <a:stretch>
                            <a:fillRect/>
                          </a:stretch>
                        </pic:blipFill>
                        <pic:spPr>
                          <a:xfrm>
                            <a:off x="0" y="0"/>
                            <a:ext cx="507061" cy="1369885"/>
                          </a:xfrm>
                          <a:prstGeom prst="rect">
                            <a:avLst/>
                          </a:prstGeom>
                        </pic:spPr>
                      </pic:pic>
                    </a:graphicData>
                  </a:graphic>
                </wp:inline>
              </w:drawing>
            </w:r>
            <w:r>
              <w:rPr>
                <w:rFonts w:ascii="Calibri"/>
                <w:sz w:val="20"/>
              </w:rPr>
            </w:r>
          </w:p>
        </w:tc>
        <w:tc>
          <w:tcPr>
            <w:tcW w:w="2723" w:type="dxa"/>
            <w:tcBorders>
              <w:bottom w:val="nil"/>
            </w:tcBorders>
          </w:tcPr>
          <w:p>
            <w:pPr>
              <w:pStyle w:val="TableParagraph"/>
              <w:spacing w:before="3"/>
              <w:rPr>
                <w:rFonts w:ascii="Calibri"/>
                <w:b/>
                <w:sz w:val="10"/>
              </w:rPr>
            </w:pPr>
          </w:p>
          <w:p>
            <w:pPr>
              <w:pStyle w:val="TableParagraph"/>
              <w:ind w:left="137"/>
              <w:rPr>
                <w:rFonts w:ascii="Calibri"/>
                <w:sz w:val="20"/>
              </w:rPr>
            </w:pPr>
            <w:r>
              <w:rPr>
                <w:rFonts w:ascii="Calibri"/>
                <w:sz w:val="20"/>
              </w:rPr>
              <mc:AlternateContent>
                <mc:Choice Requires="wps">
                  <w:drawing>
                    <wp:inline distT="0" distB="0" distL="0" distR="0">
                      <wp:extent cx="1550670" cy="1341755"/>
                      <wp:effectExtent l="0" t="0" r="0" b="1269"/>
                      <wp:docPr id="253" name="Group 253"/>
                      <wp:cNvGraphicFramePr>
                        <a:graphicFrameLocks/>
                      </wp:cNvGraphicFramePr>
                      <a:graphic>
                        <a:graphicData uri="http://schemas.microsoft.com/office/word/2010/wordprocessingGroup">
                          <wpg:wgp>
                            <wpg:cNvPr id="253" name="Group 253"/>
                            <wpg:cNvGrpSpPr/>
                            <wpg:grpSpPr>
                              <a:xfrm>
                                <a:off x="0" y="0"/>
                                <a:ext cx="1550670" cy="1341755"/>
                                <a:chExt cx="1550670" cy="1341755"/>
                              </a:xfrm>
                            </wpg:grpSpPr>
                            <pic:pic>
                              <pic:nvPicPr>
                                <pic:cNvPr id="254" name="Image 254"/>
                                <pic:cNvPicPr/>
                              </pic:nvPicPr>
                              <pic:blipFill>
                                <a:blip r:embed="rId179" cstate="print"/>
                                <a:stretch>
                                  <a:fillRect/>
                                </a:stretch>
                              </pic:blipFill>
                              <pic:spPr>
                                <a:xfrm>
                                  <a:off x="0" y="0"/>
                                  <a:ext cx="795654" cy="1341754"/>
                                </a:xfrm>
                                <a:prstGeom prst="rect">
                                  <a:avLst/>
                                </a:prstGeom>
                              </pic:spPr>
                            </pic:pic>
                            <pic:pic>
                              <pic:nvPicPr>
                                <pic:cNvPr id="255" name="Image 255"/>
                                <pic:cNvPicPr/>
                              </pic:nvPicPr>
                              <pic:blipFill>
                                <a:blip r:embed="rId180" cstate="print"/>
                                <a:stretch>
                                  <a:fillRect/>
                                </a:stretch>
                              </pic:blipFill>
                              <pic:spPr>
                                <a:xfrm>
                                  <a:off x="838200" y="0"/>
                                  <a:ext cx="712470" cy="1341754"/>
                                </a:xfrm>
                                <a:prstGeom prst="rect">
                                  <a:avLst/>
                                </a:prstGeom>
                              </pic:spPr>
                            </pic:pic>
                          </wpg:wgp>
                        </a:graphicData>
                      </a:graphic>
                    </wp:inline>
                  </w:drawing>
                </mc:Choice>
                <mc:Fallback>
                  <w:pict>
                    <v:group style="width:122.1pt;height:105.65pt;mso-position-horizontal-relative:char;mso-position-vertical-relative:line" id="docshapegroup209" coordorigin="0,0" coordsize="2442,2113">
                      <v:shape style="position:absolute;left:0;top:0;width:1253;height:2113" type="#_x0000_t75" id="docshape210" stroked="false">
                        <v:imagedata r:id="rId179" o:title=""/>
                      </v:shape>
                      <v:shape style="position:absolute;left:1320;top:0;width:1122;height:2113" type="#_x0000_t75" id="docshape211" stroked="false">
                        <v:imagedata r:id="rId180" o:title=""/>
                      </v:shape>
                    </v:group>
                  </w:pict>
                </mc:Fallback>
              </mc:AlternateContent>
            </w:r>
            <w:r>
              <w:rPr>
                <w:rFonts w:ascii="Calibri"/>
                <w:sz w:val="20"/>
              </w:rPr>
            </w:r>
          </w:p>
        </w:tc>
      </w:tr>
      <w:tr>
        <w:trPr>
          <w:trHeight w:val="600" w:hRule="atLeast"/>
        </w:trPr>
        <w:tc>
          <w:tcPr>
            <w:tcW w:w="2235" w:type="dxa"/>
            <w:tcBorders>
              <w:top w:val="nil"/>
              <w:bottom w:val="nil"/>
            </w:tcBorders>
          </w:tcPr>
          <w:p>
            <w:pPr>
              <w:pStyle w:val="TableParagraph"/>
              <w:spacing w:before="57"/>
              <w:ind w:left="124" w:right="114" w:firstLine="3"/>
              <w:jc w:val="center"/>
              <w:rPr>
                <w:sz w:val="16"/>
              </w:rPr>
            </w:pPr>
            <w:r>
              <w:rPr>
                <w:sz w:val="16"/>
              </w:rPr>
              <w:t>Already put on the cleanroom</w:t>
            </w:r>
            <w:r>
              <w:rPr>
                <w:spacing w:val="-12"/>
                <w:sz w:val="16"/>
              </w:rPr>
              <w:t> </w:t>
            </w:r>
            <w:r>
              <w:rPr>
                <w:sz w:val="16"/>
              </w:rPr>
              <w:t>underwear</w:t>
            </w:r>
            <w:r>
              <w:rPr>
                <w:spacing w:val="-11"/>
                <w:sz w:val="16"/>
              </w:rPr>
              <w:t> </w:t>
            </w:r>
            <w:r>
              <w:rPr>
                <w:sz w:val="16"/>
              </w:rPr>
              <w:t>in</w:t>
            </w:r>
            <w:r>
              <w:rPr>
                <w:spacing w:val="-11"/>
                <w:sz w:val="16"/>
              </w:rPr>
              <w:t> </w:t>
            </w:r>
            <w:r>
              <w:rPr>
                <w:sz w:val="16"/>
              </w:rPr>
              <w:t>the</w:t>
            </w:r>
          </w:p>
          <w:p>
            <w:pPr>
              <w:pStyle w:val="TableParagraph"/>
              <w:spacing w:line="155" w:lineRule="exact"/>
              <w:ind w:left="11"/>
              <w:jc w:val="center"/>
              <w:rPr>
                <w:sz w:val="16"/>
              </w:rPr>
            </w:pPr>
            <w:r>
              <w:rPr>
                <w:sz w:val="16"/>
              </w:rPr>
              <w:t>changing</w:t>
            </w:r>
            <w:r>
              <w:rPr>
                <w:spacing w:val="-8"/>
                <w:sz w:val="16"/>
              </w:rPr>
              <w:t> </w:t>
            </w:r>
            <w:r>
              <w:rPr>
                <w:spacing w:val="-4"/>
                <w:sz w:val="16"/>
              </w:rPr>
              <w:t>room</w:t>
            </w:r>
          </w:p>
        </w:tc>
        <w:tc>
          <w:tcPr>
            <w:tcW w:w="2233" w:type="dxa"/>
            <w:tcBorders>
              <w:top w:val="nil"/>
              <w:bottom w:val="nil"/>
            </w:tcBorders>
          </w:tcPr>
          <w:p>
            <w:pPr>
              <w:pStyle w:val="TableParagraph"/>
              <w:spacing w:before="57"/>
              <w:ind w:left="167" w:firstLine="312"/>
              <w:rPr>
                <w:sz w:val="16"/>
              </w:rPr>
            </w:pPr>
            <w:r>
              <w:rPr>
                <w:sz w:val="16"/>
              </w:rPr>
              <w:t>Put on disposable cleanroom</w:t>
            </w:r>
            <w:r>
              <w:rPr>
                <w:spacing w:val="-12"/>
                <w:sz w:val="16"/>
              </w:rPr>
              <w:t> </w:t>
            </w:r>
            <w:r>
              <w:rPr>
                <w:sz w:val="16"/>
              </w:rPr>
              <w:t>cap/hairnet</w:t>
            </w:r>
            <w:r>
              <w:rPr>
                <w:spacing w:val="-11"/>
                <w:sz w:val="16"/>
              </w:rPr>
              <w:t> </w:t>
            </w:r>
            <w:r>
              <w:rPr>
                <w:sz w:val="16"/>
              </w:rPr>
              <w:t>and</w:t>
            </w:r>
          </w:p>
          <w:p>
            <w:pPr>
              <w:pStyle w:val="TableParagraph"/>
              <w:spacing w:line="155" w:lineRule="exact"/>
              <w:ind w:left="422"/>
              <w:rPr>
                <w:sz w:val="16"/>
              </w:rPr>
            </w:pPr>
            <w:r>
              <w:rPr>
                <w:sz w:val="16"/>
              </w:rPr>
              <w:t>check</w:t>
            </w:r>
            <w:r>
              <w:rPr>
                <w:spacing w:val="-5"/>
                <w:sz w:val="16"/>
              </w:rPr>
              <w:t> </w:t>
            </w:r>
            <w:r>
              <w:rPr>
                <w:sz w:val="16"/>
              </w:rPr>
              <w:t>the</w:t>
            </w:r>
            <w:r>
              <w:rPr>
                <w:spacing w:val="-4"/>
                <w:sz w:val="16"/>
              </w:rPr>
              <w:t> </w:t>
            </w:r>
            <w:r>
              <w:rPr>
                <w:sz w:val="16"/>
              </w:rPr>
              <w:t>correct</w:t>
            </w:r>
            <w:r>
              <w:rPr>
                <w:spacing w:val="-4"/>
                <w:sz w:val="16"/>
              </w:rPr>
              <w:t> </w:t>
            </w:r>
            <w:r>
              <w:rPr>
                <w:spacing w:val="-5"/>
                <w:sz w:val="16"/>
              </w:rPr>
              <w:t>fit</w:t>
            </w:r>
          </w:p>
        </w:tc>
        <w:tc>
          <w:tcPr>
            <w:tcW w:w="2725" w:type="dxa"/>
            <w:tcBorders>
              <w:top w:val="nil"/>
              <w:bottom w:val="nil"/>
            </w:tcBorders>
          </w:tcPr>
          <w:p>
            <w:pPr>
              <w:pStyle w:val="TableParagraph"/>
              <w:rPr>
                <w:rFonts w:ascii="Times New Roman"/>
                <w:sz w:val="16"/>
              </w:rPr>
            </w:pPr>
          </w:p>
        </w:tc>
        <w:tc>
          <w:tcPr>
            <w:tcW w:w="2723" w:type="dxa"/>
            <w:tcBorders>
              <w:top w:val="nil"/>
              <w:bottom w:val="nil"/>
            </w:tcBorders>
          </w:tcPr>
          <w:p>
            <w:pPr>
              <w:pStyle w:val="TableParagraph"/>
              <w:spacing w:before="57"/>
              <w:ind w:left="109" w:right="105" w:firstLine="1"/>
              <w:jc w:val="center"/>
              <w:rPr>
                <w:sz w:val="16"/>
              </w:rPr>
            </w:pPr>
            <w:r>
              <w:rPr>
                <w:sz w:val="16"/>
              </w:rPr>
              <w:t>Put off outer garment and shoes Take</w:t>
            </w:r>
            <w:r>
              <w:rPr>
                <w:spacing w:val="-8"/>
                <w:sz w:val="16"/>
              </w:rPr>
              <w:t> </w:t>
            </w:r>
            <w:r>
              <w:rPr>
                <w:sz w:val="16"/>
              </w:rPr>
              <w:t>off</w:t>
            </w:r>
            <w:r>
              <w:rPr>
                <w:spacing w:val="-9"/>
                <w:sz w:val="16"/>
              </w:rPr>
              <w:t> </w:t>
            </w:r>
            <w:r>
              <w:rPr>
                <w:sz w:val="16"/>
              </w:rPr>
              <w:t>jewelry</w:t>
            </w:r>
            <w:r>
              <w:rPr>
                <w:spacing w:val="-9"/>
                <w:sz w:val="16"/>
              </w:rPr>
              <w:t> </w:t>
            </w:r>
            <w:r>
              <w:rPr>
                <w:sz w:val="16"/>
              </w:rPr>
              <w:t>and</w:t>
            </w:r>
            <w:r>
              <w:rPr>
                <w:spacing w:val="-8"/>
                <w:sz w:val="16"/>
              </w:rPr>
              <w:t> </w:t>
            </w:r>
            <w:r>
              <w:rPr>
                <w:sz w:val="16"/>
              </w:rPr>
              <w:t>other</w:t>
            </w:r>
            <w:r>
              <w:rPr>
                <w:spacing w:val="-8"/>
                <w:sz w:val="16"/>
              </w:rPr>
              <w:t> </w:t>
            </w:r>
            <w:r>
              <w:rPr>
                <w:sz w:val="16"/>
              </w:rPr>
              <w:t>personal</w:t>
            </w:r>
          </w:p>
          <w:p>
            <w:pPr>
              <w:pStyle w:val="TableParagraph"/>
              <w:spacing w:line="155" w:lineRule="exact"/>
              <w:ind w:left="146" w:right="138"/>
              <w:jc w:val="center"/>
              <w:rPr>
                <w:sz w:val="16"/>
              </w:rPr>
            </w:pPr>
            <w:r>
              <w:rPr>
                <w:spacing w:val="-2"/>
                <w:sz w:val="16"/>
              </w:rPr>
              <w:t>things</w:t>
            </w:r>
          </w:p>
        </w:tc>
      </w:tr>
      <w:tr>
        <w:trPr>
          <w:trHeight w:val="1030" w:hRule="atLeast"/>
        </w:trPr>
        <w:tc>
          <w:tcPr>
            <w:tcW w:w="2235" w:type="dxa"/>
            <w:tcBorders>
              <w:top w:val="nil"/>
            </w:tcBorders>
          </w:tcPr>
          <w:p>
            <w:pPr>
              <w:pStyle w:val="TableParagraph"/>
              <w:spacing w:before="192"/>
              <w:ind w:left="641" w:hanging="392"/>
              <w:rPr>
                <w:sz w:val="16"/>
              </w:rPr>
            </w:pPr>
            <w:r>
              <w:rPr>
                <w:sz w:val="16"/>
              </w:rPr>
              <w:t>Visitors</w:t>
            </w:r>
            <w:r>
              <w:rPr>
                <w:spacing w:val="-12"/>
                <w:sz w:val="16"/>
              </w:rPr>
              <w:t> </w:t>
            </w:r>
            <w:r>
              <w:rPr>
                <w:sz w:val="16"/>
              </w:rPr>
              <w:t>must</w:t>
            </w:r>
            <w:r>
              <w:rPr>
                <w:spacing w:val="-11"/>
                <w:sz w:val="16"/>
              </w:rPr>
              <w:t> </w:t>
            </w:r>
            <w:r>
              <w:rPr>
                <w:sz w:val="16"/>
              </w:rPr>
              <w:t>wear</w:t>
            </w:r>
            <w:r>
              <w:rPr>
                <w:spacing w:val="-11"/>
                <w:sz w:val="16"/>
              </w:rPr>
              <w:t> </w:t>
            </w:r>
            <w:r>
              <w:rPr>
                <w:sz w:val="16"/>
              </w:rPr>
              <w:t>clean street clothes</w:t>
            </w:r>
          </w:p>
        </w:tc>
        <w:tc>
          <w:tcPr>
            <w:tcW w:w="2233" w:type="dxa"/>
            <w:tcBorders>
              <w:top w:val="nil"/>
            </w:tcBorders>
          </w:tcPr>
          <w:p>
            <w:pPr>
              <w:pStyle w:val="TableParagraph"/>
              <w:spacing w:before="192"/>
              <w:ind w:left="26" w:right="14"/>
              <w:jc w:val="center"/>
              <w:rPr>
                <w:b/>
                <w:sz w:val="16"/>
              </w:rPr>
            </w:pPr>
            <w:r>
              <w:rPr>
                <w:b/>
                <w:color w:val="FF0000"/>
                <w:sz w:val="16"/>
              </w:rPr>
              <w:t>Attention! A man with a beard</w:t>
            </w:r>
            <w:r>
              <w:rPr>
                <w:b/>
                <w:color w:val="FF0000"/>
                <w:spacing w:val="-10"/>
                <w:sz w:val="16"/>
              </w:rPr>
              <w:t> </w:t>
            </w:r>
            <w:r>
              <w:rPr>
                <w:b/>
                <w:color w:val="FF0000"/>
                <w:sz w:val="16"/>
              </w:rPr>
              <w:t>must</w:t>
            </w:r>
            <w:r>
              <w:rPr>
                <w:b/>
                <w:color w:val="FF0000"/>
                <w:spacing w:val="-9"/>
                <w:sz w:val="16"/>
              </w:rPr>
              <w:t> </w:t>
            </w:r>
            <w:r>
              <w:rPr>
                <w:b/>
                <w:color w:val="FF0000"/>
                <w:sz w:val="16"/>
              </w:rPr>
              <w:t>wear</w:t>
            </w:r>
            <w:r>
              <w:rPr>
                <w:b/>
                <w:color w:val="FF0000"/>
                <w:spacing w:val="-10"/>
                <w:sz w:val="16"/>
              </w:rPr>
              <w:t> </w:t>
            </w:r>
            <w:r>
              <w:rPr>
                <w:b/>
                <w:color w:val="FF0000"/>
                <w:sz w:val="16"/>
              </w:rPr>
              <w:t>a</w:t>
            </w:r>
            <w:r>
              <w:rPr>
                <w:b/>
                <w:color w:val="FF0000"/>
                <w:spacing w:val="-8"/>
                <w:sz w:val="16"/>
              </w:rPr>
              <w:t> </w:t>
            </w:r>
            <w:r>
              <w:rPr>
                <w:b/>
                <w:color w:val="FF0000"/>
                <w:sz w:val="16"/>
              </w:rPr>
              <w:t>beard </w:t>
            </w:r>
            <w:r>
              <w:rPr>
                <w:b/>
                <w:color w:val="FF0000"/>
                <w:spacing w:val="-2"/>
                <w:sz w:val="16"/>
              </w:rPr>
              <w:t>cover!</w:t>
            </w:r>
          </w:p>
        </w:tc>
        <w:tc>
          <w:tcPr>
            <w:tcW w:w="2725" w:type="dxa"/>
            <w:tcBorders>
              <w:top w:val="nil"/>
            </w:tcBorders>
          </w:tcPr>
          <w:p>
            <w:pPr>
              <w:pStyle w:val="TableParagraph"/>
              <w:spacing w:line="214" w:lineRule="exact"/>
              <w:ind w:left="7"/>
              <w:jc w:val="center"/>
              <w:rPr>
                <w:b/>
                <w:sz w:val="20"/>
              </w:rPr>
            </w:pPr>
            <w:r>
              <w:rPr>
                <w:b/>
                <w:sz w:val="20"/>
              </w:rPr>
              <w:t>In</w:t>
            </w:r>
            <w:r>
              <w:rPr>
                <w:b/>
                <w:spacing w:val="-6"/>
                <w:sz w:val="20"/>
              </w:rPr>
              <w:t> </w:t>
            </w:r>
            <w:r>
              <w:rPr>
                <w:b/>
                <w:sz w:val="20"/>
              </w:rPr>
              <w:t>the</w:t>
            </w:r>
            <w:r>
              <w:rPr>
                <w:b/>
                <w:spacing w:val="-6"/>
                <w:sz w:val="20"/>
              </w:rPr>
              <w:t> </w:t>
            </w:r>
            <w:r>
              <w:rPr>
                <w:b/>
                <w:sz w:val="20"/>
              </w:rPr>
              <w:t>anteroom</w:t>
            </w:r>
            <w:r>
              <w:rPr>
                <w:b/>
                <w:spacing w:val="-6"/>
                <w:sz w:val="20"/>
              </w:rPr>
              <w:t> </w:t>
            </w:r>
            <w:r>
              <w:rPr>
                <w:b/>
                <w:sz w:val="20"/>
              </w:rPr>
              <w:t>of</w:t>
            </w:r>
            <w:r>
              <w:rPr>
                <w:b/>
                <w:spacing w:val="-4"/>
                <w:sz w:val="20"/>
              </w:rPr>
              <w:t> </w:t>
            </w:r>
            <w:r>
              <w:rPr>
                <w:b/>
                <w:spacing w:val="-5"/>
                <w:sz w:val="20"/>
              </w:rPr>
              <w:t>the</w:t>
            </w:r>
          </w:p>
          <w:p>
            <w:pPr>
              <w:pStyle w:val="TableParagraph"/>
              <w:ind w:left="7" w:right="4"/>
              <w:jc w:val="center"/>
              <w:rPr>
                <w:b/>
                <w:sz w:val="20"/>
              </w:rPr>
            </w:pPr>
            <w:r>
              <w:rPr>
                <w:b/>
                <w:sz w:val="20"/>
              </w:rPr>
              <w:t>≤</w:t>
            </w:r>
            <w:r>
              <w:rPr>
                <w:b/>
                <w:spacing w:val="-5"/>
                <w:sz w:val="20"/>
              </w:rPr>
              <w:t> </w:t>
            </w:r>
            <w:r>
              <w:rPr>
                <w:b/>
                <w:sz w:val="20"/>
              </w:rPr>
              <w:t>ISO</w:t>
            </w:r>
            <w:r>
              <w:rPr>
                <w:b/>
                <w:spacing w:val="-4"/>
                <w:sz w:val="20"/>
              </w:rPr>
              <w:t> </w:t>
            </w:r>
            <w:r>
              <w:rPr>
                <w:b/>
                <w:sz w:val="20"/>
              </w:rPr>
              <w:t>6</w:t>
            </w:r>
            <w:r>
              <w:rPr>
                <w:b/>
                <w:spacing w:val="-5"/>
                <w:sz w:val="20"/>
              </w:rPr>
              <w:t> </w:t>
            </w:r>
            <w:r>
              <w:rPr>
                <w:b/>
                <w:sz w:val="20"/>
              </w:rPr>
              <w:t>personnel</w:t>
            </w:r>
            <w:r>
              <w:rPr>
                <w:b/>
                <w:spacing w:val="-3"/>
                <w:sz w:val="20"/>
              </w:rPr>
              <w:t> </w:t>
            </w:r>
            <w:r>
              <w:rPr>
                <w:b/>
                <w:spacing w:val="-2"/>
                <w:sz w:val="20"/>
              </w:rPr>
              <w:t>airlock</w:t>
            </w:r>
          </w:p>
        </w:tc>
        <w:tc>
          <w:tcPr>
            <w:tcW w:w="2723" w:type="dxa"/>
            <w:tcBorders>
              <w:top w:val="nil"/>
            </w:tcBorders>
          </w:tcPr>
          <w:p>
            <w:pPr>
              <w:pStyle w:val="TableParagraph"/>
              <w:spacing w:before="124"/>
              <w:ind w:left="145" w:right="138"/>
              <w:jc w:val="center"/>
              <w:rPr>
                <w:sz w:val="16"/>
              </w:rPr>
            </w:pPr>
            <w:r>
              <w:rPr>
                <w:sz w:val="16"/>
              </w:rPr>
              <w:t>Cap/hairnet</w:t>
            </w:r>
            <w:r>
              <w:rPr>
                <w:spacing w:val="-8"/>
                <w:sz w:val="16"/>
              </w:rPr>
              <w:t> </w:t>
            </w:r>
            <w:r>
              <w:rPr>
                <w:sz w:val="16"/>
              </w:rPr>
              <w:t>and</w:t>
            </w:r>
            <w:r>
              <w:rPr>
                <w:spacing w:val="-9"/>
                <w:sz w:val="16"/>
              </w:rPr>
              <w:t> </w:t>
            </w:r>
            <w:r>
              <w:rPr>
                <w:sz w:val="16"/>
              </w:rPr>
              <w:t>beard</w:t>
            </w:r>
            <w:r>
              <w:rPr>
                <w:spacing w:val="-11"/>
                <w:sz w:val="16"/>
              </w:rPr>
              <w:t> </w:t>
            </w:r>
            <w:r>
              <w:rPr>
                <w:sz w:val="16"/>
              </w:rPr>
              <w:t>cover</w:t>
            </w:r>
            <w:r>
              <w:rPr>
                <w:spacing w:val="-11"/>
                <w:sz w:val="16"/>
              </w:rPr>
              <w:t> </w:t>
            </w:r>
            <w:r>
              <w:rPr>
                <w:sz w:val="16"/>
              </w:rPr>
              <w:t>can be changed in this area</w:t>
            </w:r>
          </w:p>
          <w:p>
            <w:pPr>
              <w:pStyle w:val="TableParagraph"/>
              <w:spacing w:before="115"/>
              <w:ind w:left="147" w:right="138"/>
              <w:jc w:val="center"/>
              <w:rPr>
                <w:sz w:val="16"/>
              </w:rPr>
            </w:pPr>
            <w:r>
              <w:rPr>
                <w:sz w:val="16"/>
              </w:rPr>
              <w:t>Entry</w:t>
            </w:r>
            <w:r>
              <w:rPr>
                <w:spacing w:val="-8"/>
                <w:sz w:val="16"/>
              </w:rPr>
              <w:t> </w:t>
            </w:r>
            <w:r>
              <w:rPr>
                <w:sz w:val="16"/>
              </w:rPr>
              <w:t>into</w:t>
            </w:r>
            <w:r>
              <w:rPr>
                <w:spacing w:val="-10"/>
                <w:sz w:val="16"/>
              </w:rPr>
              <w:t> </w:t>
            </w:r>
            <w:r>
              <w:rPr>
                <w:sz w:val="16"/>
              </w:rPr>
              <w:t>the</w:t>
            </w:r>
            <w:r>
              <w:rPr>
                <w:spacing w:val="-10"/>
                <w:sz w:val="16"/>
              </w:rPr>
              <w:t> </w:t>
            </w:r>
            <w:r>
              <w:rPr>
                <w:sz w:val="16"/>
              </w:rPr>
              <w:t>personnel</w:t>
            </w:r>
            <w:r>
              <w:rPr>
                <w:spacing w:val="-6"/>
                <w:sz w:val="16"/>
              </w:rPr>
              <w:t> </w:t>
            </w:r>
            <w:r>
              <w:rPr>
                <w:sz w:val="16"/>
              </w:rPr>
              <w:t>airlock</w:t>
            </w:r>
            <w:r>
              <w:rPr>
                <w:spacing w:val="-5"/>
                <w:sz w:val="16"/>
              </w:rPr>
              <w:t> </w:t>
            </w:r>
            <w:r>
              <w:rPr>
                <w:sz w:val="16"/>
              </w:rPr>
              <w:t>in </w:t>
            </w:r>
            <w:r>
              <w:rPr>
                <w:spacing w:val="-2"/>
                <w:sz w:val="16"/>
              </w:rPr>
              <w:t>socks</w:t>
            </w:r>
          </w:p>
        </w:tc>
      </w:tr>
      <w:tr>
        <w:trPr>
          <w:trHeight w:val="345" w:hRule="atLeast"/>
        </w:trPr>
        <w:tc>
          <w:tcPr>
            <w:tcW w:w="2235" w:type="dxa"/>
            <w:shd w:val="clear" w:color="auto" w:fill="F1F1F1"/>
          </w:tcPr>
          <w:p>
            <w:pPr>
              <w:pStyle w:val="TableParagraph"/>
              <w:spacing w:before="28"/>
              <w:ind w:right="639"/>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8"/>
              <w:ind w:right="637"/>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8"/>
              <w:ind w:right="885"/>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8"/>
              <w:ind w:left="1252"/>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3328" w:hRule="atLeast"/>
        </w:trPr>
        <w:tc>
          <w:tcPr>
            <w:tcW w:w="2235" w:type="dxa"/>
          </w:tcPr>
          <w:p>
            <w:pPr>
              <w:pStyle w:val="TableParagraph"/>
              <w:rPr>
                <w:rFonts w:ascii="Calibri"/>
                <w:b/>
                <w:sz w:val="20"/>
              </w:rPr>
            </w:pPr>
          </w:p>
          <w:p>
            <w:pPr>
              <w:pStyle w:val="TableParagraph"/>
              <w:rPr>
                <w:rFonts w:ascii="Calibri"/>
                <w:b/>
                <w:sz w:val="20"/>
              </w:rPr>
            </w:pPr>
          </w:p>
          <w:p>
            <w:pPr>
              <w:pStyle w:val="TableParagraph"/>
              <w:spacing w:before="23"/>
              <w:rPr>
                <w:rFonts w:ascii="Calibri"/>
                <w:b/>
                <w:sz w:val="20"/>
              </w:rPr>
            </w:pPr>
          </w:p>
          <w:p>
            <w:pPr>
              <w:pStyle w:val="TableParagraph"/>
              <w:ind w:left="175" w:right="162" w:firstLine="1"/>
              <w:jc w:val="center"/>
              <w:rPr>
                <w:b/>
                <w:sz w:val="20"/>
              </w:rPr>
            </w:pPr>
            <w:r>
              <w:rPr>
                <w:b/>
                <w:sz w:val="20"/>
              </w:rPr>
              <w:t>In the ≤ ISO 6 personnel</w:t>
            </w:r>
            <w:r>
              <w:rPr>
                <w:b/>
                <w:spacing w:val="-14"/>
                <w:sz w:val="20"/>
              </w:rPr>
              <w:t> </w:t>
            </w:r>
            <w:r>
              <w:rPr>
                <w:b/>
                <w:sz w:val="20"/>
              </w:rPr>
              <w:t>airlock</w:t>
            </w:r>
            <w:r>
              <w:rPr>
                <w:b/>
                <w:spacing w:val="-14"/>
                <w:sz w:val="20"/>
              </w:rPr>
              <w:t> </w:t>
            </w:r>
            <w:r>
              <w:rPr>
                <w:b/>
                <w:sz w:val="20"/>
              </w:rPr>
              <w:t>in front of the sit-over </w:t>
            </w:r>
            <w:r>
              <w:rPr>
                <w:b/>
                <w:spacing w:val="-2"/>
                <w:sz w:val="20"/>
              </w:rPr>
              <w:t>bench</w:t>
            </w:r>
          </w:p>
        </w:tc>
        <w:tc>
          <w:tcPr>
            <w:tcW w:w="2233" w:type="dxa"/>
          </w:tcPr>
          <w:p>
            <w:pPr>
              <w:pStyle w:val="TableParagraph"/>
              <w:spacing w:before="9"/>
              <w:rPr>
                <w:rFonts w:ascii="Calibri"/>
                <w:b/>
                <w:sz w:val="5"/>
              </w:rPr>
            </w:pPr>
          </w:p>
          <w:p>
            <w:pPr>
              <w:pStyle w:val="TableParagraph"/>
              <w:ind w:left="412"/>
              <w:rPr>
                <w:rFonts w:ascii="Calibri"/>
                <w:sz w:val="20"/>
              </w:rPr>
            </w:pPr>
            <w:r>
              <w:rPr>
                <w:rFonts w:ascii="Calibri"/>
                <w:sz w:val="20"/>
              </w:rPr>
              <w:drawing>
                <wp:inline distT="0" distB="0" distL="0" distR="0">
                  <wp:extent cx="895055" cy="158648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81" cstate="print"/>
                          <a:stretch>
                            <a:fillRect/>
                          </a:stretch>
                        </pic:blipFill>
                        <pic:spPr>
                          <a:xfrm>
                            <a:off x="0" y="0"/>
                            <a:ext cx="895055" cy="1586484"/>
                          </a:xfrm>
                          <a:prstGeom prst="rect">
                            <a:avLst/>
                          </a:prstGeom>
                        </pic:spPr>
                      </pic:pic>
                    </a:graphicData>
                  </a:graphic>
                </wp:inline>
              </w:drawing>
            </w:r>
            <w:r>
              <w:rPr>
                <w:rFonts w:ascii="Calibri"/>
                <w:sz w:val="20"/>
              </w:rPr>
            </w:r>
          </w:p>
          <w:p>
            <w:pPr>
              <w:pStyle w:val="TableParagraph"/>
              <w:spacing w:before="151"/>
              <w:ind w:left="412" w:firstLine="77"/>
              <w:rPr>
                <w:sz w:val="16"/>
              </w:rPr>
            </w:pPr>
            <w:r>
              <w:rPr>
                <w:sz w:val="16"/>
              </w:rPr>
              <w:t>Put on a reusable cleanroom</w:t>
            </w:r>
            <w:r>
              <w:rPr>
                <w:spacing w:val="-12"/>
                <w:sz w:val="16"/>
              </w:rPr>
              <w:t> </w:t>
            </w:r>
            <w:r>
              <w:rPr>
                <w:sz w:val="16"/>
              </w:rPr>
              <w:t>flat</w:t>
            </w:r>
            <w:r>
              <w:rPr>
                <w:spacing w:val="-11"/>
                <w:sz w:val="16"/>
              </w:rPr>
              <w:t> </w:t>
            </w:r>
            <w:r>
              <w:rPr>
                <w:sz w:val="16"/>
              </w:rPr>
              <w:t>hood</w:t>
            </w:r>
          </w:p>
        </w:tc>
        <w:tc>
          <w:tcPr>
            <w:tcW w:w="2725" w:type="dxa"/>
          </w:tcPr>
          <w:p>
            <w:pPr>
              <w:pStyle w:val="TableParagraph"/>
              <w:spacing w:before="7"/>
              <w:rPr>
                <w:rFonts w:ascii="Calibri"/>
                <w:b/>
                <w:sz w:val="4"/>
              </w:rPr>
            </w:pPr>
          </w:p>
          <w:p>
            <w:pPr>
              <w:pStyle w:val="TableParagraph"/>
              <w:ind w:left="903"/>
              <w:rPr>
                <w:rFonts w:ascii="Calibri"/>
                <w:sz w:val="20"/>
              </w:rPr>
            </w:pPr>
            <w:r>
              <w:rPr>
                <w:rFonts w:ascii="Calibri"/>
                <w:sz w:val="20"/>
              </w:rPr>
              <w:drawing>
                <wp:inline distT="0" distB="0" distL="0" distR="0">
                  <wp:extent cx="593426" cy="1612868"/>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182" cstate="print"/>
                          <a:stretch>
                            <a:fillRect/>
                          </a:stretch>
                        </pic:blipFill>
                        <pic:spPr>
                          <a:xfrm>
                            <a:off x="0" y="0"/>
                            <a:ext cx="593426" cy="1612868"/>
                          </a:xfrm>
                          <a:prstGeom prst="rect">
                            <a:avLst/>
                          </a:prstGeom>
                        </pic:spPr>
                      </pic:pic>
                    </a:graphicData>
                  </a:graphic>
                </wp:inline>
              </w:drawing>
            </w:r>
            <w:r>
              <w:rPr>
                <w:rFonts w:ascii="Calibri"/>
                <w:sz w:val="20"/>
              </w:rPr>
            </w:r>
          </w:p>
          <w:p>
            <w:pPr>
              <w:pStyle w:val="TableParagraph"/>
              <w:spacing w:before="124"/>
              <w:ind w:left="147" w:right="138" w:hanging="3"/>
              <w:jc w:val="center"/>
              <w:rPr>
                <w:sz w:val="16"/>
              </w:rPr>
            </w:pPr>
            <w:r>
              <w:rPr>
                <w:sz w:val="16"/>
              </w:rPr>
              <w:t>Put on a reusable cleanroom coverall</w:t>
            </w:r>
            <w:r>
              <w:rPr>
                <w:spacing w:val="-7"/>
                <w:sz w:val="16"/>
              </w:rPr>
              <w:t> </w:t>
            </w:r>
            <w:r>
              <w:rPr>
                <w:sz w:val="16"/>
              </w:rPr>
              <w:t>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5"/>
                <w:sz w:val="16"/>
              </w:rPr>
              <w:t> </w:t>
            </w:r>
            <w:r>
              <w:rPr>
                <w:sz w:val="16"/>
              </w:rPr>
              <w:t>of</w:t>
            </w:r>
            <w:r>
              <w:rPr>
                <w:spacing w:val="-7"/>
                <w:sz w:val="16"/>
              </w:rPr>
              <w:t> </w:t>
            </w:r>
            <w:r>
              <w:rPr>
                <w:sz w:val="16"/>
              </w:rPr>
              <w:t>the </w:t>
            </w:r>
            <w:r>
              <w:rPr>
                <w:spacing w:val="-2"/>
                <w:sz w:val="16"/>
              </w:rPr>
              <w:t>clothes</w:t>
            </w:r>
          </w:p>
        </w:tc>
        <w:tc>
          <w:tcPr>
            <w:tcW w:w="2723" w:type="dxa"/>
          </w:tcPr>
          <w:p>
            <w:pPr>
              <w:pStyle w:val="TableParagraph"/>
              <w:spacing w:before="8"/>
              <w:rPr>
                <w:rFonts w:ascii="Calibri"/>
                <w:b/>
                <w:sz w:val="10"/>
              </w:rPr>
            </w:pPr>
          </w:p>
          <w:p>
            <w:pPr>
              <w:pStyle w:val="TableParagraph"/>
              <w:ind w:left="473"/>
              <w:rPr>
                <w:rFonts w:ascii="Calibri"/>
                <w:sz w:val="20"/>
              </w:rPr>
            </w:pPr>
            <w:r>
              <w:rPr>
                <w:rFonts w:ascii="Calibri"/>
                <w:sz w:val="20"/>
              </w:rPr>
              <w:drawing>
                <wp:inline distT="0" distB="0" distL="0" distR="0">
                  <wp:extent cx="1111293" cy="1513332"/>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183" cstate="print"/>
                          <a:stretch>
                            <a:fillRect/>
                          </a:stretch>
                        </pic:blipFill>
                        <pic:spPr>
                          <a:xfrm>
                            <a:off x="0" y="0"/>
                            <a:ext cx="1111293" cy="1513332"/>
                          </a:xfrm>
                          <a:prstGeom prst="rect">
                            <a:avLst/>
                          </a:prstGeom>
                        </pic:spPr>
                      </pic:pic>
                    </a:graphicData>
                  </a:graphic>
                </wp:inline>
              </w:drawing>
            </w:r>
            <w:r>
              <w:rPr>
                <w:rFonts w:ascii="Calibri"/>
                <w:sz w:val="20"/>
              </w:rPr>
            </w:r>
          </w:p>
          <w:p>
            <w:pPr>
              <w:pStyle w:val="TableParagraph"/>
              <w:spacing w:before="10"/>
              <w:rPr>
                <w:rFonts w:ascii="Calibri"/>
                <w:b/>
                <w:sz w:val="16"/>
              </w:rPr>
            </w:pPr>
          </w:p>
          <w:p>
            <w:pPr>
              <w:pStyle w:val="TableParagraph"/>
              <w:spacing w:before="1"/>
              <w:ind w:left="1120" w:hanging="781"/>
              <w:rPr>
                <w:sz w:val="16"/>
              </w:rPr>
            </w:pPr>
            <w:r>
              <w:rPr>
                <w:sz w:val="16"/>
              </w:rPr>
              <w:t>Put</w:t>
            </w:r>
            <w:r>
              <w:rPr>
                <w:spacing w:val="-8"/>
                <w:sz w:val="16"/>
              </w:rPr>
              <w:t> </w:t>
            </w:r>
            <w:r>
              <w:rPr>
                <w:sz w:val="16"/>
              </w:rPr>
              <w:t>on</w:t>
            </w:r>
            <w:r>
              <w:rPr>
                <w:spacing w:val="-11"/>
                <w:sz w:val="16"/>
              </w:rPr>
              <w:t> </w:t>
            </w:r>
            <w:r>
              <w:rPr>
                <w:sz w:val="16"/>
              </w:rPr>
              <w:t>cleanroom</w:t>
            </w:r>
            <w:r>
              <w:rPr>
                <w:spacing w:val="-10"/>
                <w:sz w:val="16"/>
              </w:rPr>
              <w:t> </w:t>
            </w:r>
            <w:r>
              <w:rPr>
                <w:sz w:val="16"/>
              </w:rPr>
              <w:t>shoes</w:t>
            </w:r>
            <w:r>
              <w:rPr>
                <w:spacing w:val="-7"/>
                <w:sz w:val="16"/>
              </w:rPr>
              <w:t> </w:t>
            </w:r>
            <w:r>
              <w:rPr>
                <w:sz w:val="16"/>
              </w:rPr>
              <w:t>and </w:t>
            </w:r>
            <w:r>
              <w:rPr>
                <w:spacing w:val="-2"/>
                <w:sz w:val="16"/>
              </w:rPr>
              <w:t>gaiters</w:t>
            </w:r>
          </w:p>
        </w:tc>
      </w:tr>
      <w:tr>
        <w:trPr>
          <w:trHeight w:val="345" w:hRule="atLeast"/>
        </w:trPr>
        <w:tc>
          <w:tcPr>
            <w:tcW w:w="2235" w:type="dxa"/>
            <w:shd w:val="clear" w:color="auto" w:fill="F1F1F1"/>
          </w:tcPr>
          <w:p>
            <w:pPr>
              <w:pStyle w:val="TableParagraph"/>
              <w:spacing w:before="29"/>
              <w:ind w:right="639"/>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9"/>
              <w:ind w:right="637"/>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725" w:type="dxa"/>
            <w:shd w:val="clear" w:color="auto" w:fill="F1F1F1"/>
          </w:tcPr>
          <w:p>
            <w:pPr>
              <w:pStyle w:val="TableParagraph"/>
              <w:spacing w:before="29"/>
              <w:ind w:right="885"/>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723" w:type="dxa"/>
            <w:shd w:val="clear" w:color="auto" w:fill="F1F1F1"/>
          </w:tcPr>
          <w:p>
            <w:pPr>
              <w:pStyle w:val="TableParagraph"/>
              <w:spacing w:before="57"/>
              <w:ind w:left="420" w:right="138"/>
              <w:jc w:val="center"/>
              <w:rPr>
                <w:sz w:val="20"/>
              </w:rPr>
            </w:pPr>
            <w:r>
              <w:rPr>
                <w:spacing w:val="-5"/>
                <w:sz w:val="20"/>
              </w:rPr>
              <w:t>12.</w:t>
            </w:r>
          </w:p>
        </w:tc>
      </w:tr>
      <w:tr>
        <w:trPr>
          <w:trHeight w:val="2915" w:hRule="atLeast"/>
        </w:trPr>
        <w:tc>
          <w:tcPr>
            <w:tcW w:w="2235" w:type="dxa"/>
          </w:tcPr>
          <w:p>
            <w:pPr>
              <w:pStyle w:val="TableParagraph"/>
              <w:rPr>
                <w:rFonts w:ascii="Calibri"/>
                <w:b/>
                <w:sz w:val="20"/>
              </w:rPr>
            </w:pPr>
          </w:p>
          <w:p>
            <w:pPr>
              <w:pStyle w:val="TableParagraph"/>
              <w:spacing w:before="36"/>
              <w:rPr>
                <w:rFonts w:ascii="Calibri"/>
                <w:b/>
                <w:sz w:val="20"/>
              </w:rPr>
            </w:pPr>
          </w:p>
          <w:p>
            <w:pPr>
              <w:pStyle w:val="TableParagraph"/>
              <w:ind w:left="112" w:right="102" w:firstLine="4"/>
              <w:jc w:val="center"/>
              <w:rPr>
                <w:b/>
                <w:sz w:val="20"/>
              </w:rPr>
            </w:pPr>
            <w:r>
              <w:rPr>
                <w:b/>
                <w:sz w:val="20"/>
              </w:rPr>
              <w:t>In the ≤ ISO 6 personnel airlock behind the sit-over bench</w:t>
            </w:r>
            <w:r>
              <w:rPr>
                <w:b/>
                <w:spacing w:val="-14"/>
                <w:sz w:val="20"/>
              </w:rPr>
              <w:t> </w:t>
            </w:r>
            <w:r>
              <w:rPr>
                <w:b/>
                <w:sz w:val="20"/>
              </w:rPr>
              <w:t>with</w:t>
            </w:r>
            <w:r>
              <w:rPr>
                <w:b/>
                <w:spacing w:val="-14"/>
                <w:sz w:val="20"/>
              </w:rPr>
              <w:t> </w:t>
            </w:r>
            <w:r>
              <w:rPr>
                <w:b/>
                <w:sz w:val="20"/>
              </w:rPr>
              <w:t>access</w:t>
            </w:r>
            <w:r>
              <w:rPr>
                <w:b/>
                <w:spacing w:val="-13"/>
                <w:sz w:val="20"/>
              </w:rPr>
              <w:t> </w:t>
            </w:r>
            <w:r>
              <w:rPr>
                <w:b/>
                <w:sz w:val="20"/>
              </w:rPr>
              <w:t>to the L≤ ISO 6 </w:t>
            </w:r>
            <w:r>
              <w:rPr>
                <w:b/>
                <w:spacing w:val="-2"/>
                <w:sz w:val="20"/>
              </w:rPr>
              <w:t>cleanroom</w:t>
            </w:r>
          </w:p>
        </w:tc>
        <w:tc>
          <w:tcPr>
            <w:tcW w:w="2233" w:type="dxa"/>
          </w:tcPr>
          <w:p>
            <w:pPr>
              <w:pStyle w:val="TableParagraph"/>
              <w:spacing w:before="10"/>
              <w:rPr>
                <w:rFonts w:ascii="Calibri"/>
                <w:b/>
                <w:sz w:val="5"/>
              </w:rPr>
            </w:pPr>
          </w:p>
          <w:p>
            <w:pPr>
              <w:pStyle w:val="TableParagraph"/>
              <w:ind w:left="441"/>
              <w:rPr>
                <w:rFonts w:ascii="Calibri"/>
                <w:sz w:val="20"/>
              </w:rPr>
            </w:pPr>
            <w:r>
              <w:rPr>
                <w:rFonts w:ascii="Calibri"/>
                <w:sz w:val="20"/>
              </w:rPr>
              <w:drawing>
                <wp:inline distT="0" distB="0" distL="0" distR="0">
                  <wp:extent cx="860040" cy="1456658"/>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184" cstate="print"/>
                          <a:stretch>
                            <a:fillRect/>
                          </a:stretch>
                        </pic:blipFill>
                        <pic:spPr>
                          <a:xfrm>
                            <a:off x="0" y="0"/>
                            <a:ext cx="860040" cy="1456658"/>
                          </a:xfrm>
                          <a:prstGeom prst="rect">
                            <a:avLst/>
                          </a:prstGeom>
                        </pic:spPr>
                      </pic:pic>
                    </a:graphicData>
                  </a:graphic>
                </wp:inline>
              </w:drawing>
            </w:r>
            <w:r>
              <w:rPr>
                <w:rFonts w:ascii="Calibri"/>
                <w:sz w:val="20"/>
              </w:rPr>
            </w:r>
          </w:p>
          <w:p>
            <w:pPr>
              <w:pStyle w:val="TableParagraph"/>
              <w:spacing w:before="127"/>
              <w:ind w:left="285" w:firstLine="60"/>
              <w:rPr>
                <w:sz w:val="16"/>
              </w:rPr>
            </w:pPr>
            <w:r>
              <w:rPr>
                <w:sz w:val="16"/>
              </w:rPr>
              <w:t>Put on the disposable cleanroom</w:t>
            </w:r>
            <w:r>
              <w:rPr>
                <w:spacing w:val="-12"/>
                <w:sz w:val="16"/>
              </w:rPr>
              <w:t> </w:t>
            </w:r>
            <w:r>
              <w:rPr>
                <w:sz w:val="16"/>
              </w:rPr>
              <w:t>mouth</w:t>
            </w:r>
            <w:r>
              <w:rPr>
                <w:spacing w:val="-11"/>
                <w:sz w:val="16"/>
              </w:rPr>
              <w:t> </w:t>
            </w:r>
            <w:r>
              <w:rPr>
                <w:sz w:val="16"/>
              </w:rPr>
              <w:t>mask</w:t>
            </w:r>
          </w:p>
        </w:tc>
        <w:tc>
          <w:tcPr>
            <w:tcW w:w="2725" w:type="dxa"/>
          </w:tcPr>
          <w:p>
            <w:pPr>
              <w:pStyle w:val="TableParagraph"/>
              <w:spacing w:before="6"/>
              <w:rPr>
                <w:rFonts w:ascii="Calibri"/>
                <w:b/>
                <w:sz w:val="4"/>
              </w:rPr>
            </w:pPr>
          </w:p>
          <w:p>
            <w:pPr>
              <w:pStyle w:val="TableParagraph"/>
              <w:ind w:left="588"/>
              <w:rPr>
                <w:rFonts w:ascii="Calibri"/>
                <w:sz w:val="20"/>
              </w:rPr>
            </w:pPr>
            <w:r>
              <w:rPr>
                <w:rFonts w:ascii="Calibri"/>
                <w:sz w:val="20"/>
              </w:rPr>
              <w:drawing>
                <wp:inline distT="0" distB="0" distL="0" distR="0">
                  <wp:extent cx="975817" cy="720851"/>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85" cstate="print"/>
                          <a:stretch>
                            <a:fillRect/>
                          </a:stretch>
                        </pic:blipFill>
                        <pic:spPr>
                          <a:xfrm>
                            <a:off x="0" y="0"/>
                            <a:ext cx="975817" cy="720851"/>
                          </a:xfrm>
                          <a:prstGeom prst="rect">
                            <a:avLst/>
                          </a:prstGeom>
                        </pic:spPr>
                      </pic:pic>
                    </a:graphicData>
                  </a:graphic>
                </wp:inline>
              </w:drawing>
            </w:r>
            <w:r>
              <w:rPr>
                <w:rFonts w:ascii="Calibri"/>
                <w:sz w:val="20"/>
              </w:rPr>
            </w:r>
          </w:p>
          <w:p>
            <w:pPr>
              <w:pStyle w:val="TableParagraph"/>
              <w:spacing w:before="10"/>
              <w:rPr>
                <w:rFonts w:ascii="Calibri"/>
                <w:b/>
                <w:sz w:val="9"/>
              </w:rPr>
            </w:pPr>
          </w:p>
          <w:p>
            <w:pPr>
              <w:pStyle w:val="TableParagraph"/>
              <w:ind w:left="596"/>
              <w:rPr>
                <w:rFonts w:ascii="Calibri"/>
                <w:sz w:val="20"/>
              </w:rPr>
            </w:pPr>
            <w:r>
              <w:rPr>
                <w:rFonts w:ascii="Calibri"/>
                <w:sz w:val="20"/>
              </w:rPr>
              <w:drawing>
                <wp:inline distT="0" distB="0" distL="0" distR="0">
                  <wp:extent cx="978446" cy="679894"/>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86" cstate="print"/>
                          <a:stretch>
                            <a:fillRect/>
                          </a:stretch>
                        </pic:blipFill>
                        <pic:spPr>
                          <a:xfrm>
                            <a:off x="0" y="0"/>
                            <a:ext cx="978446" cy="679894"/>
                          </a:xfrm>
                          <a:prstGeom prst="rect">
                            <a:avLst/>
                          </a:prstGeom>
                        </pic:spPr>
                      </pic:pic>
                    </a:graphicData>
                  </a:graphic>
                </wp:inline>
              </w:drawing>
            </w:r>
            <w:r>
              <w:rPr>
                <w:rFonts w:ascii="Calibri"/>
                <w:sz w:val="20"/>
              </w:rPr>
            </w:r>
          </w:p>
          <w:p>
            <w:pPr>
              <w:pStyle w:val="TableParagraph"/>
              <w:spacing w:before="110"/>
              <w:ind w:left="570" w:right="32" w:hanging="327"/>
              <w:rPr>
                <w:sz w:val="16"/>
              </w:rPr>
            </w:pPr>
            <w:r>
              <w:rPr>
                <w:sz w:val="16"/>
              </w:rPr>
              <w:t>Put</w:t>
            </w:r>
            <w:r>
              <w:rPr>
                <w:spacing w:val="-9"/>
                <w:sz w:val="16"/>
              </w:rPr>
              <w:t> </w:t>
            </w:r>
            <w:r>
              <w:rPr>
                <w:sz w:val="16"/>
              </w:rPr>
              <w:t>on</w:t>
            </w:r>
            <w:r>
              <w:rPr>
                <w:spacing w:val="-12"/>
                <w:sz w:val="16"/>
              </w:rPr>
              <w:t> </w:t>
            </w:r>
            <w:r>
              <w:rPr>
                <w:sz w:val="16"/>
              </w:rPr>
              <w:t>disposable</w:t>
            </w:r>
            <w:r>
              <w:rPr>
                <w:spacing w:val="-9"/>
                <w:sz w:val="16"/>
              </w:rPr>
              <w:t> </w:t>
            </w:r>
            <w:r>
              <w:rPr>
                <w:sz w:val="16"/>
              </w:rPr>
              <w:t>under</w:t>
            </w:r>
            <w:r>
              <w:rPr>
                <w:spacing w:val="-10"/>
                <w:sz w:val="16"/>
              </w:rPr>
              <w:t> </w:t>
            </w:r>
            <w:r>
              <w:rPr>
                <w:sz w:val="16"/>
              </w:rPr>
              <w:t>gloves and disposable gloves</w:t>
            </w:r>
          </w:p>
        </w:tc>
        <w:tc>
          <w:tcPr>
            <w:tcW w:w="2723" w:type="dxa"/>
          </w:tcPr>
          <w:p>
            <w:pPr>
              <w:pStyle w:val="TableParagraph"/>
              <w:spacing w:before="5"/>
              <w:rPr>
                <w:rFonts w:ascii="Calibri"/>
                <w:b/>
                <w:sz w:val="10"/>
              </w:rPr>
            </w:pPr>
          </w:p>
          <w:p>
            <w:pPr>
              <w:pStyle w:val="TableParagraph"/>
              <w:tabs>
                <w:tab w:pos="2330" w:val="left" w:leader="none"/>
              </w:tabs>
              <w:ind w:left="769"/>
              <w:rPr>
                <w:rFonts w:ascii="Calibri"/>
                <w:position w:val="92"/>
                <w:sz w:val="20"/>
              </w:rPr>
            </w:pPr>
            <w:r>
              <w:rPr>
                <w:rFonts w:ascii="Calibri"/>
                <w:sz w:val="20"/>
              </w:rPr>
              <w:drawing>
                <wp:inline distT="0" distB="0" distL="0" distR="0">
                  <wp:extent cx="743076" cy="1371600"/>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187" cstate="print"/>
                          <a:stretch>
                            <a:fillRect/>
                          </a:stretch>
                        </pic:blipFill>
                        <pic:spPr>
                          <a:xfrm>
                            <a:off x="0" y="0"/>
                            <a:ext cx="743076" cy="1371600"/>
                          </a:xfrm>
                          <a:prstGeom prst="rect">
                            <a:avLst/>
                          </a:prstGeom>
                        </pic:spPr>
                      </pic:pic>
                    </a:graphicData>
                  </a:graphic>
                </wp:inline>
              </w:drawing>
            </w:r>
            <w:r>
              <w:rPr>
                <w:rFonts w:ascii="Calibri"/>
                <w:sz w:val="20"/>
              </w:rPr>
            </w:r>
            <w:r>
              <w:rPr>
                <w:rFonts w:ascii="Calibri"/>
                <w:sz w:val="20"/>
              </w:rPr>
              <w:tab/>
            </w:r>
            <w:r>
              <w:rPr>
                <w:rFonts w:ascii="Calibri"/>
                <w:position w:val="92"/>
                <w:sz w:val="20"/>
              </w:rPr>
              <w:drawing>
                <wp:inline distT="0" distB="0" distL="0" distR="0">
                  <wp:extent cx="182072" cy="754380"/>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142" cstate="print"/>
                          <a:stretch>
                            <a:fillRect/>
                          </a:stretch>
                        </pic:blipFill>
                        <pic:spPr>
                          <a:xfrm>
                            <a:off x="0" y="0"/>
                            <a:ext cx="182072" cy="754380"/>
                          </a:xfrm>
                          <a:prstGeom prst="rect">
                            <a:avLst/>
                          </a:prstGeom>
                        </pic:spPr>
                      </pic:pic>
                    </a:graphicData>
                  </a:graphic>
                </wp:inline>
              </w:drawing>
            </w:r>
            <w:r>
              <w:rPr>
                <w:rFonts w:ascii="Calibri"/>
                <w:position w:val="92"/>
                <w:sz w:val="20"/>
              </w:rPr>
            </w:r>
          </w:p>
          <w:p>
            <w:pPr>
              <w:pStyle w:val="TableParagraph"/>
              <w:spacing w:before="9"/>
              <w:rPr>
                <w:rFonts w:ascii="Calibri"/>
                <w:b/>
                <w:sz w:val="16"/>
              </w:rPr>
            </w:pPr>
          </w:p>
          <w:p>
            <w:pPr>
              <w:pStyle w:val="TableParagraph"/>
              <w:ind w:left="166" w:firstLine="115"/>
              <w:rPr>
                <w:sz w:val="16"/>
              </w:rPr>
            </w:pPr>
            <w:r>
              <w:rPr>
                <w:sz w:val="16"/>
              </w:rPr>
              <w:t>Before entering the cleanroom 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5"/>
                <w:sz w:val="16"/>
              </w:rPr>
              <w:t> </w:t>
            </w:r>
            <w:r>
              <w:rPr>
                <w:sz w:val="16"/>
              </w:rPr>
              <w:t>of</w:t>
            </w:r>
            <w:r>
              <w:rPr>
                <w:spacing w:val="-5"/>
                <w:sz w:val="16"/>
              </w:rPr>
              <w:t> </w:t>
            </w:r>
            <w:r>
              <w:rPr>
                <w:sz w:val="16"/>
              </w:rPr>
              <w:t>the</w:t>
            </w:r>
            <w:r>
              <w:rPr>
                <w:spacing w:val="-8"/>
                <w:sz w:val="16"/>
              </w:rPr>
              <w:t> </w:t>
            </w:r>
            <w:r>
              <w:rPr>
                <w:sz w:val="16"/>
              </w:rPr>
              <w:t>clothes</w:t>
            </w:r>
          </w:p>
        </w:tc>
      </w:tr>
    </w:tbl>
    <w:p>
      <w:pPr>
        <w:spacing w:line="237" w:lineRule="exact"/>
        <w:ind w:left="140" w:right="0" w:firstLine="0"/>
        <w:rPr>
          <w:rFonts w:ascii="Calibri"/>
          <w:position w:val="-4"/>
          <w:sz w:val="20"/>
        </w:rPr>
      </w:pPr>
      <w:r>
        <w:rPr>
          <w:rFonts w:ascii="Calibri"/>
          <w:position w:val="-4"/>
          <w:sz w:val="20"/>
        </w:rPr>
        <w:drawing>
          <wp:inline distT="0" distB="0" distL="0" distR="0">
            <wp:extent cx="5226177" cy="150875"/>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88" cstate="print"/>
                    <a:stretch>
                      <a:fillRect/>
                    </a:stretch>
                  </pic:blipFill>
                  <pic:spPr>
                    <a:xfrm>
                      <a:off x="0" y="0"/>
                      <a:ext cx="5226177" cy="150875"/>
                    </a:xfrm>
                    <a:prstGeom prst="rect">
                      <a:avLst/>
                    </a:prstGeom>
                  </pic:spPr>
                </pic:pic>
              </a:graphicData>
            </a:graphic>
          </wp:inline>
        </w:drawing>
      </w:r>
      <w:r>
        <w:rPr>
          <w:rFonts w:ascii="Calibri"/>
          <w:position w:val="-4"/>
          <w:sz w:val="20"/>
        </w:rPr>
      </w:r>
    </w:p>
    <w:p>
      <w:pPr>
        <w:spacing w:after="0" w:line="237" w:lineRule="exact"/>
        <w:rPr>
          <w:rFonts w:ascii="Calibri"/>
          <w:position w:val="-4"/>
          <w:sz w:val="20"/>
        </w:rPr>
        <w:sectPr>
          <w:pgSz w:w="11910" w:h="16840"/>
          <w:pgMar w:header="0" w:footer="710" w:top="660" w:bottom="900" w:left="992" w:right="566"/>
        </w:sectPr>
      </w:pPr>
    </w:p>
    <w:p>
      <w:pPr>
        <w:spacing w:line="240" w:lineRule="auto"/>
        <w:ind w:left="4843" w:right="0" w:firstLine="0"/>
        <w:rPr>
          <w:rFonts w:ascii="Calibri"/>
          <w:sz w:val="20"/>
        </w:rPr>
      </w:pPr>
      <w:r>
        <w:rPr>
          <w:rFonts w:ascii="Calibri"/>
          <w:sz w:val="20"/>
        </w:rPr>
        <mc:AlternateContent>
          <mc:Choice Requires="wps">
            <w:drawing>
              <wp:anchor distT="0" distB="0" distL="0" distR="0" allowOverlap="1" layoutInCell="1" locked="0" behindDoc="0" simplePos="0" relativeHeight="15760384">
                <wp:simplePos x="0" y="0"/>
                <wp:positionH relativeFrom="page">
                  <wp:posOffset>6530085</wp:posOffset>
                </wp:positionH>
                <wp:positionV relativeFrom="page">
                  <wp:posOffset>10114788</wp:posOffset>
                </wp:positionV>
                <wp:extent cx="539115" cy="12192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39115" cy="121920"/>
                          <a:chExt cx="539115" cy="121920"/>
                        </a:xfrm>
                      </wpg:grpSpPr>
                      <pic:pic>
                        <pic:nvPicPr>
                          <pic:cNvPr id="266" name="Image 266"/>
                          <pic:cNvPicPr/>
                        </pic:nvPicPr>
                        <pic:blipFill>
                          <a:blip r:embed="rId99" cstate="print"/>
                          <a:stretch>
                            <a:fillRect/>
                          </a:stretch>
                        </pic:blipFill>
                        <pic:spPr>
                          <a:xfrm>
                            <a:off x="0" y="0"/>
                            <a:ext cx="265175" cy="121920"/>
                          </a:xfrm>
                          <a:prstGeom prst="rect">
                            <a:avLst/>
                          </a:prstGeom>
                        </pic:spPr>
                      </pic:pic>
                      <pic:pic>
                        <pic:nvPicPr>
                          <pic:cNvPr id="267" name="Image 267"/>
                          <pic:cNvPicPr/>
                        </pic:nvPicPr>
                        <pic:blipFill>
                          <a:blip r:embed="rId189" cstate="print"/>
                          <a:stretch>
                            <a:fillRect/>
                          </a:stretch>
                        </pic:blipFill>
                        <pic:spPr>
                          <a:xfrm>
                            <a:off x="220979" y="0"/>
                            <a:ext cx="317753" cy="121920"/>
                          </a:xfrm>
                          <a:prstGeom prst="rect">
                            <a:avLst/>
                          </a:prstGeom>
                        </pic:spPr>
                      </pic:pic>
                    </wpg:wgp>
                  </a:graphicData>
                </a:graphic>
              </wp:anchor>
            </w:drawing>
          </mc:Choice>
          <mc:Fallback>
            <w:pict>
              <v:group style="position:absolute;margin-left:514.179993pt;margin-top:796.440002pt;width:42.45pt;height:9.6pt;mso-position-horizontal-relative:page;mso-position-vertical-relative:page;z-index:15760384" id="docshapegroup212" coordorigin="10284,15929" coordsize="849,192">
                <v:shape style="position:absolute;left:10283;top:15928;width:418;height:192" type="#_x0000_t75" id="docshape213" stroked="false">
                  <v:imagedata r:id="rId99" o:title=""/>
                </v:shape>
                <v:shape style="position:absolute;left:10631;top:15928;width:501;height:192" type="#_x0000_t75" id="docshape214" stroked="false">
                  <v:imagedata r:id="rId189" o:title=""/>
                </v:shape>
                <w10:wrap type="none"/>
              </v:group>
            </w:pict>
          </mc:Fallback>
        </mc:AlternateContent>
      </w:r>
      <w:r>
        <w:rPr>
          <w:rFonts w:ascii="Calibri"/>
          <w:sz w:val="20"/>
        </w:rPr>
        <mc:AlternateContent>
          <mc:Choice Requires="wps">
            <w:drawing>
              <wp:inline distT="0" distB="0" distL="0" distR="0">
                <wp:extent cx="939800" cy="283845"/>
                <wp:effectExtent l="0" t="0" r="0" b="1904"/>
                <wp:docPr id="268" name="Group 268"/>
                <wp:cNvGraphicFramePr>
                  <a:graphicFrameLocks/>
                </wp:cNvGraphicFramePr>
                <a:graphic>
                  <a:graphicData uri="http://schemas.microsoft.com/office/word/2010/wordprocessingGroup">
                    <wpg:wgp>
                      <wpg:cNvPr id="268" name="Group 268"/>
                      <wpg:cNvGrpSpPr/>
                      <wpg:grpSpPr>
                        <a:xfrm>
                          <a:off x="0" y="0"/>
                          <a:ext cx="939800" cy="283845"/>
                          <a:chExt cx="939800" cy="283845"/>
                        </a:xfrm>
                      </wpg:grpSpPr>
                      <pic:pic>
                        <pic:nvPicPr>
                          <pic:cNvPr id="269" name="Image 269"/>
                          <pic:cNvPicPr/>
                        </pic:nvPicPr>
                        <pic:blipFill>
                          <a:blip r:embed="rId118" cstate="print"/>
                          <a:stretch>
                            <a:fillRect/>
                          </a:stretch>
                        </pic:blipFill>
                        <pic:spPr>
                          <a:xfrm>
                            <a:off x="0" y="0"/>
                            <a:ext cx="939634" cy="121920"/>
                          </a:xfrm>
                          <a:prstGeom prst="rect">
                            <a:avLst/>
                          </a:prstGeom>
                        </pic:spPr>
                      </pic:pic>
                      <pic:pic>
                        <pic:nvPicPr>
                          <pic:cNvPr id="270" name="Image 270"/>
                          <pic:cNvPicPr/>
                        </pic:nvPicPr>
                        <pic:blipFill>
                          <a:blip r:embed="rId119" cstate="print"/>
                          <a:stretch>
                            <a:fillRect/>
                          </a:stretch>
                        </pic:blipFill>
                        <pic:spPr>
                          <a:xfrm>
                            <a:off x="0" y="161544"/>
                            <a:ext cx="172720" cy="121920"/>
                          </a:xfrm>
                          <a:prstGeom prst="rect">
                            <a:avLst/>
                          </a:prstGeom>
                        </pic:spPr>
                      </pic:pic>
                    </wpg:wgp>
                  </a:graphicData>
                </a:graphic>
              </wp:inline>
            </w:drawing>
          </mc:Choice>
          <mc:Fallback>
            <w:pict>
              <v:group style="width:74pt;height:22.35pt;mso-position-horizontal-relative:char;mso-position-vertical-relative:line" id="docshapegroup215" coordorigin="0,0" coordsize="1480,447">
                <v:shape style="position:absolute;left:0;top:0;width:1480;height:192" type="#_x0000_t75" id="docshape216" stroked="false">
                  <v:imagedata r:id="rId118" o:title=""/>
                </v:shape>
                <v:shape style="position:absolute;left:0;top:254;width:272;height:192" type="#_x0000_t75" id="docshape217" stroked="false">
                  <v:imagedata r:id="rId119" o:title=""/>
                </v:shape>
              </v:group>
            </w:pict>
          </mc:Fallback>
        </mc:AlternateContent>
      </w:r>
      <w:r>
        <w:rPr>
          <w:rFonts w:ascii="Calibri"/>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58336">
            <wp:simplePos x="0" y="0"/>
            <wp:positionH relativeFrom="page">
              <wp:posOffset>5572125</wp:posOffset>
            </wp:positionH>
            <wp:positionV relativeFrom="paragraph">
              <wp:posOffset>-287147</wp:posOffset>
            </wp:positionV>
            <wp:extent cx="1439545" cy="434340"/>
            <wp:effectExtent l="0" t="0" r="0" b="0"/>
            <wp:wrapNone/>
            <wp:docPr id="271" name="Image 271"/>
            <wp:cNvGraphicFramePr>
              <a:graphicFrameLocks/>
            </wp:cNvGraphicFramePr>
            <a:graphic>
              <a:graphicData uri="http://schemas.openxmlformats.org/drawingml/2006/picture">
                <pic:pic>
                  <pic:nvPicPr>
                    <pic:cNvPr id="271" name="Image 27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8848">
                <wp:simplePos x="0" y="0"/>
                <wp:positionH relativeFrom="page">
                  <wp:posOffset>737616</wp:posOffset>
                </wp:positionH>
                <wp:positionV relativeFrom="paragraph">
                  <wp:posOffset>-290195</wp:posOffset>
                </wp:positionV>
                <wp:extent cx="601345" cy="445134"/>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601345" cy="445134"/>
                          <a:chExt cx="601345" cy="445134"/>
                        </a:xfrm>
                      </wpg:grpSpPr>
                      <pic:pic>
                        <pic:nvPicPr>
                          <pic:cNvPr id="273" name="Image 273"/>
                          <pic:cNvPicPr/>
                        </pic:nvPicPr>
                        <pic:blipFill>
                          <a:blip r:embed="rId120" cstate="print"/>
                          <a:stretch>
                            <a:fillRect/>
                          </a:stretch>
                        </pic:blipFill>
                        <pic:spPr>
                          <a:xfrm>
                            <a:off x="0" y="0"/>
                            <a:ext cx="457771" cy="121920"/>
                          </a:xfrm>
                          <a:prstGeom prst="rect">
                            <a:avLst/>
                          </a:prstGeom>
                        </pic:spPr>
                      </pic:pic>
                      <pic:pic>
                        <pic:nvPicPr>
                          <pic:cNvPr id="274" name="Image 274"/>
                          <pic:cNvPicPr/>
                        </pic:nvPicPr>
                        <pic:blipFill>
                          <a:blip r:embed="rId121" cstate="print"/>
                          <a:stretch>
                            <a:fillRect/>
                          </a:stretch>
                        </pic:blipFill>
                        <pic:spPr>
                          <a:xfrm>
                            <a:off x="407212" y="0"/>
                            <a:ext cx="160019" cy="121920"/>
                          </a:xfrm>
                          <a:prstGeom prst="rect">
                            <a:avLst/>
                          </a:prstGeom>
                        </pic:spPr>
                      </pic:pic>
                      <pic:pic>
                        <pic:nvPicPr>
                          <pic:cNvPr id="275" name="Image 275"/>
                          <pic:cNvPicPr/>
                        </pic:nvPicPr>
                        <pic:blipFill>
                          <a:blip r:embed="rId122" cstate="print"/>
                          <a:stretch>
                            <a:fillRect/>
                          </a:stretch>
                        </pic:blipFill>
                        <pic:spPr>
                          <a:xfrm>
                            <a:off x="503224" y="0"/>
                            <a:ext cx="97535" cy="121920"/>
                          </a:xfrm>
                          <a:prstGeom prst="rect">
                            <a:avLst/>
                          </a:prstGeom>
                        </pic:spPr>
                      </pic:pic>
                      <pic:pic>
                        <pic:nvPicPr>
                          <pic:cNvPr id="276" name="Image 276"/>
                          <pic:cNvPicPr/>
                        </pic:nvPicPr>
                        <pic:blipFill>
                          <a:blip r:embed="rId123" cstate="print"/>
                          <a:stretch>
                            <a:fillRect/>
                          </a:stretch>
                        </pic:blipFill>
                        <pic:spPr>
                          <a:xfrm>
                            <a:off x="0" y="161544"/>
                            <a:ext cx="563333" cy="121920"/>
                          </a:xfrm>
                          <a:prstGeom prst="rect">
                            <a:avLst/>
                          </a:prstGeom>
                        </pic:spPr>
                      </pic:pic>
                      <pic:pic>
                        <pic:nvPicPr>
                          <pic:cNvPr id="277" name="Image 277"/>
                          <pic:cNvPicPr/>
                        </pic:nvPicPr>
                        <pic:blipFill>
                          <a:blip r:embed="rId12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58848" id="docshapegroup218" coordorigin="1162,-457" coordsize="947,701">
                <v:shape style="position:absolute;left:1161;top:-457;width:721;height:192" type="#_x0000_t75" id="docshape219" stroked="false">
                  <v:imagedata r:id="rId120" o:title=""/>
                </v:shape>
                <v:shape style="position:absolute;left:1802;top:-457;width:252;height:192" type="#_x0000_t75" id="docshape220" stroked="false">
                  <v:imagedata r:id="rId121" o:title=""/>
                </v:shape>
                <v:shape style="position:absolute;left:1954;top:-457;width:154;height:192" type="#_x0000_t75" id="docshape221" stroked="false">
                  <v:imagedata r:id="rId122" o:title=""/>
                </v:shape>
                <v:shape style="position:absolute;left:1161;top:-203;width:888;height:192" type="#_x0000_t75" id="docshape222" stroked="false">
                  <v:imagedata r:id="rId123" o:title=""/>
                </v:shape>
                <v:shape style="position:absolute;left:1161;top:51;width:608;height:192" type="#_x0000_t75" id="docshape223" stroked="false">
                  <v:imagedata r:id="rId1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9360">
                <wp:simplePos x="0" y="0"/>
                <wp:positionH relativeFrom="page">
                  <wp:posOffset>1545589</wp:posOffset>
                </wp:positionH>
                <wp:positionV relativeFrom="paragraph">
                  <wp:posOffset>-290195</wp:posOffset>
                </wp:positionV>
                <wp:extent cx="558800" cy="445134"/>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558800" cy="445134"/>
                          <a:chExt cx="558800" cy="445134"/>
                        </a:xfrm>
                      </wpg:grpSpPr>
                      <pic:pic>
                        <pic:nvPicPr>
                          <pic:cNvPr id="279" name="Image 279"/>
                          <pic:cNvPicPr/>
                        </pic:nvPicPr>
                        <pic:blipFill>
                          <a:blip r:embed="rId125" cstate="print"/>
                          <a:stretch>
                            <a:fillRect/>
                          </a:stretch>
                        </pic:blipFill>
                        <pic:spPr>
                          <a:xfrm>
                            <a:off x="0" y="0"/>
                            <a:ext cx="558241" cy="121920"/>
                          </a:xfrm>
                          <a:prstGeom prst="rect">
                            <a:avLst/>
                          </a:prstGeom>
                        </pic:spPr>
                      </pic:pic>
                      <pic:pic>
                        <pic:nvPicPr>
                          <pic:cNvPr id="280" name="Image 280"/>
                          <pic:cNvPicPr/>
                        </pic:nvPicPr>
                        <pic:blipFill>
                          <a:blip r:embed="rId126" cstate="print"/>
                          <a:stretch>
                            <a:fillRect/>
                          </a:stretch>
                        </pic:blipFill>
                        <pic:spPr>
                          <a:xfrm>
                            <a:off x="0" y="161544"/>
                            <a:ext cx="356616" cy="121920"/>
                          </a:xfrm>
                          <a:prstGeom prst="rect">
                            <a:avLst/>
                          </a:prstGeom>
                        </pic:spPr>
                      </pic:pic>
                      <pic:pic>
                        <pic:nvPicPr>
                          <pic:cNvPr id="281" name="Image 281"/>
                          <pic:cNvPicPr/>
                        </pic:nvPicPr>
                        <pic:blipFill>
                          <a:blip r:embed="rId12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59360" id="docshapegroup224" coordorigin="2434,-457" coordsize="880,701">
                <v:shape style="position:absolute;left:2434;top:-457;width:880;height:192" type="#_x0000_t75" id="docshape225" stroked="false">
                  <v:imagedata r:id="rId125" o:title=""/>
                </v:shape>
                <v:shape style="position:absolute;left:2434;top:-203;width:562;height:192" type="#_x0000_t75" id="docshape226" stroked="false">
                  <v:imagedata r:id="rId126" o:title=""/>
                </v:shape>
                <v:shape style="position:absolute;left:2434;top:51;width:482;height:192" type="#_x0000_t75" id="docshape227" stroked="false">
                  <v:imagedata r:id="rId1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9872">
                <wp:simplePos x="0" y="0"/>
                <wp:positionH relativeFrom="page">
                  <wp:posOffset>3037967</wp:posOffset>
                </wp:positionH>
                <wp:positionV relativeFrom="paragraph">
                  <wp:posOffset>-290195</wp:posOffset>
                </wp:positionV>
                <wp:extent cx="430530" cy="445134"/>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430530" cy="445134"/>
                          <a:chExt cx="430530" cy="445134"/>
                        </a:xfrm>
                      </wpg:grpSpPr>
                      <pic:pic>
                        <pic:nvPicPr>
                          <pic:cNvPr id="283" name="Image 283"/>
                          <pic:cNvPicPr/>
                        </pic:nvPicPr>
                        <pic:blipFill>
                          <a:blip r:embed="rId128" cstate="print"/>
                          <a:stretch>
                            <a:fillRect/>
                          </a:stretch>
                        </pic:blipFill>
                        <pic:spPr>
                          <a:xfrm>
                            <a:off x="0" y="0"/>
                            <a:ext cx="307238" cy="121920"/>
                          </a:xfrm>
                          <a:prstGeom prst="rect">
                            <a:avLst/>
                          </a:prstGeom>
                        </pic:spPr>
                      </pic:pic>
                      <pic:pic>
                        <pic:nvPicPr>
                          <pic:cNvPr id="284" name="Image 284"/>
                          <pic:cNvPicPr/>
                        </pic:nvPicPr>
                        <pic:blipFill>
                          <a:blip r:embed="rId129" cstate="print"/>
                          <a:stretch>
                            <a:fillRect/>
                          </a:stretch>
                        </pic:blipFill>
                        <pic:spPr>
                          <a:xfrm>
                            <a:off x="0" y="161544"/>
                            <a:ext cx="343115" cy="121920"/>
                          </a:xfrm>
                          <a:prstGeom prst="rect">
                            <a:avLst/>
                          </a:prstGeom>
                        </pic:spPr>
                      </pic:pic>
                      <pic:pic>
                        <pic:nvPicPr>
                          <pic:cNvPr id="285" name="Image 285"/>
                          <pic:cNvPicPr/>
                        </pic:nvPicPr>
                        <pic:blipFill>
                          <a:blip r:embed="rId13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9872" id="docshapegroup228" coordorigin="4784,-457" coordsize="678,701">
                <v:shape style="position:absolute;left:4784;top:-457;width:484;height:192" type="#_x0000_t75" id="docshape229" stroked="false">
                  <v:imagedata r:id="rId128" o:title=""/>
                </v:shape>
                <v:shape style="position:absolute;left:4784;top:-203;width:541;height:192" type="#_x0000_t75" id="docshape230" stroked="false">
                  <v:imagedata r:id="rId129" o:title=""/>
                </v:shape>
                <v:shape style="position:absolute;left:4784;top:51;width:678;height:192" type="#_x0000_t75" id="docshape231" stroked="false">
                  <v:imagedata r:id="rId130" o:title=""/>
                </v:shape>
                <w10:wrap type="none"/>
              </v:group>
            </w:pict>
          </mc:Fallback>
        </mc:AlternateContent>
      </w:r>
      <w:r>
        <w:rPr>
          <w:rFonts w:ascii="Calibri"/>
          <w:b/>
          <w:color w:val="A6A6A6"/>
          <w:spacing w:val="-2"/>
          <w:sz w:val="16"/>
        </w:rPr>
        <w:t>03.08.2022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299521</wp:posOffset>
                </wp:positionV>
                <wp:extent cx="3975735" cy="379730"/>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3975735" cy="379730"/>
                          <a:chExt cx="3975735" cy="379730"/>
                        </a:xfrm>
                      </wpg:grpSpPr>
                      <pic:pic>
                        <pic:nvPicPr>
                          <pic:cNvPr id="287" name="Image 287"/>
                          <pic:cNvPicPr/>
                        </pic:nvPicPr>
                        <pic:blipFill>
                          <a:blip r:embed="rId131" cstate="print"/>
                          <a:stretch>
                            <a:fillRect/>
                          </a:stretch>
                        </pic:blipFill>
                        <pic:spPr>
                          <a:xfrm>
                            <a:off x="0" y="0"/>
                            <a:ext cx="745070" cy="211835"/>
                          </a:xfrm>
                          <a:prstGeom prst="rect">
                            <a:avLst/>
                          </a:prstGeom>
                        </pic:spPr>
                      </pic:pic>
                      <pic:pic>
                        <pic:nvPicPr>
                          <pic:cNvPr id="288" name="Image 288"/>
                          <pic:cNvPicPr/>
                        </pic:nvPicPr>
                        <pic:blipFill>
                          <a:blip r:embed="rId132" cstate="print"/>
                          <a:stretch>
                            <a:fillRect/>
                          </a:stretch>
                        </pic:blipFill>
                        <pic:spPr>
                          <a:xfrm>
                            <a:off x="670813" y="0"/>
                            <a:ext cx="3304921" cy="211835"/>
                          </a:xfrm>
                          <a:prstGeom prst="rect">
                            <a:avLst/>
                          </a:prstGeom>
                        </pic:spPr>
                      </pic:pic>
                      <pic:pic>
                        <pic:nvPicPr>
                          <pic:cNvPr id="289" name="Image 289"/>
                          <pic:cNvPicPr/>
                        </pic:nvPicPr>
                        <pic:blipFill>
                          <a:blip r:embed="rId13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05pt;height:29.9pt;mso-position-horizontal-relative:page;mso-position-vertical-relative:paragraph;z-index:-15700992;mso-wrap-distance-left:0;mso-wrap-distance-right:0" id="docshapegroup232" coordorigin="1133,472" coordsize="6261,598">
                <v:shape style="position:absolute;left:1132;top:471;width:1174;height:334" type="#_x0000_t75" id="docshape233" stroked="false">
                  <v:imagedata r:id="rId131" o:title=""/>
                </v:shape>
                <v:shape style="position:absolute;left:2189;top:471;width:5205;height:334" type="#_x0000_t75" id="docshape234" stroked="false">
                  <v:imagedata r:id="rId132" o:title=""/>
                </v:shape>
                <v:shape style="position:absolute;left:1132;top:831;width:2456;height:238" type="#_x0000_t75" id="docshape235" stroked="false">
                  <v:imagedata r:id="rId133" o:title=""/>
                </v:shape>
                <w10:wrap type="topAndBottom"/>
              </v:group>
            </w:pict>
          </mc:Fallback>
        </mc:AlternateContent>
      </w:r>
      <w:r>
        <w:rPr>
          <w:rFonts w:ascii="Calibri"/>
          <w:b/>
          <w:sz w:val="20"/>
        </w:rPr>
        <w:drawing>
          <wp:anchor distT="0" distB="0" distL="0" distR="0" allowOverlap="1" layoutInCell="1" locked="0" behindDoc="1" simplePos="0" relativeHeight="487616000">
            <wp:simplePos x="0" y="0"/>
            <wp:positionH relativeFrom="page">
              <wp:posOffset>719327</wp:posOffset>
            </wp:positionH>
            <wp:positionV relativeFrom="paragraph">
              <wp:posOffset>854257</wp:posOffset>
            </wp:positionV>
            <wp:extent cx="182880" cy="211835"/>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190" cstate="print"/>
                    <a:stretch>
                      <a:fillRect/>
                    </a:stretch>
                  </pic:blipFill>
                  <pic:spPr>
                    <a:xfrm>
                      <a:off x="0" y="0"/>
                      <a:ext cx="182880"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16512">
                <wp:simplePos x="0" y="0"/>
                <wp:positionH relativeFrom="page">
                  <wp:posOffset>1260652</wp:posOffset>
                </wp:positionH>
                <wp:positionV relativeFrom="paragraph">
                  <wp:posOffset>854257</wp:posOffset>
                </wp:positionV>
                <wp:extent cx="5438140" cy="212090"/>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5438140" cy="212090"/>
                          <a:chExt cx="5438140" cy="212090"/>
                        </a:xfrm>
                      </wpg:grpSpPr>
                      <pic:pic>
                        <pic:nvPicPr>
                          <pic:cNvPr id="292" name="Image 292"/>
                          <pic:cNvPicPr/>
                        </pic:nvPicPr>
                        <pic:blipFill>
                          <a:blip r:embed="rId191" cstate="print"/>
                          <a:stretch>
                            <a:fillRect/>
                          </a:stretch>
                        </pic:blipFill>
                        <pic:spPr>
                          <a:xfrm>
                            <a:off x="0" y="0"/>
                            <a:ext cx="3420491" cy="211835"/>
                          </a:xfrm>
                          <a:prstGeom prst="rect">
                            <a:avLst/>
                          </a:prstGeom>
                        </pic:spPr>
                      </pic:pic>
                      <pic:pic>
                        <pic:nvPicPr>
                          <pic:cNvPr id="293" name="Image 293"/>
                          <pic:cNvPicPr/>
                        </pic:nvPicPr>
                        <pic:blipFill>
                          <a:blip r:embed="rId172" cstate="print"/>
                          <a:stretch>
                            <a:fillRect/>
                          </a:stretch>
                        </pic:blipFill>
                        <pic:spPr>
                          <a:xfrm>
                            <a:off x="3342716" y="0"/>
                            <a:ext cx="79248" cy="211835"/>
                          </a:xfrm>
                          <a:prstGeom prst="rect">
                            <a:avLst/>
                          </a:prstGeom>
                        </pic:spPr>
                      </pic:pic>
                      <pic:pic>
                        <pic:nvPicPr>
                          <pic:cNvPr id="294" name="Image 294"/>
                          <pic:cNvPicPr/>
                        </pic:nvPicPr>
                        <pic:blipFill>
                          <a:blip r:embed="rId192" cstate="print"/>
                          <a:stretch>
                            <a:fillRect/>
                          </a:stretch>
                        </pic:blipFill>
                        <pic:spPr>
                          <a:xfrm>
                            <a:off x="3382340" y="0"/>
                            <a:ext cx="1475739" cy="211835"/>
                          </a:xfrm>
                          <a:prstGeom prst="rect">
                            <a:avLst/>
                          </a:prstGeom>
                        </pic:spPr>
                      </pic:pic>
                      <pic:pic>
                        <pic:nvPicPr>
                          <pic:cNvPr id="295" name="Image 295"/>
                          <pic:cNvPicPr/>
                        </pic:nvPicPr>
                        <pic:blipFill>
                          <a:blip r:embed="rId174" cstate="print"/>
                          <a:stretch>
                            <a:fillRect/>
                          </a:stretch>
                        </pic:blipFill>
                        <pic:spPr>
                          <a:xfrm>
                            <a:off x="4781753" y="0"/>
                            <a:ext cx="189737" cy="211835"/>
                          </a:xfrm>
                          <a:prstGeom prst="rect">
                            <a:avLst/>
                          </a:prstGeom>
                        </pic:spPr>
                      </pic:pic>
                      <pic:pic>
                        <pic:nvPicPr>
                          <pic:cNvPr id="296" name="Image 296"/>
                          <pic:cNvPicPr/>
                        </pic:nvPicPr>
                        <pic:blipFill>
                          <a:blip r:embed="rId193" cstate="print"/>
                          <a:stretch>
                            <a:fillRect/>
                          </a:stretch>
                        </pic:blipFill>
                        <pic:spPr>
                          <a:xfrm>
                            <a:off x="4908245" y="0"/>
                            <a:ext cx="529844" cy="211835"/>
                          </a:xfrm>
                          <a:prstGeom prst="rect">
                            <a:avLst/>
                          </a:prstGeom>
                        </pic:spPr>
                      </pic:pic>
                    </wpg:wgp>
                  </a:graphicData>
                </a:graphic>
              </wp:anchor>
            </w:drawing>
          </mc:Choice>
          <mc:Fallback>
            <w:pict>
              <v:group style="position:absolute;margin-left:99.264pt;margin-top:67.264374pt;width:428.2pt;height:16.7pt;mso-position-horizontal-relative:page;mso-position-vertical-relative:paragraph;z-index:-15699968;mso-wrap-distance-left:0;mso-wrap-distance-right:0" id="docshapegroup236" coordorigin="1985,1345" coordsize="8564,334">
                <v:shape style="position:absolute;left:1985;top:1345;width:5387;height:334" type="#_x0000_t75" id="docshape237" stroked="false">
                  <v:imagedata r:id="rId191" o:title=""/>
                </v:shape>
                <v:shape style="position:absolute;left:7249;top:1345;width:125;height:334" type="#_x0000_t75" id="docshape238" stroked="false">
                  <v:imagedata r:id="rId172" o:title=""/>
                </v:shape>
                <v:shape style="position:absolute;left:7311;top:1345;width:2324;height:334" type="#_x0000_t75" id="docshape239" stroked="false">
                  <v:imagedata r:id="rId192" o:title=""/>
                </v:shape>
                <v:shape style="position:absolute;left:9515;top:1345;width:299;height:334" type="#_x0000_t75" id="docshape240" stroked="false">
                  <v:imagedata r:id="rId174" o:title=""/>
                </v:shape>
                <v:shape style="position:absolute;left:9714;top:1345;width:835;height:334" type="#_x0000_t75" id="docshape241" stroked="false">
                  <v:imagedata r:id="rId193"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01"/>
        <w:gridCol w:w="2619"/>
        <w:gridCol w:w="2477"/>
        <w:gridCol w:w="2616"/>
      </w:tblGrid>
      <w:tr>
        <w:trPr>
          <w:trHeight w:val="342" w:hRule="atLeast"/>
        </w:trPr>
        <w:tc>
          <w:tcPr>
            <w:tcW w:w="2201" w:type="dxa"/>
            <w:shd w:val="clear" w:color="auto" w:fill="F1F1F1"/>
          </w:tcPr>
          <w:p>
            <w:pPr>
              <w:pStyle w:val="TableParagraph"/>
              <w:spacing w:before="26"/>
              <w:ind w:right="620"/>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6"/>
              <w:ind w:right="831"/>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6"/>
              <w:ind w:right="759"/>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6"/>
              <w:ind w:left="1203"/>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2495" w:hRule="atLeast"/>
        </w:trPr>
        <w:tc>
          <w:tcPr>
            <w:tcW w:w="2201" w:type="dxa"/>
            <w:tcBorders>
              <w:bottom w:val="nil"/>
            </w:tcBorders>
          </w:tcPr>
          <w:p>
            <w:pPr>
              <w:pStyle w:val="TableParagraph"/>
              <w:spacing w:before="111" w:after="1"/>
              <w:rPr>
                <w:rFonts w:ascii="Calibri"/>
                <w:b/>
                <w:sz w:val="20"/>
              </w:rPr>
            </w:pPr>
          </w:p>
          <w:p>
            <w:pPr>
              <w:pStyle w:val="TableParagraph"/>
              <w:ind w:left="343"/>
              <w:rPr>
                <w:rFonts w:ascii="Calibri"/>
                <w:sz w:val="20"/>
              </w:rPr>
            </w:pPr>
            <w:r>
              <w:rPr>
                <w:rFonts w:ascii="Calibri"/>
                <w:sz w:val="20"/>
              </w:rPr>
              <w:drawing>
                <wp:inline distT="0" distB="0" distL="0" distR="0">
                  <wp:extent cx="859252" cy="1178147"/>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194" cstate="print"/>
                          <a:stretch>
                            <a:fillRect/>
                          </a:stretch>
                        </pic:blipFill>
                        <pic:spPr>
                          <a:xfrm>
                            <a:off x="0" y="0"/>
                            <a:ext cx="859252" cy="1178147"/>
                          </a:xfrm>
                          <a:prstGeom prst="rect">
                            <a:avLst/>
                          </a:prstGeom>
                        </pic:spPr>
                      </pic:pic>
                    </a:graphicData>
                  </a:graphic>
                </wp:inline>
              </w:drawing>
            </w:r>
            <w:r>
              <w:rPr>
                <w:rFonts w:ascii="Calibri"/>
                <w:sz w:val="20"/>
              </w:rPr>
            </w:r>
          </w:p>
        </w:tc>
        <w:tc>
          <w:tcPr>
            <w:tcW w:w="2619" w:type="dxa"/>
            <w:tcBorders>
              <w:bottom w:val="nil"/>
            </w:tcBorders>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998891" cy="1503521"/>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195" cstate="print"/>
                          <a:stretch>
                            <a:fillRect/>
                          </a:stretch>
                        </pic:blipFill>
                        <pic:spPr>
                          <a:xfrm>
                            <a:off x="0" y="0"/>
                            <a:ext cx="998891" cy="1503521"/>
                          </a:xfrm>
                          <a:prstGeom prst="rect">
                            <a:avLst/>
                          </a:prstGeom>
                        </pic:spPr>
                      </pic:pic>
                    </a:graphicData>
                  </a:graphic>
                </wp:inline>
              </w:drawing>
            </w:r>
            <w:r>
              <w:rPr>
                <w:rFonts w:ascii="Calibri"/>
                <w:sz w:val="20"/>
              </w:rPr>
            </w:r>
          </w:p>
        </w:tc>
        <w:tc>
          <w:tcPr>
            <w:tcW w:w="2477" w:type="dxa"/>
            <w:tcBorders>
              <w:bottom w:val="nil"/>
            </w:tcBorders>
          </w:tcPr>
          <w:p>
            <w:pPr>
              <w:pStyle w:val="TableParagraph"/>
              <w:spacing w:before="6"/>
              <w:rPr>
                <w:rFonts w:ascii="Calibri"/>
                <w:b/>
                <w:sz w:val="7"/>
              </w:rPr>
            </w:pPr>
          </w:p>
          <w:p>
            <w:pPr>
              <w:pStyle w:val="TableParagraph"/>
              <w:ind w:left="588"/>
              <w:rPr>
                <w:rFonts w:ascii="Calibri"/>
                <w:sz w:val="20"/>
              </w:rPr>
            </w:pPr>
            <w:r>
              <w:rPr>
                <w:rFonts w:ascii="Calibri"/>
                <w:sz w:val="20"/>
              </w:rPr>
              <w:drawing>
                <wp:inline distT="0" distB="0" distL="0" distR="0">
                  <wp:extent cx="819851" cy="1456181"/>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196" cstate="print"/>
                          <a:stretch>
                            <a:fillRect/>
                          </a:stretch>
                        </pic:blipFill>
                        <pic:spPr>
                          <a:xfrm>
                            <a:off x="0" y="0"/>
                            <a:ext cx="819851" cy="1456181"/>
                          </a:xfrm>
                          <a:prstGeom prst="rect">
                            <a:avLst/>
                          </a:prstGeom>
                        </pic:spPr>
                      </pic:pic>
                    </a:graphicData>
                  </a:graphic>
                </wp:inline>
              </w:drawing>
            </w:r>
            <w:r>
              <w:rPr>
                <w:rFonts w:ascii="Calibri"/>
                <w:sz w:val="20"/>
              </w:rPr>
            </w:r>
          </w:p>
        </w:tc>
        <w:tc>
          <w:tcPr>
            <w:tcW w:w="2616" w:type="dxa"/>
            <w:tcBorders>
              <w:bottom w:val="nil"/>
            </w:tcBorders>
          </w:tcPr>
          <w:p>
            <w:pPr>
              <w:pStyle w:val="TableParagraph"/>
              <w:spacing w:before="7"/>
              <w:rPr>
                <w:rFonts w:ascii="Calibri"/>
                <w:b/>
                <w:sz w:val="10"/>
              </w:rPr>
            </w:pPr>
          </w:p>
          <w:p>
            <w:pPr>
              <w:pStyle w:val="TableParagraph"/>
              <w:ind w:left="677"/>
              <w:rPr>
                <w:rFonts w:ascii="Calibri"/>
                <w:sz w:val="20"/>
              </w:rPr>
            </w:pPr>
            <w:r>
              <w:rPr>
                <w:rFonts w:ascii="Calibri"/>
                <w:sz w:val="20"/>
              </w:rPr>
              <w:drawing>
                <wp:inline distT="0" distB="0" distL="0" distR="0">
                  <wp:extent cx="798829" cy="1418844"/>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197" cstate="print"/>
                          <a:stretch>
                            <a:fillRect/>
                          </a:stretch>
                        </pic:blipFill>
                        <pic:spPr>
                          <a:xfrm>
                            <a:off x="0" y="0"/>
                            <a:ext cx="798829" cy="1418844"/>
                          </a:xfrm>
                          <a:prstGeom prst="rect">
                            <a:avLst/>
                          </a:prstGeom>
                        </pic:spPr>
                      </pic:pic>
                    </a:graphicData>
                  </a:graphic>
                </wp:inline>
              </w:drawing>
            </w:r>
            <w:r>
              <w:rPr>
                <w:rFonts w:ascii="Calibri"/>
                <w:sz w:val="20"/>
              </w:rPr>
            </w:r>
          </w:p>
        </w:tc>
      </w:tr>
      <w:tr>
        <w:trPr>
          <w:trHeight w:val="610" w:hRule="atLeast"/>
        </w:trPr>
        <w:tc>
          <w:tcPr>
            <w:tcW w:w="2201" w:type="dxa"/>
            <w:tcBorders>
              <w:top w:val="nil"/>
              <w:bottom w:val="nil"/>
            </w:tcBorders>
          </w:tcPr>
          <w:p>
            <w:pPr>
              <w:pStyle w:val="TableParagraph"/>
              <w:spacing w:before="55"/>
              <w:ind w:left="309" w:right="290" w:firstLine="156"/>
              <w:rPr>
                <w:sz w:val="16"/>
              </w:rPr>
            </w:pPr>
            <w:r>
              <w:rPr>
                <w:sz w:val="16"/>
              </w:rPr>
              <w:t>Put on disposable cleanroom</w:t>
            </w:r>
            <w:r>
              <w:rPr>
                <w:spacing w:val="-12"/>
                <w:sz w:val="16"/>
              </w:rPr>
              <w:t> </w:t>
            </w:r>
            <w:r>
              <w:rPr>
                <w:sz w:val="16"/>
              </w:rPr>
              <w:t>cap/hairnet</w:t>
            </w:r>
          </w:p>
        </w:tc>
        <w:tc>
          <w:tcPr>
            <w:tcW w:w="2619" w:type="dxa"/>
            <w:tcBorders>
              <w:top w:val="nil"/>
              <w:bottom w:val="nil"/>
            </w:tcBorders>
          </w:tcPr>
          <w:p>
            <w:pPr>
              <w:pStyle w:val="TableParagraph"/>
              <w:rPr>
                <w:rFonts w:ascii="Times New Roman"/>
                <w:sz w:val="16"/>
              </w:rPr>
            </w:pPr>
          </w:p>
        </w:tc>
        <w:tc>
          <w:tcPr>
            <w:tcW w:w="2477" w:type="dxa"/>
            <w:tcBorders>
              <w:top w:val="nil"/>
              <w:bottom w:val="nil"/>
            </w:tcBorders>
          </w:tcPr>
          <w:p>
            <w:pPr>
              <w:pStyle w:val="TableParagraph"/>
              <w:spacing w:line="180" w:lineRule="atLeast" w:before="38"/>
              <w:ind w:left="316" w:right="305" w:firstLine="1"/>
              <w:jc w:val="center"/>
              <w:rPr>
                <w:sz w:val="16"/>
              </w:rPr>
            </w:pPr>
            <w:r>
              <w:rPr>
                <w:sz w:val="16"/>
              </w:rPr>
              <w:t>Put off outer garment Take</w:t>
            </w:r>
            <w:r>
              <w:rPr>
                <w:spacing w:val="-9"/>
                <w:sz w:val="16"/>
              </w:rPr>
              <w:t> </w:t>
            </w:r>
            <w:r>
              <w:rPr>
                <w:sz w:val="16"/>
              </w:rPr>
              <w:t>off</w:t>
            </w:r>
            <w:r>
              <w:rPr>
                <w:spacing w:val="-10"/>
                <w:sz w:val="16"/>
              </w:rPr>
              <w:t> </w:t>
            </w:r>
            <w:r>
              <w:rPr>
                <w:sz w:val="16"/>
              </w:rPr>
              <w:t>jewelry</w:t>
            </w:r>
            <w:r>
              <w:rPr>
                <w:spacing w:val="-10"/>
                <w:sz w:val="16"/>
              </w:rPr>
              <w:t> </w:t>
            </w:r>
            <w:r>
              <w:rPr>
                <w:sz w:val="16"/>
              </w:rPr>
              <w:t>and</w:t>
            </w:r>
            <w:r>
              <w:rPr>
                <w:spacing w:val="-9"/>
                <w:sz w:val="16"/>
              </w:rPr>
              <w:t> </w:t>
            </w:r>
            <w:r>
              <w:rPr>
                <w:sz w:val="16"/>
              </w:rPr>
              <w:t>other personal things</w:t>
            </w:r>
          </w:p>
        </w:tc>
        <w:tc>
          <w:tcPr>
            <w:tcW w:w="2616" w:type="dxa"/>
            <w:tcBorders>
              <w:top w:val="nil"/>
              <w:bottom w:val="nil"/>
            </w:tcBorders>
          </w:tcPr>
          <w:p>
            <w:pPr>
              <w:pStyle w:val="TableParagraph"/>
              <w:spacing w:line="180" w:lineRule="atLeast" w:before="38"/>
              <w:ind w:left="148" w:right="132"/>
              <w:jc w:val="center"/>
              <w:rPr>
                <w:b/>
                <w:sz w:val="16"/>
              </w:rPr>
            </w:pPr>
            <w:r>
              <w:rPr>
                <w:b/>
                <w:color w:val="FF0000"/>
                <w:sz w:val="16"/>
              </w:rPr>
              <w:t>Attention!</w:t>
            </w:r>
            <w:r>
              <w:rPr>
                <w:b/>
                <w:color w:val="FF0000"/>
                <w:spacing w:val="-12"/>
                <w:sz w:val="16"/>
              </w:rPr>
              <w:t> </w:t>
            </w:r>
            <w:r>
              <w:rPr>
                <w:b/>
                <w:color w:val="FF0000"/>
                <w:sz w:val="16"/>
              </w:rPr>
              <w:t>Safety</w:t>
            </w:r>
            <w:r>
              <w:rPr>
                <w:b/>
                <w:color w:val="FF0000"/>
                <w:spacing w:val="-11"/>
                <w:sz w:val="16"/>
              </w:rPr>
              <w:t> </w:t>
            </w:r>
            <w:r>
              <w:rPr>
                <w:b/>
                <w:color w:val="FF0000"/>
                <w:sz w:val="16"/>
              </w:rPr>
              <w:t>shoes</w:t>
            </w:r>
            <w:r>
              <w:rPr>
                <w:b/>
                <w:color w:val="FF0000"/>
                <w:spacing w:val="-11"/>
                <w:sz w:val="16"/>
              </w:rPr>
              <w:t> </w:t>
            </w:r>
            <w:r>
              <w:rPr>
                <w:b/>
                <w:color w:val="FF0000"/>
                <w:sz w:val="16"/>
              </w:rPr>
              <w:t>are required for access to the </w:t>
            </w:r>
            <w:r>
              <w:rPr>
                <w:b/>
                <w:color w:val="FF0000"/>
                <w:spacing w:val="-2"/>
                <w:sz w:val="16"/>
              </w:rPr>
              <w:t>cleanroom!</w:t>
            </w:r>
          </w:p>
        </w:tc>
      </w:tr>
      <w:tr>
        <w:trPr>
          <w:trHeight w:val="747" w:hRule="atLeast"/>
        </w:trPr>
        <w:tc>
          <w:tcPr>
            <w:tcW w:w="2201" w:type="dxa"/>
            <w:tcBorders>
              <w:top w:val="nil"/>
              <w:bottom w:val="nil"/>
            </w:tcBorders>
          </w:tcPr>
          <w:p>
            <w:pPr>
              <w:pStyle w:val="TableParagraph"/>
              <w:ind w:left="151" w:right="132" w:hanging="1"/>
              <w:jc w:val="center"/>
              <w:rPr>
                <w:b/>
                <w:sz w:val="16"/>
              </w:rPr>
            </w:pPr>
            <w:r>
              <w:rPr>
                <w:b/>
                <w:color w:val="FF0000"/>
                <w:sz w:val="16"/>
              </w:rPr>
              <w:t>Attention! Only a man with</w:t>
            </w:r>
            <w:r>
              <w:rPr>
                <w:b/>
                <w:color w:val="FF0000"/>
                <w:spacing w:val="-5"/>
                <w:sz w:val="16"/>
              </w:rPr>
              <w:t> </w:t>
            </w:r>
            <w:r>
              <w:rPr>
                <w:b/>
                <w:color w:val="FF0000"/>
                <w:sz w:val="16"/>
              </w:rPr>
              <w:t>a</w:t>
            </w:r>
            <w:r>
              <w:rPr>
                <w:b/>
                <w:color w:val="FF0000"/>
                <w:spacing w:val="-9"/>
                <w:sz w:val="16"/>
              </w:rPr>
              <w:t> </w:t>
            </w:r>
            <w:r>
              <w:rPr>
                <w:b/>
                <w:color w:val="FF0000"/>
                <w:sz w:val="16"/>
              </w:rPr>
              <w:t>beard</w:t>
            </w:r>
            <w:r>
              <w:rPr>
                <w:b/>
                <w:color w:val="FF0000"/>
                <w:spacing w:val="-8"/>
                <w:sz w:val="16"/>
              </w:rPr>
              <w:t> </w:t>
            </w:r>
            <w:r>
              <w:rPr>
                <w:b/>
                <w:color w:val="FF0000"/>
                <w:sz w:val="16"/>
              </w:rPr>
              <w:t>must</w:t>
            </w:r>
            <w:r>
              <w:rPr>
                <w:b/>
                <w:color w:val="FF0000"/>
                <w:spacing w:val="-9"/>
                <w:sz w:val="16"/>
              </w:rPr>
              <w:t> </w:t>
            </w:r>
            <w:r>
              <w:rPr>
                <w:b/>
                <w:color w:val="FF0000"/>
                <w:sz w:val="16"/>
              </w:rPr>
              <w:t>wear</w:t>
            </w:r>
            <w:r>
              <w:rPr>
                <w:b/>
                <w:color w:val="FF0000"/>
                <w:spacing w:val="-6"/>
                <w:sz w:val="16"/>
              </w:rPr>
              <w:t> </w:t>
            </w:r>
            <w:r>
              <w:rPr>
                <w:b/>
                <w:color w:val="FF0000"/>
                <w:sz w:val="16"/>
              </w:rPr>
              <w:t>a beard cover!</w:t>
            </w:r>
          </w:p>
        </w:tc>
        <w:tc>
          <w:tcPr>
            <w:tcW w:w="2619" w:type="dxa"/>
            <w:tcBorders>
              <w:top w:val="nil"/>
              <w:bottom w:val="nil"/>
            </w:tcBorders>
          </w:tcPr>
          <w:p>
            <w:pPr>
              <w:pStyle w:val="TableParagraph"/>
              <w:spacing w:line="229" w:lineRule="exact" w:before="170"/>
              <w:ind w:left="9"/>
              <w:jc w:val="center"/>
              <w:rPr>
                <w:b/>
                <w:sz w:val="20"/>
              </w:rPr>
            </w:pPr>
            <w:r>
              <w:rPr>
                <w:b/>
                <w:sz w:val="20"/>
              </w:rPr>
              <w:t>In</w:t>
            </w:r>
            <w:r>
              <w:rPr>
                <w:b/>
                <w:spacing w:val="-6"/>
                <w:sz w:val="20"/>
              </w:rPr>
              <w:t> </w:t>
            </w:r>
            <w:r>
              <w:rPr>
                <w:b/>
                <w:sz w:val="20"/>
              </w:rPr>
              <w:t>the</w:t>
            </w:r>
            <w:r>
              <w:rPr>
                <w:b/>
                <w:spacing w:val="-6"/>
                <w:sz w:val="20"/>
              </w:rPr>
              <w:t> </w:t>
            </w:r>
            <w:r>
              <w:rPr>
                <w:b/>
                <w:sz w:val="20"/>
              </w:rPr>
              <w:t>anteroom</w:t>
            </w:r>
            <w:r>
              <w:rPr>
                <w:b/>
                <w:spacing w:val="-6"/>
                <w:sz w:val="20"/>
              </w:rPr>
              <w:t> </w:t>
            </w:r>
            <w:r>
              <w:rPr>
                <w:b/>
                <w:sz w:val="20"/>
              </w:rPr>
              <w:t>of</w:t>
            </w:r>
            <w:r>
              <w:rPr>
                <w:b/>
                <w:spacing w:val="-4"/>
                <w:sz w:val="20"/>
              </w:rPr>
              <w:t> </w:t>
            </w:r>
            <w:r>
              <w:rPr>
                <w:b/>
                <w:spacing w:val="-5"/>
                <w:sz w:val="20"/>
              </w:rPr>
              <w:t>the</w:t>
            </w:r>
          </w:p>
          <w:p>
            <w:pPr>
              <w:pStyle w:val="TableParagraph"/>
              <w:spacing w:line="229" w:lineRule="exact"/>
              <w:ind w:left="9" w:right="4"/>
              <w:jc w:val="center"/>
              <w:rPr>
                <w:b/>
                <w:sz w:val="20"/>
              </w:rPr>
            </w:pPr>
            <w:r>
              <w:rPr>
                <w:b/>
                <w:sz w:val="20"/>
              </w:rPr>
              <w:t>≤</w:t>
            </w:r>
            <w:r>
              <w:rPr>
                <w:b/>
                <w:spacing w:val="-5"/>
                <w:sz w:val="20"/>
              </w:rPr>
              <w:t> </w:t>
            </w:r>
            <w:r>
              <w:rPr>
                <w:b/>
                <w:sz w:val="20"/>
              </w:rPr>
              <w:t>ISO</w:t>
            </w:r>
            <w:r>
              <w:rPr>
                <w:b/>
                <w:spacing w:val="-4"/>
                <w:sz w:val="20"/>
              </w:rPr>
              <w:t> </w:t>
            </w:r>
            <w:r>
              <w:rPr>
                <w:b/>
                <w:sz w:val="20"/>
              </w:rPr>
              <w:t>6</w:t>
            </w:r>
            <w:r>
              <w:rPr>
                <w:b/>
                <w:spacing w:val="-5"/>
                <w:sz w:val="20"/>
              </w:rPr>
              <w:t> </w:t>
            </w:r>
            <w:r>
              <w:rPr>
                <w:b/>
                <w:sz w:val="20"/>
              </w:rPr>
              <w:t>personnel</w:t>
            </w:r>
            <w:r>
              <w:rPr>
                <w:b/>
                <w:spacing w:val="-3"/>
                <w:sz w:val="20"/>
              </w:rPr>
              <w:t> </w:t>
            </w:r>
            <w:r>
              <w:rPr>
                <w:b/>
                <w:spacing w:val="-2"/>
                <w:sz w:val="20"/>
              </w:rPr>
              <w:t>airlock</w:t>
            </w:r>
          </w:p>
        </w:tc>
        <w:tc>
          <w:tcPr>
            <w:tcW w:w="2477" w:type="dxa"/>
            <w:tcBorders>
              <w:top w:val="nil"/>
              <w:bottom w:val="nil"/>
            </w:tcBorders>
          </w:tcPr>
          <w:p>
            <w:pPr>
              <w:pStyle w:val="TableParagraph"/>
              <w:spacing w:before="181"/>
              <w:ind w:left="256" w:right="13" w:hanging="34"/>
              <w:rPr>
                <w:sz w:val="16"/>
              </w:rPr>
            </w:pPr>
            <w:r>
              <w:rPr>
                <w:sz w:val="16"/>
              </w:rPr>
              <w:t>Cap/hairnet</w:t>
            </w:r>
            <w:r>
              <w:rPr>
                <w:spacing w:val="-12"/>
                <w:sz w:val="16"/>
              </w:rPr>
              <w:t> </w:t>
            </w:r>
            <w:r>
              <w:rPr>
                <w:sz w:val="16"/>
              </w:rPr>
              <w:t>and</w:t>
            </w:r>
            <w:r>
              <w:rPr>
                <w:spacing w:val="-11"/>
                <w:sz w:val="16"/>
              </w:rPr>
              <w:t> </w:t>
            </w:r>
            <w:r>
              <w:rPr>
                <w:sz w:val="16"/>
              </w:rPr>
              <w:t>beard</w:t>
            </w:r>
            <w:r>
              <w:rPr>
                <w:spacing w:val="-11"/>
                <w:sz w:val="16"/>
              </w:rPr>
              <w:t> </w:t>
            </w:r>
            <w:r>
              <w:rPr>
                <w:sz w:val="16"/>
              </w:rPr>
              <w:t>cover can</w:t>
            </w:r>
            <w:r>
              <w:rPr>
                <w:spacing w:val="-5"/>
                <w:sz w:val="16"/>
              </w:rPr>
              <w:t> </w:t>
            </w:r>
            <w:r>
              <w:rPr>
                <w:sz w:val="16"/>
              </w:rPr>
              <w:t>be</w:t>
            </w:r>
            <w:r>
              <w:rPr>
                <w:spacing w:val="-4"/>
                <w:sz w:val="16"/>
              </w:rPr>
              <w:t> </w:t>
            </w:r>
            <w:r>
              <w:rPr>
                <w:sz w:val="16"/>
              </w:rPr>
              <w:t>changed</w:t>
            </w:r>
            <w:r>
              <w:rPr>
                <w:spacing w:val="-3"/>
                <w:sz w:val="16"/>
              </w:rPr>
              <w:t> </w:t>
            </w:r>
            <w:r>
              <w:rPr>
                <w:sz w:val="16"/>
              </w:rPr>
              <w:t>in</w:t>
            </w:r>
            <w:r>
              <w:rPr>
                <w:spacing w:val="-4"/>
                <w:sz w:val="16"/>
              </w:rPr>
              <w:t> </w:t>
            </w:r>
            <w:r>
              <w:rPr>
                <w:sz w:val="16"/>
              </w:rPr>
              <w:t>this </w:t>
            </w:r>
            <w:r>
              <w:rPr>
                <w:spacing w:val="-4"/>
                <w:sz w:val="16"/>
              </w:rPr>
              <w:t>area</w:t>
            </w:r>
          </w:p>
        </w:tc>
        <w:tc>
          <w:tcPr>
            <w:tcW w:w="2616" w:type="dxa"/>
            <w:tcBorders>
              <w:top w:val="nil"/>
              <w:bottom w:val="nil"/>
            </w:tcBorders>
          </w:tcPr>
          <w:p>
            <w:pPr>
              <w:pStyle w:val="TableParagraph"/>
              <w:spacing w:before="136"/>
              <w:ind w:left="153" w:right="137" w:hanging="3"/>
              <w:jc w:val="center"/>
              <w:rPr>
                <w:sz w:val="16"/>
              </w:rPr>
            </w:pPr>
            <w:r>
              <w:rPr>
                <w:sz w:val="16"/>
              </w:rPr>
              <w:t>Entry into the personnel airlock only</w:t>
            </w:r>
            <w:r>
              <w:rPr>
                <w:spacing w:val="-7"/>
                <w:sz w:val="16"/>
              </w:rPr>
              <w:t> </w:t>
            </w:r>
            <w:r>
              <w:rPr>
                <w:sz w:val="16"/>
              </w:rPr>
              <w:t>with</w:t>
            </w:r>
            <w:r>
              <w:rPr>
                <w:spacing w:val="-11"/>
                <w:sz w:val="16"/>
              </w:rPr>
              <w:t> </w:t>
            </w:r>
            <w:r>
              <w:rPr>
                <w:sz w:val="16"/>
              </w:rPr>
              <w:t>clean</w:t>
            </w:r>
            <w:r>
              <w:rPr>
                <w:spacing w:val="-11"/>
                <w:sz w:val="16"/>
              </w:rPr>
              <w:t> </w:t>
            </w:r>
            <w:r>
              <w:rPr>
                <w:sz w:val="16"/>
              </w:rPr>
              <w:t>cleanroom</w:t>
            </w:r>
            <w:r>
              <w:rPr>
                <w:spacing w:val="-10"/>
                <w:sz w:val="16"/>
              </w:rPr>
              <w:t> </w:t>
            </w:r>
            <w:r>
              <w:rPr>
                <w:sz w:val="16"/>
              </w:rPr>
              <w:t>shoes or with disposable overshoes</w:t>
            </w:r>
          </w:p>
        </w:tc>
      </w:tr>
      <w:tr>
        <w:trPr>
          <w:trHeight w:val="664" w:hRule="atLeast"/>
        </w:trPr>
        <w:tc>
          <w:tcPr>
            <w:tcW w:w="2201" w:type="dxa"/>
            <w:tcBorders>
              <w:top w:val="nil"/>
            </w:tcBorders>
          </w:tcPr>
          <w:p>
            <w:pPr>
              <w:pStyle w:val="TableParagraph"/>
              <w:rPr>
                <w:rFonts w:ascii="Times New Roman"/>
                <w:sz w:val="16"/>
              </w:rPr>
            </w:pPr>
          </w:p>
        </w:tc>
        <w:tc>
          <w:tcPr>
            <w:tcW w:w="2619" w:type="dxa"/>
            <w:tcBorders>
              <w:top w:val="nil"/>
            </w:tcBorders>
          </w:tcPr>
          <w:p>
            <w:pPr>
              <w:pStyle w:val="TableParagraph"/>
              <w:rPr>
                <w:rFonts w:ascii="Times New Roman"/>
                <w:sz w:val="16"/>
              </w:rPr>
            </w:pPr>
          </w:p>
        </w:tc>
        <w:tc>
          <w:tcPr>
            <w:tcW w:w="2477" w:type="dxa"/>
            <w:tcBorders>
              <w:top w:val="nil"/>
            </w:tcBorders>
          </w:tcPr>
          <w:p>
            <w:pPr>
              <w:pStyle w:val="TableParagraph"/>
              <w:rPr>
                <w:rFonts w:ascii="Times New Roman"/>
                <w:sz w:val="16"/>
              </w:rPr>
            </w:pPr>
          </w:p>
        </w:tc>
        <w:tc>
          <w:tcPr>
            <w:tcW w:w="2616" w:type="dxa"/>
            <w:tcBorders>
              <w:top w:val="nil"/>
            </w:tcBorders>
          </w:tcPr>
          <w:p>
            <w:pPr>
              <w:pStyle w:val="TableParagraph"/>
              <w:spacing w:before="55"/>
              <w:ind w:left="146" w:right="132"/>
              <w:jc w:val="center"/>
              <w:rPr>
                <w:sz w:val="16"/>
              </w:rPr>
            </w:pPr>
            <w:r>
              <w:rPr>
                <w:sz w:val="16"/>
              </w:rPr>
              <w:t>Option:</w:t>
            </w:r>
            <w:r>
              <w:rPr>
                <w:spacing w:val="-8"/>
                <w:sz w:val="16"/>
              </w:rPr>
              <w:t> </w:t>
            </w:r>
            <w:r>
              <w:rPr>
                <w:sz w:val="16"/>
              </w:rPr>
              <w:t>For</w:t>
            </w:r>
            <w:r>
              <w:rPr>
                <w:spacing w:val="-8"/>
                <w:sz w:val="16"/>
              </w:rPr>
              <w:t> </w:t>
            </w:r>
            <w:r>
              <w:rPr>
                <w:sz w:val="16"/>
              </w:rPr>
              <w:t>direct</w:t>
            </w:r>
            <w:r>
              <w:rPr>
                <w:spacing w:val="-6"/>
                <w:sz w:val="16"/>
              </w:rPr>
              <w:t> </w:t>
            </w:r>
            <w:r>
              <w:rPr>
                <w:sz w:val="16"/>
              </w:rPr>
              <w:t>access</w:t>
            </w:r>
            <w:r>
              <w:rPr>
                <w:spacing w:val="-8"/>
                <w:sz w:val="16"/>
              </w:rPr>
              <w:t> </w:t>
            </w:r>
            <w:r>
              <w:rPr>
                <w:sz w:val="16"/>
              </w:rPr>
              <w:t>from</w:t>
            </w:r>
            <w:r>
              <w:rPr>
                <w:spacing w:val="-8"/>
                <w:sz w:val="16"/>
              </w:rPr>
              <w:t> </w:t>
            </w:r>
            <w:r>
              <w:rPr>
                <w:sz w:val="16"/>
              </w:rPr>
              <w:t>a production area put on disposable overshoes</w:t>
            </w:r>
          </w:p>
        </w:tc>
      </w:tr>
      <w:tr>
        <w:trPr>
          <w:trHeight w:val="342" w:hRule="atLeast"/>
        </w:trPr>
        <w:tc>
          <w:tcPr>
            <w:tcW w:w="2201" w:type="dxa"/>
            <w:shd w:val="clear" w:color="auto" w:fill="F1F1F1"/>
          </w:tcPr>
          <w:p>
            <w:pPr>
              <w:pStyle w:val="TableParagraph"/>
              <w:spacing w:before="28"/>
              <w:ind w:right="620"/>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8"/>
              <w:ind w:right="831"/>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8"/>
              <w:ind w:right="759"/>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8"/>
              <w:ind w:left="471"/>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2906" w:hRule="atLeast"/>
        </w:trPr>
        <w:tc>
          <w:tcPr>
            <w:tcW w:w="2201" w:type="dxa"/>
          </w:tcPr>
          <w:p>
            <w:pPr>
              <w:pStyle w:val="TableParagraph"/>
              <w:rPr>
                <w:rFonts w:ascii="Calibri"/>
                <w:b/>
                <w:sz w:val="20"/>
              </w:rPr>
            </w:pPr>
          </w:p>
          <w:p>
            <w:pPr>
              <w:pStyle w:val="TableParagraph"/>
              <w:rPr>
                <w:rFonts w:ascii="Calibri"/>
                <w:b/>
                <w:sz w:val="20"/>
              </w:rPr>
            </w:pPr>
          </w:p>
          <w:p>
            <w:pPr>
              <w:pStyle w:val="TableParagraph"/>
              <w:spacing w:before="20"/>
              <w:rPr>
                <w:rFonts w:ascii="Calibri"/>
                <w:b/>
                <w:sz w:val="20"/>
              </w:rPr>
            </w:pPr>
          </w:p>
          <w:p>
            <w:pPr>
              <w:pStyle w:val="TableParagraph"/>
              <w:ind w:left="158" w:right="145" w:firstLine="1"/>
              <w:jc w:val="center"/>
              <w:rPr>
                <w:b/>
                <w:sz w:val="20"/>
              </w:rPr>
            </w:pPr>
            <w:r>
              <w:rPr>
                <w:b/>
                <w:sz w:val="20"/>
              </w:rPr>
              <w:t>In the ≤ ISO 6 personnel</w:t>
            </w:r>
            <w:r>
              <w:rPr>
                <w:b/>
                <w:spacing w:val="-14"/>
                <w:sz w:val="20"/>
              </w:rPr>
              <w:t> </w:t>
            </w:r>
            <w:r>
              <w:rPr>
                <w:b/>
                <w:sz w:val="20"/>
              </w:rPr>
              <w:t>airlock</w:t>
            </w:r>
            <w:r>
              <w:rPr>
                <w:b/>
                <w:spacing w:val="-14"/>
                <w:sz w:val="20"/>
              </w:rPr>
              <w:t> </w:t>
            </w:r>
            <w:r>
              <w:rPr>
                <w:b/>
                <w:sz w:val="20"/>
              </w:rPr>
              <w:t>in front of the sit-over </w:t>
            </w:r>
            <w:r>
              <w:rPr>
                <w:b/>
                <w:spacing w:val="-2"/>
                <w:sz w:val="20"/>
              </w:rPr>
              <w:t>bench</w:t>
            </w:r>
          </w:p>
        </w:tc>
        <w:tc>
          <w:tcPr>
            <w:tcW w:w="2619" w:type="dxa"/>
          </w:tcPr>
          <w:p>
            <w:pPr>
              <w:pStyle w:val="TableParagraph"/>
              <w:spacing w:before="7"/>
              <w:rPr>
                <w:rFonts w:ascii="Calibri"/>
                <w:b/>
                <w:sz w:val="4"/>
              </w:rPr>
            </w:pPr>
          </w:p>
          <w:p>
            <w:pPr>
              <w:pStyle w:val="TableParagraph"/>
              <w:ind w:left="664"/>
              <w:rPr>
                <w:rFonts w:ascii="Calibri"/>
                <w:sz w:val="20"/>
              </w:rPr>
            </w:pPr>
            <w:r>
              <w:rPr>
                <w:rFonts w:ascii="Calibri"/>
                <w:sz w:val="20"/>
              </w:rPr>
              <w:drawing>
                <wp:inline distT="0" distB="0" distL="0" distR="0">
                  <wp:extent cx="810575" cy="1448847"/>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198" cstate="print"/>
                          <a:stretch>
                            <a:fillRect/>
                          </a:stretch>
                        </pic:blipFill>
                        <pic:spPr>
                          <a:xfrm>
                            <a:off x="0" y="0"/>
                            <a:ext cx="810575" cy="1448847"/>
                          </a:xfrm>
                          <a:prstGeom prst="rect">
                            <a:avLst/>
                          </a:prstGeom>
                        </pic:spPr>
                      </pic:pic>
                    </a:graphicData>
                  </a:graphic>
                </wp:inline>
              </w:drawing>
            </w:r>
            <w:r>
              <w:rPr>
                <w:rFonts w:ascii="Calibri"/>
                <w:sz w:val="20"/>
              </w:rPr>
            </w:r>
          </w:p>
          <w:p>
            <w:pPr>
              <w:pStyle w:val="TableParagraph"/>
              <w:spacing w:before="144"/>
              <w:ind w:left="1075" w:hanging="932"/>
              <w:rPr>
                <w:sz w:val="16"/>
              </w:rPr>
            </w:pPr>
            <w:r>
              <w:rPr>
                <w:sz w:val="16"/>
              </w:rPr>
              <w:t>Put</w:t>
            </w:r>
            <w:r>
              <w:rPr>
                <w:spacing w:val="-7"/>
                <w:sz w:val="16"/>
              </w:rPr>
              <w:t> </w:t>
            </w:r>
            <w:r>
              <w:rPr>
                <w:sz w:val="16"/>
              </w:rPr>
              <w:t>on</w:t>
            </w:r>
            <w:r>
              <w:rPr>
                <w:spacing w:val="-11"/>
                <w:sz w:val="16"/>
              </w:rPr>
              <w:t> </w:t>
            </w:r>
            <w:r>
              <w:rPr>
                <w:sz w:val="16"/>
              </w:rPr>
              <w:t>the</w:t>
            </w:r>
            <w:r>
              <w:rPr>
                <w:spacing w:val="-11"/>
                <w:sz w:val="16"/>
              </w:rPr>
              <w:t> </w:t>
            </w:r>
            <w:r>
              <w:rPr>
                <w:sz w:val="16"/>
              </w:rPr>
              <w:t>disposable</w:t>
            </w:r>
            <w:r>
              <w:rPr>
                <w:spacing w:val="-10"/>
                <w:sz w:val="16"/>
              </w:rPr>
              <w:t> </w:t>
            </w:r>
            <w:r>
              <w:rPr>
                <w:sz w:val="16"/>
              </w:rPr>
              <w:t>cleanroom </w:t>
            </w:r>
            <w:r>
              <w:rPr>
                <w:spacing w:val="-2"/>
                <w:sz w:val="16"/>
              </w:rPr>
              <w:t>overall</w:t>
            </w:r>
          </w:p>
        </w:tc>
        <w:tc>
          <w:tcPr>
            <w:tcW w:w="2477" w:type="dxa"/>
          </w:tcPr>
          <w:p>
            <w:pPr>
              <w:pStyle w:val="TableParagraph"/>
              <w:spacing w:before="9"/>
              <w:rPr>
                <w:rFonts w:ascii="Calibri"/>
                <w:b/>
                <w:sz w:val="5"/>
              </w:rPr>
            </w:pPr>
          </w:p>
          <w:p>
            <w:pPr>
              <w:pStyle w:val="TableParagraph"/>
              <w:ind w:left="233"/>
              <w:rPr>
                <w:rFonts w:ascii="Calibri"/>
                <w:sz w:val="20"/>
              </w:rPr>
            </w:pPr>
            <w:r>
              <w:rPr>
                <w:rFonts w:ascii="Calibri"/>
                <w:sz w:val="20"/>
              </w:rPr>
              <w:drawing>
                <wp:inline distT="0" distB="0" distL="0" distR="0">
                  <wp:extent cx="1270857" cy="1449324"/>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199" cstate="print"/>
                          <a:stretch>
                            <a:fillRect/>
                          </a:stretch>
                        </pic:blipFill>
                        <pic:spPr>
                          <a:xfrm>
                            <a:off x="0" y="0"/>
                            <a:ext cx="1270857" cy="1449324"/>
                          </a:xfrm>
                          <a:prstGeom prst="rect">
                            <a:avLst/>
                          </a:prstGeom>
                        </pic:spPr>
                      </pic:pic>
                    </a:graphicData>
                  </a:graphic>
                </wp:inline>
              </w:drawing>
            </w:r>
            <w:r>
              <w:rPr>
                <w:rFonts w:ascii="Calibri"/>
                <w:sz w:val="20"/>
              </w:rPr>
            </w:r>
          </w:p>
          <w:p>
            <w:pPr>
              <w:pStyle w:val="TableParagraph"/>
              <w:spacing w:before="129"/>
              <w:ind w:left="986" w:right="13" w:hanging="682"/>
              <w:rPr>
                <w:sz w:val="16"/>
              </w:rPr>
            </w:pPr>
            <w:r>
              <w:rPr>
                <w:sz w:val="16"/>
              </w:rPr>
              <w:t>Check</w:t>
            </w:r>
            <w:r>
              <w:rPr>
                <w:spacing w:val="-8"/>
                <w:sz w:val="16"/>
              </w:rPr>
              <w:t> </w:t>
            </w:r>
            <w:r>
              <w:rPr>
                <w:sz w:val="16"/>
              </w:rPr>
              <w:t>the</w:t>
            </w:r>
            <w:r>
              <w:rPr>
                <w:spacing w:val="-9"/>
                <w:sz w:val="16"/>
              </w:rPr>
              <w:t> </w:t>
            </w:r>
            <w:r>
              <w:rPr>
                <w:sz w:val="16"/>
              </w:rPr>
              <w:t>correct</w:t>
            </w:r>
            <w:r>
              <w:rPr>
                <w:spacing w:val="-6"/>
                <w:sz w:val="16"/>
              </w:rPr>
              <w:t> </w:t>
            </w:r>
            <w:r>
              <w:rPr>
                <w:sz w:val="16"/>
              </w:rPr>
              <w:t>fit</w:t>
            </w:r>
            <w:r>
              <w:rPr>
                <w:spacing w:val="-8"/>
                <w:sz w:val="16"/>
              </w:rPr>
              <w:t> </w:t>
            </w:r>
            <w:r>
              <w:rPr>
                <w:sz w:val="16"/>
              </w:rPr>
              <w:t>of</w:t>
            </w:r>
            <w:r>
              <w:rPr>
                <w:spacing w:val="-8"/>
                <w:sz w:val="16"/>
              </w:rPr>
              <w:t> </w:t>
            </w:r>
            <w:r>
              <w:rPr>
                <w:sz w:val="16"/>
              </w:rPr>
              <w:t>the </w:t>
            </w:r>
            <w:r>
              <w:rPr>
                <w:spacing w:val="-2"/>
                <w:sz w:val="16"/>
              </w:rPr>
              <w:t>clothes</w:t>
            </w:r>
          </w:p>
        </w:tc>
        <w:tc>
          <w:tcPr>
            <w:tcW w:w="2616" w:type="dxa"/>
          </w:tcPr>
          <w:p>
            <w:pPr>
              <w:pStyle w:val="TableParagraph"/>
              <w:spacing w:before="3"/>
              <w:rPr>
                <w:rFonts w:ascii="Calibri"/>
                <w:b/>
                <w:sz w:val="9"/>
              </w:rPr>
            </w:pPr>
          </w:p>
          <w:p>
            <w:pPr>
              <w:pStyle w:val="TableParagraph"/>
              <w:ind w:left="557"/>
              <w:rPr>
                <w:rFonts w:ascii="Calibri"/>
                <w:sz w:val="20"/>
              </w:rPr>
            </w:pPr>
            <w:r>
              <w:rPr>
                <w:rFonts w:ascii="Calibri"/>
                <w:sz w:val="20"/>
              </w:rPr>
              <w:drawing>
                <wp:inline distT="0" distB="0" distL="0" distR="0">
                  <wp:extent cx="962794" cy="1409700"/>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200" cstate="print"/>
                          <a:stretch>
                            <a:fillRect/>
                          </a:stretch>
                        </pic:blipFill>
                        <pic:spPr>
                          <a:xfrm>
                            <a:off x="0" y="0"/>
                            <a:ext cx="962794" cy="1409700"/>
                          </a:xfrm>
                          <a:prstGeom prst="rect">
                            <a:avLst/>
                          </a:prstGeom>
                        </pic:spPr>
                      </pic:pic>
                    </a:graphicData>
                  </a:graphic>
                </wp:inline>
              </w:drawing>
            </w:r>
            <w:r>
              <w:rPr>
                <w:rFonts w:ascii="Calibri"/>
                <w:sz w:val="20"/>
              </w:rPr>
            </w:r>
          </w:p>
          <w:p>
            <w:pPr>
              <w:pStyle w:val="TableParagraph"/>
              <w:spacing w:before="149"/>
              <w:ind w:left="288" w:hanging="34"/>
              <w:rPr>
                <w:sz w:val="16"/>
              </w:rPr>
            </w:pPr>
            <w:r>
              <w:rPr>
                <w:sz w:val="16"/>
              </w:rPr>
              <w:t>Put</w:t>
            </w:r>
            <w:r>
              <w:rPr>
                <w:spacing w:val="-12"/>
                <w:sz w:val="16"/>
              </w:rPr>
              <w:t> </w:t>
            </w:r>
            <w:r>
              <w:rPr>
                <w:sz w:val="16"/>
              </w:rPr>
              <w:t>the</w:t>
            </w:r>
            <w:r>
              <w:rPr>
                <w:spacing w:val="-11"/>
                <w:sz w:val="16"/>
              </w:rPr>
              <w:t> </w:t>
            </w:r>
            <w:r>
              <w:rPr>
                <w:sz w:val="16"/>
              </w:rPr>
              <w:t>disposable</w:t>
            </w:r>
            <w:r>
              <w:rPr>
                <w:spacing w:val="-11"/>
                <w:sz w:val="16"/>
              </w:rPr>
              <w:t> </w:t>
            </w:r>
            <w:r>
              <w:rPr>
                <w:sz w:val="16"/>
              </w:rPr>
              <w:t>cleanroom gaiters</w:t>
            </w:r>
            <w:r>
              <w:rPr>
                <w:spacing w:val="-4"/>
                <w:sz w:val="16"/>
              </w:rPr>
              <w:t> </w:t>
            </w:r>
            <w:r>
              <w:rPr>
                <w:sz w:val="16"/>
              </w:rPr>
              <w:t>over</w:t>
            </w:r>
            <w:r>
              <w:rPr>
                <w:spacing w:val="-5"/>
                <w:sz w:val="16"/>
              </w:rPr>
              <w:t> </w:t>
            </w:r>
            <w:r>
              <w:rPr>
                <w:sz w:val="16"/>
              </w:rPr>
              <w:t>the</w:t>
            </w:r>
            <w:r>
              <w:rPr>
                <w:spacing w:val="-5"/>
                <w:sz w:val="16"/>
              </w:rPr>
              <w:t> </w:t>
            </w:r>
            <w:r>
              <w:rPr>
                <w:sz w:val="16"/>
              </w:rPr>
              <w:t>safety</w:t>
            </w:r>
            <w:r>
              <w:rPr>
                <w:spacing w:val="-4"/>
                <w:sz w:val="16"/>
              </w:rPr>
              <w:t> shoes</w:t>
            </w:r>
          </w:p>
        </w:tc>
      </w:tr>
      <w:tr>
        <w:trPr>
          <w:trHeight w:val="345" w:hRule="atLeast"/>
        </w:trPr>
        <w:tc>
          <w:tcPr>
            <w:tcW w:w="2201" w:type="dxa"/>
            <w:shd w:val="clear" w:color="auto" w:fill="F1F1F1"/>
          </w:tcPr>
          <w:p>
            <w:pPr>
              <w:pStyle w:val="TableParagraph"/>
              <w:spacing w:before="28"/>
              <w:ind w:right="620"/>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8"/>
              <w:ind w:right="831"/>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477" w:type="dxa"/>
            <w:shd w:val="clear" w:color="auto" w:fill="F1F1F1"/>
          </w:tcPr>
          <w:p>
            <w:pPr>
              <w:pStyle w:val="TableParagraph"/>
              <w:spacing w:before="28"/>
              <w:ind w:right="759"/>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616" w:type="dxa"/>
            <w:shd w:val="clear" w:color="auto" w:fill="F1F1F1"/>
          </w:tcPr>
          <w:p>
            <w:pPr>
              <w:pStyle w:val="TableParagraph"/>
              <w:spacing w:before="57"/>
              <w:ind w:left="424" w:right="132"/>
              <w:jc w:val="center"/>
              <w:rPr>
                <w:sz w:val="20"/>
              </w:rPr>
            </w:pPr>
            <w:r>
              <w:rPr>
                <w:spacing w:val="-5"/>
                <w:sz w:val="20"/>
              </w:rPr>
              <w:t>12.</w:t>
            </w:r>
          </w:p>
        </w:tc>
      </w:tr>
      <w:tr>
        <w:trPr>
          <w:trHeight w:val="2781" w:hRule="atLeast"/>
        </w:trPr>
        <w:tc>
          <w:tcPr>
            <w:tcW w:w="2201" w:type="dxa"/>
          </w:tcPr>
          <w:p>
            <w:pPr>
              <w:pStyle w:val="TableParagraph"/>
              <w:spacing w:before="213"/>
              <w:rPr>
                <w:rFonts w:ascii="Calibri"/>
                <w:b/>
                <w:sz w:val="20"/>
              </w:rPr>
            </w:pPr>
          </w:p>
          <w:p>
            <w:pPr>
              <w:pStyle w:val="TableParagraph"/>
              <w:ind w:left="209" w:right="191" w:hanging="3"/>
              <w:jc w:val="center"/>
              <w:rPr>
                <w:b/>
                <w:sz w:val="20"/>
              </w:rPr>
            </w:pPr>
            <w:r>
              <w:rPr>
                <w:b/>
                <w:sz w:val="20"/>
              </w:rPr>
              <w:t>In the ≤ ISO 6 personnel airlock behind</w:t>
            </w:r>
            <w:r>
              <w:rPr>
                <w:b/>
                <w:spacing w:val="-14"/>
                <w:sz w:val="20"/>
              </w:rPr>
              <w:t> </w:t>
            </w:r>
            <w:r>
              <w:rPr>
                <w:b/>
                <w:sz w:val="20"/>
              </w:rPr>
              <w:t>the</w:t>
            </w:r>
            <w:r>
              <w:rPr>
                <w:b/>
                <w:spacing w:val="-14"/>
                <w:sz w:val="20"/>
              </w:rPr>
              <w:t> </w:t>
            </w:r>
            <w:r>
              <w:rPr>
                <w:b/>
                <w:sz w:val="20"/>
              </w:rPr>
              <w:t>sit-</w:t>
            </w:r>
            <w:r>
              <w:rPr>
                <w:b/>
                <w:sz w:val="20"/>
              </w:rPr>
              <w:t>over bench</w:t>
            </w:r>
            <w:r>
              <w:rPr>
                <w:b/>
                <w:spacing w:val="-9"/>
                <w:sz w:val="20"/>
              </w:rPr>
              <w:t> </w:t>
            </w:r>
            <w:r>
              <w:rPr>
                <w:b/>
                <w:sz w:val="20"/>
              </w:rPr>
              <w:t>with</w:t>
            </w:r>
            <w:r>
              <w:rPr>
                <w:b/>
                <w:spacing w:val="-9"/>
                <w:sz w:val="20"/>
              </w:rPr>
              <w:t> </w:t>
            </w:r>
            <w:r>
              <w:rPr>
                <w:b/>
                <w:sz w:val="20"/>
              </w:rPr>
              <w:t>access to the ≤ ISO 6 </w:t>
            </w:r>
            <w:r>
              <w:rPr>
                <w:b/>
                <w:spacing w:val="-2"/>
                <w:sz w:val="20"/>
              </w:rPr>
              <w:t>cleanroom</w:t>
            </w:r>
          </w:p>
        </w:tc>
        <w:tc>
          <w:tcPr>
            <w:tcW w:w="2619" w:type="dxa"/>
          </w:tcPr>
          <w:p>
            <w:pPr>
              <w:pStyle w:val="TableParagraph"/>
              <w:spacing w:before="11"/>
              <w:rPr>
                <w:rFonts w:ascii="Calibri"/>
                <w:b/>
                <w:sz w:val="7"/>
              </w:rPr>
            </w:pPr>
          </w:p>
          <w:p>
            <w:pPr>
              <w:pStyle w:val="TableParagraph"/>
              <w:ind w:left="467"/>
              <w:rPr>
                <w:rFonts w:ascii="Calibri"/>
                <w:sz w:val="20"/>
              </w:rPr>
            </w:pPr>
            <w:r>
              <w:rPr>
                <w:rFonts w:ascii="Calibri"/>
                <w:sz w:val="20"/>
              </w:rPr>
              <w:drawing>
                <wp:inline distT="0" distB="0" distL="0" distR="0">
                  <wp:extent cx="1073610" cy="1326165"/>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01" cstate="print"/>
                          <a:stretch>
                            <a:fillRect/>
                          </a:stretch>
                        </pic:blipFill>
                        <pic:spPr>
                          <a:xfrm>
                            <a:off x="0" y="0"/>
                            <a:ext cx="1073610" cy="1326165"/>
                          </a:xfrm>
                          <a:prstGeom prst="rect">
                            <a:avLst/>
                          </a:prstGeom>
                        </pic:spPr>
                      </pic:pic>
                    </a:graphicData>
                  </a:graphic>
                </wp:inline>
              </w:drawing>
            </w:r>
            <w:r>
              <w:rPr>
                <w:rFonts w:ascii="Calibri"/>
                <w:sz w:val="20"/>
              </w:rPr>
            </w:r>
          </w:p>
          <w:p>
            <w:pPr>
              <w:pStyle w:val="TableParagraph"/>
              <w:spacing w:before="169"/>
              <w:ind w:left="874" w:hanging="731"/>
              <w:rPr>
                <w:sz w:val="16"/>
              </w:rPr>
            </w:pPr>
            <w:r>
              <w:rPr>
                <w:sz w:val="16"/>
              </w:rPr>
              <w:t>Put</w:t>
            </w:r>
            <w:r>
              <w:rPr>
                <w:spacing w:val="-7"/>
                <w:sz w:val="16"/>
              </w:rPr>
              <w:t> </w:t>
            </w:r>
            <w:r>
              <w:rPr>
                <w:sz w:val="16"/>
              </w:rPr>
              <w:t>on</w:t>
            </w:r>
            <w:r>
              <w:rPr>
                <w:spacing w:val="-11"/>
                <w:sz w:val="16"/>
              </w:rPr>
              <w:t> </w:t>
            </w:r>
            <w:r>
              <w:rPr>
                <w:sz w:val="16"/>
              </w:rPr>
              <w:t>the</w:t>
            </w:r>
            <w:r>
              <w:rPr>
                <w:spacing w:val="-11"/>
                <w:sz w:val="16"/>
              </w:rPr>
              <w:t> </w:t>
            </w:r>
            <w:r>
              <w:rPr>
                <w:sz w:val="16"/>
              </w:rPr>
              <w:t>disposable</w:t>
            </w:r>
            <w:r>
              <w:rPr>
                <w:spacing w:val="-10"/>
                <w:sz w:val="16"/>
              </w:rPr>
              <w:t> </w:t>
            </w:r>
            <w:r>
              <w:rPr>
                <w:sz w:val="16"/>
              </w:rPr>
              <w:t>cleanroom mouth mask</w:t>
            </w:r>
          </w:p>
        </w:tc>
        <w:tc>
          <w:tcPr>
            <w:tcW w:w="2477" w:type="dxa"/>
          </w:tcPr>
          <w:p>
            <w:pPr>
              <w:pStyle w:val="TableParagraph"/>
              <w:spacing w:before="6"/>
              <w:rPr>
                <w:rFonts w:ascii="Calibri"/>
                <w:b/>
                <w:sz w:val="4"/>
              </w:rPr>
            </w:pPr>
          </w:p>
          <w:p>
            <w:pPr>
              <w:pStyle w:val="TableParagraph"/>
              <w:ind w:left="435"/>
              <w:rPr>
                <w:rFonts w:ascii="Calibri"/>
                <w:sz w:val="20"/>
              </w:rPr>
            </w:pPr>
            <w:r>
              <w:rPr>
                <w:rFonts w:ascii="Calibri"/>
                <w:sz w:val="20"/>
              </w:rPr>
              <w:drawing>
                <wp:inline distT="0" distB="0" distL="0" distR="0">
                  <wp:extent cx="1017125" cy="714660"/>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202" cstate="print"/>
                          <a:stretch>
                            <a:fillRect/>
                          </a:stretch>
                        </pic:blipFill>
                        <pic:spPr>
                          <a:xfrm>
                            <a:off x="0" y="0"/>
                            <a:ext cx="1017125" cy="714660"/>
                          </a:xfrm>
                          <a:prstGeom prst="rect">
                            <a:avLst/>
                          </a:prstGeom>
                        </pic:spPr>
                      </pic:pic>
                    </a:graphicData>
                  </a:graphic>
                </wp:inline>
              </w:drawing>
            </w:r>
            <w:r>
              <w:rPr>
                <w:rFonts w:ascii="Calibri"/>
                <w:sz w:val="20"/>
              </w:rPr>
            </w:r>
          </w:p>
          <w:p>
            <w:pPr>
              <w:pStyle w:val="TableParagraph"/>
              <w:spacing w:before="6" w:after="1"/>
              <w:rPr>
                <w:rFonts w:ascii="Calibri"/>
                <w:b/>
                <w:sz w:val="10"/>
              </w:rPr>
            </w:pPr>
          </w:p>
          <w:p>
            <w:pPr>
              <w:pStyle w:val="TableParagraph"/>
              <w:ind w:left="405"/>
              <w:rPr>
                <w:rFonts w:ascii="Calibri"/>
                <w:sz w:val="20"/>
              </w:rPr>
            </w:pPr>
            <w:r>
              <w:rPr>
                <w:rFonts w:ascii="Calibri"/>
                <w:sz w:val="20"/>
              </w:rPr>
              <w:drawing>
                <wp:inline distT="0" distB="0" distL="0" distR="0">
                  <wp:extent cx="1053562" cy="585692"/>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203" cstate="print"/>
                          <a:stretch>
                            <a:fillRect/>
                          </a:stretch>
                        </pic:blipFill>
                        <pic:spPr>
                          <a:xfrm>
                            <a:off x="0" y="0"/>
                            <a:ext cx="1053562" cy="585692"/>
                          </a:xfrm>
                          <a:prstGeom prst="rect">
                            <a:avLst/>
                          </a:prstGeom>
                        </pic:spPr>
                      </pic:pic>
                    </a:graphicData>
                  </a:graphic>
                </wp:inline>
              </w:drawing>
            </w:r>
            <w:r>
              <w:rPr>
                <w:rFonts w:ascii="Calibri"/>
                <w:sz w:val="20"/>
              </w:rPr>
            </w:r>
          </w:p>
          <w:p>
            <w:pPr>
              <w:pStyle w:val="TableParagraph"/>
              <w:spacing w:before="122"/>
              <w:ind w:left="446" w:right="13" w:hanging="325"/>
              <w:rPr>
                <w:sz w:val="16"/>
              </w:rPr>
            </w:pPr>
            <w:r>
              <w:rPr>
                <w:sz w:val="16"/>
              </w:rPr>
              <w:t>Put</w:t>
            </w:r>
            <w:r>
              <w:rPr>
                <w:spacing w:val="-9"/>
                <w:sz w:val="16"/>
              </w:rPr>
              <w:t> </w:t>
            </w:r>
            <w:r>
              <w:rPr>
                <w:sz w:val="16"/>
              </w:rPr>
              <w:t>on</w:t>
            </w:r>
            <w:r>
              <w:rPr>
                <w:spacing w:val="-12"/>
                <w:sz w:val="16"/>
              </w:rPr>
              <w:t> </w:t>
            </w:r>
            <w:r>
              <w:rPr>
                <w:sz w:val="16"/>
              </w:rPr>
              <w:t>disposable</w:t>
            </w:r>
            <w:r>
              <w:rPr>
                <w:spacing w:val="-9"/>
                <w:sz w:val="16"/>
              </w:rPr>
              <w:t> </w:t>
            </w:r>
            <w:r>
              <w:rPr>
                <w:sz w:val="16"/>
              </w:rPr>
              <w:t>under</w:t>
            </w:r>
            <w:r>
              <w:rPr>
                <w:spacing w:val="-10"/>
                <w:sz w:val="16"/>
              </w:rPr>
              <w:t> </w:t>
            </w:r>
            <w:r>
              <w:rPr>
                <w:sz w:val="16"/>
              </w:rPr>
              <w:t>gloves and disposable gloves</w:t>
            </w:r>
          </w:p>
        </w:tc>
        <w:tc>
          <w:tcPr>
            <w:tcW w:w="2616" w:type="dxa"/>
          </w:tcPr>
          <w:p>
            <w:pPr>
              <w:pStyle w:val="TableParagraph"/>
              <w:spacing w:before="8"/>
              <w:rPr>
                <w:rFonts w:ascii="Calibri"/>
                <w:b/>
                <w:sz w:val="6"/>
              </w:rPr>
            </w:pPr>
          </w:p>
          <w:p>
            <w:pPr>
              <w:pStyle w:val="TableParagraph"/>
              <w:ind w:left="632"/>
              <w:rPr>
                <w:rFonts w:ascii="Calibri"/>
                <w:position w:val="94"/>
                <w:sz w:val="20"/>
              </w:rPr>
            </w:pPr>
            <w:r>
              <w:rPr>
                <w:rFonts w:ascii="Calibri"/>
                <w:sz w:val="20"/>
              </w:rPr>
              <w:drawing>
                <wp:inline distT="0" distB="0" distL="0" distR="0">
                  <wp:extent cx="861623" cy="1360170"/>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204" cstate="print"/>
                          <a:stretch>
                            <a:fillRect/>
                          </a:stretch>
                        </pic:blipFill>
                        <pic:spPr>
                          <a:xfrm>
                            <a:off x="0" y="0"/>
                            <a:ext cx="861623" cy="1360170"/>
                          </a:xfrm>
                          <a:prstGeom prst="rect">
                            <a:avLst/>
                          </a:prstGeom>
                        </pic:spPr>
                      </pic:pic>
                    </a:graphicData>
                  </a:graphic>
                </wp:inline>
              </w:drawing>
            </w:r>
            <w:r>
              <w:rPr>
                <w:rFonts w:ascii="Calibri"/>
                <w:sz w:val="20"/>
              </w:rPr>
            </w:r>
            <w:r>
              <w:rPr>
                <w:rFonts w:ascii="Times New Roman"/>
                <w:spacing w:val="146"/>
                <w:sz w:val="20"/>
              </w:rPr>
              <w:t> </w:t>
            </w:r>
            <w:r>
              <w:rPr>
                <w:rFonts w:ascii="Calibri"/>
                <w:spacing w:val="146"/>
                <w:position w:val="94"/>
                <w:sz w:val="20"/>
              </w:rPr>
              <w:drawing>
                <wp:inline distT="0" distB="0" distL="0" distR="0">
                  <wp:extent cx="182072" cy="754380"/>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142" cstate="print"/>
                          <a:stretch>
                            <a:fillRect/>
                          </a:stretch>
                        </pic:blipFill>
                        <pic:spPr>
                          <a:xfrm>
                            <a:off x="0" y="0"/>
                            <a:ext cx="182072" cy="754380"/>
                          </a:xfrm>
                          <a:prstGeom prst="rect">
                            <a:avLst/>
                          </a:prstGeom>
                        </pic:spPr>
                      </pic:pic>
                    </a:graphicData>
                  </a:graphic>
                </wp:inline>
              </w:drawing>
            </w:r>
            <w:r>
              <w:rPr>
                <w:rFonts w:ascii="Calibri"/>
                <w:spacing w:val="146"/>
                <w:position w:val="94"/>
                <w:sz w:val="20"/>
              </w:rPr>
            </w:r>
          </w:p>
          <w:p>
            <w:pPr>
              <w:pStyle w:val="TableParagraph"/>
              <w:spacing w:before="132"/>
              <w:ind w:left="117" w:firstLine="115"/>
              <w:rPr>
                <w:sz w:val="16"/>
              </w:rPr>
            </w:pPr>
            <w:r>
              <w:rPr>
                <w:sz w:val="16"/>
              </w:rPr>
              <w:t>Before entering the cleanroom 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5"/>
                <w:sz w:val="16"/>
              </w:rPr>
              <w:t> </w:t>
            </w:r>
            <w:r>
              <w:rPr>
                <w:sz w:val="16"/>
              </w:rPr>
              <w:t>of</w:t>
            </w:r>
            <w:r>
              <w:rPr>
                <w:spacing w:val="-7"/>
                <w:sz w:val="16"/>
              </w:rPr>
              <w:t> </w:t>
            </w:r>
            <w:r>
              <w:rPr>
                <w:sz w:val="16"/>
              </w:rPr>
              <w:t>the</w:t>
            </w:r>
            <w:r>
              <w:rPr>
                <w:spacing w:val="-8"/>
                <w:sz w:val="16"/>
              </w:rPr>
              <w:t> </w:t>
            </w:r>
            <w:r>
              <w:rPr>
                <w:sz w:val="16"/>
              </w:rPr>
              <w:t>clothes</w:t>
            </w:r>
          </w:p>
        </w:tc>
      </w:tr>
    </w:tbl>
    <w:p>
      <w:pPr>
        <w:spacing w:line="237" w:lineRule="exact"/>
        <w:ind w:left="140" w:right="0" w:firstLine="0"/>
        <w:rPr>
          <w:rFonts w:ascii="Calibri"/>
          <w:position w:val="-4"/>
          <w:sz w:val="20"/>
        </w:rPr>
      </w:pPr>
      <w:r>
        <w:rPr>
          <w:rFonts w:ascii="Calibri"/>
          <w:position w:val="-4"/>
          <w:sz w:val="20"/>
        </w:rPr>
        <mc:AlternateContent>
          <mc:Choice Requires="wps">
            <w:drawing>
              <wp:inline distT="0" distB="0" distL="0" distR="0">
                <wp:extent cx="5226050" cy="151130"/>
                <wp:effectExtent l="0" t="0" r="0" b="1269"/>
                <wp:docPr id="309" name="Group 309"/>
                <wp:cNvGraphicFramePr>
                  <a:graphicFrameLocks/>
                </wp:cNvGraphicFramePr>
                <a:graphic>
                  <a:graphicData uri="http://schemas.microsoft.com/office/word/2010/wordprocessingGroup">
                    <wpg:wgp>
                      <wpg:cNvPr id="309" name="Group 309"/>
                      <wpg:cNvGrpSpPr/>
                      <wpg:grpSpPr>
                        <a:xfrm>
                          <a:off x="0" y="0"/>
                          <a:ext cx="5226050" cy="151130"/>
                          <a:chExt cx="5226050" cy="151130"/>
                        </a:xfrm>
                      </wpg:grpSpPr>
                      <pic:pic>
                        <pic:nvPicPr>
                          <pic:cNvPr id="310" name="Image 310"/>
                          <pic:cNvPicPr/>
                        </pic:nvPicPr>
                        <pic:blipFill>
                          <a:blip r:embed="rId205" cstate="print"/>
                          <a:stretch>
                            <a:fillRect/>
                          </a:stretch>
                        </pic:blipFill>
                        <pic:spPr>
                          <a:xfrm>
                            <a:off x="0" y="0"/>
                            <a:ext cx="696722" cy="150875"/>
                          </a:xfrm>
                          <a:prstGeom prst="rect">
                            <a:avLst/>
                          </a:prstGeom>
                        </pic:spPr>
                      </pic:pic>
                      <pic:pic>
                        <pic:nvPicPr>
                          <pic:cNvPr id="311" name="Image 311"/>
                          <pic:cNvPicPr/>
                        </pic:nvPicPr>
                        <pic:blipFill>
                          <a:blip r:embed="rId206" cstate="print"/>
                          <a:stretch>
                            <a:fillRect/>
                          </a:stretch>
                        </pic:blipFill>
                        <pic:spPr>
                          <a:xfrm>
                            <a:off x="643381" y="0"/>
                            <a:ext cx="4582668" cy="150875"/>
                          </a:xfrm>
                          <a:prstGeom prst="rect">
                            <a:avLst/>
                          </a:prstGeom>
                        </pic:spPr>
                      </pic:pic>
                    </wpg:wgp>
                  </a:graphicData>
                </a:graphic>
              </wp:inline>
            </w:drawing>
          </mc:Choice>
          <mc:Fallback>
            <w:pict>
              <v:group style="width:411.5pt;height:11.9pt;mso-position-horizontal-relative:char;mso-position-vertical-relative:line" id="docshapegroup242" coordorigin="0,0" coordsize="8230,238">
                <v:shape style="position:absolute;left:0;top:0;width:1098;height:238" type="#_x0000_t75" id="docshape243" stroked="false">
                  <v:imagedata r:id="rId205" o:title=""/>
                </v:shape>
                <v:shape style="position:absolute;left:1013;top:0;width:7217;height:238" type="#_x0000_t75" id="docshape244" stroked="false">
                  <v:imagedata r:id="rId206" o:title=""/>
                </v:shape>
              </v:group>
            </w:pict>
          </mc:Fallback>
        </mc:AlternateContent>
      </w:r>
      <w:r>
        <w:rPr>
          <w:rFonts w:ascii="Calibri"/>
          <w:position w:val="-4"/>
          <w:sz w:val="20"/>
        </w:rPr>
      </w:r>
    </w:p>
    <w:p>
      <w:pPr>
        <w:spacing w:after="0" w:line="237" w:lineRule="exact"/>
        <w:rPr>
          <w:rFonts w:ascii="Calibri"/>
          <w:position w:val="-4"/>
          <w:sz w:val="20"/>
        </w:rPr>
        <w:sectPr>
          <w:pgSz w:w="11910" w:h="16840"/>
          <w:pgMar w:header="0" w:footer="710" w:top="660" w:bottom="900" w:left="992" w:right="566"/>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672AC8"/>
          <w:spacing w:val="-2"/>
          <w:sz w:val="14"/>
        </w:rPr>
        <w:t>Location</w:t>
      </w:r>
    </w:p>
    <w:p>
      <w:pPr>
        <w:spacing w:before="80"/>
        <w:ind w:left="176" w:right="0" w:firstLine="0"/>
        <w:jc w:val="left"/>
        <w:rPr>
          <w:sz w:val="14"/>
        </w:rPr>
      </w:pPr>
      <w:r>
        <w:rPr/>
        <w:br w:type="column"/>
      </w:r>
      <w:r>
        <w:rPr>
          <w:color w:val="67BD3F"/>
          <w:spacing w:val="-5"/>
          <w:sz w:val="14"/>
        </w:rPr>
        <w:t>PFE_PO_008</w:t>
      </w:r>
    </w:p>
    <w:p>
      <w:pPr>
        <w:spacing w:before="99"/>
        <w:ind w:left="174" w:right="0" w:firstLine="0"/>
        <w:jc w:val="left"/>
        <w:rPr>
          <w:sz w:val="14"/>
        </w:rPr>
      </w:pPr>
      <w:r>
        <w:rPr>
          <w:color w:val="FD161A"/>
          <w:spacing w:val="-2"/>
          <w:w w:val="110"/>
          <w:sz w:val="14"/>
        </w:rPr>
        <w:t>Internal</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073BCA"/>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207"/>
          <w:pgSz w:w="16840" w:h="11910" w:orient="landscape"/>
          <w:pgMar w:header="0" w:footer="701" w:top="580" w:bottom="900" w:left="708" w:right="850"/>
          <w:pgNumType w:start="7"/>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6"/>
        </w:numPr>
        <w:tabs>
          <w:tab w:pos="1007" w:val="left" w:leader="none"/>
        </w:tabs>
        <w:spacing w:line="240" w:lineRule="auto" w:before="0" w:after="0"/>
        <w:ind w:left="1007" w:right="0" w:hanging="860"/>
        <w:jc w:val="left"/>
        <w:rPr>
          <w:color w:val="CF77BF"/>
        </w:rPr>
      </w:pPr>
      <w:bookmarkStart w:name="_TOC_250002" w:id="3"/>
      <w:r>
        <w:rPr>
          <w:color w:val="423B85"/>
          <w:w w:val="105"/>
        </w:rPr>
        <w:t>Accessing/staying</w:t>
      </w:r>
      <w:r>
        <w:rPr>
          <w:color w:val="423B85"/>
          <w:spacing w:val="-13"/>
          <w:w w:val="105"/>
        </w:rPr>
        <w:t> </w:t>
      </w:r>
      <w:r>
        <w:rPr>
          <w:color w:val="423B85"/>
          <w:w w:val="105"/>
        </w:rPr>
        <w:t>in</w:t>
      </w:r>
      <w:r>
        <w:rPr>
          <w:color w:val="423B85"/>
          <w:spacing w:val="-17"/>
          <w:w w:val="105"/>
        </w:rPr>
        <w:t> </w:t>
      </w:r>
      <w:r>
        <w:rPr>
          <w:color w:val="423B85"/>
          <w:w w:val="105"/>
        </w:rPr>
        <w:t>cleanrooms</w:t>
      </w:r>
      <w:r>
        <w:rPr>
          <w:color w:val="423B85"/>
          <w:spacing w:val="15"/>
          <w:w w:val="105"/>
        </w:rPr>
        <w:t> </w:t>
      </w:r>
      <w:r>
        <w:rPr>
          <w:color w:val="423B85"/>
          <w:w w:val="105"/>
        </w:rPr>
        <w:t>acc.</w:t>
      </w:r>
      <w:r>
        <w:rPr>
          <w:color w:val="423B85"/>
          <w:spacing w:val="-12"/>
          <w:w w:val="105"/>
        </w:rPr>
        <w:t> </w:t>
      </w:r>
      <w:r>
        <w:rPr>
          <w:color w:val="423B85"/>
          <w:w w:val="105"/>
        </w:rPr>
        <w:t>to</w:t>
      </w:r>
      <w:r>
        <w:rPr>
          <w:color w:val="423B85"/>
          <w:spacing w:val="7"/>
          <w:w w:val="105"/>
        </w:rPr>
        <w:t> </w:t>
      </w:r>
      <w:r>
        <w:rPr>
          <w:color w:val="423B85"/>
          <w:w w:val="105"/>
        </w:rPr>
        <w:t>class</w:t>
      </w:r>
      <w:r>
        <w:rPr>
          <w:color w:val="423B85"/>
          <w:spacing w:val="-2"/>
          <w:w w:val="105"/>
        </w:rPr>
        <w:t> </w:t>
      </w:r>
      <w:r>
        <w:rPr>
          <w:color w:val="423B85"/>
          <w:w w:val="105"/>
        </w:rPr>
        <w:t>ISO</w:t>
      </w:r>
      <w:r>
        <w:rPr>
          <w:color w:val="423B85"/>
          <w:spacing w:val="-6"/>
          <w:w w:val="105"/>
        </w:rPr>
        <w:t> </w:t>
      </w:r>
      <w:r>
        <w:rPr>
          <w:color w:val="423B85"/>
          <w:w w:val="105"/>
        </w:rPr>
        <w:t>8</w:t>
      </w:r>
      <w:r>
        <w:rPr>
          <w:color w:val="423B85"/>
          <w:spacing w:val="9"/>
          <w:w w:val="105"/>
        </w:rPr>
        <w:t> </w:t>
      </w:r>
      <w:r>
        <w:rPr>
          <w:color w:val="423B85"/>
          <w:w w:val="105"/>
        </w:rPr>
        <w:t>and</w:t>
      </w:r>
      <w:r>
        <w:rPr>
          <w:color w:val="423B85"/>
          <w:spacing w:val="-2"/>
          <w:w w:val="105"/>
        </w:rPr>
        <w:t> </w:t>
      </w:r>
      <w:r>
        <w:rPr>
          <w:color w:val="423B85"/>
          <w:w w:val="105"/>
        </w:rPr>
        <w:t>attached</w:t>
      </w:r>
      <w:r>
        <w:rPr>
          <w:color w:val="423B85"/>
          <w:spacing w:val="11"/>
          <w:w w:val="105"/>
        </w:rPr>
        <w:t> </w:t>
      </w:r>
      <w:r>
        <w:rPr>
          <w:color w:val="423B85"/>
          <w:w w:val="105"/>
        </w:rPr>
        <w:t>grey</w:t>
      </w:r>
      <w:r>
        <w:rPr>
          <w:color w:val="423B85"/>
          <w:spacing w:val="-1"/>
          <w:w w:val="105"/>
        </w:rPr>
        <w:t> </w:t>
      </w:r>
      <w:bookmarkEnd w:id="3"/>
      <w:r>
        <w:rPr>
          <w:color w:val="423B85"/>
          <w:spacing w:val="-2"/>
          <w:w w:val="105"/>
        </w:rPr>
        <w:t>rooms</w:t>
      </w:r>
    </w:p>
    <w:p>
      <w:pPr>
        <w:pStyle w:val="BodyText"/>
        <w:spacing w:before="27"/>
        <w:rPr>
          <w:b/>
          <w:sz w:val="23"/>
        </w:rPr>
      </w:pPr>
    </w:p>
    <w:p>
      <w:pPr>
        <w:pStyle w:val="BodyText"/>
        <w:ind w:left="152"/>
      </w:pPr>
      <w:r>
        <w:rPr>
          <w:color w:val="75904B"/>
        </w:rPr>
        <w:t>As a</w:t>
      </w:r>
      <w:r>
        <w:rPr>
          <w:color w:val="75904B"/>
          <w:spacing w:val="7"/>
        </w:rPr>
        <w:t> </w:t>
      </w:r>
      <w:r>
        <w:rPr>
          <w:color w:val="75904B"/>
        </w:rPr>
        <w:t>principle,</w:t>
      </w:r>
      <w:r>
        <w:rPr>
          <w:color w:val="75904B"/>
          <w:spacing w:val="1"/>
        </w:rPr>
        <w:t> </w:t>
      </w:r>
      <w:r>
        <w:rPr>
          <w:color w:val="75904B"/>
        </w:rPr>
        <w:t>clean</w:t>
      </w:r>
      <w:r>
        <w:rPr>
          <w:color w:val="75904B"/>
          <w:spacing w:val="8"/>
        </w:rPr>
        <w:t> </w:t>
      </w:r>
      <w:r>
        <w:rPr>
          <w:color w:val="75904B"/>
        </w:rPr>
        <w:t>long</w:t>
      </w:r>
      <w:r>
        <w:rPr>
          <w:color w:val="75904B"/>
          <w:spacing w:val="9"/>
        </w:rPr>
        <w:t> </w:t>
      </w:r>
      <w:r>
        <w:rPr>
          <w:color w:val="75904B"/>
        </w:rPr>
        <w:t>legwear</w:t>
      </w:r>
      <w:r>
        <w:rPr>
          <w:color w:val="75904B"/>
          <w:spacing w:val="16"/>
        </w:rPr>
        <w:t> </w:t>
      </w:r>
      <w:r>
        <w:rPr>
          <w:color w:val="75904B"/>
        </w:rPr>
        <w:t>must</w:t>
      </w:r>
      <w:r>
        <w:rPr>
          <w:color w:val="75904B"/>
          <w:spacing w:val="15"/>
        </w:rPr>
        <w:t> </w:t>
      </w:r>
      <w:r>
        <w:rPr>
          <w:color w:val="75904B"/>
        </w:rPr>
        <w:t>be</w:t>
      </w:r>
      <w:r>
        <w:rPr>
          <w:color w:val="75904B"/>
          <w:spacing w:val="5"/>
        </w:rPr>
        <w:t> </w:t>
      </w:r>
      <w:r>
        <w:rPr>
          <w:color w:val="75904B"/>
        </w:rPr>
        <w:t>worn</w:t>
      </w:r>
      <w:r>
        <w:rPr>
          <w:color w:val="75904B"/>
          <w:spacing w:val="4"/>
        </w:rPr>
        <w:t> </w:t>
      </w:r>
      <w:r>
        <w:rPr>
          <w:color w:val="75904B"/>
        </w:rPr>
        <w:t>under</w:t>
      </w:r>
      <w:r>
        <w:rPr>
          <w:color w:val="75904B"/>
          <w:spacing w:val="12"/>
        </w:rPr>
        <w:t> </w:t>
      </w:r>
      <w:r>
        <w:rPr>
          <w:color w:val="75904B"/>
        </w:rPr>
        <w:t>the</w:t>
      </w:r>
      <w:r>
        <w:rPr>
          <w:color w:val="75904B"/>
          <w:spacing w:val="-1"/>
        </w:rPr>
        <w:t> </w:t>
      </w:r>
      <w:r>
        <w:rPr>
          <w:color w:val="75904B"/>
        </w:rPr>
        <w:t>coats.</w:t>
      </w:r>
      <w:r>
        <w:rPr>
          <w:color w:val="75904B"/>
          <w:spacing w:val="-4"/>
        </w:rPr>
        <w:t> </w:t>
      </w:r>
      <w:r>
        <w:rPr>
          <w:color w:val="75904B"/>
        </w:rPr>
        <w:t>The</w:t>
      </w:r>
      <w:r>
        <w:rPr>
          <w:color w:val="75904B"/>
          <w:spacing w:val="6"/>
        </w:rPr>
        <w:t> </w:t>
      </w:r>
      <w:r>
        <w:rPr>
          <w:color w:val="75904B"/>
        </w:rPr>
        <w:t>coat</w:t>
      </w:r>
      <w:r>
        <w:rPr>
          <w:color w:val="75904B"/>
          <w:spacing w:val="14"/>
        </w:rPr>
        <w:t> </w:t>
      </w:r>
      <w:r>
        <w:rPr>
          <w:color w:val="75904B"/>
        </w:rPr>
        <w:t>must</w:t>
      </w:r>
      <w:r>
        <w:rPr>
          <w:color w:val="75904B"/>
          <w:spacing w:val="15"/>
        </w:rPr>
        <w:t> </w:t>
      </w:r>
      <w:r>
        <w:rPr>
          <w:color w:val="75904B"/>
        </w:rPr>
        <w:t>be</w:t>
      </w:r>
      <w:r>
        <w:rPr>
          <w:color w:val="75904B"/>
          <w:spacing w:val="-1"/>
        </w:rPr>
        <w:t> </w:t>
      </w:r>
      <w:r>
        <w:rPr>
          <w:color w:val="75904B"/>
        </w:rPr>
        <w:t>completely</w:t>
      </w:r>
      <w:r>
        <w:rPr>
          <w:color w:val="75904B"/>
          <w:spacing w:val="24"/>
        </w:rPr>
        <w:t> </w:t>
      </w:r>
      <w:r>
        <w:rPr>
          <w:color w:val="75904B"/>
        </w:rPr>
        <w:t>buttoned</w:t>
      </w:r>
      <w:r>
        <w:rPr>
          <w:color w:val="75904B"/>
          <w:spacing w:val="12"/>
        </w:rPr>
        <w:t> </w:t>
      </w:r>
      <w:r>
        <w:rPr>
          <w:color w:val="75904B"/>
        </w:rPr>
        <w:t>up</w:t>
      </w:r>
      <w:r>
        <w:rPr>
          <w:color w:val="75904B"/>
          <w:spacing w:val="4"/>
        </w:rPr>
        <w:t> </w:t>
      </w:r>
      <w:r>
        <w:rPr>
          <w:color w:val="75904B"/>
        </w:rPr>
        <w:t>and</w:t>
      </w:r>
      <w:r>
        <w:rPr>
          <w:color w:val="75904B"/>
          <w:spacing w:val="7"/>
        </w:rPr>
        <w:t> </w:t>
      </w:r>
      <w:r>
        <w:rPr>
          <w:color w:val="75904B"/>
        </w:rPr>
        <w:t>closed</w:t>
      </w:r>
      <w:r>
        <w:rPr>
          <w:color w:val="75904B"/>
          <w:spacing w:val="3"/>
        </w:rPr>
        <w:t> </w:t>
      </w:r>
      <w:r>
        <w:rPr>
          <w:color w:val="75904B"/>
        </w:rPr>
        <w:t>at</w:t>
      </w:r>
      <w:r>
        <w:rPr>
          <w:color w:val="75904B"/>
          <w:spacing w:val="9"/>
        </w:rPr>
        <w:t> </w:t>
      </w:r>
      <w:r>
        <w:rPr>
          <w:color w:val="75904B"/>
        </w:rPr>
        <w:t>the</w:t>
      </w:r>
      <w:r>
        <w:rPr>
          <w:color w:val="75904B"/>
          <w:spacing w:val="4"/>
        </w:rPr>
        <w:t> </w:t>
      </w:r>
      <w:r>
        <w:rPr>
          <w:color w:val="75904B"/>
          <w:spacing w:val="-2"/>
        </w:rPr>
        <w:t>co</w:t>
      </w:r>
      <w:r>
        <w:rPr>
          <w:color w:val="0FA526"/>
          <w:spacing w:val="-2"/>
        </w:rPr>
        <w:t>llar.</w:t>
      </w:r>
    </w:p>
    <w:p>
      <w:pPr>
        <w:pStyle w:val="BodyText"/>
        <w:spacing w:after="0"/>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91879"/>
          <w:spacing w:val="-2"/>
          <w:sz w:val="14"/>
        </w:rPr>
        <w:t>.</w:t>
      </w:r>
      <w:r>
        <w:rPr>
          <w:color w:val="591879"/>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C60A99"/>
          <w:spacing w:val="-2"/>
          <w:sz w:val="14"/>
        </w:rPr>
        <w:t>Version</w:t>
      </w:r>
      <w:r>
        <w:rPr>
          <w:color w:val="C60A99"/>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71"/>
        <w:ind w:left="149" w:right="0" w:firstLine="0"/>
        <w:jc w:val="left"/>
        <w:rPr>
          <w:b/>
          <w:sz w:val="17"/>
        </w:rPr>
      </w:pPr>
      <w:r>
        <w:rPr>
          <w:b/>
          <w:color w:val="266042"/>
          <w:spacing w:val="-4"/>
          <w:sz w:val="17"/>
        </w:rPr>
        <w:t>Provide</w:t>
      </w:r>
      <w:r>
        <w:rPr>
          <w:b/>
          <w:color w:val="266042"/>
          <w:spacing w:val="3"/>
          <w:sz w:val="17"/>
        </w:rPr>
        <w:t> </w:t>
      </w:r>
      <w:r>
        <w:rPr>
          <w:b/>
          <w:color w:val="266042"/>
          <w:spacing w:val="-4"/>
          <w:sz w:val="17"/>
        </w:rPr>
        <w:t>facilities</w:t>
      </w:r>
      <w:r>
        <w:rPr>
          <w:b/>
          <w:color w:val="266042"/>
          <w:spacing w:val="2"/>
          <w:sz w:val="17"/>
        </w:rPr>
        <w:t> </w:t>
      </w:r>
      <w:r>
        <w:rPr>
          <w:rFonts w:ascii="Times New Roman"/>
          <w:color w:val="266042"/>
          <w:spacing w:val="-4"/>
          <w:sz w:val="18"/>
        </w:rPr>
        <w:t>&amp;</w:t>
      </w:r>
      <w:r>
        <w:rPr>
          <w:rFonts w:ascii="Times New Roman"/>
          <w:color w:val="266042"/>
          <w:spacing w:val="1"/>
          <w:sz w:val="18"/>
        </w:rPr>
        <w:t> </w:t>
      </w:r>
      <w:r>
        <w:rPr>
          <w:b/>
          <w:color w:val="266042"/>
          <w:spacing w:val="-4"/>
          <w:sz w:val="17"/>
        </w:rPr>
        <w:t>equipment</w:t>
      </w:r>
    </w:p>
    <w:p>
      <w:pPr>
        <w:pStyle w:val="BodyText"/>
        <w:rPr>
          <w:b/>
          <w:sz w:val="26"/>
        </w:rPr>
      </w:pPr>
    </w:p>
    <w:p>
      <w:pPr>
        <w:pStyle w:val="BodyText"/>
        <w:spacing w:before="32"/>
        <w:rPr>
          <w:b/>
          <w:sz w:val="26"/>
        </w:rPr>
      </w:pPr>
    </w:p>
    <w:p>
      <w:pPr>
        <w:pStyle w:val="Heading1"/>
        <w:spacing w:before="1"/>
        <w:rPr>
          <w:rFonts w:ascii="Times New Roman"/>
          <w:b w:val="0"/>
        </w:rPr>
      </w:pPr>
      <w:r>
        <w:rPr>
          <w:rFonts w:ascii="Times New Roman"/>
          <w:b w:val="0"/>
        </w:rPr>
        <w:drawing>
          <wp:anchor distT="0" distB="0" distL="0" distR="0" allowOverlap="1" layoutInCell="1" locked="0" behindDoc="1" simplePos="0" relativeHeight="486512128">
            <wp:simplePos x="0" y="0"/>
            <wp:positionH relativeFrom="page">
              <wp:posOffset>1602024</wp:posOffset>
            </wp:positionH>
            <wp:positionV relativeFrom="paragraph">
              <wp:posOffset>2859</wp:posOffset>
            </wp:positionV>
            <wp:extent cx="2694452" cy="4175544"/>
            <wp:effectExtent l="0" t="0" r="0" b="0"/>
            <wp:wrapNone/>
            <wp:docPr id="316" name="Image 316"/>
            <wp:cNvGraphicFramePr>
              <a:graphicFrameLocks/>
            </wp:cNvGraphicFramePr>
            <a:graphic>
              <a:graphicData uri="http://schemas.openxmlformats.org/drawingml/2006/picture">
                <pic:pic>
                  <pic:nvPicPr>
                    <pic:cNvPr id="316" name="Image 316"/>
                    <pic:cNvPicPr/>
                  </pic:nvPicPr>
                  <pic:blipFill>
                    <a:blip r:embed="rId209" cstate="print"/>
                    <a:stretch>
                      <a:fillRect/>
                    </a:stretch>
                  </pic:blipFill>
                  <pic:spPr>
                    <a:xfrm>
                      <a:off x="0" y="0"/>
                      <a:ext cx="2694452" cy="4175544"/>
                    </a:xfrm>
                    <a:prstGeom prst="rect">
                      <a:avLst/>
                    </a:prstGeom>
                  </pic:spPr>
                </pic:pic>
              </a:graphicData>
            </a:graphic>
          </wp:anchor>
        </w:drawing>
      </w:r>
      <w:r>
        <w:rPr>
          <w:rFonts w:ascii="Times New Roman"/>
          <w:b w:val="0"/>
        </w:rPr>
        <mc:AlternateContent>
          <mc:Choice Requires="wps">
            <w:drawing>
              <wp:anchor distT="0" distB="0" distL="0" distR="0" allowOverlap="1" layoutInCell="1" locked="0" behindDoc="1" simplePos="0" relativeHeight="486512640">
                <wp:simplePos x="0" y="0"/>
                <wp:positionH relativeFrom="page">
                  <wp:posOffset>537059</wp:posOffset>
                </wp:positionH>
                <wp:positionV relativeFrom="paragraph">
                  <wp:posOffset>-155861</wp:posOffset>
                </wp:positionV>
                <wp:extent cx="9569450" cy="471297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9569450" cy="4712970"/>
                          <a:chExt cx="9569450" cy="4712970"/>
                        </a:xfrm>
                      </wpg:grpSpPr>
                      <wps:wsp>
                        <wps:cNvPr id="318" name="Graphic 318"/>
                        <wps:cNvSpPr/>
                        <wps:spPr>
                          <a:xfrm>
                            <a:off x="6102" y="0"/>
                            <a:ext cx="9548495" cy="4712970"/>
                          </a:xfrm>
                          <a:custGeom>
                            <a:avLst/>
                            <a:gdLst/>
                            <a:ahLst/>
                            <a:cxnLst/>
                            <a:rect l="l" t="t" r="r" b="b"/>
                            <a:pathLst>
                              <a:path w="9548495" h="4712970">
                                <a:moveTo>
                                  <a:pt x="0" y="4712747"/>
                                </a:moveTo>
                                <a:lnTo>
                                  <a:pt x="0" y="0"/>
                                </a:lnTo>
                              </a:path>
                              <a:path w="9548495" h="4712970">
                                <a:moveTo>
                                  <a:pt x="9548064" y="4712747"/>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19" name="Graphic 319"/>
                        <wps:cNvSpPr/>
                        <wps:spPr>
                          <a:xfrm>
                            <a:off x="0" y="12209"/>
                            <a:ext cx="9569450" cy="4688840"/>
                          </a:xfrm>
                          <a:custGeom>
                            <a:avLst/>
                            <a:gdLst/>
                            <a:ahLst/>
                            <a:cxnLst/>
                            <a:rect l="l" t="t" r="r" b="b"/>
                            <a:pathLst>
                              <a:path w="9569450" h="4688840">
                                <a:moveTo>
                                  <a:pt x="0" y="0"/>
                                </a:moveTo>
                                <a:lnTo>
                                  <a:pt x="9569424" y="0"/>
                                </a:lnTo>
                              </a:path>
                              <a:path w="9569450" h="4688840">
                                <a:moveTo>
                                  <a:pt x="0" y="4688329"/>
                                </a:moveTo>
                                <a:lnTo>
                                  <a:pt x="9569424" y="4688329"/>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12.272574pt;width:753.5pt;height:371.1pt;mso-position-horizontal-relative:page;mso-position-vertical-relative:paragraph;z-index:-16803840" id="docshapegroup247" coordorigin="846,-245" coordsize="15070,7422">
                <v:shape style="position:absolute;left:855;top:-246;width:15037;height:7422" id="docshape248" coordorigin="855,-245" coordsize="15037,7422" path="m855,7176l855,-245m15892,7176l15892,-245e" filled="false" stroked="true" strokeweight=".720918pt" strokecolor="#000000">
                  <v:path arrowok="t"/>
                  <v:stroke dashstyle="solid"/>
                </v:shape>
                <v:shape style="position:absolute;left:845;top:-227;width:15070;height:7384" id="docshape249" coordorigin="846,-226" coordsize="15070,7384" path="m846,-226l15916,-226m846,7157l15916,7157e" filled="false" stroked="true" strokeweight=".480612pt" strokecolor="#000000">
                  <v:path arrowok="t"/>
                  <v:stroke dashstyle="solid"/>
                </v:shape>
                <w10:wrap type="none"/>
              </v:group>
            </w:pict>
          </mc:Fallback>
        </mc:AlternateContent>
      </w:r>
      <w:r>
        <w:rPr>
          <w:color w:val="62C1B6"/>
        </w:rPr>
        <w:t>Cleanroom</w:t>
      </w:r>
      <w:r>
        <w:rPr>
          <w:color w:val="62C1B6"/>
          <w:spacing w:val="18"/>
        </w:rPr>
        <w:t> </w:t>
      </w:r>
      <w:r>
        <w:rPr>
          <w:color w:val="62C1B6"/>
        </w:rPr>
        <w:t>class</w:t>
      </w:r>
      <w:r>
        <w:rPr>
          <w:color w:val="62C1B6"/>
          <w:spacing w:val="21"/>
        </w:rPr>
        <w:t> </w:t>
      </w:r>
      <w:r>
        <w:rPr>
          <w:color w:val="62C1B6"/>
        </w:rPr>
        <w:t>ISO</w:t>
      </w:r>
      <w:r>
        <w:rPr>
          <w:color w:val="62C1B6"/>
          <w:spacing w:val="11"/>
        </w:rPr>
        <w:t> </w:t>
      </w:r>
      <w:r>
        <w:rPr>
          <w:color w:val="62C1B6"/>
        </w:rPr>
        <w:t>8</w:t>
      </w:r>
      <w:r>
        <w:rPr>
          <w:color w:val="62C1B6"/>
          <w:spacing w:val="29"/>
        </w:rPr>
        <w:t> </w:t>
      </w:r>
      <w:r>
        <w:rPr>
          <w:color w:val="62C1B6"/>
        </w:rPr>
        <w:t>/</w:t>
      </w:r>
      <w:r>
        <w:rPr>
          <w:color w:val="62C1B6"/>
          <w:spacing w:val="50"/>
        </w:rPr>
        <w:t> </w:t>
      </w:r>
      <w:r>
        <w:rPr>
          <w:color w:val="62C1B6"/>
        </w:rPr>
        <w:t>Grey</w:t>
      </w:r>
      <w:r>
        <w:rPr>
          <w:color w:val="62C1B6"/>
          <w:spacing w:val="18"/>
        </w:rPr>
        <w:t> </w:t>
      </w:r>
      <w:r>
        <w:rPr>
          <w:color w:val="62C1B6"/>
          <w:spacing w:val="-2"/>
        </w:rPr>
        <w:t>room</w:t>
      </w:r>
      <w:r>
        <w:rPr>
          <w:rFonts w:ascii="Times New Roman"/>
          <w:b w:val="0"/>
          <w:color w:val="543D18"/>
          <w:spacing w:val="-2"/>
          <w:vertAlign w:val="superscript"/>
        </w:rPr>
        <w:t>1</w:t>
      </w:r>
    </w:p>
    <w:p>
      <w:pPr>
        <w:pStyle w:val="BodyText"/>
        <w:spacing w:before="125"/>
        <w:rPr>
          <w:rFonts w:ascii="Times New Roman"/>
          <w:sz w:val="26"/>
        </w:rPr>
      </w:pPr>
    </w:p>
    <w:p>
      <w:pPr>
        <w:pStyle w:val="Heading4"/>
        <w:ind w:left="6711"/>
        <w:rPr>
          <w:b w:val="0"/>
        </w:rPr>
      </w:pPr>
      <w:r>
        <w:rPr>
          <w:color w:val="C44267"/>
          <w:w w:val="105"/>
        </w:rPr>
        <w:t>VAT</w:t>
      </w:r>
      <w:r>
        <w:rPr>
          <w:color w:val="C44267"/>
          <w:spacing w:val="-7"/>
          <w:w w:val="105"/>
        </w:rPr>
        <w:t> </w:t>
      </w:r>
      <w:r>
        <w:rPr>
          <w:color w:val="C44267"/>
          <w:w w:val="105"/>
        </w:rPr>
        <w:t>Cleanroom</w:t>
      </w:r>
      <w:r>
        <w:rPr>
          <w:color w:val="C44267"/>
          <w:spacing w:val="-3"/>
          <w:w w:val="105"/>
        </w:rPr>
        <w:t> </w:t>
      </w:r>
      <w:r>
        <w:rPr>
          <w:color w:val="C44267"/>
          <w:w w:val="105"/>
        </w:rPr>
        <w:t>staff/</w:t>
      </w:r>
      <w:r>
        <w:rPr>
          <w:color w:val="C44267"/>
          <w:spacing w:val="-4"/>
          <w:w w:val="105"/>
        </w:rPr>
        <w:t> </w:t>
      </w:r>
      <w:r>
        <w:rPr>
          <w:color w:val="C44267"/>
          <w:w w:val="105"/>
        </w:rPr>
        <w:t>Visitors</w:t>
      </w:r>
      <w:r>
        <w:rPr>
          <w:color w:val="C44267"/>
          <w:spacing w:val="-6"/>
          <w:w w:val="105"/>
        </w:rPr>
        <w:t> </w:t>
      </w:r>
      <w:r>
        <w:rPr>
          <w:color w:val="C44267"/>
          <w:w w:val="105"/>
        </w:rPr>
        <w:t>(VAT</w:t>
      </w:r>
      <w:r>
        <w:rPr>
          <w:color w:val="C44267"/>
          <w:spacing w:val="-6"/>
          <w:w w:val="105"/>
        </w:rPr>
        <w:t> </w:t>
      </w:r>
      <w:r>
        <w:rPr>
          <w:color w:val="C44267"/>
          <w:w w:val="105"/>
        </w:rPr>
        <w:t>staff,</w:t>
      </w:r>
      <w:r>
        <w:rPr>
          <w:color w:val="C44267"/>
          <w:spacing w:val="-14"/>
          <w:w w:val="105"/>
        </w:rPr>
        <w:t> </w:t>
      </w:r>
      <w:r>
        <w:rPr>
          <w:color w:val="C44267"/>
          <w:w w:val="105"/>
        </w:rPr>
        <w:t>suppliers</w:t>
      </w:r>
      <w:r>
        <w:rPr>
          <w:color w:val="C44267"/>
          <w:spacing w:val="-15"/>
          <w:w w:val="105"/>
        </w:rPr>
        <w:t> </w:t>
      </w:r>
      <w:r>
        <w:rPr>
          <w:b w:val="0"/>
          <w:color w:val="C44267"/>
          <w:spacing w:val="-4"/>
          <w:w w:val="105"/>
        </w:rPr>
        <w:t>...)</w:t>
      </w:r>
    </w:p>
    <w:p>
      <w:pPr>
        <w:pStyle w:val="ListParagraph"/>
        <w:numPr>
          <w:ilvl w:val="1"/>
          <w:numId w:val="6"/>
        </w:numPr>
        <w:tabs>
          <w:tab w:pos="7534" w:val="left" w:leader="none"/>
        </w:tabs>
        <w:spacing w:line="240" w:lineRule="auto" w:before="106" w:after="0"/>
        <w:ind w:left="7534" w:right="0" w:hanging="482"/>
        <w:jc w:val="left"/>
        <w:rPr>
          <w:color w:val="D43FC3"/>
          <w:sz w:val="18"/>
        </w:rPr>
      </w:pPr>
      <w:r>
        <w:rPr>
          <w:color w:val="591879"/>
          <w:sz w:val="17"/>
        </w:rPr>
        <w:t>Disposable</w:t>
      </w:r>
      <w:r>
        <w:rPr>
          <w:color w:val="591879"/>
          <w:spacing w:val="4"/>
          <w:sz w:val="17"/>
        </w:rPr>
        <w:t> </w:t>
      </w:r>
      <w:r>
        <w:rPr>
          <w:color w:val="591879"/>
          <w:sz w:val="17"/>
        </w:rPr>
        <w:t>cleanroom </w:t>
      </w:r>
      <w:r>
        <w:rPr>
          <w:color w:val="591879"/>
          <w:spacing w:val="-2"/>
          <w:sz w:val="17"/>
        </w:rPr>
        <w:t>cap/hairnet</w:t>
      </w:r>
    </w:p>
    <w:p>
      <w:pPr>
        <w:pStyle w:val="BodyText"/>
        <w:spacing w:before="33"/>
        <w:ind w:left="7527"/>
      </w:pPr>
      <w:r>
        <w:rPr>
          <w:color w:val="FD0CAF"/>
          <w:w w:val="105"/>
        </w:rPr>
        <w:t>(Hair</w:t>
      </w:r>
      <w:r>
        <w:rPr>
          <w:color w:val="FD0CAF"/>
          <w:spacing w:val="-13"/>
          <w:w w:val="105"/>
        </w:rPr>
        <w:t> </w:t>
      </w:r>
      <w:r>
        <w:rPr>
          <w:color w:val="FD0CAF"/>
          <w:w w:val="105"/>
        </w:rPr>
        <w:t>must</w:t>
      </w:r>
      <w:r>
        <w:rPr>
          <w:color w:val="FD0CAF"/>
          <w:spacing w:val="-4"/>
          <w:w w:val="105"/>
        </w:rPr>
        <w:t> </w:t>
      </w:r>
      <w:r>
        <w:rPr>
          <w:color w:val="FD0CAF"/>
          <w:w w:val="105"/>
        </w:rPr>
        <w:t>be</w:t>
      </w:r>
      <w:r>
        <w:rPr>
          <w:color w:val="FD0CAF"/>
          <w:spacing w:val="-13"/>
          <w:w w:val="105"/>
        </w:rPr>
        <w:t> </w:t>
      </w:r>
      <w:r>
        <w:rPr>
          <w:color w:val="FD0CAF"/>
          <w:w w:val="105"/>
        </w:rPr>
        <w:t>completely</w:t>
      </w:r>
      <w:r>
        <w:rPr>
          <w:color w:val="FD0CAF"/>
          <w:spacing w:val="-1"/>
          <w:w w:val="105"/>
        </w:rPr>
        <w:t> </w:t>
      </w:r>
      <w:r>
        <w:rPr>
          <w:color w:val="FD0CAF"/>
          <w:w w:val="105"/>
        </w:rPr>
        <w:t>covered</w:t>
      </w:r>
      <w:r>
        <w:rPr>
          <w:color w:val="FD0CAF"/>
          <w:spacing w:val="-4"/>
          <w:w w:val="105"/>
        </w:rPr>
        <w:t> </w:t>
      </w:r>
      <w:r>
        <w:rPr>
          <w:color w:val="FD0CAF"/>
          <w:w w:val="105"/>
        </w:rPr>
        <w:t>by</w:t>
      </w:r>
      <w:r>
        <w:rPr>
          <w:color w:val="FD0CAF"/>
          <w:spacing w:val="-12"/>
          <w:w w:val="105"/>
        </w:rPr>
        <w:t> </w:t>
      </w:r>
      <w:r>
        <w:rPr>
          <w:color w:val="FD0CAF"/>
          <w:w w:val="105"/>
        </w:rPr>
        <w:t>the</w:t>
      </w:r>
      <w:r>
        <w:rPr>
          <w:color w:val="FD0CAF"/>
          <w:spacing w:val="-12"/>
          <w:w w:val="105"/>
        </w:rPr>
        <w:t> </w:t>
      </w:r>
      <w:r>
        <w:rPr>
          <w:color w:val="FD0CAF"/>
          <w:spacing w:val="-2"/>
          <w:w w:val="105"/>
        </w:rPr>
        <w:t>cap/hairnet)</w:t>
      </w:r>
    </w:p>
    <w:p>
      <w:pPr>
        <w:pStyle w:val="ListParagraph"/>
        <w:numPr>
          <w:ilvl w:val="1"/>
          <w:numId w:val="6"/>
        </w:numPr>
        <w:tabs>
          <w:tab w:pos="7534" w:val="left" w:leader="none"/>
        </w:tabs>
        <w:spacing w:line="240" w:lineRule="auto" w:before="170" w:after="0"/>
        <w:ind w:left="7534" w:right="0" w:hanging="467"/>
        <w:jc w:val="left"/>
        <w:rPr>
          <w:color w:val="34A362"/>
          <w:sz w:val="17"/>
        </w:rPr>
      </w:pPr>
      <w:r>
        <w:rPr>
          <w:color w:val="AC57C6"/>
          <w:sz w:val="17"/>
        </w:rPr>
        <w:t>Disposable</w:t>
      </w:r>
      <w:r>
        <w:rPr>
          <w:color w:val="AC57C6"/>
          <w:spacing w:val="5"/>
          <w:sz w:val="17"/>
        </w:rPr>
        <w:t> </w:t>
      </w:r>
      <w:r>
        <w:rPr>
          <w:color w:val="AC57C6"/>
          <w:sz w:val="17"/>
        </w:rPr>
        <w:t>cleanroom</w:t>
      </w:r>
      <w:r>
        <w:rPr>
          <w:color w:val="AC57C6"/>
          <w:spacing w:val="7"/>
          <w:sz w:val="17"/>
        </w:rPr>
        <w:t> </w:t>
      </w:r>
      <w:r>
        <w:rPr>
          <w:color w:val="AC57C6"/>
          <w:sz w:val="17"/>
        </w:rPr>
        <w:t>beard</w:t>
      </w:r>
      <w:r>
        <w:rPr>
          <w:color w:val="AC57C6"/>
          <w:spacing w:val="-5"/>
          <w:sz w:val="17"/>
        </w:rPr>
        <w:t> </w:t>
      </w:r>
      <w:r>
        <w:rPr>
          <w:color w:val="AC57C6"/>
          <w:spacing w:val="-2"/>
          <w:sz w:val="17"/>
        </w:rPr>
        <w:t>cover</w:t>
      </w:r>
    </w:p>
    <w:p>
      <w:pPr>
        <w:pStyle w:val="BodyText"/>
        <w:spacing w:line="288" w:lineRule="auto" w:before="40"/>
        <w:ind w:left="7534" w:hanging="7"/>
      </w:pPr>
      <w:r>
        <w:rPr>
          <w:color w:val="384418"/>
        </w:rPr>
        <w:t>(</w:t>
      </w:r>
      <w:r>
        <w:rPr>
          <w:color w:val="3DA50E"/>
        </w:rPr>
        <w:t>Required for men wearing a beard! Also</w:t>
      </w:r>
      <w:r>
        <w:rPr>
          <w:color w:val="3DA50E"/>
          <w:spacing w:val="-1"/>
        </w:rPr>
        <w:t> </w:t>
      </w:r>
      <w:r>
        <w:rPr>
          <w:color w:val="3DA50E"/>
        </w:rPr>
        <w:t>applies to men</w:t>
      </w:r>
      <w:r>
        <w:rPr>
          <w:color w:val="3DA50E"/>
          <w:spacing w:val="-2"/>
        </w:rPr>
        <w:t> </w:t>
      </w:r>
      <w:r>
        <w:rPr>
          <w:color w:val="3DA50E"/>
        </w:rPr>
        <w:t>that have not shaved for a day.</w:t>
      </w:r>
      <w:r>
        <w:rPr>
          <w:color w:val="3DA50E"/>
          <w:spacing w:val="-16"/>
        </w:rPr>
        <w:t> </w:t>
      </w:r>
      <w:r>
        <w:rPr>
          <w:color w:val="3DA50E"/>
        </w:rPr>
        <w:t>See </w:t>
      </w:r>
      <w:r>
        <w:rPr>
          <w:color w:val="18411C"/>
          <w:spacing w:val="-2"/>
        </w:rPr>
        <w:t>PFE_PO_009</w:t>
      </w:r>
      <w:r>
        <w:rPr>
          <w:color w:val="2D7290"/>
          <w:spacing w:val="-2"/>
        </w:rPr>
        <w:t>)</w:t>
      </w:r>
    </w:p>
    <w:p>
      <w:pPr>
        <w:pStyle w:val="ListParagraph"/>
        <w:numPr>
          <w:ilvl w:val="1"/>
          <w:numId w:val="6"/>
        </w:numPr>
        <w:tabs>
          <w:tab w:pos="7534" w:val="left" w:leader="none"/>
        </w:tabs>
        <w:spacing w:line="240" w:lineRule="auto" w:before="132" w:after="0"/>
        <w:ind w:left="7534" w:right="0" w:hanging="474"/>
        <w:jc w:val="left"/>
        <w:rPr>
          <w:color w:val="182DD8"/>
          <w:sz w:val="17"/>
        </w:rPr>
      </w:pPr>
      <w:r>
        <w:rPr>
          <w:color w:val="009080"/>
          <w:sz w:val="17"/>
        </w:rPr>
        <w:t>Reusable</w:t>
      </w:r>
      <w:r>
        <w:rPr>
          <w:color w:val="009080"/>
          <w:spacing w:val="1"/>
          <w:sz w:val="17"/>
        </w:rPr>
        <w:t> </w:t>
      </w:r>
      <w:r>
        <w:rPr>
          <w:color w:val="009080"/>
          <w:sz w:val="17"/>
        </w:rPr>
        <w:t>cleanroom</w:t>
      </w:r>
      <w:r>
        <w:rPr>
          <w:color w:val="009080"/>
          <w:spacing w:val="-8"/>
          <w:sz w:val="17"/>
        </w:rPr>
        <w:t> </w:t>
      </w:r>
      <w:r>
        <w:rPr>
          <w:color w:val="009080"/>
          <w:sz w:val="17"/>
        </w:rPr>
        <w:t>coat</w:t>
      </w:r>
      <w:r>
        <w:rPr>
          <w:color w:val="009080"/>
          <w:spacing w:val="3"/>
          <w:sz w:val="17"/>
        </w:rPr>
        <w:t> </w:t>
      </w:r>
      <w:r>
        <w:rPr>
          <w:color w:val="009080"/>
          <w:spacing w:val="-2"/>
          <w:sz w:val="17"/>
        </w:rPr>
        <w:t>white</w:t>
      </w:r>
    </w:p>
    <w:p>
      <w:pPr>
        <w:pStyle w:val="BodyText"/>
        <w:spacing w:line="297" w:lineRule="auto" w:before="35"/>
        <w:ind w:left="7531" w:right="162" w:hanging="4"/>
      </w:pPr>
      <w:r>
        <w:rPr>
          <w:color w:val="B19CC1"/>
          <w:w w:val="105"/>
        </w:rPr>
        <w:t>(with</w:t>
      </w:r>
      <w:r>
        <w:rPr>
          <w:color w:val="B19CC1"/>
          <w:spacing w:val="-13"/>
          <w:w w:val="105"/>
        </w:rPr>
        <w:t> </w:t>
      </w:r>
      <w:r>
        <w:rPr>
          <w:color w:val="B19CC1"/>
          <w:w w:val="105"/>
        </w:rPr>
        <w:t>cuffs</w:t>
      </w:r>
      <w:r>
        <w:rPr>
          <w:color w:val="B19CC1"/>
          <w:spacing w:val="-12"/>
          <w:w w:val="105"/>
        </w:rPr>
        <w:t> </w:t>
      </w:r>
      <w:r>
        <w:rPr>
          <w:color w:val="B19CC1"/>
          <w:w w:val="105"/>
        </w:rPr>
        <w:t>and</w:t>
      </w:r>
      <w:r>
        <w:rPr>
          <w:color w:val="B19CC1"/>
          <w:spacing w:val="-12"/>
          <w:w w:val="105"/>
        </w:rPr>
        <w:t> </w:t>
      </w:r>
      <w:r>
        <w:rPr>
          <w:color w:val="B19CC1"/>
          <w:w w:val="105"/>
        </w:rPr>
        <w:t>high</w:t>
      </w:r>
      <w:r>
        <w:rPr>
          <w:color w:val="7EA5DF"/>
          <w:w w:val="105"/>
        </w:rPr>
        <w:t>-</w:t>
      </w:r>
      <w:r>
        <w:rPr>
          <w:color w:val="3111EF"/>
          <w:w w:val="105"/>
        </w:rPr>
        <w:t>necked</w:t>
      </w:r>
      <w:r>
        <w:rPr>
          <w:color w:val="3111EF"/>
          <w:spacing w:val="-12"/>
          <w:w w:val="105"/>
        </w:rPr>
        <w:t> </w:t>
      </w:r>
      <w:r>
        <w:rPr>
          <w:color w:val="3111EF"/>
          <w:w w:val="105"/>
        </w:rPr>
        <w:t>collar,</w:t>
      </w:r>
      <w:r>
        <w:rPr>
          <w:color w:val="3111EF"/>
          <w:spacing w:val="-14"/>
          <w:w w:val="105"/>
        </w:rPr>
        <w:t> </w:t>
      </w:r>
      <w:r>
        <w:rPr>
          <w:color w:val="3111EF"/>
          <w:w w:val="105"/>
        </w:rPr>
        <w:t>"VISITOR"</w:t>
      </w:r>
      <w:r>
        <w:rPr>
          <w:color w:val="3111EF"/>
          <w:spacing w:val="-5"/>
          <w:w w:val="105"/>
        </w:rPr>
        <w:t> </w:t>
      </w:r>
      <w:r>
        <w:rPr>
          <w:color w:val="3111EF"/>
          <w:w w:val="105"/>
        </w:rPr>
        <w:t>is</w:t>
      </w:r>
      <w:r>
        <w:rPr>
          <w:color w:val="3111EF"/>
          <w:spacing w:val="-11"/>
          <w:w w:val="105"/>
        </w:rPr>
        <w:t> </w:t>
      </w:r>
      <w:r>
        <w:rPr>
          <w:color w:val="3111EF"/>
          <w:w w:val="105"/>
        </w:rPr>
        <w:t>printed</w:t>
      </w:r>
      <w:r>
        <w:rPr>
          <w:color w:val="3111EF"/>
          <w:spacing w:val="-9"/>
          <w:w w:val="105"/>
        </w:rPr>
        <w:t> </w:t>
      </w:r>
      <w:r>
        <w:rPr>
          <w:color w:val="3111EF"/>
          <w:w w:val="105"/>
        </w:rPr>
        <w:t>in</w:t>
      </w:r>
      <w:r>
        <w:rPr>
          <w:color w:val="3111EF"/>
          <w:spacing w:val="-9"/>
          <w:w w:val="105"/>
        </w:rPr>
        <w:t> </w:t>
      </w:r>
      <w:r>
        <w:rPr>
          <w:color w:val="3111EF"/>
          <w:w w:val="105"/>
        </w:rPr>
        <w:t>large</w:t>
      </w:r>
      <w:r>
        <w:rPr>
          <w:color w:val="3111EF"/>
          <w:spacing w:val="-8"/>
          <w:w w:val="105"/>
        </w:rPr>
        <w:t> </w:t>
      </w:r>
      <w:r>
        <w:rPr>
          <w:color w:val="3111EF"/>
          <w:w w:val="105"/>
        </w:rPr>
        <w:t>letters</w:t>
      </w:r>
      <w:r>
        <w:rPr>
          <w:color w:val="3111EF"/>
          <w:spacing w:val="-11"/>
          <w:w w:val="105"/>
        </w:rPr>
        <w:t> </w:t>
      </w:r>
      <w:r>
        <w:rPr>
          <w:color w:val="3111EF"/>
          <w:w w:val="105"/>
        </w:rPr>
        <w:t>on</w:t>
      </w:r>
      <w:r>
        <w:rPr>
          <w:color w:val="3111EF"/>
          <w:spacing w:val="-11"/>
          <w:w w:val="105"/>
        </w:rPr>
        <w:t> </w:t>
      </w:r>
      <w:r>
        <w:rPr>
          <w:color w:val="3111EF"/>
          <w:w w:val="105"/>
        </w:rPr>
        <w:t>the</w:t>
      </w:r>
      <w:r>
        <w:rPr>
          <w:color w:val="3111EF"/>
          <w:spacing w:val="-13"/>
          <w:w w:val="105"/>
        </w:rPr>
        <w:t> </w:t>
      </w:r>
      <w:r>
        <w:rPr>
          <w:color w:val="3111EF"/>
          <w:w w:val="105"/>
        </w:rPr>
        <w:t>back</w:t>
      </w:r>
      <w:r>
        <w:rPr>
          <w:color w:val="3111EF"/>
          <w:spacing w:val="-9"/>
          <w:w w:val="105"/>
        </w:rPr>
        <w:t> </w:t>
      </w:r>
      <w:r>
        <w:rPr>
          <w:color w:val="3111EF"/>
          <w:w w:val="105"/>
        </w:rPr>
        <w:t>of</w:t>
      </w:r>
      <w:r>
        <w:rPr>
          <w:color w:val="3111EF"/>
          <w:spacing w:val="-9"/>
          <w:w w:val="105"/>
        </w:rPr>
        <w:t> </w:t>
      </w:r>
      <w:r>
        <w:rPr>
          <w:color w:val="3111EF"/>
          <w:w w:val="105"/>
        </w:rPr>
        <w:t>visitor's </w:t>
      </w:r>
      <w:r>
        <w:rPr>
          <w:color w:val="C60A99"/>
          <w:w w:val="105"/>
        </w:rPr>
        <w:t>coats</w:t>
      </w:r>
      <w:r>
        <w:rPr>
          <w:color w:val="C60A99"/>
          <w:spacing w:val="-13"/>
          <w:w w:val="105"/>
        </w:rPr>
        <w:t> </w:t>
      </w:r>
      <w:r>
        <w:rPr>
          <w:color w:val="C60A99"/>
          <w:w w:val="105"/>
        </w:rPr>
        <w:t>provided</w:t>
      </w:r>
      <w:r>
        <w:rPr>
          <w:color w:val="C60A99"/>
          <w:spacing w:val="-6"/>
          <w:w w:val="105"/>
        </w:rPr>
        <w:t> </w:t>
      </w:r>
      <w:r>
        <w:rPr>
          <w:color w:val="C60A99"/>
          <w:w w:val="105"/>
        </w:rPr>
        <w:t>for</w:t>
      </w:r>
      <w:r>
        <w:rPr>
          <w:color w:val="C60A99"/>
          <w:spacing w:val="-10"/>
          <w:w w:val="105"/>
        </w:rPr>
        <w:t> </w:t>
      </w:r>
      <w:r>
        <w:rPr>
          <w:color w:val="C60A99"/>
          <w:w w:val="105"/>
        </w:rPr>
        <w:t>internal</w:t>
      </w:r>
      <w:r>
        <w:rPr>
          <w:color w:val="C60A99"/>
          <w:spacing w:val="-11"/>
          <w:w w:val="105"/>
        </w:rPr>
        <w:t> </w:t>
      </w:r>
      <w:r>
        <w:rPr>
          <w:color w:val="C60A99"/>
          <w:w w:val="105"/>
        </w:rPr>
        <w:t>and</w:t>
      </w:r>
      <w:r>
        <w:rPr>
          <w:color w:val="C60A99"/>
          <w:spacing w:val="-10"/>
          <w:w w:val="105"/>
        </w:rPr>
        <w:t> </w:t>
      </w:r>
      <w:r>
        <w:rPr>
          <w:color w:val="C60A99"/>
          <w:w w:val="105"/>
        </w:rPr>
        <w:t>external</w:t>
      </w:r>
      <w:r>
        <w:rPr>
          <w:color w:val="C60A99"/>
          <w:spacing w:val="-6"/>
          <w:w w:val="105"/>
        </w:rPr>
        <w:t> </w:t>
      </w:r>
      <w:r>
        <w:rPr>
          <w:color w:val="C60A99"/>
          <w:w w:val="105"/>
        </w:rPr>
        <w:t>visitors</w:t>
      </w:r>
      <w:r>
        <w:rPr>
          <w:color w:val="C60A99"/>
          <w:spacing w:val="-10"/>
          <w:w w:val="105"/>
        </w:rPr>
        <w:t> </w:t>
      </w:r>
      <w:r>
        <w:rPr>
          <w:color w:val="C60A99"/>
          <w:w w:val="105"/>
        </w:rPr>
        <w:t>in</w:t>
      </w:r>
      <w:r>
        <w:rPr>
          <w:color w:val="C60A99"/>
          <w:spacing w:val="-13"/>
          <w:w w:val="105"/>
        </w:rPr>
        <w:t> </w:t>
      </w:r>
      <w:r>
        <w:rPr>
          <w:color w:val="C60A99"/>
          <w:w w:val="105"/>
        </w:rPr>
        <w:t>the</w:t>
      </w:r>
      <w:r>
        <w:rPr>
          <w:color w:val="C60A99"/>
          <w:spacing w:val="-12"/>
          <w:w w:val="105"/>
        </w:rPr>
        <w:t> </w:t>
      </w:r>
      <w:r>
        <w:rPr>
          <w:color w:val="C60A99"/>
          <w:w w:val="105"/>
        </w:rPr>
        <w:t>designated</w:t>
      </w:r>
      <w:r>
        <w:rPr>
          <w:color w:val="C60A99"/>
          <w:spacing w:val="-2"/>
          <w:w w:val="105"/>
        </w:rPr>
        <w:t> </w:t>
      </w:r>
      <w:r>
        <w:rPr>
          <w:color w:val="C60A99"/>
          <w:w w:val="105"/>
        </w:rPr>
        <w:t>airlock</w:t>
      </w:r>
      <w:r>
        <w:rPr>
          <w:color w:val="C60A99"/>
          <w:spacing w:val="-5"/>
          <w:w w:val="105"/>
        </w:rPr>
        <w:t> </w:t>
      </w:r>
      <w:r>
        <w:rPr>
          <w:color w:val="C60A99"/>
          <w:w w:val="105"/>
        </w:rPr>
        <w:t>areas).</w:t>
      </w:r>
      <w:r>
        <w:rPr>
          <w:color w:val="C60A99"/>
          <w:spacing w:val="-13"/>
          <w:w w:val="105"/>
        </w:rPr>
        <w:t> </w:t>
      </w:r>
      <w:r>
        <w:rPr>
          <w:color w:val="C60A99"/>
          <w:w w:val="105"/>
        </w:rPr>
        <w:t>Instead</w:t>
      </w:r>
      <w:r>
        <w:rPr>
          <w:color w:val="C60A99"/>
          <w:spacing w:val="-3"/>
          <w:w w:val="105"/>
        </w:rPr>
        <w:t> </w:t>
      </w:r>
      <w:r>
        <w:rPr>
          <w:color w:val="C60A99"/>
          <w:w w:val="105"/>
        </w:rPr>
        <w:t>off</w:t>
      </w:r>
      <w:r>
        <w:rPr>
          <w:color w:val="C60A99"/>
          <w:spacing w:val="-8"/>
          <w:w w:val="105"/>
        </w:rPr>
        <w:t> </w:t>
      </w:r>
      <w:r>
        <w:rPr>
          <w:color w:val="C60A99"/>
          <w:w w:val="105"/>
        </w:rPr>
        <w:t>a </w:t>
      </w:r>
      <w:r>
        <w:rPr>
          <w:color w:val="134952"/>
          <w:w w:val="105"/>
        </w:rPr>
        <w:t>cleanroom coat a</w:t>
      </w:r>
      <w:r>
        <w:rPr>
          <w:color w:val="134952"/>
          <w:spacing w:val="-1"/>
          <w:w w:val="105"/>
        </w:rPr>
        <w:t> </w:t>
      </w:r>
      <w:r>
        <w:rPr>
          <w:color w:val="134952"/>
          <w:w w:val="105"/>
        </w:rPr>
        <w:t>correspondi</w:t>
      </w:r>
      <w:r>
        <w:rPr>
          <w:color w:val="D189DD"/>
          <w:w w:val="105"/>
        </w:rPr>
        <w:t>n</w:t>
      </w:r>
      <w:r>
        <w:rPr>
          <w:color w:val="F497F6"/>
          <w:w w:val="105"/>
        </w:rPr>
        <w:t>g</w:t>
      </w:r>
      <w:r>
        <w:rPr>
          <w:color w:val="F497F6"/>
          <w:spacing w:val="-2"/>
          <w:w w:val="105"/>
        </w:rPr>
        <w:t> </w:t>
      </w:r>
      <w:r>
        <w:rPr>
          <w:color w:val="F497F6"/>
          <w:w w:val="105"/>
        </w:rPr>
        <w:t>coverall can be</w:t>
      </w:r>
      <w:r>
        <w:rPr>
          <w:color w:val="F497F6"/>
          <w:spacing w:val="-3"/>
          <w:w w:val="105"/>
        </w:rPr>
        <w:t> </w:t>
      </w:r>
      <w:r>
        <w:rPr>
          <w:color w:val="F497F6"/>
          <w:w w:val="105"/>
        </w:rPr>
        <w:t>worn.</w:t>
      </w:r>
    </w:p>
    <w:p>
      <w:pPr>
        <w:pStyle w:val="ListParagraph"/>
        <w:numPr>
          <w:ilvl w:val="1"/>
          <w:numId w:val="6"/>
        </w:numPr>
        <w:tabs>
          <w:tab w:pos="7527" w:val="left" w:leader="none"/>
          <w:tab w:pos="7531" w:val="left" w:leader="none"/>
        </w:tabs>
        <w:spacing w:line="283" w:lineRule="auto" w:before="119" w:after="0"/>
        <w:ind w:left="7527" w:right="4364" w:hanging="458"/>
        <w:jc w:val="left"/>
        <w:rPr>
          <w:color w:val="017C3D"/>
          <w:sz w:val="17"/>
        </w:rPr>
      </w:pPr>
      <w:r>
        <w:rPr>
          <w:color w:val="16034D"/>
          <w:sz w:val="17"/>
        </w:rPr>
        <w:t>If</w:t>
      </w:r>
      <w:r>
        <w:rPr>
          <w:color w:val="16034D"/>
          <w:sz w:val="17"/>
        </w:rPr>
        <w:t> required:</w:t>
      </w:r>
      <w:r>
        <w:rPr>
          <w:color w:val="16034D"/>
          <w:spacing w:val="-5"/>
          <w:sz w:val="17"/>
        </w:rPr>
        <w:t> </w:t>
      </w:r>
      <w:r>
        <w:rPr>
          <w:color w:val="16034D"/>
          <w:sz w:val="17"/>
        </w:rPr>
        <w:t>disposable cleanroom face</w:t>
      </w:r>
      <w:r>
        <w:rPr>
          <w:color w:val="16034D"/>
          <w:spacing w:val="-3"/>
          <w:sz w:val="17"/>
        </w:rPr>
        <w:t> </w:t>
      </w:r>
      <w:r>
        <w:rPr>
          <w:color w:val="16034D"/>
          <w:sz w:val="17"/>
        </w:rPr>
        <w:t>mask </w:t>
      </w:r>
      <w:r>
        <w:rPr>
          <w:color w:val="BF856D"/>
          <w:sz w:val="17"/>
        </w:rPr>
        <w:t>(e.g., based on risk assessment ...)</w:t>
      </w:r>
    </w:p>
    <w:p>
      <w:pPr>
        <w:pStyle w:val="ListParagraph"/>
        <w:numPr>
          <w:ilvl w:val="1"/>
          <w:numId w:val="6"/>
        </w:numPr>
        <w:tabs>
          <w:tab w:pos="7529" w:val="left" w:leader="none"/>
        </w:tabs>
        <w:spacing w:line="240" w:lineRule="auto" w:before="134" w:after="0"/>
        <w:ind w:left="7529" w:right="0" w:hanging="465"/>
        <w:jc w:val="left"/>
        <w:rPr>
          <w:color w:val="D62DF9"/>
          <w:sz w:val="17"/>
        </w:rPr>
      </w:pPr>
      <w:r>
        <w:rPr>
          <w:color w:val="B3C6A1"/>
          <w:sz w:val="17"/>
        </w:rPr>
        <w:t>Cleanroom</w:t>
      </w:r>
      <w:r>
        <w:rPr>
          <w:color w:val="B3C6A1"/>
          <w:spacing w:val="7"/>
          <w:sz w:val="17"/>
        </w:rPr>
        <w:t> </w:t>
      </w:r>
      <w:r>
        <w:rPr>
          <w:color w:val="B3C6A1"/>
          <w:sz w:val="17"/>
        </w:rPr>
        <w:t>safety</w:t>
      </w:r>
      <w:r>
        <w:rPr>
          <w:color w:val="B3C6A1"/>
          <w:spacing w:val="7"/>
          <w:sz w:val="17"/>
        </w:rPr>
        <w:t> </w:t>
      </w:r>
      <w:r>
        <w:rPr>
          <w:color w:val="B3C6A1"/>
          <w:sz w:val="17"/>
        </w:rPr>
        <w:t>shoes</w:t>
      </w:r>
      <w:r>
        <w:rPr>
          <w:color w:val="B3C6A1"/>
          <w:spacing w:val="2"/>
          <w:sz w:val="17"/>
        </w:rPr>
        <w:t> </w:t>
      </w:r>
      <w:r>
        <w:rPr>
          <w:color w:val="B3C6A1"/>
          <w:sz w:val="17"/>
        </w:rPr>
        <w:t>or</w:t>
      </w:r>
      <w:r>
        <w:rPr>
          <w:color w:val="B3C6A1"/>
          <w:spacing w:val="-1"/>
          <w:sz w:val="17"/>
        </w:rPr>
        <w:t> </w:t>
      </w:r>
      <w:r>
        <w:rPr>
          <w:color w:val="B3C6A1"/>
          <w:sz w:val="17"/>
        </w:rPr>
        <w:t>disposable</w:t>
      </w:r>
      <w:r>
        <w:rPr>
          <w:color w:val="B3C6A1"/>
          <w:spacing w:val="5"/>
          <w:sz w:val="17"/>
        </w:rPr>
        <w:t> </w:t>
      </w:r>
      <w:r>
        <w:rPr>
          <w:color w:val="B3C6A1"/>
          <w:spacing w:val="-2"/>
          <w:sz w:val="17"/>
        </w:rPr>
        <w:t>overshoes</w:t>
      </w:r>
    </w:p>
    <w:p>
      <w:pPr>
        <w:pStyle w:val="ListParagraph"/>
        <w:numPr>
          <w:ilvl w:val="1"/>
          <w:numId w:val="6"/>
        </w:numPr>
        <w:tabs>
          <w:tab w:pos="7531" w:val="left" w:leader="none"/>
        </w:tabs>
        <w:spacing w:line="240" w:lineRule="auto" w:before="156" w:after="0"/>
        <w:ind w:left="7531" w:right="0" w:hanging="466"/>
        <w:jc w:val="left"/>
        <w:rPr>
          <w:color w:val="7E9C87"/>
          <w:sz w:val="17"/>
        </w:rPr>
      </w:pPr>
      <w:r>
        <w:rPr>
          <w:color w:val="DDA380"/>
          <w:sz w:val="17"/>
        </w:rPr>
        <w:t>If</w:t>
      </w:r>
      <w:r>
        <w:rPr>
          <w:color w:val="DDA380"/>
          <w:spacing w:val="-1"/>
          <w:sz w:val="17"/>
        </w:rPr>
        <w:t> </w:t>
      </w:r>
      <w:r>
        <w:rPr>
          <w:color w:val="DDA380"/>
          <w:sz w:val="17"/>
        </w:rPr>
        <w:t>required:</w:t>
      </w:r>
      <w:r>
        <w:rPr>
          <w:color w:val="DDA380"/>
          <w:spacing w:val="-5"/>
          <w:sz w:val="17"/>
        </w:rPr>
        <w:t> </w:t>
      </w:r>
      <w:r>
        <w:rPr>
          <w:color w:val="DDA380"/>
          <w:sz w:val="17"/>
        </w:rPr>
        <w:t>disposable</w:t>
      </w:r>
      <w:r>
        <w:rPr>
          <w:color w:val="DDA380"/>
          <w:spacing w:val="8"/>
          <w:sz w:val="17"/>
        </w:rPr>
        <w:t> </w:t>
      </w:r>
      <w:r>
        <w:rPr>
          <w:color w:val="DDA380"/>
          <w:sz w:val="17"/>
        </w:rPr>
        <w:t>cleanroom</w:t>
      </w:r>
      <w:r>
        <w:rPr>
          <w:color w:val="DDA380"/>
          <w:spacing w:val="6"/>
          <w:sz w:val="17"/>
        </w:rPr>
        <w:t> </w:t>
      </w:r>
      <w:r>
        <w:rPr>
          <w:color w:val="DDA380"/>
          <w:sz w:val="17"/>
        </w:rPr>
        <w:t>gloves</w:t>
      </w:r>
      <w:r>
        <w:rPr>
          <w:color w:val="DDA380"/>
          <w:spacing w:val="-3"/>
          <w:sz w:val="17"/>
        </w:rPr>
        <w:t> </w:t>
      </w:r>
      <w:r>
        <w:rPr>
          <w:color w:val="DDA380"/>
          <w:sz w:val="17"/>
        </w:rPr>
        <w:t>(1</w:t>
      </w:r>
      <w:r>
        <w:rPr>
          <w:color w:val="7EA5DF"/>
          <w:sz w:val="17"/>
        </w:rPr>
        <w:t>-</w:t>
      </w:r>
      <w:r>
        <w:rPr>
          <w:color w:val="A0CD80"/>
          <w:sz w:val="17"/>
        </w:rPr>
        <w:t>layer.</w:t>
      </w:r>
      <w:r>
        <w:rPr>
          <w:color w:val="A0CD80"/>
          <w:spacing w:val="-25"/>
          <w:sz w:val="17"/>
        </w:rPr>
        <w:t> </w:t>
      </w:r>
      <w:r>
        <w:rPr>
          <w:color w:val="A0CD80"/>
          <w:sz w:val="17"/>
        </w:rPr>
        <w:t>See</w:t>
      </w:r>
      <w:r>
        <w:rPr>
          <w:color w:val="A0CD80"/>
          <w:spacing w:val="1"/>
          <w:sz w:val="17"/>
        </w:rPr>
        <w:t> </w:t>
      </w:r>
      <w:r>
        <w:rPr>
          <w:color w:val="A0CD80"/>
          <w:spacing w:val="-2"/>
          <w:sz w:val="17"/>
        </w:rPr>
        <w:t>PFE_WI_051)</w:t>
      </w:r>
    </w:p>
    <w:p>
      <w:pPr>
        <w:pStyle w:val="ListParagraph"/>
        <w:numPr>
          <w:ilvl w:val="1"/>
          <w:numId w:val="6"/>
        </w:numPr>
        <w:tabs>
          <w:tab w:pos="7527" w:val="left" w:leader="none"/>
          <w:tab w:pos="7531" w:val="left" w:leader="none"/>
        </w:tabs>
        <w:spacing w:line="288" w:lineRule="auto" w:before="170" w:after="0"/>
        <w:ind w:left="7527" w:right="5111" w:hanging="469"/>
        <w:jc w:val="left"/>
        <w:rPr>
          <w:color w:val="3B801F"/>
          <w:sz w:val="17"/>
        </w:rPr>
      </w:pPr>
      <w:r>
        <w:rPr>
          <w:color w:val="60DB57"/>
          <w:sz w:val="17"/>
        </w:rPr>
        <w:t>If</w:t>
      </w:r>
      <w:r>
        <w:rPr>
          <w:color w:val="60DB57"/>
          <w:sz w:val="17"/>
        </w:rPr>
        <w:t> required:</w:t>
      </w:r>
      <w:r>
        <w:rPr>
          <w:color w:val="60DB57"/>
          <w:spacing w:val="-9"/>
          <w:sz w:val="17"/>
        </w:rPr>
        <w:t> </w:t>
      </w:r>
      <w:r>
        <w:rPr>
          <w:color w:val="60DB57"/>
          <w:sz w:val="17"/>
        </w:rPr>
        <w:t>cleanroom oversleeves </w:t>
      </w:r>
      <w:r>
        <w:rPr>
          <w:color w:val="7CBFE2"/>
          <w:sz w:val="17"/>
        </w:rPr>
        <w:t>(e.g., based on risk assessment)</w:t>
      </w:r>
    </w:p>
    <w:p>
      <w:pPr>
        <w:pStyle w:val="ListParagraph"/>
        <w:numPr>
          <w:ilvl w:val="1"/>
          <w:numId w:val="6"/>
        </w:numPr>
        <w:tabs>
          <w:tab w:pos="7529" w:val="left" w:leader="none"/>
        </w:tabs>
        <w:spacing w:line="240" w:lineRule="auto" w:before="127" w:after="0"/>
        <w:ind w:left="7529" w:right="0" w:hanging="464"/>
        <w:jc w:val="left"/>
        <w:rPr>
          <w:color w:val="DDA380"/>
          <w:sz w:val="17"/>
        </w:rPr>
      </w:pPr>
      <w:r>
        <w:rPr>
          <w:color w:val="2846D4"/>
          <w:sz w:val="17"/>
        </w:rPr>
        <w:t>Clean</w:t>
      </w:r>
      <w:r>
        <w:rPr>
          <w:color w:val="2846D4"/>
          <w:spacing w:val="-1"/>
          <w:sz w:val="17"/>
        </w:rPr>
        <w:t> </w:t>
      </w:r>
      <w:r>
        <w:rPr>
          <w:color w:val="2846D4"/>
          <w:sz w:val="17"/>
        </w:rPr>
        <w:t>long</w:t>
      </w:r>
      <w:r>
        <w:rPr>
          <w:color w:val="2846D4"/>
          <w:spacing w:val="-1"/>
          <w:sz w:val="17"/>
        </w:rPr>
        <w:t> </w:t>
      </w:r>
      <w:r>
        <w:rPr>
          <w:color w:val="2846D4"/>
          <w:sz w:val="17"/>
        </w:rPr>
        <w:t>legwear</w:t>
      </w:r>
      <w:r>
        <w:rPr>
          <w:color w:val="2846D4"/>
          <w:spacing w:val="10"/>
          <w:sz w:val="17"/>
        </w:rPr>
        <w:t> </w:t>
      </w:r>
      <w:r>
        <w:rPr>
          <w:color w:val="2846D4"/>
          <w:spacing w:val="-2"/>
          <w:sz w:val="17"/>
        </w:rPr>
        <w:t>required</w:t>
      </w:r>
    </w:p>
    <w:p>
      <w:pPr>
        <w:pStyle w:val="BodyText"/>
        <w:spacing w:line="288" w:lineRule="auto" w:before="40"/>
        <w:ind w:left="7536" w:hanging="9"/>
      </w:pPr>
      <w:r>
        <w:rPr>
          <w:color w:val="1C520F"/>
        </w:rPr>
        <w:t>(e.g., no shorts permitted in grey areas! No dirty working trousers underneath the cleanroom coat </w:t>
      </w:r>
      <w:r>
        <w:rPr>
          <w:color w:val="F497F6"/>
        </w:rPr>
        <w:t>permitted in cleanrooms!)</w:t>
      </w:r>
    </w:p>
    <w:p>
      <w:pPr>
        <w:pStyle w:val="BodyText"/>
        <w:rPr>
          <w:sz w:val="12"/>
        </w:rPr>
      </w:pPr>
    </w:p>
    <w:p>
      <w:pPr>
        <w:pStyle w:val="BodyText"/>
        <w:spacing w:before="133"/>
        <w:rPr>
          <w:sz w:val="12"/>
        </w:rPr>
      </w:pPr>
    </w:p>
    <w:p>
      <w:pPr>
        <w:spacing w:before="0"/>
        <w:ind w:left="2835"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spacing w:before="84"/>
        <w:ind w:left="7121" w:right="0" w:firstLine="0"/>
        <w:jc w:val="left"/>
        <w:rPr>
          <w:sz w:val="14"/>
        </w:rPr>
      </w:pPr>
      <w:r>
        <w:rPr>
          <w:rFonts w:ascii="Times New Roman"/>
          <w:color w:val="089A3B"/>
          <w:spacing w:val="-2"/>
          <w:sz w:val="14"/>
          <w:vertAlign w:val="superscript"/>
        </w:rPr>
        <w:t>7</w:t>
      </w:r>
      <w:r>
        <w:rPr>
          <w:color w:val="5B0FCD"/>
          <w:spacing w:val="-2"/>
          <w:sz w:val="14"/>
          <w:vertAlign w:val="baseline"/>
        </w:rPr>
        <w:t>Cleanroom</w:t>
      </w:r>
      <w:r>
        <w:rPr>
          <w:color w:val="5B0FCD"/>
          <w:spacing w:val="-20"/>
          <w:sz w:val="14"/>
          <w:vertAlign w:val="baseline"/>
        </w:rPr>
        <w:t> </w:t>
      </w:r>
      <w:r>
        <w:rPr>
          <w:color w:val="5B0FCD"/>
          <w:spacing w:val="-2"/>
          <w:sz w:val="14"/>
          <w:vertAlign w:val="baseline"/>
        </w:rPr>
        <w:t>class</w:t>
      </w:r>
      <w:r>
        <w:rPr>
          <w:color w:val="5B0FCD"/>
          <w:spacing w:val="-8"/>
          <w:sz w:val="14"/>
          <w:vertAlign w:val="baseline"/>
        </w:rPr>
        <w:t> </w:t>
      </w:r>
      <w:r>
        <w:rPr>
          <w:color w:val="BCAED4"/>
          <w:spacing w:val="-2"/>
          <w:sz w:val="14"/>
          <w:vertAlign w:val="baseline"/>
        </w:rPr>
        <w:t>-</w:t>
      </w:r>
      <w:r>
        <w:rPr>
          <w:color w:val="BCAED4"/>
          <w:spacing w:val="-8"/>
          <w:sz w:val="14"/>
          <w:vertAlign w:val="baseline"/>
        </w:rPr>
        <w:t> </w:t>
      </w:r>
      <w:r>
        <w:rPr>
          <w:color w:val="54E9B1"/>
          <w:spacing w:val="-2"/>
          <w:sz w:val="14"/>
          <w:vertAlign w:val="baseline"/>
        </w:rPr>
        <w:t>ISO</w:t>
      </w:r>
      <w:r>
        <w:rPr>
          <w:color w:val="54E9B1"/>
          <w:spacing w:val="-16"/>
          <w:sz w:val="14"/>
          <w:vertAlign w:val="baseline"/>
        </w:rPr>
        <w:t> </w:t>
      </w:r>
      <w:r>
        <w:rPr>
          <w:color w:val="54E9B1"/>
          <w:spacing w:val="-2"/>
          <w:sz w:val="14"/>
          <w:vertAlign w:val="baseline"/>
        </w:rPr>
        <w:t>14644</w:t>
      </w:r>
      <w:r>
        <w:rPr>
          <w:color w:val="BCAED4"/>
          <w:spacing w:val="-2"/>
          <w:sz w:val="14"/>
          <w:vertAlign w:val="baseline"/>
        </w:rPr>
        <w:t>-</w:t>
      </w:r>
      <w:r>
        <w:rPr>
          <w:color w:val="F7BF95"/>
          <w:spacing w:val="-2"/>
          <w:sz w:val="14"/>
          <w:vertAlign w:val="baseline"/>
        </w:rPr>
        <w:t>1</w:t>
      </w:r>
      <w:r>
        <w:rPr>
          <w:color w:val="F7BF95"/>
          <w:spacing w:val="-24"/>
          <w:sz w:val="14"/>
          <w:vertAlign w:val="baseline"/>
        </w:rPr>
        <w:t> </w:t>
      </w:r>
      <w:r>
        <w:rPr>
          <w:color w:val="F7BF95"/>
          <w:spacing w:val="-2"/>
          <w:sz w:val="14"/>
          <w:vertAlign w:val="baseline"/>
        </w:rPr>
        <w:t>/</w:t>
      </w:r>
      <w:r>
        <w:rPr>
          <w:color w:val="F7BF95"/>
          <w:sz w:val="14"/>
          <w:vertAlign w:val="baseline"/>
        </w:rPr>
        <w:t> </w:t>
      </w:r>
      <w:r>
        <w:rPr>
          <w:color w:val="F7BF95"/>
          <w:spacing w:val="-2"/>
          <w:sz w:val="14"/>
          <w:vertAlign w:val="baseline"/>
        </w:rPr>
        <w:t>Grey</w:t>
      </w:r>
      <w:r>
        <w:rPr>
          <w:color w:val="F7BF95"/>
          <w:sz w:val="14"/>
          <w:vertAlign w:val="baseline"/>
        </w:rPr>
        <w:t> </w:t>
      </w:r>
      <w:r>
        <w:rPr>
          <w:color w:val="F7BF95"/>
          <w:spacing w:val="-2"/>
          <w:sz w:val="14"/>
          <w:vertAlign w:val="baseline"/>
        </w:rPr>
        <w:t>room</w:t>
      </w:r>
      <w:r>
        <w:rPr>
          <w:color w:val="F7BF95"/>
          <w:spacing w:val="32"/>
          <w:sz w:val="14"/>
          <w:vertAlign w:val="baseline"/>
        </w:rPr>
        <w:t>  </w:t>
      </w:r>
      <w:r>
        <w:rPr>
          <w:color w:val="F7BF95"/>
          <w:spacing w:val="-2"/>
          <w:sz w:val="14"/>
          <w:vertAlign w:val="baseline"/>
        </w:rPr>
        <w:t>clean</w:t>
      </w:r>
      <w:r>
        <w:rPr>
          <w:color w:val="F7BF95"/>
          <w:spacing w:val="-3"/>
          <w:sz w:val="14"/>
          <w:vertAlign w:val="baseline"/>
        </w:rPr>
        <w:t> </w:t>
      </w:r>
      <w:r>
        <w:rPr>
          <w:color w:val="F7BF95"/>
          <w:spacing w:val="-2"/>
          <w:sz w:val="14"/>
          <w:vertAlign w:val="baseline"/>
        </w:rPr>
        <w:t>area</w:t>
      </w:r>
      <w:r>
        <w:rPr>
          <w:color w:val="F7BF95"/>
          <w:spacing w:val="-7"/>
          <w:sz w:val="14"/>
          <w:vertAlign w:val="baseline"/>
        </w:rPr>
        <w:t> </w:t>
      </w:r>
      <w:r>
        <w:rPr>
          <w:color w:val="7589CC"/>
          <w:spacing w:val="-2"/>
          <w:sz w:val="14"/>
          <w:vertAlign w:val="baseline"/>
        </w:rPr>
        <w:t>-</w:t>
      </w:r>
      <w:r>
        <w:rPr>
          <w:color w:val="7589CC"/>
          <w:spacing w:val="15"/>
          <w:sz w:val="14"/>
          <w:vertAlign w:val="baseline"/>
        </w:rPr>
        <w:t> </w:t>
      </w:r>
      <w:r>
        <w:rPr>
          <w:color w:val="54E9B1"/>
          <w:spacing w:val="-2"/>
          <w:sz w:val="14"/>
          <w:vertAlign w:val="baseline"/>
        </w:rPr>
        <w:t>ISO</w:t>
      </w:r>
      <w:r>
        <w:rPr>
          <w:color w:val="54E9B1"/>
          <w:spacing w:val="-11"/>
          <w:sz w:val="14"/>
          <w:vertAlign w:val="baseline"/>
        </w:rPr>
        <w:t> </w:t>
      </w:r>
      <w:r>
        <w:rPr>
          <w:color w:val="54E9B1"/>
          <w:spacing w:val="-2"/>
          <w:sz w:val="14"/>
          <w:vertAlign w:val="baseline"/>
        </w:rPr>
        <w:t>14644</w:t>
      </w:r>
      <w:r>
        <w:rPr>
          <w:color w:val="BCAED4"/>
          <w:spacing w:val="-2"/>
          <w:sz w:val="14"/>
          <w:vertAlign w:val="baseline"/>
        </w:rPr>
        <w:t>-</w:t>
      </w:r>
      <w:r>
        <w:rPr>
          <w:color w:val="8A6B72"/>
          <w:spacing w:val="-10"/>
          <w:sz w:val="14"/>
          <w:vertAlign w:val="baseline"/>
        </w:rPr>
        <w:t>1</w:t>
      </w:r>
    </w:p>
    <w:p>
      <w:pPr>
        <w:spacing w:after="0"/>
        <w:jc w:val="left"/>
        <w:rPr>
          <w:sz w:val="14"/>
        </w:rPr>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6"/>
        </w:numPr>
        <w:tabs>
          <w:tab w:pos="1007" w:val="left" w:leader="none"/>
        </w:tabs>
        <w:spacing w:line="240" w:lineRule="auto" w:before="0" w:after="0"/>
        <w:ind w:left="1007" w:right="0" w:hanging="858"/>
        <w:jc w:val="left"/>
        <w:rPr>
          <w:color w:val="2BDD54"/>
        </w:rPr>
      </w:pPr>
      <w:bookmarkStart w:name="_TOC_250001" w:id="4"/>
      <w:r>
        <w:rPr>
          <w:color w:val="C3771C"/>
          <w:w w:val="105"/>
        </w:rPr>
        <w:t>Accessing/staying</w:t>
      </w:r>
      <w:r>
        <w:rPr>
          <w:color w:val="C3771C"/>
          <w:spacing w:val="-17"/>
          <w:w w:val="105"/>
        </w:rPr>
        <w:t> </w:t>
      </w:r>
      <w:r>
        <w:rPr>
          <w:color w:val="C3771C"/>
          <w:w w:val="105"/>
        </w:rPr>
        <w:t>in</w:t>
      </w:r>
      <w:r>
        <w:rPr>
          <w:color w:val="C3771C"/>
          <w:spacing w:val="-17"/>
          <w:w w:val="105"/>
        </w:rPr>
        <w:t> </w:t>
      </w:r>
      <w:r>
        <w:rPr>
          <w:color w:val="C3771C"/>
          <w:w w:val="105"/>
        </w:rPr>
        <w:t>cleanrooms</w:t>
      </w:r>
      <w:r>
        <w:rPr>
          <w:color w:val="C3771C"/>
          <w:spacing w:val="13"/>
          <w:w w:val="105"/>
        </w:rPr>
        <w:t> </w:t>
      </w:r>
      <w:r>
        <w:rPr>
          <w:color w:val="C3771C"/>
          <w:w w:val="105"/>
        </w:rPr>
        <w:t>acc.</w:t>
      </w:r>
      <w:r>
        <w:rPr>
          <w:color w:val="C3771C"/>
          <w:spacing w:val="-15"/>
          <w:w w:val="105"/>
        </w:rPr>
        <w:t> </w:t>
      </w:r>
      <w:r>
        <w:rPr>
          <w:color w:val="C3771C"/>
          <w:w w:val="105"/>
        </w:rPr>
        <w:t>to</w:t>
      </w:r>
      <w:r>
        <w:rPr>
          <w:color w:val="C3771C"/>
          <w:spacing w:val="-1"/>
          <w:w w:val="105"/>
        </w:rPr>
        <w:t> </w:t>
      </w:r>
      <w:r>
        <w:rPr>
          <w:color w:val="C3771C"/>
          <w:w w:val="105"/>
        </w:rPr>
        <w:t>class</w:t>
      </w:r>
      <w:r>
        <w:rPr>
          <w:color w:val="C3771C"/>
          <w:spacing w:val="-6"/>
          <w:w w:val="105"/>
        </w:rPr>
        <w:t> </w:t>
      </w:r>
      <w:r>
        <w:rPr>
          <w:color w:val="C3771C"/>
          <w:w w:val="105"/>
        </w:rPr>
        <w:t>ISO</w:t>
      </w:r>
      <w:r>
        <w:rPr>
          <w:color w:val="C3771C"/>
          <w:spacing w:val="-14"/>
          <w:w w:val="105"/>
        </w:rPr>
        <w:t> </w:t>
      </w:r>
      <w:bookmarkEnd w:id="4"/>
      <w:r>
        <w:rPr>
          <w:color w:val="C3771C"/>
          <w:spacing w:val="-10"/>
          <w:w w:val="105"/>
        </w:rPr>
        <w:t>7</w:t>
      </w:r>
    </w:p>
    <w:p>
      <w:pPr>
        <w:pStyle w:val="BodyText"/>
        <w:spacing w:before="32"/>
        <w:rPr>
          <w:b/>
          <w:sz w:val="23"/>
        </w:rPr>
      </w:pPr>
    </w:p>
    <w:p>
      <w:pPr>
        <w:pStyle w:val="BodyText"/>
        <w:ind w:left="152"/>
      </w:pPr>
      <w:r>
        <w:rPr>
          <w:color w:val="82A7B3"/>
        </w:rPr>
        <w:t>Access</w:t>
      </w:r>
      <w:r>
        <w:rPr>
          <w:color w:val="82A7B3"/>
          <w:spacing w:val="12"/>
        </w:rPr>
        <w:t> </w:t>
      </w:r>
      <w:r>
        <w:rPr>
          <w:color w:val="82A7B3"/>
        </w:rPr>
        <w:t>is</w:t>
      </w:r>
      <w:r>
        <w:rPr>
          <w:color w:val="82A7B3"/>
          <w:spacing w:val="2"/>
        </w:rPr>
        <w:t> </w:t>
      </w:r>
      <w:r>
        <w:rPr>
          <w:color w:val="82A7B3"/>
        </w:rPr>
        <w:t>only</w:t>
      </w:r>
      <w:r>
        <w:rPr>
          <w:color w:val="82A7B3"/>
          <w:spacing w:val="6"/>
        </w:rPr>
        <w:t> </w:t>
      </w:r>
      <w:r>
        <w:rPr>
          <w:color w:val="82A7B3"/>
        </w:rPr>
        <w:t>via</w:t>
      </w:r>
      <w:r>
        <w:rPr>
          <w:color w:val="82A7B3"/>
          <w:spacing w:val="10"/>
        </w:rPr>
        <w:t> </w:t>
      </w:r>
      <w:r>
        <w:rPr>
          <w:color w:val="82A7B3"/>
        </w:rPr>
        <w:t>attached</w:t>
      </w:r>
      <w:r>
        <w:rPr>
          <w:color w:val="82A7B3"/>
          <w:spacing w:val="14"/>
        </w:rPr>
        <w:t> </w:t>
      </w:r>
      <w:r>
        <w:rPr>
          <w:color w:val="82A7B3"/>
        </w:rPr>
        <w:t>airlock</w:t>
      </w:r>
      <w:r>
        <w:rPr>
          <w:color w:val="82A7B3"/>
          <w:spacing w:val="6"/>
        </w:rPr>
        <w:t> </w:t>
      </w:r>
      <w:r>
        <w:rPr>
          <w:color w:val="82A7B3"/>
        </w:rPr>
        <w:t>areas</w:t>
      </w:r>
      <w:r>
        <w:rPr>
          <w:color w:val="82A7B3"/>
          <w:spacing w:val="3"/>
        </w:rPr>
        <w:t> </w:t>
      </w:r>
      <w:r>
        <w:rPr>
          <w:color w:val="82A7B3"/>
        </w:rPr>
        <w:t>or</w:t>
      </w:r>
      <w:r>
        <w:rPr>
          <w:color w:val="82A7B3"/>
          <w:spacing w:val="6"/>
        </w:rPr>
        <w:t> </w:t>
      </w:r>
      <w:r>
        <w:rPr>
          <w:color w:val="82A7B3"/>
        </w:rPr>
        <w:t>via</w:t>
      </w:r>
      <w:r>
        <w:rPr>
          <w:color w:val="82A7B3"/>
          <w:spacing w:val="10"/>
        </w:rPr>
        <w:t> </w:t>
      </w:r>
      <w:r>
        <w:rPr>
          <w:color w:val="82A7B3"/>
        </w:rPr>
        <w:t>air</w:t>
      </w:r>
      <w:r>
        <w:rPr>
          <w:color w:val="82A7B3"/>
          <w:spacing w:val="4"/>
        </w:rPr>
        <w:t> </w:t>
      </w:r>
      <w:r>
        <w:rPr>
          <w:color w:val="DBB5A1"/>
        </w:rPr>
        <w:t>shower. Access</w:t>
      </w:r>
      <w:r>
        <w:rPr>
          <w:color w:val="DBB5A1"/>
          <w:spacing w:val="11"/>
        </w:rPr>
        <w:t> </w:t>
      </w:r>
      <w:r>
        <w:rPr>
          <w:color w:val="DBB5A1"/>
        </w:rPr>
        <w:t>limited</w:t>
      </w:r>
      <w:r>
        <w:rPr>
          <w:color w:val="DBB5A1"/>
          <w:spacing w:val="5"/>
        </w:rPr>
        <w:t> </w:t>
      </w:r>
      <w:r>
        <w:rPr>
          <w:color w:val="DBB5A1"/>
        </w:rPr>
        <w:t>to</w:t>
      </w:r>
      <w:r>
        <w:rPr>
          <w:color w:val="DBB5A1"/>
          <w:spacing w:val="10"/>
        </w:rPr>
        <w:t> </w:t>
      </w:r>
      <w:r>
        <w:rPr>
          <w:color w:val="DBB5A1"/>
        </w:rPr>
        <w:t>authorized</w:t>
      </w:r>
      <w:r>
        <w:rPr>
          <w:color w:val="DBB5A1"/>
          <w:spacing w:val="11"/>
        </w:rPr>
        <w:t> </w:t>
      </w:r>
      <w:r>
        <w:rPr>
          <w:color w:val="DBB5A1"/>
        </w:rPr>
        <w:t>and</w:t>
      </w:r>
      <w:r>
        <w:rPr>
          <w:color w:val="DBB5A1"/>
          <w:spacing w:val="4"/>
        </w:rPr>
        <w:t> </w:t>
      </w:r>
      <w:r>
        <w:rPr>
          <w:color w:val="DBB5A1"/>
        </w:rPr>
        <w:t>trained</w:t>
      </w:r>
      <w:r>
        <w:rPr>
          <w:color w:val="DBB5A1"/>
          <w:spacing w:val="5"/>
        </w:rPr>
        <w:t> </w:t>
      </w:r>
      <w:r>
        <w:rPr>
          <w:color w:val="DBB5A1"/>
          <w:spacing w:val="-2"/>
        </w:rPr>
        <w:t>personnel</w:t>
      </w:r>
    </w:p>
    <w:p>
      <w:pPr>
        <w:pStyle w:val="BodyText"/>
        <w:spacing w:after="0"/>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91879"/>
          <w:spacing w:val="-2"/>
          <w:sz w:val="14"/>
        </w:rPr>
        <w:t>.</w:t>
      </w:r>
      <w:r>
        <w:rPr>
          <w:color w:val="591879"/>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2"/>
          <w:sz w:val="14"/>
        </w:rPr>
        <w:t>PFE_P0_008</w:t>
      </w:r>
    </w:p>
    <w:p>
      <w:pPr>
        <w:spacing w:line="372" w:lineRule="auto" w:before="99"/>
        <w:ind w:left="174" w:right="40"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38" w:hanging="1"/>
        <w:jc w:val="left"/>
        <w:rPr>
          <w:sz w:val="14"/>
        </w:rPr>
      </w:pPr>
      <w:r>
        <w:rPr/>
        <w:br w:type="column"/>
      </w:r>
      <w:r>
        <w:rPr>
          <w:color w:val="C3B6AF"/>
          <w:spacing w:val="-2"/>
          <w:sz w:val="14"/>
        </w:rPr>
        <w:t>Owner</w:t>
      </w:r>
      <w:r>
        <w:rPr>
          <w:color w:val="C3B6AF"/>
          <w:spacing w:val="40"/>
          <w:sz w:val="14"/>
        </w:rPr>
        <w:t> </w:t>
      </w:r>
      <w:r>
        <w:rPr>
          <w:color w:val="B11380"/>
          <w:spacing w:val="-2"/>
          <w:sz w:val="14"/>
        </w:rPr>
        <w:t>Version</w:t>
      </w:r>
      <w:r>
        <w:rPr>
          <w:color w:val="B11380"/>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09" w:space="1343"/>
            <w:col w:w="818" w:space="228"/>
            <w:col w:w="1636" w:space="6494"/>
            <w:col w:w="2482"/>
          </w:cols>
        </w:sectPr>
      </w:pPr>
    </w:p>
    <w:p>
      <w:pPr>
        <w:pStyle w:val="BodyText"/>
        <w:spacing w:before="166"/>
        <w:rPr>
          <w:sz w:val="23"/>
        </w:rPr>
      </w:pPr>
    </w:p>
    <w:p>
      <w:pPr>
        <w:pStyle w:val="Heading3"/>
      </w:pPr>
      <w:r>
        <w:rPr>
          <w:color w:val="8ED30A"/>
          <w:w w:val="105"/>
        </w:rPr>
        <w:t>Clothing</w:t>
      </w:r>
      <w:r>
        <w:rPr>
          <w:color w:val="8ED30A"/>
          <w:spacing w:val="-3"/>
          <w:w w:val="105"/>
        </w:rPr>
        <w:t> </w:t>
      </w:r>
      <w:r>
        <w:rPr>
          <w:color w:val="8ED30A"/>
          <w:w w:val="105"/>
        </w:rPr>
        <w:t>instructions</w:t>
      </w:r>
      <w:r>
        <w:rPr>
          <w:color w:val="8ED30A"/>
          <w:spacing w:val="2"/>
          <w:w w:val="105"/>
        </w:rPr>
        <w:t> </w:t>
      </w:r>
      <w:r>
        <w:rPr>
          <w:color w:val="8ED30A"/>
          <w:w w:val="105"/>
        </w:rPr>
        <w:t>for</w:t>
      </w:r>
      <w:r>
        <w:rPr>
          <w:color w:val="8ED30A"/>
          <w:spacing w:val="-7"/>
          <w:w w:val="105"/>
        </w:rPr>
        <w:t> </w:t>
      </w:r>
      <w:r>
        <w:rPr>
          <w:color w:val="8ED30A"/>
          <w:w w:val="105"/>
        </w:rPr>
        <w:t>cleanliness</w:t>
      </w:r>
      <w:r>
        <w:rPr>
          <w:color w:val="8ED30A"/>
          <w:spacing w:val="-3"/>
          <w:w w:val="105"/>
        </w:rPr>
        <w:t> </w:t>
      </w:r>
      <w:r>
        <w:rPr>
          <w:color w:val="8ED30A"/>
          <w:w w:val="105"/>
        </w:rPr>
        <w:t>controlled</w:t>
      </w:r>
      <w:r>
        <w:rPr>
          <w:color w:val="8ED30A"/>
          <w:spacing w:val="7"/>
          <w:w w:val="105"/>
        </w:rPr>
        <w:t> </w:t>
      </w:r>
      <w:r>
        <w:rPr>
          <w:color w:val="8ED30A"/>
          <w:spacing w:val="-2"/>
          <w:w w:val="105"/>
        </w:rPr>
        <w:t>areas</w:t>
      </w:r>
    </w:p>
    <w:p>
      <w:pPr>
        <w:spacing w:before="89"/>
        <w:ind w:left="150" w:right="0" w:firstLine="0"/>
        <w:jc w:val="left"/>
        <w:rPr>
          <w:b/>
          <w:sz w:val="16"/>
        </w:rPr>
      </w:pPr>
      <w:r>
        <w:rPr>
          <w:b/>
          <w:color w:val="266042"/>
          <w:w w:val="105"/>
          <w:sz w:val="16"/>
        </w:rPr>
        <w:t>Provide</w:t>
      </w:r>
      <w:r>
        <w:rPr>
          <w:b/>
          <w:color w:val="266042"/>
          <w:spacing w:val="-10"/>
          <w:w w:val="105"/>
          <w:sz w:val="16"/>
        </w:rPr>
        <w:t> </w:t>
      </w:r>
      <w:r>
        <w:rPr>
          <w:b/>
          <w:color w:val="266042"/>
          <w:w w:val="105"/>
          <w:sz w:val="16"/>
        </w:rPr>
        <w:t>facilities</w:t>
      </w:r>
      <w:r>
        <w:rPr>
          <w:b/>
          <w:color w:val="266042"/>
          <w:spacing w:val="-11"/>
          <w:w w:val="105"/>
          <w:sz w:val="16"/>
        </w:rPr>
        <w:t> </w:t>
      </w:r>
      <w:r>
        <w:rPr>
          <w:color w:val="266042"/>
          <w:w w:val="105"/>
          <w:sz w:val="16"/>
        </w:rPr>
        <w:t>&amp;</w:t>
      </w:r>
      <w:r>
        <w:rPr>
          <w:color w:val="266042"/>
          <w:spacing w:val="-3"/>
          <w:w w:val="105"/>
          <w:sz w:val="16"/>
        </w:rPr>
        <w:t> </w:t>
      </w:r>
      <w:r>
        <w:rPr>
          <w:b/>
          <w:color w:val="266042"/>
          <w:spacing w:val="-2"/>
          <w:w w:val="105"/>
          <w:sz w:val="16"/>
        </w:rPr>
        <w:t>equipment</w:t>
      </w:r>
    </w:p>
    <w:p>
      <w:pPr>
        <w:pStyle w:val="BodyText"/>
        <w:rPr>
          <w:b/>
          <w:sz w:val="26"/>
        </w:rPr>
      </w:pPr>
    </w:p>
    <w:p>
      <w:pPr>
        <w:pStyle w:val="BodyText"/>
        <w:spacing w:before="182"/>
        <w:rPr>
          <w:b/>
          <w:sz w:val="26"/>
        </w:rPr>
      </w:pPr>
    </w:p>
    <w:p>
      <w:pPr>
        <w:pStyle w:val="Heading1"/>
        <w:ind w:left="9395"/>
      </w:pPr>
      <w:r>
        <w:rPr/>
        <w:drawing>
          <wp:anchor distT="0" distB="0" distL="0" distR="0" allowOverlap="1" layoutInCell="1" locked="0" behindDoc="1" simplePos="0" relativeHeight="486513152">
            <wp:simplePos x="0" y="0"/>
            <wp:positionH relativeFrom="page">
              <wp:posOffset>1586767</wp:posOffset>
            </wp:positionH>
            <wp:positionV relativeFrom="paragraph">
              <wp:posOffset>216011</wp:posOffset>
            </wp:positionV>
            <wp:extent cx="2905004" cy="3760432"/>
            <wp:effectExtent l="0" t="0" r="0" b="0"/>
            <wp:wrapNone/>
            <wp:docPr id="322" name="Image 322"/>
            <wp:cNvGraphicFramePr>
              <a:graphicFrameLocks/>
            </wp:cNvGraphicFramePr>
            <a:graphic>
              <a:graphicData uri="http://schemas.openxmlformats.org/drawingml/2006/picture">
                <pic:pic>
                  <pic:nvPicPr>
                    <pic:cNvPr id="322" name="Image 322"/>
                    <pic:cNvPicPr/>
                  </pic:nvPicPr>
                  <pic:blipFill>
                    <a:blip r:embed="rId210" cstate="print"/>
                    <a:stretch>
                      <a:fillRect/>
                    </a:stretch>
                  </pic:blipFill>
                  <pic:spPr>
                    <a:xfrm>
                      <a:off x="0" y="0"/>
                      <a:ext cx="2905004" cy="3760432"/>
                    </a:xfrm>
                    <a:prstGeom prst="rect">
                      <a:avLst/>
                    </a:prstGeom>
                  </pic:spPr>
                </pic:pic>
              </a:graphicData>
            </a:graphic>
          </wp:anchor>
        </w:drawing>
      </w:r>
      <w:r>
        <w:rPr/>
        <mc:AlternateContent>
          <mc:Choice Requires="wps">
            <w:drawing>
              <wp:anchor distT="0" distB="0" distL="0" distR="0" allowOverlap="1" layoutInCell="1" locked="0" behindDoc="1" simplePos="0" relativeHeight="486513664">
                <wp:simplePos x="0" y="0"/>
                <wp:positionH relativeFrom="page">
                  <wp:posOffset>537059</wp:posOffset>
                </wp:positionH>
                <wp:positionV relativeFrom="paragraph">
                  <wp:posOffset>-247937</wp:posOffset>
                </wp:positionV>
                <wp:extent cx="9569450" cy="471297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9569450" cy="4712970"/>
                          <a:chExt cx="9569450" cy="4712970"/>
                        </a:xfrm>
                      </wpg:grpSpPr>
                      <wps:wsp>
                        <wps:cNvPr id="324" name="Graphic 324"/>
                        <wps:cNvSpPr/>
                        <wps:spPr>
                          <a:xfrm>
                            <a:off x="6102" y="0"/>
                            <a:ext cx="9548495" cy="4712970"/>
                          </a:xfrm>
                          <a:custGeom>
                            <a:avLst/>
                            <a:gdLst/>
                            <a:ahLst/>
                            <a:cxnLst/>
                            <a:rect l="l" t="t" r="r" b="b"/>
                            <a:pathLst>
                              <a:path w="9548495" h="4712970">
                                <a:moveTo>
                                  <a:pt x="0" y="4712747"/>
                                </a:moveTo>
                                <a:lnTo>
                                  <a:pt x="0" y="0"/>
                                </a:lnTo>
                              </a:path>
                              <a:path w="9548495" h="4712970">
                                <a:moveTo>
                                  <a:pt x="9548064" y="4712747"/>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25" name="Graphic 325"/>
                        <wps:cNvSpPr/>
                        <wps:spPr>
                          <a:xfrm>
                            <a:off x="0" y="12209"/>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s:wsp>
                        <wps:cNvPr id="326" name="Graphic 326"/>
                        <wps:cNvSpPr/>
                        <wps:spPr>
                          <a:xfrm>
                            <a:off x="1049707" y="4349524"/>
                            <a:ext cx="1990089" cy="1270"/>
                          </a:xfrm>
                          <a:custGeom>
                            <a:avLst/>
                            <a:gdLst/>
                            <a:ahLst/>
                            <a:cxnLst/>
                            <a:rect l="l" t="t" r="r" b="b"/>
                            <a:pathLst>
                              <a:path w="1990089" h="0">
                                <a:moveTo>
                                  <a:pt x="0" y="0"/>
                                </a:moveTo>
                                <a:lnTo>
                                  <a:pt x="1989561" y="0"/>
                                </a:lnTo>
                              </a:path>
                            </a:pathLst>
                          </a:custGeom>
                          <a:ln w="12209">
                            <a:solidFill>
                              <a:srgbClr val="000000"/>
                            </a:solidFill>
                            <a:prstDash val="solid"/>
                          </a:ln>
                        </wps:spPr>
                        <wps:bodyPr wrap="square" lIns="0" tIns="0" rIns="0" bIns="0" rtlCol="0">
                          <a:prstTxWarp prst="textNoShape">
                            <a:avLst/>
                          </a:prstTxWarp>
                          <a:noAutofit/>
                        </wps:bodyPr>
                      </wps:wsp>
                      <wps:wsp>
                        <wps:cNvPr id="327" name="Graphic 327"/>
                        <wps:cNvSpPr/>
                        <wps:spPr>
                          <a:xfrm>
                            <a:off x="0" y="4700538"/>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19.522673pt;width:753.5pt;height:371.1pt;mso-position-horizontal-relative:page;mso-position-vertical-relative:paragraph;z-index:-16802816" id="docshapegroup250" coordorigin="846,-390" coordsize="15070,7422">
                <v:shape style="position:absolute;left:855;top:-391;width:15037;height:7422" id="docshape251" coordorigin="855,-390" coordsize="15037,7422" path="m855,7031l855,-390m15892,7031l15892,-390e" filled="false" stroked="true" strokeweight=".720918pt" strokecolor="#000000">
                  <v:path arrowok="t"/>
                  <v:stroke dashstyle="solid"/>
                </v:shape>
                <v:line style="position:absolute" from="846,-371" to="15916,-371" stroked="true" strokeweight=".480677pt" strokecolor="#000000">
                  <v:stroke dashstyle="solid"/>
                </v:line>
                <v:line style="position:absolute" from="2499,6459" to="5632,6459" stroked="true" strokeweight=".961354pt" strokecolor="#000000">
                  <v:stroke dashstyle="solid"/>
                </v:line>
                <v:line style="position:absolute" from="846,7012" to="15916,7012" stroked="true" strokeweight=".480677pt" strokecolor="#000000">
                  <v:stroke dashstyle="solid"/>
                </v:line>
                <w10:wrap type="none"/>
              </v:group>
            </w:pict>
          </mc:Fallback>
        </mc:AlternateContent>
      </w:r>
      <w:r>
        <w:rPr>
          <w:color w:val="8767AE"/>
        </w:rPr>
        <w:t>Cleanroom</w:t>
      </w:r>
      <w:r>
        <w:rPr>
          <w:color w:val="8767AE"/>
          <w:spacing w:val="28"/>
        </w:rPr>
        <w:t> </w:t>
      </w:r>
      <w:r>
        <w:rPr>
          <w:color w:val="8767AE"/>
        </w:rPr>
        <w:t>class</w:t>
      </w:r>
      <w:r>
        <w:rPr>
          <w:color w:val="8767AE"/>
          <w:spacing w:val="13"/>
        </w:rPr>
        <w:t> </w:t>
      </w:r>
      <w:r>
        <w:rPr>
          <w:color w:val="8767AE"/>
        </w:rPr>
        <w:t>ISO</w:t>
      </w:r>
      <w:r>
        <w:rPr>
          <w:color w:val="8767AE"/>
          <w:spacing w:val="-1"/>
        </w:rPr>
        <w:t> </w:t>
      </w:r>
      <w:r>
        <w:rPr>
          <w:color w:val="8767AE"/>
          <w:spacing w:val="-5"/>
        </w:rPr>
        <w:t>7</w:t>
      </w:r>
      <w:r>
        <w:rPr>
          <w:color w:val="F91C5B"/>
          <w:spacing w:val="-5"/>
          <w:vertAlign w:val="superscript"/>
        </w:rPr>
        <w:t>2</w:t>
      </w:r>
    </w:p>
    <w:p>
      <w:pPr>
        <w:pStyle w:val="BodyText"/>
        <w:spacing w:before="87"/>
        <w:rPr>
          <w:b/>
          <w:sz w:val="26"/>
        </w:rPr>
      </w:pPr>
    </w:p>
    <w:p>
      <w:pPr>
        <w:pStyle w:val="Heading5"/>
        <w:spacing w:before="1"/>
        <w:ind w:left="6692"/>
      </w:pPr>
      <w:r>
        <w:rPr>
          <w:color w:val="B11380"/>
          <w:w w:val="105"/>
        </w:rPr>
        <w:t>VAT</w:t>
      </w:r>
      <w:r>
        <w:rPr>
          <w:color w:val="B11380"/>
          <w:spacing w:val="33"/>
          <w:w w:val="105"/>
        </w:rPr>
        <w:t> </w:t>
      </w:r>
      <w:r>
        <w:rPr>
          <w:color w:val="B11380"/>
          <w:w w:val="105"/>
        </w:rPr>
        <w:t>Cleanroom</w:t>
      </w:r>
      <w:r>
        <w:rPr>
          <w:color w:val="B11380"/>
          <w:spacing w:val="2"/>
          <w:w w:val="105"/>
        </w:rPr>
        <w:t> </w:t>
      </w:r>
      <w:r>
        <w:rPr>
          <w:color w:val="B11380"/>
          <w:spacing w:val="-4"/>
          <w:w w:val="105"/>
        </w:rPr>
        <w:t>Staff</w:t>
      </w:r>
    </w:p>
    <w:p>
      <w:pPr>
        <w:pStyle w:val="ListParagraph"/>
        <w:numPr>
          <w:ilvl w:val="1"/>
          <w:numId w:val="6"/>
        </w:numPr>
        <w:tabs>
          <w:tab w:pos="7515" w:val="left" w:leader="none"/>
        </w:tabs>
        <w:spacing w:line="240" w:lineRule="auto" w:before="108" w:after="0"/>
        <w:ind w:left="7515" w:right="0" w:hanging="481"/>
        <w:jc w:val="left"/>
        <w:rPr>
          <w:color w:val="D43FC3"/>
          <w:sz w:val="17"/>
        </w:rPr>
      </w:pPr>
      <w:r>
        <w:rPr>
          <w:color w:val="591879"/>
          <w:sz w:val="17"/>
        </w:rPr>
        <w:t>Disposable</w:t>
      </w:r>
      <w:r>
        <w:rPr>
          <w:color w:val="591879"/>
          <w:spacing w:val="4"/>
          <w:sz w:val="17"/>
        </w:rPr>
        <w:t> </w:t>
      </w:r>
      <w:r>
        <w:rPr>
          <w:color w:val="591879"/>
          <w:sz w:val="17"/>
        </w:rPr>
        <w:t>cleanroom </w:t>
      </w:r>
      <w:r>
        <w:rPr>
          <w:color w:val="591879"/>
          <w:spacing w:val="-2"/>
          <w:sz w:val="17"/>
        </w:rPr>
        <w:t>cap/hairnet</w:t>
      </w:r>
    </w:p>
    <w:p>
      <w:pPr>
        <w:pStyle w:val="BodyText"/>
        <w:spacing w:before="40"/>
        <w:ind w:left="7508"/>
      </w:pPr>
      <w:r>
        <w:rPr>
          <w:color w:val="FD0CAF"/>
          <w:w w:val="105"/>
        </w:rPr>
        <w:t>(Hair</w:t>
      </w:r>
      <w:r>
        <w:rPr>
          <w:color w:val="FD0CAF"/>
          <w:spacing w:val="-13"/>
          <w:w w:val="105"/>
        </w:rPr>
        <w:t> </w:t>
      </w:r>
      <w:r>
        <w:rPr>
          <w:color w:val="FD0CAF"/>
          <w:w w:val="105"/>
        </w:rPr>
        <w:t>must</w:t>
      </w:r>
      <w:r>
        <w:rPr>
          <w:color w:val="FD0CAF"/>
          <w:spacing w:val="-4"/>
          <w:w w:val="105"/>
        </w:rPr>
        <w:t> </w:t>
      </w:r>
      <w:r>
        <w:rPr>
          <w:color w:val="FD0CAF"/>
          <w:w w:val="105"/>
        </w:rPr>
        <w:t>be</w:t>
      </w:r>
      <w:r>
        <w:rPr>
          <w:color w:val="FD0CAF"/>
          <w:spacing w:val="-13"/>
          <w:w w:val="105"/>
        </w:rPr>
        <w:t> </w:t>
      </w:r>
      <w:r>
        <w:rPr>
          <w:color w:val="FD0CAF"/>
          <w:w w:val="105"/>
        </w:rPr>
        <w:t>completely</w:t>
      </w:r>
      <w:r>
        <w:rPr>
          <w:color w:val="FD0CAF"/>
          <w:spacing w:val="-1"/>
          <w:w w:val="105"/>
        </w:rPr>
        <w:t> </w:t>
      </w:r>
      <w:r>
        <w:rPr>
          <w:color w:val="FD0CAF"/>
          <w:w w:val="105"/>
        </w:rPr>
        <w:t>covered</w:t>
      </w:r>
      <w:r>
        <w:rPr>
          <w:color w:val="FD0CAF"/>
          <w:spacing w:val="-4"/>
          <w:w w:val="105"/>
        </w:rPr>
        <w:t> </w:t>
      </w:r>
      <w:r>
        <w:rPr>
          <w:color w:val="FD0CAF"/>
          <w:w w:val="105"/>
        </w:rPr>
        <w:t>by</w:t>
      </w:r>
      <w:r>
        <w:rPr>
          <w:color w:val="FD0CAF"/>
          <w:spacing w:val="-12"/>
          <w:w w:val="105"/>
        </w:rPr>
        <w:t> </w:t>
      </w:r>
      <w:r>
        <w:rPr>
          <w:color w:val="FD0CAF"/>
          <w:w w:val="105"/>
        </w:rPr>
        <w:t>the</w:t>
      </w:r>
      <w:r>
        <w:rPr>
          <w:color w:val="FD0CAF"/>
          <w:spacing w:val="-12"/>
          <w:w w:val="105"/>
        </w:rPr>
        <w:t> </w:t>
      </w:r>
      <w:r>
        <w:rPr>
          <w:color w:val="FD0CAF"/>
          <w:spacing w:val="-2"/>
          <w:w w:val="105"/>
        </w:rPr>
        <w:t>cap/hairnet)</w:t>
      </w:r>
    </w:p>
    <w:p>
      <w:pPr>
        <w:pStyle w:val="ListParagraph"/>
        <w:numPr>
          <w:ilvl w:val="1"/>
          <w:numId w:val="6"/>
        </w:numPr>
        <w:tabs>
          <w:tab w:pos="7515" w:val="left" w:leader="none"/>
        </w:tabs>
        <w:spacing w:line="240" w:lineRule="auto" w:before="165" w:after="0"/>
        <w:ind w:left="7515" w:right="0" w:hanging="467"/>
        <w:jc w:val="left"/>
        <w:rPr>
          <w:color w:val="34A362"/>
          <w:sz w:val="17"/>
        </w:rPr>
      </w:pPr>
      <w:r>
        <w:rPr>
          <w:color w:val="AC57C6"/>
          <w:sz w:val="17"/>
        </w:rPr>
        <w:t>Disposable</w:t>
      </w:r>
      <w:r>
        <w:rPr>
          <w:color w:val="AC57C6"/>
          <w:spacing w:val="8"/>
          <w:sz w:val="17"/>
        </w:rPr>
        <w:t> </w:t>
      </w:r>
      <w:r>
        <w:rPr>
          <w:color w:val="AC57C6"/>
          <w:sz w:val="17"/>
        </w:rPr>
        <w:t>cleanroom</w:t>
      </w:r>
      <w:r>
        <w:rPr>
          <w:color w:val="AC57C6"/>
          <w:spacing w:val="3"/>
          <w:sz w:val="17"/>
        </w:rPr>
        <w:t> </w:t>
      </w:r>
      <w:r>
        <w:rPr>
          <w:color w:val="AC57C6"/>
          <w:sz w:val="17"/>
        </w:rPr>
        <w:t>beard</w:t>
      </w:r>
      <w:r>
        <w:rPr>
          <w:color w:val="AC57C6"/>
          <w:spacing w:val="-2"/>
          <w:sz w:val="17"/>
        </w:rPr>
        <w:t> cover</w:t>
      </w:r>
    </w:p>
    <w:p>
      <w:pPr>
        <w:pStyle w:val="BodyText"/>
        <w:spacing w:line="295" w:lineRule="auto" w:before="40"/>
        <w:ind w:left="7515" w:hanging="7"/>
      </w:pPr>
      <w:r>
        <w:rPr>
          <w:color w:val="384418"/>
        </w:rPr>
        <w:t>(</w:t>
      </w:r>
      <w:r>
        <w:rPr>
          <w:color w:val="3DA50E"/>
        </w:rPr>
        <w:t>Required for men wearing a beard! Also</w:t>
      </w:r>
      <w:r>
        <w:rPr>
          <w:color w:val="3DA50E"/>
          <w:spacing w:val="-1"/>
        </w:rPr>
        <w:t> </w:t>
      </w:r>
      <w:r>
        <w:rPr>
          <w:color w:val="3DA50E"/>
        </w:rPr>
        <w:t>applies to men</w:t>
      </w:r>
      <w:r>
        <w:rPr>
          <w:color w:val="3DA50E"/>
          <w:spacing w:val="-2"/>
        </w:rPr>
        <w:t> </w:t>
      </w:r>
      <w:r>
        <w:rPr>
          <w:color w:val="3DA50E"/>
        </w:rPr>
        <w:t>that have not shaved for a day.</w:t>
      </w:r>
      <w:r>
        <w:rPr>
          <w:color w:val="3DA50E"/>
          <w:spacing w:val="-16"/>
        </w:rPr>
        <w:t> </w:t>
      </w:r>
      <w:r>
        <w:rPr>
          <w:color w:val="3DA50E"/>
        </w:rPr>
        <w:t>See </w:t>
      </w:r>
      <w:r>
        <w:rPr>
          <w:color w:val="18411C"/>
          <w:spacing w:val="-2"/>
        </w:rPr>
        <w:t>PFE_PO_009</w:t>
      </w:r>
      <w:r>
        <w:rPr>
          <w:color w:val="2B728E"/>
          <w:spacing w:val="-2"/>
        </w:rPr>
        <w:t>)</w:t>
      </w:r>
    </w:p>
    <w:p>
      <w:pPr>
        <w:pStyle w:val="ListParagraph"/>
        <w:numPr>
          <w:ilvl w:val="1"/>
          <w:numId w:val="6"/>
        </w:numPr>
        <w:tabs>
          <w:tab w:pos="7515" w:val="left" w:leader="none"/>
        </w:tabs>
        <w:spacing w:line="240" w:lineRule="auto" w:before="115" w:after="0"/>
        <w:ind w:left="7515" w:right="0" w:hanging="470"/>
        <w:jc w:val="left"/>
        <w:rPr>
          <w:color w:val="182DD8"/>
          <w:sz w:val="17"/>
        </w:rPr>
      </w:pPr>
      <w:r>
        <w:rPr>
          <w:color w:val="AC5E5D"/>
          <w:sz w:val="17"/>
        </w:rPr>
        <w:t>Reusable</w:t>
      </w:r>
      <w:r>
        <w:rPr>
          <w:color w:val="AC5E5D"/>
          <w:spacing w:val="16"/>
          <w:sz w:val="17"/>
        </w:rPr>
        <w:t> </w:t>
      </w:r>
      <w:r>
        <w:rPr>
          <w:color w:val="AC5E5D"/>
          <w:sz w:val="17"/>
        </w:rPr>
        <w:t>cleanroom</w:t>
      </w:r>
      <w:r>
        <w:rPr>
          <w:color w:val="AC5E5D"/>
          <w:spacing w:val="13"/>
          <w:sz w:val="17"/>
        </w:rPr>
        <w:t> </w:t>
      </w:r>
      <w:r>
        <w:rPr>
          <w:color w:val="AC5E5D"/>
          <w:sz w:val="17"/>
        </w:rPr>
        <w:t>coveralls</w:t>
      </w:r>
      <w:r>
        <w:rPr>
          <w:color w:val="AC5E5D"/>
          <w:spacing w:val="2"/>
          <w:sz w:val="17"/>
        </w:rPr>
        <w:t> </w:t>
      </w:r>
      <w:r>
        <w:rPr>
          <w:color w:val="241CBF"/>
          <w:sz w:val="17"/>
        </w:rPr>
        <w:t>(</w:t>
      </w:r>
      <w:r>
        <w:rPr>
          <w:color w:val="D6369A"/>
          <w:sz w:val="17"/>
        </w:rPr>
        <w:t>preferably</w:t>
      </w:r>
      <w:r>
        <w:rPr>
          <w:color w:val="D6369A"/>
          <w:spacing w:val="5"/>
          <w:sz w:val="17"/>
        </w:rPr>
        <w:t> </w:t>
      </w:r>
      <w:r>
        <w:rPr>
          <w:b/>
          <w:color w:val="8ECDF2"/>
          <w:spacing w:val="-2"/>
          <w:sz w:val="16"/>
        </w:rPr>
        <w:t>white</w:t>
      </w:r>
      <w:r>
        <w:rPr>
          <w:b/>
          <w:color w:val="2B728E"/>
          <w:spacing w:val="-2"/>
          <w:sz w:val="16"/>
        </w:rPr>
        <w:t>)</w:t>
      </w:r>
    </w:p>
    <w:p>
      <w:pPr>
        <w:pStyle w:val="ListParagraph"/>
        <w:numPr>
          <w:ilvl w:val="1"/>
          <w:numId w:val="6"/>
        </w:numPr>
        <w:tabs>
          <w:tab w:pos="7515" w:val="left" w:leader="none"/>
        </w:tabs>
        <w:spacing w:line="240" w:lineRule="auto" w:before="170" w:after="0"/>
        <w:ind w:left="7515" w:right="0" w:hanging="465"/>
        <w:jc w:val="left"/>
        <w:rPr>
          <w:color w:val="017C3D"/>
          <w:sz w:val="17"/>
        </w:rPr>
      </w:pPr>
      <w:r>
        <w:rPr>
          <w:color w:val="1C1860"/>
          <w:sz w:val="17"/>
        </w:rPr>
        <w:t>Disposable</w:t>
      </w:r>
      <w:r>
        <w:rPr>
          <w:color w:val="1C1860"/>
          <w:spacing w:val="3"/>
          <w:sz w:val="17"/>
        </w:rPr>
        <w:t> </w:t>
      </w:r>
      <w:r>
        <w:rPr>
          <w:color w:val="1C1860"/>
          <w:sz w:val="17"/>
        </w:rPr>
        <w:t>cleanroom</w:t>
      </w:r>
      <w:r>
        <w:rPr>
          <w:color w:val="1C1860"/>
          <w:spacing w:val="5"/>
          <w:sz w:val="17"/>
        </w:rPr>
        <w:t> </w:t>
      </w:r>
      <w:r>
        <w:rPr>
          <w:color w:val="1C1860"/>
          <w:sz w:val="17"/>
        </w:rPr>
        <w:t>face</w:t>
      </w:r>
      <w:r>
        <w:rPr>
          <w:color w:val="1C1860"/>
          <w:spacing w:val="-1"/>
          <w:sz w:val="17"/>
        </w:rPr>
        <w:t> </w:t>
      </w:r>
      <w:r>
        <w:rPr>
          <w:color w:val="1C1860"/>
          <w:spacing w:val="-4"/>
          <w:sz w:val="17"/>
        </w:rPr>
        <w:t>mask</w:t>
      </w:r>
    </w:p>
    <w:p>
      <w:pPr>
        <w:pStyle w:val="BodyText"/>
        <w:spacing w:before="40"/>
        <w:ind w:left="7508"/>
      </w:pPr>
      <w:r>
        <w:rPr>
          <w:color w:val="B34BA5"/>
          <w:w w:val="105"/>
        </w:rPr>
        <w:t>(face</w:t>
      </w:r>
      <w:r>
        <w:rPr>
          <w:color w:val="B34BA5"/>
          <w:spacing w:val="-13"/>
          <w:w w:val="105"/>
        </w:rPr>
        <w:t> </w:t>
      </w:r>
      <w:r>
        <w:rPr>
          <w:color w:val="B34BA5"/>
          <w:w w:val="105"/>
        </w:rPr>
        <w:t>mask</w:t>
      </w:r>
      <w:r>
        <w:rPr>
          <w:color w:val="B34BA5"/>
          <w:spacing w:val="-12"/>
          <w:w w:val="105"/>
        </w:rPr>
        <w:t> </w:t>
      </w:r>
      <w:r>
        <w:rPr>
          <w:color w:val="B34BA5"/>
          <w:w w:val="105"/>
        </w:rPr>
        <w:t>can</w:t>
      </w:r>
      <w:r>
        <w:rPr>
          <w:color w:val="B34BA5"/>
          <w:spacing w:val="-13"/>
          <w:w w:val="105"/>
        </w:rPr>
        <w:t> </w:t>
      </w:r>
      <w:r>
        <w:rPr>
          <w:color w:val="B34BA5"/>
          <w:w w:val="105"/>
        </w:rPr>
        <w:t>be</w:t>
      </w:r>
      <w:r>
        <w:rPr>
          <w:color w:val="B34BA5"/>
          <w:spacing w:val="-12"/>
          <w:w w:val="105"/>
        </w:rPr>
        <w:t> </w:t>
      </w:r>
      <w:r>
        <w:rPr>
          <w:color w:val="B34BA5"/>
          <w:w w:val="105"/>
        </w:rPr>
        <w:t>fixed</w:t>
      </w:r>
      <w:r>
        <w:rPr>
          <w:color w:val="B34BA5"/>
          <w:spacing w:val="-10"/>
          <w:w w:val="105"/>
        </w:rPr>
        <w:t> </w:t>
      </w:r>
      <w:r>
        <w:rPr>
          <w:color w:val="B34BA5"/>
          <w:w w:val="105"/>
        </w:rPr>
        <w:t>with</w:t>
      </w:r>
      <w:r>
        <w:rPr>
          <w:color w:val="B34BA5"/>
          <w:spacing w:val="-12"/>
          <w:w w:val="105"/>
        </w:rPr>
        <w:t> </w:t>
      </w:r>
      <w:r>
        <w:rPr>
          <w:color w:val="B34BA5"/>
          <w:w w:val="105"/>
        </w:rPr>
        <w:t>a</w:t>
      </w:r>
      <w:r>
        <w:rPr>
          <w:color w:val="B34BA5"/>
          <w:spacing w:val="-10"/>
          <w:w w:val="105"/>
        </w:rPr>
        <w:t> </w:t>
      </w:r>
      <w:r>
        <w:rPr>
          <w:color w:val="B34BA5"/>
          <w:w w:val="105"/>
        </w:rPr>
        <w:t>clip</w:t>
      </w:r>
      <w:r>
        <w:rPr>
          <w:color w:val="B34BA5"/>
          <w:spacing w:val="-10"/>
          <w:w w:val="105"/>
        </w:rPr>
        <w:t> </w:t>
      </w:r>
      <w:r>
        <w:rPr>
          <w:color w:val="B34BA5"/>
          <w:w w:val="105"/>
        </w:rPr>
        <w:t>above</w:t>
      </w:r>
      <w:r>
        <w:rPr>
          <w:color w:val="B34BA5"/>
          <w:spacing w:val="-12"/>
          <w:w w:val="105"/>
        </w:rPr>
        <w:t> </w:t>
      </w:r>
      <w:r>
        <w:rPr>
          <w:color w:val="B34BA5"/>
          <w:w w:val="105"/>
        </w:rPr>
        <w:t>the</w:t>
      </w:r>
      <w:r>
        <w:rPr>
          <w:color w:val="B34BA5"/>
          <w:spacing w:val="-12"/>
          <w:w w:val="105"/>
        </w:rPr>
        <w:t> </w:t>
      </w:r>
      <w:r>
        <w:rPr>
          <w:color w:val="B34BA5"/>
          <w:spacing w:val="-2"/>
          <w:w w:val="105"/>
        </w:rPr>
        <w:t>cap/hairnet)</w:t>
      </w:r>
    </w:p>
    <w:p>
      <w:pPr>
        <w:pStyle w:val="ListParagraph"/>
        <w:numPr>
          <w:ilvl w:val="1"/>
          <w:numId w:val="6"/>
        </w:numPr>
        <w:tabs>
          <w:tab w:pos="7510" w:val="left" w:leader="none"/>
        </w:tabs>
        <w:spacing w:line="240" w:lineRule="auto" w:before="156" w:after="0"/>
        <w:ind w:left="7510" w:right="0" w:hanging="466"/>
        <w:jc w:val="left"/>
        <w:rPr>
          <w:rFonts w:ascii="Times New Roman"/>
          <w:color w:val="D62DF9"/>
          <w:sz w:val="18"/>
        </w:rPr>
      </w:pPr>
      <w:r>
        <w:rPr>
          <w:color w:val="8ED30A"/>
          <w:sz w:val="17"/>
        </w:rPr>
        <w:t>Cleanroom</w:t>
      </w:r>
      <w:r>
        <w:rPr>
          <w:color w:val="8ED30A"/>
          <w:spacing w:val="13"/>
          <w:sz w:val="17"/>
        </w:rPr>
        <w:t> </w:t>
      </w:r>
      <w:r>
        <w:rPr>
          <w:color w:val="8ED30A"/>
          <w:sz w:val="17"/>
        </w:rPr>
        <w:t>safety</w:t>
      </w:r>
      <w:r>
        <w:rPr>
          <w:color w:val="8ED30A"/>
          <w:spacing w:val="15"/>
          <w:sz w:val="17"/>
        </w:rPr>
        <w:t> </w:t>
      </w:r>
      <w:r>
        <w:rPr>
          <w:color w:val="8ED30A"/>
          <w:spacing w:val="-2"/>
          <w:sz w:val="17"/>
        </w:rPr>
        <w:t>shoes*</w:t>
      </w:r>
    </w:p>
    <w:p>
      <w:pPr>
        <w:pStyle w:val="BodyText"/>
        <w:spacing w:before="37"/>
        <w:ind w:left="7508"/>
      </w:pPr>
      <w:r>
        <w:rPr>
          <w:color w:val="ED6415"/>
        </w:rPr>
        <w:t>(*gaiters</w:t>
      </w:r>
      <w:r>
        <w:rPr>
          <w:color w:val="ED6415"/>
          <w:spacing w:val="13"/>
        </w:rPr>
        <w:t> </w:t>
      </w:r>
      <w:r>
        <w:rPr>
          <w:color w:val="ED6415"/>
        </w:rPr>
        <w:t>not</w:t>
      </w:r>
      <w:r>
        <w:rPr>
          <w:color w:val="ED6415"/>
          <w:spacing w:val="13"/>
        </w:rPr>
        <w:t> </w:t>
      </w:r>
      <w:r>
        <w:rPr>
          <w:color w:val="ED6415"/>
        </w:rPr>
        <w:t>required</w:t>
      </w:r>
      <w:r>
        <w:rPr>
          <w:color w:val="ED6415"/>
          <w:spacing w:val="12"/>
        </w:rPr>
        <w:t> </w:t>
      </w:r>
      <w:r>
        <w:rPr>
          <w:color w:val="ED6415"/>
        </w:rPr>
        <w:t>under</w:t>
      </w:r>
      <w:r>
        <w:rPr>
          <w:color w:val="ED6415"/>
          <w:spacing w:val="9"/>
        </w:rPr>
        <w:t> </w:t>
      </w:r>
      <w:r>
        <w:rPr>
          <w:color w:val="ED6415"/>
        </w:rPr>
        <w:t>class</w:t>
      </w:r>
      <w:r>
        <w:rPr>
          <w:color w:val="ED6415"/>
          <w:spacing w:val="1"/>
        </w:rPr>
        <w:t> </w:t>
      </w:r>
      <w:r>
        <w:rPr>
          <w:color w:val="ED6415"/>
        </w:rPr>
        <w:t>ISO</w:t>
      </w:r>
      <w:r>
        <w:rPr>
          <w:color w:val="ED6415"/>
          <w:spacing w:val="-3"/>
        </w:rPr>
        <w:t> </w:t>
      </w:r>
      <w:r>
        <w:rPr>
          <w:color w:val="ED6415"/>
          <w:spacing w:val="-5"/>
        </w:rPr>
        <w:t>7)</w:t>
      </w:r>
    </w:p>
    <w:p>
      <w:pPr>
        <w:pStyle w:val="ListParagraph"/>
        <w:numPr>
          <w:ilvl w:val="1"/>
          <w:numId w:val="6"/>
        </w:numPr>
        <w:tabs>
          <w:tab w:pos="7515" w:val="left" w:leader="none"/>
        </w:tabs>
        <w:spacing w:line="240" w:lineRule="auto" w:before="170" w:after="0"/>
        <w:ind w:left="7515" w:right="0" w:hanging="469"/>
        <w:jc w:val="left"/>
        <w:rPr>
          <w:color w:val="501303"/>
          <w:sz w:val="17"/>
        </w:rPr>
      </w:pPr>
      <w:r>
        <w:rPr>
          <w:color w:val="67212F"/>
          <w:sz w:val="17"/>
        </w:rPr>
        <w:t>Disposable</w:t>
      </w:r>
      <w:r>
        <w:rPr>
          <w:color w:val="67212F"/>
          <w:spacing w:val="15"/>
          <w:sz w:val="17"/>
        </w:rPr>
        <w:t> </w:t>
      </w:r>
      <w:r>
        <w:rPr>
          <w:color w:val="67212F"/>
          <w:sz w:val="17"/>
        </w:rPr>
        <w:t>cleanroom</w:t>
      </w:r>
      <w:r>
        <w:rPr>
          <w:color w:val="67212F"/>
          <w:spacing w:val="6"/>
          <w:sz w:val="17"/>
        </w:rPr>
        <w:t> </w:t>
      </w:r>
      <w:r>
        <w:rPr>
          <w:color w:val="67212F"/>
          <w:sz w:val="17"/>
        </w:rPr>
        <w:t>gloves</w:t>
      </w:r>
      <w:r>
        <w:rPr>
          <w:color w:val="67212F"/>
          <w:spacing w:val="4"/>
          <w:sz w:val="17"/>
        </w:rPr>
        <w:t> </w:t>
      </w:r>
      <w:r>
        <w:rPr>
          <w:color w:val="67212F"/>
          <w:sz w:val="17"/>
        </w:rPr>
        <w:t>(nitrile</w:t>
      </w:r>
      <w:r>
        <w:rPr>
          <w:color w:val="67212F"/>
          <w:spacing w:val="7"/>
          <w:sz w:val="17"/>
        </w:rPr>
        <w:t> </w:t>
      </w:r>
      <w:r>
        <w:rPr>
          <w:color w:val="67212F"/>
          <w:sz w:val="17"/>
        </w:rPr>
        <w:t>/</w:t>
      </w:r>
      <w:r>
        <w:rPr>
          <w:color w:val="67212F"/>
          <w:spacing w:val="18"/>
          <w:sz w:val="17"/>
        </w:rPr>
        <w:t> </w:t>
      </w:r>
      <w:r>
        <w:rPr>
          <w:color w:val="67212F"/>
          <w:sz w:val="17"/>
        </w:rPr>
        <w:t>2</w:t>
      </w:r>
      <w:r>
        <w:rPr>
          <w:color w:val="7C9CD6"/>
          <w:sz w:val="17"/>
        </w:rPr>
        <w:t>-</w:t>
      </w:r>
      <w:r>
        <w:rPr>
          <w:color w:val="F244AC"/>
          <w:sz w:val="17"/>
        </w:rPr>
        <w:t>layers.</w:t>
      </w:r>
      <w:r>
        <w:rPr>
          <w:color w:val="F244AC"/>
          <w:spacing w:val="-23"/>
          <w:sz w:val="17"/>
        </w:rPr>
        <w:t> </w:t>
      </w:r>
      <w:r>
        <w:rPr>
          <w:color w:val="A13AC8"/>
          <w:sz w:val="17"/>
        </w:rPr>
        <w:t>See</w:t>
      </w:r>
      <w:r>
        <w:rPr>
          <w:color w:val="A13AC8"/>
          <w:spacing w:val="2"/>
          <w:sz w:val="17"/>
        </w:rPr>
        <w:t> </w:t>
      </w:r>
      <w:r>
        <w:rPr>
          <w:color w:val="E64B34"/>
          <w:spacing w:val="-2"/>
          <w:sz w:val="17"/>
        </w:rPr>
        <w:t>PFE_WI_051</w:t>
      </w:r>
      <w:r>
        <w:rPr>
          <w:color w:val="5B5E64"/>
          <w:spacing w:val="-2"/>
          <w:sz w:val="17"/>
        </w:rPr>
        <w:t>)</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57"/>
        <w:rPr>
          <w:sz w:val="14"/>
        </w:rPr>
      </w:pPr>
    </w:p>
    <w:p>
      <w:pPr>
        <w:tabs>
          <w:tab w:pos="7511" w:val="left" w:leader="none"/>
        </w:tabs>
        <w:spacing w:before="0"/>
        <w:ind w:left="2826" w:right="0" w:firstLine="0"/>
        <w:jc w:val="left"/>
        <w:rPr>
          <w:sz w:val="14"/>
        </w:rPr>
      </w:pPr>
      <w:r>
        <w:rPr>
          <w:color w:val="C1BDF0"/>
          <w:position w:val="5"/>
          <w:sz w:val="12"/>
        </w:rPr>
        <w:t>(Illustrative</w:t>
      </w:r>
      <w:r>
        <w:rPr>
          <w:color w:val="C1BDF0"/>
          <w:spacing w:val="17"/>
          <w:position w:val="5"/>
          <w:sz w:val="12"/>
        </w:rPr>
        <w:t> </w:t>
      </w:r>
      <w:r>
        <w:rPr>
          <w:color w:val="C1BDF0"/>
          <w:spacing w:val="-2"/>
          <w:position w:val="5"/>
          <w:sz w:val="12"/>
        </w:rPr>
        <w:t>picture,)</w:t>
      </w:r>
      <w:r>
        <w:rPr>
          <w:color w:val="C1BDF0"/>
          <w:position w:val="5"/>
          <w:sz w:val="12"/>
        </w:rPr>
        <w:tab/>
      </w:r>
      <w:r>
        <w:rPr>
          <w:color w:val="DD3DE8"/>
          <w:spacing w:val="-2"/>
          <w:position w:val="6"/>
          <w:sz w:val="9"/>
        </w:rPr>
        <w:t>2 </w:t>
      </w:r>
      <w:r>
        <w:rPr>
          <w:color w:val="CA18FD"/>
          <w:spacing w:val="-2"/>
          <w:sz w:val="14"/>
        </w:rPr>
        <w:t>Cleanroom</w:t>
      </w:r>
      <w:r>
        <w:rPr>
          <w:color w:val="CA18FD"/>
          <w:spacing w:val="-1"/>
          <w:sz w:val="14"/>
        </w:rPr>
        <w:t> </w:t>
      </w:r>
      <w:r>
        <w:rPr>
          <w:color w:val="CA18FD"/>
          <w:spacing w:val="-2"/>
          <w:sz w:val="14"/>
        </w:rPr>
        <w:t>class</w:t>
      </w:r>
      <w:r>
        <w:rPr>
          <w:color w:val="CA18FD"/>
          <w:spacing w:val="-8"/>
          <w:sz w:val="14"/>
        </w:rPr>
        <w:t> </w:t>
      </w:r>
      <w:r>
        <w:rPr>
          <w:color w:val="704DE8"/>
          <w:spacing w:val="-2"/>
          <w:sz w:val="14"/>
        </w:rPr>
        <w:t>-</w:t>
      </w:r>
      <w:r>
        <w:rPr>
          <w:color w:val="704DE8"/>
          <w:spacing w:val="-7"/>
          <w:sz w:val="14"/>
        </w:rPr>
        <w:t> </w:t>
      </w:r>
      <w:r>
        <w:rPr>
          <w:color w:val="2A80AA"/>
          <w:spacing w:val="-2"/>
          <w:sz w:val="14"/>
        </w:rPr>
        <w:t>ISO</w:t>
      </w:r>
      <w:r>
        <w:rPr>
          <w:color w:val="2A80AA"/>
          <w:spacing w:val="-11"/>
          <w:sz w:val="14"/>
        </w:rPr>
        <w:t> </w:t>
      </w:r>
      <w:r>
        <w:rPr>
          <w:color w:val="2A80AA"/>
          <w:spacing w:val="-2"/>
          <w:sz w:val="14"/>
        </w:rPr>
        <w:t>14644</w:t>
      </w:r>
      <w:r>
        <w:rPr>
          <w:color w:val="2B44D1"/>
          <w:spacing w:val="-2"/>
          <w:sz w:val="14"/>
        </w:rPr>
        <w:t>-</w:t>
      </w:r>
      <w:r>
        <w:rPr>
          <w:color w:val="9A5B11"/>
          <w:spacing w:val="-10"/>
          <w:sz w:val="14"/>
        </w:rPr>
        <w:t>1</w:t>
      </w:r>
    </w:p>
    <w:p>
      <w:pPr>
        <w:spacing w:after="0"/>
        <w:jc w:val="left"/>
        <w:rPr>
          <w:sz w:val="14"/>
        </w:rPr>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6"/>
        </w:numPr>
        <w:tabs>
          <w:tab w:pos="1007" w:val="left" w:leader="none"/>
        </w:tabs>
        <w:spacing w:line="240" w:lineRule="auto" w:before="0" w:after="0"/>
        <w:ind w:left="1007" w:right="0" w:hanging="874"/>
        <w:jc w:val="left"/>
        <w:rPr>
          <w:color w:val="879EE2"/>
        </w:rPr>
      </w:pPr>
      <w:r>
        <w:rPr>
          <w:color w:val="01421A"/>
          <w:w w:val="105"/>
        </w:rPr>
        <w:t>Accessing/staying</w:t>
      </w:r>
      <w:r>
        <w:rPr>
          <w:color w:val="01421A"/>
          <w:spacing w:val="-17"/>
          <w:w w:val="105"/>
        </w:rPr>
        <w:t> </w:t>
      </w:r>
      <w:r>
        <w:rPr>
          <w:color w:val="01421A"/>
          <w:w w:val="105"/>
        </w:rPr>
        <w:t>in</w:t>
      </w:r>
      <w:r>
        <w:rPr>
          <w:color w:val="01421A"/>
          <w:spacing w:val="-17"/>
          <w:w w:val="105"/>
        </w:rPr>
        <w:t> </w:t>
      </w:r>
      <w:r>
        <w:rPr>
          <w:color w:val="01421A"/>
          <w:w w:val="105"/>
        </w:rPr>
        <w:t>cleanrooms</w:t>
      </w:r>
      <w:r>
        <w:rPr>
          <w:color w:val="01421A"/>
          <w:spacing w:val="2"/>
          <w:w w:val="105"/>
        </w:rPr>
        <w:t> </w:t>
      </w:r>
      <w:r>
        <w:rPr>
          <w:color w:val="01421A"/>
          <w:w w:val="105"/>
        </w:rPr>
        <w:t>acc.</w:t>
      </w:r>
      <w:r>
        <w:rPr>
          <w:color w:val="01421A"/>
          <w:spacing w:val="-17"/>
          <w:w w:val="105"/>
        </w:rPr>
        <w:t> </w:t>
      </w:r>
      <w:r>
        <w:rPr>
          <w:color w:val="01421A"/>
          <w:w w:val="105"/>
        </w:rPr>
        <w:t>to</w:t>
      </w:r>
      <w:r>
        <w:rPr>
          <w:color w:val="01421A"/>
          <w:spacing w:val="1"/>
          <w:w w:val="105"/>
        </w:rPr>
        <w:t> </w:t>
      </w:r>
      <w:r>
        <w:rPr>
          <w:color w:val="01421A"/>
          <w:w w:val="105"/>
        </w:rPr>
        <w:t>class</w:t>
      </w:r>
      <w:r>
        <w:rPr>
          <w:color w:val="01421A"/>
          <w:spacing w:val="6"/>
          <w:w w:val="105"/>
        </w:rPr>
        <w:t> </w:t>
      </w:r>
      <w:r>
        <w:rPr>
          <w:color w:val="5B4FA1"/>
          <w:w w:val="105"/>
        </w:rPr>
        <w:t>s</w:t>
      </w:r>
      <w:r>
        <w:rPr>
          <w:color w:val="5B4FA1"/>
          <w:spacing w:val="-3"/>
          <w:w w:val="105"/>
        </w:rPr>
        <w:t> </w:t>
      </w:r>
      <w:r>
        <w:rPr>
          <w:color w:val="1A59AA"/>
          <w:w w:val="105"/>
        </w:rPr>
        <w:t>ISO</w:t>
      </w:r>
      <w:r>
        <w:rPr>
          <w:color w:val="1A59AA"/>
          <w:spacing w:val="-8"/>
          <w:w w:val="105"/>
        </w:rPr>
        <w:t> </w:t>
      </w:r>
      <w:r>
        <w:rPr>
          <w:color w:val="1A59AA"/>
          <w:spacing w:val="-10"/>
          <w:w w:val="105"/>
        </w:rPr>
        <w:t>6</w:t>
      </w:r>
    </w:p>
    <w:p>
      <w:pPr>
        <w:pStyle w:val="BodyText"/>
        <w:spacing w:before="32"/>
        <w:rPr>
          <w:b/>
          <w:sz w:val="23"/>
        </w:rPr>
      </w:pPr>
    </w:p>
    <w:p>
      <w:pPr>
        <w:pStyle w:val="BodyText"/>
        <w:ind w:left="152"/>
      </w:pPr>
      <w:r>
        <w:rPr>
          <w:color w:val="879EE2"/>
        </w:rPr>
        <w:t>Access</w:t>
      </w:r>
      <w:r>
        <w:rPr>
          <w:color w:val="879EE2"/>
          <w:spacing w:val="13"/>
        </w:rPr>
        <w:t> </w:t>
      </w:r>
      <w:r>
        <w:rPr>
          <w:color w:val="879EE2"/>
        </w:rPr>
        <w:t>is</w:t>
      </w:r>
      <w:r>
        <w:rPr>
          <w:color w:val="879EE2"/>
          <w:spacing w:val="4"/>
        </w:rPr>
        <w:t> </w:t>
      </w:r>
      <w:r>
        <w:rPr>
          <w:color w:val="879EE2"/>
        </w:rPr>
        <w:t>only</w:t>
      </w:r>
      <w:r>
        <w:rPr>
          <w:color w:val="879EE2"/>
          <w:spacing w:val="7"/>
        </w:rPr>
        <w:t> </w:t>
      </w:r>
      <w:r>
        <w:rPr>
          <w:color w:val="879EE2"/>
        </w:rPr>
        <w:t>via</w:t>
      </w:r>
      <w:r>
        <w:rPr>
          <w:color w:val="879EE2"/>
          <w:spacing w:val="11"/>
        </w:rPr>
        <w:t> </w:t>
      </w:r>
      <w:r>
        <w:rPr>
          <w:color w:val="879EE2"/>
        </w:rPr>
        <w:t>attached</w:t>
      </w:r>
      <w:r>
        <w:rPr>
          <w:color w:val="879EE2"/>
          <w:spacing w:val="14"/>
        </w:rPr>
        <w:t> </w:t>
      </w:r>
      <w:r>
        <w:rPr>
          <w:color w:val="879EE2"/>
        </w:rPr>
        <w:t>airlock</w:t>
      </w:r>
      <w:r>
        <w:rPr>
          <w:color w:val="879EE2"/>
          <w:spacing w:val="7"/>
        </w:rPr>
        <w:t> </w:t>
      </w:r>
      <w:r>
        <w:rPr>
          <w:color w:val="879EE2"/>
        </w:rPr>
        <w:t>areas.</w:t>
      </w:r>
      <w:r>
        <w:rPr>
          <w:color w:val="879EE2"/>
          <w:spacing w:val="4"/>
        </w:rPr>
        <w:t> </w:t>
      </w:r>
      <w:r>
        <w:rPr>
          <w:color w:val="879EE2"/>
        </w:rPr>
        <w:t>Access</w:t>
      </w:r>
      <w:r>
        <w:rPr>
          <w:color w:val="879EE2"/>
          <w:spacing w:val="13"/>
        </w:rPr>
        <w:t> </w:t>
      </w:r>
      <w:r>
        <w:rPr>
          <w:color w:val="879EE2"/>
        </w:rPr>
        <w:t>limited</w:t>
      </w:r>
      <w:r>
        <w:rPr>
          <w:color w:val="879EE2"/>
          <w:spacing w:val="5"/>
        </w:rPr>
        <w:t> </w:t>
      </w:r>
      <w:r>
        <w:rPr>
          <w:color w:val="879EE2"/>
        </w:rPr>
        <w:t>to</w:t>
      </w:r>
      <w:r>
        <w:rPr>
          <w:color w:val="879EE2"/>
          <w:spacing w:val="12"/>
        </w:rPr>
        <w:t> </w:t>
      </w:r>
      <w:r>
        <w:rPr>
          <w:color w:val="879EE2"/>
        </w:rPr>
        <w:t>authorized</w:t>
      </w:r>
      <w:r>
        <w:rPr>
          <w:color w:val="879EE2"/>
          <w:spacing w:val="12"/>
        </w:rPr>
        <w:t> </w:t>
      </w:r>
      <w:r>
        <w:rPr>
          <w:color w:val="879EE2"/>
        </w:rPr>
        <w:t>and trained</w:t>
      </w:r>
      <w:r>
        <w:rPr>
          <w:color w:val="879EE2"/>
          <w:spacing w:val="7"/>
        </w:rPr>
        <w:t> </w:t>
      </w:r>
      <w:r>
        <w:rPr>
          <w:color w:val="879EE2"/>
          <w:spacing w:val="-2"/>
        </w:rPr>
        <w:t>personnel!</w:t>
      </w:r>
    </w:p>
    <w:p>
      <w:pPr>
        <w:pStyle w:val="BodyText"/>
        <w:spacing w:after="0"/>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11380"/>
          <w:spacing w:val="-2"/>
          <w:sz w:val="14"/>
        </w:rPr>
        <w:t>Version</w:t>
      </w:r>
      <w:r>
        <w:rPr>
          <w:color w:val="B11380"/>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r>
        <w:rPr>
          <w:sz w:val="23"/>
        </w:rPr>
        <w:drawing>
          <wp:anchor distT="0" distB="0" distL="0" distR="0" allowOverlap="1" layoutInCell="1" locked="0" behindDoc="1" simplePos="0" relativeHeight="486515200">
            <wp:simplePos x="0" y="0"/>
            <wp:positionH relativeFrom="page">
              <wp:posOffset>5248537</wp:posOffset>
            </wp:positionH>
            <wp:positionV relativeFrom="page">
              <wp:posOffset>3790974</wp:posOffset>
            </wp:positionV>
            <wp:extent cx="3741933" cy="1219200"/>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211" cstate="print"/>
                    <a:stretch>
                      <a:fillRect/>
                    </a:stretch>
                  </pic:blipFill>
                  <pic:spPr>
                    <a:xfrm>
                      <a:off x="0" y="0"/>
                      <a:ext cx="3741933" cy="1219200"/>
                    </a:xfrm>
                    <a:prstGeom prst="rect">
                      <a:avLst/>
                    </a:prstGeom>
                  </pic:spPr>
                </pic:pic>
              </a:graphicData>
            </a:graphic>
          </wp:anchor>
        </w:drawing>
      </w: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71"/>
        <w:ind w:left="150" w:right="0" w:firstLine="0"/>
        <w:jc w:val="left"/>
        <w:rPr>
          <w:b/>
          <w:sz w:val="16"/>
        </w:rPr>
      </w:pPr>
      <w:r>
        <w:rPr>
          <w:b/>
          <w:sz w:val="16"/>
        </w:rPr>
        <w:drawing>
          <wp:anchor distT="0" distB="0" distL="0" distR="0" allowOverlap="1" layoutInCell="1" locked="0" behindDoc="1" simplePos="0" relativeHeight="486514688">
            <wp:simplePos x="0" y="0"/>
            <wp:positionH relativeFrom="page">
              <wp:posOffset>1696620</wp:posOffset>
            </wp:positionH>
            <wp:positionV relativeFrom="paragraph">
              <wp:posOffset>689278</wp:posOffset>
            </wp:positionV>
            <wp:extent cx="1773457" cy="3803904"/>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212" cstate="print"/>
                    <a:stretch>
                      <a:fillRect/>
                    </a:stretch>
                  </pic:blipFill>
                  <pic:spPr>
                    <a:xfrm>
                      <a:off x="0" y="0"/>
                      <a:ext cx="1773457" cy="3803904"/>
                    </a:xfrm>
                    <a:prstGeom prst="rect">
                      <a:avLst/>
                    </a:prstGeom>
                  </pic:spPr>
                </pic:pic>
              </a:graphicData>
            </a:graphic>
          </wp:anchor>
        </w:drawing>
      </w:r>
      <w:r>
        <w:rPr>
          <w:b/>
          <w:color w:val="266042"/>
          <w:sz w:val="16"/>
        </w:rPr>
        <w:t>Provide</w:t>
      </w:r>
      <w:r>
        <w:rPr>
          <w:b/>
          <w:color w:val="266042"/>
          <w:spacing w:val="6"/>
          <w:sz w:val="16"/>
        </w:rPr>
        <w:t> </w:t>
      </w:r>
      <w:r>
        <w:rPr>
          <w:b/>
          <w:color w:val="266042"/>
          <w:sz w:val="16"/>
        </w:rPr>
        <w:t>facilities</w:t>
      </w:r>
      <w:r>
        <w:rPr>
          <w:b/>
          <w:color w:val="266042"/>
          <w:spacing w:val="7"/>
          <w:sz w:val="16"/>
        </w:rPr>
        <w:t> </w:t>
      </w:r>
      <w:r>
        <w:rPr>
          <w:rFonts w:ascii="Times New Roman"/>
          <w:color w:val="266042"/>
          <w:sz w:val="18"/>
        </w:rPr>
        <w:t>&amp;</w:t>
      </w:r>
      <w:r>
        <w:rPr>
          <w:rFonts w:ascii="Times New Roman"/>
          <w:color w:val="266042"/>
          <w:spacing w:val="3"/>
          <w:sz w:val="18"/>
        </w:rPr>
        <w:t> </w:t>
      </w:r>
      <w:r>
        <w:rPr>
          <w:b/>
          <w:color w:val="266042"/>
          <w:spacing w:val="-2"/>
          <w:sz w:val="16"/>
        </w:rPr>
        <w:t>equipment</w:t>
      </w:r>
    </w:p>
    <w:p>
      <w:pPr>
        <w:pStyle w:val="BodyText"/>
        <w:spacing w:before="122"/>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537059</wp:posOffset>
                </wp:positionH>
                <wp:positionV relativeFrom="paragraph">
                  <wp:posOffset>243827</wp:posOffset>
                </wp:positionV>
                <wp:extent cx="9569450" cy="4627880"/>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9569450" cy="4627880"/>
                          <a:chExt cx="9569450" cy="4627880"/>
                        </a:xfrm>
                      </wpg:grpSpPr>
                      <wps:wsp>
                        <wps:cNvPr id="333" name="Graphic 333"/>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34" name="Graphic 334"/>
                        <wps:cNvSpPr/>
                        <wps:spPr>
                          <a:xfrm>
                            <a:off x="0" y="12209"/>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s:wsp>
                        <wps:cNvPr id="335" name="Textbox 335"/>
                        <wps:cNvSpPr txBox="1"/>
                        <wps:spPr>
                          <a:xfrm>
                            <a:off x="4162212" y="170740"/>
                            <a:ext cx="5008880" cy="1839595"/>
                          </a:xfrm>
                          <a:prstGeom prst="rect">
                            <a:avLst/>
                          </a:prstGeom>
                        </wps:spPr>
                        <wps:txbx>
                          <w:txbxContent>
                            <w:p>
                              <w:pPr>
                                <w:spacing w:before="16"/>
                                <w:ind w:left="496" w:right="0" w:firstLine="0"/>
                                <w:jc w:val="center"/>
                                <w:rPr>
                                  <w:b/>
                                  <w:bCs/>
                                  <w:sz w:val="26"/>
                                  <w:szCs w:val="26"/>
                                </w:rPr>
                              </w:pPr>
                              <w:r>
                                <w:rPr>
                                  <w:b/>
                                  <w:bCs/>
                                  <w:color w:val="46CA26"/>
                                  <w:sz w:val="26"/>
                                  <w:szCs w:val="26"/>
                                </w:rPr>
                                <w:t>Cleanroom</w:t>
                              </w:r>
                              <w:r>
                                <w:rPr>
                                  <w:b/>
                                  <w:bCs/>
                                  <w:color w:val="46CA26"/>
                                  <w:spacing w:val="14"/>
                                  <w:sz w:val="26"/>
                                  <w:szCs w:val="26"/>
                                </w:rPr>
                                <w:t> </w:t>
                              </w:r>
                              <w:r>
                                <w:rPr>
                                  <w:b/>
                                  <w:bCs/>
                                  <w:color w:val="46CA26"/>
                                  <w:sz w:val="26"/>
                                  <w:szCs w:val="26"/>
                                </w:rPr>
                                <w:t>class</w:t>
                              </w:r>
                              <w:r>
                                <w:rPr>
                                  <w:b/>
                                  <w:bCs/>
                                  <w:color w:val="46CA26"/>
                                  <w:spacing w:val="-15"/>
                                  <w:sz w:val="26"/>
                                  <w:szCs w:val="26"/>
                                </w:rPr>
                                <w:t> </w:t>
                              </w:r>
                              <w:r>
                                <w:rPr>
                                  <w:b/>
                                  <w:bCs/>
                                  <w:color w:val="8E703A"/>
                                  <w:sz w:val="26"/>
                                  <w:szCs w:val="26"/>
                                </w:rPr>
                                <w:t>�</w:t>
                              </w:r>
                              <w:r>
                                <w:rPr>
                                  <w:b/>
                                  <w:bCs/>
                                  <w:color w:val="8E703A"/>
                                  <w:spacing w:val="66"/>
                                  <w:sz w:val="26"/>
                                  <w:szCs w:val="26"/>
                                </w:rPr>
                                <w:t> </w:t>
                              </w:r>
                              <w:r>
                                <w:rPr>
                                  <w:b/>
                                  <w:bCs/>
                                  <w:color w:val="E6E842"/>
                                  <w:sz w:val="26"/>
                                  <w:szCs w:val="26"/>
                                </w:rPr>
                                <w:t>SO</w:t>
                              </w:r>
                              <w:r>
                                <w:rPr>
                                  <w:b/>
                                  <w:bCs/>
                                  <w:color w:val="E6E842"/>
                                  <w:spacing w:val="-1"/>
                                  <w:sz w:val="26"/>
                                  <w:szCs w:val="26"/>
                                </w:rPr>
                                <w:t> </w:t>
                              </w:r>
                              <w:r>
                                <w:rPr>
                                  <w:b/>
                                  <w:bCs/>
                                  <w:color w:val="E6E842"/>
                                  <w:spacing w:val="-5"/>
                                  <w:sz w:val="26"/>
                                  <w:szCs w:val="26"/>
                                </w:rPr>
                                <w:t>6</w:t>
                              </w:r>
                              <w:r>
                                <w:rPr>
                                  <w:b/>
                                  <w:bCs/>
                                  <w:color w:val="056495"/>
                                  <w:spacing w:val="-5"/>
                                  <w:sz w:val="26"/>
                                  <w:szCs w:val="26"/>
                                  <w:vertAlign w:val="superscript"/>
                                </w:rPr>
                                <w:t>3</w:t>
                              </w:r>
                            </w:p>
                            <w:p>
                              <w:pPr>
                                <w:spacing w:line="240" w:lineRule="auto" w:before="78"/>
                                <w:rPr>
                                  <w:b/>
                                  <w:sz w:val="26"/>
                                </w:rPr>
                              </w:pPr>
                            </w:p>
                            <w:p>
                              <w:pPr>
                                <w:spacing w:before="0"/>
                                <w:ind w:left="0" w:right="0" w:firstLine="0"/>
                                <w:jc w:val="left"/>
                                <w:rPr>
                                  <w:b/>
                                  <w:sz w:val="20"/>
                                </w:rPr>
                              </w:pPr>
                              <w:r>
                                <w:rPr>
                                  <w:b/>
                                  <w:color w:val="B11380"/>
                                  <w:sz w:val="20"/>
                                </w:rPr>
                                <w:t>VAT</w:t>
                              </w:r>
                              <w:r>
                                <w:rPr>
                                  <w:b/>
                                  <w:color w:val="B11380"/>
                                  <w:spacing w:val="17"/>
                                  <w:sz w:val="20"/>
                                </w:rPr>
                                <w:t> </w:t>
                              </w:r>
                              <w:r>
                                <w:rPr>
                                  <w:b/>
                                  <w:color w:val="B11380"/>
                                  <w:sz w:val="20"/>
                                </w:rPr>
                                <w:t>Cleanroom</w:t>
                              </w:r>
                              <w:r>
                                <w:rPr>
                                  <w:b/>
                                  <w:color w:val="B11380"/>
                                  <w:spacing w:val="15"/>
                                  <w:sz w:val="20"/>
                                </w:rPr>
                                <w:t> </w:t>
                              </w:r>
                              <w:r>
                                <w:rPr>
                                  <w:b/>
                                  <w:color w:val="B11380"/>
                                  <w:spacing w:val="-2"/>
                                  <w:sz w:val="20"/>
                                </w:rPr>
                                <w:t>Staff</w:t>
                              </w:r>
                            </w:p>
                            <w:p>
                              <w:pPr>
                                <w:numPr>
                                  <w:ilvl w:val="0"/>
                                  <w:numId w:val="7"/>
                                </w:numPr>
                                <w:tabs>
                                  <w:tab w:pos="822" w:val="left" w:leader="none"/>
                                </w:tabs>
                                <w:spacing w:before="111"/>
                                <w:ind w:left="822" w:right="0" w:hanging="480"/>
                                <w:jc w:val="left"/>
                                <w:rPr>
                                  <w:color w:val="D43FC3"/>
                                  <w:sz w:val="17"/>
                                </w:rPr>
                              </w:pPr>
                              <w:r>
                                <w:rPr>
                                  <w:color w:val="4D130C"/>
                                  <w:sz w:val="17"/>
                                </w:rPr>
                                <w:t>Reusable</w:t>
                              </w:r>
                              <w:r>
                                <w:rPr>
                                  <w:color w:val="4D130C"/>
                                  <w:spacing w:val="3"/>
                                  <w:sz w:val="17"/>
                                </w:rPr>
                                <w:t> </w:t>
                              </w:r>
                              <w:r>
                                <w:rPr>
                                  <w:color w:val="4D130C"/>
                                  <w:sz w:val="17"/>
                                </w:rPr>
                                <w:t>cleanroom</w:t>
                              </w:r>
                              <w:r>
                                <w:rPr>
                                  <w:color w:val="4D130C"/>
                                  <w:spacing w:val="2"/>
                                  <w:sz w:val="17"/>
                                </w:rPr>
                                <w:t> </w:t>
                              </w:r>
                              <w:r>
                                <w:rPr>
                                  <w:color w:val="4D130C"/>
                                  <w:sz w:val="17"/>
                                </w:rPr>
                                <w:t>flat</w:t>
                              </w:r>
                              <w:r>
                                <w:rPr>
                                  <w:color w:val="4D130C"/>
                                  <w:spacing w:val="3"/>
                                  <w:sz w:val="17"/>
                                </w:rPr>
                                <w:t> </w:t>
                              </w:r>
                              <w:r>
                                <w:rPr>
                                  <w:color w:val="4D130C"/>
                                  <w:spacing w:val="-4"/>
                                  <w:sz w:val="17"/>
                                </w:rPr>
                                <w:t>hood</w:t>
                              </w:r>
                            </w:p>
                            <w:p>
                              <w:pPr>
                                <w:spacing w:before="40"/>
                                <w:ind w:left="816" w:right="0" w:firstLine="0"/>
                                <w:jc w:val="left"/>
                                <w:rPr>
                                  <w:sz w:val="17"/>
                                </w:rPr>
                              </w:pPr>
                              <w:r>
                                <w:rPr>
                                  <w:color w:val="3B2F79"/>
                                  <w:spacing w:val="-2"/>
                                  <w:w w:val="105"/>
                                  <w:sz w:val="17"/>
                                </w:rPr>
                                <w:t>(A</w:t>
                              </w:r>
                              <w:r>
                                <w:rPr>
                                  <w:color w:val="3B2F79"/>
                                  <w:spacing w:val="-8"/>
                                  <w:w w:val="105"/>
                                  <w:sz w:val="17"/>
                                </w:rPr>
                                <w:t> </w:t>
                              </w:r>
                              <w:r>
                                <w:rPr>
                                  <w:color w:val="3B2F79"/>
                                  <w:spacing w:val="-2"/>
                                  <w:w w:val="105"/>
                                  <w:sz w:val="17"/>
                                </w:rPr>
                                <w:t>disposable cap/hairnet</w:t>
                              </w:r>
                              <w:r>
                                <w:rPr>
                                  <w:color w:val="3B2F79"/>
                                  <w:spacing w:val="14"/>
                                  <w:w w:val="105"/>
                                  <w:sz w:val="17"/>
                                </w:rPr>
                                <w:t> </w:t>
                              </w:r>
                              <w:r>
                                <w:rPr>
                                  <w:color w:val="3B2F79"/>
                                  <w:spacing w:val="-2"/>
                                  <w:w w:val="105"/>
                                  <w:sz w:val="17"/>
                                </w:rPr>
                                <w:t>must</w:t>
                              </w:r>
                              <w:r>
                                <w:rPr>
                                  <w:color w:val="3B2F79"/>
                                  <w:spacing w:val="3"/>
                                  <w:w w:val="105"/>
                                  <w:sz w:val="17"/>
                                </w:rPr>
                                <w:t> </w:t>
                              </w:r>
                              <w:r>
                                <w:rPr>
                                  <w:color w:val="3B2F79"/>
                                  <w:spacing w:val="-2"/>
                                  <w:w w:val="105"/>
                                  <w:sz w:val="17"/>
                                </w:rPr>
                                <w:t>be</w:t>
                              </w:r>
                              <w:r>
                                <w:rPr>
                                  <w:color w:val="3B2F79"/>
                                  <w:spacing w:val="-9"/>
                                  <w:w w:val="105"/>
                                  <w:sz w:val="17"/>
                                </w:rPr>
                                <w:t> </w:t>
                              </w:r>
                              <w:r>
                                <w:rPr>
                                  <w:color w:val="3B2F79"/>
                                  <w:spacing w:val="-2"/>
                                  <w:w w:val="105"/>
                                  <w:sz w:val="17"/>
                                </w:rPr>
                                <w:t>worn</w:t>
                              </w:r>
                              <w:r>
                                <w:rPr>
                                  <w:color w:val="3B2F79"/>
                                  <w:spacing w:val="-1"/>
                                  <w:w w:val="105"/>
                                  <w:sz w:val="17"/>
                                </w:rPr>
                                <w:t> </w:t>
                              </w:r>
                              <w:r>
                                <w:rPr>
                                  <w:color w:val="3B2F79"/>
                                  <w:spacing w:val="-2"/>
                                  <w:w w:val="105"/>
                                  <w:sz w:val="17"/>
                                </w:rPr>
                                <w:t>underneath)</w:t>
                              </w:r>
                            </w:p>
                            <w:p>
                              <w:pPr>
                                <w:numPr>
                                  <w:ilvl w:val="0"/>
                                  <w:numId w:val="7"/>
                                </w:numPr>
                                <w:tabs>
                                  <w:tab w:pos="822" w:val="left" w:leader="none"/>
                                </w:tabs>
                                <w:spacing w:before="165"/>
                                <w:ind w:left="822" w:right="0" w:hanging="467"/>
                                <w:jc w:val="left"/>
                                <w:rPr>
                                  <w:color w:val="34A362"/>
                                  <w:sz w:val="17"/>
                                </w:rPr>
                              </w:pPr>
                              <w:r>
                                <w:rPr>
                                  <w:color w:val="AC57C6"/>
                                  <w:sz w:val="17"/>
                                </w:rPr>
                                <w:t>Disposable</w:t>
                              </w:r>
                              <w:r>
                                <w:rPr>
                                  <w:color w:val="AC57C6"/>
                                  <w:spacing w:val="8"/>
                                  <w:sz w:val="17"/>
                                </w:rPr>
                                <w:t> </w:t>
                              </w:r>
                              <w:r>
                                <w:rPr>
                                  <w:color w:val="AC57C6"/>
                                  <w:sz w:val="17"/>
                                </w:rPr>
                                <w:t>cleanroom</w:t>
                              </w:r>
                              <w:r>
                                <w:rPr>
                                  <w:color w:val="AC57C6"/>
                                  <w:spacing w:val="3"/>
                                  <w:sz w:val="17"/>
                                </w:rPr>
                                <w:t> </w:t>
                              </w:r>
                              <w:r>
                                <w:rPr>
                                  <w:color w:val="AC57C6"/>
                                  <w:sz w:val="17"/>
                                </w:rPr>
                                <w:t>beard</w:t>
                              </w:r>
                              <w:r>
                                <w:rPr>
                                  <w:color w:val="AC57C6"/>
                                  <w:spacing w:val="-2"/>
                                  <w:sz w:val="17"/>
                                </w:rPr>
                                <w:t> cover</w:t>
                              </w:r>
                            </w:p>
                            <w:p>
                              <w:pPr>
                                <w:spacing w:line="288" w:lineRule="auto" w:before="40"/>
                                <w:ind w:left="823" w:right="18" w:hanging="7"/>
                                <w:jc w:val="left"/>
                                <w:rPr>
                                  <w:sz w:val="17"/>
                                </w:rPr>
                              </w:pPr>
                              <w:r>
                                <w:rPr>
                                  <w:color w:val="413D28"/>
                                  <w:sz w:val="17"/>
                                </w:rPr>
                                <w:t>(</w:t>
                              </w:r>
                              <w:r>
                                <w:rPr>
                                  <w:color w:val="3DA50E"/>
                                  <w:sz w:val="17"/>
                                </w:rPr>
                                <w:t>Required for men wearing a beard! Also</w:t>
                              </w:r>
                              <w:r>
                                <w:rPr>
                                  <w:color w:val="3DA50E"/>
                                  <w:spacing w:val="-1"/>
                                  <w:sz w:val="17"/>
                                </w:rPr>
                                <w:t> </w:t>
                              </w:r>
                              <w:r>
                                <w:rPr>
                                  <w:color w:val="3DA50E"/>
                                  <w:sz w:val="17"/>
                                </w:rPr>
                                <w:t>applies to men</w:t>
                              </w:r>
                              <w:r>
                                <w:rPr>
                                  <w:color w:val="3DA50E"/>
                                  <w:spacing w:val="-2"/>
                                  <w:sz w:val="17"/>
                                </w:rPr>
                                <w:t> </w:t>
                              </w:r>
                              <w:r>
                                <w:rPr>
                                  <w:color w:val="3DA50E"/>
                                  <w:sz w:val="17"/>
                                </w:rPr>
                                <w:t>that have not shaved for a day.</w:t>
                              </w:r>
                              <w:r>
                                <w:rPr>
                                  <w:color w:val="3DA50E"/>
                                  <w:spacing w:val="-16"/>
                                  <w:sz w:val="17"/>
                                </w:rPr>
                                <w:t> </w:t>
                              </w:r>
                              <w:r>
                                <w:rPr>
                                  <w:color w:val="3DA50E"/>
                                  <w:sz w:val="17"/>
                                </w:rPr>
                                <w:t>See </w:t>
                              </w:r>
                              <w:r>
                                <w:rPr>
                                  <w:color w:val="18411C"/>
                                  <w:spacing w:val="-2"/>
                                  <w:sz w:val="17"/>
                                </w:rPr>
                                <w:t>PFE_PO_009</w:t>
                              </w:r>
                              <w:r>
                                <w:rPr>
                                  <w:color w:val="2D7290"/>
                                  <w:spacing w:val="-2"/>
                                  <w:sz w:val="17"/>
                                </w:rPr>
                                <w:t>)</w:t>
                              </w:r>
                            </w:p>
                            <w:p>
                              <w:pPr>
                                <w:numPr>
                                  <w:ilvl w:val="0"/>
                                  <w:numId w:val="7"/>
                                </w:numPr>
                                <w:tabs>
                                  <w:tab w:pos="822" w:val="left" w:leader="none"/>
                                </w:tabs>
                                <w:spacing w:before="127"/>
                                <w:ind w:left="822" w:right="0" w:hanging="474"/>
                                <w:jc w:val="left"/>
                                <w:rPr>
                                  <w:color w:val="182DD8"/>
                                  <w:sz w:val="17"/>
                                </w:rPr>
                              </w:pPr>
                              <w:r>
                                <w:rPr>
                                  <w:color w:val="AC5E5D"/>
                                  <w:sz w:val="17"/>
                                </w:rPr>
                                <w:t>Reusable</w:t>
                              </w:r>
                              <w:r>
                                <w:rPr>
                                  <w:color w:val="AC5E5D"/>
                                  <w:spacing w:val="14"/>
                                  <w:sz w:val="17"/>
                                </w:rPr>
                                <w:t> </w:t>
                              </w:r>
                              <w:r>
                                <w:rPr>
                                  <w:color w:val="AC5E5D"/>
                                  <w:sz w:val="17"/>
                                </w:rPr>
                                <w:t>cleanroom</w:t>
                              </w:r>
                              <w:r>
                                <w:rPr>
                                  <w:color w:val="AC5E5D"/>
                                  <w:spacing w:val="15"/>
                                  <w:sz w:val="17"/>
                                </w:rPr>
                                <w:t> </w:t>
                              </w:r>
                              <w:r>
                                <w:rPr>
                                  <w:color w:val="AC5E5D"/>
                                  <w:sz w:val="17"/>
                                </w:rPr>
                                <w:t>coveralls</w:t>
                              </w:r>
                              <w:r>
                                <w:rPr>
                                  <w:color w:val="AC5E5D"/>
                                  <w:spacing w:val="10"/>
                                  <w:sz w:val="17"/>
                                </w:rPr>
                                <w:t> </w:t>
                              </w:r>
                              <w:r>
                                <w:rPr>
                                  <w:b/>
                                  <w:color w:val="42039C"/>
                                  <w:sz w:val="16"/>
                                </w:rPr>
                                <w:t>blue</w:t>
                              </w:r>
                              <w:r>
                                <w:rPr>
                                  <w:b/>
                                  <w:color w:val="42039C"/>
                                  <w:spacing w:val="-5"/>
                                  <w:sz w:val="16"/>
                                </w:rPr>
                                <w:t> </w:t>
                              </w:r>
                              <w:r>
                                <w:rPr>
                                  <w:color w:val="B3BA05"/>
                                  <w:sz w:val="17"/>
                                </w:rPr>
                                <w:t>(VAT</w:t>
                              </w:r>
                              <w:r>
                                <w:rPr>
                                  <w:color w:val="7EA5E4"/>
                                  <w:sz w:val="17"/>
                                </w:rPr>
                                <w:t>-</w:t>
                              </w:r>
                              <w:r>
                                <w:rPr>
                                  <w:color w:val="AE4950"/>
                                  <w:spacing w:val="-5"/>
                                  <w:sz w:val="17"/>
                                </w:rPr>
                                <w:t>HQ)</w:t>
                              </w:r>
                            </w:p>
                            <w:p>
                              <w:pPr>
                                <w:spacing w:before="45"/>
                                <w:ind w:left="816" w:right="0" w:firstLine="0"/>
                                <w:jc w:val="left"/>
                                <w:rPr>
                                  <w:sz w:val="17"/>
                                </w:rPr>
                              </w:pPr>
                              <w:r>
                                <w:rPr>
                                  <w:color w:val="CAF60C"/>
                                  <w:sz w:val="17"/>
                                  <w:u w:val="thick" w:color="CAF60C"/>
                                </w:rPr>
                                <w:t>(provided</w:t>
                              </w:r>
                              <w:r>
                                <w:rPr>
                                  <w:color w:val="CAF60C"/>
                                  <w:spacing w:val="16"/>
                                  <w:sz w:val="17"/>
                                  <w:u w:val="thick" w:color="CAF60C"/>
                                </w:rPr>
                                <w:t> </w:t>
                              </w:r>
                              <w:r>
                                <w:rPr>
                                  <w:color w:val="CAF60C"/>
                                  <w:sz w:val="17"/>
                                  <w:u w:val="thick" w:color="CAF60C"/>
                                </w:rPr>
                                <w:t>func</w:t>
                              </w:r>
                              <w:r>
                                <w:rPr>
                                  <w:color w:val="CAF60C"/>
                                  <w:spacing w:val="29"/>
                                  <w:sz w:val="17"/>
                                  <w:u w:val="thick" w:color="CAF60C"/>
                                </w:rPr>
                                <w:t> </w:t>
                              </w:r>
                              <w:r>
                                <w:rPr>
                                  <w:color w:val="CAF60C"/>
                                  <w:sz w:val="17"/>
                                  <w:u w:val="thick" w:color="CAF60C"/>
                                </w:rPr>
                                <w:t>Iona</w:t>
                              </w:r>
                              <w:r>
                                <w:rPr>
                                  <w:color w:val="CAF60C"/>
                                  <w:spacing w:val="64"/>
                                  <w:sz w:val="17"/>
                                  <w:u w:val="thick" w:color="CAF60C"/>
                                </w:rPr>
                                <w:t> </w:t>
                              </w:r>
                              <w:r>
                                <w:rPr>
                                  <w:color w:val="CAF60C"/>
                                  <w:sz w:val="17"/>
                                  <w:u w:val="thick" w:color="CAF60C"/>
                                </w:rPr>
                                <w:t>undergarments</w:t>
                              </w:r>
                              <w:r>
                                <w:rPr>
                                  <w:color w:val="CAF60C"/>
                                  <w:spacing w:val="16"/>
                                  <w:sz w:val="17"/>
                                  <w:u w:val="thick" w:color="CAF60C"/>
                                </w:rPr>
                                <w:t> </w:t>
                              </w:r>
                              <w:r>
                                <w:rPr>
                                  <w:color w:val="CAF60C"/>
                                  <w:sz w:val="17"/>
                                  <w:u w:val="thick" w:color="CAF60C"/>
                                </w:rPr>
                                <w:t>to</w:t>
                              </w:r>
                              <w:r>
                                <w:rPr>
                                  <w:color w:val="CAF60C"/>
                                  <w:spacing w:val="23"/>
                                  <w:sz w:val="17"/>
                                  <w:u w:val="thick" w:color="CAF60C"/>
                                </w:rPr>
                                <w:t> </w:t>
                              </w:r>
                              <w:r>
                                <w:rPr>
                                  <w:color w:val="CAF60C"/>
                                  <w:sz w:val="17"/>
                                  <w:u w:val="thick" w:color="CAF60C"/>
                                </w:rPr>
                                <w:t>be</w:t>
                              </w:r>
                              <w:r>
                                <w:rPr>
                                  <w:color w:val="CAF60C"/>
                                  <w:spacing w:val="1"/>
                                  <w:sz w:val="17"/>
                                  <w:u w:val="thick" w:color="CAF60C"/>
                                </w:rPr>
                                <w:t> </w:t>
                              </w:r>
                              <w:r>
                                <w:rPr>
                                  <w:color w:val="CAF60C"/>
                                  <w:sz w:val="17"/>
                                  <w:u w:val="thick" w:color="CAF60C"/>
                                </w:rPr>
                                <w:t>worn</w:t>
                              </w:r>
                              <w:r>
                                <w:rPr>
                                  <w:color w:val="CAF60C"/>
                                  <w:spacing w:val="11"/>
                                  <w:sz w:val="17"/>
                                  <w:u w:val="thick" w:color="CAF60C"/>
                                </w:rPr>
                                <w:t> </w:t>
                              </w:r>
                              <w:r>
                                <w:rPr>
                                  <w:color w:val="CAF60C"/>
                                  <w:sz w:val="17"/>
                                  <w:u w:val="thick" w:color="CAF60C"/>
                                </w:rPr>
                                <w:t>underneath</w:t>
                              </w:r>
                              <w:r>
                                <w:rPr>
                                  <w:color w:val="CAF60C"/>
                                  <w:spacing w:val="11"/>
                                  <w:sz w:val="17"/>
                                  <w:u w:val="none"/>
                                </w:rPr>
                                <w:t> </w:t>
                              </w:r>
                              <w:r>
                                <w:rPr>
                                  <w:color w:val="CAF60C"/>
                                  <w:sz w:val="17"/>
                                  <w:u w:val="none"/>
                                </w:rPr>
                                <w:t>the</w:t>
                              </w:r>
                              <w:r>
                                <w:rPr>
                                  <w:color w:val="CAF60C"/>
                                  <w:spacing w:val="1"/>
                                  <w:sz w:val="17"/>
                                  <w:u w:val="none"/>
                                </w:rPr>
                                <w:t> </w:t>
                              </w:r>
                              <w:r>
                                <w:rPr>
                                  <w:color w:val="CAF60C"/>
                                  <w:sz w:val="17"/>
                                  <w:u w:val="thick" w:color="CAF60C"/>
                                </w:rPr>
                                <w:t>cleanroom</w:t>
                              </w:r>
                              <w:r>
                                <w:rPr>
                                  <w:color w:val="CAF60C"/>
                                  <w:spacing w:val="12"/>
                                  <w:sz w:val="17"/>
                                  <w:u w:val="thick" w:color="CAF60C"/>
                                </w:rPr>
                                <w:t> </w:t>
                              </w:r>
                              <w:r>
                                <w:rPr>
                                  <w:color w:val="CAF60C"/>
                                  <w:sz w:val="17"/>
                                  <w:u w:val="thick" w:color="CAF60C"/>
                                </w:rPr>
                                <w:t>covera</w:t>
                              </w:r>
                              <w:r>
                                <w:rPr>
                                  <w:color w:val="CAF60C"/>
                                  <w:spacing w:val="11"/>
                                  <w:sz w:val="17"/>
                                  <w:u w:val="none"/>
                                </w:rPr>
                                <w:t> </w:t>
                              </w:r>
                              <w:r>
                                <w:rPr>
                                  <w:color w:val="CAF60C"/>
                                  <w:spacing w:val="-5"/>
                                  <w:sz w:val="17"/>
                                  <w:u w:val="none"/>
                                </w:rPr>
                                <w:t>Is)</w:t>
                              </w:r>
                            </w:p>
                          </w:txbxContent>
                        </wps:txbx>
                        <wps:bodyPr wrap="square" lIns="0" tIns="0" rIns="0" bIns="0" rtlCol="0">
                          <a:noAutofit/>
                        </wps:bodyPr>
                      </wps:wsp>
                      <wps:wsp>
                        <wps:cNvPr id="336" name="Textbox 336"/>
                        <wps:cNvSpPr txBox="1"/>
                        <wps:spPr>
                          <a:xfrm>
                            <a:off x="4386533" y="3320713"/>
                            <a:ext cx="2711450" cy="648970"/>
                          </a:xfrm>
                          <a:prstGeom prst="rect">
                            <a:avLst/>
                          </a:prstGeom>
                        </wps:spPr>
                        <wps:txbx>
                          <w:txbxContent>
                            <w:p>
                              <w:pPr>
                                <w:numPr>
                                  <w:ilvl w:val="0"/>
                                  <w:numId w:val="8"/>
                                </w:numPr>
                                <w:tabs>
                                  <w:tab w:pos="469" w:val="left" w:leader="none"/>
                                </w:tabs>
                                <w:spacing w:line="190" w:lineRule="exact" w:before="0"/>
                                <w:ind w:left="469" w:right="0" w:hanging="464"/>
                                <w:jc w:val="left"/>
                                <w:rPr>
                                  <w:color w:val="017C3D"/>
                                  <w:sz w:val="17"/>
                                </w:rPr>
                              </w:pPr>
                              <w:r>
                                <w:rPr>
                                  <w:color w:val="1C1860"/>
                                  <w:sz w:val="17"/>
                                </w:rPr>
                                <w:t>Disposable</w:t>
                              </w:r>
                              <w:r>
                                <w:rPr>
                                  <w:color w:val="1C1860"/>
                                  <w:spacing w:val="3"/>
                                  <w:sz w:val="17"/>
                                </w:rPr>
                                <w:t> </w:t>
                              </w:r>
                              <w:r>
                                <w:rPr>
                                  <w:color w:val="1C1860"/>
                                  <w:sz w:val="17"/>
                                </w:rPr>
                                <w:t>cleanroom</w:t>
                              </w:r>
                              <w:r>
                                <w:rPr>
                                  <w:color w:val="1C1860"/>
                                  <w:spacing w:val="5"/>
                                  <w:sz w:val="17"/>
                                </w:rPr>
                                <w:t> </w:t>
                              </w:r>
                              <w:r>
                                <w:rPr>
                                  <w:color w:val="1C1860"/>
                                  <w:sz w:val="17"/>
                                </w:rPr>
                                <w:t>face</w:t>
                              </w:r>
                              <w:r>
                                <w:rPr>
                                  <w:color w:val="1C1860"/>
                                  <w:spacing w:val="-1"/>
                                  <w:sz w:val="17"/>
                                </w:rPr>
                                <w:t> </w:t>
                              </w:r>
                              <w:r>
                                <w:rPr>
                                  <w:color w:val="1C1860"/>
                                  <w:spacing w:val="-4"/>
                                  <w:sz w:val="17"/>
                                </w:rPr>
                                <w:t>mask</w:t>
                              </w:r>
                            </w:p>
                            <w:p>
                              <w:pPr>
                                <w:spacing w:before="40"/>
                                <w:ind w:left="462" w:right="0" w:firstLine="0"/>
                                <w:jc w:val="left"/>
                                <w:rPr>
                                  <w:sz w:val="17"/>
                                </w:rPr>
                              </w:pPr>
                              <w:r>
                                <w:rPr>
                                  <w:color w:val="900E89"/>
                                  <w:sz w:val="17"/>
                                </w:rPr>
                                <w:t>(face mask</w:t>
                              </w:r>
                              <w:r>
                                <w:rPr>
                                  <w:color w:val="900E89"/>
                                  <w:spacing w:val="10"/>
                                  <w:sz w:val="17"/>
                                </w:rPr>
                                <w:t> </w:t>
                              </w:r>
                              <w:r>
                                <w:rPr>
                                  <w:color w:val="900E89"/>
                                  <w:sz w:val="17"/>
                                </w:rPr>
                                <w:t>must</w:t>
                              </w:r>
                              <w:r>
                                <w:rPr>
                                  <w:color w:val="900E89"/>
                                  <w:spacing w:val="15"/>
                                  <w:sz w:val="17"/>
                                </w:rPr>
                                <w:t> </w:t>
                              </w:r>
                              <w:r>
                                <w:rPr>
                                  <w:color w:val="900E89"/>
                                  <w:sz w:val="17"/>
                                </w:rPr>
                                <w:t>be</w:t>
                              </w:r>
                              <w:r>
                                <w:rPr>
                                  <w:color w:val="900E89"/>
                                  <w:spacing w:val="-1"/>
                                  <w:sz w:val="17"/>
                                </w:rPr>
                                <w:t> </w:t>
                              </w:r>
                              <w:r>
                                <w:rPr>
                                  <w:color w:val="900E89"/>
                                  <w:sz w:val="17"/>
                                </w:rPr>
                                <w:t>fixed</w:t>
                              </w:r>
                              <w:r>
                                <w:rPr>
                                  <w:color w:val="900E89"/>
                                  <w:spacing w:val="13"/>
                                  <w:sz w:val="17"/>
                                </w:rPr>
                                <w:t> </w:t>
                              </w:r>
                              <w:r>
                                <w:rPr>
                                  <w:color w:val="900E89"/>
                                  <w:sz w:val="17"/>
                                </w:rPr>
                                <w:t>with</w:t>
                              </w:r>
                              <w:r>
                                <w:rPr>
                                  <w:color w:val="900E89"/>
                                  <w:spacing w:val="5"/>
                                  <w:sz w:val="17"/>
                                </w:rPr>
                                <w:t> </w:t>
                              </w:r>
                              <w:r>
                                <w:rPr>
                                  <w:color w:val="900E89"/>
                                  <w:sz w:val="17"/>
                                </w:rPr>
                                <w:t>a</w:t>
                              </w:r>
                              <w:r>
                                <w:rPr>
                                  <w:color w:val="900E89"/>
                                  <w:spacing w:val="9"/>
                                  <w:sz w:val="17"/>
                                </w:rPr>
                                <w:t> </w:t>
                              </w:r>
                              <w:r>
                                <w:rPr>
                                  <w:color w:val="900E89"/>
                                  <w:sz w:val="17"/>
                                </w:rPr>
                                <w:t>clip</w:t>
                              </w:r>
                              <w:r>
                                <w:rPr>
                                  <w:color w:val="900E89"/>
                                  <w:spacing w:val="6"/>
                                  <w:sz w:val="17"/>
                                </w:rPr>
                                <w:t> </w:t>
                              </w:r>
                              <w:r>
                                <w:rPr>
                                  <w:color w:val="900E89"/>
                                  <w:sz w:val="17"/>
                                </w:rPr>
                                <w:t>above</w:t>
                              </w:r>
                              <w:r>
                                <w:rPr>
                                  <w:color w:val="900E89"/>
                                  <w:spacing w:val="8"/>
                                  <w:sz w:val="17"/>
                                </w:rPr>
                                <w:t> </w:t>
                              </w:r>
                              <w:r>
                                <w:rPr>
                                  <w:color w:val="900E89"/>
                                  <w:spacing w:val="-2"/>
                                  <w:sz w:val="17"/>
                                </w:rPr>
                                <w:t>hood)</w:t>
                              </w:r>
                            </w:p>
                            <w:p>
                              <w:pPr>
                                <w:numPr>
                                  <w:ilvl w:val="0"/>
                                  <w:numId w:val="8"/>
                                </w:numPr>
                                <w:tabs>
                                  <w:tab w:pos="462" w:val="left" w:leader="none"/>
                                  <w:tab w:pos="464" w:val="left" w:leader="none"/>
                                </w:tabs>
                                <w:spacing w:line="230" w:lineRule="atLeast" w:before="130"/>
                                <w:ind w:left="462" w:right="215" w:hanging="463"/>
                                <w:jc w:val="left"/>
                                <w:rPr>
                                  <w:color w:val="D62DF9"/>
                                  <w:sz w:val="17"/>
                                </w:rPr>
                              </w:pPr>
                              <w:r>
                                <w:rPr>
                                  <w:color w:val="15A15D"/>
                                  <w:sz w:val="17"/>
                                </w:rPr>
                                <w:t>Cleanroom</w:t>
                              </w:r>
                              <w:r>
                                <w:rPr>
                                  <w:color w:val="15A15D"/>
                                  <w:sz w:val="17"/>
                                </w:rPr>
                                <w:t> safety shoes with gaiter* or similar. </w:t>
                              </w:r>
                              <w:r>
                                <w:rPr>
                                  <w:color w:val="ED6415"/>
                                  <w:sz w:val="17"/>
                                </w:rPr>
                                <w:t>(*gaiters not required under class ISO 7)</w:t>
                              </w:r>
                            </w:p>
                          </w:txbxContent>
                        </wps:txbx>
                        <wps:bodyPr wrap="square" lIns="0" tIns="0" rIns="0" bIns="0" rtlCol="0">
                          <a:noAutofit/>
                        </wps:bodyPr>
                      </wps:wsp>
                      <wps:wsp>
                        <wps:cNvPr id="337" name="Textbox 337"/>
                        <wps:cNvSpPr txBox="1"/>
                        <wps:spPr>
                          <a:xfrm>
                            <a:off x="1707224" y="4097309"/>
                            <a:ext cx="696595" cy="85725"/>
                          </a:xfrm>
                          <a:prstGeom prst="rect">
                            <a:avLst/>
                          </a:prstGeom>
                        </wps:spPr>
                        <wps:txbx>
                          <w:txbxContent>
                            <w:p>
                              <w:pPr>
                                <w:spacing w:line="134" w:lineRule="exact" w:before="0"/>
                                <w:ind w:left="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wps:wsp>
                        <wps:cNvPr id="338" name="Textbox 338"/>
                        <wps:cNvSpPr txBox="1"/>
                        <wps:spPr>
                          <a:xfrm>
                            <a:off x="4386966" y="4077683"/>
                            <a:ext cx="3460750" cy="123825"/>
                          </a:xfrm>
                          <a:prstGeom prst="rect">
                            <a:avLst/>
                          </a:prstGeom>
                        </wps:spPr>
                        <wps:txbx>
                          <w:txbxContent>
                            <w:p>
                              <w:pPr>
                                <w:tabs>
                                  <w:tab w:pos="469" w:val="left" w:leader="none"/>
                                </w:tabs>
                                <w:spacing w:line="195" w:lineRule="exact" w:before="0"/>
                                <w:ind w:left="0" w:right="0" w:firstLine="0"/>
                                <w:jc w:val="left"/>
                                <w:rPr>
                                  <w:sz w:val="17"/>
                                </w:rPr>
                              </w:pPr>
                              <w:r>
                                <w:rPr>
                                  <w:color w:val="4D130C"/>
                                  <w:spacing w:val="-5"/>
                                  <w:sz w:val="17"/>
                                </w:rPr>
                                <w:t>6.</w:t>
                              </w:r>
                              <w:r>
                                <w:rPr>
                                  <w:color w:val="4D130C"/>
                                  <w:sz w:val="17"/>
                                </w:rPr>
                                <w:tab/>
                              </w:r>
                              <w:r>
                                <w:rPr>
                                  <w:color w:val="67212F"/>
                                  <w:sz w:val="17"/>
                                </w:rPr>
                                <w:t>Disposable</w:t>
                              </w:r>
                              <w:r>
                                <w:rPr>
                                  <w:color w:val="67212F"/>
                                  <w:spacing w:val="15"/>
                                  <w:sz w:val="17"/>
                                </w:rPr>
                                <w:t> </w:t>
                              </w:r>
                              <w:r>
                                <w:rPr>
                                  <w:color w:val="67212F"/>
                                  <w:sz w:val="17"/>
                                </w:rPr>
                                <w:t>cleanroom</w:t>
                              </w:r>
                              <w:r>
                                <w:rPr>
                                  <w:color w:val="67212F"/>
                                  <w:spacing w:val="6"/>
                                  <w:sz w:val="17"/>
                                </w:rPr>
                                <w:t> </w:t>
                              </w:r>
                              <w:r>
                                <w:rPr>
                                  <w:color w:val="67212F"/>
                                  <w:sz w:val="17"/>
                                </w:rPr>
                                <w:t>gloves</w:t>
                              </w:r>
                              <w:r>
                                <w:rPr>
                                  <w:color w:val="67212F"/>
                                  <w:spacing w:val="4"/>
                                  <w:sz w:val="17"/>
                                </w:rPr>
                                <w:t> </w:t>
                              </w:r>
                              <w:r>
                                <w:rPr>
                                  <w:color w:val="67212F"/>
                                  <w:sz w:val="17"/>
                                </w:rPr>
                                <w:t>(nitrile</w:t>
                              </w:r>
                              <w:r>
                                <w:rPr>
                                  <w:color w:val="67212F"/>
                                  <w:spacing w:val="7"/>
                                  <w:sz w:val="17"/>
                                </w:rPr>
                                <w:t> </w:t>
                              </w:r>
                              <w:r>
                                <w:rPr>
                                  <w:color w:val="67212F"/>
                                  <w:sz w:val="17"/>
                                </w:rPr>
                                <w:t>/</w:t>
                              </w:r>
                              <w:r>
                                <w:rPr>
                                  <w:color w:val="67212F"/>
                                  <w:spacing w:val="18"/>
                                  <w:sz w:val="17"/>
                                </w:rPr>
                                <w:t> </w:t>
                              </w:r>
                              <w:r>
                                <w:rPr>
                                  <w:color w:val="67212F"/>
                                  <w:sz w:val="17"/>
                                </w:rPr>
                                <w:t>2</w:t>
                              </w:r>
                              <w:r>
                                <w:rPr>
                                  <w:color w:val="7EA5E4"/>
                                  <w:sz w:val="17"/>
                                </w:rPr>
                                <w:t>-</w:t>
                              </w:r>
                              <w:r>
                                <w:rPr>
                                  <w:color w:val="F244AC"/>
                                  <w:sz w:val="17"/>
                                </w:rPr>
                                <w:t>layers.</w:t>
                              </w:r>
                              <w:r>
                                <w:rPr>
                                  <w:color w:val="F244AC"/>
                                  <w:spacing w:val="-23"/>
                                  <w:sz w:val="17"/>
                                </w:rPr>
                                <w:t> </w:t>
                              </w:r>
                              <w:r>
                                <w:rPr>
                                  <w:color w:val="A13AC8"/>
                                  <w:sz w:val="17"/>
                                </w:rPr>
                                <w:t>See</w:t>
                              </w:r>
                              <w:r>
                                <w:rPr>
                                  <w:color w:val="A13AC8"/>
                                  <w:spacing w:val="2"/>
                                  <w:sz w:val="17"/>
                                </w:rPr>
                                <w:t> </w:t>
                              </w:r>
                              <w:r>
                                <w:rPr>
                                  <w:color w:val="E84B34"/>
                                  <w:spacing w:val="-6"/>
                                  <w:sz w:val="17"/>
                                </w:rPr>
                                <w:t>PFE_WI_05</w:t>
                              </w:r>
                              <w:r>
                                <w:rPr>
                                  <w:color w:val="CF4B34"/>
                                  <w:spacing w:val="-6"/>
                                  <w:sz w:val="17"/>
                                </w:rPr>
                                <w:t>1</w:t>
                              </w:r>
                              <w:r>
                                <w:rPr>
                                  <w:color w:val="5B6064"/>
                                  <w:spacing w:val="-6"/>
                                  <w:sz w:val="17"/>
                                </w:rPr>
                                <w:t>)</w:t>
                              </w:r>
                            </w:p>
                          </w:txbxContent>
                        </wps:txbx>
                        <wps:bodyPr wrap="square" lIns="0" tIns="0" rIns="0" bIns="0" rtlCol="0">
                          <a:noAutofit/>
                        </wps:bodyPr>
                      </wps:wsp>
                      <wps:wsp>
                        <wps:cNvPr id="339" name="Textbox 339"/>
                        <wps:cNvSpPr txBox="1"/>
                        <wps:spPr>
                          <a:xfrm>
                            <a:off x="4713130" y="4384922"/>
                            <a:ext cx="1221740" cy="99695"/>
                          </a:xfrm>
                          <a:prstGeom prst="rect">
                            <a:avLst/>
                          </a:prstGeom>
                        </wps:spPr>
                        <wps:txbx>
                          <w:txbxContent>
                            <w:p>
                              <w:pPr>
                                <w:spacing w:line="157" w:lineRule="exact" w:before="0"/>
                                <w:ind w:left="0" w:right="0" w:firstLine="0"/>
                                <w:jc w:val="left"/>
                                <w:rPr>
                                  <w:sz w:val="14"/>
                                </w:rPr>
                              </w:pPr>
                              <w:r>
                                <w:rPr>
                                  <w:color w:val="413D28"/>
                                  <w:spacing w:val="-2"/>
                                  <w:sz w:val="14"/>
                                </w:rPr>
                                <w:t>Cleanroom</w:t>
                              </w:r>
                              <w:r>
                                <w:rPr>
                                  <w:color w:val="413D28"/>
                                  <w:spacing w:val="-8"/>
                                  <w:sz w:val="14"/>
                                </w:rPr>
                                <w:t> </w:t>
                              </w:r>
                              <w:r>
                                <w:rPr>
                                  <w:color w:val="413D28"/>
                                  <w:spacing w:val="-2"/>
                                  <w:sz w:val="14"/>
                                </w:rPr>
                                <w:t>class</w:t>
                              </w:r>
                              <w:r>
                                <w:rPr>
                                  <w:color w:val="413D28"/>
                                  <w:spacing w:val="-7"/>
                                  <w:sz w:val="14"/>
                                </w:rPr>
                                <w:t> </w:t>
                              </w:r>
                              <w:r>
                                <w:rPr>
                                  <w:color w:val="1FA7C8"/>
                                  <w:spacing w:val="-2"/>
                                  <w:sz w:val="14"/>
                                </w:rPr>
                                <w:t>-</w:t>
                              </w:r>
                              <w:r>
                                <w:rPr>
                                  <w:color w:val="1FA7C8"/>
                                  <w:spacing w:val="-7"/>
                                  <w:sz w:val="14"/>
                                </w:rPr>
                                <w:t> </w:t>
                              </w:r>
                              <w:r>
                                <w:rPr>
                                  <w:color w:val="6EEFF4"/>
                                  <w:spacing w:val="-2"/>
                                  <w:sz w:val="14"/>
                                </w:rPr>
                                <w:t>ISO</w:t>
                              </w:r>
                              <w:r>
                                <w:rPr>
                                  <w:color w:val="6EEFF4"/>
                                  <w:spacing w:val="-16"/>
                                  <w:sz w:val="14"/>
                                </w:rPr>
                                <w:t> </w:t>
                              </w:r>
                              <w:r>
                                <w:rPr>
                                  <w:color w:val="6EEFF4"/>
                                  <w:spacing w:val="-2"/>
                                  <w:sz w:val="14"/>
                                </w:rPr>
                                <w:t>14644</w:t>
                              </w:r>
                              <w:r>
                                <w:rPr>
                                  <w:color w:val="15A036"/>
                                  <w:spacing w:val="-2"/>
                                  <w:sz w:val="14"/>
                                </w:rPr>
                                <w:t>-</w:t>
                              </w:r>
                              <w:r>
                                <w:rPr>
                                  <w:color w:val="F9FD2A"/>
                                  <w:spacing w:val="-10"/>
                                  <w:sz w:val="14"/>
                                </w:rPr>
                                <w:t>1</w:t>
                              </w:r>
                            </w:p>
                          </w:txbxContent>
                        </wps:txbx>
                        <wps:bodyPr wrap="square" lIns="0" tIns="0" rIns="0" bIns="0" rtlCol="0">
                          <a:noAutofit/>
                        </wps:bodyPr>
                      </wps:wsp>
                    </wpg:wgp>
                  </a:graphicData>
                </a:graphic>
              </wp:anchor>
            </w:drawing>
          </mc:Choice>
          <mc:Fallback>
            <w:pict>
              <v:group style="position:absolute;margin-left:42.288155pt;margin-top:19.199024pt;width:753.5pt;height:364.4pt;mso-position-horizontal-relative:page;mso-position-vertical-relative:paragraph;z-index:-15694336;mso-wrap-distance-left:0;mso-wrap-distance-right:0" id="docshapegroup252" coordorigin="846,384" coordsize="15070,7288">
                <v:shape style="position:absolute;left:855;top:383;width:15037;height:7288" id="docshape253" coordorigin="855,384" coordsize="15037,7288" path="m855,7671l855,384m15892,7671l15892,384e" filled="false" stroked="true" strokeweight=".720918pt" strokecolor="#000000">
                  <v:path arrowok="t"/>
                  <v:stroke dashstyle="solid"/>
                </v:shape>
                <v:shape style="position:absolute;left:845;top:403;width:15070;height:7254" id="docshape254" coordorigin="846,403" coordsize="15070,7254" path="m846,403l15916,403m846,7657l15916,7657e" filled="false" stroked="true" strokeweight=".480612pt" strokecolor="#000000">
                  <v:path arrowok="t"/>
                  <v:stroke dashstyle="solid"/>
                </v:shape>
                <v:shape style="position:absolute;left:7400;top:652;width:7888;height:2897" type="#_x0000_t202" id="docshape255" filled="false" stroked="false">
                  <v:textbox inset="0,0,0,0">
                    <w:txbxContent>
                      <w:p>
                        <w:pPr>
                          <w:spacing w:before="16"/>
                          <w:ind w:left="496" w:right="0" w:firstLine="0"/>
                          <w:jc w:val="center"/>
                          <w:rPr>
                            <w:b/>
                            <w:bCs/>
                            <w:sz w:val="26"/>
                            <w:szCs w:val="26"/>
                          </w:rPr>
                        </w:pPr>
                        <w:r>
                          <w:rPr>
                            <w:b/>
                            <w:bCs/>
                            <w:color w:val="46CA26"/>
                            <w:sz w:val="26"/>
                            <w:szCs w:val="26"/>
                          </w:rPr>
                          <w:t>Cleanroom</w:t>
                        </w:r>
                        <w:r>
                          <w:rPr>
                            <w:b/>
                            <w:bCs/>
                            <w:color w:val="46CA26"/>
                            <w:spacing w:val="14"/>
                            <w:sz w:val="26"/>
                            <w:szCs w:val="26"/>
                          </w:rPr>
                          <w:t> </w:t>
                        </w:r>
                        <w:r>
                          <w:rPr>
                            <w:b/>
                            <w:bCs/>
                            <w:color w:val="46CA26"/>
                            <w:sz w:val="26"/>
                            <w:szCs w:val="26"/>
                          </w:rPr>
                          <w:t>class</w:t>
                        </w:r>
                        <w:r>
                          <w:rPr>
                            <w:b/>
                            <w:bCs/>
                            <w:color w:val="46CA26"/>
                            <w:spacing w:val="-15"/>
                            <w:sz w:val="26"/>
                            <w:szCs w:val="26"/>
                          </w:rPr>
                          <w:t> </w:t>
                        </w:r>
                        <w:r>
                          <w:rPr>
                            <w:b/>
                            <w:bCs/>
                            <w:color w:val="8E703A"/>
                            <w:sz w:val="26"/>
                            <w:szCs w:val="26"/>
                          </w:rPr>
                          <w:t>�</w:t>
                        </w:r>
                        <w:r>
                          <w:rPr>
                            <w:b/>
                            <w:bCs/>
                            <w:color w:val="8E703A"/>
                            <w:spacing w:val="66"/>
                            <w:sz w:val="26"/>
                            <w:szCs w:val="26"/>
                          </w:rPr>
                          <w:t> </w:t>
                        </w:r>
                        <w:r>
                          <w:rPr>
                            <w:b/>
                            <w:bCs/>
                            <w:color w:val="E6E842"/>
                            <w:sz w:val="26"/>
                            <w:szCs w:val="26"/>
                          </w:rPr>
                          <w:t>SO</w:t>
                        </w:r>
                        <w:r>
                          <w:rPr>
                            <w:b/>
                            <w:bCs/>
                            <w:color w:val="E6E842"/>
                            <w:spacing w:val="-1"/>
                            <w:sz w:val="26"/>
                            <w:szCs w:val="26"/>
                          </w:rPr>
                          <w:t> </w:t>
                        </w:r>
                        <w:r>
                          <w:rPr>
                            <w:b/>
                            <w:bCs/>
                            <w:color w:val="E6E842"/>
                            <w:spacing w:val="-5"/>
                            <w:sz w:val="26"/>
                            <w:szCs w:val="26"/>
                          </w:rPr>
                          <w:t>6</w:t>
                        </w:r>
                        <w:r>
                          <w:rPr>
                            <w:b/>
                            <w:bCs/>
                            <w:color w:val="056495"/>
                            <w:spacing w:val="-5"/>
                            <w:sz w:val="26"/>
                            <w:szCs w:val="26"/>
                            <w:vertAlign w:val="superscript"/>
                          </w:rPr>
                          <w:t>3</w:t>
                        </w:r>
                      </w:p>
                      <w:p>
                        <w:pPr>
                          <w:spacing w:line="240" w:lineRule="auto" w:before="78"/>
                          <w:rPr>
                            <w:b/>
                            <w:sz w:val="26"/>
                          </w:rPr>
                        </w:pPr>
                      </w:p>
                      <w:p>
                        <w:pPr>
                          <w:spacing w:before="0"/>
                          <w:ind w:left="0" w:right="0" w:firstLine="0"/>
                          <w:jc w:val="left"/>
                          <w:rPr>
                            <w:b/>
                            <w:sz w:val="20"/>
                          </w:rPr>
                        </w:pPr>
                        <w:r>
                          <w:rPr>
                            <w:b/>
                            <w:color w:val="B11380"/>
                            <w:sz w:val="20"/>
                          </w:rPr>
                          <w:t>VAT</w:t>
                        </w:r>
                        <w:r>
                          <w:rPr>
                            <w:b/>
                            <w:color w:val="B11380"/>
                            <w:spacing w:val="17"/>
                            <w:sz w:val="20"/>
                          </w:rPr>
                          <w:t> </w:t>
                        </w:r>
                        <w:r>
                          <w:rPr>
                            <w:b/>
                            <w:color w:val="B11380"/>
                            <w:sz w:val="20"/>
                          </w:rPr>
                          <w:t>Cleanroom</w:t>
                        </w:r>
                        <w:r>
                          <w:rPr>
                            <w:b/>
                            <w:color w:val="B11380"/>
                            <w:spacing w:val="15"/>
                            <w:sz w:val="20"/>
                          </w:rPr>
                          <w:t> </w:t>
                        </w:r>
                        <w:r>
                          <w:rPr>
                            <w:b/>
                            <w:color w:val="B11380"/>
                            <w:spacing w:val="-2"/>
                            <w:sz w:val="20"/>
                          </w:rPr>
                          <w:t>Staff</w:t>
                        </w:r>
                      </w:p>
                      <w:p>
                        <w:pPr>
                          <w:numPr>
                            <w:ilvl w:val="0"/>
                            <w:numId w:val="7"/>
                          </w:numPr>
                          <w:tabs>
                            <w:tab w:pos="822" w:val="left" w:leader="none"/>
                          </w:tabs>
                          <w:spacing w:before="111"/>
                          <w:ind w:left="822" w:right="0" w:hanging="480"/>
                          <w:jc w:val="left"/>
                          <w:rPr>
                            <w:color w:val="D43FC3"/>
                            <w:sz w:val="17"/>
                          </w:rPr>
                        </w:pPr>
                        <w:r>
                          <w:rPr>
                            <w:color w:val="4D130C"/>
                            <w:sz w:val="17"/>
                          </w:rPr>
                          <w:t>Reusable</w:t>
                        </w:r>
                        <w:r>
                          <w:rPr>
                            <w:color w:val="4D130C"/>
                            <w:spacing w:val="3"/>
                            <w:sz w:val="17"/>
                          </w:rPr>
                          <w:t> </w:t>
                        </w:r>
                        <w:r>
                          <w:rPr>
                            <w:color w:val="4D130C"/>
                            <w:sz w:val="17"/>
                          </w:rPr>
                          <w:t>cleanroom</w:t>
                        </w:r>
                        <w:r>
                          <w:rPr>
                            <w:color w:val="4D130C"/>
                            <w:spacing w:val="2"/>
                            <w:sz w:val="17"/>
                          </w:rPr>
                          <w:t> </w:t>
                        </w:r>
                        <w:r>
                          <w:rPr>
                            <w:color w:val="4D130C"/>
                            <w:sz w:val="17"/>
                          </w:rPr>
                          <w:t>flat</w:t>
                        </w:r>
                        <w:r>
                          <w:rPr>
                            <w:color w:val="4D130C"/>
                            <w:spacing w:val="3"/>
                            <w:sz w:val="17"/>
                          </w:rPr>
                          <w:t> </w:t>
                        </w:r>
                        <w:r>
                          <w:rPr>
                            <w:color w:val="4D130C"/>
                            <w:spacing w:val="-4"/>
                            <w:sz w:val="17"/>
                          </w:rPr>
                          <w:t>hood</w:t>
                        </w:r>
                      </w:p>
                      <w:p>
                        <w:pPr>
                          <w:spacing w:before="40"/>
                          <w:ind w:left="816" w:right="0" w:firstLine="0"/>
                          <w:jc w:val="left"/>
                          <w:rPr>
                            <w:sz w:val="17"/>
                          </w:rPr>
                        </w:pPr>
                        <w:r>
                          <w:rPr>
                            <w:color w:val="3B2F79"/>
                            <w:spacing w:val="-2"/>
                            <w:w w:val="105"/>
                            <w:sz w:val="17"/>
                          </w:rPr>
                          <w:t>(A</w:t>
                        </w:r>
                        <w:r>
                          <w:rPr>
                            <w:color w:val="3B2F79"/>
                            <w:spacing w:val="-8"/>
                            <w:w w:val="105"/>
                            <w:sz w:val="17"/>
                          </w:rPr>
                          <w:t> </w:t>
                        </w:r>
                        <w:r>
                          <w:rPr>
                            <w:color w:val="3B2F79"/>
                            <w:spacing w:val="-2"/>
                            <w:w w:val="105"/>
                            <w:sz w:val="17"/>
                          </w:rPr>
                          <w:t>disposable cap/hairnet</w:t>
                        </w:r>
                        <w:r>
                          <w:rPr>
                            <w:color w:val="3B2F79"/>
                            <w:spacing w:val="14"/>
                            <w:w w:val="105"/>
                            <w:sz w:val="17"/>
                          </w:rPr>
                          <w:t> </w:t>
                        </w:r>
                        <w:r>
                          <w:rPr>
                            <w:color w:val="3B2F79"/>
                            <w:spacing w:val="-2"/>
                            <w:w w:val="105"/>
                            <w:sz w:val="17"/>
                          </w:rPr>
                          <w:t>must</w:t>
                        </w:r>
                        <w:r>
                          <w:rPr>
                            <w:color w:val="3B2F79"/>
                            <w:spacing w:val="3"/>
                            <w:w w:val="105"/>
                            <w:sz w:val="17"/>
                          </w:rPr>
                          <w:t> </w:t>
                        </w:r>
                        <w:r>
                          <w:rPr>
                            <w:color w:val="3B2F79"/>
                            <w:spacing w:val="-2"/>
                            <w:w w:val="105"/>
                            <w:sz w:val="17"/>
                          </w:rPr>
                          <w:t>be</w:t>
                        </w:r>
                        <w:r>
                          <w:rPr>
                            <w:color w:val="3B2F79"/>
                            <w:spacing w:val="-9"/>
                            <w:w w:val="105"/>
                            <w:sz w:val="17"/>
                          </w:rPr>
                          <w:t> </w:t>
                        </w:r>
                        <w:r>
                          <w:rPr>
                            <w:color w:val="3B2F79"/>
                            <w:spacing w:val="-2"/>
                            <w:w w:val="105"/>
                            <w:sz w:val="17"/>
                          </w:rPr>
                          <w:t>worn</w:t>
                        </w:r>
                        <w:r>
                          <w:rPr>
                            <w:color w:val="3B2F79"/>
                            <w:spacing w:val="-1"/>
                            <w:w w:val="105"/>
                            <w:sz w:val="17"/>
                          </w:rPr>
                          <w:t> </w:t>
                        </w:r>
                        <w:r>
                          <w:rPr>
                            <w:color w:val="3B2F79"/>
                            <w:spacing w:val="-2"/>
                            <w:w w:val="105"/>
                            <w:sz w:val="17"/>
                          </w:rPr>
                          <w:t>underneath)</w:t>
                        </w:r>
                      </w:p>
                      <w:p>
                        <w:pPr>
                          <w:numPr>
                            <w:ilvl w:val="0"/>
                            <w:numId w:val="7"/>
                          </w:numPr>
                          <w:tabs>
                            <w:tab w:pos="822" w:val="left" w:leader="none"/>
                          </w:tabs>
                          <w:spacing w:before="165"/>
                          <w:ind w:left="822" w:right="0" w:hanging="467"/>
                          <w:jc w:val="left"/>
                          <w:rPr>
                            <w:color w:val="34A362"/>
                            <w:sz w:val="17"/>
                          </w:rPr>
                        </w:pPr>
                        <w:r>
                          <w:rPr>
                            <w:color w:val="AC57C6"/>
                            <w:sz w:val="17"/>
                          </w:rPr>
                          <w:t>Disposable</w:t>
                        </w:r>
                        <w:r>
                          <w:rPr>
                            <w:color w:val="AC57C6"/>
                            <w:spacing w:val="8"/>
                            <w:sz w:val="17"/>
                          </w:rPr>
                          <w:t> </w:t>
                        </w:r>
                        <w:r>
                          <w:rPr>
                            <w:color w:val="AC57C6"/>
                            <w:sz w:val="17"/>
                          </w:rPr>
                          <w:t>cleanroom</w:t>
                        </w:r>
                        <w:r>
                          <w:rPr>
                            <w:color w:val="AC57C6"/>
                            <w:spacing w:val="3"/>
                            <w:sz w:val="17"/>
                          </w:rPr>
                          <w:t> </w:t>
                        </w:r>
                        <w:r>
                          <w:rPr>
                            <w:color w:val="AC57C6"/>
                            <w:sz w:val="17"/>
                          </w:rPr>
                          <w:t>beard</w:t>
                        </w:r>
                        <w:r>
                          <w:rPr>
                            <w:color w:val="AC57C6"/>
                            <w:spacing w:val="-2"/>
                            <w:sz w:val="17"/>
                          </w:rPr>
                          <w:t> cover</w:t>
                        </w:r>
                      </w:p>
                      <w:p>
                        <w:pPr>
                          <w:spacing w:line="288" w:lineRule="auto" w:before="40"/>
                          <w:ind w:left="823" w:right="18" w:hanging="7"/>
                          <w:jc w:val="left"/>
                          <w:rPr>
                            <w:sz w:val="17"/>
                          </w:rPr>
                        </w:pPr>
                        <w:r>
                          <w:rPr>
                            <w:color w:val="413D28"/>
                            <w:sz w:val="17"/>
                          </w:rPr>
                          <w:t>(</w:t>
                        </w:r>
                        <w:r>
                          <w:rPr>
                            <w:color w:val="3DA50E"/>
                            <w:sz w:val="17"/>
                          </w:rPr>
                          <w:t>Required for men wearing a beard! Also</w:t>
                        </w:r>
                        <w:r>
                          <w:rPr>
                            <w:color w:val="3DA50E"/>
                            <w:spacing w:val="-1"/>
                            <w:sz w:val="17"/>
                          </w:rPr>
                          <w:t> </w:t>
                        </w:r>
                        <w:r>
                          <w:rPr>
                            <w:color w:val="3DA50E"/>
                            <w:sz w:val="17"/>
                          </w:rPr>
                          <w:t>applies to men</w:t>
                        </w:r>
                        <w:r>
                          <w:rPr>
                            <w:color w:val="3DA50E"/>
                            <w:spacing w:val="-2"/>
                            <w:sz w:val="17"/>
                          </w:rPr>
                          <w:t> </w:t>
                        </w:r>
                        <w:r>
                          <w:rPr>
                            <w:color w:val="3DA50E"/>
                            <w:sz w:val="17"/>
                          </w:rPr>
                          <w:t>that have not shaved for a day.</w:t>
                        </w:r>
                        <w:r>
                          <w:rPr>
                            <w:color w:val="3DA50E"/>
                            <w:spacing w:val="-16"/>
                            <w:sz w:val="17"/>
                          </w:rPr>
                          <w:t> </w:t>
                        </w:r>
                        <w:r>
                          <w:rPr>
                            <w:color w:val="3DA50E"/>
                            <w:sz w:val="17"/>
                          </w:rPr>
                          <w:t>See </w:t>
                        </w:r>
                        <w:r>
                          <w:rPr>
                            <w:color w:val="18411C"/>
                            <w:spacing w:val="-2"/>
                            <w:sz w:val="17"/>
                          </w:rPr>
                          <w:t>PFE_PO_009</w:t>
                        </w:r>
                        <w:r>
                          <w:rPr>
                            <w:color w:val="2D7290"/>
                            <w:spacing w:val="-2"/>
                            <w:sz w:val="17"/>
                          </w:rPr>
                          <w:t>)</w:t>
                        </w:r>
                      </w:p>
                      <w:p>
                        <w:pPr>
                          <w:numPr>
                            <w:ilvl w:val="0"/>
                            <w:numId w:val="7"/>
                          </w:numPr>
                          <w:tabs>
                            <w:tab w:pos="822" w:val="left" w:leader="none"/>
                          </w:tabs>
                          <w:spacing w:before="127"/>
                          <w:ind w:left="822" w:right="0" w:hanging="474"/>
                          <w:jc w:val="left"/>
                          <w:rPr>
                            <w:color w:val="182DD8"/>
                            <w:sz w:val="17"/>
                          </w:rPr>
                        </w:pPr>
                        <w:r>
                          <w:rPr>
                            <w:color w:val="AC5E5D"/>
                            <w:sz w:val="17"/>
                          </w:rPr>
                          <w:t>Reusable</w:t>
                        </w:r>
                        <w:r>
                          <w:rPr>
                            <w:color w:val="AC5E5D"/>
                            <w:spacing w:val="14"/>
                            <w:sz w:val="17"/>
                          </w:rPr>
                          <w:t> </w:t>
                        </w:r>
                        <w:r>
                          <w:rPr>
                            <w:color w:val="AC5E5D"/>
                            <w:sz w:val="17"/>
                          </w:rPr>
                          <w:t>cleanroom</w:t>
                        </w:r>
                        <w:r>
                          <w:rPr>
                            <w:color w:val="AC5E5D"/>
                            <w:spacing w:val="15"/>
                            <w:sz w:val="17"/>
                          </w:rPr>
                          <w:t> </w:t>
                        </w:r>
                        <w:r>
                          <w:rPr>
                            <w:color w:val="AC5E5D"/>
                            <w:sz w:val="17"/>
                          </w:rPr>
                          <w:t>coveralls</w:t>
                        </w:r>
                        <w:r>
                          <w:rPr>
                            <w:color w:val="AC5E5D"/>
                            <w:spacing w:val="10"/>
                            <w:sz w:val="17"/>
                          </w:rPr>
                          <w:t> </w:t>
                        </w:r>
                        <w:r>
                          <w:rPr>
                            <w:b/>
                            <w:color w:val="42039C"/>
                            <w:sz w:val="16"/>
                          </w:rPr>
                          <w:t>blue</w:t>
                        </w:r>
                        <w:r>
                          <w:rPr>
                            <w:b/>
                            <w:color w:val="42039C"/>
                            <w:spacing w:val="-5"/>
                            <w:sz w:val="16"/>
                          </w:rPr>
                          <w:t> </w:t>
                        </w:r>
                        <w:r>
                          <w:rPr>
                            <w:color w:val="B3BA05"/>
                            <w:sz w:val="17"/>
                          </w:rPr>
                          <w:t>(VAT</w:t>
                        </w:r>
                        <w:r>
                          <w:rPr>
                            <w:color w:val="7EA5E4"/>
                            <w:sz w:val="17"/>
                          </w:rPr>
                          <w:t>-</w:t>
                        </w:r>
                        <w:r>
                          <w:rPr>
                            <w:color w:val="AE4950"/>
                            <w:spacing w:val="-5"/>
                            <w:sz w:val="17"/>
                          </w:rPr>
                          <w:t>HQ)</w:t>
                        </w:r>
                      </w:p>
                      <w:p>
                        <w:pPr>
                          <w:spacing w:before="45"/>
                          <w:ind w:left="816" w:right="0" w:firstLine="0"/>
                          <w:jc w:val="left"/>
                          <w:rPr>
                            <w:sz w:val="17"/>
                          </w:rPr>
                        </w:pPr>
                        <w:r>
                          <w:rPr>
                            <w:color w:val="CAF60C"/>
                            <w:sz w:val="17"/>
                            <w:u w:val="thick" w:color="CAF60C"/>
                          </w:rPr>
                          <w:t>(provided</w:t>
                        </w:r>
                        <w:r>
                          <w:rPr>
                            <w:color w:val="CAF60C"/>
                            <w:spacing w:val="16"/>
                            <w:sz w:val="17"/>
                            <w:u w:val="thick" w:color="CAF60C"/>
                          </w:rPr>
                          <w:t> </w:t>
                        </w:r>
                        <w:r>
                          <w:rPr>
                            <w:color w:val="CAF60C"/>
                            <w:sz w:val="17"/>
                            <w:u w:val="thick" w:color="CAF60C"/>
                          </w:rPr>
                          <w:t>func</w:t>
                        </w:r>
                        <w:r>
                          <w:rPr>
                            <w:color w:val="CAF60C"/>
                            <w:spacing w:val="29"/>
                            <w:sz w:val="17"/>
                            <w:u w:val="thick" w:color="CAF60C"/>
                          </w:rPr>
                          <w:t> </w:t>
                        </w:r>
                        <w:r>
                          <w:rPr>
                            <w:color w:val="CAF60C"/>
                            <w:sz w:val="17"/>
                            <w:u w:val="thick" w:color="CAF60C"/>
                          </w:rPr>
                          <w:t>Iona</w:t>
                        </w:r>
                        <w:r>
                          <w:rPr>
                            <w:color w:val="CAF60C"/>
                            <w:spacing w:val="64"/>
                            <w:sz w:val="17"/>
                            <w:u w:val="thick" w:color="CAF60C"/>
                          </w:rPr>
                          <w:t> </w:t>
                        </w:r>
                        <w:r>
                          <w:rPr>
                            <w:color w:val="CAF60C"/>
                            <w:sz w:val="17"/>
                            <w:u w:val="thick" w:color="CAF60C"/>
                          </w:rPr>
                          <w:t>undergarments</w:t>
                        </w:r>
                        <w:r>
                          <w:rPr>
                            <w:color w:val="CAF60C"/>
                            <w:spacing w:val="16"/>
                            <w:sz w:val="17"/>
                            <w:u w:val="thick" w:color="CAF60C"/>
                          </w:rPr>
                          <w:t> </w:t>
                        </w:r>
                        <w:r>
                          <w:rPr>
                            <w:color w:val="CAF60C"/>
                            <w:sz w:val="17"/>
                            <w:u w:val="thick" w:color="CAF60C"/>
                          </w:rPr>
                          <w:t>to</w:t>
                        </w:r>
                        <w:r>
                          <w:rPr>
                            <w:color w:val="CAF60C"/>
                            <w:spacing w:val="23"/>
                            <w:sz w:val="17"/>
                            <w:u w:val="thick" w:color="CAF60C"/>
                          </w:rPr>
                          <w:t> </w:t>
                        </w:r>
                        <w:r>
                          <w:rPr>
                            <w:color w:val="CAF60C"/>
                            <w:sz w:val="17"/>
                            <w:u w:val="thick" w:color="CAF60C"/>
                          </w:rPr>
                          <w:t>be</w:t>
                        </w:r>
                        <w:r>
                          <w:rPr>
                            <w:color w:val="CAF60C"/>
                            <w:spacing w:val="1"/>
                            <w:sz w:val="17"/>
                            <w:u w:val="thick" w:color="CAF60C"/>
                          </w:rPr>
                          <w:t> </w:t>
                        </w:r>
                        <w:r>
                          <w:rPr>
                            <w:color w:val="CAF60C"/>
                            <w:sz w:val="17"/>
                            <w:u w:val="thick" w:color="CAF60C"/>
                          </w:rPr>
                          <w:t>worn</w:t>
                        </w:r>
                        <w:r>
                          <w:rPr>
                            <w:color w:val="CAF60C"/>
                            <w:spacing w:val="11"/>
                            <w:sz w:val="17"/>
                            <w:u w:val="thick" w:color="CAF60C"/>
                          </w:rPr>
                          <w:t> </w:t>
                        </w:r>
                        <w:r>
                          <w:rPr>
                            <w:color w:val="CAF60C"/>
                            <w:sz w:val="17"/>
                            <w:u w:val="thick" w:color="CAF60C"/>
                          </w:rPr>
                          <w:t>underneath</w:t>
                        </w:r>
                        <w:r>
                          <w:rPr>
                            <w:color w:val="CAF60C"/>
                            <w:spacing w:val="11"/>
                            <w:sz w:val="17"/>
                            <w:u w:val="none"/>
                          </w:rPr>
                          <w:t> </w:t>
                        </w:r>
                        <w:r>
                          <w:rPr>
                            <w:color w:val="CAF60C"/>
                            <w:sz w:val="17"/>
                            <w:u w:val="none"/>
                          </w:rPr>
                          <w:t>the</w:t>
                        </w:r>
                        <w:r>
                          <w:rPr>
                            <w:color w:val="CAF60C"/>
                            <w:spacing w:val="1"/>
                            <w:sz w:val="17"/>
                            <w:u w:val="none"/>
                          </w:rPr>
                          <w:t> </w:t>
                        </w:r>
                        <w:r>
                          <w:rPr>
                            <w:color w:val="CAF60C"/>
                            <w:sz w:val="17"/>
                            <w:u w:val="thick" w:color="CAF60C"/>
                          </w:rPr>
                          <w:t>cleanroom</w:t>
                        </w:r>
                        <w:r>
                          <w:rPr>
                            <w:color w:val="CAF60C"/>
                            <w:spacing w:val="12"/>
                            <w:sz w:val="17"/>
                            <w:u w:val="thick" w:color="CAF60C"/>
                          </w:rPr>
                          <w:t> </w:t>
                        </w:r>
                        <w:r>
                          <w:rPr>
                            <w:color w:val="CAF60C"/>
                            <w:sz w:val="17"/>
                            <w:u w:val="thick" w:color="CAF60C"/>
                          </w:rPr>
                          <w:t>covera</w:t>
                        </w:r>
                        <w:r>
                          <w:rPr>
                            <w:color w:val="CAF60C"/>
                            <w:spacing w:val="11"/>
                            <w:sz w:val="17"/>
                            <w:u w:val="none"/>
                          </w:rPr>
                          <w:t> </w:t>
                        </w:r>
                        <w:r>
                          <w:rPr>
                            <w:color w:val="CAF60C"/>
                            <w:spacing w:val="-5"/>
                            <w:sz w:val="17"/>
                            <w:u w:val="none"/>
                          </w:rPr>
                          <w:t>Is)</w:t>
                        </w:r>
                      </w:p>
                    </w:txbxContent>
                  </v:textbox>
                  <w10:wrap type="none"/>
                </v:shape>
                <v:shape style="position:absolute;left:7753;top:5613;width:4270;height:1022" type="#_x0000_t202" id="docshape256" filled="false" stroked="false">
                  <v:textbox inset="0,0,0,0">
                    <w:txbxContent>
                      <w:p>
                        <w:pPr>
                          <w:numPr>
                            <w:ilvl w:val="0"/>
                            <w:numId w:val="8"/>
                          </w:numPr>
                          <w:tabs>
                            <w:tab w:pos="469" w:val="left" w:leader="none"/>
                          </w:tabs>
                          <w:spacing w:line="190" w:lineRule="exact" w:before="0"/>
                          <w:ind w:left="469" w:right="0" w:hanging="464"/>
                          <w:jc w:val="left"/>
                          <w:rPr>
                            <w:color w:val="017C3D"/>
                            <w:sz w:val="17"/>
                          </w:rPr>
                        </w:pPr>
                        <w:r>
                          <w:rPr>
                            <w:color w:val="1C1860"/>
                            <w:sz w:val="17"/>
                          </w:rPr>
                          <w:t>Disposable</w:t>
                        </w:r>
                        <w:r>
                          <w:rPr>
                            <w:color w:val="1C1860"/>
                            <w:spacing w:val="3"/>
                            <w:sz w:val="17"/>
                          </w:rPr>
                          <w:t> </w:t>
                        </w:r>
                        <w:r>
                          <w:rPr>
                            <w:color w:val="1C1860"/>
                            <w:sz w:val="17"/>
                          </w:rPr>
                          <w:t>cleanroom</w:t>
                        </w:r>
                        <w:r>
                          <w:rPr>
                            <w:color w:val="1C1860"/>
                            <w:spacing w:val="5"/>
                            <w:sz w:val="17"/>
                          </w:rPr>
                          <w:t> </w:t>
                        </w:r>
                        <w:r>
                          <w:rPr>
                            <w:color w:val="1C1860"/>
                            <w:sz w:val="17"/>
                          </w:rPr>
                          <w:t>face</w:t>
                        </w:r>
                        <w:r>
                          <w:rPr>
                            <w:color w:val="1C1860"/>
                            <w:spacing w:val="-1"/>
                            <w:sz w:val="17"/>
                          </w:rPr>
                          <w:t> </w:t>
                        </w:r>
                        <w:r>
                          <w:rPr>
                            <w:color w:val="1C1860"/>
                            <w:spacing w:val="-4"/>
                            <w:sz w:val="17"/>
                          </w:rPr>
                          <w:t>mask</w:t>
                        </w:r>
                      </w:p>
                      <w:p>
                        <w:pPr>
                          <w:spacing w:before="40"/>
                          <w:ind w:left="462" w:right="0" w:firstLine="0"/>
                          <w:jc w:val="left"/>
                          <w:rPr>
                            <w:sz w:val="17"/>
                          </w:rPr>
                        </w:pPr>
                        <w:r>
                          <w:rPr>
                            <w:color w:val="900E89"/>
                            <w:sz w:val="17"/>
                          </w:rPr>
                          <w:t>(face mask</w:t>
                        </w:r>
                        <w:r>
                          <w:rPr>
                            <w:color w:val="900E89"/>
                            <w:spacing w:val="10"/>
                            <w:sz w:val="17"/>
                          </w:rPr>
                          <w:t> </w:t>
                        </w:r>
                        <w:r>
                          <w:rPr>
                            <w:color w:val="900E89"/>
                            <w:sz w:val="17"/>
                          </w:rPr>
                          <w:t>must</w:t>
                        </w:r>
                        <w:r>
                          <w:rPr>
                            <w:color w:val="900E89"/>
                            <w:spacing w:val="15"/>
                            <w:sz w:val="17"/>
                          </w:rPr>
                          <w:t> </w:t>
                        </w:r>
                        <w:r>
                          <w:rPr>
                            <w:color w:val="900E89"/>
                            <w:sz w:val="17"/>
                          </w:rPr>
                          <w:t>be</w:t>
                        </w:r>
                        <w:r>
                          <w:rPr>
                            <w:color w:val="900E89"/>
                            <w:spacing w:val="-1"/>
                            <w:sz w:val="17"/>
                          </w:rPr>
                          <w:t> </w:t>
                        </w:r>
                        <w:r>
                          <w:rPr>
                            <w:color w:val="900E89"/>
                            <w:sz w:val="17"/>
                          </w:rPr>
                          <w:t>fixed</w:t>
                        </w:r>
                        <w:r>
                          <w:rPr>
                            <w:color w:val="900E89"/>
                            <w:spacing w:val="13"/>
                            <w:sz w:val="17"/>
                          </w:rPr>
                          <w:t> </w:t>
                        </w:r>
                        <w:r>
                          <w:rPr>
                            <w:color w:val="900E89"/>
                            <w:sz w:val="17"/>
                          </w:rPr>
                          <w:t>with</w:t>
                        </w:r>
                        <w:r>
                          <w:rPr>
                            <w:color w:val="900E89"/>
                            <w:spacing w:val="5"/>
                            <w:sz w:val="17"/>
                          </w:rPr>
                          <w:t> </w:t>
                        </w:r>
                        <w:r>
                          <w:rPr>
                            <w:color w:val="900E89"/>
                            <w:sz w:val="17"/>
                          </w:rPr>
                          <w:t>a</w:t>
                        </w:r>
                        <w:r>
                          <w:rPr>
                            <w:color w:val="900E89"/>
                            <w:spacing w:val="9"/>
                            <w:sz w:val="17"/>
                          </w:rPr>
                          <w:t> </w:t>
                        </w:r>
                        <w:r>
                          <w:rPr>
                            <w:color w:val="900E89"/>
                            <w:sz w:val="17"/>
                          </w:rPr>
                          <w:t>clip</w:t>
                        </w:r>
                        <w:r>
                          <w:rPr>
                            <w:color w:val="900E89"/>
                            <w:spacing w:val="6"/>
                            <w:sz w:val="17"/>
                          </w:rPr>
                          <w:t> </w:t>
                        </w:r>
                        <w:r>
                          <w:rPr>
                            <w:color w:val="900E89"/>
                            <w:sz w:val="17"/>
                          </w:rPr>
                          <w:t>above</w:t>
                        </w:r>
                        <w:r>
                          <w:rPr>
                            <w:color w:val="900E89"/>
                            <w:spacing w:val="8"/>
                            <w:sz w:val="17"/>
                          </w:rPr>
                          <w:t> </w:t>
                        </w:r>
                        <w:r>
                          <w:rPr>
                            <w:color w:val="900E89"/>
                            <w:spacing w:val="-2"/>
                            <w:sz w:val="17"/>
                          </w:rPr>
                          <w:t>hood)</w:t>
                        </w:r>
                      </w:p>
                      <w:p>
                        <w:pPr>
                          <w:numPr>
                            <w:ilvl w:val="0"/>
                            <w:numId w:val="8"/>
                          </w:numPr>
                          <w:tabs>
                            <w:tab w:pos="462" w:val="left" w:leader="none"/>
                            <w:tab w:pos="464" w:val="left" w:leader="none"/>
                          </w:tabs>
                          <w:spacing w:line="230" w:lineRule="atLeast" w:before="130"/>
                          <w:ind w:left="462" w:right="215" w:hanging="463"/>
                          <w:jc w:val="left"/>
                          <w:rPr>
                            <w:color w:val="D62DF9"/>
                            <w:sz w:val="17"/>
                          </w:rPr>
                        </w:pPr>
                        <w:r>
                          <w:rPr>
                            <w:color w:val="15A15D"/>
                            <w:sz w:val="17"/>
                          </w:rPr>
                          <w:t>Cleanroom</w:t>
                        </w:r>
                        <w:r>
                          <w:rPr>
                            <w:color w:val="15A15D"/>
                            <w:sz w:val="17"/>
                          </w:rPr>
                          <w:t> safety shoes with gaiter* or similar. </w:t>
                        </w:r>
                        <w:r>
                          <w:rPr>
                            <w:color w:val="ED6415"/>
                            <w:sz w:val="17"/>
                          </w:rPr>
                          <w:t>(*gaiters not required under class ISO 7)</w:t>
                        </w:r>
                      </w:p>
                    </w:txbxContent>
                  </v:textbox>
                  <w10:wrap type="none"/>
                </v:shape>
                <v:shape style="position:absolute;left:3534;top:6836;width:1097;height:135" type="#_x0000_t202" id="docshape257" filled="false" stroked="false">
                  <v:textbox inset="0,0,0,0">
                    <w:txbxContent>
                      <w:p>
                        <w:pPr>
                          <w:spacing w:line="134" w:lineRule="exact" w:before="0"/>
                          <w:ind w:left="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none"/>
                </v:shape>
                <v:shape style="position:absolute;left:7754;top:6805;width:5450;height:195" type="#_x0000_t202" id="docshape258" filled="false" stroked="false">
                  <v:textbox inset="0,0,0,0">
                    <w:txbxContent>
                      <w:p>
                        <w:pPr>
                          <w:tabs>
                            <w:tab w:pos="469" w:val="left" w:leader="none"/>
                          </w:tabs>
                          <w:spacing w:line="195" w:lineRule="exact" w:before="0"/>
                          <w:ind w:left="0" w:right="0" w:firstLine="0"/>
                          <w:jc w:val="left"/>
                          <w:rPr>
                            <w:sz w:val="17"/>
                          </w:rPr>
                        </w:pPr>
                        <w:r>
                          <w:rPr>
                            <w:color w:val="4D130C"/>
                            <w:spacing w:val="-5"/>
                            <w:sz w:val="17"/>
                          </w:rPr>
                          <w:t>6.</w:t>
                        </w:r>
                        <w:r>
                          <w:rPr>
                            <w:color w:val="4D130C"/>
                            <w:sz w:val="17"/>
                          </w:rPr>
                          <w:tab/>
                        </w:r>
                        <w:r>
                          <w:rPr>
                            <w:color w:val="67212F"/>
                            <w:sz w:val="17"/>
                          </w:rPr>
                          <w:t>Disposable</w:t>
                        </w:r>
                        <w:r>
                          <w:rPr>
                            <w:color w:val="67212F"/>
                            <w:spacing w:val="15"/>
                            <w:sz w:val="17"/>
                          </w:rPr>
                          <w:t> </w:t>
                        </w:r>
                        <w:r>
                          <w:rPr>
                            <w:color w:val="67212F"/>
                            <w:sz w:val="17"/>
                          </w:rPr>
                          <w:t>cleanroom</w:t>
                        </w:r>
                        <w:r>
                          <w:rPr>
                            <w:color w:val="67212F"/>
                            <w:spacing w:val="6"/>
                            <w:sz w:val="17"/>
                          </w:rPr>
                          <w:t> </w:t>
                        </w:r>
                        <w:r>
                          <w:rPr>
                            <w:color w:val="67212F"/>
                            <w:sz w:val="17"/>
                          </w:rPr>
                          <w:t>gloves</w:t>
                        </w:r>
                        <w:r>
                          <w:rPr>
                            <w:color w:val="67212F"/>
                            <w:spacing w:val="4"/>
                            <w:sz w:val="17"/>
                          </w:rPr>
                          <w:t> </w:t>
                        </w:r>
                        <w:r>
                          <w:rPr>
                            <w:color w:val="67212F"/>
                            <w:sz w:val="17"/>
                          </w:rPr>
                          <w:t>(nitrile</w:t>
                        </w:r>
                        <w:r>
                          <w:rPr>
                            <w:color w:val="67212F"/>
                            <w:spacing w:val="7"/>
                            <w:sz w:val="17"/>
                          </w:rPr>
                          <w:t> </w:t>
                        </w:r>
                        <w:r>
                          <w:rPr>
                            <w:color w:val="67212F"/>
                            <w:sz w:val="17"/>
                          </w:rPr>
                          <w:t>/</w:t>
                        </w:r>
                        <w:r>
                          <w:rPr>
                            <w:color w:val="67212F"/>
                            <w:spacing w:val="18"/>
                            <w:sz w:val="17"/>
                          </w:rPr>
                          <w:t> </w:t>
                        </w:r>
                        <w:r>
                          <w:rPr>
                            <w:color w:val="67212F"/>
                            <w:sz w:val="17"/>
                          </w:rPr>
                          <w:t>2</w:t>
                        </w:r>
                        <w:r>
                          <w:rPr>
                            <w:color w:val="7EA5E4"/>
                            <w:sz w:val="17"/>
                          </w:rPr>
                          <w:t>-</w:t>
                        </w:r>
                        <w:r>
                          <w:rPr>
                            <w:color w:val="F244AC"/>
                            <w:sz w:val="17"/>
                          </w:rPr>
                          <w:t>layers.</w:t>
                        </w:r>
                        <w:r>
                          <w:rPr>
                            <w:color w:val="F244AC"/>
                            <w:spacing w:val="-23"/>
                            <w:sz w:val="17"/>
                          </w:rPr>
                          <w:t> </w:t>
                        </w:r>
                        <w:r>
                          <w:rPr>
                            <w:color w:val="A13AC8"/>
                            <w:sz w:val="17"/>
                          </w:rPr>
                          <w:t>See</w:t>
                        </w:r>
                        <w:r>
                          <w:rPr>
                            <w:color w:val="A13AC8"/>
                            <w:spacing w:val="2"/>
                            <w:sz w:val="17"/>
                          </w:rPr>
                          <w:t> </w:t>
                        </w:r>
                        <w:r>
                          <w:rPr>
                            <w:color w:val="E84B34"/>
                            <w:spacing w:val="-6"/>
                            <w:sz w:val="17"/>
                          </w:rPr>
                          <w:t>PFE_WI_05</w:t>
                        </w:r>
                        <w:r>
                          <w:rPr>
                            <w:color w:val="CF4B34"/>
                            <w:spacing w:val="-6"/>
                            <w:sz w:val="17"/>
                          </w:rPr>
                          <w:t>1</w:t>
                        </w:r>
                        <w:r>
                          <w:rPr>
                            <w:color w:val="5B6064"/>
                            <w:spacing w:val="-6"/>
                            <w:sz w:val="17"/>
                          </w:rPr>
                          <w:t>)</w:t>
                        </w:r>
                      </w:p>
                    </w:txbxContent>
                  </v:textbox>
                  <w10:wrap type="none"/>
                </v:shape>
                <v:shape style="position:absolute;left:8268;top:7289;width:1924;height:157" type="#_x0000_t202" id="docshape259" filled="false" stroked="false">
                  <v:textbox inset="0,0,0,0">
                    <w:txbxContent>
                      <w:p>
                        <w:pPr>
                          <w:spacing w:line="157" w:lineRule="exact" w:before="0"/>
                          <w:ind w:left="0" w:right="0" w:firstLine="0"/>
                          <w:jc w:val="left"/>
                          <w:rPr>
                            <w:sz w:val="14"/>
                          </w:rPr>
                        </w:pPr>
                        <w:r>
                          <w:rPr>
                            <w:color w:val="413D28"/>
                            <w:spacing w:val="-2"/>
                            <w:sz w:val="14"/>
                          </w:rPr>
                          <w:t>Cleanroom</w:t>
                        </w:r>
                        <w:r>
                          <w:rPr>
                            <w:color w:val="413D28"/>
                            <w:spacing w:val="-8"/>
                            <w:sz w:val="14"/>
                          </w:rPr>
                          <w:t> </w:t>
                        </w:r>
                        <w:r>
                          <w:rPr>
                            <w:color w:val="413D28"/>
                            <w:spacing w:val="-2"/>
                            <w:sz w:val="14"/>
                          </w:rPr>
                          <w:t>class</w:t>
                        </w:r>
                        <w:r>
                          <w:rPr>
                            <w:color w:val="413D28"/>
                            <w:spacing w:val="-7"/>
                            <w:sz w:val="14"/>
                          </w:rPr>
                          <w:t> </w:t>
                        </w:r>
                        <w:r>
                          <w:rPr>
                            <w:color w:val="1FA7C8"/>
                            <w:spacing w:val="-2"/>
                            <w:sz w:val="14"/>
                          </w:rPr>
                          <w:t>-</w:t>
                        </w:r>
                        <w:r>
                          <w:rPr>
                            <w:color w:val="1FA7C8"/>
                            <w:spacing w:val="-7"/>
                            <w:sz w:val="14"/>
                          </w:rPr>
                          <w:t> </w:t>
                        </w:r>
                        <w:r>
                          <w:rPr>
                            <w:color w:val="6EEFF4"/>
                            <w:spacing w:val="-2"/>
                            <w:sz w:val="14"/>
                          </w:rPr>
                          <w:t>ISO</w:t>
                        </w:r>
                        <w:r>
                          <w:rPr>
                            <w:color w:val="6EEFF4"/>
                            <w:spacing w:val="-16"/>
                            <w:sz w:val="14"/>
                          </w:rPr>
                          <w:t> </w:t>
                        </w:r>
                        <w:r>
                          <w:rPr>
                            <w:color w:val="6EEFF4"/>
                            <w:spacing w:val="-2"/>
                            <w:sz w:val="14"/>
                          </w:rPr>
                          <w:t>14644</w:t>
                        </w:r>
                        <w:r>
                          <w:rPr>
                            <w:color w:val="15A036"/>
                            <w:spacing w:val="-2"/>
                            <w:sz w:val="14"/>
                          </w:rPr>
                          <w:t>-</w:t>
                        </w:r>
                        <w:r>
                          <w:rPr>
                            <w:color w:val="F9FD2A"/>
                            <w:spacing w:val="-10"/>
                            <w:sz w:val="14"/>
                          </w:rPr>
                          <w:t>1</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6"/>
        </w:numPr>
        <w:tabs>
          <w:tab w:pos="1007" w:val="left" w:leader="none"/>
        </w:tabs>
        <w:spacing w:line="240" w:lineRule="auto" w:before="0" w:after="0"/>
        <w:ind w:left="1007" w:right="0" w:hanging="874"/>
        <w:jc w:val="left"/>
        <w:rPr>
          <w:color w:val="D1C1E2"/>
        </w:rPr>
      </w:pPr>
      <w:r>
        <w:rPr>
          <w:color w:val="01421A"/>
          <w:w w:val="105"/>
        </w:rPr>
        <w:t>Accessing/staying</w:t>
      </w:r>
      <w:r>
        <w:rPr>
          <w:color w:val="01421A"/>
          <w:spacing w:val="-17"/>
          <w:w w:val="105"/>
        </w:rPr>
        <w:t> </w:t>
      </w:r>
      <w:r>
        <w:rPr>
          <w:color w:val="01421A"/>
          <w:w w:val="105"/>
        </w:rPr>
        <w:t>in</w:t>
      </w:r>
      <w:r>
        <w:rPr>
          <w:color w:val="01421A"/>
          <w:spacing w:val="-17"/>
          <w:w w:val="105"/>
        </w:rPr>
        <w:t> </w:t>
      </w:r>
      <w:r>
        <w:rPr>
          <w:color w:val="01421A"/>
          <w:w w:val="105"/>
        </w:rPr>
        <w:t>cleanrooms</w:t>
      </w:r>
      <w:r>
        <w:rPr>
          <w:color w:val="01421A"/>
          <w:spacing w:val="11"/>
          <w:w w:val="105"/>
        </w:rPr>
        <w:t> </w:t>
      </w:r>
      <w:r>
        <w:rPr>
          <w:color w:val="01421A"/>
          <w:w w:val="105"/>
        </w:rPr>
        <w:t>acc.</w:t>
      </w:r>
      <w:r>
        <w:rPr>
          <w:color w:val="01421A"/>
          <w:spacing w:val="-14"/>
          <w:w w:val="105"/>
        </w:rPr>
        <w:t> </w:t>
      </w:r>
      <w:r>
        <w:rPr>
          <w:color w:val="01421A"/>
          <w:w w:val="105"/>
        </w:rPr>
        <w:t>to</w:t>
      </w:r>
      <w:r>
        <w:rPr>
          <w:color w:val="01421A"/>
          <w:spacing w:val="4"/>
          <w:w w:val="105"/>
        </w:rPr>
        <w:t> </w:t>
      </w:r>
      <w:r>
        <w:rPr>
          <w:color w:val="01421A"/>
          <w:w w:val="105"/>
        </w:rPr>
        <w:t>class</w:t>
      </w:r>
      <w:r>
        <w:rPr>
          <w:color w:val="01421A"/>
          <w:spacing w:val="10"/>
          <w:w w:val="105"/>
        </w:rPr>
        <w:t> </w:t>
      </w:r>
      <w:r>
        <w:rPr>
          <w:color w:val="4F4FA8"/>
          <w:w w:val="105"/>
        </w:rPr>
        <w:t>s </w:t>
      </w:r>
      <w:r>
        <w:rPr>
          <w:color w:val="EF26B8"/>
          <w:w w:val="105"/>
        </w:rPr>
        <w:t>ISO</w:t>
      </w:r>
      <w:r>
        <w:rPr>
          <w:color w:val="EF26B8"/>
          <w:spacing w:val="-5"/>
          <w:w w:val="105"/>
        </w:rPr>
        <w:t> </w:t>
      </w:r>
      <w:r>
        <w:rPr>
          <w:color w:val="EF26B8"/>
          <w:w w:val="105"/>
        </w:rPr>
        <w:t>6</w:t>
      </w:r>
      <w:r>
        <w:rPr>
          <w:color w:val="EF26B8"/>
          <w:spacing w:val="4"/>
          <w:w w:val="105"/>
        </w:rPr>
        <w:t> </w:t>
      </w:r>
      <w:r>
        <w:rPr>
          <w:color w:val="EF26B8"/>
          <w:w w:val="105"/>
        </w:rPr>
        <w:t>(ACC</w:t>
      </w:r>
      <w:r>
        <w:rPr>
          <w:color w:val="EF26B8"/>
          <w:spacing w:val="-10"/>
          <w:w w:val="105"/>
        </w:rPr>
        <w:t> </w:t>
      </w:r>
      <w:r>
        <w:rPr>
          <w:color w:val="EF26B8"/>
          <w:spacing w:val="-2"/>
          <w:w w:val="105"/>
        </w:rPr>
        <w:t>controlled)</w:t>
      </w:r>
    </w:p>
    <w:p>
      <w:pPr>
        <w:pStyle w:val="BodyText"/>
        <w:spacing w:before="32"/>
        <w:rPr>
          <w:b/>
          <w:sz w:val="23"/>
        </w:rPr>
      </w:pPr>
    </w:p>
    <w:p>
      <w:pPr>
        <w:pStyle w:val="BodyText"/>
        <w:ind w:left="152"/>
      </w:pPr>
      <w:r>
        <w:rPr>
          <w:color w:val="6E8CFD"/>
        </w:rPr>
        <w:t>Access</w:t>
      </w:r>
      <w:r>
        <w:rPr>
          <w:color w:val="6E8CFD"/>
          <w:spacing w:val="14"/>
        </w:rPr>
        <w:t> </w:t>
      </w:r>
      <w:r>
        <w:rPr>
          <w:color w:val="6E8CFD"/>
        </w:rPr>
        <w:t>is</w:t>
      </w:r>
      <w:r>
        <w:rPr>
          <w:color w:val="6E8CFD"/>
          <w:spacing w:val="4"/>
        </w:rPr>
        <w:t> </w:t>
      </w:r>
      <w:r>
        <w:rPr>
          <w:color w:val="6E8CFD"/>
        </w:rPr>
        <w:t>only</w:t>
      </w:r>
      <w:r>
        <w:rPr>
          <w:color w:val="6E8CFD"/>
          <w:spacing w:val="8"/>
        </w:rPr>
        <w:t> </w:t>
      </w:r>
      <w:r>
        <w:rPr>
          <w:color w:val="6E8CFD"/>
        </w:rPr>
        <w:t>via</w:t>
      </w:r>
      <w:r>
        <w:rPr>
          <w:color w:val="6E8CFD"/>
          <w:spacing w:val="12"/>
        </w:rPr>
        <w:t> </w:t>
      </w:r>
      <w:r>
        <w:rPr>
          <w:color w:val="6E8CFD"/>
        </w:rPr>
        <w:t>attached</w:t>
      </w:r>
      <w:r>
        <w:rPr>
          <w:color w:val="6E8CFD"/>
          <w:spacing w:val="16"/>
        </w:rPr>
        <w:t> </w:t>
      </w:r>
      <w:r>
        <w:rPr>
          <w:color w:val="6E8CFD"/>
        </w:rPr>
        <w:t>airlock</w:t>
      </w:r>
      <w:r>
        <w:rPr>
          <w:color w:val="6E8CFD"/>
          <w:spacing w:val="7"/>
        </w:rPr>
        <w:t> </w:t>
      </w:r>
      <w:r>
        <w:rPr>
          <w:color w:val="6E8CFD"/>
        </w:rPr>
        <w:t>areas.</w:t>
      </w:r>
      <w:r>
        <w:rPr>
          <w:color w:val="6E8CFD"/>
          <w:spacing w:val="-1"/>
        </w:rPr>
        <w:t> </w:t>
      </w:r>
      <w:r>
        <w:rPr>
          <w:color w:val="6E8CFD"/>
        </w:rPr>
        <w:t>Access</w:t>
      </w:r>
      <w:r>
        <w:rPr>
          <w:color w:val="6E8CFD"/>
          <w:spacing w:val="14"/>
        </w:rPr>
        <w:t> </w:t>
      </w:r>
      <w:r>
        <w:rPr>
          <w:color w:val="6E8CFD"/>
        </w:rPr>
        <w:t>limited</w:t>
      </w:r>
      <w:r>
        <w:rPr>
          <w:color w:val="6E8CFD"/>
          <w:spacing w:val="6"/>
        </w:rPr>
        <w:t> </w:t>
      </w:r>
      <w:r>
        <w:rPr>
          <w:color w:val="6E8CFD"/>
        </w:rPr>
        <w:t>to</w:t>
      </w:r>
      <w:r>
        <w:rPr>
          <w:color w:val="6E8CFD"/>
          <w:spacing w:val="12"/>
        </w:rPr>
        <w:t> </w:t>
      </w:r>
      <w:r>
        <w:rPr>
          <w:color w:val="54E8B1"/>
        </w:rPr>
        <w:t>authorized</w:t>
      </w:r>
      <w:r>
        <w:rPr>
          <w:color w:val="54E8B1"/>
          <w:spacing w:val="14"/>
        </w:rPr>
        <w:t> </w:t>
      </w:r>
      <w:r>
        <w:rPr>
          <w:color w:val="54E8B1"/>
        </w:rPr>
        <w:t>and trained</w:t>
      </w:r>
      <w:r>
        <w:rPr>
          <w:color w:val="54E8B1"/>
          <w:spacing w:val="7"/>
        </w:rPr>
        <w:t> </w:t>
      </w:r>
      <w:r>
        <w:rPr>
          <w:color w:val="54E8B1"/>
          <w:spacing w:val="-2"/>
        </w:rPr>
        <w:t>personnel!</w:t>
      </w:r>
    </w:p>
    <w:p>
      <w:pPr>
        <w:pStyle w:val="BodyText"/>
        <w:spacing w:after="0"/>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CDB11"/>
          <w:spacing w:val="-2"/>
          <w:sz w:val="14"/>
        </w:rPr>
        <w:t>Classification</w:t>
      </w:r>
      <w:r>
        <w:rPr>
          <w:color w:val="BCDB11"/>
          <w:spacing w:val="40"/>
          <w:sz w:val="14"/>
        </w:rPr>
        <w:t> </w:t>
      </w:r>
      <w:r>
        <w:rPr>
          <w:color w:val="2A6E66"/>
          <w:spacing w:val="-2"/>
          <w:sz w:val="14"/>
        </w:rPr>
        <w:t>Location</w:t>
      </w:r>
    </w:p>
    <w:p>
      <w:pPr>
        <w:spacing w:before="80"/>
        <w:ind w:left="174" w:right="0" w:firstLine="0"/>
        <w:jc w:val="left"/>
        <w:rPr>
          <w:sz w:val="14"/>
        </w:rPr>
      </w:pPr>
      <w:r>
        <w:rPr/>
        <w:br w:type="column"/>
      </w:r>
      <w:r>
        <w:rPr>
          <w:color w:val="67BD3F"/>
          <w:spacing w:val="-5"/>
          <w:sz w:val="14"/>
        </w:rPr>
        <w:t>PFE_PO_008</w:t>
      </w:r>
    </w:p>
    <w:p>
      <w:pPr>
        <w:spacing w:line="400" w:lineRule="auto" w:before="108"/>
        <w:ind w:left="174" w:right="38" w:firstLine="2"/>
        <w:jc w:val="left"/>
        <w:rPr>
          <w:b/>
          <w:sz w:val="13"/>
        </w:rPr>
      </w:pPr>
      <w:r>
        <w:rPr>
          <w:b/>
          <w:color w:val="FD161A"/>
          <w:spacing w:val="-2"/>
          <w:w w:val="105"/>
          <w:sz w:val="13"/>
        </w:rPr>
        <w:t>Internal</w:t>
      </w:r>
      <w:r>
        <w:rPr>
          <w:b/>
          <w:color w:val="FD161A"/>
          <w:spacing w:val="40"/>
          <w:w w:val="105"/>
          <w:sz w:val="13"/>
        </w:rPr>
        <w:t> </w:t>
      </w:r>
      <w:r>
        <w:rPr>
          <w:b/>
          <w:color w:val="99FF54"/>
          <w:spacing w:val="-2"/>
          <w:w w:val="105"/>
          <w:sz w:val="13"/>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11380"/>
          <w:spacing w:val="-2"/>
          <w:sz w:val="14"/>
        </w:rPr>
        <w:t>Version</w:t>
      </w:r>
      <w:r>
        <w:rPr>
          <w:color w:val="B11380"/>
          <w:spacing w:val="40"/>
          <w:sz w:val="14"/>
        </w:rPr>
        <w:t> </w:t>
      </w:r>
      <w:r>
        <w:rPr>
          <w:color w:val="3F0C54"/>
          <w:spacing w:val="-4"/>
          <w:sz w:val="14"/>
        </w:rPr>
        <w:t>Published</w:t>
      </w:r>
    </w:p>
    <w:p>
      <w:pPr>
        <w:spacing w:before="94"/>
        <w:ind w:left="181" w:right="0" w:firstLine="0"/>
        <w:jc w:val="left"/>
        <w:rPr>
          <w:b/>
          <w:sz w:val="13"/>
        </w:rPr>
      </w:pPr>
      <w:r>
        <w:rPr/>
        <w:br w:type="column"/>
      </w:r>
      <w:r>
        <w:rPr>
          <w:b/>
          <w:color w:val="BC8C8E"/>
          <w:sz w:val="13"/>
        </w:rPr>
        <w:t>Pototschnig</w:t>
      </w:r>
      <w:r>
        <w:rPr>
          <w:b/>
          <w:color w:val="BC8C8E"/>
          <w:spacing w:val="22"/>
          <w:sz w:val="13"/>
        </w:rPr>
        <w:t> </w:t>
      </w:r>
      <w:r>
        <w:rPr>
          <w:b/>
          <w:color w:val="BC8C8E"/>
          <w:spacing w:val="-2"/>
          <w:sz w:val="13"/>
        </w:rPr>
        <w:t>Hansjiirg</w:t>
      </w:r>
    </w:p>
    <w:p>
      <w:pPr>
        <w:spacing w:before="87"/>
        <w:ind w:left="180" w:right="0" w:firstLine="0"/>
        <w:jc w:val="left"/>
        <w:rPr>
          <w:rFonts w:ascii="Times New Roman"/>
          <w:sz w:val="15"/>
        </w:rPr>
      </w:pPr>
      <w:r>
        <w:rPr>
          <w:rFonts w:ascii="Times New Roman"/>
          <w:color w:val="79DD49"/>
          <w:spacing w:val="-5"/>
          <w:w w:val="105"/>
          <w:sz w:val="15"/>
        </w:rPr>
        <w:t>3.3</w:t>
      </w:r>
    </w:p>
    <w:p>
      <w:pPr>
        <w:spacing w:before="98"/>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9696E"/>
          <w:w w:val="120"/>
          <w:sz w:val="12"/>
        </w:rPr>
        <w:t>PASSION.</w:t>
      </w:r>
      <w:r>
        <w:rPr>
          <w:color w:val="69696E"/>
          <w:spacing w:val="11"/>
          <w:w w:val="120"/>
          <w:sz w:val="12"/>
        </w:rPr>
        <w:t> </w:t>
      </w:r>
      <w:r>
        <w:rPr>
          <w:color w:val="69696E"/>
          <w:w w:val="120"/>
          <w:sz w:val="12"/>
        </w:rPr>
        <w:t>PRECISION.</w:t>
      </w:r>
      <w:r>
        <w:rPr>
          <w:color w:val="69696E"/>
          <w:spacing w:val="9"/>
          <w:w w:val="120"/>
          <w:sz w:val="12"/>
        </w:rPr>
        <w:t> </w:t>
      </w:r>
      <w:r>
        <w:rPr>
          <w:color w:val="69696E"/>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80"/>
        <w:ind w:left="149" w:right="0" w:firstLine="0"/>
        <w:jc w:val="left"/>
        <w:rPr>
          <w:b/>
          <w:sz w:val="17"/>
        </w:rPr>
      </w:pPr>
      <w:r>
        <w:rPr>
          <w:b/>
          <w:sz w:val="17"/>
        </w:rPr>
        <mc:AlternateContent>
          <mc:Choice Requires="wps">
            <w:drawing>
              <wp:anchor distT="0" distB="0" distL="0" distR="0" allowOverlap="1" layoutInCell="1" locked="0" behindDoc="1" simplePos="0" relativeHeight="486516224">
                <wp:simplePos x="0" y="0"/>
                <wp:positionH relativeFrom="page">
                  <wp:posOffset>537059</wp:posOffset>
                </wp:positionH>
                <wp:positionV relativeFrom="paragraph">
                  <wp:posOffset>420674</wp:posOffset>
                </wp:positionV>
                <wp:extent cx="9569450" cy="462788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9569450" cy="4627880"/>
                          <a:chExt cx="9569450" cy="4627880"/>
                        </a:xfrm>
                      </wpg:grpSpPr>
                      <pic:pic>
                        <pic:nvPicPr>
                          <pic:cNvPr id="343" name="Image 343"/>
                          <pic:cNvPicPr/>
                        </pic:nvPicPr>
                        <pic:blipFill>
                          <a:blip r:embed="rId213" cstate="print"/>
                          <a:stretch>
                            <a:fillRect/>
                          </a:stretch>
                        </pic:blipFill>
                        <pic:spPr>
                          <a:xfrm>
                            <a:off x="1013089" y="317439"/>
                            <a:ext cx="1769855" cy="3809269"/>
                          </a:xfrm>
                          <a:prstGeom prst="rect">
                            <a:avLst/>
                          </a:prstGeom>
                        </pic:spPr>
                      </pic:pic>
                      <pic:pic>
                        <pic:nvPicPr>
                          <pic:cNvPr id="344" name="Image 344"/>
                          <pic:cNvPicPr/>
                        </pic:nvPicPr>
                        <pic:blipFill>
                          <a:blip r:embed="rId214" cstate="print"/>
                          <a:stretch>
                            <a:fillRect/>
                          </a:stretch>
                        </pic:blipFill>
                        <pic:spPr>
                          <a:xfrm>
                            <a:off x="4503978" y="1904635"/>
                            <a:ext cx="4455153" cy="1208710"/>
                          </a:xfrm>
                          <a:prstGeom prst="rect">
                            <a:avLst/>
                          </a:prstGeom>
                        </pic:spPr>
                      </pic:pic>
                      <wps:wsp>
                        <wps:cNvPr id="345" name="Graphic 345"/>
                        <wps:cNvSpPr/>
                        <wps:spPr>
                          <a:xfrm>
                            <a:off x="6102"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346" name="Graphic 346"/>
                        <wps:cNvSpPr/>
                        <wps:spPr>
                          <a:xfrm>
                            <a:off x="4369711" y="2197654"/>
                            <a:ext cx="1270" cy="903605"/>
                          </a:xfrm>
                          <a:custGeom>
                            <a:avLst/>
                            <a:gdLst/>
                            <a:ahLst/>
                            <a:cxnLst/>
                            <a:rect l="l" t="t" r="r" b="b"/>
                            <a:pathLst>
                              <a:path w="0" h="903605">
                                <a:moveTo>
                                  <a:pt x="0" y="903480"/>
                                </a:moveTo>
                                <a:lnTo>
                                  <a:pt x="0" y="0"/>
                                </a:lnTo>
                              </a:path>
                            </a:pathLst>
                          </a:custGeom>
                          <a:ln w="18308">
                            <a:solidFill>
                              <a:srgbClr val="000000"/>
                            </a:solidFill>
                            <a:prstDash val="solid"/>
                          </a:ln>
                        </wps:spPr>
                        <wps:bodyPr wrap="square" lIns="0" tIns="0" rIns="0" bIns="0" rtlCol="0">
                          <a:prstTxWarp prst="textNoShape">
                            <a:avLst/>
                          </a:prstTxWarp>
                          <a:noAutofit/>
                        </wps:bodyPr>
                      </wps:wsp>
                      <wps:wsp>
                        <wps:cNvPr id="347" name="Graphic 347"/>
                        <wps:cNvSpPr/>
                        <wps:spPr>
                          <a:xfrm>
                            <a:off x="9554167"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348" name="Graphic 348"/>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800256" id="docshapegroup260" coordorigin="846,662" coordsize="15070,7288">
                <v:shape style="position:absolute;left:2441;top:1162;width:2788;height:5999" type="#_x0000_t75" id="docshape261" stroked="false">
                  <v:imagedata r:id="rId213" o:title=""/>
                </v:shape>
                <v:shape style="position:absolute;left:7938;top:3661;width:7016;height:1904" type="#_x0000_t75" id="docshape262" stroked="false">
                  <v:imagedata r:id="rId214" o:title=""/>
                </v:shape>
                <v:line style="position:absolute" from="855,7950" to="855,662" stroked="true" strokeweight=".720821pt" strokecolor="#000000">
                  <v:stroke dashstyle="solid"/>
                </v:line>
                <v:line style="position:absolute" from="7727,5546" to="7727,4123" stroked="true" strokeweight="1.441642pt" strokecolor="#000000">
                  <v:stroke dashstyle="solid"/>
                </v:line>
                <v:line style="position:absolute" from="15892,7950" to="15892,662" stroked="true" strokeweight=".720821pt" strokecolor="#000000">
                  <v:stroke dashstyle="solid"/>
                </v:line>
                <v:shape style="position:absolute;left:845;top:681;width:15070;height:7249" id="docshape263" coordorigin="846,682" coordsize="15070,7249" path="m846,682l15916,682m846,7930l15916,7930e" filled="false" stroked="true" strokeweight=".480612pt" strokecolor="#000000">
                  <v:path arrowok="t"/>
                  <v:stroke dashstyle="solid"/>
                </v:shape>
                <w10:wrap type="none"/>
              </v:group>
            </w:pict>
          </mc:Fallback>
        </mc:AlternateContent>
      </w:r>
      <w:r>
        <w:rPr>
          <w:b/>
          <w:color w:val="266042"/>
          <w:spacing w:val="-2"/>
          <w:sz w:val="17"/>
        </w:rPr>
        <w:t>Provide</w:t>
      </w:r>
      <w:r>
        <w:rPr>
          <w:b/>
          <w:color w:val="266042"/>
          <w:spacing w:val="-4"/>
          <w:sz w:val="17"/>
        </w:rPr>
        <w:t> </w:t>
      </w:r>
      <w:r>
        <w:rPr>
          <w:b/>
          <w:color w:val="266042"/>
          <w:spacing w:val="-2"/>
          <w:sz w:val="17"/>
        </w:rPr>
        <w:t>facilities</w:t>
      </w:r>
      <w:r>
        <w:rPr>
          <w:b/>
          <w:color w:val="266042"/>
          <w:spacing w:val="-5"/>
          <w:sz w:val="17"/>
        </w:rPr>
        <w:t> </w:t>
      </w:r>
      <w:r>
        <w:rPr>
          <w:b/>
          <w:color w:val="266042"/>
          <w:spacing w:val="-2"/>
          <w:sz w:val="17"/>
        </w:rPr>
        <w:t>&amp;</w:t>
      </w:r>
      <w:r>
        <w:rPr>
          <w:b/>
          <w:color w:val="266042"/>
          <w:spacing w:val="-6"/>
          <w:sz w:val="17"/>
        </w:rPr>
        <w:t> </w:t>
      </w:r>
      <w:r>
        <w:rPr>
          <w:b/>
          <w:color w:val="266042"/>
          <w:spacing w:val="-2"/>
          <w:sz w:val="17"/>
        </w:rPr>
        <w:t>equipment</w:t>
      </w:r>
    </w:p>
    <w:p>
      <w:pPr>
        <w:pStyle w:val="BodyText"/>
        <w:spacing w:before="157"/>
        <w:rPr>
          <w:b/>
          <w:sz w:val="20"/>
        </w:rPr>
      </w:pPr>
      <w:r>
        <w:rPr>
          <w:b/>
          <w:sz w:val="20"/>
        </w:rPr>
        <mc:AlternateContent>
          <mc:Choice Requires="wps">
            <w:drawing>
              <wp:anchor distT="0" distB="0" distL="0" distR="0" allowOverlap="1" layoutInCell="1" locked="0" behindDoc="1" simplePos="0" relativeHeight="487623680">
                <wp:simplePos x="0" y="0"/>
                <wp:positionH relativeFrom="page">
                  <wp:posOffset>547739</wp:posOffset>
                </wp:positionH>
                <wp:positionV relativeFrom="paragraph">
                  <wp:posOffset>261004</wp:posOffset>
                </wp:positionV>
                <wp:extent cx="9538970" cy="4596765"/>
                <wp:effectExtent l="0" t="0" r="0" b="0"/>
                <wp:wrapTopAndBottom/>
                <wp:docPr id="349" name="Textbox 349"/>
                <wp:cNvGraphicFramePr>
                  <a:graphicFrameLocks/>
                </wp:cNvGraphicFramePr>
                <a:graphic>
                  <a:graphicData uri="http://schemas.microsoft.com/office/word/2010/wordprocessingShape">
                    <wps:wsp>
                      <wps:cNvPr id="349" name="Textbox 349"/>
                      <wps:cNvSpPr txBox="1"/>
                      <wps:spPr>
                        <a:xfrm>
                          <a:off x="0" y="0"/>
                          <a:ext cx="9538970" cy="4596765"/>
                        </a:xfrm>
                        <a:prstGeom prst="rect">
                          <a:avLst/>
                        </a:prstGeom>
                      </wps:spPr>
                      <wps:txbx>
                        <w:txbxContent>
                          <w:p>
                            <w:pPr>
                              <w:spacing w:before="304"/>
                              <w:ind w:left="8413" w:right="0" w:firstLine="0"/>
                              <w:jc w:val="left"/>
                              <w:rPr>
                                <w:b/>
                                <w:bCs/>
                                <w:sz w:val="27"/>
                                <w:szCs w:val="27"/>
                              </w:rPr>
                            </w:pPr>
                            <w:r>
                              <w:rPr>
                                <w:b/>
                                <w:bCs/>
                                <w:color w:val="46CA26"/>
                                <w:sz w:val="27"/>
                                <w:szCs w:val="27"/>
                              </w:rPr>
                              <w:t>Cleanroom</w:t>
                            </w:r>
                            <w:r>
                              <w:rPr>
                                <w:b/>
                                <w:bCs/>
                                <w:color w:val="46CA26"/>
                                <w:spacing w:val="-10"/>
                                <w:sz w:val="27"/>
                                <w:szCs w:val="27"/>
                              </w:rPr>
                              <w:t> </w:t>
                            </w:r>
                            <w:r>
                              <w:rPr>
                                <w:b/>
                                <w:bCs/>
                                <w:color w:val="46CA26"/>
                                <w:sz w:val="27"/>
                                <w:szCs w:val="27"/>
                              </w:rPr>
                              <w:t>class</w:t>
                            </w:r>
                            <w:r>
                              <w:rPr>
                                <w:b/>
                                <w:bCs/>
                                <w:color w:val="46CA26"/>
                                <w:spacing w:val="-19"/>
                                <w:sz w:val="27"/>
                                <w:szCs w:val="27"/>
                              </w:rPr>
                              <w:t> </w:t>
                            </w:r>
                            <w:r>
                              <w:rPr>
                                <w:b/>
                                <w:bCs/>
                                <w:color w:val="8E703A"/>
                                <w:sz w:val="27"/>
                                <w:szCs w:val="27"/>
                              </w:rPr>
                              <w:t>�</w:t>
                            </w:r>
                            <w:r>
                              <w:rPr>
                                <w:b/>
                                <w:bCs/>
                                <w:color w:val="8E703A"/>
                                <w:spacing w:val="42"/>
                                <w:sz w:val="27"/>
                                <w:szCs w:val="27"/>
                              </w:rPr>
                              <w:t> </w:t>
                            </w:r>
                            <w:r>
                              <w:rPr>
                                <w:b/>
                                <w:bCs/>
                                <w:color w:val="90F0BD"/>
                                <w:sz w:val="27"/>
                                <w:szCs w:val="27"/>
                              </w:rPr>
                              <w:t>SO</w:t>
                            </w:r>
                            <w:r>
                              <w:rPr>
                                <w:b/>
                                <w:bCs/>
                                <w:color w:val="90F0BD"/>
                                <w:spacing w:val="-16"/>
                                <w:sz w:val="27"/>
                                <w:szCs w:val="27"/>
                              </w:rPr>
                              <w:t> </w:t>
                            </w:r>
                            <w:r>
                              <w:rPr>
                                <w:b/>
                                <w:bCs/>
                                <w:color w:val="90F0BD"/>
                                <w:sz w:val="27"/>
                                <w:szCs w:val="27"/>
                              </w:rPr>
                              <w:t>6</w:t>
                            </w:r>
                            <w:r>
                              <w:rPr>
                                <w:b/>
                                <w:bCs/>
                                <w:color w:val="90F0BD"/>
                                <w:spacing w:val="-5"/>
                                <w:sz w:val="27"/>
                                <w:szCs w:val="27"/>
                              </w:rPr>
                              <w:t> </w:t>
                            </w:r>
                            <w:r>
                              <w:rPr>
                                <w:b/>
                                <w:bCs/>
                                <w:color w:val="44E4E4"/>
                                <w:sz w:val="27"/>
                                <w:szCs w:val="27"/>
                              </w:rPr>
                              <w:t>-</w:t>
                            </w:r>
                            <w:r>
                              <w:rPr>
                                <w:b/>
                                <w:bCs/>
                                <w:color w:val="44E4E4"/>
                                <w:spacing w:val="56"/>
                                <w:sz w:val="27"/>
                                <w:szCs w:val="27"/>
                              </w:rPr>
                              <w:t> </w:t>
                            </w:r>
                            <w:r>
                              <w:rPr>
                                <w:b/>
                                <w:bCs/>
                                <w:color w:val="69696E"/>
                                <w:spacing w:val="-4"/>
                                <w:sz w:val="27"/>
                                <w:szCs w:val="27"/>
                              </w:rPr>
                              <w:t>ACC</w:t>
                            </w:r>
                            <w:r>
                              <w:rPr>
                                <w:b/>
                                <w:bCs/>
                                <w:color w:val="1A21F6"/>
                                <w:spacing w:val="-4"/>
                                <w:sz w:val="27"/>
                                <w:szCs w:val="27"/>
                                <w:vertAlign w:val="superscript"/>
                              </w:rPr>
                              <w:t>4</w:t>
                            </w:r>
                          </w:p>
                          <w:p>
                            <w:pPr>
                              <w:pStyle w:val="BodyText"/>
                              <w:spacing w:before="84"/>
                              <w:rPr>
                                <w:b/>
                                <w:sz w:val="27"/>
                              </w:rPr>
                            </w:pPr>
                          </w:p>
                          <w:p>
                            <w:pPr>
                              <w:spacing w:before="0"/>
                              <w:ind w:left="6033" w:right="0" w:firstLine="0"/>
                              <w:jc w:val="left"/>
                              <w:rPr>
                                <w:b/>
                                <w:sz w:val="19"/>
                              </w:rPr>
                            </w:pPr>
                            <w:r>
                              <w:rPr>
                                <w:b/>
                                <w:color w:val="B11380"/>
                                <w:w w:val="105"/>
                                <w:sz w:val="19"/>
                              </w:rPr>
                              <w:t>VAT</w:t>
                            </w:r>
                            <w:r>
                              <w:rPr>
                                <w:b/>
                                <w:color w:val="B11380"/>
                                <w:spacing w:val="40"/>
                                <w:w w:val="105"/>
                                <w:sz w:val="19"/>
                              </w:rPr>
                              <w:t> </w:t>
                            </w:r>
                            <w:r>
                              <w:rPr>
                                <w:b/>
                                <w:color w:val="B11380"/>
                                <w:w w:val="105"/>
                                <w:sz w:val="19"/>
                              </w:rPr>
                              <w:t>Cleanroom</w:t>
                            </w:r>
                            <w:r>
                              <w:rPr>
                                <w:b/>
                                <w:color w:val="B11380"/>
                                <w:spacing w:val="-6"/>
                                <w:w w:val="105"/>
                                <w:sz w:val="19"/>
                              </w:rPr>
                              <w:t> </w:t>
                            </w:r>
                            <w:r>
                              <w:rPr>
                                <w:b/>
                                <w:color w:val="B11380"/>
                                <w:spacing w:val="-2"/>
                                <w:w w:val="105"/>
                                <w:sz w:val="19"/>
                              </w:rPr>
                              <w:t>Staff</w:t>
                            </w:r>
                          </w:p>
                          <w:p>
                            <w:pPr>
                              <w:pStyle w:val="BodyText"/>
                              <w:numPr>
                                <w:ilvl w:val="0"/>
                                <w:numId w:val="9"/>
                              </w:numPr>
                              <w:tabs>
                                <w:tab w:pos="6855" w:val="left" w:leader="none"/>
                              </w:tabs>
                              <w:spacing w:line="240" w:lineRule="auto" w:before="108" w:after="0"/>
                              <w:ind w:left="6855" w:right="0" w:hanging="480"/>
                              <w:jc w:val="left"/>
                              <w:rPr>
                                <w:color w:val="D43FC3"/>
                              </w:rPr>
                            </w:pPr>
                            <w:r>
                              <w:rPr>
                                <w:color w:val="4D130C"/>
                              </w:rPr>
                              <w:t>Reusable</w:t>
                            </w:r>
                            <w:r>
                              <w:rPr>
                                <w:color w:val="4D130C"/>
                                <w:spacing w:val="3"/>
                              </w:rPr>
                              <w:t> </w:t>
                            </w:r>
                            <w:r>
                              <w:rPr>
                                <w:color w:val="4D130C"/>
                              </w:rPr>
                              <w:t>cleanroom</w:t>
                            </w:r>
                            <w:r>
                              <w:rPr>
                                <w:color w:val="4D130C"/>
                                <w:spacing w:val="2"/>
                              </w:rPr>
                              <w:t> </w:t>
                            </w:r>
                            <w:r>
                              <w:rPr>
                                <w:color w:val="4D130C"/>
                              </w:rPr>
                              <w:t>flat</w:t>
                            </w:r>
                            <w:r>
                              <w:rPr>
                                <w:color w:val="4D130C"/>
                                <w:spacing w:val="3"/>
                              </w:rPr>
                              <w:t> </w:t>
                            </w:r>
                            <w:r>
                              <w:rPr>
                                <w:color w:val="4D130C"/>
                                <w:spacing w:val="-4"/>
                              </w:rPr>
                              <w:t>hood</w:t>
                            </w:r>
                          </w:p>
                          <w:p>
                            <w:pPr>
                              <w:pStyle w:val="BodyText"/>
                              <w:spacing w:before="40"/>
                              <w:ind w:left="6849"/>
                            </w:pPr>
                            <w:r>
                              <w:rPr>
                                <w:color w:val="3B2F79"/>
                                <w:spacing w:val="-2"/>
                                <w:w w:val="105"/>
                              </w:rPr>
                              <w:t>(A</w:t>
                            </w:r>
                            <w:r>
                              <w:rPr>
                                <w:color w:val="3B2F79"/>
                                <w:spacing w:val="-8"/>
                                <w:w w:val="105"/>
                              </w:rPr>
                              <w:t> </w:t>
                            </w:r>
                            <w:r>
                              <w:rPr>
                                <w:color w:val="3B2F79"/>
                                <w:spacing w:val="-2"/>
                                <w:w w:val="105"/>
                              </w:rPr>
                              <w:t>disposable cap/hairnet</w:t>
                            </w:r>
                            <w:r>
                              <w:rPr>
                                <w:color w:val="3B2F79"/>
                                <w:spacing w:val="14"/>
                                <w:w w:val="105"/>
                              </w:rPr>
                              <w:t> </w:t>
                            </w:r>
                            <w:r>
                              <w:rPr>
                                <w:color w:val="3B2F79"/>
                                <w:spacing w:val="-2"/>
                                <w:w w:val="105"/>
                              </w:rPr>
                              <w:t>must</w:t>
                            </w:r>
                            <w:r>
                              <w:rPr>
                                <w:color w:val="3B2F79"/>
                                <w:spacing w:val="3"/>
                                <w:w w:val="105"/>
                              </w:rPr>
                              <w:t> </w:t>
                            </w:r>
                            <w:r>
                              <w:rPr>
                                <w:color w:val="3B2F79"/>
                                <w:spacing w:val="-2"/>
                                <w:w w:val="105"/>
                              </w:rPr>
                              <w:t>be</w:t>
                            </w:r>
                            <w:r>
                              <w:rPr>
                                <w:color w:val="3B2F79"/>
                                <w:spacing w:val="-9"/>
                                <w:w w:val="105"/>
                              </w:rPr>
                              <w:t> </w:t>
                            </w:r>
                            <w:r>
                              <w:rPr>
                                <w:color w:val="3B2F79"/>
                                <w:spacing w:val="-2"/>
                                <w:w w:val="105"/>
                              </w:rPr>
                              <w:t>worn</w:t>
                            </w:r>
                            <w:r>
                              <w:rPr>
                                <w:color w:val="3B2F79"/>
                                <w:spacing w:val="-1"/>
                                <w:w w:val="105"/>
                              </w:rPr>
                              <w:t> </w:t>
                            </w:r>
                            <w:r>
                              <w:rPr>
                                <w:color w:val="3B2F79"/>
                                <w:spacing w:val="-2"/>
                                <w:w w:val="105"/>
                              </w:rPr>
                              <w:t>underneath)</w:t>
                            </w:r>
                          </w:p>
                          <w:p>
                            <w:pPr>
                              <w:pStyle w:val="BodyText"/>
                              <w:numPr>
                                <w:ilvl w:val="0"/>
                                <w:numId w:val="9"/>
                              </w:numPr>
                              <w:tabs>
                                <w:tab w:pos="6856" w:val="left" w:leader="none"/>
                              </w:tabs>
                              <w:spacing w:line="240" w:lineRule="auto" w:before="165" w:after="0"/>
                              <w:ind w:left="6856" w:right="0" w:hanging="468"/>
                              <w:jc w:val="left"/>
                              <w:rPr>
                                <w:color w:val="34A362"/>
                              </w:rPr>
                            </w:pPr>
                            <w:r>
                              <w:rPr>
                                <w:color w:val="AC57C6"/>
                              </w:rPr>
                              <w:t>Disposable</w:t>
                            </w:r>
                            <w:r>
                              <w:rPr>
                                <w:color w:val="AC57C6"/>
                                <w:spacing w:val="5"/>
                              </w:rPr>
                              <w:t> </w:t>
                            </w:r>
                            <w:r>
                              <w:rPr>
                                <w:color w:val="AC57C6"/>
                              </w:rPr>
                              <w:t>cleanroom</w:t>
                            </w:r>
                            <w:r>
                              <w:rPr>
                                <w:color w:val="AC57C6"/>
                                <w:spacing w:val="7"/>
                              </w:rPr>
                              <w:t> </w:t>
                            </w:r>
                            <w:r>
                              <w:rPr>
                                <w:color w:val="AC57C6"/>
                              </w:rPr>
                              <w:t>beard</w:t>
                            </w:r>
                            <w:r>
                              <w:rPr>
                                <w:color w:val="AC57C6"/>
                                <w:spacing w:val="-5"/>
                              </w:rPr>
                              <w:t> </w:t>
                            </w:r>
                            <w:r>
                              <w:rPr>
                                <w:color w:val="AC57C6"/>
                                <w:spacing w:val="-2"/>
                              </w:rPr>
                              <w:t>cover</w:t>
                            </w:r>
                          </w:p>
                          <w:p>
                            <w:pPr>
                              <w:pStyle w:val="BodyText"/>
                              <w:spacing w:before="40"/>
                              <w:ind w:left="6849"/>
                            </w:pPr>
                            <w:r>
                              <w:rPr>
                                <w:color w:val="384418"/>
                              </w:rPr>
                              <w:t>(</w:t>
                            </w:r>
                            <w:r>
                              <w:rPr>
                                <w:color w:val="9590CD"/>
                              </w:rPr>
                              <w:t>Required</w:t>
                            </w:r>
                            <w:r>
                              <w:rPr>
                                <w:color w:val="9590CD"/>
                                <w:spacing w:val="2"/>
                              </w:rPr>
                              <w:t> </w:t>
                            </w:r>
                            <w:r>
                              <w:rPr>
                                <w:color w:val="9590CD"/>
                              </w:rPr>
                              <w:t>for</w:t>
                            </w:r>
                            <w:r>
                              <w:rPr>
                                <w:color w:val="9590CD"/>
                                <w:spacing w:val="5"/>
                              </w:rPr>
                              <w:t> </w:t>
                            </w:r>
                            <w:r>
                              <w:rPr>
                                <w:color w:val="9590CD"/>
                              </w:rPr>
                              <w:t>men</w:t>
                            </w:r>
                            <w:r>
                              <w:rPr>
                                <w:color w:val="9590CD"/>
                                <w:spacing w:val="5"/>
                              </w:rPr>
                              <w:t> </w:t>
                            </w:r>
                            <w:r>
                              <w:rPr>
                                <w:color w:val="9590CD"/>
                              </w:rPr>
                              <w:t>wearing</w:t>
                            </w:r>
                            <w:r>
                              <w:rPr>
                                <w:color w:val="9590CD"/>
                                <w:spacing w:val="8"/>
                              </w:rPr>
                              <w:t> </w:t>
                            </w:r>
                            <w:r>
                              <w:rPr>
                                <w:color w:val="9590CD"/>
                              </w:rPr>
                              <w:t>a</w:t>
                            </w:r>
                            <w:r>
                              <w:rPr>
                                <w:color w:val="9590CD"/>
                                <w:spacing w:val="4"/>
                              </w:rPr>
                              <w:t> </w:t>
                            </w:r>
                            <w:r>
                              <w:rPr>
                                <w:color w:val="9590CD"/>
                              </w:rPr>
                              <w:t>beard!</w:t>
                            </w:r>
                            <w:r>
                              <w:rPr>
                                <w:color w:val="9590CD"/>
                                <w:spacing w:val="1"/>
                              </w:rPr>
                              <w:t> </w:t>
                            </w:r>
                            <w:r>
                              <w:rPr>
                                <w:color w:val="9590CD"/>
                              </w:rPr>
                              <w:t>Also</w:t>
                            </w:r>
                            <w:r>
                              <w:rPr>
                                <w:color w:val="9590CD"/>
                                <w:spacing w:val="3"/>
                              </w:rPr>
                              <w:t> </w:t>
                            </w:r>
                            <w:r>
                              <w:rPr>
                                <w:color w:val="9590CD"/>
                              </w:rPr>
                              <w:t>applies</w:t>
                            </w:r>
                            <w:r>
                              <w:rPr>
                                <w:color w:val="9590CD"/>
                                <w:spacing w:val="7"/>
                              </w:rPr>
                              <w:t> </w:t>
                            </w:r>
                            <w:r>
                              <w:rPr>
                                <w:color w:val="9590CD"/>
                              </w:rPr>
                              <w:t>to</w:t>
                            </w:r>
                            <w:r>
                              <w:rPr>
                                <w:color w:val="9590CD"/>
                                <w:spacing w:val="12"/>
                              </w:rPr>
                              <w:t> </w:t>
                            </w:r>
                            <w:r>
                              <w:rPr>
                                <w:color w:val="9590CD"/>
                              </w:rPr>
                              <w:t>men</w:t>
                            </w:r>
                            <w:r>
                              <w:rPr>
                                <w:color w:val="9590CD"/>
                                <w:spacing w:val="-2"/>
                              </w:rPr>
                              <w:t> </w:t>
                            </w:r>
                            <w:r>
                              <w:rPr>
                                <w:color w:val="9590CD"/>
                              </w:rPr>
                              <w:t>that</w:t>
                            </w:r>
                            <w:r>
                              <w:rPr>
                                <w:color w:val="9590CD"/>
                                <w:spacing w:val="2"/>
                              </w:rPr>
                              <w:t> </w:t>
                            </w:r>
                            <w:r>
                              <w:rPr>
                                <w:color w:val="9590CD"/>
                              </w:rPr>
                              <w:t>have</w:t>
                            </w:r>
                            <w:r>
                              <w:rPr>
                                <w:color w:val="9590CD"/>
                                <w:spacing w:val="-2"/>
                              </w:rPr>
                              <w:t> </w:t>
                            </w:r>
                            <w:r>
                              <w:rPr>
                                <w:color w:val="9590CD"/>
                              </w:rPr>
                              <w:t>not</w:t>
                            </w:r>
                            <w:r>
                              <w:rPr>
                                <w:color w:val="9590CD"/>
                                <w:spacing w:val="2"/>
                              </w:rPr>
                              <w:t> </w:t>
                            </w:r>
                            <w:r>
                              <w:rPr>
                                <w:color w:val="9590CD"/>
                              </w:rPr>
                              <w:t>shaved</w:t>
                            </w:r>
                            <w:r>
                              <w:rPr>
                                <w:color w:val="9590CD"/>
                                <w:spacing w:val="9"/>
                              </w:rPr>
                              <w:t> </w:t>
                            </w:r>
                            <w:r>
                              <w:rPr>
                                <w:color w:val="9590CD"/>
                              </w:rPr>
                              <w:t>for</w:t>
                            </w:r>
                            <w:r>
                              <w:rPr>
                                <w:color w:val="9590CD"/>
                                <w:spacing w:val="1"/>
                              </w:rPr>
                              <w:t> </w:t>
                            </w:r>
                            <w:r>
                              <w:rPr>
                                <w:color w:val="9590CD"/>
                              </w:rPr>
                              <w:t>a</w:t>
                            </w:r>
                            <w:r>
                              <w:rPr>
                                <w:color w:val="9590CD"/>
                                <w:spacing w:val="-2"/>
                              </w:rPr>
                              <w:t> </w:t>
                            </w:r>
                            <w:r>
                              <w:rPr>
                                <w:color w:val="9590CD"/>
                              </w:rPr>
                              <w:t>day.</w:t>
                            </w:r>
                            <w:r>
                              <w:rPr>
                                <w:color w:val="9590CD"/>
                                <w:spacing w:val="-11"/>
                              </w:rPr>
                              <w:t> </w:t>
                            </w:r>
                            <w:r>
                              <w:rPr>
                                <w:color w:val="9590CD"/>
                              </w:rPr>
                              <w:t>See</w:t>
                            </w:r>
                            <w:r>
                              <w:rPr>
                                <w:color w:val="9590CD"/>
                                <w:spacing w:val="2"/>
                              </w:rPr>
                              <w:t> </w:t>
                            </w:r>
                            <w:r>
                              <w:rPr>
                                <w:color w:val="666E97"/>
                                <w:spacing w:val="-2"/>
                              </w:rPr>
                              <w:t>PFE_PO_009</w:t>
                            </w:r>
                            <w:r>
                              <w:rPr>
                                <w:color w:val="69696E"/>
                                <w:spacing w:val="-2"/>
                              </w:rPr>
                              <w:t>)</w:t>
                            </w:r>
                          </w:p>
                          <w:p>
                            <w:pPr>
                              <w:pStyle w:val="BodyText"/>
                              <w:numPr>
                                <w:ilvl w:val="0"/>
                                <w:numId w:val="9"/>
                              </w:numPr>
                              <w:tabs>
                                <w:tab w:pos="6855" w:val="left" w:leader="none"/>
                              </w:tabs>
                              <w:spacing w:line="240" w:lineRule="auto" w:before="160" w:after="0"/>
                              <w:ind w:left="6855" w:right="0" w:hanging="469"/>
                              <w:jc w:val="left"/>
                              <w:rPr>
                                <w:color w:val="1131D1"/>
                              </w:rPr>
                            </w:pPr>
                            <w:r>
                              <w:rPr>
                                <w:color w:val="AC5E5D"/>
                              </w:rPr>
                              <w:t>Reusable</w:t>
                            </w:r>
                            <w:r>
                              <w:rPr>
                                <w:color w:val="AC5E5D"/>
                                <w:spacing w:val="11"/>
                              </w:rPr>
                              <w:t> </w:t>
                            </w:r>
                            <w:r>
                              <w:rPr>
                                <w:color w:val="AC5E5D"/>
                              </w:rPr>
                              <w:t>cleanroom</w:t>
                            </w:r>
                            <w:r>
                              <w:rPr>
                                <w:color w:val="AC5E5D"/>
                                <w:spacing w:val="9"/>
                              </w:rPr>
                              <w:t> </w:t>
                            </w:r>
                            <w:r>
                              <w:rPr>
                                <w:color w:val="AC5E5D"/>
                              </w:rPr>
                              <w:t>coveralls</w:t>
                            </w:r>
                            <w:r>
                              <w:rPr>
                                <w:color w:val="AC5E5D"/>
                                <w:spacing w:val="1"/>
                              </w:rPr>
                              <w:t> </w:t>
                            </w:r>
                            <w:r>
                              <w:rPr>
                                <w:b/>
                                <w:color w:val="FBF46D"/>
                              </w:rPr>
                              <w:t>green</w:t>
                            </w:r>
                            <w:r>
                              <w:rPr>
                                <w:b/>
                                <w:color w:val="FBF46D"/>
                                <w:spacing w:val="-7"/>
                              </w:rPr>
                              <w:t> </w:t>
                            </w:r>
                            <w:r>
                              <w:rPr>
                                <w:color w:val="B3BA05"/>
                              </w:rPr>
                              <w:t>(VAT</w:t>
                            </w:r>
                            <w:r>
                              <w:rPr>
                                <w:color w:val="7C9EDA"/>
                              </w:rPr>
                              <w:t>-</w:t>
                            </w:r>
                            <w:r>
                              <w:rPr>
                                <w:color w:val="AE4950"/>
                                <w:spacing w:val="-5"/>
                              </w:rPr>
                              <w:t>HQ)</w:t>
                            </w:r>
                          </w:p>
                          <w:p>
                            <w:pPr>
                              <w:pStyle w:val="BodyText"/>
                              <w:spacing w:before="45"/>
                              <w:ind w:left="6849"/>
                            </w:pPr>
                            <w:r>
                              <w:rPr>
                                <w:color w:val="A870F6"/>
                              </w:rPr>
                              <w:t>(provided</w:t>
                            </w:r>
                            <w:r>
                              <w:rPr>
                                <w:color w:val="A870F6"/>
                                <w:spacing w:val="20"/>
                              </w:rPr>
                              <w:t> </w:t>
                            </w:r>
                            <w:r>
                              <w:rPr>
                                <w:color w:val="A870F6"/>
                                <w:u w:val="thick" w:color="A870F6"/>
                              </w:rPr>
                              <w:t>functional</w:t>
                            </w:r>
                            <w:r>
                              <w:rPr>
                                <w:color w:val="A870F6"/>
                                <w:spacing w:val="25"/>
                                <w:u w:val="thick" w:color="A870F6"/>
                              </w:rPr>
                              <w:t> </w:t>
                            </w:r>
                            <w:r>
                              <w:rPr>
                                <w:color w:val="A870F6"/>
                                <w:u w:val="thick" w:color="A870F6"/>
                              </w:rPr>
                              <w:t>undergarments</w:t>
                            </w:r>
                            <w:r>
                              <w:rPr>
                                <w:color w:val="A870F6"/>
                                <w:spacing w:val="26"/>
                                <w:u w:val="none"/>
                              </w:rPr>
                              <w:t> </w:t>
                            </w:r>
                            <w:r>
                              <w:rPr>
                                <w:color w:val="A870F6"/>
                                <w:u w:val="none"/>
                              </w:rPr>
                              <w:t>to</w:t>
                            </w:r>
                            <w:r>
                              <w:rPr>
                                <w:color w:val="A870F6"/>
                                <w:spacing w:val="28"/>
                                <w:u w:val="none"/>
                              </w:rPr>
                              <w:t> </w:t>
                            </w:r>
                            <w:r>
                              <w:rPr>
                                <w:color w:val="A870F6"/>
                                <w:u w:val="none"/>
                              </w:rPr>
                              <w:t>be</w:t>
                            </w:r>
                            <w:r>
                              <w:rPr>
                                <w:color w:val="A870F6"/>
                                <w:spacing w:val="11"/>
                                <w:u w:val="none"/>
                              </w:rPr>
                              <w:t> </w:t>
                            </w:r>
                            <w:r>
                              <w:rPr>
                                <w:color w:val="A870F6"/>
                                <w:u w:val="none"/>
                              </w:rPr>
                              <w:t>worn</w:t>
                            </w:r>
                            <w:r>
                              <w:rPr>
                                <w:color w:val="A870F6"/>
                                <w:spacing w:val="14"/>
                                <w:u w:val="none"/>
                              </w:rPr>
                              <w:t> </w:t>
                            </w:r>
                            <w:r>
                              <w:rPr>
                                <w:color w:val="A870F6"/>
                                <w:u w:val="none"/>
                              </w:rPr>
                              <w:t>underneath</w:t>
                            </w:r>
                            <w:r>
                              <w:rPr>
                                <w:color w:val="A870F6"/>
                                <w:spacing w:val="22"/>
                                <w:u w:val="none"/>
                              </w:rPr>
                              <w:t> </w:t>
                            </w:r>
                            <w:r>
                              <w:rPr>
                                <w:color w:val="A870F6"/>
                                <w:u w:val="none"/>
                              </w:rPr>
                              <w:t>the</w:t>
                            </w:r>
                            <w:r>
                              <w:rPr>
                                <w:color w:val="A870F6"/>
                                <w:spacing w:val="-1"/>
                                <w:u w:val="none"/>
                              </w:rPr>
                              <w:t> </w:t>
                            </w:r>
                            <w:r>
                              <w:rPr>
                                <w:color w:val="4B970F"/>
                                <w:u w:val="none"/>
                              </w:rPr>
                              <w:t>cleanroom</w:t>
                            </w:r>
                            <w:r>
                              <w:rPr>
                                <w:color w:val="4B970F"/>
                                <w:spacing w:val="17"/>
                                <w:u w:val="none"/>
                              </w:rPr>
                              <w:t> </w:t>
                            </w:r>
                            <w:r>
                              <w:rPr>
                                <w:color w:val="4B970F"/>
                                <w:spacing w:val="-2"/>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9"/>
                              </w:numPr>
                              <w:tabs>
                                <w:tab w:pos="6856" w:val="left" w:leader="none"/>
                              </w:tabs>
                              <w:spacing w:line="240" w:lineRule="auto" w:before="0" w:after="0"/>
                              <w:ind w:left="6856" w:right="0" w:hanging="465"/>
                              <w:jc w:val="left"/>
                              <w:rPr>
                                <w:color w:val="017C3D"/>
                              </w:rPr>
                            </w:pPr>
                            <w:r>
                              <w:rPr>
                                <w:color w:val="1C1860"/>
                              </w:rPr>
                              <w:t>Disposable</w:t>
                            </w:r>
                            <w:r>
                              <w:rPr>
                                <w:color w:val="1C1860"/>
                                <w:spacing w:val="3"/>
                              </w:rPr>
                              <w:t> </w:t>
                            </w:r>
                            <w:r>
                              <w:rPr>
                                <w:color w:val="1C1860"/>
                              </w:rPr>
                              <w:t>cleanroom</w:t>
                            </w:r>
                            <w:r>
                              <w:rPr>
                                <w:color w:val="1C1860"/>
                                <w:spacing w:val="5"/>
                              </w:rPr>
                              <w:t> </w:t>
                            </w:r>
                            <w:r>
                              <w:rPr>
                                <w:color w:val="1C1860"/>
                              </w:rPr>
                              <w:t>face</w:t>
                            </w:r>
                            <w:r>
                              <w:rPr>
                                <w:color w:val="1C1860"/>
                                <w:spacing w:val="-1"/>
                              </w:rPr>
                              <w:t> </w:t>
                            </w:r>
                            <w:r>
                              <w:rPr>
                                <w:color w:val="1C1860"/>
                                <w:spacing w:val="-4"/>
                              </w:rPr>
                              <w:t>mask</w:t>
                            </w:r>
                          </w:p>
                          <w:p>
                            <w:pPr>
                              <w:pStyle w:val="BodyText"/>
                              <w:spacing w:before="35"/>
                              <w:ind w:left="6849"/>
                            </w:pPr>
                            <w:r>
                              <w:rPr>
                                <w:color w:val="900E89"/>
                              </w:rPr>
                              <w:t>(face mask</w:t>
                            </w:r>
                            <w:r>
                              <w:rPr>
                                <w:color w:val="900E89"/>
                                <w:spacing w:val="10"/>
                              </w:rPr>
                              <w:t> </w:t>
                            </w:r>
                            <w:r>
                              <w:rPr>
                                <w:color w:val="900E89"/>
                              </w:rPr>
                              <w:t>must</w:t>
                            </w:r>
                            <w:r>
                              <w:rPr>
                                <w:color w:val="900E89"/>
                                <w:spacing w:val="15"/>
                              </w:rPr>
                              <w:t> </w:t>
                            </w:r>
                            <w:r>
                              <w:rPr>
                                <w:color w:val="900E89"/>
                              </w:rPr>
                              <w:t>be</w:t>
                            </w:r>
                            <w:r>
                              <w:rPr>
                                <w:color w:val="900E89"/>
                                <w:spacing w:val="-1"/>
                              </w:rPr>
                              <w:t> </w:t>
                            </w:r>
                            <w:r>
                              <w:rPr>
                                <w:color w:val="900E89"/>
                              </w:rPr>
                              <w:t>fixed</w:t>
                            </w:r>
                            <w:r>
                              <w:rPr>
                                <w:color w:val="900E89"/>
                                <w:spacing w:val="13"/>
                              </w:rPr>
                              <w:t> </w:t>
                            </w:r>
                            <w:r>
                              <w:rPr>
                                <w:color w:val="900E89"/>
                              </w:rPr>
                              <w:t>with</w:t>
                            </w:r>
                            <w:r>
                              <w:rPr>
                                <w:color w:val="900E89"/>
                                <w:spacing w:val="5"/>
                              </w:rPr>
                              <w:t> </w:t>
                            </w:r>
                            <w:r>
                              <w:rPr>
                                <w:color w:val="900E89"/>
                              </w:rPr>
                              <w:t>a</w:t>
                            </w:r>
                            <w:r>
                              <w:rPr>
                                <w:color w:val="900E89"/>
                                <w:spacing w:val="9"/>
                              </w:rPr>
                              <w:t> </w:t>
                            </w:r>
                            <w:r>
                              <w:rPr>
                                <w:color w:val="900E89"/>
                              </w:rPr>
                              <w:t>clip</w:t>
                            </w:r>
                            <w:r>
                              <w:rPr>
                                <w:color w:val="900E89"/>
                                <w:spacing w:val="6"/>
                              </w:rPr>
                              <w:t> </w:t>
                            </w:r>
                            <w:r>
                              <w:rPr>
                                <w:color w:val="900E89"/>
                              </w:rPr>
                              <w:t>above</w:t>
                            </w:r>
                            <w:r>
                              <w:rPr>
                                <w:color w:val="900E89"/>
                                <w:spacing w:val="8"/>
                              </w:rPr>
                              <w:t> </w:t>
                            </w:r>
                            <w:r>
                              <w:rPr>
                                <w:color w:val="900E89"/>
                                <w:spacing w:val="-2"/>
                              </w:rPr>
                              <w:t>hood)</w:t>
                            </w:r>
                          </w:p>
                          <w:p>
                            <w:pPr>
                              <w:pStyle w:val="BodyText"/>
                              <w:numPr>
                                <w:ilvl w:val="0"/>
                                <w:numId w:val="9"/>
                              </w:numPr>
                              <w:tabs>
                                <w:tab w:pos="6851" w:val="left" w:leader="none"/>
                                <w:tab w:pos="6892" w:val="left" w:leader="none"/>
                              </w:tabs>
                              <w:spacing w:line="295" w:lineRule="auto" w:before="165" w:after="0"/>
                              <w:ind w:left="6892" w:right="4580" w:hanging="507"/>
                              <w:jc w:val="left"/>
                              <w:rPr>
                                <w:color w:val="DB2AFB"/>
                              </w:rPr>
                            </w:pPr>
                            <w:r>
                              <w:rPr>
                                <w:color w:val="15A15D"/>
                              </w:rPr>
                              <w:t>Cleanroom safety shoes with gaiter* or similar. </w:t>
                            </w:r>
                            <w:r>
                              <w:rPr>
                                <w:color w:val="BC8C8E"/>
                              </w:rPr>
                              <w:t>(*gaiters not required under class ISO 7)</w:t>
                            </w:r>
                          </w:p>
                          <w:p>
                            <w:pPr>
                              <w:pStyle w:val="BodyText"/>
                              <w:numPr>
                                <w:ilvl w:val="0"/>
                                <w:numId w:val="9"/>
                              </w:numPr>
                              <w:tabs>
                                <w:tab w:pos="6856" w:val="left" w:leader="none"/>
                              </w:tabs>
                              <w:spacing w:line="240" w:lineRule="auto" w:before="115" w:after="0"/>
                              <w:ind w:left="6856" w:right="0" w:hanging="469"/>
                              <w:jc w:val="left"/>
                              <w:rPr>
                                <w:color w:val="4D130C"/>
                              </w:rPr>
                            </w:pPr>
                            <w:r>
                              <w:rPr>
                                <w:color w:val="67212F"/>
                              </w:rPr>
                              <w:t>Disposable</w:t>
                            </w:r>
                            <w:r>
                              <w:rPr>
                                <w:color w:val="67212F"/>
                                <w:spacing w:val="15"/>
                              </w:rPr>
                              <w:t> </w:t>
                            </w:r>
                            <w:r>
                              <w:rPr>
                                <w:color w:val="67212F"/>
                              </w:rPr>
                              <w:t>cleanroom</w:t>
                            </w:r>
                            <w:r>
                              <w:rPr>
                                <w:color w:val="67212F"/>
                                <w:spacing w:val="6"/>
                              </w:rPr>
                              <w:t> </w:t>
                            </w:r>
                            <w:r>
                              <w:rPr>
                                <w:color w:val="67212F"/>
                              </w:rPr>
                              <w:t>gloves</w:t>
                            </w:r>
                            <w:r>
                              <w:rPr>
                                <w:color w:val="67212F"/>
                                <w:spacing w:val="3"/>
                              </w:rPr>
                              <w:t> </w:t>
                            </w:r>
                            <w:r>
                              <w:rPr>
                                <w:color w:val="67212F"/>
                              </w:rPr>
                              <w:t>(nitrile</w:t>
                            </w:r>
                            <w:r>
                              <w:rPr>
                                <w:color w:val="67212F"/>
                                <w:spacing w:val="7"/>
                              </w:rPr>
                              <w:t> </w:t>
                            </w:r>
                            <w:r>
                              <w:rPr>
                                <w:color w:val="67212F"/>
                              </w:rPr>
                              <w:t>/</w:t>
                            </w:r>
                            <w:r>
                              <w:rPr>
                                <w:color w:val="67212F"/>
                                <w:spacing w:val="18"/>
                              </w:rPr>
                              <w:t> </w:t>
                            </w:r>
                            <w:r>
                              <w:rPr>
                                <w:color w:val="67212F"/>
                              </w:rPr>
                              <w:t>2</w:t>
                            </w:r>
                            <w:r>
                              <w:rPr>
                                <w:color w:val="7C9EDA"/>
                              </w:rPr>
                              <w:t>-</w:t>
                            </w:r>
                            <w:r>
                              <w:rPr>
                                <w:color w:val="F244AC"/>
                              </w:rPr>
                              <w:t>layers.</w:t>
                            </w:r>
                            <w:r>
                              <w:rPr>
                                <w:color w:val="F244AC"/>
                                <w:spacing w:val="-22"/>
                              </w:rPr>
                              <w:t> </w:t>
                            </w:r>
                            <w:r>
                              <w:rPr>
                                <w:color w:val="A13AC8"/>
                              </w:rPr>
                              <w:t>See</w:t>
                            </w:r>
                            <w:r>
                              <w:rPr>
                                <w:color w:val="A13AC8"/>
                                <w:spacing w:val="7"/>
                              </w:rPr>
                              <w:t> </w:t>
                            </w:r>
                            <w:r>
                              <w:rPr>
                                <w:color w:val="E84B34"/>
                                <w:spacing w:val="-2"/>
                              </w:rPr>
                              <w:t>PFE_WI_051</w:t>
                            </w:r>
                            <w:r>
                              <w:rPr>
                                <w:color w:val="69696E"/>
                                <w:spacing w:val="-2"/>
                              </w:rPr>
                              <w:t>)</w:t>
                            </w:r>
                          </w:p>
                          <w:p>
                            <w:pPr>
                              <w:spacing w:before="121"/>
                              <w:ind w:left="2421" w:right="0" w:firstLine="0"/>
                              <w:jc w:val="left"/>
                              <w:rPr>
                                <w:sz w:val="12"/>
                              </w:rPr>
                            </w:pPr>
                            <w:r>
                              <w:rPr>
                                <w:color w:val="C1BDF0"/>
                                <w:sz w:val="12"/>
                              </w:rPr>
                              <w:t>(Illustrative</w:t>
                            </w:r>
                            <w:r>
                              <w:rPr>
                                <w:color w:val="C1BDF0"/>
                                <w:spacing w:val="17"/>
                                <w:sz w:val="12"/>
                              </w:rPr>
                              <w:t> </w:t>
                            </w:r>
                            <w:r>
                              <w:rPr>
                                <w:color w:val="C1BDF0"/>
                                <w:spacing w:val="-2"/>
                                <w:sz w:val="12"/>
                              </w:rPr>
                              <w:t>picture,)</w:t>
                            </w:r>
                          </w:p>
                          <w:p>
                            <w:pPr>
                              <w:pStyle w:val="BodyText"/>
                              <w:spacing w:before="17"/>
                              <w:rPr>
                                <w:sz w:val="12"/>
                              </w:rPr>
                            </w:pPr>
                          </w:p>
                          <w:p>
                            <w:pPr>
                              <w:spacing w:before="0"/>
                              <w:ind w:left="6853" w:right="0" w:firstLine="0"/>
                              <w:jc w:val="left"/>
                              <w:rPr>
                                <w:sz w:val="14"/>
                              </w:rPr>
                            </w:pPr>
                            <w:r>
                              <w:rPr>
                                <w:color w:val="BCDB11"/>
                                <w:spacing w:val="-2"/>
                                <w:sz w:val="14"/>
                                <w:vertAlign w:val="superscript"/>
                              </w:rPr>
                              <w:t>4</w:t>
                            </w:r>
                            <w:r>
                              <w:rPr>
                                <w:color w:val="FB5290"/>
                                <w:spacing w:val="-2"/>
                                <w:sz w:val="14"/>
                                <w:vertAlign w:val="baseline"/>
                              </w:rPr>
                              <w:t>Cleanroom</w:t>
                            </w:r>
                            <w:r>
                              <w:rPr>
                                <w:color w:val="FB5290"/>
                                <w:spacing w:val="-14"/>
                                <w:sz w:val="14"/>
                                <w:vertAlign w:val="baseline"/>
                              </w:rPr>
                              <w:t> </w:t>
                            </w:r>
                            <w:r>
                              <w:rPr>
                                <w:color w:val="FB5290"/>
                                <w:spacing w:val="-2"/>
                                <w:sz w:val="14"/>
                                <w:vertAlign w:val="baseline"/>
                              </w:rPr>
                              <w:t>class</w:t>
                            </w:r>
                            <w:r>
                              <w:rPr>
                                <w:color w:val="FB5290"/>
                                <w:spacing w:val="-8"/>
                                <w:sz w:val="14"/>
                                <w:vertAlign w:val="baseline"/>
                              </w:rPr>
                              <w:t> </w:t>
                            </w:r>
                            <w:r>
                              <w:rPr>
                                <w:color w:val="2B44D1"/>
                                <w:spacing w:val="-2"/>
                                <w:sz w:val="14"/>
                                <w:vertAlign w:val="baseline"/>
                              </w:rPr>
                              <w:t>-</w:t>
                            </w:r>
                            <w:r>
                              <w:rPr>
                                <w:color w:val="2B44D1"/>
                                <w:spacing w:val="-5"/>
                                <w:sz w:val="14"/>
                                <w:vertAlign w:val="baseline"/>
                              </w:rPr>
                              <w:t> </w:t>
                            </w:r>
                            <w:r>
                              <w:rPr>
                                <w:color w:val="4B970F"/>
                                <w:spacing w:val="-2"/>
                                <w:sz w:val="14"/>
                                <w:vertAlign w:val="baseline"/>
                              </w:rPr>
                              <w:t>ISO</w:t>
                            </w:r>
                            <w:r>
                              <w:rPr>
                                <w:color w:val="4B970F"/>
                                <w:spacing w:val="-16"/>
                                <w:sz w:val="14"/>
                                <w:vertAlign w:val="baseline"/>
                              </w:rPr>
                              <w:t> </w:t>
                            </w:r>
                            <w:r>
                              <w:rPr>
                                <w:color w:val="4B970F"/>
                                <w:spacing w:val="-2"/>
                                <w:sz w:val="14"/>
                                <w:vertAlign w:val="baseline"/>
                              </w:rPr>
                              <w:t>14644</w:t>
                            </w:r>
                            <w:r>
                              <w:rPr>
                                <w:color w:val="5B31F2"/>
                                <w:spacing w:val="-2"/>
                                <w:sz w:val="14"/>
                                <w:vertAlign w:val="baseline"/>
                              </w:rPr>
                              <w:t>-</w:t>
                            </w:r>
                            <w:r>
                              <w:rPr>
                                <w:color w:val="2FCC13"/>
                                <w:spacing w:val="-2"/>
                                <w:sz w:val="14"/>
                                <w:vertAlign w:val="baseline"/>
                              </w:rPr>
                              <w:t>1/</w:t>
                            </w:r>
                            <w:r>
                              <w:rPr>
                                <w:color w:val="2FCC13"/>
                                <w:spacing w:val="9"/>
                                <w:sz w:val="14"/>
                                <w:vertAlign w:val="baseline"/>
                              </w:rPr>
                              <w:t> </w:t>
                            </w:r>
                            <w:r>
                              <w:rPr>
                                <w:color w:val="2FCC13"/>
                                <w:spacing w:val="-2"/>
                                <w:sz w:val="14"/>
                                <w:vertAlign w:val="baseline"/>
                              </w:rPr>
                              <w:t>ACC</w:t>
                            </w:r>
                            <w:r>
                              <w:rPr>
                                <w:color w:val="2FCC13"/>
                                <w:spacing w:val="-1"/>
                                <w:sz w:val="14"/>
                                <w:vertAlign w:val="baseline"/>
                              </w:rPr>
                              <w:t> </w:t>
                            </w:r>
                            <w:r>
                              <w:rPr>
                                <w:color w:val="2FCC13"/>
                                <w:spacing w:val="-2"/>
                                <w:sz w:val="12"/>
                                <w:vertAlign w:val="baseline"/>
                              </w:rPr>
                              <w:t>=</w:t>
                            </w:r>
                            <w:r>
                              <w:rPr>
                                <w:color w:val="2FCC13"/>
                                <w:spacing w:val="13"/>
                                <w:sz w:val="12"/>
                                <w:vertAlign w:val="baseline"/>
                              </w:rPr>
                              <w:t> </w:t>
                            </w:r>
                            <w:r>
                              <w:rPr>
                                <w:color w:val="2FCC13"/>
                                <w:spacing w:val="-2"/>
                                <w:sz w:val="14"/>
                                <w:vertAlign w:val="baseline"/>
                              </w:rPr>
                              <w:t>air</w:t>
                            </w:r>
                            <w:r>
                              <w:rPr>
                                <w:color w:val="2FCC13"/>
                                <w:spacing w:val="-5"/>
                                <w:sz w:val="14"/>
                                <w:vertAlign w:val="baseline"/>
                              </w:rPr>
                              <w:t> </w:t>
                            </w:r>
                            <w:r>
                              <w:rPr>
                                <w:color w:val="2FCC13"/>
                                <w:spacing w:val="-2"/>
                                <w:sz w:val="14"/>
                                <w:vertAlign w:val="baseline"/>
                              </w:rPr>
                              <w:t>chemical</w:t>
                            </w:r>
                            <w:r>
                              <w:rPr>
                                <w:color w:val="2FCC13"/>
                                <w:spacing w:val="-3"/>
                                <w:sz w:val="14"/>
                                <w:vertAlign w:val="baseline"/>
                              </w:rPr>
                              <w:t> </w:t>
                            </w:r>
                            <w:r>
                              <w:rPr>
                                <w:color w:val="2FCC13"/>
                                <w:spacing w:val="-2"/>
                                <w:sz w:val="14"/>
                                <w:vertAlign w:val="baseline"/>
                              </w:rPr>
                              <w:t>cleanliness</w:t>
                            </w:r>
                            <w:r>
                              <w:rPr>
                                <w:color w:val="2FCC13"/>
                                <w:spacing w:val="2"/>
                                <w:sz w:val="14"/>
                                <w:vertAlign w:val="baseline"/>
                              </w:rPr>
                              <w:t> </w:t>
                            </w:r>
                            <w:r>
                              <w:rPr>
                                <w:color w:val="BC46F9"/>
                                <w:spacing w:val="-2"/>
                                <w:sz w:val="14"/>
                                <w:vertAlign w:val="baseline"/>
                              </w:rPr>
                              <w:t>-</w:t>
                            </w:r>
                            <w:r>
                              <w:rPr>
                                <w:color w:val="BC46F9"/>
                                <w:spacing w:val="21"/>
                                <w:sz w:val="14"/>
                                <w:vertAlign w:val="baseline"/>
                              </w:rPr>
                              <w:t> </w:t>
                            </w:r>
                            <w:r>
                              <w:rPr>
                                <w:color w:val="1131D1"/>
                                <w:spacing w:val="-2"/>
                                <w:sz w:val="14"/>
                                <w:vertAlign w:val="baseline"/>
                              </w:rPr>
                              <w:t>ISO</w:t>
                            </w:r>
                            <w:r>
                              <w:rPr>
                                <w:color w:val="1131D1"/>
                                <w:spacing w:val="-16"/>
                                <w:sz w:val="14"/>
                                <w:vertAlign w:val="baseline"/>
                              </w:rPr>
                              <w:t> </w:t>
                            </w:r>
                            <w:r>
                              <w:rPr>
                                <w:color w:val="1131D1"/>
                                <w:spacing w:val="-2"/>
                                <w:sz w:val="14"/>
                                <w:vertAlign w:val="baseline"/>
                              </w:rPr>
                              <w:t>14644</w:t>
                            </w:r>
                            <w:r>
                              <w:rPr>
                                <w:color w:val="DB2AFB"/>
                                <w:spacing w:val="-2"/>
                                <w:sz w:val="14"/>
                                <w:vertAlign w:val="baseline"/>
                              </w:rPr>
                              <w:t>-</w:t>
                            </w:r>
                            <w:r>
                              <w:rPr>
                                <w:color w:val="A5420E"/>
                                <w:spacing w:val="-10"/>
                                <w:sz w:val="14"/>
                                <w:vertAlign w:val="baseline"/>
                              </w:rPr>
                              <w:t>8</w:t>
                            </w:r>
                          </w:p>
                        </w:txbxContent>
                      </wps:txbx>
                      <wps:bodyPr wrap="square" lIns="0" tIns="0" rIns="0" bIns="0" rtlCol="0">
                        <a:noAutofit/>
                      </wps:bodyPr>
                    </wps:wsp>
                  </a:graphicData>
                </a:graphic>
              </wp:anchor>
            </w:drawing>
          </mc:Choice>
          <mc:Fallback>
            <w:pict>
              <v:shape style="position:absolute;margin-left:43.129112pt;margin-top:20.551529pt;width:751.1pt;height:361.95pt;mso-position-horizontal-relative:page;mso-position-vertical-relative:paragraph;z-index:-15692800;mso-wrap-distance-left:0;mso-wrap-distance-right:0" type="#_x0000_t202" id="docshape264" filled="false" stroked="false">
                <v:textbox inset="0,0,0,0">
                  <w:txbxContent>
                    <w:p>
                      <w:pPr>
                        <w:spacing w:before="304"/>
                        <w:ind w:left="8413" w:right="0" w:firstLine="0"/>
                        <w:jc w:val="left"/>
                        <w:rPr>
                          <w:b/>
                          <w:bCs/>
                          <w:sz w:val="27"/>
                          <w:szCs w:val="27"/>
                        </w:rPr>
                      </w:pPr>
                      <w:r>
                        <w:rPr>
                          <w:b/>
                          <w:bCs/>
                          <w:color w:val="46CA26"/>
                          <w:sz w:val="27"/>
                          <w:szCs w:val="27"/>
                        </w:rPr>
                        <w:t>Cleanroom</w:t>
                      </w:r>
                      <w:r>
                        <w:rPr>
                          <w:b/>
                          <w:bCs/>
                          <w:color w:val="46CA26"/>
                          <w:spacing w:val="-10"/>
                          <w:sz w:val="27"/>
                          <w:szCs w:val="27"/>
                        </w:rPr>
                        <w:t> </w:t>
                      </w:r>
                      <w:r>
                        <w:rPr>
                          <w:b/>
                          <w:bCs/>
                          <w:color w:val="46CA26"/>
                          <w:sz w:val="27"/>
                          <w:szCs w:val="27"/>
                        </w:rPr>
                        <w:t>class</w:t>
                      </w:r>
                      <w:r>
                        <w:rPr>
                          <w:b/>
                          <w:bCs/>
                          <w:color w:val="46CA26"/>
                          <w:spacing w:val="-19"/>
                          <w:sz w:val="27"/>
                          <w:szCs w:val="27"/>
                        </w:rPr>
                        <w:t> </w:t>
                      </w:r>
                      <w:r>
                        <w:rPr>
                          <w:b/>
                          <w:bCs/>
                          <w:color w:val="8E703A"/>
                          <w:sz w:val="27"/>
                          <w:szCs w:val="27"/>
                        </w:rPr>
                        <w:t>�</w:t>
                      </w:r>
                      <w:r>
                        <w:rPr>
                          <w:b/>
                          <w:bCs/>
                          <w:color w:val="8E703A"/>
                          <w:spacing w:val="42"/>
                          <w:sz w:val="27"/>
                          <w:szCs w:val="27"/>
                        </w:rPr>
                        <w:t> </w:t>
                      </w:r>
                      <w:r>
                        <w:rPr>
                          <w:b/>
                          <w:bCs/>
                          <w:color w:val="90F0BD"/>
                          <w:sz w:val="27"/>
                          <w:szCs w:val="27"/>
                        </w:rPr>
                        <w:t>SO</w:t>
                      </w:r>
                      <w:r>
                        <w:rPr>
                          <w:b/>
                          <w:bCs/>
                          <w:color w:val="90F0BD"/>
                          <w:spacing w:val="-16"/>
                          <w:sz w:val="27"/>
                          <w:szCs w:val="27"/>
                        </w:rPr>
                        <w:t> </w:t>
                      </w:r>
                      <w:r>
                        <w:rPr>
                          <w:b/>
                          <w:bCs/>
                          <w:color w:val="90F0BD"/>
                          <w:sz w:val="27"/>
                          <w:szCs w:val="27"/>
                        </w:rPr>
                        <w:t>6</w:t>
                      </w:r>
                      <w:r>
                        <w:rPr>
                          <w:b/>
                          <w:bCs/>
                          <w:color w:val="90F0BD"/>
                          <w:spacing w:val="-5"/>
                          <w:sz w:val="27"/>
                          <w:szCs w:val="27"/>
                        </w:rPr>
                        <w:t> </w:t>
                      </w:r>
                      <w:r>
                        <w:rPr>
                          <w:b/>
                          <w:bCs/>
                          <w:color w:val="44E4E4"/>
                          <w:sz w:val="27"/>
                          <w:szCs w:val="27"/>
                        </w:rPr>
                        <w:t>-</w:t>
                      </w:r>
                      <w:r>
                        <w:rPr>
                          <w:b/>
                          <w:bCs/>
                          <w:color w:val="44E4E4"/>
                          <w:spacing w:val="56"/>
                          <w:sz w:val="27"/>
                          <w:szCs w:val="27"/>
                        </w:rPr>
                        <w:t> </w:t>
                      </w:r>
                      <w:r>
                        <w:rPr>
                          <w:b/>
                          <w:bCs/>
                          <w:color w:val="69696E"/>
                          <w:spacing w:val="-4"/>
                          <w:sz w:val="27"/>
                          <w:szCs w:val="27"/>
                        </w:rPr>
                        <w:t>ACC</w:t>
                      </w:r>
                      <w:r>
                        <w:rPr>
                          <w:b/>
                          <w:bCs/>
                          <w:color w:val="1A21F6"/>
                          <w:spacing w:val="-4"/>
                          <w:sz w:val="27"/>
                          <w:szCs w:val="27"/>
                          <w:vertAlign w:val="superscript"/>
                        </w:rPr>
                        <w:t>4</w:t>
                      </w:r>
                    </w:p>
                    <w:p>
                      <w:pPr>
                        <w:pStyle w:val="BodyText"/>
                        <w:spacing w:before="84"/>
                        <w:rPr>
                          <w:b/>
                          <w:sz w:val="27"/>
                        </w:rPr>
                      </w:pPr>
                    </w:p>
                    <w:p>
                      <w:pPr>
                        <w:spacing w:before="0"/>
                        <w:ind w:left="6033" w:right="0" w:firstLine="0"/>
                        <w:jc w:val="left"/>
                        <w:rPr>
                          <w:b/>
                          <w:sz w:val="19"/>
                        </w:rPr>
                      </w:pPr>
                      <w:r>
                        <w:rPr>
                          <w:b/>
                          <w:color w:val="B11380"/>
                          <w:w w:val="105"/>
                          <w:sz w:val="19"/>
                        </w:rPr>
                        <w:t>VAT</w:t>
                      </w:r>
                      <w:r>
                        <w:rPr>
                          <w:b/>
                          <w:color w:val="B11380"/>
                          <w:spacing w:val="40"/>
                          <w:w w:val="105"/>
                          <w:sz w:val="19"/>
                        </w:rPr>
                        <w:t> </w:t>
                      </w:r>
                      <w:r>
                        <w:rPr>
                          <w:b/>
                          <w:color w:val="B11380"/>
                          <w:w w:val="105"/>
                          <w:sz w:val="19"/>
                        </w:rPr>
                        <w:t>Cleanroom</w:t>
                      </w:r>
                      <w:r>
                        <w:rPr>
                          <w:b/>
                          <w:color w:val="B11380"/>
                          <w:spacing w:val="-6"/>
                          <w:w w:val="105"/>
                          <w:sz w:val="19"/>
                        </w:rPr>
                        <w:t> </w:t>
                      </w:r>
                      <w:r>
                        <w:rPr>
                          <w:b/>
                          <w:color w:val="B11380"/>
                          <w:spacing w:val="-2"/>
                          <w:w w:val="105"/>
                          <w:sz w:val="19"/>
                        </w:rPr>
                        <w:t>Staff</w:t>
                      </w:r>
                    </w:p>
                    <w:p>
                      <w:pPr>
                        <w:pStyle w:val="BodyText"/>
                        <w:numPr>
                          <w:ilvl w:val="0"/>
                          <w:numId w:val="9"/>
                        </w:numPr>
                        <w:tabs>
                          <w:tab w:pos="6855" w:val="left" w:leader="none"/>
                        </w:tabs>
                        <w:spacing w:line="240" w:lineRule="auto" w:before="108" w:after="0"/>
                        <w:ind w:left="6855" w:right="0" w:hanging="480"/>
                        <w:jc w:val="left"/>
                        <w:rPr>
                          <w:color w:val="D43FC3"/>
                        </w:rPr>
                      </w:pPr>
                      <w:r>
                        <w:rPr>
                          <w:color w:val="4D130C"/>
                        </w:rPr>
                        <w:t>Reusable</w:t>
                      </w:r>
                      <w:r>
                        <w:rPr>
                          <w:color w:val="4D130C"/>
                          <w:spacing w:val="3"/>
                        </w:rPr>
                        <w:t> </w:t>
                      </w:r>
                      <w:r>
                        <w:rPr>
                          <w:color w:val="4D130C"/>
                        </w:rPr>
                        <w:t>cleanroom</w:t>
                      </w:r>
                      <w:r>
                        <w:rPr>
                          <w:color w:val="4D130C"/>
                          <w:spacing w:val="2"/>
                        </w:rPr>
                        <w:t> </w:t>
                      </w:r>
                      <w:r>
                        <w:rPr>
                          <w:color w:val="4D130C"/>
                        </w:rPr>
                        <w:t>flat</w:t>
                      </w:r>
                      <w:r>
                        <w:rPr>
                          <w:color w:val="4D130C"/>
                          <w:spacing w:val="3"/>
                        </w:rPr>
                        <w:t> </w:t>
                      </w:r>
                      <w:r>
                        <w:rPr>
                          <w:color w:val="4D130C"/>
                          <w:spacing w:val="-4"/>
                        </w:rPr>
                        <w:t>hood</w:t>
                      </w:r>
                    </w:p>
                    <w:p>
                      <w:pPr>
                        <w:pStyle w:val="BodyText"/>
                        <w:spacing w:before="40"/>
                        <w:ind w:left="6849"/>
                      </w:pPr>
                      <w:r>
                        <w:rPr>
                          <w:color w:val="3B2F79"/>
                          <w:spacing w:val="-2"/>
                          <w:w w:val="105"/>
                        </w:rPr>
                        <w:t>(A</w:t>
                      </w:r>
                      <w:r>
                        <w:rPr>
                          <w:color w:val="3B2F79"/>
                          <w:spacing w:val="-8"/>
                          <w:w w:val="105"/>
                        </w:rPr>
                        <w:t> </w:t>
                      </w:r>
                      <w:r>
                        <w:rPr>
                          <w:color w:val="3B2F79"/>
                          <w:spacing w:val="-2"/>
                          <w:w w:val="105"/>
                        </w:rPr>
                        <w:t>disposable cap/hairnet</w:t>
                      </w:r>
                      <w:r>
                        <w:rPr>
                          <w:color w:val="3B2F79"/>
                          <w:spacing w:val="14"/>
                          <w:w w:val="105"/>
                        </w:rPr>
                        <w:t> </w:t>
                      </w:r>
                      <w:r>
                        <w:rPr>
                          <w:color w:val="3B2F79"/>
                          <w:spacing w:val="-2"/>
                          <w:w w:val="105"/>
                        </w:rPr>
                        <w:t>must</w:t>
                      </w:r>
                      <w:r>
                        <w:rPr>
                          <w:color w:val="3B2F79"/>
                          <w:spacing w:val="3"/>
                          <w:w w:val="105"/>
                        </w:rPr>
                        <w:t> </w:t>
                      </w:r>
                      <w:r>
                        <w:rPr>
                          <w:color w:val="3B2F79"/>
                          <w:spacing w:val="-2"/>
                          <w:w w:val="105"/>
                        </w:rPr>
                        <w:t>be</w:t>
                      </w:r>
                      <w:r>
                        <w:rPr>
                          <w:color w:val="3B2F79"/>
                          <w:spacing w:val="-9"/>
                          <w:w w:val="105"/>
                        </w:rPr>
                        <w:t> </w:t>
                      </w:r>
                      <w:r>
                        <w:rPr>
                          <w:color w:val="3B2F79"/>
                          <w:spacing w:val="-2"/>
                          <w:w w:val="105"/>
                        </w:rPr>
                        <w:t>worn</w:t>
                      </w:r>
                      <w:r>
                        <w:rPr>
                          <w:color w:val="3B2F79"/>
                          <w:spacing w:val="-1"/>
                          <w:w w:val="105"/>
                        </w:rPr>
                        <w:t> </w:t>
                      </w:r>
                      <w:r>
                        <w:rPr>
                          <w:color w:val="3B2F79"/>
                          <w:spacing w:val="-2"/>
                          <w:w w:val="105"/>
                        </w:rPr>
                        <w:t>underneath)</w:t>
                      </w:r>
                    </w:p>
                    <w:p>
                      <w:pPr>
                        <w:pStyle w:val="BodyText"/>
                        <w:numPr>
                          <w:ilvl w:val="0"/>
                          <w:numId w:val="9"/>
                        </w:numPr>
                        <w:tabs>
                          <w:tab w:pos="6856" w:val="left" w:leader="none"/>
                        </w:tabs>
                        <w:spacing w:line="240" w:lineRule="auto" w:before="165" w:after="0"/>
                        <w:ind w:left="6856" w:right="0" w:hanging="468"/>
                        <w:jc w:val="left"/>
                        <w:rPr>
                          <w:color w:val="34A362"/>
                        </w:rPr>
                      </w:pPr>
                      <w:r>
                        <w:rPr>
                          <w:color w:val="AC57C6"/>
                        </w:rPr>
                        <w:t>Disposable</w:t>
                      </w:r>
                      <w:r>
                        <w:rPr>
                          <w:color w:val="AC57C6"/>
                          <w:spacing w:val="5"/>
                        </w:rPr>
                        <w:t> </w:t>
                      </w:r>
                      <w:r>
                        <w:rPr>
                          <w:color w:val="AC57C6"/>
                        </w:rPr>
                        <w:t>cleanroom</w:t>
                      </w:r>
                      <w:r>
                        <w:rPr>
                          <w:color w:val="AC57C6"/>
                          <w:spacing w:val="7"/>
                        </w:rPr>
                        <w:t> </w:t>
                      </w:r>
                      <w:r>
                        <w:rPr>
                          <w:color w:val="AC57C6"/>
                        </w:rPr>
                        <w:t>beard</w:t>
                      </w:r>
                      <w:r>
                        <w:rPr>
                          <w:color w:val="AC57C6"/>
                          <w:spacing w:val="-5"/>
                        </w:rPr>
                        <w:t> </w:t>
                      </w:r>
                      <w:r>
                        <w:rPr>
                          <w:color w:val="AC57C6"/>
                          <w:spacing w:val="-2"/>
                        </w:rPr>
                        <w:t>cover</w:t>
                      </w:r>
                    </w:p>
                    <w:p>
                      <w:pPr>
                        <w:pStyle w:val="BodyText"/>
                        <w:spacing w:before="40"/>
                        <w:ind w:left="6849"/>
                      </w:pPr>
                      <w:r>
                        <w:rPr>
                          <w:color w:val="384418"/>
                        </w:rPr>
                        <w:t>(</w:t>
                      </w:r>
                      <w:r>
                        <w:rPr>
                          <w:color w:val="9590CD"/>
                        </w:rPr>
                        <w:t>Required</w:t>
                      </w:r>
                      <w:r>
                        <w:rPr>
                          <w:color w:val="9590CD"/>
                          <w:spacing w:val="2"/>
                        </w:rPr>
                        <w:t> </w:t>
                      </w:r>
                      <w:r>
                        <w:rPr>
                          <w:color w:val="9590CD"/>
                        </w:rPr>
                        <w:t>for</w:t>
                      </w:r>
                      <w:r>
                        <w:rPr>
                          <w:color w:val="9590CD"/>
                          <w:spacing w:val="5"/>
                        </w:rPr>
                        <w:t> </w:t>
                      </w:r>
                      <w:r>
                        <w:rPr>
                          <w:color w:val="9590CD"/>
                        </w:rPr>
                        <w:t>men</w:t>
                      </w:r>
                      <w:r>
                        <w:rPr>
                          <w:color w:val="9590CD"/>
                          <w:spacing w:val="5"/>
                        </w:rPr>
                        <w:t> </w:t>
                      </w:r>
                      <w:r>
                        <w:rPr>
                          <w:color w:val="9590CD"/>
                        </w:rPr>
                        <w:t>wearing</w:t>
                      </w:r>
                      <w:r>
                        <w:rPr>
                          <w:color w:val="9590CD"/>
                          <w:spacing w:val="8"/>
                        </w:rPr>
                        <w:t> </w:t>
                      </w:r>
                      <w:r>
                        <w:rPr>
                          <w:color w:val="9590CD"/>
                        </w:rPr>
                        <w:t>a</w:t>
                      </w:r>
                      <w:r>
                        <w:rPr>
                          <w:color w:val="9590CD"/>
                          <w:spacing w:val="4"/>
                        </w:rPr>
                        <w:t> </w:t>
                      </w:r>
                      <w:r>
                        <w:rPr>
                          <w:color w:val="9590CD"/>
                        </w:rPr>
                        <w:t>beard!</w:t>
                      </w:r>
                      <w:r>
                        <w:rPr>
                          <w:color w:val="9590CD"/>
                          <w:spacing w:val="1"/>
                        </w:rPr>
                        <w:t> </w:t>
                      </w:r>
                      <w:r>
                        <w:rPr>
                          <w:color w:val="9590CD"/>
                        </w:rPr>
                        <w:t>Also</w:t>
                      </w:r>
                      <w:r>
                        <w:rPr>
                          <w:color w:val="9590CD"/>
                          <w:spacing w:val="3"/>
                        </w:rPr>
                        <w:t> </w:t>
                      </w:r>
                      <w:r>
                        <w:rPr>
                          <w:color w:val="9590CD"/>
                        </w:rPr>
                        <w:t>applies</w:t>
                      </w:r>
                      <w:r>
                        <w:rPr>
                          <w:color w:val="9590CD"/>
                          <w:spacing w:val="7"/>
                        </w:rPr>
                        <w:t> </w:t>
                      </w:r>
                      <w:r>
                        <w:rPr>
                          <w:color w:val="9590CD"/>
                        </w:rPr>
                        <w:t>to</w:t>
                      </w:r>
                      <w:r>
                        <w:rPr>
                          <w:color w:val="9590CD"/>
                          <w:spacing w:val="12"/>
                        </w:rPr>
                        <w:t> </w:t>
                      </w:r>
                      <w:r>
                        <w:rPr>
                          <w:color w:val="9590CD"/>
                        </w:rPr>
                        <w:t>men</w:t>
                      </w:r>
                      <w:r>
                        <w:rPr>
                          <w:color w:val="9590CD"/>
                          <w:spacing w:val="-2"/>
                        </w:rPr>
                        <w:t> </w:t>
                      </w:r>
                      <w:r>
                        <w:rPr>
                          <w:color w:val="9590CD"/>
                        </w:rPr>
                        <w:t>that</w:t>
                      </w:r>
                      <w:r>
                        <w:rPr>
                          <w:color w:val="9590CD"/>
                          <w:spacing w:val="2"/>
                        </w:rPr>
                        <w:t> </w:t>
                      </w:r>
                      <w:r>
                        <w:rPr>
                          <w:color w:val="9590CD"/>
                        </w:rPr>
                        <w:t>have</w:t>
                      </w:r>
                      <w:r>
                        <w:rPr>
                          <w:color w:val="9590CD"/>
                          <w:spacing w:val="-2"/>
                        </w:rPr>
                        <w:t> </w:t>
                      </w:r>
                      <w:r>
                        <w:rPr>
                          <w:color w:val="9590CD"/>
                        </w:rPr>
                        <w:t>not</w:t>
                      </w:r>
                      <w:r>
                        <w:rPr>
                          <w:color w:val="9590CD"/>
                          <w:spacing w:val="2"/>
                        </w:rPr>
                        <w:t> </w:t>
                      </w:r>
                      <w:r>
                        <w:rPr>
                          <w:color w:val="9590CD"/>
                        </w:rPr>
                        <w:t>shaved</w:t>
                      </w:r>
                      <w:r>
                        <w:rPr>
                          <w:color w:val="9590CD"/>
                          <w:spacing w:val="9"/>
                        </w:rPr>
                        <w:t> </w:t>
                      </w:r>
                      <w:r>
                        <w:rPr>
                          <w:color w:val="9590CD"/>
                        </w:rPr>
                        <w:t>for</w:t>
                      </w:r>
                      <w:r>
                        <w:rPr>
                          <w:color w:val="9590CD"/>
                          <w:spacing w:val="1"/>
                        </w:rPr>
                        <w:t> </w:t>
                      </w:r>
                      <w:r>
                        <w:rPr>
                          <w:color w:val="9590CD"/>
                        </w:rPr>
                        <w:t>a</w:t>
                      </w:r>
                      <w:r>
                        <w:rPr>
                          <w:color w:val="9590CD"/>
                          <w:spacing w:val="-2"/>
                        </w:rPr>
                        <w:t> </w:t>
                      </w:r>
                      <w:r>
                        <w:rPr>
                          <w:color w:val="9590CD"/>
                        </w:rPr>
                        <w:t>day.</w:t>
                      </w:r>
                      <w:r>
                        <w:rPr>
                          <w:color w:val="9590CD"/>
                          <w:spacing w:val="-11"/>
                        </w:rPr>
                        <w:t> </w:t>
                      </w:r>
                      <w:r>
                        <w:rPr>
                          <w:color w:val="9590CD"/>
                        </w:rPr>
                        <w:t>See</w:t>
                      </w:r>
                      <w:r>
                        <w:rPr>
                          <w:color w:val="9590CD"/>
                          <w:spacing w:val="2"/>
                        </w:rPr>
                        <w:t> </w:t>
                      </w:r>
                      <w:r>
                        <w:rPr>
                          <w:color w:val="666E97"/>
                          <w:spacing w:val="-2"/>
                        </w:rPr>
                        <w:t>PFE_PO_009</w:t>
                      </w:r>
                      <w:r>
                        <w:rPr>
                          <w:color w:val="69696E"/>
                          <w:spacing w:val="-2"/>
                        </w:rPr>
                        <w:t>)</w:t>
                      </w:r>
                    </w:p>
                    <w:p>
                      <w:pPr>
                        <w:pStyle w:val="BodyText"/>
                        <w:numPr>
                          <w:ilvl w:val="0"/>
                          <w:numId w:val="9"/>
                        </w:numPr>
                        <w:tabs>
                          <w:tab w:pos="6855" w:val="left" w:leader="none"/>
                        </w:tabs>
                        <w:spacing w:line="240" w:lineRule="auto" w:before="160" w:after="0"/>
                        <w:ind w:left="6855" w:right="0" w:hanging="469"/>
                        <w:jc w:val="left"/>
                        <w:rPr>
                          <w:color w:val="1131D1"/>
                        </w:rPr>
                      </w:pPr>
                      <w:r>
                        <w:rPr>
                          <w:color w:val="AC5E5D"/>
                        </w:rPr>
                        <w:t>Reusable</w:t>
                      </w:r>
                      <w:r>
                        <w:rPr>
                          <w:color w:val="AC5E5D"/>
                          <w:spacing w:val="11"/>
                        </w:rPr>
                        <w:t> </w:t>
                      </w:r>
                      <w:r>
                        <w:rPr>
                          <w:color w:val="AC5E5D"/>
                        </w:rPr>
                        <w:t>cleanroom</w:t>
                      </w:r>
                      <w:r>
                        <w:rPr>
                          <w:color w:val="AC5E5D"/>
                          <w:spacing w:val="9"/>
                        </w:rPr>
                        <w:t> </w:t>
                      </w:r>
                      <w:r>
                        <w:rPr>
                          <w:color w:val="AC5E5D"/>
                        </w:rPr>
                        <w:t>coveralls</w:t>
                      </w:r>
                      <w:r>
                        <w:rPr>
                          <w:color w:val="AC5E5D"/>
                          <w:spacing w:val="1"/>
                        </w:rPr>
                        <w:t> </w:t>
                      </w:r>
                      <w:r>
                        <w:rPr>
                          <w:b/>
                          <w:color w:val="FBF46D"/>
                        </w:rPr>
                        <w:t>green</w:t>
                      </w:r>
                      <w:r>
                        <w:rPr>
                          <w:b/>
                          <w:color w:val="FBF46D"/>
                          <w:spacing w:val="-7"/>
                        </w:rPr>
                        <w:t> </w:t>
                      </w:r>
                      <w:r>
                        <w:rPr>
                          <w:color w:val="B3BA05"/>
                        </w:rPr>
                        <w:t>(VAT</w:t>
                      </w:r>
                      <w:r>
                        <w:rPr>
                          <w:color w:val="7C9EDA"/>
                        </w:rPr>
                        <w:t>-</w:t>
                      </w:r>
                      <w:r>
                        <w:rPr>
                          <w:color w:val="AE4950"/>
                          <w:spacing w:val="-5"/>
                        </w:rPr>
                        <w:t>HQ)</w:t>
                      </w:r>
                    </w:p>
                    <w:p>
                      <w:pPr>
                        <w:pStyle w:val="BodyText"/>
                        <w:spacing w:before="45"/>
                        <w:ind w:left="6849"/>
                      </w:pPr>
                      <w:r>
                        <w:rPr>
                          <w:color w:val="A870F6"/>
                        </w:rPr>
                        <w:t>(provided</w:t>
                      </w:r>
                      <w:r>
                        <w:rPr>
                          <w:color w:val="A870F6"/>
                          <w:spacing w:val="20"/>
                        </w:rPr>
                        <w:t> </w:t>
                      </w:r>
                      <w:r>
                        <w:rPr>
                          <w:color w:val="A870F6"/>
                          <w:u w:val="thick" w:color="A870F6"/>
                        </w:rPr>
                        <w:t>functional</w:t>
                      </w:r>
                      <w:r>
                        <w:rPr>
                          <w:color w:val="A870F6"/>
                          <w:spacing w:val="25"/>
                          <w:u w:val="thick" w:color="A870F6"/>
                        </w:rPr>
                        <w:t> </w:t>
                      </w:r>
                      <w:r>
                        <w:rPr>
                          <w:color w:val="A870F6"/>
                          <w:u w:val="thick" w:color="A870F6"/>
                        </w:rPr>
                        <w:t>undergarments</w:t>
                      </w:r>
                      <w:r>
                        <w:rPr>
                          <w:color w:val="A870F6"/>
                          <w:spacing w:val="26"/>
                          <w:u w:val="none"/>
                        </w:rPr>
                        <w:t> </w:t>
                      </w:r>
                      <w:r>
                        <w:rPr>
                          <w:color w:val="A870F6"/>
                          <w:u w:val="none"/>
                        </w:rPr>
                        <w:t>to</w:t>
                      </w:r>
                      <w:r>
                        <w:rPr>
                          <w:color w:val="A870F6"/>
                          <w:spacing w:val="28"/>
                          <w:u w:val="none"/>
                        </w:rPr>
                        <w:t> </w:t>
                      </w:r>
                      <w:r>
                        <w:rPr>
                          <w:color w:val="A870F6"/>
                          <w:u w:val="none"/>
                        </w:rPr>
                        <w:t>be</w:t>
                      </w:r>
                      <w:r>
                        <w:rPr>
                          <w:color w:val="A870F6"/>
                          <w:spacing w:val="11"/>
                          <w:u w:val="none"/>
                        </w:rPr>
                        <w:t> </w:t>
                      </w:r>
                      <w:r>
                        <w:rPr>
                          <w:color w:val="A870F6"/>
                          <w:u w:val="none"/>
                        </w:rPr>
                        <w:t>worn</w:t>
                      </w:r>
                      <w:r>
                        <w:rPr>
                          <w:color w:val="A870F6"/>
                          <w:spacing w:val="14"/>
                          <w:u w:val="none"/>
                        </w:rPr>
                        <w:t> </w:t>
                      </w:r>
                      <w:r>
                        <w:rPr>
                          <w:color w:val="A870F6"/>
                          <w:u w:val="none"/>
                        </w:rPr>
                        <w:t>underneath</w:t>
                      </w:r>
                      <w:r>
                        <w:rPr>
                          <w:color w:val="A870F6"/>
                          <w:spacing w:val="22"/>
                          <w:u w:val="none"/>
                        </w:rPr>
                        <w:t> </w:t>
                      </w:r>
                      <w:r>
                        <w:rPr>
                          <w:color w:val="A870F6"/>
                          <w:u w:val="none"/>
                        </w:rPr>
                        <w:t>the</w:t>
                      </w:r>
                      <w:r>
                        <w:rPr>
                          <w:color w:val="A870F6"/>
                          <w:spacing w:val="-1"/>
                          <w:u w:val="none"/>
                        </w:rPr>
                        <w:t> </w:t>
                      </w:r>
                      <w:r>
                        <w:rPr>
                          <w:color w:val="4B970F"/>
                          <w:u w:val="none"/>
                        </w:rPr>
                        <w:t>cleanroom</w:t>
                      </w:r>
                      <w:r>
                        <w:rPr>
                          <w:color w:val="4B970F"/>
                          <w:spacing w:val="17"/>
                          <w:u w:val="none"/>
                        </w:rPr>
                        <w:t> </w:t>
                      </w:r>
                      <w:r>
                        <w:rPr>
                          <w:color w:val="4B970F"/>
                          <w:spacing w:val="-2"/>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9"/>
                        </w:numPr>
                        <w:tabs>
                          <w:tab w:pos="6856" w:val="left" w:leader="none"/>
                        </w:tabs>
                        <w:spacing w:line="240" w:lineRule="auto" w:before="0" w:after="0"/>
                        <w:ind w:left="6856" w:right="0" w:hanging="465"/>
                        <w:jc w:val="left"/>
                        <w:rPr>
                          <w:color w:val="017C3D"/>
                        </w:rPr>
                      </w:pPr>
                      <w:r>
                        <w:rPr>
                          <w:color w:val="1C1860"/>
                        </w:rPr>
                        <w:t>Disposable</w:t>
                      </w:r>
                      <w:r>
                        <w:rPr>
                          <w:color w:val="1C1860"/>
                          <w:spacing w:val="3"/>
                        </w:rPr>
                        <w:t> </w:t>
                      </w:r>
                      <w:r>
                        <w:rPr>
                          <w:color w:val="1C1860"/>
                        </w:rPr>
                        <w:t>cleanroom</w:t>
                      </w:r>
                      <w:r>
                        <w:rPr>
                          <w:color w:val="1C1860"/>
                          <w:spacing w:val="5"/>
                        </w:rPr>
                        <w:t> </w:t>
                      </w:r>
                      <w:r>
                        <w:rPr>
                          <w:color w:val="1C1860"/>
                        </w:rPr>
                        <w:t>face</w:t>
                      </w:r>
                      <w:r>
                        <w:rPr>
                          <w:color w:val="1C1860"/>
                          <w:spacing w:val="-1"/>
                        </w:rPr>
                        <w:t> </w:t>
                      </w:r>
                      <w:r>
                        <w:rPr>
                          <w:color w:val="1C1860"/>
                          <w:spacing w:val="-4"/>
                        </w:rPr>
                        <w:t>mask</w:t>
                      </w:r>
                    </w:p>
                    <w:p>
                      <w:pPr>
                        <w:pStyle w:val="BodyText"/>
                        <w:spacing w:before="35"/>
                        <w:ind w:left="6849"/>
                      </w:pPr>
                      <w:r>
                        <w:rPr>
                          <w:color w:val="900E89"/>
                        </w:rPr>
                        <w:t>(face mask</w:t>
                      </w:r>
                      <w:r>
                        <w:rPr>
                          <w:color w:val="900E89"/>
                          <w:spacing w:val="10"/>
                        </w:rPr>
                        <w:t> </w:t>
                      </w:r>
                      <w:r>
                        <w:rPr>
                          <w:color w:val="900E89"/>
                        </w:rPr>
                        <w:t>must</w:t>
                      </w:r>
                      <w:r>
                        <w:rPr>
                          <w:color w:val="900E89"/>
                          <w:spacing w:val="15"/>
                        </w:rPr>
                        <w:t> </w:t>
                      </w:r>
                      <w:r>
                        <w:rPr>
                          <w:color w:val="900E89"/>
                        </w:rPr>
                        <w:t>be</w:t>
                      </w:r>
                      <w:r>
                        <w:rPr>
                          <w:color w:val="900E89"/>
                          <w:spacing w:val="-1"/>
                        </w:rPr>
                        <w:t> </w:t>
                      </w:r>
                      <w:r>
                        <w:rPr>
                          <w:color w:val="900E89"/>
                        </w:rPr>
                        <w:t>fixed</w:t>
                      </w:r>
                      <w:r>
                        <w:rPr>
                          <w:color w:val="900E89"/>
                          <w:spacing w:val="13"/>
                        </w:rPr>
                        <w:t> </w:t>
                      </w:r>
                      <w:r>
                        <w:rPr>
                          <w:color w:val="900E89"/>
                        </w:rPr>
                        <w:t>with</w:t>
                      </w:r>
                      <w:r>
                        <w:rPr>
                          <w:color w:val="900E89"/>
                          <w:spacing w:val="5"/>
                        </w:rPr>
                        <w:t> </w:t>
                      </w:r>
                      <w:r>
                        <w:rPr>
                          <w:color w:val="900E89"/>
                        </w:rPr>
                        <w:t>a</w:t>
                      </w:r>
                      <w:r>
                        <w:rPr>
                          <w:color w:val="900E89"/>
                          <w:spacing w:val="9"/>
                        </w:rPr>
                        <w:t> </w:t>
                      </w:r>
                      <w:r>
                        <w:rPr>
                          <w:color w:val="900E89"/>
                        </w:rPr>
                        <w:t>clip</w:t>
                      </w:r>
                      <w:r>
                        <w:rPr>
                          <w:color w:val="900E89"/>
                          <w:spacing w:val="6"/>
                        </w:rPr>
                        <w:t> </w:t>
                      </w:r>
                      <w:r>
                        <w:rPr>
                          <w:color w:val="900E89"/>
                        </w:rPr>
                        <w:t>above</w:t>
                      </w:r>
                      <w:r>
                        <w:rPr>
                          <w:color w:val="900E89"/>
                          <w:spacing w:val="8"/>
                        </w:rPr>
                        <w:t> </w:t>
                      </w:r>
                      <w:r>
                        <w:rPr>
                          <w:color w:val="900E89"/>
                          <w:spacing w:val="-2"/>
                        </w:rPr>
                        <w:t>hood)</w:t>
                      </w:r>
                    </w:p>
                    <w:p>
                      <w:pPr>
                        <w:pStyle w:val="BodyText"/>
                        <w:numPr>
                          <w:ilvl w:val="0"/>
                          <w:numId w:val="9"/>
                        </w:numPr>
                        <w:tabs>
                          <w:tab w:pos="6851" w:val="left" w:leader="none"/>
                          <w:tab w:pos="6892" w:val="left" w:leader="none"/>
                        </w:tabs>
                        <w:spacing w:line="295" w:lineRule="auto" w:before="165" w:after="0"/>
                        <w:ind w:left="6892" w:right="4580" w:hanging="507"/>
                        <w:jc w:val="left"/>
                        <w:rPr>
                          <w:color w:val="DB2AFB"/>
                        </w:rPr>
                      </w:pPr>
                      <w:r>
                        <w:rPr>
                          <w:color w:val="15A15D"/>
                        </w:rPr>
                        <w:t>Cleanroom safety shoes with gaiter* or similar. </w:t>
                      </w:r>
                      <w:r>
                        <w:rPr>
                          <w:color w:val="BC8C8E"/>
                        </w:rPr>
                        <w:t>(*gaiters not required under class ISO 7)</w:t>
                      </w:r>
                    </w:p>
                    <w:p>
                      <w:pPr>
                        <w:pStyle w:val="BodyText"/>
                        <w:numPr>
                          <w:ilvl w:val="0"/>
                          <w:numId w:val="9"/>
                        </w:numPr>
                        <w:tabs>
                          <w:tab w:pos="6856" w:val="left" w:leader="none"/>
                        </w:tabs>
                        <w:spacing w:line="240" w:lineRule="auto" w:before="115" w:after="0"/>
                        <w:ind w:left="6856" w:right="0" w:hanging="469"/>
                        <w:jc w:val="left"/>
                        <w:rPr>
                          <w:color w:val="4D130C"/>
                        </w:rPr>
                      </w:pPr>
                      <w:r>
                        <w:rPr>
                          <w:color w:val="67212F"/>
                        </w:rPr>
                        <w:t>Disposable</w:t>
                      </w:r>
                      <w:r>
                        <w:rPr>
                          <w:color w:val="67212F"/>
                          <w:spacing w:val="15"/>
                        </w:rPr>
                        <w:t> </w:t>
                      </w:r>
                      <w:r>
                        <w:rPr>
                          <w:color w:val="67212F"/>
                        </w:rPr>
                        <w:t>cleanroom</w:t>
                      </w:r>
                      <w:r>
                        <w:rPr>
                          <w:color w:val="67212F"/>
                          <w:spacing w:val="6"/>
                        </w:rPr>
                        <w:t> </w:t>
                      </w:r>
                      <w:r>
                        <w:rPr>
                          <w:color w:val="67212F"/>
                        </w:rPr>
                        <w:t>gloves</w:t>
                      </w:r>
                      <w:r>
                        <w:rPr>
                          <w:color w:val="67212F"/>
                          <w:spacing w:val="3"/>
                        </w:rPr>
                        <w:t> </w:t>
                      </w:r>
                      <w:r>
                        <w:rPr>
                          <w:color w:val="67212F"/>
                        </w:rPr>
                        <w:t>(nitrile</w:t>
                      </w:r>
                      <w:r>
                        <w:rPr>
                          <w:color w:val="67212F"/>
                          <w:spacing w:val="7"/>
                        </w:rPr>
                        <w:t> </w:t>
                      </w:r>
                      <w:r>
                        <w:rPr>
                          <w:color w:val="67212F"/>
                        </w:rPr>
                        <w:t>/</w:t>
                      </w:r>
                      <w:r>
                        <w:rPr>
                          <w:color w:val="67212F"/>
                          <w:spacing w:val="18"/>
                        </w:rPr>
                        <w:t> </w:t>
                      </w:r>
                      <w:r>
                        <w:rPr>
                          <w:color w:val="67212F"/>
                        </w:rPr>
                        <w:t>2</w:t>
                      </w:r>
                      <w:r>
                        <w:rPr>
                          <w:color w:val="7C9EDA"/>
                        </w:rPr>
                        <w:t>-</w:t>
                      </w:r>
                      <w:r>
                        <w:rPr>
                          <w:color w:val="F244AC"/>
                        </w:rPr>
                        <w:t>layers.</w:t>
                      </w:r>
                      <w:r>
                        <w:rPr>
                          <w:color w:val="F244AC"/>
                          <w:spacing w:val="-22"/>
                        </w:rPr>
                        <w:t> </w:t>
                      </w:r>
                      <w:r>
                        <w:rPr>
                          <w:color w:val="A13AC8"/>
                        </w:rPr>
                        <w:t>See</w:t>
                      </w:r>
                      <w:r>
                        <w:rPr>
                          <w:color w:val="A13AC8"/>
                          <w:spacing w:val="7"/>
                        </w:rPr>
                        <w:t> </w:t>
                      </w:r>
                      <w:r>
                        <w:rPr>
                          <w:color w:val="E84B34"/>
                          <w:spacing w:val="-2"/>
                        </w:rPr>
                        <w:t>PFE_WI_051</w:t>
                      </w:r>
                      <w:r>
                        <w:rPr>
                          <w:color w:val="69696E"/>
                          <w:spacing w:val="-2"/>
                        </w:rPr>
                        <w:t>)</w:t>
                      </w:r>
                    </w:p>
                    <w:p>
                      <w:pPr>
                        <w:spacing w:before="121"/>
                        <w:ind w:left="2421" w:right="0" w:firstLine="0"/>
                        <w:jc w:val="left"/>
                        <w:rPr>
                          <w:sz w:val="12"/>
                        </w:rPr>
                      </w:pPr>
                      <w:r>
                        <w:rPr>
                          <w:color w:val="C1BDF0"/>
                          <w:sz w:val="12"/>
                        </w:rPr>
                        <w:t>(Illustrative</w:t>
                      </w:r>
                      <w:r>
                        <w:rPr>
                          <w:color w:val="C1BDF0"/>
                          <w:spacing w:val="17"/>
                          <w:sz w:val="12"/>
                        </w:rPr>
                        <w:t> </w:t>
                      </w:r>
                      <w:r>
                        <w:rPr>
                          <w:color w:val="C1BDF0"/>
                          <w:spacing w:val="-2"/>
                          <w:sz w:val="12"/>
                        </w:rPr>
                        <w:t>picture,)</w:t>
                      </w:r>
                    </w:p>
                    <w:p>
                      <w:pPr>
                        <w:pStyle w:val="BodyText"/>
                        <w:spacing w:before="17"/>
                        <w:rPr>
                          <w:sz w:val="12"/>
                        </w:rPr>
                      </w:pPr>
                    </w:p>
                    <w:p>
                      <w:pPr>
                        <w:spacing w:before="0"/>
                        <w:ind w:left="6853" w:right="0" w:firstLine="0"/>
                        <w:jc w:val="left"/>
                        <w:rPr>
                          <w:sz w:val="14"/>
                        </w:rPr>
                      </w:pPr>
                      <w:r>
                        <w:rPr>
                          <w:color w:val="BCDB11"/>
                          <w:spacing w:val="-2"/>
                          <w:sz w:val="14"/>
                          <w:vertAlign w:val="superscript"/>
                        </w:rPr>
                        <w:t>4</w:t>
                      </w:r>
                      <w:r>
                        <w:rPr>
                          <w:color w:val="FB5290"/>
                          <w:spacing w:val="-2"/>
                          <w:sz w:val="14"/>
                          <w:vertAlign w:val="baseline"/>
                        </w:rPr>
                        <w:t>Cleanroom</w:t>
                      </w:r>
                      <w:r>
                        <w:rPr>
                          <w:color w:val="FB5290"/>
                          <w:spacing w:val="-14"/>
                          <w:sz w:val="14"/>
                          <w:vertAlign w:val="baseline"/>
                        </w:rPr>
                        <w:t> </w:t>
                      </w:r>
                      <w:r>
                        <w:rPr>
                          <w:color w:val="FB5290"/>
                          <w:spacing w:val="-2"/>
                          <w:sz w:val="14"/>
                          <w:vertAlign w:val="baseline"/>
                        </w:rPr>
                        <w:t>class</w:t>
                      </w:r>
                      <w:r>
                        <w:rPr>
                          <w:color w:val="FB5290"/>
                          <w:spacing w:val="-8"/>
                          <w:sz w:val="14"/>
                          <w:vertAlign w:val="baseline"/>
                        </w:rPr>
                        <w:t> </w:t>
                      </w:r>
                      <w:r>
                        <w:rPr>
                          <w:color w:val="2B44D1"/>
                          <w:spacing w:val="-2"/>
                          <w:sz w:val="14"/>
                          <w:vertAlign w:val="baseline"/>
                        </w:rPr>
                        <w:t>-</w:t>
                      </w:r>
                      <w:r>
                        <w:rPr>
                          <w:color w:val="2B44D1"/>
                          <w:spacing w:val="-5"/>
                          <w:sz w:val="14"/>
                          <w:vertAlign w:val="baseline"/>
                        </w:rPr>
                        <w:t> </w:t>
                      </w:r>
                      <w:r>
                        <w:rPr>
                          <w:color w:val="4B970F"/>
                          <w:spacing w:val="-2"/>
                          <w:sz w:val="14"/>
                          <w:vertAlign w:val="baseline"/>
                        </w:rPr>
                        <w:t>ISO</w:t>
                      </w:r>
                      <w:r>
                        <w:rPr>
                          <w:color w:val="4B970F"/>
                          <w:spacing w:val="-16"/>
                          <w:sz w:val="14"/>
                          <w:vertAlign w:val="baseline"/>
                        </w:rPr>
                        <w:t> </w:t>
                      </w:r>
                      <w:r>
                        <w:rPr>
                          <w:color w:val="4B970F"/>
                          <w:spacing w:val="-2"/>
                          <w:sz w:val="14"/>
                          <w:vertAlign w:val="baseline"/>
                        </w:rPr>
                        <w:t>14644</w:t>
                      </w:r>
                      <w:r>
                        <w:rPr>
                          <w:color w:val="5B31F2"/>
                          <w:spacing w:val="-2"/>
                          <w:sz w:val="14"/>
                          <w:vertAlign w:val="baseline"/>
                        </w:rPr>
                        <w:t>-</w:t>
                      </w:r>
                      <w:r>
                        <w:rPr>
                          <w:color w:val="2FCC13"/>
                          <w:spacing w:val="-2"/>
                          <w:sz w:val="14"/>
                          <w:vertAlign w:val="baseline"/>
                        </w:rPr>
                        <w:t>1/</w:t>
                      </w:r>
                      <w:r>
                        <w:rPr>
                          <w:color w:val="2FCC13"/>
                          <w:spacing w:val="9"/>
                          <w:sz w:val="14"/>
                          <w:vertAlign w:val="baseline"/>
                        </w:rPr>
                        <w:t> </w:t>
                      </w:r>
                      <w:r>
                        <w:rPr>
                          <w:color w:val="2FCC13"/>
                          <w:spacing w:val="-2"/>
                          <w:sz w:val="14"/>
                          <w:vertAlign w:val="baseline"/>
                        </w:rPr>
                        <w:t>ACC</w:t>
                      </w:r>
                      <w:r>
                        <w:rPr>
                          <w:color w:val="2FCC13"/>
                          <w:spacing w:val="-1"/>
                          <w:sz w:val="14"/>
                          <w:vertAlign w:val="baseline"/>
                        </w:rPr>
                        <w:t> </w:t>
                      </w:r>
                      <w:r>
                        <w:rPr>
                          <w:color w:val="2FCC13"/>
                          <w:spacing w:val="-2"/>
                          <w:sz w:val="12"/>
                          <w:vertAlign w:val="baseline"/>
                        </w:rPr>
                        <w:t>=</w:t>
                      </w:r>
                      <w:r>
                        <w:rPr>
                          <w:color w:val="2FCC13"/>
                          <w:spacing w:val="13"/>
                          <w:sz w:val="12"/>
                          <w:vertAlign w:val="baseline"/>
                        </w:rPr>
                        <w:t> </w:t>
                      </w:r>
                      <w:r>
                        <w:rPr>
                          <w:color w:val="2FCC13"/>
                          <w:spacing w:val="-2"/>
                          <w:sz w:val="14"/>
                          <w:vertAlign w:val="baseline"/>
                        </w:rPr>
                        <w:t>air</w:t>
                      </w:r>
                      <w:r>
                        <w:rPr>
                          <w:color w:val="2FCC13"/>
                          <w:spacing w:val="-5"/>
                          <w:sz w:val="14"/>
                          <w:vertAlign w:val="baseline"/>
                        </w:rPr>
                        <w:t> </w:t>
                      </w:r>
                      <w:r>
                        <w:rPr>
                          <w:color w:val="2FCC13"/>
                          <w:spacing w:val="-2"/>
                          <w:sz w:val="14"/>
                          <w:vertAlign w:val="baseline"/>
                        </w:rPr>
                        <w:t>chemical</w:t>
                      </w:r>
                      <w:r>
                        <w:rPr>
                          <w:color w:val="2FCC13"/>
                          <w:spacing w:val="-3"/>
                          <w:sz w:val="14"/>
                          <w:vertAlign w:val="baseline"/>
                        </w:rPr>
                        <w:t> </w:t>
                      </w:r>
                      <w:r>
                        <w:rPr>
                          <w:color w:val="2FCC13"/>
                          <w:spacing w:val="-2"/>
                          <w:sz w:val="14"/>
                          <w:vertAlign w:val="baseline"/>
                        </w:rPr>
                        <w:t>cleanliness</w:t>
                      </w:r>
                      <w:r>
                        <w:rPr>
                          <w:color w:val="2FCC13"/>
                          <w:spacing w:val="2"/>
                          <w:sz w:val="14"/>
                          <w:vertAlign w:val="baseline"/>
                        </w:rPr>
                        <w:t> </w:t>
                      </w:r>
                      <w:r>
                        <w:rPr>
                          <w:color w:val="BC46F9"/>
                          <w:spacing w:val="-2"/>
                          <w:sz w:val="14"/>
                          <w:vertAlign w:val="baseline"/>
                        </w:rPr>
                        <w:t>-</w:t>
                      </w:r>
                      <w:r>
                        <w:rPr>
                          <w:color w:val="BC46F9"/>
                          <w:spacing w:val="21"/>
                          <w:sz w:val="14"/>
                          <w:vertAlign w:val="baseline"/>
                        </w:rPr>
                        <w:t> </w:t>
                      </w:r>
                      <w:r>
                        <w:rPr>
                          <w:color w:val="1131D1"/>
                          <w:spacing w:val="-2"/>
                          <w:sz w:val="14"/>
                          <w:vertAlign w:val="baseline"/>
                        </w:rPr>
                        <w:t>ISO</w:t>
                      </w:r>
                      <w:r>
                        <w:rPr>
                          <w:color w:val="1131D1"/>
                          <w:spacing w:val="-16"/>
                          <w:sz w:val="14"/>
                          <w:vertAlign w:val="baseline"/>
                        </w:rPr>
                        <w:t> </w:t>
                      </w:r>
                      <w:r>
                        <w:rPr>
                          <w:color w:val="1131D1"/>
                          <w:spacing w:val="-2"/>
                          <w:sz w:val="14"/>
                          <w:vertAlign w:val="baseline"/>
                        </w:rPr>
                        <w:t>14644</w:t>
                      </w:r>
                      <w:r>
                        <w:rPr>
                          <w:color w:val="DB2AFB"/>
                          <w:spacing w:val="-2"/>
                          <w:sz w:val="14"/>
                          <w:vertAlign w:val="baseline"/>
                        </w:rPr>
                        <w:t>-</w:t>
                      </w:r>
                      <w:r>
                        <w:rPr>
                          <w:color w:val="A5420E"/>
                          <w:spacing w:val="-10"/>
                          <w:sz w:val="14"/>
                          <w:vertAlign w:val="baseline"/>
                        </w:rPr>
                        <w:t>8</w:t>
                      </w:r>
                    </w:p>
                  </w:txbxContent>
                </v:textbox>
                <w10:wrap type="topAndBottom"/>
              </v:shape>
            </w:pict>
          </mc:Fallback>
        </mc:AlternateContent>
      </w:r>
    </w:p>
    <w:p>
      <w:pPr>
        <w:pStyle w:val="BodyText"/>
        <w:spacing w:after="0"/>
        <w:rPr>
          <w:b/>
          <w:sz w:val="20"/>
        </w:rPr>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6"/>
        </w:numPr>
        <w:tabs>
          <w:tab w:pos="1007" w:val="left" w:leader="none"/>
        </w:tabs>
        <w:spacing w:line="240" w:lineRule="auto" w:before="0" w:after="0"/>
        <w:ind w:left="1007" w:right="0" w:hanging="874"/>
        <w:jc w:val="left"/>
        <w:rPr>
          <w:color w:val="FB8CB1"/>
        </w:rPr>
      </w:pPr>
      <w:r>
        <w:rPr>
          <w:color w:val="E6BA4F"/>
          <w:w w:val="105"/>
        </w:rPr>
        <w:t>Accessing/staying</w:t>
      </w:r>
      <w:r>
        <w:rPr>
          <w:color w:val="E6BA4F"/>
          <w:spacing w:val="-17"/>
          <w:w w:val="105"/>
        </w:rPr>
        <w:t> </w:t>
      </w:r>
      <w:r>
        <w:rPr>
          <w:color w:val="E6BA4F"/>
          <w:w w:val="105"/>
        </w:rPr>
        <w:t>in</w:t>
      </w:r>
      <w:r>
        <w:rPr>
          <w:color w:val="E6BA4F"/>
          <w:spacing w:val="-17"/>
          <w:w w:val="105"/>
        </w:rPr>
        <w:t> </w:t>
      </w:r>
      <w:r>
        <w:rPr>
          <w:color w:val="E6BA4F"/>
          <w:w w:val="105"/>
        </w:rPr>
        <w:t>cleanrooms acc.</w:t>
      </w:r>
      <w:r>
        <w:rPr>
          <w:color w:val="E6BA4F"/>
          <w:spacing w:val="-17"/>
          <w:w w:val="105"/>
        </w:rPr>
        <w:t> </w:t>
      </w:r>
      <w:r>
        <w:rPr>
          <w:color w:val="E6BA4F"/>
          <w:w w:val="105"/>
        </w:rPr>
        <w:t>to</w:t>
      </w:r>
      <w:r>
        <w:rPr>
          <w:color w:val="E6BA4F"/>
          <w:spacing w:val="-6"/>
          <w:w w:val="105"/>
        </w:rPr>
        <w:t> </w:t>
      </w:r>
      <w:r>
        <w:rPr>
          <w:color w:val="E6BA4F"/>
          <w:w w:val="105"/>
        </w:rPr>
        <w:t>class</w:t>
      </w:r>
      <w:r>
        <w:rPr>
          <w:color w:val="E6BA4F"/>
          <w:spacing w:val="-9"/>
          <w:w w:val="105"/>
        </w:rPr>
        <w:t> </w:t>
      </w:r>
      <w:r>
        <w:rPr>
          <w:color w:val="E6BA4F"/>
          <w:w w:val="105"/>
        </w:rPr>
        <w:t>ISO</w:t>
      </w:r>
      <w:r>
        <w:rPr>
          <w:color w:val="E6BA4F"/>
          <w:spacing w:val="-17"/>
          <w:w w:val="105"/>
        </w:rPr>
        <w:t> </w:t>
      </w:r>
      <w:r>
        <w:rPr>
          <w:color w:val="E6BA4F"/>
          <w:w w:val="105"/>
        </w:rPr>
        <w:t>7</w:t>
      </w:r>
      <w:r>
        <w:rPr>
          <w:color w:val="E6BA4F"/>
          <w:spacing w:val="-2"/>
          <w:w w:val="105"/>
        </w:rPr>
        <w:t> </w:t>
      </w:r>
      <w:r>
        <w:rPr>
          <w:color w:val="E6BA4F"/>
          <w:w w:val="105"/>
        </w:rPr>
        <w:t>and</w:t>
      </w:r>
      <w:r>
        <w:rPr>
          <w:color w:val="E6BA4F"/>
          <w:spacing w:val="-13"/>
          <w:w w:val="105"/>
        </w:rPr>
        <w:t> </w:t>
      </w:r>
      <w:r>
        <w:rPr>
          <w:color w:val="E6BA4F"/>
          <w:w w:val="105"/>
        </w:rPr>
        <w:t>cleanroom</w:t>
      </w:r>
      <w:r>
        <w:rPr>
          <w:color w:val="E6BA4F"/>
          <w:spacing w:val="-4"/>
          <w:w w:val="105"/>
        </w:rPr>
        <w:t> </w:t>
      </w:r>
      <w:r>
        <w:rPr>
          <w:color w:val="E6BA4F"/>
          <w:w w:val="105"/>
        </w:rPr>
        <w:t>class</w:t>
      </w:r>
      <w:r>
        <w:rPr>
          <w:color w:val="E6BA4F"/>
          <w:spacing w:val="1"/>
          <w:w w:val="105"/>
        </w:rPr>
        <w:t> </w:t>
      </w:r>
      <w:r>
        <w:rPr>
          <w:color w:val="A50EB1"/>
          <w:w w:val="105"/>
        </w:rPr>
        <w:t>s </w:t>
      </w:r>
      <w:r>
        <w:rPr>
          <w:color w:val="4DAF4F"/>
          <w:w w:val="105"/>
        </w:rPr>
        <w:t>ISO</w:t>
      </w:r>
      <w:r>
        <w:rPr>
          <w:color w:val="4DAF4F"/>
          <w:spacing w:val="-9"/>
          <w:w w:val="105"/>
        </w:rPr>
        <w:t> </w:t>
      </w:r>
      <w:r>
        <w:rPr>
          <w:color w:val="4DAF4F"/>
          <w:w w:val="105"/>
        </w:rPr>
        <w:t>6</w:t>
      </w:r>
      <w:r>
        <w:rPr>
          <w:color w:val="4DAF4F"/>
          <w:spacing w:val="-1"/>
          <w:w w:val="105"/>
        </w:rPr>
        <w:t> </w:t>
      </w:r>
      <w:r>
        <w:rPr>
          <w:color w:val="4DAF4F"/>
          <w:spacing w:val="-2"/>
          <w:w w:val="105"/>
        </w:rPr>
        <w:t>(Visitors)</w:t>
      </w:r>
    </w:p>
    <w:p>
      <w:pPr>
        <w:pStyle w:val="BodyText"/>
        <w:spacing w:before="27"/>
        <w:rPr>
          <w:b/>
          <w:sz w:val="23"/>
        </w:rPr>
      </w:pPr>
    </w:p>
    <w:p>
      <w:pPr>
        <w:pStyle w:val="BodyText"/>
        <w:ind w:left="152"/>
      </w:pPr>
      <w:r>
        <w:rPr>
          <w:color w:val="79F783"/>
        </w:rPr>
        <w:t>Access</w:t>
      </w:r>
      <w:r>
        <w:rPr>
          <w:color w:val="79F783"/>
          <w:spacing w:val="1"/>
        </w:rPr>
        <w:t> </w:t>
      </w:r>
      <w:r>
        <w:rPr>
          <w:color w:val="79F783"/>
        </w:rPr>
        <w:t>·s</w:t>
      </w:r>
      <w:r>
        <w:rPr>
          <w:color w:val="79F783"/>
          <w:spacing w:val="5"/>
        </w:rPr>
        <w:t> </w:t>
      </w:r>
      <w:r>
        <w:rPr>
          <w:color w:val="79F783"/>
        </w:rPr>
        <w:t>on</w:t>
      </w:r>
      <w:r>
        <w:rPr>
          <w:color w:val="79F783"/>
          <w:position w:val="5"/>
          <w:sz w:val="10"/>
        </w:rPr>
        <w:t>1</w:t>
      </w:r>
      <w:r>
        <w:rPr>
          <w:color w:val="79F783"/>
        </w:rPr>
        <w:t>y</w:t>
      </w:r>
      <w:r>
        <w:rPr>
          <w:color w:val="79F783"/>
          <w:spacing w:val="3"/>
        </w:rPr>
        <w:t> </w:t>
      </w:r>
      <w:r>
        <w:rPr>
          <w:color w:val="79F783"/>
        </w:rPr>
        <w:t>via</w:t>
      </w:r>
      <w:r>
        <w:rPr>
          <w:color w:val="79F783"/>
          <w:spacing w:val="8"/>
        </w:rPr>
        <w:t> </w:t>
      </w:r>
      <w:r>
        <w:rPr>
          <w:color w:val="79F783"/>
        </w:rPr>
        <w:t>attached</w:t>
      </w:r>
      <w:r>
        <w:rPr>
          <w:color w:val="79F783"/>
          <w:spacing w:val="12"/>
        </w:rPr>
        <w:t> </w:t>
      </w:r>
      <w:r>
        <w:rPr>
          <w:color w:val="79F783"/>
        </w:rPr>
        <w:t>airlock</w:t>
      </w:r>
      <w:r>
        <w:rPr>
          <w:color w:val="79F783"/>
          <w:spacing w:val="4"/>
        </w:rPr>
        <w:t> </w:t>
      </w:r>
      <w:r>
        <w:rPr>
          <w:color w:val="79F783"/>
        </w:rPr>
        <w:t>areas.</w:t>
      </w:r>
      <w:r>
        <w:rPr>
          <w:color w:val="79F783"/>
          <w:spacing w:val="1"/>
        </w:rPr>
        <w:t> </w:t>
      </w:r>
      <w:r>
        <w:rPr>
          <w:color w:val="79F783"/>
        </w:rPr>
        <w:t>Access</w:t>
      </w:r>
      <w:r>
        <w:rPr>
          <w:color w:val="79F783"/>
          <w:spacing w:val="10"/>
        </w:rPr>
        <w:t> </w:t>
      </w:r>
      <w:r>
        <w:rPr>
          <w:color w:val="79F783"/>
        </w:rPr>
        <w:t>limited</w:t>
      </w:r>
      <w:r>
        <w:rPr>
          <w:color w:val="79F783"/>
          <w:spacing w:val="3"/>
        </w:rPr>
        <w:t> </w:t>
      </w:r>
      <w:r>
        <w:rPr>
          <w:color w:val="79F783"/>
        </w:rPr>
        <w:t>to</w:t>
      </w:r>
      <w:r>
        <w:rPr>
          <w:color w:val="79F783"/>
          <w:spacing w:val="8"/>
        </w:rPr>
        <w:t> </w:t>
      </w:r>
      <w:r>
        <w:rPr>
          <w:color w:val="FBCA83"/>
        </w:rPr>
        <w:t>authorized</w:t>
      </w:r>
      <w:r>
        <w:rPr>
          <w:color w:val="FBCA83"/>
          <w:spacing w:val="9"/>
        </w:rPr>
        <w:t> </w:t>
      </w:r>
      <w:r>
        <w:rPr>
          <w:color w:val="FBCA83"/>
        </w:rPr>
        <w:t>and</w:t>
      </w:r>
      <w:r>
        <w:rPr>
          <w:color w:val="FBCA83"/>
          <w:spacing w:val="-2"/>
        </w:rPr>
        <w:t> </w:t>
      </w:r>
      <w:r>
        <w:rPr>
          <w:color w:val="FBCA83"/>
        </w:rPr>
        <w:t>tra ned</w:t>
      </w:r>
      <w:r>
        <w:rPr>
          <w:color w:val="FBCA83"/>
          <w:spacing w:val="3"/>
        </w:rPr>
        <w:t> </w:t>
      </w:r>
      <w:r>
        <w:rPr>
          <w:color w:val="FBCA83"/>
          <w:spacing w:val="-2"/>
        </w:rPr>
        <w:t>personnel'</w:t>
      </w:r>
    </w:p>
    <w:p>
      <w:pPr>
        <w:pStyle w:val="BodyText"/>
        <w:spacing w:after="0"/>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AF1379"/>
          <w:spacing w:val="-2"/>
          <w:sz w:val="14"/>
        </w:rPr>
        <w:t>Version</w:t>
      </w:r>
      <w:r>
        <w:rPr>
          <w:color w:val="AF1379"/>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71"/>
        <w:ind w:left="148"/>
      </w:pPr>
      <w:r>
        <w:rPr/>
        <mc:AlternateContent>
          <mc:Choice Requires="wps">
            <w:drawing>
              <wp:anchor distT="0" distB="0" distL="0" distR="0" allowOverlap="1" layoutInCell="1" locked="0" behindDoc="1" simplePos="0" relativeHeight="486517248">
                <wp:simplePos x="0" y="0"/>
                <wp:positionH relativeFrom="page">
                  <wp:posOffset>537059</wp:posOffset>
                </wp:positionH>
                <wp:positionV relativeFrom="paragraph">
                  <wp:posOffset>420674</wp:posOffset>
                </wp:positionV>
                <wp:extent cx="9569450" cy="462788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9569450" cy="4627880"/>
                          <a:chExt cx="9569450" cy="4627880"/>
                        </a:xfrm>
                      </wpg:grpSpPr>
                      <pic:pic>
                        <pic:nvPicPr>
                          <pic:cNvPr id="353" name="Image 353"/>
                          <pic:cNvPicPr/>
                        </pic:nvPicPr>
                        <pic:blipFill>
                          <a:blip r:embed="rId215" cstate="print"/>
                          <a:stretch>
                            <a:fillRect/>
                          </a:stretch>
                        </pic:blipFill>
                        <pic:spPr>
                          <a:xfrm>
                            <a:off x="588934" y="329648"/>
                            <a:ext cx="2328276" cy="3809269"/>
                          </a:xfrm>
                          <a:prstGeom prst="rect">
                            <a:avLst/>
                          </a:prstGeom>
                        </pic:spPr>
                      </pic:pic>
                      <pic:pic>
                        <pic:nvPicPr>
                          <pic:cNvPr id="354" name="Image 354"/>
                          <pic:cNvPicPr/>
                        </pic:nvPicPr>
                        <pic:blipFill>
                          <a:blip r:embed="rId216" cstate="print"/>
                          <a:stretch>
                            <a:fillRect/>
                          </a:stretch>
                        </pic:blipFill>
                        <pic:spPr>
                          <a:xfrm>
                            <a:off x="4128646" y="1977890"/>
                            <a:ext cx="1864451" cy="1220919"/>
                          </a:xfrm>
                          <a:prstGeom prst="rect">
                            <a:avLst/>
                          </a:prstGeom>
                        </pic:spPr>
                      </pic:pic>
                      <wps:wsp>
                        <wps:cNvPr id="355" name="Graphic 355"/>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56" name="Graphic 356"/>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799232" id="docshapegroup265" coordorigin="846,662" coordsize="15070,7288">
                <v:shape style="position:absolute;left:1773;top:1181;width:3667;height:5999" type="#_x0000_t75" id="docshape266" stroked="false">
                  <v:imagedata r:id="rId215" o:title=""/>
                </v:shape>
                <v:shape style="position:absolute;left:7347;top:3777;width:2937;height:1923" type="#_x0000_t75" id="docshape267" stroked="false">
                  <v:imagedata r:id="rId216" o:title=""/>
                </v:shape>
                <v:shape style="position:absolute;left:855;top:662;width:15037;height:7288" id="docshape268" coordorigin="855,662" coordsize="15037,7288" path="m855,7950l855,662m15892,7950l15892,662e" filled="false" stroked="true" strokeweight=".720918pt" strokecolor="#000000">
                  <v:path arrowok="t"/>
                  <v:stroke dashstyle="solid"/>
                </v:shape>
                <v:shape style="position:absolute;left:845;top:681;width:15070;height:7249" id="docshape269" coordorigin="846,682" coordsize="15070,7249" path="m846,682l15916,682m846,7930l15916,7930e" filled="false" stroked="true" strokeweight=".480612pt" strokecolor="#000000">
                  <v:path arrowok="t"/>
                  <v:stroke dashstyle="solid"/>
                </v:shape>
                <w10:wrap type="none"/>
              </v:group>
            </w:pict>
          </mc:Fallback>
        </mc:AlternateContent>
      </w:r>
      <w:r>
        <w:rPr>
          <w:color w:val="266042"/>
          <w:w w:val="105"/>
        </w:rPr>
        <w:t>Provide</w:t>
      </w:r>
      <w:r>
        <w:rPr>
          <w:color w:val="266042"/>
          <w:spacing w:val="-2"/>
          <w:w w:val="105"/>
        </w:rPr>
        <w:t> </w:t>
      </w:r>
      <w:r>
        <w:rPr>
          <w:color w:val="266042"/>
          <w:w w:val="105"/>
        </w:rPr>
        <w:t>facilities</w:t>
      </w:r>
      <w:r>
        <w:rPr>
          <w:color w:val="266042"/>
          <w:spacing w:val="-2"/>
          <w:w w:val="105"/>
        </w:rPr>
        <w:t> </w:t>
      </w:r>
      <w:r>
        <w:rPr>
          <w:rFonts w:ascii="Times New Roman"/>
          <w:color w:val="266042"/>
          <w:w w:val="105"/>
          <w:sz w:val="18"/>
        </w:rPr>
        <w:t>&amp;</w:t>
      </w:r>
      <w:r>
        <w:rPr>
          <w:rFonts w:ascii="Times New Roman"/>
          <w:color w:val="266042"/>
          <w:spacing w:val="-4"/>
          <w:w w:val="105"/>
          <w:sz w:val="18"/>
        </w:rPr>
        <w:t> </w:t>
      </w:r>
      <w:r>
        <w:rPr>
          <w:color w:val="266042"/>
          <w:spacing w:val="-2"/>
          <w:w w:val="105"/>
        </w:rPr>
        <w:t>equipment</w:t>
      </w:r>
    </w:p>
    <w:p>
      <w:pPr>
        <w:pStyle w:val="BodyText"/>
        <w:spacing w:before="154"/>
        <w:rPr>
          <w:sz w:val="20"/>
        </w:rPr>
      </w:pPr>
      <w:r>
        <w:rPr>
          <w:sz w:val="20"/>
        </w:rPr>
        <mc:AlternateContent>
          <mc:Choice Requires="wps">
            <w:drawing>
              <wp:anchor distT="0" distB="0" distL="0" distR="0" allowOverlap="1" layoutInCell="1" locked="0" behindDoc="1" simplePos="0" relativeHeight="487624704">
                <wp:simplePos x="0" y="0"/>
                <wp:positionH relativeFrom="page">
                  <wp:posOffset>547739</wp:posOffset>
                </wp:positionH>
                <wp:positionV relativeFrom="paragraph">
                  <wp:posOffset>259417</wp:posOffset>
                </wp:positionV>
                <wp:extent cx="9538970" cy="4596765"/>
                <wp:effectExtent l="0" t="0" r="0" b="0"/>
                <wp:wrapTopAndBottom/>
                <wp:docPr id="357" name="Textbox 357"/>
                <wp:cNvGraphicFramePr>
                  <a:graphicFrameLocks/>
                </wp:cNvGraphicFramePr>
                <a:graphic>
                  <a:graphicData uri="http://schemas.microsoft.com/office/word/2010/wordprocessingShape">
                    <wps:wsp>
                      <wps:cNvPr id="357" name="Textbox 357"/>
                      <wps:cNvSpPr txBox="1"/>
                      <wps:spPr>
                        <a:xfrm>
                          <a:off x="0" y="0"/>
                          <a:ext cx="9538970" cy="4596765"/>
                        </a:xfrm>
                        <a:prstGeom prst="rect">
                          <a:avLst/>
                        </a:prstGeom>
                      </wps:spPr>
                      <wps:txbx>
                        <w:txbxContent>
                          <w:p>
                            <w:pPr>
                              <w:spacing w:before="172"/>
                              <w:ind w:left="7170" w:right="0" w:firstLine="0"/>
                              <w:jc w:val="left"/>
                              <w:rPr>
                                <w:position w:val="11"/>
                                <w:sz w:val="17"/>
                              </w:rPr>
                            </w:pPr>
                            <w:r>
                              <w:rPr>
                                <w:b/>
                                <w:color w:val="B3052F"/>
                                <w:sz w:val="25"/>
                              </w:rPr>
                              <w:t>Cleanroom</w:t>
                            </w:r>
                            <w:r>
                              <w:rPr>
                                <w:b/>
                                <w:color w:val="B3052F"/>
                                <w:spacing w:val="33"/>
                                <w:sz w:val="25"/>
                              </w:rPr>
                              <w:t> </w:t>
                            </w:r>
                            <w:r>
                              <w:rPr>
                                <w:b/>
                                <w:color w:val="B3052F"/>
                                <w:sz w:val="25"/>
                              </w:rPr>
                              <w:t>class*</w:t>
                            </w:r>
                            <w:r>
                              <w:rPr>
                                <w:b/>
                                <w:color w:val="B3052F"/>
                                <w:spacing w:val="44"/>
                                <w:sz w:val="25"/>
                              </w:rPr>
                              <w:t> </w:t>
                            </w:r>
                            <w:r>
                              <w:rPr>
                                <w:b/>
                                <w:color w:val="B3052F"/>
                                <w:sz w:val="25"/>
                              </w:rPr>
                              <w:t>ISO</w:t>
                            </w:r>
                            <w:r>
                              <w:rPr>
                                <w:b/>
                                <w:color w:val="B3052F"/>
                                <w:spacing w:val="18"/>
                                <w:sz w:val="25"/>
                              </w:rPr>
                              <w:t> </w:t>
                            </w:r>
                            <w:r>
                              <w:rPr>
                                <w:b/>
                                <w:color w:val="B3052F"/>
                                <w:sz w:val="25"/>
                              </w:rPr>
                              <w:t>7</w:t>
                            </w:r>
                            <w:r>
                              <w:rPr>
                                <w:b/>
                                <w:color w:val="B3052F"/>
                                <w:spacing w:val="22"/>
                                <w:sz w:val="25"/>
                              </w:rPr>
                              <w:t> </w:t>
                            </w:r>
                            <w:r>
                              <w:rPr>
                                <w:color w:val="31C346"/>
                                <w:sz w:val="17"/>
                              </w:rPr>
                              <w:t>(also</w:t>
                            </w:r>
                            <w:r>
                              <w:rPr>
                                <w:color w:val="31C346"/>
                                <w:spacing w:val="8"/>
                                <w:sz w:val="17"/>
                              </w:rPr>
                              <w:t> </w:t>
                            </w:r>
                            <w:r>
                              <w:rPr>
                                <w:color w:val="31C346"/>
                                <w:sz w:val="17"/>
                              </w:rPr>
                              <w:t>ACC)</w:t>
                            </w:r>
                            <w:r>
                              <w:rPr>
                                <w:color w:val="31C346"/>
                                <w:spacing w:val="-1"/>
                                <w:sz w:val="17"/>
                              </w:rPr>
                              <w:t> </w:t>
                            </w:r>
                            <w:r>
                              <w:rPr>
                                <w:color w:val="1607D8"/>
                                <w:sz w:val="17"/>
                              </w:rPr>
                              <w:t>/</w:t>
                            </w:r>
                            <w:r>
                              <w:rPr>
                                <w:color w:val="1607D8"/>
                                <w:spacing w:val="41"/>
                                <w:sz w:val="17"/>
                              </w:rPr>
                              <w:t>  </w:t>
                            </w:r>
                            <w:r>
                              <w:rPr>
                                <w:b/>
                                <w:color w:val="8E703A"/>
                                <w:sz w:val="15"/>
                              </w:rPr>
                              <w:t>:5,</w:t>
                            </w:r>
                            <w:r>
                              <w:rPr>
                                <w:b/>
                                <w:color w:val="8E703A"/>
                                <w:spacing w:val="76"/>
                                <w:sz w:val="15"/>
                              </w:rPr>
                              <w:t> </w:t>
                            </w:r>
                            <w:r>
                              <w:rPr>
                                <w:b/>
                                <w:color w:val="A59393"/>
                                <w:sz w:val="25"/>
                              </w:rPr>
                              <w:t>ISO</w:t>
                            </w:r>
                            <w:r>
                              <w:rPr>
                                <w:b/>
                                <w:color w:val="A59393"/>
                                <w:spacing w:val="28"/>
                                <w:sz w:val="25"/>
                              </w:rPr>
                              <w:t> </w:t>
                            </w:r>
                            <w:r>
                              <w:rPr>
                                <w:b/>
                                <w:color w:val="A59393"/>
                                <w:sz w:val="25"/>
                              </w:rPr>
                              <w:t>6</w:t>
                            </w:r>
                            <w:r>
                              <w:rPr>
                                <w:b/>
                                <w:color w:val="A59393"/>
                                <w:spacing w:val="40"/>
                                <w:sz w:val="25"/>
                              </w:rPr>
                              <w:t> </w:t>
                            </w:r>
                            <w:r>
                              <w:rPr>
                                <w:color w:val="A59C3B"/>
                                <w:sz w:val="17"/>
                              </w:rPr>
                              <w:t>(also</w:t>
                            </w:r>
                            <w:r>
                              <w:rPr>
                                <w:color w:val="A59C3B"/>
                                <w:spacing w:val="14"/>
                                <w:sz w:val="17"/>
                              </w:rPr>
                              <w:t> </w:t>
                            </w:r>
                            <w:r>
                              <w:rPr>
                                <w:color w:val="A59C3B"/>
                                <w:spacing w:val="-2"/>
                                <w:sz w:val="17"/>
                              </w:rPr>
                              <w:t>ACC)</w:t>
                            </w:r>
                            <w:r>
                              <w:rPr>
                                <w:color w:val="50ACCA"/>
                                <w:spacing w:val="-2"/>
                                <w:position w:val="11"/>
                                <w:sz w:val="17"/>
                              </w:rPr>
                              <w:t>5</w:t>
                            </w:r>
                          </w:p>
                          <w:p>
                            <w:pPr>
                              <w:pStyle w:val="BodyText"/>
                              <w:spacing w:before="92"/>
                              <w:rPr>
                                <w:sz w:val="25"/>
                              </w:rPr>
                            </w:pPr>
                          </w:p>
                          <w:p>
                            <w:pPr>
                              <w:spacing w:before="0"/>
                              <w:ind w:left="5581" w:right="0" w:firstLine="0"/>
                              <w:jc w:val="left"/>
                              <w:rPr>
                                <w:sz w:val="20"/>
                              </w:rPr>
                            </w:pPr>
                            <w:r>
                              <w:rPr>
                                <w:b/>
                                <w:color w:val="4DE633"/>
                                <w:sz w:val="20"/>
                              </w:rPr>
                              <w:t>VAT</w:t>
                            </w:r>
                            <w:r>
                              <w:rPr>
                                <w:b/>
                                <w:color w:val="4DE633"/>
                                <w:spacing w:val="21"/>
                                <w:sz w:val="20"/>
                              </w:rPr>
                              <w:t> </w:t>
                            </w:r>
                            <w:r>
                              <w:rPr>
                                <w:b/>
                                <w:color w:val="4DE633"/>
                                <w:sz w:val="20"/>
                              </w:rPr>
                              <w:t>visitors</w:t>
                            </w:r>
                            <w:r>
                              <w:rPr>
                                <w:b/>
                                <w:color w:val="4DE633"/>
                                <w:spacing w:val="10"/>
                                <w:sz w:val="20"/>
                              </w:rPr>
                              <w:t> </w:t>
                            </w:r>
                            <w:r>
                              <w:rPr>
                                <w:b/>
                                <w:color w:val="4DE633"/>
                                <w:sz w:val="20"/>
                              </w:rPr>
                              <w:t>(VAT</w:t>
                            </w:r>
                            <w:r>
                              <w:rPr>
                                <w:b/>
                                <w:color w:val="4DE633"/>
                                <w:spacing w:val="15"/>
                                <w:sz w:val="20"/>
                              </w:rPr>
                              <w:t> </w:t>
                            </w:r>
                            <w:r>
                              <w:rPr>
                                <w:b/>
                                <w:color w:val="4DE633"/>
                                <w:sz w:val="20"/>
                              </w:rPr>
                              <w:t>staff,</w:t>
                            </w:r>
                            <w:r>
                              <w:rPr>
                                <w:b/>
                                <w:color w:val="4DE633"/>
                                <w:spacing w:val="1"/>
                                <w:sz w:val="20"/>
                              </w:rPr>
                              <w:t> </w:t>
                            </w:r>
                            <w:r>
                              <w:rPr>
                                <w:b/>
                                <w:color w:val="4DE633"/>
                                <w:sz w:val="20"/>
                              </w:rPr>
                              <w:t>suppliers,</w:t>
                            </w:r>
                            <w:r>
                              <w:rPr>
                                <w:b/>
                                <w:color w:val="4DE633"/>
                                <w:spacing w:val="12"/>
                                <w:sz w:val="20"/>
                              </w:rPr>
                              <w:t> </w:t>
                            </w:r>
                            <w:r>
                              <w:rPr>
                                <w:b/>
                                <w:color w:val="4DE633"/>
                                <w:sz w:val="20"/>
                              </w:rPr>
                              <w:t>customers</w:t>
                            </w:r>
                            <w:r>
                              <w:rPr>
                                <w:b/>
                                <w:color w:val="4DE633"/>
                                <w:spacing w:val="4"/>
                                <w:sz w:val="20"/>
                              </w:rPr>
                              <w:t> </w:t>
                            </w:r>
                            <w:r>
                              <w:rPr>
                                <w:color w:val="4DE633"/>
                                <w:spacing w:val="-4"/>
                                <w:sz w:val="20"/>
                              </w:rPr>
                              <w:t>...)</w:t>
                            </w:r>
                          </w:p>
                          <w:p>
                            <w:pPr>
                              <w:pStyle w:val="BodyText"/>
                              <w:numPr>
                                <w:ilvl w:val="0"/>
                                <w:numId w:val="10"/>
                              </w:numPr>
                              <w:tabs>
                                <w:tab w:pos="6399" w:val="left" w:leader="none"/>
                              </w:tabs>
                              <w:spacing w:line="240" w:lineRule="auto" w:before="102" w:after="0"/>
                              <w:ind w:left="6399" w:right="0" w:hanging="478"/>
                              <w:jc w:val="left"/>
                              <w:rPr>
                                <w:rFonts w:ascii="Times New Roman"/>
                                <w:color w:val="D43FC3"/>
                                <w:sz w:val="18"/>
                              </w:rPr>
                            </w:pPr>
                            <w:r>
                              <w:rPr>
                                <w:color w:val="A356FB"/>
                              </w:rPr>
                              <w:t>Cleanroom</w:t>
                            </w:r>
                            <w:r>
                              <w:rPr>
                                <w:color w:val="A356FB"/>
                                <w:spacing w:val="10"/>
                              </w:rPr>
                              <w:t> </w:t>
                            </w:r>
                            <w:r>
                              <w:rPr>
                                <w:color w:val="A356FB"/>
                              </w:rPr>
                              <w:t>flat</w:t>
                            </w:r>
                            <w:r>
                              <w:rPr>
                                <w:color w:val="A356FB"/>
                                <w:spacing w:val="11"/>
                              </w:rPr>
                              <w:t> </w:t>
                            </w:r>
                            <w:r>
                              <w:rPr>
                                <w:color w:val="A356FB"/>
                              </w:rPr>
                              <w:t>hood</w:t>
                            </w:r>
                            <w:r>
                              <w:rPr>
                                <w:color w:val="A356FB"/>
                                <w:spacing w:val="2"/>
                              </w:rPr>
                              <w:t> </w:t>
                            </w:r>
                            <w:r>
                              <w:rPr>
                                <w:color w:val="A356FB"/>
                              </w:rPr>
                              <w:t>or</w:t>
                            </w:r>
                            <w:r>
                              <w:rPr>
                                <w:color w:val="A356FB"/>
                                <w:spacing w:val="8"/>
                              </w:rPr>
                              <w:t> </w:t>
                            </w:r>
                            <w:r>
                              <w:rPr>
                                <w:color w:val="A356FB"/>
                              </w:rPr>
                              <w:t>similar</w:t>
                            </w:r>
                            <w:r>
                              <w:rPr>
                                <w:color w:val="A356FB"/>
                                <w:spacing w:val="9"/>
                              </w:rPr>
                              <w:t> </w:t>
                            </w:r>
                            <w:r>
                              <w:rPr>
                                <w:color w:val="A356FB"/>
                                <w:spacing w:val="-4"/>
                              </w:rPr>
                              <w:t>type</w:t>
                            </w:r>
                          </w:p>
                          <w:p>
                            <w:pPr>
                              <w:pStyle w:val="BodyText"/>
                              <w:spacing w:line="288" w:lineRule="auto" w:before="38"/>
                              <w:ind w:left="6402" w:hanging="5"/>
                            </w:pPr>
                            <w:r>
                              <w:rPr>
                                <w:color w:val="AF1379"/>
                              </w:rPr>
                              <w:t>(In</w:t>
                            </w:r>
                            <w:r>
                              <w:rPr>
                                <w:color w:val="AF1379"/>
                                <w:spacing w:val="-3"/>
                              </w:rPr>
                              <w:t> </w:t>
                            </w:r>
                            <w:r>
                              <w:rPr>
                                <w:color w:val="AF1379"/>
                              </w:rPr>
                              <w:t>the</w:t>
                            </w:r>
                            <w:r>
                              <w:rPr>
                                <w:color w:val="AF1379"/>
                                <w:spacing w:val="-5"/>
                              </w:rPr>
                              <w:t> </w:t>
                            </w:r>
                            <w:r>
                              <w:rPr>
                                <w:color w:val="AF1379"/>
                              </w:rPr>
                              <w:t>cleanroom ISO</w:t>
                            </w:r>
                            <w:r>
                              <w:rPr>
                                <w:color w:val="AF1379"/>
                                <w:spacing w:val="-4"/>
                              </w:rPr>
                              <w:t> </w:t>
                            </w:r>
                            <w:r>
                              <w:rPr>
                                <w:color w:val="AF1379"/>
                              </w:rPr>
                              <w:t>class 6,</w:t>
                            </w:r>
                            <w:r>
                              <w:rPr>
                                <w:color w:val="AF1379"/>
                                <w:spacing w:val="-14"/>
                              </w:rPr>
                              <w:t> </w:t>
                            </w:r>
                            <w:r>
                              <w:rPr>
                                <w:color w:val="AF1379"/>
                              </w:rPr>
                              <w:t>a</w:t>
                            </w:r>
                            <w:r>
                              <w:rPr>
                                <w:color w:val="AF1379"/>
                                <w:spacing w:val="-5"/>
                              </w:rPr>
                              <w:t> </w:t>
                            </w:r>
                            <w:r>
                              <w:rPr>
                                <w:color w:val="3F8977"/>
                              </w:rPr>
                              <w:t>disposable cap/hairnet must be worn</w:t>
                            </w:r>
                            <w:r>
                              <w:rPr>
                                <w:color w:val="3F8977"/>
                                <w:spacing w:val="-2"/>
                              </w:rPr>
                              <w:t> </w:t>
                            </w:r>
                            <w:r>
                              <w:rPr>
                                <w:color w:val="3F8977"/>
                              </w:rPr>
                              <w:t>underneath. In</w:t>
                            </w:r>
                            <w:r>
                              <w:rPr>
                                <w:color w:val="3F8977"/>
                                <w:spacing w:val="-2"/>
                              </w:rPr>
                              <w:t> </w:t>
                            </w:r>
                            <w:r>
                              <w:rPr>
                                <w:color w:val="3F8977"/>
                              </w:rPr>
                              <w:t>cleanroom ISO</w:t>
                            </w:r>
                            <w:r>
                              <w:rPr>
                                <w:color w:val="3F8977"/>
                                <w:spacing w:val="-4"/>
                              </w:rPr>
                              <w:t> </w:t>
                            </w:r>
                            <w:r>
                              <w:rPr>
                                <w:color w:val="3F8977"/>
                              </w:rPr>
                              <w:t>class</w:t>
                            </w:r>
                            <w:r>
                              <w:rPr>
                                <w:color w:val="3F8977"/>
                                <w:spacing w:val="-5"/>
                              </w:rPr>
                              <w:t> </w:t>
                            </w:r>
                            <w:r>
                              <w:rPr>
                                <w:color w:val="3F8977"/>
                              </w:rPr>
                              <w:t>7,</w:t>
                            </w:r>
                            <w:r>
                              <w:rPr>
                                <w:color w:val="3F8977"/>
                                <w:spacing w:val="-13"/>
                              </w:rPr>
                              <w:t> </w:t>
                            </w:r>
                            <w:r>
                              <w:rPr>
                                <w:color w:val="3F8977"/>
                              </w:rPr>
                              <w:t>a </w:t>
                            </w:r>
                            <w:r>
                              <w:rPr>
                                <w:color w:val="AE80D6"/>
                              </w:rPr>
                              <w:t>disposable</w:t>
                            </w:r>
                            <w:r>
                              <w:rPr>
                                <w:color w:val="AE80D6"/>
                                <w:spacing w:val="40"/>
                              </w:rPr>
                              <w:t> </w:t>
                            </w:r>
                            <w:r>
                              <w:rPr>
                                <w:color w:val="AE80D6"/>
                              </w:rPr>
                              <w:t>hood/</w:t>
                            </w:r>
                            <w:r>
                              <w:rPr>
                                <w:color w:val="AE80D6"/>
                                <w:spacing w:val="32"/>
                              </w:rPr>
                              <w:t> </w:t>
                            </w:r>
                            <w:r>
                              <w:rPr>
                                <w:color w:val="AE80D6"/>
                              </w:rPr>
                              <w:t>hair</w:t>
                            </w:r>
                            <w:r>
                              <w:rPr>
                                <w:color w:val="AE80D6"/>
                                <w:spacing w:val="34"/>
                              </w:rPr>
                              <w:t> </w:t>
                            </w:r>
                            <w:r>
                              <w:rPr>
                                <w:color w:val="AE80D6"/>
                              </w:rPr>
                              <w:t>net is generally</w:t>
                            </w:r>
                            <w:r>
                              <w:rPr>
                                <w:color w:val="AE80D6"/>
                                <w:spacing w:val="37"/>
                              </w:rPr>
                              <w:t> </w:t>
                            </w:r>
                            <w:r>
                              <w:rPr>
                                <w:color w:val="AE80D6"/>
                              </w:rPr>
                              <w:t>sufficient, no additional</w:t>
                            </w:r>
                            <w:r>
                              <w:rPr>
                                <w:color w:val="AE80D6"/>
                                <w:spacing w:val="40"/>
                              </w:rPr>
                              <w:t> </w:t>
                            </w:r>
                            <w:r>
                              <w:rPr>
                                <w:color w:val="AE80D6"/>
                              </w:rPr>
                              <w:t>flat</w:t>
                            </w:r>
                            <w:r>
                              <w:rPr>
                                <w:color w:val="AE80D6"/>
                                <w:spacing w:val="34"/>
                              </w:rPr>
                              <w:t> </w:t>
                            </w:r>
                            <w:r>
                              <w:rPr>
                                <w:color w:val="AE80D6"/>
                              </w:rPr>
                              <w:t>hood is required).</w:t>
                            </w:r>
                          </w:p>
                          <w:p>
                            <w:pPr>
                              <w:pStyle w:val="BodyText"/>
                              <w:numPr>
                                <w:ilvl w:val="0"/>
                                <w:numId w:val="10"/>
                              </w:numPr>
                              <w:tabs>
                                <w:tab w:pos="6404" w:val="left" w:leader="none"/>
                              </w:tabs>
                              <w:spacing w:line="240" w:lineRule="auto" w:before="131" w:after="0"/>
                              <w:ind w:left="6404" w:right="0" w:hanging="467"/>
                              <w:jc w:val="left"/>
                              <w:rPr>
                                <w:color w:val="34A362"/>
                              </w:rPr>
                            </w:pPr>
                            <w:r>
                              <w:rPr>
                                <w:color w:val="AC57C6"/>
                              </w:rPr>
                              <w:t>Disposable</w:t>
                            </w:r>
                            <w:r>
                              <w:rPr>
                                <w:color w:val="AC57C6"/>
                                <w:spacing w:val="5"/>
                              </w:rPr>
                              <w:t> </w:t>
                            </w:r>
                            <w:r>
                              <w:rPr>
                                <w:color w:val="AC57C6"/>
                              </w:rPr>
                              <w:t>cleanroom</w:t>
                            </w:r>
                            <w:r>
                              <w:rPr>
                                <w:color w:val="AC57C6"/>
                                <w:spacing w:val="7"/>
                              </w:rPr>
                              <w:t> </w:t>
                            </w:r>
                            <w:r>
                              <w:rPr>
                                <w:color w:val="AC57C6"/>
                              </w:rPr>
                              <w:t>beard</w:t>
                            </w:r>
                            <w:r>
                              <w:rPr>
                                <w:color w:val="AC57C6"/>
                                <w:spacing w:val="-5"/>
                              </w:rPr>
                              <w:t> </w:t>
                            </w:r>
                            <w:r>
                              <w:rPr>
                                <w:color w:val="AC57C6"/>
                                <w:spacing w:val="-2"/>
                              </w:rPr>
                              <w:t>cover</w:t>
                            </w:r>
                          </w:p>
                          <w:p>
                            <w:pPr>
                              <w:pStyle w:val="BodyText"/>
                              <w:spacing w:before="40"/>
                              <w:ind w:left="6397"/>
                            </w:pPr>
                            <w:r>
                              <w:rPr>
                                <w:color w:val="384218"/>
                              </w:rPr>
                              <w:t>(</w:t>
                            </w:r>
                            <w:r>
                              <w:rPr>
                                <w:color w:val="9590CD"/>
                              </w:rPr>
                              <w:t>Required</w:t>
                            </w:r>
                            <w:r>
                              <w:rPr>
                                <w:color w:val="9590CD"/>
                                <w:spacing w:val="2"/>
                              </w:rPr>
                              <w:t> </w:t>
                            </w:r>
                            <w:r>
                              <w:rPr>
                                <w:color w:val="9590CD"/>
                              </w:rPr>
                              <w:t>for</w:t>
                            </w:r>
                            <w:r>
                              <w:rPr>
                                <w:color w:val="9590CD"/>
                                <w:spacing w:val="4"/>
                              </w:rPr>
                              <w:t> </w:t>
                            </w:r>
                            <w:r>
                              <w:rPr>
                                <w:color w:val="9590CD"/>
                              </w:rPr>
                              <w:t>men</w:t>
                            </w:r>
                            <w:r>
                              <w:rPr>
                                <w:color w:val="9590CD"/>
                                <w:spacing w:val="5"/>
                              </w:rPr>
                              <w:t> </w:t>
                            </w:r>
                            <w:r>
                              <w:rPr>
                                <w:color w:val="9590CD"/>
                              </w:rPr>
                              <w:t>wearing</w:t>
                            </w:r>
                            <w:r>
                              <w:rPr>
                                <w:color w:val="9590CD"/>
                                <w:spacing w:val="2"/>
                              </w:rPr>
                              <w:t> </w:t>
                            </w:r>
                            <w:r>
                              <w:rPr>
                                <w:color w:val="9590CD"/>
                              </w:rPr>
                              <w:t>a</w:t>
                            </w:r>
                            <w:r>
                              <w:rPr>
                                <w:color w:val="9590CD"/>
                                <w:spacing w:val="3"/>
                              </w:rPr>
                              <w:t> </w:t>
                            </w:r>
                            <w:r>
                              <w:rPr>
                                <w:color w:val="9590CD"/>
                              </w:rPr>
                              <w:t>beard! Also</w:t>
                            </w:r>
                            <w:r>
                              <w:rPr>
                                <w:color w:val="9590CD"/>
                                <w:spacing w:val="-1"/>
                              </w:rPr>
                              <w:t> </w:t>
                            </w:r>
                            <w:r>
                              <w:rPr>
                                <w:color w:val="9590CD"/>
                              </w:rPr>
                              <w:t>applies</w:t>
                            </w:r>
                            <w:r>
                              <w:rPr>
                                <w:color w:val="9590CD"/>
                                <w:spacing w:val="1"/>
                              </w:rPr>
                              <w:t> </w:t>
                            </w:r>
                            <w:r>
                              <w:rPr>
                                <w:color w:val="9590CD"/>
                              </w:rPr>
                              <w:t>to</w:t>
                            </w:r>
                            <w:r>
                              <w:rPr>
                                <w:color w:val="9590CD"/>
                                <w:spacing w:val="16"/>
                              </w:rPr>
                              <w:t> </w:t>
                            </w:r>
                            <w:r>
                              <w:rPr>
                                <w:color w:val="9590CD"/>
                              </w:rPr>
                              <w:t>men</w:t>
                            </w:r>
                            <w:r>
                              <w:rPr>
                                <w:color w:val="9590CD"/>
                                <w:spacing w:val="2"/>
                              </w:rPr>
                              <w:t> </w:t>
                            </w:r>
                            <w:r>
                              <w:rPr>
                                <w:color w:val="9590CD"/>
                              </w:rPr>
                              <w:t>that</w:t>
                            </w:r>
                            <w:r>
                              <w:rPr>
                                <w:color w:val="9590CD"/>
                                <w:spacing w:val="7"/>
                              </w:rPr>
                              <w:t> </w:t>
                            </w:r>
                            <w:r>
                              <w:rPr>
                                <w:color w:val="9590CD"/>
                              </w:rPr>
                              <w:t>have</w:t>
                            </w:r>
                            <w:r>
                              <w:rPr>
                                <w:color w:val="9590CD"/>
                                <w:spacing w:val="5"/>
                              </w:rPr>
                              <w:t> </w:t>
                            </w:r>
                            <w:r>
                              <w:rPr>
                                <w:color w:val="9590CD"/>
                              </w:rPr>
                              <w:t>not</w:t>
                            </w:r>
                            <w:r>
                              <w:rPr>
                                <w:color w:val="9590CD"/>
                                <w:spacing w:val="2"/>
                              </w:rPr>
                              <w:t> </w:t>
                            </w:r>
                            <w:r>
                              <w:rPr>
                                <w:color w:val="9590CD"/>
                              </w:rPr>
                              <w:t>shaved</w:t>
                            </w:r>
                            <w:r>
                              <w:rPr>
                                <w:color w:val="9590CD"/>
                                <w:spacing w:val="8"/>
                              </w:rPr>
                              <w:t> </w:t>
                            </w:r>
                            <w:r>
                              <w:rPr>
                                <w:color w:val="9590CD"/>
                              </w:rPr>
                              <w:t>for</w:t>
                            </w:r>
                            <w:r>
                              <w:rPr>
                                <w:color w:val="9590CD"/>
                                <w:spacing w:val="1"/>
                              </w:rPr>
                              <w:t> </w:t>
                            </w:r>
                            <w:r>
                              <w:rPr>
                                <w:color w:val="9590CD"/>
                              </w:rPr>
                              <w:t>a</w:t>
                            </w:r>
                            <w:r>
                              <w:rPr>
                                <w:color w:val="9590CD"/>
                                <w:spacing w:val="-2"/>
                              </w:rPr>
                              <w:t> </w:t>
                            </w:r>
                            <w:r>
                              <w:rPr>
                                <w:color w:val="9590CD"/>
                              </w:rPr>
                              <w:t>day.</w:t>
                            </w:r>
                            <w:r>
                              <w:rPr>
                                <w:color w:val="9590CD"/>
                                <w:spacing w:val="-11"/>
                              </w:rPr>
                              <w:t> </w:t>
                            </w:r>
                            <w:r>
                              <w:rPr>
                                <w:color w:val="9590CD"/>
                              </w:rPr>
                              <w:t>See</w:t>
                            </w:r>
                            <w:r>
                              <w:rPr>
                                <w:color w:val="9590CD"/>
                                <w:spacing w:val="-4"/>
                              </w:rPr>
                              <w:t> </w:t>
                            </w:r>
                            <w:r>
                              <w:rPr>
                                <w:color w:val="646D95"/>
                                <w:spacing w:val="-2"/>
                              </w:rPr>
                              <w:t>PFE_PO_009</w:t>
                            </w:r>
                            <w:r>
                              <w:rPr>
                                <w:color w:val="595E66"/>
                                <w:spacing w:val="-2"/>
                              </w:rPr>
                              <w:t>)</w:t>
                            </w:r>
                          </w:p>
                          <w:p>
                            <w:pPr>
                              <w:pStyle w:val="BodyText"/>
                              <w:numPr>
                                <w:ilvl w:val="0"/>
                                <w:numId w:val="10"/>
                              </w:numPr>
                              <w:tabs>
                                <w:tab w:pos="6404" w:val="left" w:leader="none"/>
                              </w:tabs>
                              <w:spacing w:line="240" w:lineRule="auto" w:before="165" w:after="0"/>
                              <w:ind w:left="6404" w:right="0" w:hanging="470"/>
                              <w:jc w:val="left"/>
                              <w:rPr>
                                <w:color w:val="182DD8"/>
                              </w:rPr>
                            </w:pPr>
                            <w:r>
                              <w:rPr>
                                <w:color w:val="BF1CEB"/>
                              </w:rPr>
                              <w:t>Reusable</w:t>
                            </w:r>
                            <w:r>
                              <w:rPr>
                                <w:color w:val="BF1CEB"/>
                                <w:spacing w:val="-5"/>
                              </w:rPr>
                              <w:t> </w:t>
                            </w:r>
                            <w:r>
                              <w:rPr>
                                <w:color w:val="BF1CEB"/>
                              </w:rPr>
                              <w:t>cleanroom</w:t>
                            </w:r>
                            <w:r>
                              <w:rPr>
                                <w:color w:val="BF1CEB"/>
                                <w:spacing w:val="-8"/>
                              </w:rPr>
                              <w:t> </w:t>
                            </w:r>
                            <w:r>
                              <w:rPr>
                                <w:color w:val="BF1CEB"/>
                                <w:spacing w:val="-2"/>
                              </w:rPr>
                              <w:t>coveralls</w:t>
                            </w:r>
                          </w:p>
                          <w:p>
                            <w:pPr>
                              <w:spacing w:before="40"/>
                              <w:ind w:left="6399" w:right="0" w:firstLine="0"/>
                              <w:jc w:val="left"/>
                              <w:rPr>
                                <w:sz w:val="17"/>
                              </w:rPr>
                            </w:pPr>
                            <w:r>
                              <w:rPr>
                                <w:b/>
                                <w:color w:val="384218"/>
                                <w:sz w:val="17"/>
                                <w:u w:val="thick" w:color="24243A"/>
                              </w:rPr>
                              <w:t>(</w:t>
                            </w:r>
                            <w:r>
                              <w:rPr>
                                <w:b/>
                                <w:color w:val="B103B6"/>
                                <w:sz w:val="17"/>
                                <w:u w:val="thick" w:color="24243A"/>
                              </w:rPr>
                              <w:t>Street</w:t>
                            </w:r>
                            <w:r>
                              <w:rPr>
                                <w:b/>
                                <w:color w:val="B103B6"/>
                                <w:spacing w:val="14"/>
                                <w:sz w:val="17"/>
                                <w:u w:val="thick" w:color="24243A"/>
                              </w:rPr>
                              <w:t> </w:t>
                            </w:r>
                            <w:r>
                              <w:rPr>
                                <w:b/>
                                <w:color w:val="B103B6"/>
                                <w:sz w:val="17"/>
                                <w:u w:val="thick" w:color="24243A"/>
                              </w:rPr>
                              <w:t>clothes</w:t>
                            </w:r>
                            <w:r>
                              <w:rPr>
                                <w:b/>
                                <w:color w:val="B103B6"/>
                                <w:spacing w:val="-4"/>
                                <w:sz w:val="17"/>
                                <w:u w:val="thick" w:color="24243A"/>
                              </w:rPr>
                              <w:t> </w:t>
                            </w:r>
                            <w:r>
                              <w:rPr>
                                <w:color w:val="24243A"/>
                                <w:sz w:val="17"/>
                                <w:u w:val="thick" w:color="24243A"/>
                              </w:rPr>
                              <w:t>to</w:t>
                            </w:r>
                            <w:r>
                              <w:rPr>
                                <w:color w:val="24243A"/>
                                <w:spacing w:val="25"/>
                                <w:sz w:val="17"/>
                                <w:u w:val="thick" w:color="24243A"/>
                              </w:rPr>
                              <w:t> </w:t>
                            </w:r>
                            <w:r>
                              <w:rPr>
                                <w:color w:val="24243A"/>
                                <w:sz w:val="17"/>
                                <w:u w:val="thick" w:color="24243A"/>
                              </w:rPr>
                              <w:t>be</w:t>
                            </w:r>
                            <w:r>
                              <w:rPr>
                                <w:color w:val="24243A"/>
                                <w:spacing w:val="6"/>
                                <w:sz w:val="17"/>
                                <w:u w:val="none"/>
                              </w:rPr>
                              <w:t> </w:t>
                            </w:r>
                            <w:r>
                              <w:rPr>
                                <w:color w:val="24243A"/>
                                <w:sz w:val="17"/>
                                <w:u w:val="none"/>
                              </w:rPr>
                              <w:t>worn</w:t>
                            </w:r>
                            <w:r>
                              <w:rPr>
                                <w:color w:val="24243A"/>
                                <w:spacing w:val="7"/>
                                <w:sz w:val="17"/>
                                <w:u w:val="none"/>
                              </w:rPr>
                              <w:t> </w:t>
                            </w:r>
                            <w:r>
                              <w:rPr>
                                <w:color w:val="24243A"/>
                                <w:sz w:val="17"/>
                                <w:u w:val="thick" w:color="24243A"/>
                              </w:rPr>
                              <w:t>underneath</w:t>
                            </w:r>
                            <w:r>
                              <w:rPr>
                                <w:color w:val="24243A"/>
                                <w:spacing w:val="15"/>
                                <w:sz w:val="17"/>
                                <w:u w:val="none"/>
                              </w:rPr>
                              <w:t> </w:t>
                            </w:r>
                            <w:r>
                              <w:rPr>
                                <w:color w:val="24243A"/>
                                <w:sz w:val="17"/>
                                <w:u w:val="none"/>
                              </w:rPr>
                              <w:t>the</w:t>
                            </w:r>
                            <w:r>
                              <w:rPr>
                                <w:color w:val="24243A"/>
                                <w:spacing w:val="-2"/>
                                <w:sz w:val="17"/>
                                <w:u w:val="none"/>
                              </w:rPr>
                              <w:t> </w:t>
                            </w:r>
                            <w:r>
                              <w:rPr>
                                <w:color w:val="24243A"/>
                                <w:sz w:val="17"/>
                                <w:u w:val="none"/>
                              </w:rPr>
                              <w:t>cleanroom</w:t>
                            </w:r>
                            <w:r>
                              <w:rPr>
                                <w:color w:val="24243A"/>
                                <w:spacing w:val="11"/>
                                <w:sz w:val="17"/>
                                <w:u w:val="none"/>
                              </w:rPr>
                              <w:t> </w:t>
                            </w:r>
                            <w:r>
                              <w:rPr>
                                <w:color w:val="24243A"/>
                                <w:spacing w:val="-2"/>
                                <w:sz w:val="17"/>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10"/>
                              </w:numPr>
                              <w:tabs>
                                <w:tab w:pos="6404" w:val="left" w:leader="none"/>
                              </w:tabs>
                              <w:spacing w:line="240" w:lineRule="auto" w:before="0" w:after="0"/>
                              <w:ind w:left="6404" w:right="0" w:hanging="465"/>
                              <w:jc w:val="left"/>
                              <w:rPr>
                                <w:color w:val="017C3D"/>
                              </w:rPr>
                            </w:pPr>
                            <w:r>
                              <w:rPr>
                                <w:color w:val="1C1860"/>
                              </w:rPr>
                              <w:t>Disposable</w:t>
                            </w:r>
                            <w:r>
                              <w:rPr>
                                <w:color w:val="1C1860"/>
                                <w:spacing w:val="3"/>
                              </w:rPr>
                              <w:t> </w:t>
                            </w:r>
                            <w:r>
                              <w:rPr>
                                <w:color w:val="1C1860"/>
                              </w:rPr>
                              <w:t>cleanroom</w:t>
                            </w:r>
                            <w:r>
                              <w:rPr>
                                <w:color w:val="1C1860"/>
                                <w:spacing w:val="5"/>
                              </w:rPr>
                              <w:t> </w:t>
                            </w:r>
                            <w:r>
                              <w:rPr>
                                <w:color w:val="1C1860"/>
                              </w:rPr>
                              <w:t>face</w:t>
                            </w:r>
                            <w:r>
                              <w:rPr>
                                <w:color w:val="1C1860"/>
                                <w:spacing w:val="-1"/>
                              </w:rPr>
                              <w:t> </w:t>
                            </w:r>
                            <w:r>
                              <w:rPr>
                                <w:color w:val="1C1860"/>
                                <w:spacing w:val="-4"/>
                              </w:rPr>
                              <w:t>mask</w:t>
                            </w:r>
                          </w:p>
                          <w:p>
                            <w:pPr>
                              <w:pStyle w:val="BodyText"/>
                              <w:spacing w:before="36"/>
                              <w:ind w:left="6397"/>
                            </w:pPr>
                            <w:r>
                              <w:rPr>
                                <w:color w:val="972693"/>
                              </w:rPr>
                              <w:t>(face</w:t>
                            </w:r>
                            <w:r>
                              <w:rPr>
                                <w:color w:val="972693"/>
                                <w:spacing w:val="-1"/>
                              </w:rPr>
                              <w:t> </w:t>
                            </w:r>
                            <w:r>
                              <w:rPr>
                                <w:color w:val="972693"/>
                              </w:rPr>
                              <w:t>mask</w:t>
                            </w:r>
                            <w:r>
                              <w:rPr>
                                <w:color w:val="972693"/>
                                <w:spacing w:val="6"/>
                              </w:rPr>
                              <w:t> </w:t>
                            </w:r>
                            <w:r>
                              <w:rPr>
                                <w:color w:val="972693"/>
                              </w:rPr>
                              <w:t>should</w:t>
                            </w:r>
                            <w:r>
                              <w:rPr>
                                <w:color w:val="972693"/>
                                <w:spacing w:val="11"/>
                              </w:rPr>
                              <w:t> </w:t>
                            </w:r>
                            <w:r>
                              <w:rPr>
                                <w:color w:val="972693"/>
                              </w:rPr>
                              <w:t>be</w:t>
                            </w:r>
                            <w:r>
                              <w:rPr>
                                <w:color w:val="972693"/>
                                <w:spacing w:val="3"/>
                              </w:rPr>
                              <w:t> </w:t>
                            </w:r>
                            <w:r>
                              <w:rPr>
                                <w:color w:val="972693"/>
                              </w:rPr>
                              <w:t>fixed</w:t>
                            </w:r>
                            <w:r>
                              <w:rPr>
                                <w:color w:val="972693"/>
                                <w:spacing w:val="5"/>
                              </w:rPr>
                              <w:t> </w:t>
                            </w:r>
                            <w:r>
                              <w:rPr>
                                <w:color w:val="972693"/>
                              </w:rPr>
                              <w:t>with</w:t>
                            </w:r>
                            <w:r>
                              <w:rPr>
                                <w:color w:val="972693"/>
                                <w:spacing w:val="6"/>
                              </w:rPr>
                              <w:t> </w:t>
                            </w:r>
                            <w:r>
                              <w:rPr>
                                <w:color w:val="972693"/>
                              </w:rPr>
                              <w:t>a</w:t>
                            </w:r>
                            <w:r>
                              <w:rPr>
                                <w:color w:val="972693"/>
                                <w:spacing w:val="8"/>
                              </w:rPr>
                              <w:t> </w:t>
                            </w:r>
                            <w:r>
                              <w:rPr>
                                <w:color w:val="972693"/>
                              </w:rPr>
                              <w:t>clip</w:t>
                            </w:r>
                            <w:r>
                              <w:rPr>
                                <w:color w:val="972693"/>
                                <w:spacing w:val="5"/>
                              </w:rPr>
                              <w:t> </w:t>
                            </w:r>
                            <w:r>
                              <w:rPr>
                                <w:color w:val="972693"/>
                              </w:rPr>
                              <w:t>above</w:t>
                            </w:r>
                            <w:r>
                              <w:rPr>
                                <w:color w:val="972693"/>
                                <w:spacing w:val="11"/>
                              </w:rPr>
                              <w:t> </w:t>
                            </w:r>
                            <w:r>
                              <w:rPr>
                                <w:color w:val="972693"/>
                              </w:rPr>
                              <w:t>flat</w:t>
                            </w:r>
                            <w:r>
                              <w:rPr>
                                <w:color w:val="972693"/>
                                <w:spacing w:val="12"/>
                              </w:rPr>
                              <w:t> </w:t>
                            </w:r>
                            <w:r>
                              <w:rPr>
                                <w:color w:val="972693"/>
                              </w:rPr>
                              <w:t>hood</w:t>
                            </w:r>
                            <w:r>
                              <w:rPr>
                                <w:color w:val="972693"/>
                                <w:spacing w:val="7"/>
                              </w:rPr>
                              <w:t> </w:t>
                            </w:r>
                            <w:r>
                              <w:rPr>
                                <w:color w:val="972693"/>
                              </w:rPr>
                              <w:t>or</w:t>
                            </w:r>
                            <w:r>
                              <w:rPr>
                                <w:color w:val="972693"/>
                                <w:spacing w:val="4"/>
                              </w:rPr>
                              <w:t> </w:t>
                            </w:r>
                            <w:r>
                              <w:rPr>
                                <w:color w:val="972693"/>
                              </w:rPr>
                              <w:t>disposable</w:t>
                            </w:r>
                            <w:r>
                              <w:rPr>
                                <w:color w:val="972693"/>
                                <w:spacing w:val="7"/>
                              </w:rPr>
                              <w:t> </w:t>
                            </w:r>
                            <w:r>
                              <w:rPr>
                                <w:color w:val="972693"/>
                                <w:spacing w:val="-2"/>
                              </w:rPr>
                              <w:t>hairnet)</w:t>
                            </w:r>
                          </w:p>
                          <w:p>
                            <w:pPr>
                              <w:pStyle w:val="BodyText"/>
                              <w:numPr>
                                <w:ilvl w:val="0"/>
                                <w:numId w:val="10"/>
                              </w:numPr>
                              <w:tabs>
                                <w:tab w:pos="6399" w:val="left" w:leader="none"/>
                                <w:tab w:pos="6440" w:val="left" w:leader="none"/>
                              </w:tabs>
                              <w:spacing w:line="288" w:lineRule="auto" w:before="165" w:after="0"/>
                              <w:ind w:left="6440" w:right="5037" w:hanging="507"/>
                              <w:jc w:val="left"/>
                              <w:rPr>
                                <w:color w:val="D62DF9"/>
                              </w:rPr>
                            </w:pPr>
                            <w:r>
                              <w:rPr>
                                <w:color w:val="15A15D"/>
                              </w:rPr>
                              <w:t>Cleanroom safety shoes with gaiter* or similar. </w:t>
                            </w:r>
                            <w:r>
                              <w:rPr>
                                <w:color w:val="50A193"/>
                              </w:rPr>
                              <w:t>(*gaiters are not required in class ISO 7)</w:t>
                            </w:r>
                          </w:p>
                          <w:p>
                            <w:pPr>
                              <w:pStyle w:val="BodyText"/>
                              <w:numPr>
                                <w:ilvl w:val="0"/>
                                <w:numId w:val="10"/>
                              </w:numPr>
                              <w:tabs>
                                <w:tab w:pos="6404" w:val="left" w:leader="none"/>
                              </w:tabs>
                              <w:spacing w:line="240" w:lineRule="auto" w:before="126" w:after="0"/>
                              <w:ind w:left="6404" w:right="0" w:hanging="469"/>
                              <w:jc w:val="left"/>
                              <w:rPr>
                                <w:color w:val="501303"/>
                              </w:rPr>
                            </w:pPr>
                            <w:r>
                              <w:rPr>
                                <w:color w:val="67212F"/>
                              </w:rPr>
                              <w:t>Disposable</w:t>
                            </w:r>
                            <w:r>
                              <w:rPr>
                                <w:color w:val="67212F"/>
                                <w:spacing w:val="14"/>
                              </w:rPr>
                              <w:t> </w:t>
                            </w:r>
                            <w:r>
                              <w:rPr>
                                <w:color w:val="67212F"/>
                              </w:rPr>
                              <w:t>cleanroom</w:t>
                            </w:r>
                            <w:r>
                              <w:rPr>
                                <w:color w:val="67212F"/>
                                <w:spacing w:val="5"/>
                              </w:rPr>
                              <w:t> </w:t>
                            </w:r>
                            <w:r>
                              <w:rPr>
                                <w:color w:val="67212F"/>
                              </w:rPr>
                              <w:t>gloves</w:t>
                            </w:r>
                            <w:r>
                              <w:rPr>
                                <w:color w:val="67212F"/>
                                <w:spacing w:val="3"/>
                              </w:rPr>
                              <w:t> </w:t>
                            </w:r>
                            <w:r>
                              <w:rPr>
                                <w:color w:val="67212F"/>
                              </w:rPr>
                              <w:t>(nitrile</w:t>
                            </w:r>
                            <w:r>
                              <w:rPr>
                                <w:color w:val="67212F"/>
                                <w:spacing w:val="5"/>
                              </w:rPr>
                              <w:t> </w:t>
                            </w:r>
                            <w:r>
                              <w:rPr>
                                <w:color w:val="67212F"/>
                              </w:rPr>
                              <w:t>/</w:t>
                            </w:r>
                            <w:r>
                              <w:rPr>
                                <w:color w:val="67212F"/>
                                <w:spacing w:val="17"/>
                              </w:rPr>
                              <w:t> </w:t>
                            </w:r>
                            <w:r>
                              <w:rPr>
                                <w:color w:val="67212F"/>
                              </w:rPr>
                              <w:t>2</w:t>
                            </w:r>
                            <w:r>
                              <w:rPr>
                                <w:color w:val="7B8ECC"/>
                              </w:rPr>
                              <w:t>-</w:t>
                            </w:r>
                            <w:r>
                              <w:rPr>
                                <w:color w:val="F244AC"/>
                              </w:rPr>
                              <w:t>layers.</w:t>
                            </w:r>
                            <w:r>
                              <w:rPr>
                                <w:color w:val="F244AC"/>
                                <w:spacing w:val="-22"/>
                              </w:rPr>
                              <w:t> </w:t>
                            </w:r>
                            <w:r>
                              <w:rPr>
                                <w:color w:val="A13AC8"/>
                              </w:rPr>
                              <w:t>See</w:t>
                            </w:r>
                            <w:r>
                              <w:rPr>
                                <w:color w:val="A13AC8"/>
                                <w:spacing w:val="7"/>
                              </w:rPr>
                              <w:t> </w:t>
                            </w:r>
                            <w:r>
                              <w:rPr>
                                <w:color w:val="E64B34"/>
                                <w:spacing w:val="-2"/>
                              </w:rPr>
                              <w:t>PFE_WI_051</w:t>
                            </w:r>
                            <w:r>
                              <w:rPr>
                                <w:color w:val="595E66"/>
                                <w:spacing w:val="-2"/>
                              </w:rPr>
                              <w:t>)</w:t>
                            </w:r>
                          </w:p>
                          <w:p>
                            <w:pPr>
                              <w:spacing w:before="1"/>
                              <w:ind w:left="219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rPr>
                                <w:sz w:val="12"/>
                              </w:rPr>
                            </w:pPr>
                          </w:p>
                          <w:p>
                            <w:pPr>
                              <w:spacing w:before="0"/>
                              <w:ind w:left="6399" w:right="0" w:firstLine="0"/>
                              <w:jc w:val="left"/>
                              <w:rPr>
                                <w:sz w:val="14"/>
                              </w:rPr>
                            </w:pPr>
                            <w:r>
                              <w:rPr>
                                <w:color w:val="0142E6"/>
                                <w:spacing w:val="-2"/>
                                <w:sz w:val="14"/>
                                <w:vertAlign w:val="superscript"/>
                              </w:rPr>
                              <w:t>5</w:t>
                            </w:r>
                            <w:r>
                              <w:rPr>
                                <w:color w:val="9E2B23"/>
                                <w:spacing w:val="-2"/>
                                <w:sz w:val="14"/>
                                <w:vertAlign w:val="baseline"/>
                              </w:rPr>
                              <w:t>Cleanroom</w:t>
                            </w:r>
                            <w:r>
                              <w:rPr>
                                <w:color w:val="9E2B23"/>
                                <w:spacing w:val="-20"/>
                                <w:sz w:val="14"/>
                                <w:vertAlign w:val="baseline"/>
                              </w:rPr>
                              <w:t> </w:t>
                            </w:r>
                            <w:r>
                              <w:rPr>
                                <w:color w:val="9E2B23"/>
                                <w:spacing w:val="-2"/>
                                <w:sz w:val="14"/>
                                <w:vertAlign w:val="baseline"/>
                              </w:rPr>
                              <w:t>class</w:t>
                            </w:r>
                            <w:r>
                              <w:rPr>
                                <w:color w:val="9E2B23"/>
                                <w:spacing w:val="-8"/>
                                <w:sz w:val="14"/>
                                <w:vertAlign w:val="baseline"/>
                              </w:rPr>
                              <w:t> </w:t>
                            </w:r>
                            <w:r>
                              <w:rPr>
                                <w:color w:val="2B44CF"/>
                                <w:spacing w:val="-2"/>
                                <w:sz w:val="14"/>
                                <w:vertAlign w:val="baseline"/>
                              </w:rPr>
                              <w:t>-</w:t>
                            </w:r>
                            <w:r>
                              <w:rPr>
                                <w:color w:val="2B44CF"/>
                                <w:spacing w:val="-6"/>
                                <w:sz w:val="14"/>
                                <w:vertAlign w:val="baseline"/>
                              </w:rPr>
                              <w:t> </w:t>
                            </w:r>
                            <w:r>
                              <w:rPr>
                                <w:color w:val="31C3C6"/>
                                <w:spacing w:val="-2"/>
                                <w:sz w:val="14"/>
                                <w:vertAlign w:val="baseline"/>
                              </w:rPr>
                              <w:t>ISO</w:t>
                            </w:r>
                            <w:r>
                              <w:rPr>
                                <w:color w:val="31C3C6"/>
                                <w:spacing w:val="-16"/>
                                <w:sz w:val="14"/>
                                <w:vertAlign w:val="baseline"/>
                              </w:rPr>
                              <w:t> </w:t>
                            </w:r>
                            <w:r>
                              <w:rPr>
                                <w:color w:val="31C3C6"/>
                                <w:spacing w:val="-2"/>
                                <w:sz w:val="14"/>
                                <w:vertAlign w:val="baseline"/>
                              </w:rPr>
                              <w:t>14644</w:t>
                            </w:r>
                            <w:r>
                              <w:rPr>
                                <w:color w:val="2B44CF"/>
                                <w:spacing w:val="-2"/>
                                <w:sz w:val="14"/>
                                <w:vertAlign w:val="baseline"/>
                              </w:rPr>
                              <w:t>-</w:t>
                            </w:r>
                            <w:r>
                              <w:rPr>
                                <w:color w:val="BC9311"/>
                                <w:spacing w:val="-2"/>
                                <w:sz w:val="14"/>
                                <w:vertAlign w:val="baseline"/>
                              </w:rPr>
                              <w:t>1</w:t>
                            </w:r>
                            <w:r>
                              <w:rPr>
                                <w:color w:val="BC9311"/>
                                <w:spacing w:val="-24"/>
                                <w:sz w:val="14"/>
                                <w:vertAlign w:val="baseline"/>
                              </w:rPr>
                              <w:t> </w:t>
                            </w:r>
                            <w:r>
                              <w:rPr>
                                <w:color w:val="BC9311"/>
                                <w:spacing w:val="-2"/>
                                <w:sz w:val="14"/>
                                <w:vertAlign w:val="baseline"/>
                              </w:rPr>
                              <w:t>/</w:t>
                            </w:r>
                            <w:r>
                              <w:rPr>
                                <w:color w:val="BC9311"/>
                                <w:spacing w:val="4"/>
                                <w:sz w:val="14"/>
                                <w:vertAlign w:val="baseline"/>
                              </w:rPr>
                              <w:t> </w:t>
                            </w:r>
                            <w:r>
                              <w:rPr>
                                <w:color w:val="BC9311"/>
                                <w:spacing w:val="-2"/>
                                <w:sz w:val="14"/>
                                <w:vertAlign w:val="baseline"/>
                              </w:rPr>
                              <w:t>ACC </w:t>
                            </w:r>
                            <w:r>
                              <w:rPr>
                                <w:color w:val="BC9311"/>
                                <w:spacing w:val="-2"/>
                                <w:sz w:val="12"/>
                                <w:vertAlign w:val="baseline"/>
                              </w:rPr>
                              <w:t>=</w:t>
                            </w:r>
                            <w:r>
                              <w:rPr>
                                <w:color w:val="BC9311"/>
                                <w:spacing w:val="13"/>
                                <w:sz w:val="12"/>
                                <w:vertAlign w:val="baseline"/>
                              </w:rPr>
                              <w:t> </w:t>
                            </w:r>
                            <w:r>
                              <w:rPr>
                                <w:color w:val="BC9311"/>
                                <w:spacing w:val="-2"/>
                                <w:sz w:val="14"/>
                                <w:vertAlign w:val="baseline"/>
                              </w:rPr>
                              <w:t>air</w:t>
                            </w:r>
                            <w:r>
                              <w:rPr>
                                <w:color w:val="BC9311"/>
                                <w:spacing w:val="-1"/>
                                <w:sz w:val="14"/>
                                <w:vertAlign w:val="baseline"/>
                              </w:rPr>
                              <w:t> </w:t>
                            </w:r>
                            <w:r>
                              <w:rPr>
                                <w:color w:val="BC9311"/>
                                <w:spacing w:val="-2"/>
                                <w:sz w:val="14"/>
                                <w:vertAlign w:val="baseline"/>
                              </w:rPr>
                              <w:t>chemical</w:t>
                            </w:r>
                            <w:r>
                              <w:rPr>
                                <w:color w:val="BC9311"/>
                                <w:spacing w:val="-3"/>
                                <w:sz w:val="14"/>
                                <w:vertAlign w:val="baseline"/>
                              </w:rPr>
                              <w:t> </w:t>
                            </w:r>
                            <w:r>
                              <w:rPr>
                                <w:color w:val="BC9311"/>
                                <w:spacing w:val="-2"/>
                                <w:sz w:val="14"/>
                                <w:vertAlign w:val="baseline"/>
                              </w:rPr>
                              <w:t>cleanliness</w:t>
                            </w:r>
                            <w:r>
                              <w:rPr>
                                <w:color w:val="BC9311"/>
                                <w:spacing w:val="1"/>
                                <w:sz w:val="14"/>
                                <w:vertAlign w:val="baseline"/>
                              </w:rPr>
                              <w:t> </w:t>
                            </w:r>
                            <w:r>
                              <w:rPr>
                                <w:color w:val="BC46F9"/>
                                <w:spacing w:val="-2"/>
                                <w:sz w:val="14"/>
                                <w:vertAlign w:val="baseline"/>
                              </w:rPr>
                              <w:t>-</w:t>
                            </w:r>
                            <w:r>
                              <w:rPr>
                                <w:color w:val="BC46F9"/>
                                <w:spacing w:val="16"/>
                                <w:sz w:val="14"/>
                                <w:vertAlign w:val="baseline"/>
                              </w:rPr>
                              <w:t> </w:t>
                            </w:r>
                            <w:r>
                              <w:rPr>
                                <w:color w:val="2F1A16"/>
                                <w:spacing w:val="-2"/>
                                <w:sz w:val="14"/>
                                <w:vertAlign w:val="baseline"/>
                              </w:rPr>
                              <w:t>ISO</w:t>
                            </w:r>
                            <w:r>
                              <w:rPr>
                                <w:color w:val="2F1A16"/>
                                <w:spacing w:val="-16"/>
                                <w:sz w:val="14"/>
                                <w:vertAlign w:val="baseline"/>
                              </w:rPr>
                              <w:t> </w:t>
                            </w:r>
                            <w:r>
                              <w:rPr>
                                <w:color w:val="2F1A16"/>
                                <w:spacing w:val="-2"/>
                                <w:sz w:val="14"/>
                                <w:vertAlign w:val="baseline"/>
                              </w:rPr>
                              <w:t>14644</w:t>
                            </w:r>
                            <w:r>
                              <w:rPr>
                                <w:color w:val="6D49DD"/>
                                <w:spacing w:val="-2"/>
                                <w:sz w:val="14"/>
                                <w:vertAlign w:val="baseline"/>
                              </w:rPr>
                              <w:t>-</w:t>
                            </w:r>
                            <w:r>
                              <w:rPr>
                                <w:color w:val="AAB591"/>
                                <w:spacing w:val="-10"/>
                                <w:sz w:val="14"/>
                                <w:vertAlign w:val="baseline"/>
                              </w:rPr>
                              <w:t>8</w:t>
                            </w:r>
                          </w:p>
                        </w:txbxContent>
                      </wps:txbx>
                      <wps:bodyPr wrap="square" lIns="0" tIns="0" rIns="0" bIns="0" rtlCol="0">
                        <a:noAutofit/>
                      </wps:bodyPr>
                    </wps:wsp>
                  </a:graphicData>
                </a:graphic>
              </wp:anchor>
            </w:drawing>
          </mc:Choice>
          <mc:Fallback>
            <w:pict>
              <v:shape style="position:absolute;margin-left:43.129112pt;margin-top:20.426579pt;width:751.1pt;height:361.95pt;mso-position-horizontal-relative:page;mso-position-vertical-relative:paragraph;z-index:-15691776;mso-wrap-distance-left:0;mso-wrap-distance-right:0" type="#_x0000_t202" id="docshape270" filled="false" stroked="false">
                <v:textbox inset="0,0,0,0">
                  <w:txbxContent>
                    <w:p>
                      <w:pPr>
                        <w:spacing w:before="172"/>
                        <w:ind w:left="7170" w:right="0" w:firstLine="0"/>
                        <w:jc w:val="left"/>
                        <w:rPr>
                          <w:position w:val="11"/>
                          <w:sz w:val="17"/>
                        </w:rPr>
                      </w:pPr>
                      <w:r>
                        <w:rPr>
                          <w:b/>
                          <w:color w:val="B3052F"/>
                          <w:sz w:val="25"/>
                        </w:rPr>
                        <w:t>Cleanroom</w:t>
                      </w:r>
                      <w:r>
                        <w:rPr>
                          <w:b/>
                          <w:color w:val="B3052F"/>
                          <w:spacing w:val="33"/>
                          <w:sz w:val="25"/>
                        </w:rPr>
                        <w:t> </w:t>
                      </w:r>
                      <w:r>
                        <w:rPr>
                          <w:b/>
                          <w:color w:val="B3052F"/>
                          <w:sz w:val="25"/>
                        </w:rPr>
                        <w:t>class*</w:t>
                      </w:r>
                      <w:r>
                        <w:rPr>
                          <w:b/>
                          <w:color w:val="B3052F"/>
                          <w:spacing w:val="44"/>
                          <w:sz w:val="25"/>
                        </w:rPr>
                        <w:t> </w:t>
                      </w:r>
                      <w:r>
                        <w:rPr>
                          <w:b/>
                          <w:color w:val="B3052F"/>
                          <w:sz w:val="25"/>
                        </w:rPr>
                        <w:t>ISO</w:t>
                      </w:r>
                      <w:r>
                        <w:rPr>
                          <w:b/>
                          <w:color w:val="B3052F"/>
                          <w:spacing w:val="18"/>
                          <w:sz w:val="25"/>
                        </w:rPr>
                        <w:t> </w:t>
                      </w:r>
                      <w:r>
                        <w:rPr>
                          <w:b/>
                          <w:color w:val="B3052F"/>
                          <w:sz w:val="25"/>
                        </w:rPr>
                        <w:t>7</w:t>
                      </w:r>
                      <w:r>
                        <w:rPr>
                          <w:b/>
                          <w:color w:val="B3052F"/>
                          <w:spacing w:val="22"/>
                          <w:sz w:val="25"/>
                        </w:rPr>
                        <w:t> </w:t>
                      </w:r>
                      <w:r>
                        <w:rPr>
                          <w:color w:val="31C346"/>
                          <w:sz w:val="17"/>
                        </w:rPr>
                        <w:t>(also</w:t>
                      </w:r>
                      <w:r>
                        <w:rPr>
                          <w:color w:val="31C346"/>
                          <w:spacing w:val="8"/>
                          <w:sz w:val="17"/>
                        </w:rPr>
                        <w:t> </w:t>
                      </w:r>
                      <w:r>
                        <w:rPr>
                          <w:color w:val="31C346"/>
                          <w:sz w:val="17"/>
                        </w:rPr>
                        <w:t>ACC)</w:t>
                      </w:r>
                      <w:r>
                        <w:rPr>
                          <w:color w:val="31C346"/>
                          <w:spacing w:val="-1"/>
                          <w:sz w:val="17"/>
                        </w:rPr>
                        <w:t> </w:t>
                      </w:r>
                      <w:r>
                        <w:rPr>
                          <w:color w:val="1607D8"/>
                          <w:sz w:val="17"/>
                        </w:rPr>
                        <w:t>/</w:t>
                      </w:r>
                      <w:r>
                        <w:rPr>
                          <w:color w:val="1607D8"/>
                          <w:spacing w:val="41"/>
                          <w:sz w:val="17"/>
                        </w:rPr>
                        <w:t>  </w:t>
                      </w:r>
                      <w:r>
                        <w:rPr>
                          <w:b/>
                          <w:color w:val="8E703A"/>
                          <w:sz w:val="15"/>
                        </w:rPr>
                        <w:t>:5,</w:t>
                      </w:r>
                      <w:r>
                        <w:rPr>
                          <w:b/>
                          <w:color w:val="8E703A"/>
                          <w:spacing w:val="76"/>
                          <w:sz w:val="15"/>
                        </w:rPr>
                        <w:t> </w:t>
                      </w:r>
                      <w:r>
                        <w:rPr>
                          <w:b/>
                          <w:color w:val="A59393"/>
                          <w:sz w:val="25"/>
                        </w:rPr>
                        <w:t>ISO</w:t>
                      </w:r>
                      <w:r>
                        <w:rPr>
                          <w:b/>
                          <w:color w:val="A59393"/>
                          <w:spacing w:val="28"/>
                          <w:sz w:val="25"/>
                        </w:rPr>
                        <w:t> </w:t>
                      </w:r>
                      <w:r>
                        <w:rPr>
                          <w:b/>
                          <w:color w:val="A59393"/>
                          <w:sz w:val="25"/>
                        </w:rPr>
                        <w:t>6</w:t>
                      </w:r>
                      <w:r>
                        <w:rPr>
                          <w:b/>
                          <w:color w:val="A59393"/>
                          <w:spacing w:val="40"/>
                          <w:sz w:val="25"/>
                        </w:rPr>
                        <w:t> </w:t>
                      </w:r>
                      <w:r>
                        <w:rPr>
                          <w:color w:val="A59C3B"/>
                          <w:sz w:val="17"/>
                        </w:rPr>
                        <w:t>(also</w:t>
                      </w:r>
                      <w:r>
                        <w:rPr>
                          <w:color w:val="A59C3B"/>
                          <w:spacing w:val="14"/>
                          <w:sz w:val="17"/>
                        </w:rPr>
                        <w:t> </w:t>
                      </w:r>
                      <w:r>
                        <w:rPr>
                          <w:color w:val="A59C3B"/>
                          <w:spacing w:val="-2"/>
                          <w:sz w:val="17"/>
                        </w:rPr>
                        <w:t>ACC)</w:t>
                      </w:r>
                      <w:r>
                        <w:rPr>
                          <w:color w:val="50ACCA"/>
                          <w:spacing w:val="-2"/>
                          <w:position w:val="11"/>
                          <w:sz w:val="17"/>
                        </w:rPr>
                        <w:t>5</w:t>
                      </w:r>
                    </w:p>
                    <w:p>
                      <w:pPr>
                        <w:pStyle w:val="BodyText"/>
                        <w:spacing w:before="92"/>
                        <w:rPr>
                          <w:sz w:val="25"/>
                        </w:rPr>
                      </w:pPr>
                    </w:p>
                    <w:p>
                      <w:pPr>
                        <w:spacing w:before="0"/>
                        <w:ind w:left="5581" w:right="0" w:firstLine="0"/>
                        <w:jc w:val="left"/>
                        <w:rPr>
                          <w:sz w:val="20"/>
                        </w:rPr>
                      </w:pPr>
                      <w:r>
                        <w:rPr>
                          <w:b/>
                          <w:color w:val="4DE633"/>
                          <w:sz w:val="20"/>
                        </w:rPr>
                        <w:t>VAT</w:t>
                      </w:r>
                      <w:r>
                        <w:rPr>
                          <w:b/>
                          <w:color w:val="4DE633"/>
                          <w:spacing w:val="21"/>
                          <w:sz w:val="20"/>
                        </w:rPr>
                        <w:t> </w:t>
                      </w:r>
                      <w:r>
                        <w:rPr>
                          <w:b/>
                          <w:color w:val="4DE633"/>
                          <w:sz w:val="20"/>
                        </w:rPr>
                        <w:t>visitors</w:t>
                      </w:r>
                      <w:r>
                        <w:rPr>
                          <w:b/>
                          <w:color w:val="4DE633"/>
                          <w:spacing w:val="10"/>
                          <w:sz w:val="20"/>
                        </w:rPr>
                        <w:t> </w:t>
                      </w:r>
                      <w:r>
                        <w:rPr>
                          <w:b/>
                          <w:color w:val="4DE633"/>
                          <w:sz w:val="20"/>
                        </w:rPr>
                        <w:t>(VAT</w:t>
                      </w:r>
                      <w:r>
                        <w:rPr>
                          <w:b/>
                          <w:color w:val="4DE633"/>
                          <w:spacing w:val="15"/>
                          <w:sz w:val="20"/>
                        </w:rPr>
                        <w:t> </w:t>
                      </w:r>
                      <w:r>
                        <w:rPr>
                          <w:b/>
                          <w:color w:val="4DE633"/>
                          <w:sz w:val="20"/>
                        </w:rPr>
                        <w:t>staff,</w:t>
                      </w:r>
                      <w:r>
                        <w:rPr>
                          <w:b/>
                          <w:color w:val="4DE633"/>
                          <w:spacing w:val="1"/>
                          <w:sz w:val="20"/>
                        </w:rPr>
                        <w:t> </w:t>
                      </w:r>
                      <w:r>
                        <w:rPr>
                          <w:b/>
                          <w:color w:val="4DE633"/>
                          <w:sz w:val="20"/>
                        </w:rPr>
                        <w:t>suppliers,</w:t>
                      </w:r>
                      <w:r>
                        <w:rPr>
                          <w:b/>
                          <w:color w:val="4DE633"/>
                          <w:spacing w:val="12"/>
                          <w:sz w:val="20"/>
                        </w:rPr>
                        <w:t> </w:t>
                      </w:r>
                      <w:r>
                        <w:rPr>
                          <w:b/>
                          <w:color w:val="4DE633"/>
                          <w:sz w:val="20"/>
                        </w:rPr>
                        <w:t>customers</w:t>
                      </w:r>
                      <w:r>
                        <w:rPr>
                          <w:b/>
                          <w:color w:val="4DE633"/>
                          <w:spacing w:val="4"/>
                          <w:sz w:val="20"/>
                        </w:rPr>
                        <w:t> </w:t>
                      </w:r>
                      <w:r>
                        <w:rPr>
                          <w:color w:val="4DE633"/>
                          <w:spacing w:val="-4"/>
                          <w:sz w:val="20"/>
                        </w:rPr>
                        <w:t>...)</w:t>
                      </w:r>
                    </w:p>
                    <w:p>
                      <w:pPr>
                        <w:pStyle w:val="BodyText"/>
                        <w:numPr>
                          <w:ilvl w:val="0"/>
                          <w:numId w:val="10"/>
                        </w:numPr>
                        <w:tabs>
                          <w:tab w:pos="6399" w:val="left" w:leader="none"/>
                        </w:tabs>
                        <w:spacing w:line="240" w:lineRule="auto" w:before="102" w:after="0"/>
                        <w:ind w:left="6399" w:right="0" w:hanging="478"/>
                        <w:jc w:val="left"/>
                        <w:rPr>
                          <w:rFonts w:ascii="Times New Roman"/>
                          <w:color w:val="D43FC3"/>
                          <w:sz w:val="18"/>
                        </w:rPr>
                      </w:pPr>
                      <w:r>
                        <w:rPr>
                          <w:color w:val="A356FB"/>
                        </w:rPr>
                        <w:t>Cleanroom</w:t>
                      </w:r>
                      <w:r>
                        <w:rPr>
                          <w:color w:val="A356FB"/>
                          <w:spacing w:val="10"/>
                        </w:rPr>
                        <w:t> </w:t>
                      </w:r>
                      <w:r>
                        <w:rPr>
                          <w:color w:val="A356FB"/>
                        </w:rPr>
                        <w:t>flat</w:t>
                      </w:r>
                      <w:r>
                        <w:rPr>
                          <w:color w:val="A356FB"/>
                          <w:spacing w:val="11"/>
                        </w:rPr>
                        <w:t> </w:t>
                      </w:r>
                      <w:r>
                        <w:rPr>
                          <w:color w:val="A356FB"/>
                        </w:rPr>
                        <w:t>hood</w:t>
                      </w:r>
                      <w:r>
                        <w:rPr>
                          <w:color w:val="A356FB"/>
                          <w:spacing w:val="2"/>
                        </w:rPr>
                        <w:t> </w:t>
                      </w:r>
                      <w:r>
                        <w:rPr>
                          <w:color w:val="A356FB"/>
                        </w:rPr>
                        <w:t>or</w:t>
                      </w:r>
                      <w:r>
                        <w:rPr>
                          <w:color w:val="A356FB"/>
                          <w:spacing w:val="8"/>
                        </w:rPr>
                        <w:t> </w:t>
                      </w:r>
                      <w:r>
                        <w:rPr>
                          <w:color w:val="A356FB"/>
                        </w:rPr>
                        <w:t>similar</w:t>
                      </w:r>
                      <w:r>
                        <w:rPr>
                          <w:color w:val="A356FB"/>
                          <w:spacing w:val="9"/>
                        </w:rPr>
                        <w:t> </w:t>
                      </w:r>
                      <w:r>
                        <w:rPr>
                          <w:color w:val="A356FB"/>
                          <w:spacing w:val="-4"/>
                        </w:rPr>
                        <w:t>type</w:t>
                      </w:r>
                    </w:p>
                    <w:p>
                      <w:pPr>
                        <w:pStyle w:val="BodyText"/>
                        <w:spacing w:line="288" w:lineRule="auto" w:before="38"/>
                        <w:ind w:left="6402" w:hanging="5"/>
                      </w:pPr>
                      <w:r>
                        <w:rPr>
                          <w:color w:val="AF1379"/>
                        </w:rPr>
                        <w:t>(In</w:t>
                      </w:r>
                      <w:r>
                        <w:rPr>
                          <w:color w:val="AF1379"/>
                          <w:spacing w:val="-3"/>
                        </w:rPr>
                        <w:t> </w:t>
                      </w:r>
                      <w:r>
                        <w:rPr>
                          <w:color w:val="AF1379"/>
                        </w:rPr>
                        <w:t>the</w:t>
                      </w:r>
                      <w:r>
                        <w:rPr>
                          <w:color w:val="AF1379"/>
                          <w:spacing w:val="-5"/>
                        </w:rPr>
                        <w:t> </w:t>
                      </w:r>
                      <w:r>
                        <w:rPr>
                          <w:color w:val="AF1379"/>
                        </w:rPr>
                        <w:t>cleanroom ISO</w:t>
                      </w:r>
                      <w:r>
                        <w:rPr>
                          <w:color w:val="AF1379"/>
                          <w:spacing w:val="-4"/>
                        </w:rPr>
                        <w:t> </w:t>
                      </w:r>
                      <w:r>
                        <w:rPr>
                          <w:color w:val="AF1379"/>
                        </w:rPr>
                        <w:t>class 6,</w:t>
                      </w:r>
                      <w:r>
                        <w:rPr>
                          <w:color w:val="AF1379"/>
                          <w:spacing w:val="-14"/>
                        </w:rPr>
                        <w:t> </w:t>
                      </w:r>
                      <w:r>
                        <w:rPr>
                          <w:color w:val="AF1379"/>
                        </w:rPr>
                        <w:t>a</w:t>
                      </w:r>
                      <w:r>
                        <w:rPr>
                          <w:color w:val="AF1379"/>
                          <w:spacing w:val="-5"/>
                        </w:rPr>
                        <w:t> </w:t>
                      </w:r>
                      <w:r>
                        <w:rPr>
                          <w:color w:val="3F8977"/>
                        </w:rPr>
                        <w:t>disposable cap/hairnet must be worn</w:t>
                      </w:r>
                      <w:r>
                        <w:rPr>
                          <w:color w:val="3F8977"/>
                          <w:spacing w:val="-2"/>
                        </w:rPr>
                        <w:t> </w:t>
                      </w:r>
                      <w:r>
                        <w:rPr>
                          <w:color w:val="3F8977"/>
                        </w:rPr>
                        <w:t>underneath. In</w:t>
                      </w:r>
                      <w:r>
                        <w:rPr>
                          <w:color w:val="3F8977"/>
                          <w:spacing w:val="-2"/>
                        </w:rPr>
                        <w:t> </w:t>
                      </w:r>
                      <w:r>
                        <w:rPr>
                          <w:color w:val="3F8977"/>
                        </w:rPr>
                        <w:t>cleanroom ISO</w:t>
                      </w:r>
                      <w:r>
                        <w:rPr>
                          <w:color w:val="3F8977"/>
                          <w:spacing w:val="-4"/>
                        </w:rPr>
                        <w:t> </w:t>
                      </w:r>
                      <w:r>
                        <w:rPr>
                          <w:color w:val="3F8977"/>
                        </w:rPr>
                        <w:t>class</w:t>
                      </w:r>
                      <w:r>
                        <w:rPr>
                          <w:color w:val="3F8977"/>
                          <w:spacing w:val="-5"/>
                        </w:rPr>
                        <w:t> </w:t>
                      </w:r>
                      <w:r>
                        <w:rPr>
                          <w:color w:val="3F8977"/>
                        </w:rPr>
                        <w:t>7,</w:t>
                      </w:r>
                      <w:r>
                        <w:rPr>
                          <w:color w:val="3F8977"/>
                          <w:spacing w:val="-13"/>
                        </w:rPr>
                        <w:t> </w:t>
                      </w:r>
                      <w:r>
                        <w:rPr>
                          <w:color w:val="3F8977"/>
                        </w:rPr>
                        <w:t>a </w:t>
                      </w:r>
                      <w:r>
                        <w:rPr>
                          <w:color w:val="AE80D6"/>
                        </w:rPr>
                        <w:t>disposable</w:t>
                      </w:r>
                      <w:r>
                        <w:rPr>
                          <w:color w:val="AE80D6"/>
                          <w:spacing w:val="40"/>
                        </w:rPr>
                        <w:t> </w:t>
                      </w:r>
                      <w:r>
                        <w:rPr>
                          <w:color w:val="AE80D6"/>
                        </w:rPr>
                        <w:t>hood/</w:t>
                      </w:r>
                      <w:r>
                        <w:rPr>
                          <w:color w:val="AE80D6"/>
                          <w:spacing w:val="32"/>
                        </w:rPr>
                        <w:t> </w:t>
                      </w:r>
                      <w:r>
                        <w:rPr>
                          <w:color w:val="AE80D6"/>
                        </w:rPr>
                        <w:t>hair</w:t>
                      </w:r>
                      <w:r>
                        <w:rPr>
                          <w:color w:val="AE80D6"/>
                          <w:spacing w:val="34"/>
                        </w:rPr>
                        <w:t> </w:t>
                      </w:r>
                      <w:r>
                        <w:rPr>
                          <w:color w:val="AE80D6"/>
                        </w:rPr>
                        <w:t>net is generally</w:t>
                      </w:r>
                      <w:r>
                        <w:rPr>
                          <w:color w:val="AE80D6"/>
                          <w:spacing w:val="37"/>
                        </w:rPr>
                        <w:t> </w:t>
                      </w:r>
                      <w:r>
                        <w:rPr>
                          <w:color w:val="AE80D6"/>
                        </w:rPr>
                        <w:t>sufficient, no additional</w:t>
                      </w:r>
                      <w:r>
                        <w:rPr>
                          <w:color w:val="AE80D6"/>
                          <w:spacing w:val="40"/>
                        </w:rPr>
                        <w:t> </w:t>
                      </w:r>
                      <w:r>
                        <w:rPr>
                          <w:color w:val="AE80D6"/>
                        </w:rPr>
                        <w:t>flat</w:t>
                      </w:r>
                      <w:r>
                        <w:rPr>
                          <w:color w:val="AE80D6"/>
                          <w:spacing w:val="34"/>
                        </w:rPr>
                        <w:t> </w:t>
                      </w:r>
                      <w:r>
                        <w:rPr>
                          <w:color w:val="AE80D6"/>
                        </w:rPr>
                        <w:t>hood is required).</w:t>
                      </w:r>
                    </w:p>
                    <w:p>
                      <w:pPr>
                        <w:pStyle w:val="BodyText"/>
                        <w:numPr>
                          <w:ilvl w:val="0"/>
                          <w:numId w:val="10"/>
                        </w:numPr>
                        <w:tabs>
                          <w:tab w:pos="6404" w:val="left" w:leader="none"/>
                        </w:tabs>
                        <w:spacing w:line="240" w:lineRule="auto" w:before="131" w:after="0"/>
                        <w:ind w:left="6404" w:right="0" w:hanging="467"/>
                        <w:jc w:val="left"/>
                        <w:rPr>
                          <w:color w:val="34A362"/>
                        </w:rPr>
                      </w:pPr>
                      <w:r>
                        <w:rPr>
                          <w:color w:val="AC57C6"/>
                        </w:rPr>
                        <w:t>Disposable</w:t>
                      </w:r>
                      <w:r>
                        <w:rPr>
                          <w:color w:val="AC57C6"/>
                          <w:spacing w:val="5"/>
                        </w:rPr>
                        <w:t> </w:t>
                      </w:r>
                      <w:r>
                        <w:rPr>
                          <w:color w:val="AC57C6"/>
                        </w:rPr>
                        <w:t>cleanroom</w:t>
                      </w:r>
                      <w:r>
                        <w:rPr>
                          <w:color w:val="AC57C6"/>
                          <w:spacing w:val="7"/>
                        </w:rPr>
                        <w:t> </w:t>
                      </w:r>
                      <w:r>
                        <w:rPr>
                          <w:color w:val="AC57C6"/>
                        </w:rPr>
                        <w:t>beard</w:t>
                      </w:r>
                      <w:r>
                        <w:rPr>
                          <w:color w:val="AC57C6"/>
                          <w:spacing w:val="-5"/>
                        </w:rPr>
                        <w:t> </w:t>
                      </w:r>
                      <w:r>
                        <w:rPr>
                          <w:color w:val="AC57C6"/>
                          <w:spacing w:val="-2"/>
                        </w:rPr>
                        <w:t>cover</w:t>
                      </w:r>
                    </w:p>
                    <w:p>
                      <w:pPr>
                        <w:pStyle w:val="BodyText"/>
                        <w:spacing w:before="40"/>
                        <w:ind w:left="6397"/>
                      </w:pPr>
                      <w:r>
                        <w:rPr>
                          <w:color w:val="384218"/>
                        </w:rPr>
                        <w:t>(</w:t>
                      </w:r>
                      <w:r>
                        <w:rPr>
                          <w:color w:val="9590CD"/>
                        </w:rPr>
                        <w:t>Required</w:t>
                      </w:r>
                      <w:r>
                        <w:rPr>
                          <w:color w:val="9590CD"/>
                          <w:spacing w:val="2"/>
                        </w:rPr>
                        <w:t> </w:t>
                      </w:r>
                      <w:r>
                        <w:rPr>
                          <w:color w:val="9590CD"/>
                        </w:rPr>
                        <w:t>for</w:t>
                      </w:r>
                      <w:r>
                        <w:rPr>
                          <w:color w:val="9590CD"/>
                          <w:spacing w:val="4"/>
                        </w:rPr>
                        <w:t> </w:t>
                      </w:r>
                      <w:r>
                        <w:rPr>
                          <w:color w:val="9590CD"/>
                        </w:rPr>
                        <w:t>men</w:t>
                      </w:r>
                      <w:r>
                        <w:rPr>
                          <w:color w:val="9590CD"/>
                          <w:spacing w:val="5"/>
                        </w:rPr>
                        <w:t> </w:t>
                      </w:r>
                      <w:r>
                        <w:rPr>
                          <w:color w:val="9590CD"/>
                        </w:rPr>
                        <w:t>wearing</w:t>
                      </w:r>
                      <w:r>
                        <w:rPr>
                          <w:color w:val="9590CD"/>
                          <w:spacing w:val="2"/>
                        </w:rPr>
                        <w:t> </w:t>
                      </w:r>
                      <w:r>
                        <w:rPr>
                          <w:color w:val="9590CD"/>
                        </w:rPr>
                        <w:t>a</w:t>
                      </w:r>
                      <w:r>
                        <w:rPr>
                          <w:color w:val="9590CD"/>
                          <w:spacing w:val="3"/>
                        </w:rPr>
                        <w:t> </w:t>
                      </w:r>
                      <w:r>
                        <w:rPr>
                          <w:color w:val="9590CD"/>
                        </w:rPr>
                        <w:t>beard! Also</w:t>
                      </w:r>
                      <w:r>
                        <w:rPr>
                          <w:color w:val="9590CD"/>
                          <w:spacing w:val="-1"/>
                        </w:rPr>
                        <w:t> </w:t>
                      </w:r>
                      <w:r>
                        <w:rPr>
                          <w:color w:val="9590CD"/>
                        </w:rPr>
                        <w:t>applies</w:t>
                      </w:r>
                      <w:r>
                        <w:rPr>
                          <w:color w:val="9590CD"/>
                          <w:spacing w:val="1"/>
                        </w:rPr>
                        <w:t> </w:t>
                      </w:r>
                      <w:r>
                        <w:rPr>
                          <w:color w:val="9590CD"/>
                        </w:rPr>
                        <w:t>to</w:t>
                      </w:r>
                      <w:r>
                        <w:rPr>
                          <w:color w:val="9590CD"/>
                          <w:spacing w:val="16"/>
                        </w:rPr>
                        <w:t> </w:t>
                      </w:r>
                      <w:r>
                        <w:rPr>
                          <w:color w:val="9590CD"/>
                        </w:rPr>
                        <w:t>men</w:t>
                      </w:r>
                      <w:r>
                        <w:rPr>
                          <w:color w:val="9590CD"/>
                          <w:spacing w:val="2"/>
                        </w:rPr>
                        <w:t> </w:t>
                      </w:r>
                      <w:r>
                        <w:rPr>
                          <w:color w:val="9590CD"/>
                        </w:rPr>
                        <w:t>that</w:t>
                      </w:r>
                      <w:r>
                        <w:rPr>
                          <w:color w:val="9590CD"/>
                          <w:spacing w:val="7"/>
                        </w:rPr>
                        <w:t> </w:t>
                      </w:r>
                      <w:r>
                        <w:rPr>
                          <w:color w:val="9590CD"/>
                        </w:rPr>
                        <w:t>have</w:t>
                      </w:r>
                      <w:r>
                        <w:rPr>
                          <w:color w:val="9590CD"/>
                          <w:spacing w:val="5"/>
                        </w:rPr>
                        <w:t> </w:t>
                      </w:r>
                      <w:r>
                        <w:rPr>
                          <w:color w:val="9590CD"/>
                        </w:rPr>
                        <w:t>not</w:t>
                      </w:r>
                      <w:r>
                        <w:rPr>
                          <w:color w:val="9590CD"/>
                          <w:spacing w:val="2"/>
                        </w:rPr>
                        <w:t> </w:t>
                      </w:r>
                      <w:r>
                        <w:rPr>
                          <w:color w:val="9590CD"/>
                        </w:rPr>
                        <w:t>shaved</w:t>
                      </w:r>
                      <w:r>
                        <w:rPr>
                          <w:color w:val="9590CD"/>
                          <w:spacing w:val="8"/>
                        </w:rPr>
                        <w:t> </w:t>
                      </w:r>
                      <w:r>
                        <w:rPr>
                          <w:color w:val="9590CD"/>
                        </w:rPr>
                        <w:t>for</w:t>
                      </w:r>
                      <w:r>
                        <w:rPr>
                          <w:color w:val="9590CD"/>
                          <w:spacing w:val="1"/>
                        </w:rPr>
                        <w:t> </w:t>
                      </w:r>
                      <w:r>
                        <w:rPr>
                          <w:color w:val="9590CD"/>
                        </w:rPr>
                        <w:t>a</w:t>
                      </w:r>
                      <w:r>
                        <w:rPr>
                          <w:color w:val="9590CD"/>
                          <w:spacing w:val="-2"/>
                        </w:rPr>
                        <w:t> </w:t>
                      </w:r>
                      <w:r>
                        <w:rPr>
                          <w:color w:val="9590CD"/>
                        </w:rPr>
                        <w:t>day.</w:t>
                      </w:r>
                      <w:r>
                        <w:rPr>
                          <w:color w:val="9590CD"/>
                          <w:spacing w:val="-11"/>
                        </w:rPr>
                        <w:t> </w:t>
                      </w:r>
                      <w:r>
                        <w:rPr>
                          <w:color w:val="9590CD"/>
                        </w:rPr>
                        <w:t>See</w:t>
                      </w:r>
                      <w:r>
                        <w:rPr>
                          <w:color w:val="9590CD"/>
                          <w:spacing w:val="-4"/>
                        </w:rPr>
                        <w:t> </w:t>
                      </w:r>
                      <w:r>
                        <w:rPr>
                          <w:color w:val="646D95"/>
                          <w:spacing w:val="-2"/>
                        </w:rPr>
                        <w:t>PFE_PO_009</w:t>
                      </w:r>
                      <w:r>
                        <w:rPr>
                          <w:color w:val="595E66"/>
                          <w:spacing w:val="-2"/>
                        </w:rPr>
                        <w:t>)</w:t>
                      </w:r>
                    </w:p>
                    <w:p>
                      <w:pPr>
                        <w:pStyle w:val="BodyText"/>
                        <w:numPr>
                          <w:ilvl w:val="0"/>
                          <w:numId w:val="10"/>
                        </w:numPr>
                        <w:tabs>
                          <w:tab w:pos="6404" w:val="left" w:leader="none"/>
                        </w:tabs>
                        <w:spacing w:line="240" w:lineRule="auto" w:before="165" w:after="0"/>
                        <w:ind w:left="6404" w:right="0" w:hanging="470"/>
                        <w:jc w:val="left"/>
                        <w:rPr>
                          <w:color w:val="182DD8"/>
                        </w:rPr>
                      </w:pPr>
                      <w:r>
                        <w:rPr>
                          <w:color w:val="BF1CEB"/>
                        </w:rPr>
                        <w:t>Reusable</w:t>
                      </w:r>
                      <w:r>
                        <w:rPr>
                          <w:color w:val="BF1CEB"/>
                          <w:spacing w:val="-5"/>
                        </w:rPr>
                        <w:t> </w:t>
                      </w:r>
                      <w:r>
                        <w:rPr>
                          <w:color w:val="BF1CEB"/>
                        </w:rPr>
                        <w:t>cleanroom</w:t>
                      </w:r>
                      <w:r>
                        <w:rPr>
                          <w:color w:val="BF1CEB"/>
                          <w:spacing w:val="-8"/>
                        </w:rPr>
                        <w:t> </w:t>
                      </w:r>
                      <w:r>
                        <w:rPr>
                          <w:color w:val="BF1CEB"/>
                          <w:spacing w:val="-2"/>
                        </w:rPr>
                        <w:t>coveralls</w:t>
                      </w:r>
                    </w:p>
                    <w:p>
                      <w:pPr>
                        <w:spacing w:before="40"/>
                        <w:ind w:left="6399" w:right="0" w:firstLine="0"/>
                        <w:jc w:val="left"/>
                        <w:rPr>
                          <w:sz w:val="17"/>
                        </w:rPr>
                      </w:pPr>
                      <w:r>
                        <w:rPr>
                          <w:b/>
                          <w:color w:val="384218"/>
                          <w:sz w:val="17"/>
                          <w:u w:val="thick" w:color="24243A"/>
                        </w:rPr>
                        <w:t>(</w:t>
                      </w:r>
                      <w:r>
                        <w:rPr>
                          <w:b/>
                          <w:color w:val="B103B6"/>
                          <w:sz w:val="17"/>
                          <w:u w:val="thick" w:color="24243A"/>
                        </w:rPr>
                        <w:t>Street</w:t>
                      </w:r>
                      <w:r>
                        <w:rPr>
                          <w:b/>
                          <w:color w:val="B103B6"/>
                          <w:spacing w:val="14"/>
                          <w:sz w:val="17"/>
                          <w:u w:val="thick" w:color="24243A"/>
                        </w:rPr>
                        <w:t> </w:t>
                      </w:r>
                      <w:r>
                        <w:rPr>
                          <w:b/>
                          <w:color w:val="B103B6"/>
                          <w:sz w:val="17"/>
                          <w:u w:val="thick" w:color="24243A"/>
                        </w:rPr>
                        <w:t>clothes</w:t>
                      </w:r>
                      <w:r>
                        <w:rPr>
                          <w:b/>
                          <w:color w:val="B103B6"/>
                          <w:spacing w:val="-4"/>
                          <w:sz w:val="17"/>
                          <w:u w:val="thick" w:color="24243A"/>
                        </w:rPr>
                        <w:t> </w:t>
                      </w:r>
                      <w:r>
                        <w:rPr>
                          <w:color w:val="24243A"/>
                          <w:sz w:val="17"/>
                          <w:u w:val="thick" w:color="24243A"/>
                        </w:rPr>
                        <w:t>to</w:t>
                      </w:r>
                      <w:r>
                        <w:rPr>
                          <w:color w:val="24243A"/>
                          <w:spacing w:val="25"/>
                          <w:sz w:val="17"/>
                          <w:u w:val="thick" w:color="24243A"/>
                        </w:rPr>
                        <w:t> </w:t>
                      </w:r>
                      <w:r>
                        <w:rPr>
                          <w:color w:val="24243A"/>
                          <w:sz w:val="17"/>
                          <w:u w:val="thick" w:color="24243A"/>
                        </w:rPr>
                        <w:t>be</w:t>
                      </w:r>
                      <w:r>
                        <w:rPr>
                          <w:color w:val="24243A"/>
                          <w:spacing w:val="6"/>
                          <w:sz w:val="17"/>
                          <w:u w:val="none"/>
                        </w:rPr>
                        <w:t> </w:t>
                      </w:r>
                      <w:r>
                        <w:rPr>
                          <w:color w:val="24243A"/>
                          <w:sz w:val="17"/>
                          <w:u w:val="none"/>
                        </w:rPr>
                        <w:t>worn</w:t>
                      </w:r>
                      <w:r>
                        <w:rPr>
                          <w:color w:val="24243A"/>
                          <w:spacing w:val="7"/>
                          <w:sz w:val="17"/>
                          <w:u w:val="none"/>
                        </w:rPr>
                        <w:t> </w:t>
                      </w:r>
                      <w:r>
                        <w:rPr>
                          <w:color w:val="24243A"/>
                          <w:sz w:val="17"/>
                          <w:u w:val="thick" w:color="24243A"/>
                        </w:rPr>
                        <w:t>underneath</w:t>
                      </w:r>
                      <w:r>
                        <w:rPr>
                          <w:color w:val="24243A"/>
                          <w:spacing w:val="15"/>
                          <w:sz w:val="17"/>
                          <w:u w:val="none"/>
                        </w:rPr>
                        <w:t> </w:t>
                      </w:r>
                      <w:r>
                        <w:rPr>
                          <w:color w:val="24243A"/>
                          <w:sz w:val="17"/>
                          <w:u w:val="none"/>
                        </w:rPr>
                        <w:t>the</w:t>
                      </w:r>
                      <w:r>
                        <w:rPr>
                          <w:color w:val="24243A"/>
                          <w:spacing w:val="-2"/>
                          <w:sz w:val="17"/>
                          <w:u w:val="none"/>
                        </w:rPr>
                        <w:t> </w:t>
                      </w:r>
                      <w:r>
                        <w:rPr>
                          <w:color w:val="24243A"/>
                          <w:sz w:val="17"/>
                          <w:u w:val="none"/>
                        </w:rPr>
                        <w:t>cleanroom</w:t>
                      </w:r>
                      <w:r>
                        <w:rPr>
                          <w:color w:val="24243A"/>
                          <w:spacing w:val="11"/>
                          <w:sz w:val="17"/>
                          <w:u w:val="none"/>
                        </w:rPr>
                        <w:t> </w:t>
                      </w:r>
                      <w:r>
                        <w:rPr>
                          <w:color w:val="24243A"/>
                          <w:spacing w:val="-2"/>
                          <w:sz w:val="17"/>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10"/>
                        </w:numPr>
                        <w:tabs>
                          <w:tab w:pos="6404" w:val="left" w:leader="none"/>
                        </w:tabs>
                        <w:spacing w:line="240" w:lineRule="auto" w:before="0" w:after="0"/>
                        <w:ind w:left="6404" w:right="0" w:hanging="465"/>
                        <w:jc w:val="left"/>
                        <w:rPr>
                          <w:color w:val="017C3D"/>
                        </w:rPr>
                      </w:pPr>
                      <w:r>
                        <w:rPr>
                          <w:color w:val="1C1860"/>
                        </w:rPr>
                        <w:t>Disposable</w:t>
                      </w:r>
                      <w:r>
                        <w:rPr>
                          <w:color w:val="1C1860"/>
                          <w:spacing w:val="3"/>
                        </w:rPr>
                        <w:t> </w:t>
                      </w:r>
                      <w:r>
                        <w:rPr>
                          <w:color w:val="1C1860"/>
                        </w:rPr>
                        <w:t>cleanroom</w:t>
                      </w:r>
                      <w:r>
                        <w:rPr>
                          <w:color w:val="1C1860"/>
                          <w:spacing w:val="5"/>
                        </w:rPr>
                        <w:t> </w:t>
                      </w:r>
                      <w:r>
                        <w:rPr>
                          <w:color w:val="1C1860"/>
                        </w:rPr>
                        <w:t>face</w:t>
                      </w:r>
                      <w:r>
                        <w:rPr>
                          <w:color w:val="1C1860"/>
                          <w:spacing w:val="-1"/>
                        </w:rPr>
                        <w:t> </w:t>
                      </w:r>
                      <w:r>
                        <w:rPr>
                          <w:color w:val="1C1860"/>
                          <w:spacing w:val="-4"/>
                        </w:rPr>
                        <w:t>mask</w:t>
                      </w:r>
                    </w:p>
                    <w:p>
                      <w:pPr>
                        <w:pStyle w:val="BodyText"/>
                        <w:spacing w:before="36"/>
                        <w:ind w:left="6397"/>
                      </w:pPr>
                      <w:r>
                        <w:rPr>
                          <w:color w:val="972693"/>
                        </w:rPr>
                        <w:t>(face</w:t>
                      </w:r>
                      <w:r>
                        <w:rPr>
                          <w:color w:val="972693"/>
                          <w:spacing w:val="-1"/>
                        </w:rPr>
                        <w:t> </w:t>
                      </w:r>
                      <w:r>
                        <w:rPr>
                          <w:color w:val="972693"/>
                        </w:rPr>
                        <w:t>mask</w:t>
                      </w:r>
                      <w:r>
                        <w:rPr>
                          <w:color w:val="972693"/>
                          <w:spacing w:val="6"/>
                        </w:rPr>
                        <w:t> </w:t>
                      </w:r>
                      <w:r>
                        <w:rPr>
                          <w:color w:val="972693"/>
                        </w:rPr>
                        <w:t>should</w:t>
                      </w:r>
                      <w:r>
                        <w:rPr>
                          <w:color w:val="972693"/>
                          <w:spacing w:val="11"/>
                        </w:rPr>
                        <w:t> </w:t>
                      </w:r>
                      <w:r>
                        <w:rPr>
                          <w:color w:val="972693"/>
                        </w:rPr>
                        <w:t>be</w:t>
                      </w:r>
                      <w:r>
                        <w:rPr>
                          <w:color w:val="972693"/>
                          <w:spacing w:val="3"/>
                        </w:rPr>
                        <w:t> </w:t>
                      </w:r>
                      <w:r>
                        <w:rPr>
                          <w:color w:val="972693"/>
                        </w:rPr>
                        <w:t>fixed</w:t>
                      </w:r>
                      <w:r>
                        <w:rPr>
                          <w:color w:val="972693"/>
                          <w:spacing w:val="5"/>
                        </w:rPr>
                        <w:t> </w:t>
                      </w:r>
                      <w:r>
                        <w:rPr>
                          <w:color w:val="972693"/>
                        </w:rPr>
                        <w:t>with</w:t>
                      </w:r>
                      <w:r>
                        <w:rPr>
                          <w:color w:val="972693"/>
                          <w:spacing w:val="6"/>
                        </w:rPr>
                        <w:t> </w:t>
                      </w:r>
                      <w:r>
                        <w:rPr>
                          <w:color w:val="972693"/>
                        </w:rPr>
                        <w:t>a</w:t>
                      </w:r>
                      <w:r>
                        <w:rPr>
                          <w:color w:val="972693"/>
                          <w:spacing w:val="8"/>
                        </w:rPr>
                        <w:t> </w:t>
                      </w:r>
                      <w:r>
                        <w:rPr>
                          <w:color w:val="972693"/>
                        </w:rPr>
                        <w:t>clip</w:t>
                      </w:r>
                      <w:r>
                        <w:rPr>
                          <w:color w:val="972693"/>
                          <w:spacing w:val="5"/>
                        </w:rPr>
                        <w:t> </w:t>
                      </w:r>
                      <w:r>
                        <w:rPr>
                          <w:color w:val="972693"/>
                        </w:rPr>
                        <w:t>above</w:t>
                      </w:r>
                      <w:r>
                        <w:rPr>
                          <w:color w:val="972693"/>
                          <w:spacing w:val="11"/>
                        </w:rPr>
                        <w:t> </w:t>
                      </w:r>
                      <w:r>
                        <w:rPr>
                          <w:color w:val="972693"/>
                        </w:rPr>
                        <w:t>flat</w:t>
                      </w:r>
                      <w:r>
                        <w:rPr>
                          <w:color w:val="972693"/>
                          <w:spacing w:val="12"/>
                        </w:rPr>
                        <w:t> </w:t>
                      </w:r>
                      <w:r>
                        <w:rPr>
                          <w:color w:val="972693"/>
                        </w:rPr>
                        <w:t>hood</w:t>
                      </w:r>
                      <w:r>
                        <w:rPr>
                          <w:color w:val="972693"/>
                          <w:spacing w:val="7"/>
                        </w:rPr>
                        <w:t> </w:t>
                      </w:r>
                      <w:r>
                        <w:rPr>
                          <w:color w:val="972693"/>
                        </w:rPr>
                        <w:t>or</w:t>
                      </w:r>
                      <w:r>
                        <w:rPr>
                          <w:color w:val="972693"/>
                          <w:spacing w:val="4"/>
                        </w:rPr>
                        <w:t> </w:t>
                      </w:r>
                      <w:r>
                        <w:rPr>
                          <w:color w:val="972693"/>
                        </w:rPr>
                        <w:t>disposable</w:t>
                      </w:r>
                      <w:r>
                        <w:rPr>
                          <w:color w:val="972693"/>
                          <w:spacing w:val="7"/>
                        </w:rPr>
                        <w:t> </w:t>
                      </w:r>
                      <w:r>
                        <w:rPr>
                          <w:color w:val="972693"/>
                          <w:spacing w:val="-2"/>
                        </w:rPr>
                        <w:t>hairnet)</w:t>
                      </w:r>
                    </w:p>
                    <w:p>
                      <w:pPr>
                        <w:pStyle w:val="BodyText"/>
                        <w:numPr>
                          <w:ilvl w:val="0"/>
                          <w:numId w:val="10"/>
                        </w:numPr>
                        <w:tabs>
                          <w:tab w:pos="6399" w:val="left" w:leader="none"/>
                          <w:tab w:pos="6440" w:val="left" w:leader="none"/>
                        </w:tabs>
                        <w:spacing w:line="288" w:lineRule="auto" w:before="165" w:after="0"/>
                        <w:ind w:left="6440" w:right="5037" w:hanging="507"/>
                        <w:jc w:val="left"/>
                        <w:rPr>
                          <w:color w:val="D62DF9"/>
                        </w:rPr>
                      </w:pPr>
                      <w:r>
                        <w:rPr>
                          <w:color w:val="15A15D"/>
                        </w:rPr>
                        <w:t>Cleanroom safety shoes with gaiter* or similar. </w:t>
                      </w:r>
                      <w:r>
                        <w:rPr>
                          <w:color w:val="50A193"/>
                        </w:rPr>
                        <w:t>(*gaiters are not required in class ISO 7)</w:t>
                      </w:r>
                    </w:p>
                    <w:p>
                      <w:pPr>
                        <w:pStyle w:val="BodyText"/>
                        <w:numPr>
                          <w:ilvl w:val="0"/>
                          <w:numId w:val="10"/>
                        </w:numPr>
                        <w:tabs>
                          <w:tab w:pos="6404" w:val="left" w:leader="none"/>
                        </w:tabs>
                        <w:spacing w:line="240" w:lineRule="auto" w:before="126" w:after="0"/>
                        <w:ind w:left="6404" w:right="0" w:hanging="469"/>
                        <w:jc w:val="left"/>
                        <w:rPr>
                          <w:color w:val="501303"/>
                        </w:rPr>
                      </w:pPr>
                      <w:r>
                        <w:rPr>
                          <w:color w:val="67212F"/>
                        </w:rPr>
                        <w:t>Disposable</w:t>
                      </w:r>
                      <w:r>
                        <w:rPr>
                          <w:color w:val="67212F"/>
                          <w:spacing w:val="14"/>
                        </w:rPr>
                        <w:t> </w:t>
                      </w:r>
                      <w:r>
                        <w:rPr>
                          <w:color w:val="67212F"/>
                        </w:rPr>
                        <w:t>cleanroom</w:t>
                      </w:r>
                      <w:r>
                        <w:rPr>
                          <w:color w:val="67212F"/>
                          <w:spacing w:val="5"/>
                        </w:rPr>
                        <w:t> </w:t>
                      </w:r>
                      <w:r>
                        <w:rPr>
                          <w:color w:val="67212F"/>
                        </w:rPr>
                        <w:t>gloves</w:t>
                      </w:r>
                      <w:r>
                        <w:rPr>
                          <w:color w:val="67212F"/>
                          <w:spacing w:val="3"/>
                        </w:rPr>
                        <w:t> </w:t>
                      </w:r>
                      <w:r>
                        <w:rPr>
                          <w:color w:val="67212F"/>
                        </w:rPr>
                        <w:t>(nitrile</w:t>
                      </w:r>
                      <w:r>
                        <w:rPr>
                          <w:color w:val="67212F"/>
                          <w:spacing w:val="5"/>
                        </w:rPr>
                        <w:t> </w:t>
                      </w:r>
                      <w:r>
                        <w:rPr>
                          <w:color w:val="67212F"/>
                        </w:rPr>
                        <w:t>/</w:t>
                      </w:r>
                      <w:r>
                        <w:rPr>
                          <w:color w:val="67212F"/>
                          <w:spacing w:val="17"/>
                        </w:rPr>
                        <w:t> </w:t>
                      </w:r>
                      <w:r>
                        <w:rPr>
                          <w:color w:val="67212F"/>
                        </w:rPr>
                        <w:t>2</w:t>
                      </w:r>
                      <w:r>
                        <w:rPr>
                          <w:color w:val="7B8ECC"/>
                        </w:rPr>
                        <w:t>-</w:t>
                      </w:r>
                      <w:r>
                        <w:rPr>
                          <w:color w:val="F244AC"/>
                        </w:rPr>
                        <w:t>layers.</w:t>
                      </w:r>
                      <w:r>
                        <w:rPr>
                          <w:color w:val="F244AC"/>
                          <w:spacing w:val="-22"/>
                        </w:rPr>
                        <w:t> </w:t>
                      </w:r>
                      <w:r>
                        <w:rPr>
                          <w:color w:val="A13AC8"/>
                        </w:rPr>
                        <w:t>See</w:t>
                      </w:r>
                      <w:r>
                        <w:rPr>
                          <w:color w:val="A13AC8"/>
                          <w:spacing w:val="7"/>
                        </w:rPr>
                        <w:t> </w:t>
                      </w:r>
                      <w:r>
                        <w:rPr>
                          <w:color w:val="E64B34"/>
                          <w:spacing w:val="-2"/>
                        </w:rPr>
                        <w:t>PFE_WI_051</w:t>
                      </w:r>
                      <w:r>
                        <w:rPr>
                          <w:color w:val="595E66"/>
                          <w:spacing w:val="-2"/>
                        </w:rPr>
                        <w:t>)</w:t>
                      </w:r>
                    </w:p>
                    <w:p>
                      <w:pPr>
                        <w:spacing w:before="1"/>
                        <w:ind w:left="219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rPr>
                          <w:sz w:val="12"/>
                        </w:rPr>
                      </w:pPr>
                    </w:p>
                    <w:p>
                      <w:pPr>
                        <w:spacing w:before="0"/>
                        <w:ind w:left="6399" w:right="0" w:firstLine="0"/>
                        <w:jc w:val="left"/>
                        <w:rPr>
                          <w:sz w:val="14"/>
                        </w:rPr>
                      </w:pPr>
                      <w:r>
                        <w:rPr>
                          <w:color w:val="0142E6"/>
                          <w:spacing w:val="-2"/>
                          <w:sz w:val="14"/>
                          <w:vertAlign w:val="superscript"/>
                        </w:rPr>
                        <w:t>5</w:t>
                      </w:r>
                      <w:r>
                        <w:rPr>
                          <w:color w:val="9E2B23"/>
                          <w:spacing w:val="-2"/>
                          <w:sz w:val="14"/>
                          <w:vertAlign w:val="baseline"/>
                        </w:rPr>
                        <w:t>Cleanroom</w:t>
                      </w:r>
                      <w:r>
                        <w:rPr>
                          <w:color w:val="9E2B23"/>
                          <w:spacing w:val="-20"/>
                          <w:sz w:val="14"/>
                          <w:vertAlign w:val="baseline"/>
                        </w:rPr>
                        <w:t> </w:t>
                      </w:r>
                      <w:r>
                        <w:rPr>
                          <w:color w:val="9E2B23"/>
                          <w:spacing w:val="-2"/>
                          <w:sz w:val="14"/>
                          <w:vertAlign w:val="baseline"/>
                        </w:rPr>
                        <w:t>class</w:t>
                      </w:r>
                      <w:r>
                        <w:rPr>
                          <w:color w:val="9E2B23"/>
                          <w:spacing w:val="-8"/>
                          <w:sz w:val="14"/>
                          <w:vertAlign w:val="baseline"/>
                        </w:rPr>
                        <w:t> </w:t>
                      </w:r>
                      <w:r>
                        <w:rPr>
                          <w:color w:val="2B44CF"/>
                          <w:spacing w:val="-2"/>
                          <w:sz w:val="14"/>
                          <w:vertAlign w:val="baseline"/>
                        </w:rPr>
                        <w:t>-</w:t>
                      </w:r>
                      <w:r>
                        <w:rPr>
                          <w:color w:val="2B44CF"/>
                          <w:spacing w:val="-6"/>
                          <w:sz w:val="14"/>
                          <w:vertAlign w:val="baseline"/>
                        </w:rPr>
                        <w:t> </w:t>
                      </w:r>
                      <w:r>
                        <w:rPr>
                          <w:color w:val="31C3C6"/>
                          <w:spacing w:val="-2"/>
                          <w:sz w:val="14"/>
                          <w:vertAlign w:val="baseline"/>
                        </w:rPr>
                        <w:t>ISO</w:t>
                      </w:r>
                      <w:r>
                        <w:rPr>
                          <w:color w:val="31C3C6"/>
                          <w:spacing w:val="-16"/>
                          <w:sz w:val="14"/>
                          <w:vertAlign w:val="baseline"/>
                        </w:rPr>
                        <w:t> </w:t>
                      </w:r>
                      <w:r>
                        <w:rPr>
                          <w:color w:val="31C3C6"/>
                          <w:spacing w:val="-2"/>
                          <w:sz w:val="14"/>
                          <w:vertAlign w:val="baseline"/>
                        </w:rPr>
                        <w:t>14644</w:t>
                      </w:r>
                      <w:r>
                        <w:rPr>
                          <w:color w:val="2B44CF"/>
                          <w:spacing w:val="-2"/>
                          <w:sz w:val="14"/>
                          <w:vertAlign w:val="baseline"/>
                        </w:rPr>
                        <w:t>-</w:t>
                      </w:r>
                      <w:r>
                        <w:rPr>
                          <w:color w:val="BC9311"/>
                          <w:spacing w:val="-2"/>
                          <w:sz w:val="14"/>
                          <w:vertAlign w:val="baseline"/>
                        </w:rPr>
                        <w:t>1</w:t>
                      </w:r>
                      <w:r>
                        <w:rPr>
                          <w:color w:val="BC9311"/>
                          <w:spacing w:val="-24"/>
                          <w:sz w:val="14"/>
                          <w:vertAlign w:val="baseline"/>
                        </w:rPr>
                        <w:t> </w:t>
                      </w:r>
                      <w:r>
                        <w:rPr>
                          <w:color w:val="BC9311"/>
                          <w:spacing w:val="-2"/>
                          <w:sz w:val="14"/>
                          <w:vertAlign w:val="baseline"/>
                        </w:rPr>
                        <w:t>/</w:t>
                      </w:r>
                      <w:r>
                        <w:rPr>
                          <w:color w:val="BC9311"/>
                          <w:spacing w:val="4"/>
                          <w:sz w:val="14"/>
                          <w:vertAlign w:val="baseline"/>
                        </w:rPr>
                        <w:t> </w:t>
                      </w:r>
                      <w:r>
                        <w:rPr>
                          <w:color w:val="BC9311"/>
                          <w:spacing w:val="-2"/>
                          <w:sz w:val="14"/>
                          <w:vertAlign w:val="baseline"/>
                        </w:rPr>
                        <w:t>ACC </w:t>
                      </w:r>
                      <w:r>
                        <w:rPr>
                          <w:color w:val="BC9311"/>
                          <w:spacing w:val="-2"/>
                          <w:sz w:val="12"/>
                          <w:vertAlign w:val="baseline"/>
                        </w:rPr>
                        <w:t>=</w:t>
                      </w:r>
                      <w:r>
                        <w:rPr>
                          <w:color w:val="BC9311"/>
                          <w:spacing w:val="13"/>
                          <w:sz w:val="12"/>
                          <w:vertAlign w:val="baseline"/>
                        </w:rPr>
                        <w:t> </w:t>
                      </w:r>
                      <w:r>
                        <w:rPr>
                          <w:color w:val="BC9311"/>
                          <w:spacing w:val="-2"/>
                          <w:sz w:val="14"/>
                          <w:vertAlign w:val="baseline"/>
                        </w:rPr>
                        <w:t>air</w:t>
                      </w:r>
                      <w:r>
                        <w:rPr>
                          <w:color w:val="BC9311"/>
                          <w:spacing w:val="-1"/>
                          <w:sz w:val="14"/>
                          <w:vertAlign w:val="baseline"/>
                        </w:rPr>
                        <w:t> </w:t>
                      </w:r>
                      <w:r>
                        <w:rPr>
                          <w:color w:val="BC9311"/>
                          <w:spacing w:val="-2"/>
                          <w:sz w:val="14"/>
                          <w:vertAlign w:val="baseline"/>
                        </w:rPr>
                        <w:t>chemical</w:t>
                      </w:r>
                      <w:r>
                        <w:rPr>
                          <w:color w:val="BC9311"/>
                          <w:spacing w:val="-3"/>
                          <w:sz w:val="14"/>
                          <w:vertAlign w:val="baseline"/>
                        </w:rPr>
                        <w:t> </w:t>
                      </w:r>
                      <w:r>
                        <w:rPr>
                          <w:color w:val="BC9311"/>
                          <w:spacing w:val="-2"/>
                          <w:sz w:val="14"/>
                          <w:vertAlign w:val="baseline"/>
                        </w:rPr>
                        <w:t>cleanliness</w:t>
                      </w:r>
                      <w:r>
                        <w:rPr>
                          <w:color w:val="BC9311"/>
                          <w:spacing w:val="1"/>
                          <w:sz w:val="14"/>
                          <w:vertAlign w:val="baseline"/>
                        </w:rPr>
                        <w:t> </w:t>
                      </w:r>
                      <w:r>
                        <w:rPr>
                          <w:color w:val="BC46F9"/>
                          <w:spacing w:val="-2"/>
                          <w:sz w:val="14"/>
                          <w:vertAlign w:val="baseline"/>
                        </w:rPr>
                        <w:t>-</w:t>
                      </w:r>
                      <w:r>
                        <w:rPr>
                          <w:color w:val="BC46F9"/>
                          <w:spacing w:val="16"/>
                          <w:sz w:val="14"/>
                          <w:vertAlign w:val="baseline"/>
                        </w:rPr>
                        <w:t> </w:t>
                      </w:r>
                      <w:r>
                        <w:rPr>
                          <w:color w:val="2F1A16"/>
                          <w:spacing w:val="-2"/>
                          <w:sz w:val="14"/>
                          <w:vertAlign w:val="baseline"/>
                        </w:rPr>
                        <w:t>ISO</w:t>
                      </w:r>
                      <w:r>
                        <w:rPr>
                          <w:color w:val="2F1A16"/>
                          <w:spacing w:val="-16"/>
                          <w:sz w:val="14"/>
                          <w:vertAlign w:val="baseline"/>
                        </w:rPr>
                        <w:t> </w:t>
                      </w:r>
                      <w:r>
                        <w:rPr>
                          <w:color w:val="2F1A16"/>
                          <w:spacing w:val="-2"/>
                          <w:sz w:val="14"/>
                          <w:vertAlign w:val="baseline"/>
                        </w:rPr>
                        <w:t>14644</w:t>
                      </w:r>
                      <w:r>
                        <w:rPr>
                          <w:color w:val="6D49DD"/>
                          <w:spacing w:val="-2"/>
                          <w:sz w:val="14"/>
                          <w:vertAlign w:val="baseline"/>
                        </w:rPr>
                        <w:t>-</w:t>
                      </w:r>
                      <w:r>
                        <w:rPr>
                          <w:color w:val="AAB591"/>
                          <w:spacing w:val="-10"/>
                          <w:sz w:val="14"/>
                          <w:vertAlign w:val="baseline"/>
                        </w:rPr>
                        <w:t>8</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280" w:left="708" w:right="850"/>
        </w:sectPr>
      </w:pPr>
    </w:p>
    <w:p>
      <w:pPr>
        <w:spacing w:line="384" w:lineRule="auto" w:before="80"/>
        <w:ind w:left="174" w:right="0" w:firstLine="1"/>
        <w:jc w:val="left"/>
        <w:rPr>
          <w:sz w:val="14"/>
        </w:rPr>
      </w:pPr>
      <w:r>
        <w:rPr>
          <w:color w:val="139AE4"/>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C10C77"/>
          <w:spacing w:val="-2"/>
          <w:sz w:val="14"/>
        </w:rPr>
        <w:t>Version</w:t>
      </w:r>
      <w:r>
        <w:rPr>
          <w:color w:val="C10C77"/>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6"/>
        </w:numPr>
        <w:tabs>
          <w:tab w:pos="999" w:val="left" w:leader="none"/>
        </w:tabs>
        <w:spacing w:line="240" w:lineRule="auto" w:before="0" w:after="0"/>
        <w:ind w:left="999" w:right="0" w:hanging="866"/>
        <w:jc w:val="left"/>
        <w:rPr>
          <w:color w:val="139AE4"/>
        </w:rPr>
      </w:pPr>
      <w:bookmarkStart w:name="_TOC_250000" w:id="5"/>
      <w:r>
        <w:rPr>
          <w:color w:val="2A4FAF"/>
          <w:w w:val="105"/>
        </w:rPr>
        <w:t>Staying at</w:t>
      </w:r>
      <w:r>
        <w:rPr>
          <w:color w:val="2A4FAF"/>
          <w:spacing w:val="1"/>
          <w:w w:val="105"/>
        </w:rPr>
        <w:t> </w:t>
      </w:r>
      <w:r>
        <w:rPr>
          <w:color w:val="C10C77"/>
          <w:w w:val="105"/>
        </w:rPr>
        <w:t>SD</w:t>
      </w:r>
      <w:r>
        <w:rPr>
          <w:color w:val="C10C77"/>
          <w:spacing w:val="-10"/>
          <w:w w:val="105"/>
        </w:rPr>
        <w:t> </w:t>
      </w:r>
      <w:r>
        <w:rPr>
          <w:color w:val="C10C77"/>
          <w:w w:val="105"/>
        </w:rPr>
        <w:t>modules</w:t>
      </w:r>
      <w:r>
        <w:rPr>
          <w:color w:val="C10C77"/>
          <w:spacing w:val="-5"/>
          <w:w w:val="105"/>
        </w:rPr>
        <w:t> </w:t>
      </w:r>
      <w:r>
        <w:rPr>
          <w:color w:val="B51F4D"/>
          <w:w w:val="105"/>
        </w:rPr>
        <w:t>(example:</w:t>
      </w:r>
      <w:r>
        <w:rPr>
          <w:color w:val="B51F4D"/>
          <w:spacing w:val="-15"/>
          <w:w w:val="105"/>
        </w:rPr>
        <w:t> </w:t>
      </w:r>
      <w:r>
        <w:rPr>
          <w:color w:val="B51F4D"/>
          <w:w w:val="105"/>
        </w:rPr>
        <w:t>mobile</w:t>
      </w:r>
      <w:r>
        <w:rPr>
          <w:color w:val="B51F4D"/>
          <w:spacing w:val="-4"/>
          <w:w w:val="105"/>
        </w:rPr>
        <w:t> </w:t>
      </w:r>
      <w:r>
        <w:rPr>
          <w:color w:val="B51F4D"/>
          <w:w w:val="105"/>
        </w:rPr>
        <w:t>flow</w:t>
      </w:r>
      <w:r>
        <w:rPr>
          <w:color w:val="B51F4D"/>
          <w:spacing w:val="5"/>
          <w:w w:val="105"/>
        </w:rPr>
        <w:t> </w:t>
      </w:r>
      <w:r>
        <w:rPr>
          <w:color w:val="B51F4D"/>
          <w:w w:val="105"/>
        </w:rPr>
        <w:t>boxes</w:t>
      </w:r>
      <w:r>
        <w:rPr>
          <w:color w:val="B51F4D"/>
          <w:spacing w:val="-17"/>
          <w:w w:val="105"/>
        </w:rPr>
        <w:t> </w:t>
      </w:r>
      <w:bookmarkEnd w:id="5"/>
      <w:r>
        <w:rPr>
          <w:b w:val="0"/>
          <w:color w:val="B51F4D"/>
          <w:spacing w:val="-4"/>
          <w:w w:val="105"/>
        </w:rPr>
        <w:t>...)</w:t>
      </w:r>
    </w:p>
    <w:p>
      <w:pPr>
        <w:pStyle w:val="BodyText"/>
        <w:spacing w:before="27"/>
        <w:rPr>
          <w:sz w:val="23"/>
        </w:rPr>
      </w:pPr>
    </w:p>
    <w:p>
      <w:pPr>
        <w:pStyle w:val="BodyText"/>
        <w:ind w:left="152"/>
      </w:pPr>
      <w:r>
        <w:rPr>
          <w:color w:val="237585"/>
        </w:rPr>
        <w:t>As</w:t>
      </w:r>
      <w:r>
        <w:rPr>
          <w:color w:val="237585"/>
          <w:spacing w:val="-1"/>
        </w:rPr>
        <w:t> </w:t>
      </w:r>
      <w:r>
        <w:rPr>
          <w:color w:val="237585"/>
        </w:rPr>
        <w:t>a</w:t>
      </w:r>
      <w:r>
        <w:rPr>
          <w:color w:val="237585"/>
          <w:spacing w:val="8"/>
        </w:rPr>
        <w:t> </w:t>
      </w:r>
      <w:r>
        <w:rPr>
          <w:color w:val="237585"/>
        </w:rPr>
        <w:t>principle,</w:t>
      </w:r>
      <w:r>
        <w:rPr>
          <w:color w:val="237585"/>
          <w:spacing w:val="1"/>
        </w:rPr>
        <w:t> </w:t>
      </w:r>
      <w:r>
        <w:rPr>
          <w:color w:val="237585"/>
        </w:rPr>
        <w:t>clean</w:t>
      </w:r>
      <w:r>
        <w:rPr>
          <w:color w:val="237585"/>
          <w:spacing w:val="8"/>
        </w:rPr>
        <w:t> </w:t>
      </w:r>
      <w:r>
        <w:rPr>
          <w:color w:val="237585"/>
        </w:rPr>
        <w:t>long</w:t>
      </w:r>
      <w:r>
        <w:rPr>
          <w:color w:val="237585"/>
          <w:spacing w:val="8"/>
        </w:rPr>
        <w:t> </w:t>
      </w:r>
      <w:r>
        <w:rPr>
          <w:color w:val="237585"/>
        </w:rPr>
        <w:t>legwear</w:t>
      </w:r>
      <w:r>
        <w:rPr>
          <w:color w:val="237585"/>
          <w:spacing w:val="17"/>
        </w:rPr>
        <w:t> </w:t>
      </w:r>
      <w:r>
        <w:rPr>
          <w:color w:val="237585"/>
        </w:rPr>
        <w:t>must</w:t>
      </w:r>
      <w:r>
        <w:rPr>
          <w:color w:val="237585"/>
          <w:spacing w:val="14"/>
        </w:rPr>
        <w:t> </w:t>
      </w:r>
      <w:r>
        <w:rPr>
          <w:color w:val="237585"/>
        </w:rPr>
        <w:t>be</w:t>
      </w:r>
      <w:r>
        <w:rPr>
          <w:color w:val="237585"/>
          <w:spacing w:val="5"/>
        </w:rPr>
        <w:t> </w:t>
      </w:r>
      <w:r>
        <w:rPr>
          <w:color w:val="237585"/>
        </w:rPr>
        <w:t>worn</w:t>
      </w:r>
      <w:r>
        <w:rPr>
          <w:color w:val="237585"/>
          <w:spacing w:val="4"/>
        </w:rPr>
        <w:t> </w:t>
      </w:r>
      <w:r>
        <w:rPr>
          <w:color w:val="237585"/>
        </w:rPr>
        <w:t>under</w:t>
      </w:r>
      <w:r>
        <w:rPr>
          <w:color w:val="237585"/>
          <w:spacing w:val="12"/>
        </w:rPr>
        <w:t> </w:t>
      </w:r>
      <w:r>
        <w:rPr>
          <w:color w:val="237585"/>
        </w:rPr>
        <w:t>the</w:t>
      </w:r>
      <w:r>
        <w:rPr>
          <w:color w:val="237585"/>
          <w:spacing w:val="-1"/>
        </w:rPr>
        <w:t> </w:t>
      </w:r>
      <w:r>
        <w:rPr>
          <w:color w:val="237585"/>
        </w:rPr>
        <w:t>coats.</w:t>
      </w:r>
      <w:r>
        <w:rPr>
          <w:color w:val="237585"/>
          <w:spacing w:val="-4"/>
        </w:rPr>
        <w:t> </w:t>
      </w:r>
      <w:r>
        <w:rPr>
          <w:color w:val="237585"/>
        </w:rPr>
        <w:t>The</w:t>
      </w:r>
      <w:r>
        <w:rPr>
          <w:color w:val="237585"/>
          <w:spacing w:val="6"/>
        </w:rPr>
        <w:t> </w:t>
      </w:r>
      <w:r>
        <w:rPr>
          <w:color w:val="237585"/>
        </w:rPr>
        <w:t>coat</w:t>
      </w:r>
      <w:r>
        <w:rPr>
          <w:color w:val="237585"/>
          <w:spacing w:val="14"/>
        </w:rPr>
        <w:t> </w:t>
      </w:r>
      <w:r>
        <w:rPr>
          <w:color w:val="237585"/>
        </w:rPr>
        <w:t>must</w:t>
      </w:r>
      <w:r>
        <w:rPr>
          <w:color w:val="237585"/>
          <w:spacing w:val="14"/>
        </w:rPr>
        <w:t> </w:t>
      </w:r>
      <w:r>
        <w:rPr>
          <w:color w:val="237585"/>
        </w:rPr>
        <w:t>be</w:t>
      </w:r>
      <w:r>
        <w:rPr>
          <w:color w:val="237585"/>
          <w:spacing w:val="-1"/>
        </w:rPr>
        <w:t> </w:t>
      </w:r>
      <w:r>
        <w:rPr>
          <w:color w:val="237585"/>
        </w:rPr>
        <w:t>completely</w:t>
      </w:r>
      <w:r>
        <w:rPr>
          <w:color w:val="237585"/>
          <w:spacing w:val="24"/>
        </w:rPr>
        <w:t> </w:t>
      </w:r>
      <w:r>
        <w:rPr>
          <w:color w:val="237585"/>
        </w:rPr>
        <w:t>buttoned</w:t>
      </w:r>
      <w:r>
        <w:rPr>
          <w:color w:val="237585"/>
          <w:spacing w:val="12"/>
        </w:rPr>
        <w:t> </w:t>
      </w:r>
      <w:r>
        <w:rPr>
          <w:color w:val="237585"/>
        </w:rPr>
        <w:t>up.</w:t>
      </w:r>
      <w:r>
        <w:rPr>
          <w:color w:val="237585"/>
          <w:spacing w:val="-20"/>
        </w:rPr>
        <w:t> </w:t>
      </w:r>
      <w:r>
        <w:rPr>
          <w:color w:val="237585"/>
        </w:rPr>
        <w:t>(Example:</w:t>
      </w:r>
      <w:r>
        <w:rPr>
          <w:color w:val="237585"/>
          <w:spacing w:val="3"/>
        </w:rPr>
        <w:t> </w:t>
      </w:r>
      <w:r>
        <w:rPr>
          <w:color w:val="237585"/>
        </w:rPr>
        <w:t>open</w:t>
      </w:r>
      <w:r>
        <w:rPr>
          <w:color w:val="237585"/>
          <w:spacing w:val="11"/>
        </w:rPr>
        <w:t> </w:t>
      </w:r>
      <w:r>
        <w:rPr>
          <w:color w:val="237585"/>
        </w:rPr>
        <w:t>lami</w:t>
      </w:r>
      <w:r>
        <w:rPr>
          <w:color w:val="2D7CFB"/>
        </w:rPr>
        <w:t>nar</w:t>
      </w:r>
      <w:r>
        <w:rPr>
          <w:color w:val="2D7CFB"/>
          <w:spacing w:val="-4"/>
        </w:rPr>
        <w:t> </w:t>
      </w:r>
      <w:r>
        <w:rPr>
          <w:color w:val="2D7CFB"/>
        </w:rPr>
        <w:t>flow</w:t>
      </w:r>
      <w:r>
        <w:rPr>
          <w:color w:val="2D7CFB"/>
          <w:spacing w:val="3"/>
        </w:rPr>
        <w:t> </w:t>
      </w:r>
      <w:r>
        <w:rPr>
          <w:color w:val="2D7CFB"/>
        </w:rPr>
        <w:t>cleaning</w:t>
      </w:r>
      <w:r>
        <w:rPr>
          <w:color w:val="2D7CFB"/>
          <w:spacing w:val="-2"/>
        </w:rPr>
        <w:t> </w:t>
      </w:r>
      <w:r>
        <w:rPr>
          <w:color w:val="2D7CFB"/>
          <w:spacing w:val="-4"/>
        </w:rPr>
        <w:t>...)</w:t>
      </w:r>
    </w:p>
    <w:sectPr>
      <w:type w:val="continuous"/>
      <w:pgSz w:w="16840" w:h="11910" w:orient="landscape"/>
      <w:pgMar w:header="0" w:footer="701" w:top="580" w:bottom="280" w:left="708" w:right="850"/>
    </w:sectPr>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3D8556"/>
          <w:spacing w:val="-2"/>
          <w:sz w:val="14"/>
        </w:rPr>
        <w:t>N</w:t>
      </w:r>
      <w:r>
        <w:rPr>
          <w:color w:val="46839C"/>
          <w:spacing w:val="-2"/>
          <w:sz w:val="14"/>
        </w:rPr>
        <w:t>o</w:t>
      </w:r>
      <w:r>
        <w:rPr>
          <w:color w:val="542A83"/>
          <w:spacing w:val="-2"/>
          <w:sz w:val="14"/>
        </w:rPr>
        <w:t>.</w:t>
      </w:r>
      <w:r>
        <w:rPr>
          <w:color w:val="542A83"/>
          <w:spacing w:val="40"/>
          <w:sz w:val="14"/>
        </w:rPr>
        <w:t> </w:t>
      </w:r>
      <w:r>
        <w:rPr>
          <w:color w:val="C4DD18"/>
          <w:spacing w:val="-2"/>
          <w:sz w:val="14"/>
        </w:rPr>
        <w:t>Classification</w:t>
      </w:r>
      <w:r>
        <w:rPr>
          <w:color w:val="C4DD18"/>
          <w:spacing w:val="40"/>
          <w:sz w:val="14"/>
        </w:rPr>
        <w:t> </w:t>
      </w:r>
      <w:r>
        <w:rPr>
          <w:color w:val="2A6E66"/>
          <w:spacing w:val="-2"/>
          <w:sz w:val="14"/>
        </w:rPr>
        <w:t>Location</w:t>
      </w:r>
    </w:p>
    <w:p>
      <w:pPr>
        <w:spacing w:before="80"/>
        <w:ind w:left="174" w:right="0" w:firstLine="0"/>
        <w:jc w:val="left"/>
        <w:rPr>
          <w:sz w:val="14"/>
        </w:rPr>
      </w:pPr>
      <w:r>
        <w:rPr/>
        <w:br w:type="column"/>
      </w:r>
      <w:r>
        <w:rPr>
          <w:color w:val="64BD3F"/>
          <w:spacing w:val="-5"/>
          <w:sz w:val="14"/>
        </w:rPr>
        <w:t>PFE_PO_008</w:t>
      </w:r>
    </w:p>
    <w:p>
      <w:pPr>
        <w:spacing w:line="400" w:lineRule="auto" w:before="108"/>
        <w:ind w:left="174" w:right="38" w:firstLine="2"/>
        <w:jc w:val="left"/>
        <w:rPr>
          <w:b/>
          <w:sz w:val="13"/>
        </w:rPr>
      </w:pPr>
      <w:r>
        <w:rPr>
          <w:b/>
          <w:color w:val="FD161A"/>
          <w:spacing w:val="-2"/>
          <w:w w:val="105"/>
          <w:sz w:val="13"/>
        </w:rPr>
        <w:t>Internal</w:t>
      </w:r>
      <w:r>
        <w:rPr>
          <w:b/>
          <w:color w:val="FD161A"/>
          <w:spacing w:val="40"/>
          <w:w w:val="105"/>
          <w:sz w:val="13"/>
        </w:rPr>
        <w:t> </w:t>
      </w:r>
      <w:r>
        <w:rPr>
          <w:b/>
          <w:color w:val="99FF54"/>
          <w:spacing w:val="-2"/>
          <w:w w:val="105"/>
          <w:sz w:val="13"/>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94"/>
        <w:ind w:left="181" w:right="0" w:firstLine="0"/>
        <w:jc w:val="left"/>
        <w:rPr>
          <w:b/>
          <w:sz w:val="13"/>
        </w:rPr>
      </w:pPr>
      <w:r>
        <w:rPr/>
        <w:br w:type="column"/>
      </w:r>
      <w:r>
        <w:rPr>
          <w:b/>
          <w:color w:val="C88CA0"/>
          <w:sz w:val="13"/>
        </w:rPr>
        <w:t>Pototschnig</w:t>
      </w:r>
      <w:r>
        <w:rPr>
          <w:b/>
          <w:color w:val="C88CA0"/>
          <w:spacing w:val="22"/>
          <w:sz w:val="13"/>
        </w:rPr>
        <w:t> </w:t>
      </w:r>
      <w:r>
        <w:rPr>
          <w:b/>
          <w:color w:val="C88CA0"/>
          <w:spacing w:val="-2"/>
          <w:sz w:val="13"/>
        </w:rPr>
        <w:t>Hansjiirg</w:t>
      </w:r>
    </w:p>
    <w:p>
      <w:pPr>
        <w:spacing w:before="96"/>
        <w:ind w:left="181" w:right="0" w:firstLine="0"/>
        <w:jc w:val="left"/>
        <w:rPr>
          <w:b/>
          <w:sz w:val="14"/>
        </w:rPr>
      </w:pPr>
      <w:r>
        <w:rPr>
          <w:b/>
          <w:color w:val="79DD49"/>
          <w:spacing w:val="-5"/>
          <w:sz w:val="14"/>
        </w:rPr>
        <w:t>3.3</w:t>
      </w:r>
    </w:p>
    <w:p>
      <w:pPr>
        <w:spacing w:before="100"/>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5"/>
          <w:type w:val="continuous"/>
          <w:pgSz w:w="16840" w:h="11910" w:orient="landscape"/>
          <w:pgMar w:header="0" w:footer="701" w:top="580" w:bottom="900" w:left="708" w:right="850"/>
          <w:pgNumType w:start="18"/>
          <w:cols w:num="5" w:equalWidth="0">
            <w:col w:w="1129" w:space="145"/>
            <w:col w:w="1010" w:space="1339"/>
            <w:col w:w="818" w:space="229"/>
            <w:col w:w="1633" w:space="6497"/>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89"/>
        <w:ind w:left="150" w:right="0" w:firstLine="0"/>
        <w:jc w:val="left"/>
        <w:rPr>
          <w:b/>
          <w:sz w:val="16"/>
        </w:rPr>
      </w:pPr>
      <w:r>
        <w:rPr>
          <w:b/>
          <w:sz w:val="16"/>
        </w:rPr>
        <w:drawing>
          <wp:anchor distT="0" distB="0" distL="0" distR="0" allowOverlap="1" layoutInCell="1" locked="0" behindDoc="1" simplePos="0" relativeHeight="486847488">
            <wp:simplePos x="0" y="0"/>
            <wp:positionH relativeFrom="page">
              <wp:posOffset>744560</wp:posOffset>
            </wp:positionH>
            <wp:positionV relativeFrom="paragraph">
              <wp:posOffset>640441</wp:posOffset>
            </wp:positionV>
            <wp:extent cx="1730796" cy="3450336"/>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730796" cy="3450336"/>
                    </a:xfrm>
                    <a:prstGeom prst="rect">
                      <a:avLst/>
                    </a:prstGeom>
                  </pic:spPr>
                </pic:pic>
              </a:graphicData>
            </a:graphic>
          </wp:anchor>
        </w:drawing>
      </w:r>
      <w:r>
        <w:rPr>
          <w:b/>
          <w:sz w:val="16"/>
        </w:rPr>
        <w:drawing>
          <wp:anchor distT="0" distB="0" distL="0" distR="0" allowOverlap="1" layoutInCell="1" locked="0" behindDoc="1" simplePos="0" relativeHeight="486848000">
            <wp:simplePos x="0" y="0"/>
            <wp:positionH relativeFrom="page">
              <wp:posOffset>2636475</wp:posOffset>
            </wp:positionH>
            <wp:positionV relativeFrom="paragraph">
              <wp:posOffset>1275319</wp:posOffset>
            </wp:positionV>
            <wp:extent cx="1779551" cy="346252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779551" cy="3462528"/>
                    </a:xfrm>
                    <a:prstGeom prst="rect">
                      <a:avLst/>
                    </a:prstGeom>
                  </pic:spPr>
                </pic:pic>
              </a:graphicData>
            </a:graphic>
          </wp:anchor>
        </w:drawing>
      </w:r>
      <w:r>
        <w:rPr>
          <w:b/>
          <w:color w:val="266042"/>
          <w:w w:val="105"/>
          <w:sz w:val="16"/>
        </w:rPr>
        <w:t>Provide</w:t>
      </w:r>
      <w:r>
        <w:rPr>
          <w:b/>
          <w:color w:val="266042"/>
          <w:spacing w:val="-10"/>
          <w:w w:val="105"/>
          <w:sz w:val="16"/>
        </w:rPr>
        <w:t> </w:t>
      </w:r>
      <w:r>
        <w:rPr>
          <w:b/>
          <w:color w:val="266042"/>
          <w:w w:val="105"/>
          <w:sz w:val="16"/>
        </w:rPr>
        <w:t>facilities</w:t>
      </w:r>
      <w:r>
        <w:rPr>
          <w:b/>
          <w:color w:val="266042"/>
          <w:spacing w:val="-11"/>
          <w:w w:val="105"/>
          <w:sz w:val="16"/>
        </w:rPr>
        <w:t> </w:t>
      </w:r>
      <w:r>
        <w:rPr>
          <w:color w:val="266042"/>
          <w:w w:val="105"/>
          <w:sz w:val="16"/>
        </w:rPr>
        <w:t>&amp;</w:t>
      </w:r>
      <w:r>
        <w:rPr>
          <w:color w:val="266042"/>
          <w:spacing w:val="-3"/>
          <w:w w:val="105"/>
          <w:sz w:val="16"/>
        </w:rPr>
        <w:t> </w:t>
      </w:r>
      <w:r>
        <w:rPr>
          <w:b/>
          <w:color w:val="266042"/>
          <w:spacing w:val="-2"/>
          <w:w w:val="105"/>
          <w:sz w:val="16"/>
        </w:rPr>
        <w:t>equipment</w:t>
      </w:r>
    </w:p>
    <w:p>
      <w:pPr>
        <w:pStyle w:val="BodyText"/>
        <w:spacing w:before="12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537059</wp:posOffset>
                </wp:positionH>
                <wp:positionV relativeFrom="paragraph">
                  <wp:posOffset>247002</wp:posOffset>
                </wp:positionV>
                <wp:extent cx="9569450" cy="462788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9569450" cy="4627880"/>
                          <a:chExt cx="9569450" cy="4627880"/>
                        </a:xfrm>
                      </wpg:grpSpPr>
                      <wps:wsp>
                        <wps:cNvPr id="7" name="Graphic 7"/>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8" name="Graphic 8"/>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s:wsp>
                        <wps:cNvPr id="9" name="Textbox 9"/>
                        <wps:cNvSpPr txBox="1"/>
                        <wps:spPr>
                          <a:xfrm>
                            <a:off x="4174418" y="173793"/>
                            <a:ext cx="5290820" cy="3341370"/>
                          </a:xfrm>
                          <a:prstGeom prst="rect">
                            <a:avLst/>
                          </a:prstGeom>
                        </wps:spPr>
                        <wps:txbx>
                          <w:txbxContent>
                            <w:p>
                              <w:pPr>
                                <w:spacing w:line="317" w:lineRule="exact" w:before="0"/>
                                <w:ind w:left="25" w:right="0" w:firstLine="0"/>
                                <w:jc w:val="center"/>
                                <w:rPr>
                                  <w:b/>
                                  <w:position w:val="11"/>
                                  <w:sz w:val="17"/>
                                </w:rPr>
                              </w:pPr>
                              <w:r>
                                <w:rPr>
                                  <w:b/>
                                  <w:color w:val="CF46E6"/>
                                  <w:sz w:val="27"/>
                                </w:rPr>
                                <w:t>SD</w:t>
                              </w:r>
                              <w:r>
                                <w:rPr>
                                  <w:b/>
                                  <w:color w:val="CF46E6"/>
                                  <w:spacing w:val="1"/>
                                  <w:sz w:val="27"/>
                                </w:rPr>
                                <w:t> </w:t>
                              </w:r>
                              <w:r>
                                <w:rPr>
                                  <w:b/>
                                  <w:color w:val="CF46E6"/>
                                  <w:sz w:val="27"/>
                                </w:rPr>
                                <w:t>Module</w:t>
                              </w:r>
                              <w:r>
                                <w:rPr>
                                  <w:b/>
                                  <w:color w:val="CF46E6"/>
                                  <w:spacing w:val="14"/>
                                  <w:sz w:val="27"/>
                                </w:rPr>
                                <w:t> </w:t>
                              </w:r>
                              <w:r>
                                <w:rPr>
                                  <w:b/>
                                  <w:color w:val="CF46E6"/>
                                  <w:sz w:val="27"/>
                                </w:rPr>
                                <w:t>work</w:t>
                              </w:r>
                              <w:r>
                                <w:rPr>
                                  <w:b/>
                                  <w:color w:val="CF46E6"/>
                                  <w:spacing w:val="15"/>
                                  <w:sz w:val="27"/>
                                </w:rPr>
                                <w:t> </w:t>
                              </w:r>
                              <w:r>
                                <w:rPr>
                                  <w:b/>
                                  <w:color w:val="CF46E6"/>
                                  <w:sz w:val="27"/>
                                </w:rPr>
                                <w:t>station</w:t>
                              </w:r>
                              <w:r>
                                <w:rPr>
                                  <w:b/>
                                  <w:color w:val="CF46E6"/>
                                  <w:spacing w:val="3"/>
                                  <w:sz w:val="27"/>
                                </w:rPr>
                                <w:t> </w:t>
                              </w:r>
                              <w:r>
                                <w:rPr>
                                  <w:b/>
                                  <w:color w:val="4DE893"/>
                                  <w:sz w:val="20"/>
                                </w:rPr>
                                <w:t>(Clean</w:t>
                              </w:r>
                              <w:r>
                                <w:rPr>
                                  <w:b/>
                                  <w:color w:val="4DE893"/>
                                  <w:spacing w:val="12"/>
                                  <w:sz w:val="20"/>
                                </w:rPr>
                                <w:t> </w:t>
                              </w:r>
                              <w:r>
                                <w:rPr>
                                  <w:b/>
                                  <w:color w:val="4DE893"/>
                                  <w:spacing w:val="-2"/>
                                  <w:sz w:val="20"/>
                                </w:rPr>
                                <w:t>Zone)</w:t>
                              </w:r>
                              <w:r>
                                <w:rPr>
                                  <w:b/>
                                  <w:color w:val="B80E23"/>
                                  <w:spacing w:val="-2"/>
                                  <w:position w:val="11"/>
                                  <w:sz w:val="17"/>
                                </w:rPr>
                                <w:t>6</w:t>
                              </w:r>
                            </w:p>
                            <w:p>
                              <w:pPr>
                                <w:spacing w:before="129"/>
                                <w:ind w:left="1140" w:right="0" w:firstLine="0"/>
                                <w:jc w:val="left"/>
                                <w:rPr>
                                  <w:b/>
                                  <w:sz w:val="16"/>
                                </w:rPr>
                              </w:pPr>
                              <w:r>
                                <w:rPr>
                                  <w:b/>
                                  <w:color w:val="B84949"/>
                                  <w:spacing w:val="-4"/>
                                  <w:sz w:val="16"/>
                                </w:rPr>
                                <w:t>(Example:</w:t>
                              </w:r>
                              <w:r>
                                <w:rPr>
                                  <w:b/>
                                  <w:color w:val="B84949"/>
                                  <w:spacing w:val="-6"/>
                                  <w:sz w:val="16"/>
                                </w:rPr>
                                <w:t> </w:t>
                              </w:r>
                              <w:r>
                                <w:rPr>
                                  <w:b/>
                                  <w:color w:val="B84949"/>
                                  <w:spacing w:val="-4"/>
                                  <w:sz w:val="16"/>
                                </w:rPr>
                                <w:t>l</w:t>
                              </w:r>
                              <w:r>
                                <w:rPr>
                                  <w:b/>
                                  <w:color w:val="F2B395"/>
                                  <w:spacing w:val="-4"/>
                                  <w:sz w:val="16"/>
                                </w:rPr>
                                <w:t>aminar</w:t>
                              </w:r>
                              <w:r>
                                <w:rPr>
                                  <w:b/>
                                  <w:color w:val="F2B395"/>
                                  <w:spacing w:val="-12"/>
                                  <w:sz w:val="16"/>
                                </w:rPr>
                                <w:t> </w:t>
                              </w:r>
                              <w:r>
                                <w:rPr>
                                  <w:b/>
                                  <w:color w:val="F2B395"/>
                                  <w:spacing w:val="-4"/>
                                  <w:sz w:val="16"/>
                                </w:rPr>
                                <w:t>flows</w:t>
                              </w:r>
                              <w:r>
                                <w:rPr>
                                  <w:b/>
                                  <w:color w:val="F2B395"/>
                                  <w:spacing w:val="-7"/>
                                  <w:sz w:val="16"/>
                                </w:rPr>
                                <w:t> </w:t>
                              </w:r>
                              <w:r>
                                <w:rPr>
                                  <w:b/>
                                  <w:color w:val="F2B395"/>
                                  <w:spacing w:val="-4"/>
                                  <w:sz w:val="16"/>
                                </w:rPr>
                                <w:t>deaning</w:t>
                              </w:r>
                              <w:r>
                                <w:rPr>
                                  <w:b/>
                                  <w:color w:val="F2B395"/>
                                  <w:spacing w:val="4"/>
                                  <w:sz w:val="16"/>
                                </w:rPr>
                                <w:t> </w:t>
                              </w:r>
                              <w:r>
                                <w:rPr>
                                  <w:b/>
                                  <w:color w:val="F2B395"/>
                                  <w:spacing w:val="-4"/>
                                  <w:sz w:val="16"/>
                                </w:rPr>
                                <w:t>machine/</w:t>
                              </w:r>
                              <w:r>
                                <w:rPr>
                                  <w:b/>
                                  <w:color w:val="F2B395"/>
                                  <w:spacing w:val="9"/>
                                  <w:sz w:val="16"/>
                                </w:rPr>
                                <w:t> </w:t>
                              </w:r>
                              <w:r>
                                <w:rPr>
                                  <w:b/>
                                  <w:color w:val="F2B395"/>
                                  <w:spacing w:val="-4"/>
                                  <w:sz w:val="16"/>
                                </w:rPr>
                                <w:t>pack ng</w:t>
                              </w:r>
                              <w:r>
                                <w:rPr>
                                  <w:b/>
                                  <w:color w:val="F2B395"/>
                                  <w:spacing w:val="-3"/>
                                  <w:sz w:val="16"/>
                                </w:rPr>
                                <w:t> </w:t>
                              </w:r>
                              <w:r>
                                <w:rPr>
                                  <w:b/>
                                  <w:color w:val="F2B395"/>
                                  <w:spacing w:val="-4"/>
                                  <w:sz w:val="16"/>
                                </w:rPr>
                                <w:t>stations,</w:t>
                              </w:r>
                              <w:r>
                                <w:rPr>
                                  <w:b/>
                                  <w:color w:val="F2B395"/>
                                  <w:spacing w:val="-3"/>
                                  <w:sz w:val="16"/>
                                </w:rPr>
                                <w:t> </w:t>
                              </w:r>
                              <w:r>
                                <w:rPr>
                                  <w:b/>
                                  <w:color w:val="F2B395"/>
                                  <w:spacing w:val="-4"/>
                                  <w:sz w:val="16"/>
                                </w:rPr>
                                <w:t>mob11e</w:t>
                              </w:r>
                              <w:r>
                                <w:rPr>
                                  <w:b/>
                                  <w:color w:val="F2B395"/>
                                  <w:spacing w:val="7"/>
                                  <w:sz w:val="16"/>
                                </w:rPr>
                                <w:t> </w:t>
                              </w:r>
                              <w:r>
                                <w:rPr>
                                  <w:b/>
                                  <w:color w:val="F2B395"/>
                                  <w:spacing w:val="-4"/>
                                  <w:sz w:val="16"/>
                                </w:rPr>
                                <w:t>flow</w:t>
                              </w:r>
                              <w:r>
                                <w:rPr>
                                  <w:b/>
                                  <w:color w:val="F2B395"/>
                                  <w:spacing w:val="-1"/>
                                  <w:sz w:val="16"/>
                                </w:rPr>
                                <w:t> </w:t>
                              </w:r>
                              <w:r>
                                <w:rPr>
                                  <w:b/>
                                  <w:color w:val="F2B395"/>
                                  <w:spacing w:val="-4"/>
                                  <w:sz w:val="16"/>
                                </w:rPr>
                                <w:t>boxes</w:t>
                              </w:r>
                              <w:r>
                                <w:rPr>
                                  <w:b/>
                                  <w:color w:val="F2B395"/>
                                  <w:spacing w:val="-7"/>
                                  <w:sz w:val="16"/>
                                </w:rPr>
                                <w:t> </w:t>
                              </w:r>
                              <w:r>
                                <w:rPr>
                                  <w:b/>
                                  <w:color w:val="F2B395"/>
                                  <w:spacing w:val="-4"/>
                                  <w:sz w:val="16"/>
                                </w:rPr>
                                <w:t>...)</w:t>
                              </w:r>
                            </w:p>
                            <w:p>
                              <w:pPr>
                                <w:spacing w:before="115"/>
                                <w:ind w:left="0" w:right="0" w:firstLine="0"/>
                                <w:jc w:val="left"/>
                                <w:rPr>
                                  <w:b/>
                                  <w:sz w:val="20"/>
                                </w:rPr>
                              </w:pPr>
                              <w:r>
                                <w:rPr>
                                  <w:b/>
                                  <w:color w:val="60E121"/>
                                  <w:w w:val="105"/>
                                  <w:sz w:val="20"/>
                                </w:rPr>
                                <w:t>VAT</w:t>
                              </w:r>
                              <w:r>
                                <w:rPr>
                                  <w:b/>
                                  <w:color w:val="60E121"/>
                                  <w:spacing w:val="9"/>
                                  <w:w w:val="105"/>
                                  <w:sz w:val="20"/>
                                </w:rPr>
                                <w:t> </w:t>
                              </w:r>
                              <w:r>
                                <w:rPr>
                                  <w:b/>
                                  <w:color w:val="60E121"/>
                                  <w:spacing w:val="-2"/>
                                  <w:w w:val="105"/>
                                  <w:sz w:val="20"/>
                                </w:rPr>
                                <w:t>staff</w:t>
                              </w:r>
                            </w:p>
                            <w:p>
                              <w:pPr>
                                <w:numPr>
                                  <w:ilvl w:val="0"/>
                                  <w:numId w:val="1"/>
                                </w:numPr>
                                <w:tabs>
                                  <w:tab w:pos="820" w:val="left" w:leader="none"/>
                                </w:tabs>
                                <w:spacing w:before="120"/>
                                <w:ind w:left="820" w:right="0" w:hanging="466"/>
                                <w:jc w:val="left"/>
                                <w:rPr>
                                  <w:b/>
                                  <w:color w:val="0AD879"/>
                                  <w:sz w:val="16"/>
                                </w:rPr>
                              </w:pPr>
                              <w:r>
                                <w:rPr>
                                  <w:b/>
                                  <w:color w:val="C4DD18"/>
                                  <w:w w:val="105"/>
                                  <w:sz w:val="16"/>
                                </w:rPr>
                                <w:t>SD</w:t>
                              </w:r>
                              <w:r>
                                <w:rPr>
                                  <w:b/>
                                  <w:color w:val="C4DD18"/>
                                  <w:spacing w:val="-6"/>
                                  <w:w w:val="105"/>
                                  <w:sz w:val="16"/>
                                </w:rPr>
                                <w:t> </w:t>
                              </w:r>
                              <w:r>
                                <w:rPr>
                                  <w:b/>
                                  <w:color w:val="C4DD18"/>
                                  <w:w w:val="105"/>
                                  <w:sz w:val="16"/>
                                </w:rPr>
                                <w:t>Module</w:t>
                              </w:r>
                              <w:r>
                                <w:rPr>
                                  <w:b/>
                                  <w:color w:val="C4DD18"/>
                                  <w:spacing w:val="4"/>
                                  <w:w w:val="105"/>
                                  <w:sz w:val="16"/>
                                </w:rPr>
                                <w:t> </w:t>
                              </w:r>
                              <w:r>
                                <w:rPr>
                                  <w:b/>
                                  <w:color w:val="C4DD18"/>
                                  <w:w w:val="105"/>
                                  <w:sz w:val="16"/>
                                </w:rPr>
                                <w:t>within</w:t>
                              </w:r>
                              <w:r>
                                <w:rPr>
                                  <w:b/>
                                  <w:color w:val="C4DD18"/>
                                  <w:spacing w:val="-4"/>
                                  <w:w w:val="105"/>
                                  <w:sz w:val="16"/>
                                </w:rPr>
                                <w:t> </w:t>
                              </w:r>
                              <w:r>
                                <w:rPr>
                                  <w:b/>
                                  <w:color w:val="C4DD18"/>
                                  <w:w w:val="105"/>
                                  <w:sz w:val="16"/>
                                </w:rPr>
                                <w:t>a cleanliness controlled</w:t>
                              </w:r>
                              <w:r>
                                <w:rPr>
                                  <w:b/>
                                  <w:color w:val="C4DD18"/>
                                  <w:spacing w:val="6"/>
                                  <w:w w:val="105"/>
                                  <w:sz w:val="16"/>
                                </w:rPr>
                                <w:t> </w:t>
                              </w:r>
                              <w:r>
                                <w:rPr>
                                  <w:b/>
                                  <w:color w:val="C4DD18"/>
                                  <w:w w:val="105"/>
                                  <w:sz w:val="16"/>
                                </w:rPr>
                                <w:t>area</w:t>
                              </w:r>
                              <w:r>
                                <w:rPr>
                                  <w:b/>
                                  <w:color w:val="C4DD18"/>
                                  <w:spacing w:val="6"/>
                                  <w:w w:val="105"/>
                                  <w:sz w:val="16"/>
                                </w:rPr>
                                <w:t> </w:t>
                              </w:r>
                              <w:r>
                                <w:rPr>
                                  <w:color w:val="C4DD18"/>
                                  <w:w w:val="105"/>
                                  <w:sz w:val="16"/>
                                </w:rPr>
                                <w:t>/</w:t>
                              </w:r>
                              <w:r>
                                <w:rPr>
                                  <w:color w:val="C4DD18"/>
                                  <w:spacing w:val="12"/>
                                  <w:w w:val="105"/>
                                  <w:sz w:val="16"/>
                                </w:rPr>
                                <w:t> </w:t>
                              </w:r>
                              <w:r>
                                <w:rPr>
                                  <w:b/>
                                  <w:color w:val="C4DD18"/>
                                  <w:spacing w:val="-2"/>
                                  <w:w w:val="105"/>
                                  <w:sz w:val="16"/>
                                </w:rPr>
                                <w:t>cleanroom:</w:t>
                              </w:r>
                            </w:p>
                            <w:p>
                              <w:pPr>
                                <w:spacing w:line="319" w:lineRule="auto" w:before="162"/>
                                <w:ind w:left="702" w:right="120" w:hanging="5"/>
                                <w:jc w:val="left"/>
                                <w:rPr>
                                  <w:sz w:val="17"/>
                                </w:rPr>
                              </w:pPr>
                              <w:r>
                                <w:rPr>
                                  <w:color w:val="A3CF5B"/>
                                  <w:sz w:val="17"/>
                                </w:rPr>
                                <w:t>Clothing must be conform to requirements</w:t>
                              </w:r>
                              <w:r>
                                <w:rPr>
                                  <w:color w:val="A3CF5B"/>
                                  <w:spacing w:val="32"/>
                                  <w:sz w:val="17"/>
                                </w:rPr>
                                <w:t> </w:t>
                              </w:r>
                              <w:r>
                                <w:rPr>
                                  <w:color w:val="A3CF5B"/>
                                  <w:sz w:val="17"/>
                                </w:rPr>
                                <w:t>of cleanliness controlled area/ cleanroom. </w:t>
                              </w:r>
                              <w:r>
                                <w:rPr>
                                  <w:color w:val="31A556"/>
                                  <w:sz w:val="17"/>
                                </w:rPr>
                                <w:t>Recommended</w:t>
                              </w:r>
                              <w:r>
                                <w:rPr>
                                  <w:color w:val="31A556"/>
                                  <w:spacing w:val="38"/>
                                  <w:sz w:val="17"/>
                                </w:rPr>
                                <w:t> </w:t>
                              </w:r>
                              <w:r>
                                <w:rPr>
                                  <w:color w:val="31A556"/>
                                  <w:sz w:val="17"/>
                                </w:rPr>
                                <w:t>in addition: ISO 8 Cleanroom Oversleeves.</w:t>
                              </w:r>
                            </w:p>
                            <w:p>
                              <w:pPr>
                                <w:numPr>
                                  <w:ilvl w:val="0"/>
                                  <w:numId w:val="1"/>
                                </w:numPr>
                                <w:tabs>
                                  <w:tab w:pos="820" w:val="left" w:leader="none"/>
                                </w:tabs>
                                <w:spacing w:before="119"/>
                                <w:ind w:left="820" w:right="0" w:hanging="466"/>
                                <w:jc w:val="left"/>
                                <w:rPr>
                                  <w:b/>
                                  <w:color w:val="D8F431"/>
                                  <w:sz w:val="16"/>
                                </w:rPr>
                              </w:pPr>
                              <w:r>
                                <w:rPr>
                                  <w:b/>
                                  <w:color w:val="B80C4B"/>
                                  <w:w w:val="105"/>
                                  <w:sz w:val="16"/>
                                </w:rPr>
                                <w:t>SD</w:t>
                              </w:r>
                              <w:r>
                                <w:rPr>
                                  <w:b/>
                                  <w:color w:val="B80C4B"/>
                                  <w:spacing w:val="-11"/>
                                  <w:w w:val="105"/>
                                  <w:sz w:val="16"/>
                                </w:rPr>
                                <w:t> </w:t>
                              </w:r>
                              <w:r>
                                <w:rPr>
                                  <w:b/>
                                  <w:color w:val="B80C4B"/>
                                  <w:w w:val="105"/>
                                  <w:sz w:val="16"/>
                                </w:rPr>
                                <w:t>Module</w:t>
                              </w:r>
                              <w:r>
                                <w:rPr>
                                  <w:b/>
                                  <w:color w:val="B80C4B"/>
                                  <w:spacing w:val="-2"/>
                                  <w:w w:val="105"/>
                                  <w:sz w:val="16"/>
                                </w:rPr>
                                <w:t> </w:t>
                              </w:r>
                              <w:r>
                                <w:rPr>
                                  <w:b/>
                                  <w:color w:val="B80C4B"/>
                                  <w:w w:val="105"/>
                                  <w:sz w:val="16"/>
                                </w:rPr>
                                <w:t>in</w:t>
                              </w:r>
                              <w:r>
                                <w:rPr>
                                  <w:b/>
                                  <w:color w:val="B80C4B"/>
                                  <w:spacing w:val="-12"/>
                                  <w:w w:val="105"/>
                                  <w:sz w:val="16"/>
                                </w:rPr>
                                <w:t> </w:t>
                              </w:r>
                              <w:r>
                                <w:rPr>
                                  <w:b/>
                                  <w:color w:val="B80C4B"/>
                                  <w:w w:val="105"/>
                                  <w:sz w:val="16"/>
                                </w:rPr>
                                <w:t>cleanliness</w:t>
                              </w:r>
                              <w:r>
                                <w:rPr>
                                  <w:b/>
                                  <w:color w:val="B80C4B"/>
                                  <w:spacing w:val="-3"/>
                                  <w:w w:val="105"/>
                                  <w:sz w:val="16"/>
                                </w:rPr>
                                <w:t> </w:t>
                              </w:r>
                              <w:r>
                                <w:rPr>
                                  <w:b/>
                                  <w:color w:val="B80C4B"/>
                                  <w:w w:val="105"/>
                                  <w:sz w:val="16"/>
                                </w:rPr>
                                <w:t>controlled</w:t>
                              </w:r>
                              <w:r>
                                <w:rPr>
                                  <w:b/>
                                  <w:color w:val="B80C4B"/>
                                  <w:spacing w:val="6"/>
                                  <w:w w:val="105"/>
                                  <w:sz w:val="16"/>
                                </w:rPr>
                                <w:t> </w:t>
                              </w:r>
                              <w:r>
                                <w:rPr>
                                  <w:b/>
                                  <w:color w:val="B80C4B"/>
                                  <w:w w:val="105"/>
                                  <w:sz w:val="16"/>
                                </w:rPr>
                                <w:t>room,</w:t>
                              </w:r>
                              <w:r>
                                <w:rPr>
                                  <w:b/>
                                  <w:color w:val="B80C4B"/>
                                  <w:spacing w:val="-12"/>
                                  <w:w w:val="105"/>
                                  <w:sz w:val="16"/>
                                </w:rPr>
                                <w:t> </w:t>
                              </w:r>
                              <w:r>
                                <w:rPr>
                                  <w:b/>
                                  <w:color w:val="B80C4B"/>
                                  <w:w w:val="105"/>
                                  <w:sz w:val="16"/>
                                </w:rPr>
                                <w:t>controlled</w:t>
                              </w:r>
                              <w:r>
                                <w:rPr>
                                  <w:b/>
                                  <w:color w:val="B80C4B"/>
                                  <w:spacing w:val="5"/>
                                  <w:w w:val="105"/>
                                  <w:sz w:val="16"/>
                                </w:rPr>
                                <w:t> </w:t>
                              </w:r>
                              <w:r>
                                <w:rPr>
                                  <w:b/>
                                  <w:color w:val="B80C4B"/>
                                  <w:w w:val="105"/>
                                  <w:sz w:val="16"/>
                                </w:rPr>
                                <w:t>cleanliness</w:t>
                              </w:r>
                              <w:r>
                                <w:rPr>
                                  <w:b/>
                                  <w:color w:val="B80C4B"/>
                                  <w:spacing w:val="6"/>
                                  <w:w w:val="105"/>
                                  <w:sz w:val="16"/>
                                </w:rPr>
                                <w:t> </w:t>
                              </w:r>
                              <w:r>
                                <w:rPr>
                                  <w:b/>
                                  <w:color w:val="B80C4B"/>
                                  <w:w w:val="105"/>
                                  <w:sz w:val="16"/>
                                </w:rPr>
                                <w:t>zone</w:t>
                              </w:r>
                              <w:r>
                                <w:rPr>
                                  <w:b/>
                                  <w:color w:val="B80C4B"/>
                                  <w:spacing w:val="-5"/>
                                  <w:w w:val="105"/>
                                  <w:sz w:val="16"/>
                                </w:rPr>
                                <w:t> </w:t>
                              </w:r>
                              <w:r>
                                <w:rPr>
                                  <w:b/>
                                  <w:color w:val="B80C4B"/>
                                  <w:w w:val="105"/>
                                  <w:sz w:val="16"/>
                                </w:rPr>
                                <w:t>or</w:t>
                              </w:r>
                              <w:r>
                                <w:rPr>
                                  <w:b/>
                                  <w:color w:val="B80C4B"/>
                                  <w:spacing w:val="-5"/>
                                  <w:w w:val="105"/>
                                  <w:sz w:val="16"/>
                                </w:rPr>
                                <w:t> </w:t>
                              </w:r>
                              <w:r>
                                <w:rPr>
                                  <w:b/>
                                  <w:color w:val="B80C4B"/>
                                  <w:w w:val="105"/>
                                  <w:sz w:val="16"/>
                                </w:rPr>
                                <w:t>not</w:t>
                              </w:r>
                              <w:r>
                                <w:rPr>
                                  <w:b/>
                                  <w:color w:val="B80C4B"/>
                                  <w:spacing w:val="-8"/>
                                  <w:w w:val="105"/>
                                  <w:sz w:val="16"/>
                                </w:rPr>
                                <w:t> </w:t>
                              </w:r>
                              <w:r>
                                <w:rPr>
                                  <w:b/>
                                  <w:color w:val="B80C4B"/>
                                  <w:w w:val="105"/>
                                  <w:sz w:val="16"/>
                                </w:rPr>
                                <w:t>controlled</w:t>
                              </w:r>
                              <w:r>
                                <w:rPr>
                                  <w:b/>
                                  <w:color w:val="B80C4B"/>
                                  <w:spacing w:val="6"/>
                                  <w:w w:val="105"/>
                                  <w:sz w:val="16"/>
                                </w:rPr>
                                <w:t> </w:t>
                              </w:r>
                              <w:r>
                                <w:rPr>
                                  <w:b/>
                                  <w:color w:val="B80C4B"/>
                                  <w:spacing w:val="-2"/>
                                  <w:w w:val="105"/>
                                  <w:sz w:val="16"/>
                                </w:rPr>
                                <w:t>area:</w:t>
                              </w:r>
                            </w:p>
                            <w:p>
                              <w:pPr>
                                <w:numPr>
                                  <w:ilvl w:val="1"/>
                                  <w:numId w:val="1"/>
                                </w:numPr>
                                <w:tabs>
                                  <w:tab w:pos="1162" w:val="left" w:leader="none"/>
                                  <w:tab w:pos="1166" w:val="left" w:leader="none"/>
                                </w:tabs>
                                <w:spacing w:line="278" w:lineRule="auto" w:before="163"/>
                                <w:ind w:left="1162" w:right="3680" w:hanging="476"/>
                                <w:jc w:val="left"/>
                                <w:rPr>
                                  <w:color w:val="6D3D60"/>
                                  <w:sz w:val="18"/>
                                </w:rPr>
                              </w:pPr>
                              <w:r>
                                <w:rPr>
                                  <w:color w:val="3D8556"/>
                                  <w:sz w:val="17"/>
                                </w:rPr>
                                <w:t>If</w:t>
                              </w:r>
                              <w:r>
                                <w:rPr>
                                  <w:color w:val="3D8556"/>
                                  <w:sz w:val="17"/>
                                </w:rPr>
                                <w:t> required: disposable cleanroom cap/hairnet </w:t>
                              </w:r>
                              <w:r>
                                <w:rPr>
                                  <w:color w:val="A134FB"/>
                                  <w:sz w:val="17"/>
                                </w:rPr>
                                <w:t>(e.g., based on risk assessment ...)</w:t>
                              </w:r>
                            </w:p>
                            <w:p>
                              <w:pPr>
                                <w:numPr>
                                  <w:ilvl w:val="1"/>
                                  <w:numId w:val="1"/>
                                </w:numPr>
                                <w:tabs>
                                  <w:tab w:pos="1166" w:val="left" w:leader="none"/>
                                </w:tabs>
                                <w:spacing w:before="138"/>
                                <w:ind w:left="1166" w:right="0" w:hanging="465"/>
                                <w:jc w:val="left"/>
                                <w:rPr>
                                  <w:color w:val="24B13F"/>
                                  <w:sz w:val="17"/>
                                </w:rPr>
                              </w:pPr>
                              <w:r>
                                <w:rPr>
                                  <w:color w:val="18F21A"/>
                                  <w:sz w:val="17"/>
                                </w:rPr>
                                <w:t>If</w:t>
                              </w:r>
                              <w:r>
                                <w:rPr>
                                  <w:color w:val="18F21A"/>
                                  <w:spacing w:val="6"/>
                                  <w:sz w:val="17"/>
                                </w:rPr>
                                <w:t> </w:t>
                              </w:r>
                              <w:r>
                                <w:rPr>
                                  <w:color w:val="18F21A"/>
                                  <w:sz w:val="17"/>
                                </w:rPr>
                                <w:t>required</w:t>
                              </w:r>
                              <w:r>
                                <w:rPr>
                                  <w:color w:val="18F21A"/>
                                  <w:spacing w:val="9"/>
                                  <w:sz w:val="17"/>
                                </w:rPr>
                                <w:t> </w:t>
                              </w:r>
                              <w:r>
                                <w:rPr>
                                  <w:color w:val="18F21A"/>
                                  <w:sz w:val="17"/>
                                </w:rPr>
                                <w:t>disposable</w:t>
                              </w:r>
                              <w:r>
                                <w:rPr>
                                  <w:color w:val="18F21A"/>
                                  <w:spacing w:val="10"/>
                                  <w:sz w:val="17"/>
                                </w:rPr>
                                <w:t> </w:t>
                              </w:r>
                              <w:r>
                                <w:rPr>
                                  <w:color w:val="18F21A"/>
                                  <w:sz w:val="17"/>
                                </w:rPr>
                                <w:t>cleanroom</w:t>
                              </w:r>
                              <w:r>
                                <w:rPr>
                                  <w:color w:val="18F21A"/>
                                  <w:spacing w:val="11"/>
                                  <w:sz w:val="17"/>
                                </w:rPr>
                                <w:t> </w:t>
                              </w:r>
                              <w:r>
                                <w:rPr>
                                  <w:color w:val="18F21A"/>
                                  <w:sz w:val="17"/>
                                </w:rPr>
                                <w:t>beard</w:t>
                              </w:r>
                              <w:r>
                                <w:rPr>
                                  <w:color w:val="18F21A"/>
                                  <w:spacing w:val="4"/>
                                  <w:sz w:val="17"/>
                                </w:rPr>
                                <w:t> </w:t>
                              </w:r>
                              <w:r>
                                <w:rPr>
                                  <w:color w:val="18F21A"/>
                                  <w:spacing w:val="-2"/>
                                  <w:sz w:val="17"/>
                                </w:rPr>
                                <w:t>cover</w:t>
                              </w:r>
                            </w:p>
                            <w:p>
                              <w:pPr>
                                <w:spacing w:line="295" w:lineRule="auto" w:before="40"/>
                                <w:ind w:left="1167" w:right="0" w:hanging="6"/>
                                <w:jc w:val="left"/>
                                <w:rPr>
                                  <w:sz w:val="17"/>
                                </w:rPr>
                              </w:pPr>
                              <w:r>
                                <w:rPr>
                                  <w:color w:val="211D0F"/>
                                  <w:sz w:val="17"/>
                                </w:rPr>
                                <w:t>(e.g.,</w:t>
                              </w:r>
                              <w:r>
                                <w:rPr>
                                  <w:color w:val="211D0F"/>
                                  <w:spacing w:val="-9"/>
                                  <w:sz w:val="17"/>
                                </w:rPr>
                                <w:t> </w:t>
                              </w:r>
                              <w:r>
                                <w:rPr>
                                  <w:color w:val="211D0F"/>
                                  <w:sz w:val="17"/>
                                </w:rPr>
                                <w:t>based on risk</w:t>
                              </w:r>
                              <w:r>
                                <w:rPr>
                                  <w:color w:val="211D0F"/>
                                  <w:spacing w:val="-2"/>
                                  <w:sz w:val="17"/>
                                </w:rPr>
                                <w:t> </w:t>
                              </w:r>
                              <w:r>
                                <w:rPr>
                                  <w:color w:val="211D0F"/>
                                  <w:sz w:val="17"/>
                                </w:rPr>
                                <w:t>assessment: for men wearing a beard</w:t>
                              </w:r>
                              <w:r>
                                <w:rPr>
                                  <w:color w:val="211D0F"/>
                                  <w:spacing w:val="-2"/>
                                  <w:sz w:val="17"/>
                                </w:rPr>
                                <w:t> </w:t>
                              </w:r>
                              <w:r>
                                <w:rPr>
                                  <w:color w:val="211D0F"/>
                                  <w:sz w:val="17"/>
                                </w:rPr>
                                <w:t>or moustache,</w:t>
                              </w:r>
                              <w:r>
                                <w:rPr>
                                  <w:color w:val="211D0F"/>
                                  <w:spacing w:val="-4"/>
                                  <w:sz w:val="17"/>
                                </w:rPr>
                                <w:t> </w:t>
                              </w:r>
                              <w:r>
                                <w:rPr>
                                  <w:color w:val="211D0F"/>
                                  <w:sz w:val="17"/>
                                </w:rPr>
                                <w:t>men</w:t>
                              </w:r>
                              <w:r>
                                <w:rPr>
                                  <w:color w:val="211D0F"/>
                                  <w:spacing w:val="-3"/>
                                  <w:sz w:val="17"/>
                                </w:rPr>
                                <w:t> </w:t>
                              </w:r>
                              <w:r>
                                <w:rPr>
                                  <w:color w:val="211D0F"/>
                                  <w:sz w:val="17"/>
                                </w:rPr>
                                <w:t>that have not </w:t>
                              </w:r>
                              <w:r>
                                <w:rPr>
                                  <w:color w:val="2D345E"/>
                                  <w:sz w:val="17"/>
                                </w:rPr>
                                <w:t>shaved for a day.</w:t>
                              </w:r>
                              <w:r>
                                <w:rPr>
                                  <w:color w:val="2D345E"/>
                                  <w:spacing w:val="-5"/>
                                  <w:sz w:val="17"/>
                                </w:rPr>
                                <w:t> </w:t>
                              </w:r>
                              <w:r>
                                <w:rPr>
                                  <w:color w:val="2D345E"/>
                                  <w:sz w:val="17"/>
                                </w:rPr>
                                <w:t>See </w:t>
                              </w:r>
                              <w:r>
                                <w:rPr>
                                  <w:color w:val="D36B67"/>
                                  <w:sz w:val="17"/>
                                </w:rPr>
                                <w:t>PFE_PO_009</w:t>
                              </w:r>
                              <w:r>
                                <w:rPr>
                                  <w:color w:val="0F44BA"/>
                                  <w:sz w:val="17"/>
                                </w:rPr>
                                <w:t>)</w:t>
                              </w:r>
                            </w:p>
                            <w:p>
                              <w:pPr>
                                <w:numPr>
                                  <w:ilvl w:val="1"/>
                                  <w:numId w:val="1"/>
                                </w:numPr>
                                <w:tabs>
                                  <w:tab w:pos="1162" w:val="left" w:leader="none"/>
                                </w:tabs>
                                <w:spacing w:line="288" w:lineRule="auto" w:before="120"/>
                                <w:ind w:left="1162" w:right="1609" w:hanging="463"/>
                                <w:jc w:val="left"/>
                                <w:rPr>
                                  <w:color w:val="D44993"/>
                                  <w:sz w:val="17"/>
                                </w:rPr>
                              </w:pPr>
                              <w:r>
                                <w:rPr>
                                  <w:color w:val="F2B395"/>
                                  <w:sz w:val="17"/>
                                </w:rPr>
                                <w:t>Clothing must be conform with controlled cleanliness area requirements </w:t>
                              </w:r>
                              <w:r>
                                <w:rPr>
                                  <w:color w:val="B51F08"/>
                                  <w:sz w:val="17"/>
                                </w:rPr>
                                <w:t>(Minimum clean, long sleeved, lint</w:t>
                              </w:r>
                              <w:r>
                                <w:rPr>
                                  <w:color w:val="7E031A"/>
                                  <w:sz w:val="17"/>
                                </w:rPr>
                                <w:t>-</w:t>
                              </w:r>
                              <w:r>
                                <w:rPr>
                                  <w:color w:val="770EA1"/>
                                  <w:sz w:val="17"/>
                                </w:rPr>
                                <w:t>free coat or jacket)</w:t>
                              </w:r>
                            </w:p>
                            <w:p>
                              <w:pPr>
                                <w:tabs>
                                  <w:tab w:pos="1166" w:val="left" w:leader="none"/>
                                </w:tabs>
                                <w:spacing w:line="288" w:lineRule="auto" w:before="127"/>
                                <w:ind w:left="1162" w:right="3759" w:hanging="459"/>
                                <w:jc w:val="left"/>
                                <w:rPr>
                                  <w:sz w:val="17"/>
                                </w:rPr>
                              </w:pPr>
                              <w:r>
                                <w:rPr>
                                  <w:b/>
                                  <w:color w:val="A5E4B3"/>
                                  <w:spacing w:val="-10"/>
                                  <w:sz w:val="17"/>
                                </w:rPr>
                                <w:t>4</w:t>
                              </w:r>
                              <w:r>
                                <w:rPr>
                                  <w:b/>
                                  <w:color w:val="A5E4B3"/>
                                  <w:sz w:val="17"/>
                                </w:rPr>
                                <w:tab/>
                                <w:tab/>
                              </w:r>
                              <w:r>
                                <w:rPr>
                                  <w:color w:val="18F21A"/>
                                  <w:sz w:val="17"/>
                                </w:rPr>
                                <w:t>If required:</w:t>
                              </w:r>
                              <w:r>
                                <w:rPr>
                                  <w:color w:val="18F21A"/>
                                  <w:spacing w:val="-4"/>
                                  <w:sz w:val="17"/>
                                </w:rPr>
                                <w:t> </w:t>
                              </w:r>
                              <w:r>
                                <w:rPr>
                                  <w:color w:val="18F21A"/>
                                  <w:sz w:val="17"/>
                                </w:rPr>
                                <w:t>disposable cleanroom face cover </w:t>
                              </w:r>
                              <w:r>
                                <w:rPr>
                                  <w:color w:val="2F6ECD"/>
                                  <w:sz w:val="17"/>
                                </w:rPr>
                                <w:t>(e.g., based on risk assessment ...)</w:t>
                              </w:r>
                            </w:p>
                            <w:p>
                              <w:pPr>
                                <w:spacing w:before="132"/>
                                <w:ind w:left="699" w:right="0" w:firstLine="0"/>
                                <w:jc w:val="left"/>
                                <w:rPr>
                                  <w:sz w:val="17"/>
                                </w:rPr>
                              </w:pPr>
                              <w:r>
                                <w:rPr>
                                  <w:color w:val="DF893A"/>
                                  <w:spacing w:val="-5"/>
                                  <w:sz w:val="17"/>
                                </w:rPr>
                                <w:t>5.</w:t>
                              </w:r>
                            </w:p>
                          </w:txbxContent>
                        </wps:txbx>
                        <wps:bodyPr wrap="square" lIns="0" tIns="0" rIns="0" bIns="0" rtlCol="0">
                          <a:noAutofit/>
                        </wps:bodyPr>
                      </wps:wsp>
                      <wps:wsp>
                        <wps:cNvPr id="10" name="Textbox 10"/>
                        <wps:cNvSpPr txBox="1"/>
                        <wps:spPr>
                          <a:xfrm>
                            <a:off x="349317" y="3706616"/>
                            <a:ext cx="1281430" cy="85725"/>
                          </a:xfrm>
                          <a:prstGeom prst="rect">
                            <a:avLst/>
                          </a:prstGeom>
                        </wps:spPr>
                        <wps:txbx>
                          <w:txbxContent>
                            <w:p>
                              <w:pPr>
                                <w:spacing w:line="134" w:lineRule="exact" w:before="0"/>
                                <w:ind w:left="0" w:right="0" w:firstLine="0"/>
                                <w:jc w:val="left"/>
                                <w:rPr>
                                  <w:sz w:val="12"/>
                                </w:rPr>
                              </w:pPr>
                              <w:r>
                                <w:rPr>
                                  <w:color w:val="E8CD41"/>
                                  <w:sz w:val="12"/>
                                </w:rPr>
                                <w:t>(Illustrative</w:t>
                              </w:r>
                              <w:r>
                                <w:rPr>
                                  <w:color w:val="E8CD41"/>
                                  <w:spacing w:val="1"/>
                                  <w:sz w:val="12"/>
                                </w:rPr>
                                <w:t> </w:t>
                              </w:r>
                              <w:r>
                                <w:rPr>
                                  <w:color w:val="E8CD41"/>
                                  <w:sz w:val="12"/>
                                </w:rPr>
                                <w:t>picture</w:t>
                              </w:r>
                              <w:r>
                                <w:rPr>
                                  <w:color w:val="E8CD41"/>
                                  <w:spacing w:val="-5"/>
                                  <w:sz w:val="12"/>
                                </w:rPr>
                                <w:t> </w:t>
                              </w:r>
                              <w:r>
                                <w:rPr>
                                  <w:color w:val="E8CD41"/>
                                  <w:sz w:val="12"/>
                                </w:rPr>
                                <w:t>Cleanroom</w:t>
                              </w:r>
                              <w:r>
                                <w:rPr>
                                  <w:color w:val="E8CD41"/>
                                  <w:spacing w:val="5"/>
                                  <w:sz w:val="12"/>
                                </w:rPr>
                                <w:t> </w:t>
                              </w:r>
                              <w:r>
                                <w:rPr>
                                  <w:color w:val="E8CD41"/>
                                  <w:sz w:val="12"/>
                                </w:rPr>
                                <w:t>ISO</w:t>
                              </w:r>
                              <w:r>
                                <w:rPr>
                                  <w:color w:val="E8CD41"/>
                                  <w:spacing w:val="-7"/>
                                  <w:sz w:val="12"/>
                                </w:rPr>
                                <w:t> </w:t>
                              </w:r>
                              <w:r>
                                <w:rPr>
                                  <w:color w:val="E8CD41"/>
                                  <w:spacing w:val="-5"/>
                                  <w:sz w:val="12"/>
                                </w:rPr>
                                <w:t>8)</w:t>
                              </w:r>
                            </w:p>
                          </w:txbxContent>
                        </wps:txbx>
                        <wps:bodyPr wrap="square" lIns="0" tIns="0" rIns="0" bIns="0" rtlCol="0">
                          <a:noAutofit/>
                        </wps:bodyPr>
                      </wps:wsp>
                      <wps:wsp>
                        <wps:cNvPr id="11" name="Textbox 11"/>
                        <wps:cNvSpPr txBox="1"/>
                        <wps:spPr>
                          <a:xfrm>
                            <a:off x="4614854" y="3772454"/>
                            <a:ext cx="112395" cy="346710"/>
                          </a:xfrm>
                          <a:prstGeom prst="rect">
                            <a:avLst/>
                          </a:prstGeom>
                        </wps:spPr>
                        <wps:txbx>
                          <w:txbxContent>
                            <w:p>
                              <w:pPr>
                                <w:spacing w:line="190" w:lineRule="exact" w:before="0"/>
                                <w:ind w:left="6" w:right="0" w:firstLine="0"/>
                                <w:jc w:val="left"/>
                                <w:rPr>
                                  <w:sz w:val="17"/>
                                </w:rPr>
                              </w:pPr>
                              <w:r>
                                <w:rPr>
                                  <w:color w:val="7E9C87"/>
                                  <w:spacing w:val="-5"/>
                                  <w:w w:val="105"/>
                                  <w:sz w:val="17"/>
                                </w:rPr>
                                <w:t>6.</w:t>
                              </w:r>
                            </w:p>
                            <w:p>
                              <w:pPr>
                                <w:spacing w:before="160"/>
                                <w:ind w:left="0" w:right="0" w:firstLine="0"/>
                                <w:jc w:val="left"/>
                                <w:rPr>
                                  <w:sz w:val="17"/>
                                </w:rPr>
                              </w:pPr>
                              <w:r>
                                <w:rPr>
                                  <w:color w:val="3B801F"/>
                                  <w:spacing w:val="-5"/>
                                  <w:w w:val="105"/>
                                  <w:sz w:val="17"/>
                                </w:rPr>
                                <w:t>7.</w:t>
                              </w:r>
                            </w:p>
                          </w:txbxContent>
                        </wps:txbx>
                        <wps:bodyPr wrap="square" lIns="0" tIns="0" rIns="0" bIns="0" rtlCol="0">
                          <a:noAutofit/>
                        </wps:bodyPr>
                      </wps:wsp>
                      <wps:wsp>
                        <wps:cNvPr id="12" name="Textbox 12"/>
                        <wps:cNvSpPr txBox="1"/>
                        <wps:spPr>
                          <a:xfrm>
                            <a:off x="4912385" y="3393968"/>
                            <a:ext cx="1688464" cy="725170"/>
                          </a:xfrm>
                          <a:prstGeom prst="rect">
                            <a:avLst/>
                          </a:prstGeom>
                        </wps:spPr>
                        <wps:txbx>
                          <w:txbxContent>
                            <w:p>
                              <w:pPr>
                                <w:spacing w:line="283" w:lineRule="auto" w:before="0"/>
                                <w:ind w:left="0" w:right="0" w:firstLine="4"/>
                                <w:jc w:val="left"/>
                                <w:rPr>
                                  <w:sz w:val="17"/>
                                </w:rPr>
                              </w:pPr>
                              <w:r>
                                <w:rPr>
                                  <w:color w:val="60DB57"/>
                                  <w:sz w:val="17"/>
                                </w:rPr>
                                <w:t>If</w:t>
                              </w:r>
                              <w:r>
                                <w:rPr>
                                  <w:color w:val="60DB57"/>
                                  <w:spacing w:val="-3"/>
                                  <w:sz w:val="17"/>
                                </w:rPr>
                                <w:t> </w:t>
                              </w:r>
                              <w:r>
                                <w:rPr>
                                  <w:color w:val="60DB57"/>
                                  <w:sz w:val="17"/>
                                </w:rPr>
                                <w:t>required:</w:t>
                              </w:r>
                              <w:r>
                                <w:rPr>
                                  <w:color w:val="60DB57"/>
                                  <w:spacing w:val="-6"/>
                                  <w:sz w:val="17"/>
                                </w:rPr>
                                <w:t> </w:t>
                              </w:r>
                              <w:r>
                                <w:rPr>
                                  <w:color w:val="60DB57"/>
                                  <w:sz w:val="17"/>
                                </w:rPr>
                                <w:t>cleanroom</w:t>
                              </w:r>
                              <w:r>
                                <w:rPr>
                                  <w:color w:val="60DB57"/>
                                  <w:spacing w:val="-4"/>
                                  <w:sz w:val="17"/>
                                </w:rPr>
                                <w:t> </w:t>
                              </w:r>
                              <w:r>
                                <w:rPr>
                                  <w:color w:val="60DB57"/>
                                  <w:sz w:val="17"/>
                                </w:rPr>
                                <w:t>oversleeves </w:t>
                              </w:r>
                              <w:r>
                                <w:rPr>
                                  <w:color w:val="23037C"/>
                                  <w:sz w:val="17"/>
                                </w:rPr>
                                <w:t>(e.g.,</w:t>
                              </w:r>
                              <w:r>
                                <w:rPr>
                                  <w:color w:val="23037C"/>
                                  <w:spacing w:val="-12"/>
                                  <w:sz w:val="17"/>
                                </w:rPr>
                                <w:t> </w:t>
                              </w:r>
                              <w:r>
                                <w:rPr>
                                  <w:color w:val="23037C"/>
                                  <w:sz w:val="17"/>
                                </w:rPr>
                                <w:t>based</w:t>
                              </w:r>
                              <w:r>
                                <w:rPr>
                                  <w:color w:val="23037C"/>
                                  <w:spacing w:val="-10"/>
                                  <w:sz w:val="17"/>
                                </w:rPr>
                                <w:t> </w:t>
                              </w:r>
                              <w:r>
                                <w:rPr>
                                  <w:color w:val="23037C"/>
                                  <w:sz w:val="17"/>
                                </w:rPr>
                                <w:t>on</w:t>
                              </w:r>
                              <w:r>
                                <w:rPr>
                                  <w:color w:val="23037C"/>
                                  <w:spacing w:val="-10"/>
                                  <w:sz w:val="17"/>
                                </w:rPr>
                                <w:t> </w:t>
                              </w:r>
                              <w:r>
                                <w:rPr>
                                  <w:color w:val="23037C"/>
                                  <w:sz w:val="17"/>
                                </w:rPr>
                                <w:t>risk</w:t>
                              </w:r>
                              <w:r>
                                <w:rPr>
                                  <w:color w:val="23037C"/>
                                  <w:spacing w:val="-12"/>
                                  <w:sz w:val="17"/>
                                </w:rPr>
                                <w:t> </w:t>
                              </w:r>
                              <w:r>
                                <w:rPr>
                                  <w:color w:val="23037C"/>
                                  <w:sz w:val="17"/>
                                </w:rPr>
                                <w:t>assessment</w:t>
                              </w:r>
                              <w:r>
                                <w:rPr>
                                  <w:color w:val="23037C"/>
                                  <w:spacing w:val="-2"/>
                                  <w:sz w:val="17"/>
                                </w:rPr>
                                <w:t> </w:t>
                              </w:r>
                              <w:r>
                                <w:rPr>
                                  <w:color w:val="23037C"/>
                                  <w:sz w:val="17"/>
                                </w:rPr>
                                <w:t>...)</w:t>
                              </w:r>
                            </w:p>
                            <w:p>
                              <w:pPr>
                                <w:spacing w:line="360" w:lineRule="exact" w:before="0"/>
                                <w:ind w:left="2" w:right="0" w:hanging="1"/>
                                <w:jc w:val="left"/>
                                <w:rPr>
                                  <w:sz w:val="17"/>
                                </w:rPr>
                              </w:pPr>
                              <w:r>
                                <w:rPr>
                                  <w:color w:val="B51F08"/>
                                  <w:sz w:val="17"/>
                                </w:rPr>
                                <w:t>Cleanroom gloves (</w:t>
                              </w:r>
                              <w:r>
                                <w:rPr>
                                  <w:color w:val="C65431"/>
                                  <w:sz w:val="17"/>
                                </w:rPr>
                                <w:t>H</w:t>
                              </w:r>
                              <w:r>
                                <w:rPr>
                                  <w:color w:val="E89C2D"/>
                                  <w:sz w:val="17"/>
                                </w:rPr>
                                <w:t>ayer.</w:t>
                              </w:r>
                              <w:r>
                                <w:rPr>
                                  <w:color w:val="E89C2D"/>
                                  <w:spacing w:val="-18"/>
                                  <w:sz w:val="17"/>
                                </w:rPr>
                                <w:t> </w:t>
                              </w:r>
                              <w:r>
                                <w:rPr>
                                  <w:color w:val="E89C2D"/>
                                  <w:sz w:val="17"/>
                                </w:rPr>
                                <w:t>See </w:t>
                              </w:r>
                              <w:r>
                                <w:rPr>
                                  <w:color w:val="E6289A"/>
                                  <w:sz w:val="17"/>
                                </w:rPr>
                                <w:t>Safety shoes</w:t>
                              </w:r>
                            </w:p>
                          </w:txbxContent>
                        </wps:txbx>
                        <wps:bodyPr wrap="square" lIns="0" tIns="0" rIns="0" bIns="0" rtlCol="0">
                          <a:noAutofit/>
                        </wps:bodyPr>
                      </wps:wsp>
                      <wps:wsp>
                        <wps:cNvPr id="13" name="Textbox 13"/>
                        <wps:cNvSpPr txBox="1"/>
                        <wps:spPr>
                          <a:xfrm>
                            <a:off x="6605013" y="3769401"/>
                            <a:ext cx="233045" cy="121285"/>
                          </a:xfrm>
                          <a:prstGeom prst="rect">
                            <a:avLst/>
                          </a:prstGeom>
                        </wps:spPr>
                        <wps:txbx>
                          <w:txbxContent>
                            <w:p>
                              <w:pPr>
                                <w:spacing w:line="190" w:lineRule="exact" w:before="0"/>
                                <w:ind w:left="0" w:right="0" w:firstLine="0"/>
                                <w:jc w:val="left"/>
                                <w:rPr>
                                  <w:sz w:val="17"/>
                                </w:rPr>
                              </w:pPr>
                              <w:r>
                                <w:rPr>
                                  <w:color w:val="C8DD9C"/>
                                  <w:w w:val="80"/>
                                  <w:sz w:val="17"/>
                                </w:rPr>
                                <w:t>_</w:t>
                              </w:r>
                              <w:r>
                                <w:rPr>
                                  <w:color w:val="C8DD9C"/>
                                  <w:spacing w:val="13"/>
                                  <w:sz w:val="17"/>
                                </w:rPr>
                                <w:t> </w:t>
                              </w:r>
                              <w:r>
                                <w:rPr>
                                  <w:color w:val="C8DD9C"/>
                                  <w:spacing w:val="-5"/>
                                  <w:w w:val="85"/>
                                  <w:sz w:val="17"/>
                                </w:rPr>
                                <w:t>,✓I</w:t>
                              </w:r>
                            </w:p>
                          </w:txbxContent>
                        </wps:txbx>
                        <wps:bodyPr wrap="square" lIns="0" tIns="0" rIns="0" bIns="0" rtlCol="0">
                          <a:noAutofit/>
                        </wps:bodyPr>
                      </wps:wsp>
                      <wps:wsp>
                        <wps:cNvPr id="14" name="Textbox 14"/>
                        <wps:cNvSpPr txBox="1"/>
                        <wps:spPr>
                          <a:xfrm>
                            <a:off x="2412115" y="4387278"/>
                            <a:ext cx="1292225" cy="85725"/>
                          </a:xfrm>
                          <a:prstGeom prst="rect">
                            <a:avLst/>
                          </a:prstGeom>
                        </wps:spPr>
                        <wps:txbx>
                          <w:txbxContent>
                            <w:p>
                              <w:pPr>
                                <w:spacing w:line="134" w:lineRule="exact" w:before="0"/>
                                <w:ind w:left="0" w:right="0" w:firstLine="0"/>
                                <w:jc w:val="left"/>
                                <w:rPr>
                                  <w:sz w:val="12"/>
                                </w:rPr>
                              </w:pPr>
                              <w:r>
                                <w:rPr>
                                  <w:color w:val="AF8E18"/>
                                  <w:sz w:val="12"/>
                                </w:rPr>
                                <w:t>(Illustrative</w:t>
                              </w:r>
                              <w:r>
                                <w:rPr>
                                  <w:color w:val="AF8E18"/>
                                  <w:spacing w:val="5"/>
                                  <w:sz w:val="12"/>
                                </w:rPr>
                                <w:t> </w:t>
                              </w:r>
                              <w:r>
                                <w:rPr>
                                  <w:color w:val="AF8E18"/>
                                  <w:sz w:val="12"/>
                                </w:rPr>
                                <w:t>picture</w:t>
                              </w:r>
                              <w:r>
                                <w:rPr>
                                  <w:color w:val="AF8E18"/>
                                  <w:spacing w:val="5"/>
                                  <w:sz w:val="12"/>
                                </w:rPr>
                                <w:t> </w:t>
                              </w:r>
                              <w:r>
                                <w:rPr>
                                  <w:color w:val="AF8E18"/>
                                  <w:sz w:val="12"/>
                                </w:rPr>
                                <w:t>cleanliness</w:t>
                              </w:r>
                              <w:r>
                                <w:rPr>
                                  <w:color w:val="AF8E18"/>
                                  <w:spacing w:val="11"/>
                                  <w:sz w:val="12"/>
                                </w:rPr>
                                <w:t> </w:t>
                              </w:r>
                              <w:r>
                                <w:rPr>
                                  <w:color w:val="AF8E18"/>
                                  <w:spacing w:val="-2"/>
                                  <w:sz w:val="12"/>
                                </w:rPr>
                                <w:t>room)</w:t>
                              </w:r>
                            </w:p>
                          </w:txbxContent>
                        </wps:txbx>
                        <wps:bodyPr wrap="square" lIns="0" tIns="0" rIns="0" bIns="0" rtlCol="0">
                          <a:noAutofit/>
                        </wps:bodyPr>
                      </wps:wsp>
                      <wps:wsp>
                        <wps:cNvPr id="15" name="Textbox 15"/>
                        <wps:cNvSpPr txBox="1"/>
                        <wps:spPr>
                          <a:xfrm>
                            <a:off x="4696373" y="4359807"/>
                            <a:ext cx="2312670" cy="115570"/>
                          </a:xfrm>
                          <a:prstGeom prst="rect">
                            <a:avLst/>
                          </a:prstGeom>
                        </wps:spPr>
                        <wps:txbx>
                          <w:txbxContent>
                            <w:p>
                              <w:pPr>
                                <w:spacing w:line="182" w:lineRule="exact" w:before="0"/>
                                <w:ind w:left="0" w:right="0" w:firstLine="0"/>
                                <w:jc w:val="left"/>
                                <w:rPr>
                                  <w:sz w:val="13"/>
                                </w:rPr>
                              </w:pPr>
                              <w:r>
                                <w:rPr>
                                  <w:color w:val="C18EFD"/>
                                  <w:spacing w:val="-2"/>
                                  <w:position w:val="4"/>
                                  <w:sz w:val="12"/>
                                </w:rPr>
                                <w:t>6</w:t>
                              </w:r>
                              <w:r>
                                <w:rPr>
                                  <w:color w:val="C6CD49"/>
                                  <w:spacing w:val="-2"/>
                                  <w:sz w:val="14"/>
                                </w:rPr>
                                <w:t>ISO</w:t>
                              </w:r>
                              <w:r>
                                <w:rPr>
                                  <w:color w:val="C8DF3D"/>
                                  <w:spacing w:val="-2"/>
                                  <w:sz w:val="13"/>
                                </w:rPr>
                                <w:t>14644</w:t>
                              </w:r>
                              <w:r>
                                <w:rPr>
                                  <w:color w:val="BCAED4"/>
                                  <w:spacing w:val="-2"/>
                                  <w:sz w:val="13"/>
                                </w:rPr>
                                <w:t>-</w:t>
                              </w:r>
                              <w:r>
                                <w:rPr>
                                  <w:color w:val="44D8A1"/>
                                  <w:spacing w:val="-2"/>
                                  <w:sz w:val="13"/>
                                </w:rPr>
                                <w:t>1;</w:t>
                              </w:r>
                              <w:r>
                                <w:rPr>
                                  <w:color w:val="44D8A1"/>
                                  <w:spacing w:val="-13"/>
                                  <w:sz w:val="13"/>
                                </w:rPr>
                                <w:t> </w:t>
                              </w:r>
                              <w:r>
                                <w:rPr>
                                  <w:color w:val="44D8A1"/>
                                  <w:spacing w:val="-2"/>
                                  <w:sz w:val="14"/>
                                </w:rPr>
                                <w:t>SD</w:t>
                              </w:r>
                              <w:r>
                                <w:rPr>
                                  <w:color w:val="44D8A1"/>
                                  <w:spacing w:val="6"/>
                                  <w:sz w:val="14"/>
                                </w:rPr>
                                <w:t> </w:t>
                              </w:r>
                              <w:r>
                                <w:rPr>
                                  <w:color w:val="44D8A1"/>
                                  <w:spacing w:val="-2"/>
                                  <w:sz w:val="14"/>
                                </w:rPr>
                                <w:t>Module=</w:t>
                              </w:r>
                              <w:r>
                                <w:rPr>
                                  <w:color w:val="44D8A1"/>
                                  <w:spacing w:val="17"/>
                                  <w:sz w:val="14"/>
                                </w:rPr>
                                <w:t> </w:t>
                              </w:r>
                              <w:r>
                                <w:rPr>
                                  <w:color w:val="44D8A1"/>
                                  <w:spacing w:val="-2"/>
                                  <w:sz w:val="14"/>
                                </w:rPr>
                                <w:t>separative</w:t>
                              </w:r>
                              <w:r>
                                <w:rPr>
                                  <w:color w:val="44D8A1"/>
                                  <w:spacing w:val="17"/>
                                  <w:sz w:val="14"/>
                                </w:rPr>
                                <w:t> </w:t>
                              </w:r>
                              <w:r>
                                <w:rPr>
                                  <w:color w:val="44D8A1"/>
                                  <w:spacing w:val="-2"/>
                                  <w:sz w:val="14"/>
                                </w:rPr>
                                <w:t>devices</w:t>
                              </w:r>
                              <w:r>
                                <w:rPr>
                                  <w:color w:val="44D8A1"/>
                                  <w:spacing w:val="8"/>
                                  <w:sz w:val="14"/>
                                </w:rPr>
                                <w:t> </w:t>
                              </w:r>
                              <w:r>
                                <w:rPr>
                                  <w:color w:val="44D8A1"/>
                                  <w:spacing w:val="-2"/>
                                  <w:sz w:val="14"/>
                                </w:rPr>
                                <w:t>ISO</w:t>
                              </w:r>
                              <w:r>
                                <w:rPr>
                                  <w:color w:val="44D8A1"/>
                                  <w:spacing w:val="-11"/>
                                  <w:sz w:val="14"/>
                                </w:rPr>
                                <w:t> </w:t>
                              </w:r>
                              <w:r>
                                <w:rPr>
                                  <w:color w:val="44D8A1"/>
                                  <w:spacing w:val="-2"/>
                                  <w:sz w:val="13"/>
                                </w:rPr>
                                <w:t>14644</w:t>
                              </w:r>
                              <w:r>
                                <w:rPr>
                                  <w:color w:val="BCAED4"/>
                                  <w:spacing w:val="-2"/>
                                  <w:sz w:val="13"/>
                                </w:rPr>
                                <w:t>-</w:t>
                              </w:r>
                              <w:r>
                                <w:rPr>
                                  <w:color w:val="64BD3F"/>
                                  <w:spacing w:val="-10"/>
                                  <w:sz w:val="13"/>
                                </w:rPr>
                                <w:t>7</w:t>
                              </w:r>
                            </w:p>
                          </w:txbxContent>
                        </wps:txbx>
                        <wps:bodyPr wrap="square" lIns="0" tIns="0" rIns="0" bIns="0" rtlCol="0">
                          <a:noAutofit/>
                        </wps:bodyPr>
                      </wps:wsp>
                    </wpg:wgp>
                  </a:graphicData>
                </a:graphic>
              </wp:anchor>
            </w:drawing>
          </mc:Choice>
          <mc:Fallback>
            <w:pict>
              <v:group style="position:absolute;margin-left:42.288155pt;margin-top:19.449024pt;width:753.5pt;height:364.4pt;mso-position-horizontal-relative:page;mso-position-vertical-relative:paragraph;z-index:-15728640;mso-wrap-distance-left:0;mso-wrap-distance-right:0" id="docshapegroup3" coordorigin="846,389" coordsize="15070,7288">
                <v:shape style="position:absolute;left:855;top:388;width:15037;height:7288" id="docshape4" coordorigin="855,389" coordsize="15037,7288" path="m855,7676l855,389m15892,7676l15892,389e" filled="false" stroked="true" strokeweight=".720918pt" strokecolor="#000000">
                  <v:path arrowok="t"/>
                  <v:stroke dashstyle="solid"/>
                </v:shape>
                <v:shape style="position:absolute;left:845;top:408;width:15070;height:7249" id="docshape5" coordorigin="846,408" coordsize="15070,7249" path="m846,408l15916,408m846,7657l15916,7657e" filled="false" stroked="true" strokeweight=".480612pt" strokecolor="#000000">
                  <v:path arrowok="t"/>
                  <v:stroke dashstyle="solid"/>
                </v:shape>
                <v:shape style="position:absolute;left:7419;top:662;width:8332;height:5262" type="#_x0000_t202" id="docshape6" filled="false" stroked="false">
                  <v:textbox inset="0,0,0,0">
                    <w:txbxContent>
                      <w:p>
                        <w:pPr>
                          <w:spacing w:line="317" w:lineRule="exact" w:before="0"/>
                          <w:ind w:left="25" w:right="0" w:firstLine="0"/>
                          <w:jc w:val="center"/>
                          <w:rPr>
                            <w:b/>
                            <w:position w:val="11"/>
                            <w:sz w:val="17"/>
                          </w:rPr>
                        </w:pPr>
                        <w:r>
                          <w:rPr>
                            <w:b/>
                            <w:color w:val="CF46E6"/>
                            <w:sz w:val="27"/>
                          </w:rPr>
                          <w:t>SD</w:t>
                        </w:r>
                        <w:r>
                          <w:rPr>
                            <w:b/>
                            <w:color w:val="CF46E6"/>
                            <w:spacing w:val="1"/>
                            <w:sz w:val="27"/>
                          </w:rPr>
                          <w:t> </w:t>
                        </w:r>
                        <w:r>
                          <w:rPr>
                            <w:b/>
                            <w:color w:val="CF46E6"/>
                            <w:sz w:val="27"/>
                          </w:rPr>
                          <w:t>Module</w:t>
                        </w:r>
                        <w:r>
                          <w:rPr>
                            <w:b/>
                            <w:color w:val="CF46E6"/>
                            <w:spacing w:val="14"/>
                            <w:sz w:val="27"/>
                          </w:rPr>
                          <w:t> </w:t>
                        </w:r>
                        <w:r>
                          <w:rPr>
                            <w:b/>
                            <w:color w:val="CF46E6"/>
                            <w:sz w:val="27"/>
                          </w:rPr>
                          <w:t>work</w:t>
                        </w:r>
                        <w:r>
                          <w:rPr>
                            <w:b/>
                            <w:color w:val="CF46E6"/>
                            <w:spacing w:val="15"/>
                            <w:sz w:val="27"/>
                          </w:rPr>
                          <w:t> </w:t>
                        </w:r>
                        <w:r>
                          <w:rPr>
                            <w:b/>
                            <w:color w:val="CF46E6"/>
                            <w:sz w:val="27"/>
                          </w:rPr>
                          <w:t>station</w:t>
                        </w:r>
                        <w:r>
                          <w:rPr>
                            <w:b/>
                            <w:color w:val="CF46E6"/>
                            <w:spacing w:val="3"/>
                            <w:sz w:val="27"/>
                          </w:rPr>
                          <w:t> </w:t>
                        </w:r>
                        <w:r>
                          <w:rPr>
                            <w:b/>
                            <w:color w:val="4DE893"/>
                            <w:sz w:val="20"/>
                          </w:rPr>
                          <w:t>(Clean</w:t>
                        </w:r>
                        <w:r>
                          <w:rPr>
                            <w:b/>
                            <w:color w:val="4DE893"/>
                            <w:spacing w:val="12"/>
                            <w:sz w:val="20"/>
                          </w:rPr>
                          <w:t> </w:t>
                        </w:r>
                        <w:r>
                          <w:rPr>
                            <w:b/>
                            <w:color w:val="4DE893"/>
                            <w:spacing w:val="-2"/>
                            <w:sz w:val="20"/>
                          </w:rPr>
                          <w:t>Zone)</w:t>
                        </w:r>
                        <w:r>
                          <w:rPr>
                            <w:b/>
                            <w:color w:val="B80E23"/>
                            <w:spacing w:val="-2"/>
                            <w:position w:val="11"/>
                            <w:sz w:val="17"/>
                          </w:rPr>
                          <w:t>6</w:t>
                        </w:r>
                      </w:p>
                      <w:p>
                        <w:pPr>
                          <w:spacing w:before="129"/>
                          <w:ind w:left="1140" w:right="0" w:firstLine="0"/>
                          <w:jc w:val="left"/>
                          <w:rPr>
                            <w:b/>
                            <w:sz w:val="16"/>
                          </w:rPr>
                        </w:pPr>
                        <w:r>
                          <w:rPr>
                            <w:b/>
                            <w:color w:val="B84949"/>
                            <w:spacing w:val="-4"/>
                            <w:sz w:val="16"/>
                          </w:rPr>
                          <w:t>(Example:</w:t>
                        </w:r>
                        <w:r>
                          <w:rPr>
                            <w:b/>
                            <w:color w:val="B84949"/>
                            <w:spacing w:val="-6"/>
                            <w:sz w:val="16"/>
                          </w:rPr>
                          <w:t> </w:t>
                        </w:r>
                        <w:r>
                          <w:rPr>
                            <w:b/>
                            <w:color w:val="B84949"/>
                            <w:spacing w:val="-4"/>
                            <w:sz w:val="16"/>
                          </w:rPr>
                          <w:t>l</w:t>
                        </w:r>
                        <w:r>
                          <w:rPr>
                            <w:b/>
                            <w:color w:val="F2B395"/>
                            <w:spacing w:val="-4"/>
                            <w:sz w:val="16"/>
                          </w:rPr>
                          <w:t>aminar</w:t>
                        </w:r>
                        <w:r>
                          <w:rPr>
                            <w:b/>
                            <w:color w:val="F2B395"/>
                            <w:spacing w:val="-12"/>
                            <w:sz w:val="16"/>
                          </w:rPr>
                          <w:t> </w:t>
                        </w:r>
                        <w:r>
                          <w:rPr>
                            <w:b/>
                            <w:color w:val="F2B395"/>
                            <w:spacing w:val="-4"/>
                            <w:sz w:val="16"/>
                          </w:rPr>
                          <w:t>flows</w:t>
                        </w:r>
                        <w:r>
                          <w:rPr>
                            <w:b/>
                            <w:color w:val="F2B395"/>
                            <w:spacing w:val="-7"/>
                            <w:sz w:val="16"/>
                          </w:rPr>
                          <w:t> </w:t>
                        </w:r>
                        <w:r>
                          <w:rPr>
                            <w:b/>
                            <w:color w:val="F2B395"/>
                            <w:spacing w:val="-4"/>
                            <w:sz w:val="16"/>
                          </w:rPr>
                          <w:t>deaning</w:t>
                        </w:r>
                        <w:r>
                          <w:rPr>
                            <w:b/>
                            <w:color w:val="F2B395"/>
                            <w:spacing w:val="4"/>
                            <w:sz w:val="16"/>
                          </w:rPr>
                          <w:t> </w:t>
                        </w:r>
                        <w:r>
                          <w:rPr>
                            <w:b/>
                            <w:color w:val="F2B395"/>
                            <w:spacing w:val="-4"/>
                            <w:sz w:val="16"/>
                          </w:rPr>
                          <w:t>machine/</w:t>
                        </w:r>
                        <w:r>
                          <w:rPr>
                            <w:b/>
                            <w:color w:val="F2B395"/>
                            <w:spacing w:val="9"/>
                            <w:sz w:val="16"/>
                          </w:rPr>
                          <w:t> </w:t>
                        </w:r>
                        <w:r>
                          <w:rPr>
                            <w:b/>
                            <w:color w:val="F2B395"/>
                            <w:spacing w:val="-4"/>
                            <w:sz w:val="16"/>
                          </w:rPr>
                          <w:t>pack ng</w:t>
                        </w:r>
                        <w:r>
                          <w:rPr>
                            <w:b/>
                            <w:color w:val="F2B395"/>
                            <w:spacing w:val="-3"/>
                            <w:sz w:val="16"/>
                          </w:rPr>
                          <w:t> </w:t>
                        </w:r>
                        <w:r>
                          <w:rPr>
                            <w:b/>
                            <w:color w:val="F2B395"/>
                            <w:spacing w:val="-4"/>
                            <w:sz w:val="16"/>
                          </w:rPr>
                          <w:t>stations,</w:t>
                        </w:r>
                        <w:r>
                          <w:rPr>
                            <w:b/>
                            <w:color w:val="F2B395"/>
                            <w:spacing w:val="-3"/>
                            <w:sz w:val="16"/>
                          </w:rPr>
                          <w:t> </w:t>
                        </w:r>
                        <w:r>
                          <w:rPr>
                            <w:b/>
                            <w:color w:val="F2B395"/>
                            <w:spacing w:val="-4"/>
                            <w:sz w:val="16"/>
                          </w:rPr>
                          <w:t>mob11e</w:t>
                        </w:r>
                        <w:r>
                          <w:rPr>
                            <w:b/>
                            <w:color w:val="F2B395"/>
                            <w:spacing w:val="7"/>
                            <w:sz w:val="16"/>
                          </w:rPr>
                          <w:t> </w:t>
                        </w:r>
                        <w:r>
                          <w:rPr>
                            <w:b/>
                            <w:color w:val="F2B395"/>
                            <w:spacing w:val="-4"/>
                            <w:sz w:val="16"/>
                          </w:rPr>
                          <w:t>flow</w:t>
                        </w:r>
                        <w:r>
                          <w:rPr>
                            <w:b/>
                            <w:color w:val="F2B395"/>
                            <w:spacing w:val="-1"/>
                            <w:sz w:val="16"/>
                          </w:rPr>
                          <w:t> </w:t>
                        </w:r>
                        <w:r>
                          <w:rPr>
                            <w:b/>
                            <w:color w:val="F2B395"/>
                            <w:spacing w:val="-4"/>
                            <w:sz w:val="16"/>
                          </w:rPr>
                          <w:t>boxes</w:t>
                        </w:r>
                        <w:r>
                          <w:rPr>
                            <w:b/>
                            <w:color w:val="F2B395"/>
                            <w:spacing w:val="-7"/>
                            <w:sz w:val="16"/>
                          </w:rPr>
                          <w:t> </w:t>
                        </w:r>
                        <w:r>
                          <w:rPr>
                            <w:b/>
                            <w:color w:val="F2B395"/>
                            <w:spacing w:val="-4"/>
                            <w:sz w:val="16"/>
                          </w:rPr>
                          <w:t>...)</w:t>
                        </w:r>
                      </w:p>
                      <w:p>
                        <w:pPr>
                          <w:spacing w:before="115"/>
                          <w:ind w:left="0" w:right="0" w:firstLine="0"/>
                          <w:jc w:val="left"/>
                          <w:rPr>
                            <w:b/>
                            <w:sz w:val="20"/>
                          </w:rPr>
                        </w:pPr>
                        <w:r>
                          <w:rPr>
                            <w:b/>
                            <w:color w:val="60E121"/>
                            <w:w w:val="105"/>
                            <w:sz w:val="20"/>
                          </w:rPr>
                          <w:t>VAT</w:t>
                        </w:r>
                        <w:r>
                          <w:rPr>
                            <w:b/>
                            <w:color w:val="60E121"/>
                            <w:spacing w:val="9"/>
                            <w:w w:val="105"/>
                            <w:sz w:val="20"/>
                          </w:rPr>
                          <w:t> </w:t>
                        </w:r>
                        <w:r>
                          <w:rPr>
                            <w:b/>
                            <w:color w:val="60E121"/>
                            <w:spacing w:val="-2"/>
                            <w:w w:val="105"/>
                            <w:sz w:val="20"/>
                          </w:rPr>
                          <w:t>staff</w:t>
                        </w:r>
                      </w:p>
                      <w:p>
                        <w:pPr>
                          <w:numPr>
                            <w:ilvl w:val="0"/>
                            <w:numId w:val="1"/>
                          </w:numPr>
                          <w:tabs>
                            <w:tab w:pos="820" w:val="left" w:leader="none"/>
                          </w:tabs>
                          <w:spacing w:before="120"/>
                          <w:ind w:left="820" w:right="0" w:hanging="466"/>
                          <w:jc w:val="left"/>
                          <w:rPr>
                            <w:b/>
                            <w:color w:val="0AD879"/>
                            <w:sz w:val="16"/>
                          </w:rPr>
                        </w:pPr>
                        <w:r>
                          <w:rPr>
                            <w:b/>
                            <w:color w:val="C4DD18"/>
                            <w:w w:val="105"/>
                            <w:sz w:val="16"/>
                          </w:rPr>
                          <w:t>SD</w:t>
                        </w:r>
                        <w:r>
                          <w:rPr>
                            <w:b/>
                            <w:color w:val="C4DD18"/>
                            <w:spacing w:val="-6"/>
                            <w:w w:val="105"/>
                            <w:sz w:val="16"/>
                          </w:rPr>
                          <w:t> </w:t>
                        </w:r>
                        <w:r>
                          <w:rPr>
                            <w:b/>
                            <w:color w:val="C4DD18"/>
                            <w:w w:val="105"/>
                            <w:sz w:val="16"/>
                          </w:rPr>
                          <w:t>Module</w:t>
                        </w:r>
                        <w:r>
                          <w:rPr>
                            <w:b/>
                            <w:color w:val="C4DD18"/>
                            <w:spacing w:val="4"/>
                            <w:w w:val="105"/>
                            <w:sz w:val="16"/>
                          </w:rPr>
                          <w:t> </w:t>
                        </w:r>
                        <w:r>
                          <w:rPr>
                            <w:b/>
                            <w:color w:val="C4DD18"/>
                            <w:w w:val="105"/>
                            <w:sz w:val="16"/>
                          </w:rPr>
                          <w:t>within</w:t>
                        </w:r>
                        <w:r>
                          <w:rPr>
                            <w:b/>
                            <w:color w:val="C4DD18"/>
                            <w:spacing w:val="-4"/>
                            <w:w w:val="105"/>
                            <w:sz w:val="16"/>
                          </w:rPr>
                          <w:t> </w:t>
                        </w:r>
                        <w:r>
                          <w:rPr>
                            <w:b/>
                            <w:color w:val="C4DD18"/>
                            <w:w w:val="105"/>
                            <w:sz w:val="16"/>
                          </w:rPr>
                          <w:t>a cleanliness controlled</w:t>
                        </w:r>
                        <w:r>
                          <w:rPr>
                            <w:b/>
                            <w:color w:val="C4DD18"/>
                            <w:spacing w:val="6"/>
                            <w:w w:val="105"/>
                            <w:sz w:val="16"/>
                          </w:rPr>
                          <w:t> </w:t>
                        </w:r>
                        <w:r>
                          <w:rPr>
                            <w:b/>
                            <w:color w:val="C4DD18"/>
                            <w:w w:val="105"/>
                            <w:sz w:val="16"/>
                          </w:rPr>
                          <w:t>area</w:t>
                        </w:r>
                        <w:r>
                          <w:rPr>
                            <w:b/>
                            <w:color w:val="C4DD18"/>
                            <w:spacing w:val="6"/>
                            <w:w w:val="105"/>
                            <w:sz w:val="16"/>
                          </w:rPr>
                          <w:t> </w:t>
                        </w:r>
                        <w:r>
                          <w:rPr>
                            <w:color w:val="C4DD18"/>
                            <w:w w:val="105"/>
                            <w:sz w:val="16"/>
                          </w:rPr>
                          <w:t>/</w:t>
                        </w:r>
                        <w:r>
                          <w:rPr>
                            <w:color w:val="C4DD18"/>
                            <w:spacing w:val="12"/>
                            <w:w w:val="105"/>
                            <w:sz w:val="16"/>
                          </w:rPr>
                          <w:t> </w:t>
                        </w:r>
                        <w:r>
                          <w:rPr>
                            <w:b/>
                            <w:color w:val="C4DD18"/>
                            <w:spacing w:val="-2"/>
                            <w:w w:val="105"/>
                            <w:sz w:val="16"/>
                          </w:rPr>
                          <w:t>cleanroom:</w:t>
                        </w:r>
                      </w:p>
                      <w:p>
                        <w:pPr>
                          <w:spacing w:line="319" w:lineRule="auto" w:before="162"/>
                          <w:ind w:left="702" w:right="120" w:hanging="5"/>
                          <w:jc w:val="left"/>
                          <w:rPr>
                            <w:sz w:val="17"/>
                          </w:rPr>
                        </w:pPr>
                        <w:r>
                          <w:rPr>
                            <w:color w:val="A3CF5B"/>
                            <w:sz w:val="17"/>
                          </w:rPr>
                          <w:t>Clothing must be conform to requirements</w:t>
                        </w:r>
                        <w:r>
                          <w:rPr>
                            <w:color w:val="A3CF5B"/>
                            <w:spacing w:val="32"/>
                            <w:sz w:val="17"/>
                          </w:rPr>
                          <w:t> </w:t>
                        </w:r>
                        <w:r>
                          <w:rPr>
                            <w:color w:val="A3CF5B"/>
                            <w:sz w:val="17"/>
                          </w:rPr>
                          <w:t>of cleanliness controlled area/ cleanroom. </w:t>
                        </w:r>
                        <w:r>
                          <w:rPr>
                            <w:color w:val="31A556"/>
                            <w:sz w:val="17"/>
                          </w:rPr>
                          <w:t>Recommended</w:t>
                        </w:r>
                        <w:r>
                          <w:rPr>
                            <w:color w:val="31A556"/>
                            <w:spacing w:val="38"/>
                            <w:sz w:val="17"/>
                          </w:rPr>
                          <w:t> </w:t>
                        </w:r>
                        <w:r>
                          <w:rPr>
                            <w:color w:val="31A556"/>
                            <w:sz w:val="17"/>
                          </w:rPr>
                          <w:t>in addition: ISO 8 Cleanroom Oversleeves.</w:t>
                        </w:r>
                      </w:p>
                      <w:p>
                        <w:pPr>
                          <w:numPr>
                            <w:ilvl w:val="0"/>
                            <w:numId w:val="1"/>
                          </w:numPr>
                          <w:tabs>
                            <w:tab w:pos="820" w:val="left" w:leader="none"/>
                          </w:tabs>
                          <w:spacing w:before="119"/>
                          <w:ind w:left="820" w:right="0" w:hanging="466"/>
                          <w:jc w:val="left"/>
                          <w:rPr>
                            <w:b/>
                            <w:color w:val="D8F431"/>
                            <w:sz w:val="16"/>
                          </w:rPr>
                        </w:pPr>
                        <w:r>
                          <w:rPr>
                            <w:b/>
                            <w:color w:val="B80C4B"/>
                            <w:w w:val="105"/>
                            <w:sz w:val="16"/>
                          </w:rPr>
                          <w:t>SD</w:t>
                        </w:r>
                        <w:r>
                          <w:rPr>
                            <w:b/>
                            <w:color w:val="B80C4B"/>
                            <w:spacing w:val="-11"/>
                            <w:w w:val="105"/>
                            <w:sz w:val="16"/>
                          </w:rPr>
                          <w:t> </w:t>
                        </w:r>
                        <w:r>
                          <w:rPr>
                            <w:b/>
                            <w:color w:val="B80C4B"/>
                            <w:w w:val="105"/>
                            <w:sz w:val="16"/>
                          </w:rPr>
                          <w:t>Module</w:t>
                        </w:r>
                        <w:r>
                          <w:rPr>
                            <w:b/>
                            <w:color w:val="B80C4B"/>
                            <w:spacing w:val="-2"/>
                            <w:w w:val="105"/>
                            <w:sz w:val="16"/>
                          </w:rPr>
                          <w:t> </w:t>
                        </w:r>
                        <w:r>
                          <w:rPr>
                            <w:b/>
                            <w:color w:val="B80C4B"/>
                            <w:w w:val="105"/>
                            <w:sz w:val="16"/>
                          </w:rPr>
                          <w:t>in</w:t>
                        </w:r>
                        <w:r>
                          <w:rPr>
                            <w:b/>
                            <w:color w:val="B80C4B"/>
                            <w:spacing w:val="-12"/>
                            <w:w w:val="105"/>
                            <w:sz w:val="16"/>
                          </w:rPr>
                          <w:t> </w:t>
                        </w:r>
                        <w:r>
                          <w:rPr>
                            <w:b/>
                            <w:color w:val="B80C4B"/>
                            <w:w w:val="105"/>
                            <w:sz w:val="16"/>
                          </w:rPr>
                          <w:t>cleanliness</w:t>
                        </w:r>
                        <w:r>
                          <w:rPr>
                            <w:b/>
                            <w:color w:val="B80C4B"/>
                            <w:spacing w:val="-3"/>
                            <w:w w:val="105"/>
                            <w:sz w:val="16"/>
                          </w:rPr>
                          <w:t> </w:t>
                        </w:r>
                        <w:r>
                          <w:rPr>
                            <w:b/>
                            <w:color w:val="B80C4B"/>
                            <w:w w:val="105"/>
                            <w:sz w:val="16"/>
                          </w:rPr>
                          <w:t>controlled</w:t>
                        </w:r>
                        <w:r>
                          <w:rPr>
                            <w:b/>
                            <w:color w:val="B80C4B"/>
                            <w:spacing w:val="6"/>
                            <w:w w:val="105"/>
                            <w:sz w:val="16"/>
                          </w:rPr>
                          <w:t> </w:t>
                        </w:r>
                        <w:r>
                          <w:rPr>
                            <w:b/>
                            <w:color w:val="B80C4B"/>
                            <w:w w:val="105"/>
                            <w:sz w:val="16"/>
                          </w:rPr>
                          <w:t>room,</w:t>
                        </w:r>
                        <w:r>
                          <w:rPr>
                            <w:b/>
                            <w:color w:val="B80C4B"/>
                            <w:spacing w:val="-12"/>
                            <w:w w:val="105"/>
                            <w:sz w:val="16"/>
                          </w:rPr>
                          <w:t> </w:t>
                        </w:r>
                        <w:r>
                          <w:rPr>
                            <w:b/>
                            <w:color w:val="B80C4B"/>
                            <w:w w:val="105"/>
                            <w:sz w:val="16"/>
                          </w:rPr>
                          <w:t>controlled</w:t>
                        </w:r>
                        <w:r>
                          <w:rPr>
                            <w:b/>
                            <w:color w:val="B80C4B"/>
                            <w:spacing w:val="5"/>
                            <w:w w:val="105"/>
                            <w:sz w:val="16"/>
                          </w:rPr>
                          <w:t> </w:t>
                        </w:r>
                        <w:r>
                          <w:rPr>
                            <w:b/>
                            <w:color w:val="B80C4B"/>
                            <w:w w:val="105"/>
                            <w:sz w:val="16"/>
                          </w:rPr>
                          <w:t>cleanliness</w:t>
                        </w:r>
                        <w:r>
                          <w:rPr>
                            <w:b/>
                            <w:color w:val="B80C4B"/>
                            <w:spacing w:val="6"/>
                            <w:w w:val="105"/>
                            <w:sz w:val="16"/>
                          </w:rPr>
                          <w:t> </w:t>
                        </w:r>
                        <w:r>
                          <w:rPr>
                            <w:b/>
                            <w:color w:val="B80C4B"/>
                            <w:w w:val="105"/>
                            <w:sz w:val="16"/>
                          </w:rPr>
                          <w:t>zone</w:t>
                        </w:r>
                        <w:r>
                          <w:rPr>
                            <w:b/>
                            <w:color w:val="B80C4B"/>
                            <w:spacing w:val="-5"/>
                            <w:w w:val="105"/>
                            <w:sz w:val="16"/>
                          </w:rPr>
                          <w:t> </w:t>
                        </w:r>
                        <w:r>
                          <w:rPr>
                            <w:b/>
                            <w:color w:val="B80C4B"/>
                            <w:w w:val="105"/>
                            <w:sz w:val="16"/>
                          </w:rPr>
                          <w:t>or</w:t>
                        </w:r>
                        <w:r>
                          <w:rPr>
                            <w:b/>
                            <w:color w:val="B80C4B"/>
                            <w:spacing w:val="-5"/>
                            <w:w w:val="105"/>
                            <w:sz w:val="16"/>
                          </w:rPr>
                          <w:t> </w:t>
                        </w:r>
                        <w:r>
                          <w:rPr>
                            <w:b/>
                            <w:color w:val="B80C4B"/>
                            <w:w w:val="105"/>
                            <w:sz w:val="16"/>
                          </w:rPr>
                          <w:t>not</w:t>
                        </w:r>
                        <w:r>
                          <w:rPr>
                            <w:b/>
                            <w:color w:val="B80C4B"/>
                            <w:spacing w:val="-8"/>
                            <w:w w:val="105"/>
                            <w:sz w:val="16"/>
                          </w:rPr>
                          <w:t> </w:t>
                        </w:r>
                        <w:r>
                          <w:rPr>
                            <w:b/>
                            <w:color w:val="B80C4B"/>
                            <w:w w:val="105"/>
                            <w:sz w:val="16"/>
                          </w:rPr>
                          <w:t>controlled</w:t>
                        </w:r>
                        <w:r>
                          <w:rPr>
                            <w:b/>
                            <w:color w:val="B80C4B"/>
                            <w:spacing w:val="6"/>
                            <w:w w:val="105"/>
                            <w:sz w:val="16"/>
                          </w:rPr>
                          <w:t> </w:t>
                        </w:r>
                        <w:r>
                          <w:rPr>
                            <w:b/>
                            <w:color w:val="B80C4B"/>
                            <w:spacing w:val="-2"/>
                            <w:w w:val="105"/>
                            <w:sz w:val="16"/>
                          </w:rPr>
                          <w:t>area:</w:t>
                        </w:r>
                      </w:p>
                      <w:p>
                        <w:pPr>
                          <w:numPr>
                            <w:ilvl w:val="1"/>
                            <w:numId w:val="1"/>
                          </w:numPr>
                          <w:tabs>
                            <w:tab w:pos="1162" w:val="left" w:leader="none"/>
                            <w:tab w:pos="1166" w:val="left" w:leader="none"/>
                          </w:tabs>
                          <w:spacing w:line="278" w:lineRule="auto" w:before="163"/>
                          <w:ind w:left="1162" w:right="3680" w:hanging="476"/>
                          <w:jc w:val="left"/>
                          <w:rPr>
                            <w:color w:val="6D3D60"/>
                            <w:sz w:val="18"/>
                          </w:rPr>
                        </w:pPr>
                        <w:r>
                          <w:rPr>
                            <w:color w:val="3D8556"/>
                            <w:sz w:val="17"/>
                          </w:rPr>
                          <w:t>If</w:t>
                        </w:r>
                        <w:r>
                          <w:rPr>
                            <w:color w:val="3D8556"/>
                            <w:sz w:val="17"/>
                          </w:rPr>
                          <w:t> required: disposable cleanroom cap/hairnet </w:t>
                        </w:r>
                        <w:r>
                          <w:rPr>
                            <w:color w:val="A134FB"/>
                            <w:sz w:val="17"/>
                          </w:rPr>
                          <w:t>(e.g., based on risk assessment ...)</w:t>
                        </w:r>
                      </w:p>
                      <w:p>
                        <w:pPr>
                          <w:numPr>
                            <w:ilvl w:val="1"/>
                            <w:numId w:val="1"/>
                          </w:numPr>
                          <w:tabs>
                            <w:tab w:pos="1166" w:val="left" w:leader="none"/>
                          </w:tabs>
                          <w:spacing w:before="138"/>
                          <w:ind w:left="1166" w:right="0" w:hanging="465"/>
                          <w:jc w:val="left"/>
                          <w:rPr>
                            <w:color w:val="24B13F"/>
                            <w:sz w:val="17"/>
                          </w:rPr>
                        </w:pPr>
                        <w:r>
                          <w:rPr>
                            <w:color w:val="18F21A"/>
                            <w:sz w:val="17"/>
                          </w:rPr>
                          <w:t>If</w:t>
                        </w:r>
                        <w:r>
                          <w:rPr>
                            <w:color w:val="18F21A"/>
                            <w:spacing w:val="6"/>
                            <w:sz w:val="17"/>
                          </w:rPr>
                          <w:t> </w:t>
                        </w:r>
                        <w:r>
                          <w:rPr>
                            <w:color w:val="18F21A"/>
                            <w:sz w:val="17"/>
                          </w:rPr>
                          <w:t>required</w:t>
                        </w:r>
                        <w:r>
                          <w:rPr>
                            <w:color w:val="18F21A"/>
                            <w:spacing w:val="9"/>
                            <w:sz w:val="17"/>
                          </w:rPr>
                          <w:t> </w:t>
                        </w:r>
                        <w:r>
                          <w:rPr>
                            <w:color w:val="18F21A"/>
                            <w:sz w:val="17"/>
                          </w:rPr>
                          <w:t>disposable</w:t>
                        </w:r>
                        <w:r>
                          <w:rPr>
                            <w:color w:val="18F21A"/>
                            <w:spacing w:val="10"/>
                            <w:sz w:val="17"/>
                          </w:rPr>
                          <w:t> </w:t>
                        </w:r>
                        <w:r>
                          <w:rPr>
                            <w:color w:val="18F21A"/>
                            <w:sz w:val="17"/>
                          </w:rPr>
                          <w:t>cleanroom</w:t>
                        </w:r>
                        <w:r>
                          <w:rPr>
                            <w:color w:val="18F21A"/>
                            <w:spacing w:val="11"/>
                            <w:sz w:val="17"/>
                          </w:rPr>
                          <w:t> </w:t>
                        </w:r>
                        <w:r>
                          <w:rPr>
                            <w:color w:val="18F21A"/>
                            <w:sz w:val="17"/>
                          </w:rPr>
                          <w:t>beard</w:t>
                        </w:r>
                        <w:r>
                          <w:rPr>
                            <w:color w:val="18F21A"/>
                            <w:spacing w:val="4"/>
                            <w:sz w:val="17"/>
                          </w:rPr>
                          <w:t> </w:t>
                        </w:r>
                        <w:r>
                          <w:rPr>
                            <w:color w:val="18F21A"/>
                            <w:spacing w:val="-2"/>
                            <w:sz w:val="17"/>
                          </w:rPr>
                          <w:t>cover</w:t>
                        </w:r>
                      </w:p>
                      <w:p>
                        <w:pPr>
                          <w:spacing w:line="295" w:lineRule="auto" w:before="40"/>
                          <w:ind w:left="1167" w:right="0" w:hanging="6"/>
                          <w:jc w:val="left"/>
                          <w:rPr>
                            <w:sz w:val="17"/>
                          </w:rPr>
                        </w:pPr>
                        <w:r>
                          <w:rPr>
                            <w:color w:val="211D0F"/>
                            <w:sz w:val="17"/>
                          </w:rPr>
                          <w:t>(e.g.,</w:t>
                        </w:r>
                        <w:r>
                          <w:rPr>
                            <w:color w:val="211D0F"/>
                            <w:spacing w:val="-9"/>
                            <w:sz w:val="17"/>
                          </w:rPr>
                          <w:t> </w:t>
                        </w:r>
                        <w:r>
                          <w:rPr>
                            <w:color w:val="211D0F"/>
                            <w:sz w:val="17"/>
                          </w:rPr>
                          <w:t>based on risk</w:t>
                        </w:r>
                        <w:r>
                          <w:rPr>
                            <w:color w:val="211D0F"/>
                            <w:spacing w:val="-2"/>
                            <w:sz w:val="17"/>
                          </w:rPr>
                          <w:t> </w:t>
                        </w:r>
                        <w:r>
                          <w:rPr>
                            <w:color w:val="211D0F"/>
                            <w:sz w:val="17"/>
                          </w:rPr>
                          <w:t>assessment: for men wearing a beard</w:t>
                        </w:r>
                        <w:r>
                          <w:rPr>
                            <w:color w:val="211D0F"/>
                            <w:spacing w:val="-2"/>
                            <w:sz w:val="17"/>
                          </w:rPr>
                          <w:t> </w:t>
                        </w:r>
                        <w:r>
                          <w:rPr>
                            <w:color w:val="211D0F"/>
                            <w:sz w:val="17"/>
                          </w:rPr>
                          <w:t>or moustache,</w:t>
                        </w:r>
                        <w:r>
                          <w:rPr>
                            <w:color w:val="211D0F"/>
                            <w:spacing w:val="-4"/>
                            <w:sz w:val="17"/>
                          </w:rPr>
                          <w:t> </w:t>
                        </w:r>
                        <w:r>
                          <w:rPr>
                            <w:color w:val="211D0F"/>
                            <w:sz w:val="17"/>
                          </w:rPr>
                          <w:t>men</w:t>
                        </w:r>
                        <w:r>
                          <w:rPr>
                            <w:color w:val="211D0F"/>
                            <w:spacing w:val="-3"/>
                            <w:sz w:val="17"/>
                          </w:rPr>
                          <w:t> </w:t>
                        </w:r>
                        <w:r>
                          <w:rPr>
                            <w:color w:val="211D0F"/>
                            <w:sz w:val="17"/>
                          </w:rPr>
                          <w:t>that have not </w:t>
                        </w:r>
                        <w:r>
                          <w:rPr>
                            <w:color w:val="2D345E"/>
                            <w:sz w:val="17"/>
                          </w:rPr>
                          <w:t>shaved for a day.</w:t>
                        </w:r>
                        <w:r>
                          <w:rPr>
                            <w:color w:val="2D345E"/>
                            <w:spacing w:val="-5"/>
                            <w:sz w:val="17"/>
                          </w:rPr>
                          <w:t> </w:t>
                        </w:r>
                        <w:r>
                          <w:rPr>
                            <w:color w:val="2D345E"/>
                            <w:sz w:val="17"/>
                          </w:rPr>
                          <w:t>See </w:t>
                        </w:r>
                        <w:r>
                          <w:rPr>
                            <w:color w:val="D36B67"/>
                            <w:sz w:val="17"/>
                          </w:rPr>
                          <w:t>PFE_PO_009</w:t>
                        </w:r>
                        <w:r>
                          <w:rPr>
                            <w:color w:val="0F44BA"/>
                            <w:sz w:val="17"/>
                          </w:rPr>
                          <w:t>)</w:t>
                        </w:r>
                      </w:p>
                      <w:p>
                        <w:pPr>
                          <w:numPr>
                            <w:ilvl w:val="1"/>
                            <w:numId w:val="1"/>
                          </w:numPr>
                          <w:tabs>
                            <w:tab w:pos="1162" w:val="left" w:leader="none"/>
                          </w:tabs>
                          <w:spacing w:line="288" w:lineRule="auto" w:before="120"/>
                          <w:ind w:left="1162" w:right="1609" w:hanging="463"/>
                          <w:jc w:val="left"/>
                          <w:rPr>
                            <w:color w:val="D44993"/>
                            <w:sz w:val="17"/>
                          </w:rPr>
                        </w:pPr>
                        <w:r>
                          <w:rPr>
                            <w:color w:val="F2B395"/>
                            <w:sz w:val="17"/>
                          </w:rPr>
                          <w:t>Clothing must be conform with controlled cleanliness area requirements </w:t>
                        </w:r>
                        <w:r>
                          <w:rPr>
                            <w:color w:val="B51F08"/>
                            <w:sz w:val="17"/>
                          </w:rPr>
                          <w:t>(Minimum clean, long sleeved, lint</w:t>
                        </w:r>
                        <w:r>
                          <w:rPr>
                            <w:color w:val="7E031A"/>
                            <w:sz w:val="17"/>
                          </w:rPr>
                          <w:t>-</w:t>
                        </w:r>
                        <w:r>
                          <w:rPr>
                            <w:color w:val="770EA1"/>
                            <w:sz w:val="17"/>
                          </w:rPr>
                          <w:t>free coat or jacket)</w:t>
                        </w:r>
                      </w:p>
                      <w:p>
                        <w:pPr>
                          <w:tabs>
                            <w:tab w:pos="1166" w:val="left" w:leader="none"/>
                          </w:tabs>
                          <w:spacing w:line="288" w:lineRule="auto" w:before="127"/>
                          <w:ind w:left="1162" w:right="3759" w:hanging="459"/>
                          <w:jc w:val="left"/>
                          <w:rPr>
                            <w:sz w:val="17"/>
                          </w:rPr>
                        </w:pPr>
                        <w:r>
                          <w:rPr>
                            <w:b/>
                            <w:color w:val="A5E4B3"/>
                            <w:spacing w:val="-10"/>
                            <w:sz w:val="17"/>
                          </w:rPr>
                          <w:t>4</w:t>
                        </w:r>
                        <w:r>
                          <w:rPr>
                            <w:b/>
                            <w:color w:val="A5E4B3"/>
                            <w:sz w:val="17"/>
                          </w:rPr>
                          <w:tab/>
                          <w:tab/>
                        </w:r>
                        <w:r>
                          <w:rPr>
                            <w:color w:val="18F21A"/>
                            <w:sz w:val="17"/>
                          </w:rPr>
                          <w:t>If required:</w:t>
                        </w:r>
                        <w:r>
                          <w:rPr>
                            <w:color w:val="18F21A"/>
                            <w:spacing w:val="-4"/>
                            <w:sz w:val="17"/>
                          </w:rPr>
                          <w:t> </w:t>
                        </w:r>
                        <w:r>
                          <w:rPr>
                            <w:color w:val="18F21A"/>
                            <w:sz w:val="17"/>
                          </w:rPr>
                          <w:t>disposable cleanroom face cover </w:t>
                        </w:r>
                        <w:r>
                          <w:rPr>
                            <w:color w:val="2F6ECD"/>
                            <w:sz w:val="17"/>
                          </w:rPr>
                          <w:t>(e.g., based on risk assessment ...)</w:t>
                        </w:r>
                      </w:p>
                      <w:p>
                        <w:pPr>
                          <w:spacing w:before="132"/>
                          <w:ind w:left="699" w:right="0" w:firstLine="0"/>
                          <w:jc w:val="left"/>
                          <w:rPr>
                            <w:sz w:val="17"/>
                          </w:rPr>
                        </w:pPr>
                        <w:r>
                          <w:rPr>
                            <w:color w:val="DF893A"/>
                            <w:spacing w:val="-5"/>
                            <w:sz w:val="17"/>
                          </w:rPr>
                          <w:t>5.</w:t>
                        </w:r>
                      </w:p>
                    </w:txbxContent>
                  </v:textbox>
                  <w10:wrap type="none"/>
                </v:shape>
                <v:shape style="position:absolute;left:1395;top:6226;width:2018;height:135" type="#_x0000_t202" id="docshape7" filled="false" stroked="false">
                  <v:textbox inset="0,0,0,0">
                    <w:txbxContent>
                      <w:p>
                        <w:pPr>
                          <w:spacing w:line="134" w:lineRule="exact" w:before="0"/>
                          <w:ind w:left="0" w:right="0" w:firstLine="0"/>
                          <w:jc w:val="left"/>
                          <w:rPr>
                            <w:sz w:val="12"/>
                          </w:rPr>
                        </w:pPr>
                        <w:r>
                          <w:rPr>
                            <w:color w:val="E8CD41"/>
                            <w:sz w:val="12"/>
                          </w:rPr>
                          <w:t>(Illustrative</w:t>
                        </w:r>
                        <w:r>
                          <w:rPr>
                            <w:color w:val="E8CD41"/>
                            <w:spacing w:val="1"/>
                            <w:sz w:val="12"/>
                          </w:rPr>
                          <w:t> </w:t>
                        </w:r>
                        <w:r>
                          <w:rPr>
                            <w:color w:val="E8CD41"/>
                            <w:sz w:val="12"/>
                          </w:rPr>
                          <w:t>picture</w:t>
                        </w:r>
                        <w:r>
                          <w:rPr>
                            <w:color w:val="E8CD41"/>
                            <w:spacing w:val="-5"/>
                            <w:sz w:val="12"/>
                          </w:rPr>
                          <w:t> </w:t>
                        </w:r>
                        <w:r>
                          <w:rPr>
                            <w:color w:val="E8CD41"/>
                            <w:sz w:val="12"/>
                          </w:rPr>
                          <w:t>Cleanroom</w:t>
                        </w:r>
                        <w:r>
                          <w:rPr>
                            <w:color w:val="E8CD41"/>
                            <w:spacing w:val="5"/>
                            <w:sz w:val="12"/>
                          </w:rPr>
                          <w:t> </w:t>
                        </w:r>
                        <w:r>
                          <w:rPr>
                            <w:color w:val="E8CD41"/>
                            <w:sz w:val="12"/>
                          </w:rPr>
                          <w:t>ISO</w:t>
                        </w:r>
                        <w:r>
                          <w:rPr>
                            <w:color w:val="E8CD41"/>
                            <w:spacing w:val="-7"/>
                            <w:sz w:val="12"/>
                          </w:rPr>
                          <w:t> </w:t>
                        </w:r>
                        <w:r>
                          <w:rPr>
                            <w:color w:val="E8CD41"/>
                            <w:spacing w:val="-5"/>
                            <w:sz w:val="12"/>
                          </w:rPr>
                          <w:t>8)</w:t>
                        </w:r>
                      </w:p>
                    </w:txbxContent>
                  </v:textbox>
                  <w10:wrap type="none"/>
                </v:shape>
                <v:shape style="position:absolute;left:8113;top:6329;width:177;height:546" type="#_x0000_t202" id="docshape8" filled="false" stroked="false">
                  <v:textbox inset="0,0,0,0">
                    <w:txbxContent>
                      <w:p>
                        <w:pPr>
                          <w:spacing w:line="190" w:lineRule="exact" w:before="0"/>
                          <w:ind w:left="6" w:right="0" w:firstLine="0"/>
                          <w:jc w:val="left"/>
                          <w:rPr>
                            <w:sz w:val="17"/>
                          </w:rPr>
                        </w:pPr>
                        <w:r>
                          <w:rPr>
                            <w:color w:val="7E9C87"/>
                            <w:spacing w:val="-5"/>
                            <w:w w:val="105"/>
                            <w:sz w:val="17"/>
                          </w:rPr>
                          <w:t>6.</w:t>
                        </w:r>
                      </w:p>
                      <w:p>
                        <w:pPr>
                          <w:spacing w:before="160"/>
                          <w:ind w:left="0" w:right="0" w:firstLine="0"/>
                          <w:jc w:val="left"/>
                          <w:rPr>
                            <w:sz w:val="17"/>
                          </w:rPr>
                        </w:pPr>
                        <w:r>
                          <w:rPr>
                            <w:color w:val="3B801F"/>
                            <w:spacing w:val="-5"/>
                            <w:w w:val="105"/>
                            <w:sz w:val="17"/>
                          </w:rPr>
                          <w:t>7.</w:t>
                        </w:r>
                      </w:p>
                    </w:txbxContent>
                  </v:textbox>
                  <w10:wrap type="none"/>
                </v:shape>
                <v:shape style="position:absolute;left:8581;top:5733;width:2659;height:1142" type="#_x0000_t202" id="docshape9" filled="false" stroked="false">
                  <v:textbox inset="0,0,0,0">
                    <w:txbxContent>
                      <w:p>
                        <w:pPr>
                          <w:spacing w:line="283" w:lineRule="auto" w:before="0"/>
                          <w:ind w:left="0" w:right="0" w:firstLine="4"/>
                          <w:jc w:val="left"/>
                          <w:rPr>
                            <w:sz w:val="17"/>
                          </w:rPr>
                        </w:pPr>
                        <w:r>
                          <w:rPr>
                            <w:color w:val="60DB57"/>
                            <w:sz w:val="17"/>
                          </w:rPr>
                          <w:t>If</w:t>
                        </w:r>
                        <w:r>
                          <w:rPr>
                            <w:color w:val="60DB57"/>
                            <w:spacing w:val="-3"/>
                            <w:sz w:val="17"/>
                          </w:rPr>
                          <w:t> </w:t>
                        </w:r>
                        <w:r>
                          <w:rPr>
                            <w:color w:val="60DB57"/>
                            <w:sz w:val="17"/>
                          </w:rPr>
                          <w:t>required:</w:t>
                        </w:r>
                        <w:r>
                          <w:rPr>
                            <w:color w:val="60DB57"/>
                            <w:spacing w:val="-6"/>
                            <w:sz w:val="17"/>
                          </w:rPr>
                          <w:t> </w:t>
                        </w:r>
                        <w:r>
                          <w:rPr>
                            <w:color w:val="60DB57"/>
                            <w:sz w:val="17"/>
                          </w:rPr>
                          <w:t>cleanroom</w:t>
                        </w:r>
                        <w:r>
                          <w:rPr>
                            <w:color w:val="60DB57"/>
                            <w:spacing w:val="-4"/>
                            <w:sz w:val="17"/>
                          </w:rPr>
                          <w:t> </w:t>
                        </w:r>
                        <w:r>
                          <w:rPr>
                            <w:color w:val="60DB57"/>
                            <w:sz w:val="17"/>
                          </w:rPr>
                          <w:t>oversleeves </w:t>
                        </w:r>
                        <w:r>
                          <w:rPr>
                            <w:color w:val="23037C"/>
                            <w:sz w:val="17"/>
                          </w:rPr>
                          <w:t>(e.g.,</w:t>
                        </w:r>
                        <w:r>
                          <w:rPr>
                            <w:color w:val="23037C"/>
                            <w:spacing w:val="-12"/>
                            <w:sz w:val="17"/>
                          </w:rPr>
                          <w:t> </w:t>
                        </w:r>
                        <w:r>
                          <w:rPr>
                            <w:color w:val="23037C"/>
                            <w:sz w:val="17"/>
                          </w:rPr>
                          <w:t>based</w:t>
                        </w:r>
                        <w:r>
                          <w:rPr>
                            <w:color w:val="23037C"/>
                            <w:spacing w:val="-10"/>
                            <w:sz w:val="17"/>
                          </w:rPr>
                          <w:t> </w:t>
                        </w:r>
                        <w:r>
                          <w:rPr>
                            <w:color w:val="23037C"/>
                            <w:sz w:val="17"/>
                          </w:rPr>
                          <w:t>on</w:t>
                        </w:r>
                        <w:r>
                          <w:rPr>
                            <w:color w:val="23037C"/>
                            <w:spacing w:val="-10"/>
                            <w:sz w:val="17"/>
                          </w:rPr>
                          <w:t> </w:t>
                        </w:r>
                        <w:r>
                          <w:rPr>
                            <w:color w:val="23037C"/>
                            <w:sz w:val="17"/>
                          </w:rPr>
                          <w:t>risk</w:t>
                        </w:r>
                        <w:r>
                          <w:rPr>
                            <w:color w:val="23037C"/>
                            <w:spacing w:val="-12"/>
                            <w:sz w:val="17"/>
                          </w:rPr>
                          <w:t> </w:t>
                        </w:r>
                        <w:r>
                          <w:rPr>
                            <w:color w:val="23037C"/>
                            <w:sz w:val="17"/>
                          </w:rPr>
                          <w:t>assessment</w:t>
                        </w:r>
                        <w:r>
                          <w:rPr>
                            <w:color w:val="23037C"/>
                            <w:spacing w:val="-2"/>
                            <w:sz w:val="17"/>
                          </w:rPr>
                          <w:t> </w:t>
                        </w:r>
                        <w:r>
                          <w:rPr>
                            <w:color w:val="23037C"/>
                            <w:sz w:val="17"/>
                          </w:rPr>
                          <w:t>...)</w:t>
                        </w:r>
                      </w:p>
                      <w:p>
                        <w:pPr>
                          <w:spacing w:line="360" w:lineRule="exact" w:before="0"/>
                          <w:ind w:left="2" w:right="0" w:hanging="1"/>
                          <w:jc w:val="left"/>
                          <w:rPr>
                            <w:sz w:val="17"/>
                          </w:rPr>
                        </w:pPr>
                        <w:r>
                          <w:rPr>
                            <w:color w:val="B51F08"/>
                            <w:sz w:val="17"/>
                          </w:rPr>
                          <w:t>Cleanroom gloves (</w:t>
                        </w:r>
                        <w:r>
                          <w:rPr>
                            <w:color w:val="C65431"/>
                            <w:sz w:val="17"/>
                          </w:rPr>
                          <w:t>H</w:t>
                        </w:r>
                        <w:r>
                          <w:rPr>
                            <w:color w:val="E89C2D"/>
                            <w:sz w:val="17"/>
                          </w:rPr>
                          <w:t>ayer.</w:t>
                        </w:r>
                        <w:r>
                          <w:rPr>
                            <w:color w:val="E89C2D"/>
                            <w:spacing w:val="-18"/>
                            <w:sz w:val="17"/>
                          </w:rPr>
                          <w:t> </w:t>
                        </w:r>
                        <w:r>
                          <w:rPr>
                            <w:color w:val="E89C2D"/>
                            <w:sz w:val="17"/>
                          </w:rPr>
                          <w:t>See </w:t>
                        </w:r>
                        <w:r>
                          <w:rPr>
                            <w:color w:val="E6289A"/>
                            <w:sz w:val="17"/>
                          </w:rPr>
                          <w:t>Safety shoes</w:t>
                        </w:r>
                      </w:p>
                    </w:txbxContent>
                  </v:textbox>
                  <w10:wrap type="none"/>
                </v:shape>
                <v:shape style="position:absolute;left:11247;top:6325;width:367;height:191" type="#_x0000_t202" id="docshape10" filled="false" stroked="false">
                  <v:textbox inset="0,0,0,0">
                    <w:txbxContent>
                      <w:p>
                        <w:pPr>
                          <w:spacing w:line="190" w:lineRule="exact" w:before="0"/>
                          <w:ind w:left="0" w:right="0" w:firstLine="0"/>
                          <w:jc w:val="left"/>
                          <w:rPr>
                            <w:sz w:val="17"/>
                          </w:rPr>
                        </w:pPr>
                        <w:r>
                          <w:rPr>
                            <w:color w:val="C8DD9C"/>
                            <w:w w:val="80"/>
                            <w:sz w:val="17"/>
                          </w:rPr>
                          <w:t>_</w:t>
                        </w:r>
                        <w:r>
                          <w:rPr>
                            <w:color w:val="C8DD9C"/>
                            <w:spacing w:val="13"/>
                            <w:sz w:val="17"/>
                          </w:rPr>
                          <w:t> </w:t>
                        </w:r>
                        <w:r>
                          <w:rPr>
                            <w:color w:val="C8DD9C"/>
                            <w:spacing w:val="-5"/>
                            <w:w w:val="85"/>
                            <w:sz w:val="17"/>
                          </w:rPr>
                          <w:t>,✓I</w:t>
                        </w:r>
                      </w:p>
                    </w:txbxContent>
                  </v:textbox>
                  <w10:wrap type="none"/>
                </v:shape>
                <v:shape style="position:absolute;left:4644;top:7298;width:2035;height:135" type="#_x0000_t202" id="docshape11" filled="false" stroked="false">
                  <v:textbox inset="0,0,0,0">
                    <w:txbxContent>
                      <w:p>
                        <w:pPr>
                          <w:spacing w:line="134" w:lineRule="exact" w:before="0"/>
                          <w:ind w:left="0" w:right="0" w:firstLine="0"/>
                          <w:jc w:val="left"/>
                          <w:rPr>
                            <w:sz w:val="12"/>
                          </w:rPr>
                        </w:pPr>
                        <w:r>
                          <w:rPr>
                            <w:color w:val="AF8E18"/>
                            <w:sz w:val="12"/>
                          </w:rPr>
                          <w:t>(Illustrative</w:t>
                        </w:r>
                        <w:r>
                          <w:rPr>
                            <w:color w:val="AF8E18"/>
                            <w:spacing w:val="5"/>
                            <w:sz w:val="12"/>
                          </w:rPr>
                          <w:t> </w:t>
                        </w:r>
                        <w:r>
                          <w:rPr>
                            <w:color w:val="AF8E18"/>
                            <w:sz w:val="12"/>
                          </w:rPr>
                          <w:t>picture</w:t>
                        </w:r>
                        <w:r>
                          <w:rPr>
                            <w:color w:val="AF8E18"/>
                            <w:spacing w:val="5"/>
                            <w:sz w:val="12"/>
                          </w:rPr>
                          <w:t> </w:t>
                        </w:r>
                        <w:r>
                          <w:rPr>
                            <w:color w:val="AF8E18"/>
                            <w:sz w:val="12"/>
                          </w:rPr>
                          <w:t>cleanliness</w:t>
                        </w:r>
                        <w:r>
                          <w:rPr>
                            <w:color w:val="AF8E18"/>
                            <w:spacing w:val="11"/>
                            <w:sz w:val="12"/>
                          </w:rPr>
                          <w:t> </w:t>
                        </w:r>
                        <w:r>
                          <w:rPr>
                            <w:color w:val="AF8E18"/>
                            <w:spacing w:val="-2"/>
                            <w:sz w:val="12"/>
                          </w:rPr>
                          <w:t>room)</w:t>
                        </w:r>
                      </w:p>
                    </w:txbxContent>
                  </v:textbox>
                  <w10:wrap type="none"/>
                </v:shape>
                <v:shape style="position:absolute;left:8241;top:7254;width:3642;height:182" type="#_x0000_t202" id="docshape12" filled="false" stroked="false">
                  <v:textbox inset="0,0,0,0">
                    <w:txbxContent>
                      <w:p>
                        <w:pPr>
                          <w:spacing w:line="182" w:lineRule="exact" w:before="0"/>
                          <w:ind w:left="0" w:right="0" w:firstLine="0"/>
                          <w:jc w:val="left"/>
                          <w:rPr>
                            <w:sz w:val="13"/>
                          </w:rPr>
                        </w:pPr>
                        <w:r>
                          <w:rPr>
                            <w:color w:val="C18EFD"/>
                            <w:spacing w:val="-2"/>
                            <w:position w:val="4"/>
                            <w:sz w:val="12"/>
                          </w:rPr>
                          <w:t>6</w:t>
                        </w:r>
                        <w:r>
                          <w:rPr>
                            <w:color w:val="C6CD49"/>
                            <w:spacing w:val="-2"/>
                            <w:sz w:val="14"/>
                          </w:rPr>
                          <w:t>ISO</w:t>
                        </w:r>
                        <w:r>
                          <w:rPr>
                            <w:color w:val="C8DF3D"/>
                            <w:spacing w:val="-2"/>
                            <w:sz w:val="13"/>
                          </w:rPr>
                          <w:t>14644</w:t>
                        </w:r>
                        <w:r>
                          <w:rPr>
                            <w:color w:val="BCAED4"/>
                            <w:spacing w:val="-2"/>
                            <w:sz w:val="13"/>
                          </w:rPr>
                          <w:t>-</w:t>
                        </w:r>
                        <w:r>
                          <w:rPr>
                            <w:color w:val="44D8A1"/>
                            <w:spacing w:val="-2"/>
                            <w:sz w:val="13"/>
                          </w:rPr>
                          <w:t>1;</w:t>
                        </w:r>
                        <w:r>
                          <w:rPr>
                            <w:color w:val="44D8A1"/>
                            <w:spacing w:val="-13"/>
                            <w:sz w:val="13"/>
                          </w:rPr>
                          <w:t> </w:t>
                        </w:r>
                        <w:r>
                          <w:rPr>
                            <w:color w:val="44D8A1"/>
                            <w:spacing w:val="-2"/>
                            <w:sz w:val="14"/>
                          </w:rPr>
                          <w:t>SD</w:t>
                        </w:r>
                        <w:r>
                          <w:rPr>
                            <w:color w:val="44D8A1"/>
                            <w:spacing w:val="6"/>
                            <w:sz w:val="14"/>
                          </w:rPr>
                          <w:t> </w:t>
                        </w:r>
                        <w:r>
                          <w:rPr>
                            <w:color w:val="44D8A1"/>
                            <w:spacing w:val="-2"/>
                            <w:sz w:val="14"/>
                          </w:rPr>
                          <w:t>Module=</w:t>
                        </w:r>
                        <w:r>
                          <w:rPr>
                            <w:color w:val="44D8A1"/>
                            <w:spacing w:val="17"/>
                            <w:sz w:val="14"/>
                          </w:rPr>
                          <w:t> </w:t>
                        </w:r>
                        <w:r>
                          <w:rPr>
                            <w:color w:val="44D8A1"/>
                            <w:spacing w:val="-2"/>
                            <w:sz w:val="14"/>
                          </w:rPr>
                          <w:t>separative</w:t>
                        </w:r>
                        <w:r>
                          <w:rPr>
                            <w:color w:val="44D8A1"/>
                            <w:spacing w:val="17"/>
                            <w:sz w:val="14"/>
                          </w:rPr>
                          <w:t> </w:t>
                        </w:r>
                        <w:r>
                          <w:rPr>
                            <w:color w:val="44D8A1"/>
                            <w:spacing w:val="-2"/>
                            <w:sz w:val="14"/>
                          </w:rPr>
                          <w:t>devices</w:t>
                        </w:r>
                        <w:r>
                          <w:rPr>
                            <w:color w:val="44D8A1"/>
                            <w:spacing w:val="8"/>
                            <w:sz w:val="14"/>
                          </w:rPr>
                          <w:t> </w:t>
                        </w:r>
                        <w:r>
                          <w:rPr>
                            <w:color w:val="44D8A1"/>
                            <w:spacing w:val="-2"/>
                            <w:sz w:val="14"/>
                          </w:rPr>
                          <w:t>ISO</w:t>
                        </w:r>
                        <w:r>
                          <w:rPr>
                            <w:color w:val="44D8A1"/>
                            <w:spacing w:val="-11"/>
                            <w:sz w:val="14"/>
                          </w:rPr>
                          <w:t> </w:t>
                        </w:r>
                        <w:r>
                          <w:rPr>
                            <w:color w:val="44D8A1"/>
                            <w:spacing w:val="-2"/>
                            <w:sz w:val="13"/>
                          </w:rPr>
                          <w:t>14644</w:t>
                        </w:r>
                        <w:r>
                          <w:rPr>
                            <w:color w:val="BCAED4"/>
                            <w:spacing w:val="-2"/>
                            <w:sz w:val="13"/>
                          </w:rPr>
                          <w:t>-</w:t>
                        </w:r>
                        <w:r>
                          <w:rPr>
                            <w:color w:val="64BD3F"/>
                            <w:spacing w:val="-10"/>
                            <w:sz w:val="13"/>
                          </w:rPr>
                          <w:t>7</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2"/>
        </w:numPr>
        <w:tabs>
          <w:tab w:pos="1007" w:val="left" w:leader="none"/>
        </w:tabs>
        <w:spacing w:line="240" w:lineRule="auto" w:before="0" w:after="0"/>
        <w:ind w:left="1007" w:right="0" w:hanging="874"/>
        <w:jc w:val="left"/>
        <w:rPr>
          <w:color w:val="D6BCF7"/>
        </w:rPr>
      </w:pPr>
      <w:r>
        <w:rPr>
          <w:color w:val="5B419C"/>
          <w:w w:val="105"/>
        </w:rPr>
        <w:t>Accessing/staying</w:t>
      </w:r>
      <w:r>
        <w:rPr>
          <w:color w:val="5B419C"/>
          <w:spacing w:val="-9"/>
          <w:w w:val="105"/>
        </w:rPr>
        <w:t> </w:t>
      </w:r>
      <w:r>
        <w:rPr>
          <w:color w:val="5B419C"/>
          <w:w w:val="105"/>
        </w:rPr>
        <w:t>in</w:t>
      </w:r>
      <w:r>
        <w:rPr>
          <w:color w:val="5B419C"/>
          <w:spacing w:val="-13"/>
          <w:w w:val="105"/>
        </w:rPr>
        <w:t> </w:t>
      </w:r>
      <w:r>
        <w:rPr>
          <w:color w:val="5B419C"/>
          <w:w w:val="105"/>
        </w:rPr>
        <w:t>clean</w:t>
      </w:r>
      <w:r>
        <w:rPr>
          <w:color w:val="5B419C"/>
          <w:spacing w:val="5"/>
          <w:w w:val="105"/>
        </w:rPr>
        <w:t> </w:t>
      </w:r>
      <w:r>
        <w:rPr>
          <w:color w:val="5B419C"/>
          <w:w w:val="105"/>
        </w:rPr>
        <w:t>areas</w:t>
      </w:r>
      <w:r>
        <w:rPr>
          <w:color w:val="5B419C"/>
          <w:spacing w:val="1"/>
          <w:w w:val="105"/>
        </w:rPr>
        <w:t> </w:t>
      </w:r>
      <w:r>
        <w:rPr>
          <w:color w:val="5B419C"/>
          <w:w w:val="105"/>
        </w:rPr>
        <w:t>(example:</w:t>
      </w:r>
      <w:r>
        <w:rPr>
          <w:color w:val="5B419C"/>
          <w:spacing w:val="-1"/>
          <w:w w:val="105"/>
        </w:rPr>
        <w:t> </w:t>
      </w:r>
      <w:r>
        <w:rPr>
          <w:color w:val="5B419C"/>
          <w:w w:val="105"/>
        </w:rPr>
        <w:t>cleanroom</w:t>
      </w:r>
      <w:r>
        <w:rPr>
          <w:color w:val="5B419C"/>
          <w:spacing w:val="10"/>
          <w:w w:val="105"/>
        </w:rPr>
        <w:t> </w:t>
      </w:r>
      <w:r>
        <w:rPr>
          <w:color w:val="5B419C"/>
          <w:w w:val="105"/>
        </w:rPr>
        <w:t>tents</w:t>
      </w:r>
      <w:r>
        <w:rPr>
          <w:color w:val="5B419C"/>
          <w:spacing w:val="-7"/>
          <w:w w:val="105"/>
        </w:rPr>
        <w:t> </w:t>
      </w:r>
      <w:r>
        <w:rPr>
          <w:b w:val="0"/>
          <w:color w:val="5B419C"/>
          <w:spacing w:val="-4"/>
          <w:w w:val="105"/>
        </w:rPr>
        <w:t>...)</w:t>
      </w:r>
    </w:p>
    <w:p>
      <w:pPr>
        <w:pStyle w:val="BodyText"/>
        <w:spacing w:before="27"/>
        <w:rPr>
          <w:sz w:val="23"/>
        </w:rPr>
      </w:pPr>
    </w:p>
    <w:p>
      <w:pPr>
        <w:pStyle w:val="BodyText"/>
        <w:ind w:left="152"/>
      </w:pPr>
      <w:r>
        <w:rPr>
          <w:color w:val="00AC03"/>
        </w:rPr>
        <w:t>As</w:t>
      </w:r>
      <w:r>
        <w:rPr>
          <w:color w:val="00AC03"/>
          <w:spacing w:val="-1"/>
        </w:rPr>
        <w:t> </w:t>
      </w:r>
      <w:r>
        <w:rPr>
          <w:color w:val="00AC03"/>
        </w:rPr>
        <w:t>a</w:t>
      </w:r>
      <w:r>
        <w:rPr>
          <w:color w:val="00AC03"/>
          <w:spacing w:val="8"/>
        </w:rPr>
        <w:t> </w:t>
      </w:r>
      <w:r>
        <w:rPr>
          <w:color w:val="00AC03"/>
        </w:rPr>
        <w:t>principle,</w:t>
      </w:r>
      <w:r>
        <w:rPr>
          <w:color w:val="00AC03"/>
          <w:spacing w:val="1"/>
        </w:rPr>
        <w:t> </w:t>
      </w:r>
      <w:r>
        <w:rPr>
          <w:color w:val="00AC03"/>
        </w:rPr>
        <w:t>clean</w:t>
      </w:r>
      <w:r>
        <w:rPr>
          <w:color w:val="00AC03"/>
          <w:spacing w:val="7"/>
        </w:rPr>
        <w:t> </w:t>
      </w:r>
      <w:r>
        <w:rPr>
          <w:color w:val="00AC03"/>
        </w:rPr>
        <w:t>long</w:t>
      </w:r>
      <w:r>
        <w:rPr>
          <w:color w:val="00AC03"/>
          <w:spacing w:val="9"/>
        </w:rPr>
        <w:t> </w:t>
      </w:r>
      <w:r>
        <w:rPr>
          <w:color w:val="00AC03"/>
        </w:rPr>
        <w:t>legwear</w:t>
      </w:r>
      <w:r>
        <w:rPr>
          <w:color w:val="00AC03"/>
          <w:spacing w:val="21"/>
        </w:rPr>
        <w:t> </w:t>
      </w:r>
      <w:r>
        <w:rPr>
          <w:color w:val="00AC03"/>
        </w:rPr>
        <w:t>must</w:t>
      </w:r>
      <w:r>
        <w:rPr>
          <w:color w:val="00AC03"/>
          <w:spacing w:val="8"/>
        </w:rPr>
        <w:t> </w:t>
      </w:r>
      <w:r>
        <w:rPr>
          <w:color w:val="00AC03"/>
        </w:rPr>
        <w:t>be</w:t>
      </w:r>
      <w:r>
        <w:rPr>
          <w:color w:val="00AC03"/>
          <w:spacing w:val="6"/>
        </w:rPr>
        <w:t> </w:t>
      </w:r>
      <w:r>
        <w:rPr>
          <w:color w:val="00AC03"/>
        </w:rPr>
        <w:t>worn</w:t>
      </w:r>
      <w:r>
        <w:rPr>
          <w:color w:val="00AC03"/>
          <w:spacing w:val="2"/>
        </w:rPr>
        <w:t> </w:t>
      </w:r>
      <w:r>
        <w:rPr>
          <w:color w:val="00AC03"/>
        </w:rPr>
        <w:t>under</w:t>
      </w:r>
      <w:r>
        <w:rPr>
          <w:color w:val="00AC03"/>
          <w:spacing w:val="6"/>
        </w:rPr>
        <w:t> </w:t>
      </w:r>
      <w:r>
        <w:rPr>
          <w:color w:val="E9288C"/>
        </w:rPr>
        <w:t>the</w:t>
      </w:r>
      <w:r>
        <w:rPr>
          <w:color w:val="E9288C"/>
          <w:spacing w:val="-1"/>
        </w:rPr>
        <w:t> </w:t>
      </w:r>
      <w:r>
        <w:rPr>
          <w:color w:val="E9288C"/>
        </w:rPr>
        <w:t>coats.</w:t>
      </w:r>
      <w:r>
        <w:rPr>
          <w:color w:val="E9288C"/>
          <w:spacing w:val="1"/>
        </w:rPr>
        <w:t> </w:t>
      </w:r>
      <w:r>
        <w:rPr>
          <w:color w:val="E9288C"/>
        </w:rPr>
        <w:t>The coat</w:t>
      </w:r>
      <w:r>
        <w:rPr>
          <w:color w:val="E9288C"/>
          <w:spacing w:val="7"/>
        </w:rPr>
        <w:t> </w:t>
      </w:r>
      <w:r>
        <w:rPr>
          <w:color w:val="E9288C"/>
        </w:rPr>
        <w:t>must</w:t>
      </w:r>
      <w:r>
        <w:rPr>
          <w:color w:val="E9288C"/>
          <w:spacing w:val="15"/>
        </w:rPr>
        <w:t> </w:t>
      </w:r>
      <w:r>
        <w:rPr>
          <w:color w:val="E9288C"/>
        </w:rPr>
        <w:t>be</w:t>
      </w:r>
      <w:r>
        <w:rPr>
          <w:color w:val="E9288C"/>
          <w:spacing w:val="-3"/>
        </w:rPr>
        <w:t> </w:t>
      </w:r>
      <w:r>
        <w:rPr>
          <w:color w:val="E9288C"/>
        </w:rPr>
        <w:t>completely</w:t>
      </w:r>
      <w:r>
        <w:rPr>
          <w:color w:val="E9288C"/>
          <w:spacing w:val="20"/>
        </w:rPr>
        <w:t> </w:t>
      </w:r>
      <w:r>
        <w:rPr>
          <w:color w:val="E9288C"/>
        </w:rPr>
        <w:t>buttoned</w:t>
      </w:r>
      <w:r>
        <w:rPr>
          <w:color w:val="E9288C"/>
          <w:spacing w:val="10"/>
        </w:rPr>
        <w:t> </w:t>
      </w:r>
      <w:r>
        <w:rPr>
          <w:color w:val="E9288C"/>
        </w:rPr>
        <w:t>up.</w:t>
      </w:r>
      <w:r>
        <w:rPr>
          <w:color w:val="E9288C"/>
          <w:spacing w:val="-15"/>
        </w:rPr>
        <w:t> </w:t>
      </w:r>
      <w:r>
        <w:rPr>
          <w:color w:val="E9288C"/>
        </w:rPr>
        <w:t>(Example:</w:t>
      </w:r>
      <w:r>
        <w:rPr>
          <w:color w:val="E9288C"/>
          <w:spacing w:val="6"/>
        </w:rPr>
        <w:t> </w:t>
      </w:r>
      <w:r>
        <w:rPr>
          <w:color w:val="E9288C"/>
        </w:rPr>
        <w:t>closed</w:t>
      </w:r>
      <w:r>
        <w:rPr>
          <w:color w:val="E9288C"/>
          <w:spacing w:val="8"/>
        </w:rPr>
        <w:t> </w:t>
      </w:r>
      <w:r>
        <w:rPr>
          <w:color w:val="E9288C"/>
        </w:rPr>
        <w:t>laminar</w:t>
      </w:r>
      <w:r>
        <w:rPr>
          <w:color w:val="E9288C"/>
          <w:spacing w:val="15"/>
        </w:rPr>
        <w:t> </w:t>
      </w:r>
      <w:r>
        <w:rPr>
          <w:color w:val="E9288C"/>
        </w:rPr>
        <w:t>flow</w:t>
      </w:r>
      <w:r>
        <w:rPr>
          <w:color w:val="E9288C"/>
          <w:spacing w:val="4"/>
        </w:rPr>
        <w:t> </w:t>
      </w:r>
      <w:r>
        <w:rPr>
          <w:color w:val="E9288C"/>
        </w:rPr>
        <w:t>cleaning</w:t>
      </w:r>
      <w:r>
        <w:rPr>
          <w:color w:val="E9288C"/>
          <w:spacing w:val="4"/>
        </w:rPr>
        <w:t> </w:t>
      </w:r>
      <w:r>
        <w:rPr>
          <w:color w:val="E9288C"/>
          <w:spacing w:val="-4"/>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CDA1C"/>
          <w:spacing w:val="-2"/>
          <w:sz w:val="14"/>
        </w:rPr>
        <w:t>Classification</w:t>
      </w:r>
      <w:r>
        <w:rPr>
          <w:color w:val="BCDA1C"/>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E24F"/>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mc:AlternateContent>
          <mc:Choice Requires="wps">
            <w:drawing>
              <wp:anchor distT="0" distB="0" distL="0" distR="0" allowOverlap="1" layoutInCell="1" locked="0" behindDoc="1" simplePos="0" relativeHeight="486849024">
                <wp:simplePos x="0" y="0"/>
                <wp:positionH relativeFrom="page">
                  <wp:posOffset>537059</wp:posOffset>
                </wp:positionH>
                <wp:positionV relativeFrom="paragraph">
                  <wp:posOffset>420674</wp:posOffset>
                </wp:positionV>
                <wp:extent cx="9569450" cy="462788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9569450" cy="4627880"/>
                          <a:chExt cx="9569450" cy="4627880"/>
                        </a:xfrm>
                      </wpg:grpSpPr>
                      <pic:pic>
                        <pic:nvPicPr>
                          <pic:cNvPr id="19" name="Image 19"/>
                          <pic:cNvPicPr/>
                        </pic:nvPicPr>
                        <pic:blipFill>
                          <a:blip r:embed="rId9" cstate="print"/>
                          <a:stretch>
                            <a:fillRect/>
                          </a:stretch>
                        </pic:blipFill>
                        <pic:spPr>
                          <a:xfrm>
                            <a:off x="259375" y="415113"/>
                            <a:ext cx="1571509" cy="3442993"/>
                          </a:xfrm>
                          <a:prstGeom prst="rect">
                            <a:avLst/>
                          </a:prstGeom>
                        </pic:spPr>
                      </pic:pic>
                      <pic:pic>
                        <pic:nvPicPr>
                          <pic:cNvPr id="20" name="Image 20"/>
                          <pic:cNvPicPr/>
                        </pic:nvPicPr>
                        <pic:blipFill>
                          <a:blip r:embed="rId10" cstate="print"/>
                          <a:stretch>
                            <a:fillRect/>
                          </a:stretch>
                        </pic:blipFill>
                        <pic:spPr>
                          <a:xfrm>
                            <a:off x="2169598" y="634878"/>
                            <a:ext cx="1553200" cy="3455202"/>
                          </a:xfrm>
                          <a:prstGeom prst="rect">
                            <a:avLst/>
                          </a:prstGeom>
                        </pic:spPr>
                      </pic:pic>
                      <wps:wsp>
                        <wps:cNvPr id="21" name="Graphic 21"/>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22" name="Graphic 22"/>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467456" id="docshapegroup13" coordorigin="846,662" coordsize="15070,7288">
                <v:shape style="position:absolute;left:1254;top:1316;width:2475;height:5423" type="#_x0000_t75" id="docshape14" stroked="false">
                  <v:imagedata r:id="rId9" o:title=""/>
                </v:shape>
                <v:shape style="position:absolute;left:4262;top:1662;width:2446;height:5442" type="#_x0000_t75" id="docshape15" stroked="false">
                  <v:imagedata r:id="rId10" o:title=""/>
                </v:shape>
                <v:shape style="position:absolute;left:855;top:662;width:15037;height:7288" id="docshape16" coordorigin="855,662" coordsize="15037,7288" path="m855,7950l855,662m15892,7950l15892,662e" filled="false" stroked="true" strokeweight=".720918pt" strokecolor="#000000">
                  <v:path arrowok="t"/>
                  <v:stroke dashstyle="solid"/>
                </v:shape>
                <v:shape style="position:absolute;left:845;top:681;width:15070;height:7249" id="docshape17" coordorigin="846,682" coordsize="15070,7249" path="m846,682l15916,682m846,7930l15916,7930e" filled="false" stroked="true" strokeweight=".480612pt" strokecolor="#000000">
                  <v:path arrowok="t"/>
                  <v:stroke dashstyle="solid"/>
                </v:shape>
                <w10:wrap type="none"/>
              </v:group>
            </w:pict>
          </mc:Fallback>
        </mc:AlternateContent>
      </w:r>
      <w:r>
        <w:rPr>
          <w:color w:val="266042"/>
          <w:w w:val="105"/>
        </w:rPr>
        <w:t>Provide</w:t>
      </w:r>
      <w:r>
        <w:rPr>
          <w:color w:val="266042"/>
          <w:spacing w:val="9"/>
          <w:w w:val="105"/>
        </w:rPr>
        <w:t> </w:t>
      </w:r>
      <w:r>
        <w:rPr>
          <w:color w:val="266042"/>
          <w:w w:val="105"/>
        </w:rPr>
        <w:t>facilities</w:t>
      </w:r>
      <w:r>
        <w:rPr>
          <w:color w:val="266042"/>
          <w:spacing w:val="6"/>
          <w:w w:val="105"/>
        </w:rPr>
        <w:t> </w:t>
      </w:r>
      <w:r>
        <w:rPr>
          <w:color w:val="266042"/>
          <w:w w:val="105"/>
        </w:rPr>
        <w:t>&amp;</w:t>
      </w:r>
      <w:r>
        <w:rPr>
          <w:color w:val="266042"/>
          <w:spacing w:val="3"/>
          <w:w w:val="105"/>
        </w:rPr>
        <w:t> </w:t>
      </w:r>
      <w:r>
        <w:rPr>
          <w:color w:val="266042"/>
          <w:spacing w:val="-2"/>
          <w:w w:val="105"/>
        </w:rPr>
        <w:t>equipment</w:t>
      </w:r>
    </w:p>
    <w:p>
      <w:pPr>
        <w:pStyle w:val="BodyText"/>
        <w:spacing w:before="157"/>
        <w:rPr>
          <w:sz w:val="20"/>
        </w:rPr>
      </w:pPr>
      <w:r>
        <w:rPr>
          <w:sz w:val="20"/>
        </w:rPr>
        <mc:AlternateContent>
          <mc:Choice Requires="wps">
            <w:drawing>
              <wp:anchor distT="0" distB="0" distL="0" distR="0" allowOverlap="1" layoutInCell="1" locked="0" behindDoc="1" simplePos="0" relativeHeight="487589376">
                <wp:simplePos x="0" y="0"/>
                <wp:positionH relativeFrom="page">
                  <wp:posOffset>547739</wp:posOffset>
                </wp:positionH>
                <wp:positionV relativeFrom="paragraph">
                  <wp:posOffset>261004</wp:posOffset>
                </wp:positionV>
                <wp:extent cx="9538970" cy="459676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9538970" cy="4596765"/>
                        </a:xfrm>
                        <a:prstGeom prst="rect">
                          <a:avLst/>
                        </a:prstGeom>
                      </wps:spPr>
                      <wps:txbx>
                        <w:txbxContent>
                          <w:p>
                            <w:pPr>
                              <w:spacing w:before="294"/>
                              <w:ind w:left="6515" w:right="0" w:firstLine="0"/>
                              <w:jc w:val="center"/>
                              <w:rPr>
                                <w:sz w:val="20"/>
                              </w:rPr>
                            </w:pPr>
                            <w:r>
                              <w:rPr>
                                <w:b/>
                                <w:color w:val="0A9E18"/>
                                <w:w w:val="105"/>
                                <w:sz w:val="26"/>
                              </w:rPr>
                              <w:t>Clean</w:t>
                            </w:r>
                            <w:r>
                              <w:rPr>
                                <w:b/>
                                <w:color w:val="0A9E18"/>
                                <w:spacing w:val="3"/>
                                <w:w w:val="105"/>
                                <w:sz w:val="26"/>
                              </w:rPr>
                              <w:t> </w:t>
                            </w:r>
                            <w:r>
                              <w:rPr>
                                <w:b/>
                                <w:color w:val="0A9E18"/>
                                <w:w w:val="105"/>
                                <w:sz w:val="26"/>
                              </w:rPr>
                              <w:t>work</w:t>
                            </w:r>
                            <w:r>
                              <w:rPr>
                                <w:b/>
                                <w:color w:val="0A9E18"/>
                                <w:spacing w:val="7"/>
                                <w:w w:val="105"/>
                                <w:sz w:val="26"/>
                              </w:rPr>
                              <w:t> </w:t>
                            </w:r>
                            <w:r>
                              <w:rPr>
                                <w:b/>
                                <w:color w:val="0A9E18"/>
                                <w:w w:val="105"/>
                                <w:sz w:val="26"/>
                              </w:rPr>
                              <w:t>zone</w:t>
                            </w:r>
                            <w:r>
                              <w:rPr>
                                <w:b/>
                                <w:color w:val="0A9E18"/>
                                <w:spacing w:val="-15"/>
                                <w:w w:val="105"/>
                                <w:sz w:val="26"/>
                              </w:rPr>
                              <w:t> </w:t>
                            </w:r>
                            <w:r>
                              <w:rPr>
                                <w:color w:val="7C2F97"/>
                                <w:w w:val="105"/>
                                <w:sz w:val="20"/>
                              </w:rPr>
                              <w:t>(Clean</w:t>
                            </w:r>
                            <w:r>
                              <w:rPr>
                                <w:color w:val="7C2F97"/>
                                <w:spacing w:val="1"/>
                                <w:w w:val="105"/>
                                <w:sz w:val="20"/>
                              </w:rPr>
                              <w:t> </w:t>
                            </w:r>
                            <w:r>
                              <w:rPr>
                                <w:color w:val="7C2F97"/>
                                <w:spacing w:val="-2"/>
                                <w:w w:val="105"/>
                                <w:sz w:val="20"/>
                              </w:rPr>
                              <w:t>Zone</w:t>
                            </w:r>
                            <w:r>
                              <w:rPr>
                                <w:color w:val="972DAE"/>
                                <w:spacing w:val="-2"/>
                                <w:w w:val="105"/>
                                <w:sz w:val="20"/>
                              </w:rPr>
                              <w:t>&gt;7</w:t>
                            </w:r>
                          </w:p>
                          <w:p>
                            <w:pPr>
                              <w:spacing w:before="127"/>
                              <w:ind w:left="6515" w:right="29" w:firstLine="0"/>
                              <w:jc w:val="center"/>
                              <w:rPr>
                                <w:sz w:val="16"/>
                              </w:rPr>
                            </w:pPr>
                            <w:r>
                              <w:rPr>
                                <w:b/>
                                <w:color w:val="C85B75"/>
                                <w:w w:val="105"/>
                                <w:sz w:val="16"/>
                              </w:rPr>
                              <w:t>(Example:</w:t>
                            </w:r>
                            <w:r>
                              <w:rPr>
                                <w:b/>
                                <w:color w:val="C85B75"/>
                                <w:spacing w:val="2"/>
                                <w:w w:val="105"/>
                                <w:sz w:val="16"/>
                              </w:rPr>
                              <w:t> </w:t>
                            </w:r>
                            <w:r>
                              <w:rPr>
                                <w:b/>
                                <w:color w:val="C85B75"/>
                                <w:w w:val="105"/>
                                <w:sz w:val="16"/>
                              </w:rPr>
                              <w:t>laminar</w:t>
                            </w:r>
                            <w:r>
                              <w:rPr>
                                <w:b/>
                                <w:color w:val="C85B75"/>
                                <w:spacing w:val="9"/>
                                <w:w w:val="105"/>
                                <w:sz w:val="16"/>
                              </w:rPr>
                              <w:t> </w:t>
                            </w:r>
                            <w:r>
                              <w:rPr>
                                <w:b/>
                                <w:color w:val="C85B75"/>
                                <w:w w:val="105"/>
                                <w:sz w:val="16"/>
                              </w:rPr>
                              <w:t>flow</w:t>
                            </w:r>
                            <w:r>
                              <w:rPr>
                                <w:b/>
                                <w:color w:val="C85B75"/>
                                <w:spacing w:val="10"/>
                                <w:w w:val="105"/>
                                <w:sz w:val="16"/>
                              </w:rPr>
                              <w:t> </w:t>
                            </w:r>
                            <w:r>
                              <w:rPr>
                                <w:b/>
                                <w:color w:val="C85B75"/>
                                <w:w w:val="105"/>
                                <w:sz w:val="16"/>
                              </w:rPr>
                              <w:t>work</w:t>
                            </w:r>
                            <w:r>
                              <w:rPr>
                                <w:b/>
                                <w:color w:val="C85B75"/>
                                <w:spacing w:val="5"/>
                                <w:w w:val="105"/>
                                <w:sz w:val="16"/>
                              </w:rPr>
                              <w:t> </w:t>
                            </w:r>
                            <w:r>
                              <w:rPr>
                                <w:b/>
                                <w:color w:val="C85B75"/>
                                <w:w w:val="105"/>
                                <w:sz w:val="16"/>
                              </w:rPr>
                              <w:t>areas/</w:t>
                            </w:r>
                            <w:r>
                              <w:rPr>
                                <w:b/>
                                <w:color w:val="C85B75"/>
                                <w:spacing w:val="6"/>
                                <w:w w:val="105"/>
                                <w:sz w:val="16"/>
                              </w:rPr>
                              <w:t> </w:t>
                            </w:r>
                            <w:r>
                              <w:rPr>
                                <w:b/>
                                <w:color w:val="C85B75"/>
                                <w:w w:val="105"/>
                                <w:sz w:val="16"/>
                              </w:rPr>
                              <w:t>laminar</w:t>
                            </w:r>
                            <w:r>
                              <w:rPr>
                                <w:b/>
                                <w:color w:val="C85B75"/>
                                <w:spacing w:val="8"/>
                                <w:w w:val="105"/>
                                <w:sz w:val="16"/>
                              </w:rPr>
                              <w:t> </w:t>
                            </w:r>
                            <w:r>
                              <w:rPr>
                                <w:b/>
                                <w:color w:val="C85B75"/>
                                <w:w w:val="105"/>
                                <w:sz w:val="16"/>
                              </w:rPr>
                              <w:t>flow</w:t>
                            </w:r>
                            <w:r>
                              <w:rPr>
                                <w:b/>
                                <w:color w:val="C85B75"/>
                                <w:spacing w:val="5"/>
                                <w:w w:val="105"/>
                                <w:sz w:val="16"/>
                              </w:rPr>
                              <w:t> </w:t>
                            </w:r>
                            <w:r>
                              <w:rPr>
                                <w:b/>
                                <w:color w:val="C85B75"/>
                                <w:w w:val="105"/>
                                <w:sz w:val="16"/>
                              </w:rPr>
                              <w:t>work</w:t>
                            </w:r>
                            <w:r>
                              <w:rPr>
                                <w:b/>
                                <w:color w:val="C85B75"/>
                                <w:spacing w:val="5"/>
                                <w:w w:val="105"/>
                                <w:sz w:val="16"/>
                              </w:rPr>
                              <w:t> </w:t>
                            </w:r>
                            <w:r>
                              <w:rPr>
                                <w:b/>
                                <w:color w:val="C85B75"/>
                                <w:w w:val="105"/>
                                <w:sz w:val="16"/>
                              </w:rPr>
                              <w:t>zones</w:t>
                            </w:r>
                            <w:r>
                              <w:rPr>
                                <w:b/>
                                <w:color w:val="C85B75"/>
                                <w:spacing w:val="-8"/>
                                <w:w w:val="105"/>
                                <w:sz w:val="16"/>
                              </w:rPr>
                              <w:t> </w:t>
                            </w:r>
                            <w:r>
                              <w:rPr>
                                <w:color w:val="C85B75"/>
                                <w:spacing w:val="-4"/>
                                <w:w w:val="105"/>
                                <w:sz w:val="16"/>
                              </w:rPr>
                              <w:t>...)</w:t>
                            </w:r>
                          </w:p>
                          <w:p>
                            <w:pPr>
                              <w:pStyle w:val="BodyText"/>
                              <w:spacing w:before="176"/>
                              <w:rPr>
                                <w:sz w:val="16"/>
                              </w:rPr>
                            </w:pPr>
                          </w:p>
                          <w:p>
                            <w:pPr>
                              <w:spacing w:before="0"/>
                              <w:ind w:left="6557" w:right="0" w:firstLine="0"/>
                              <w:jc w:val="left"/>
                              <w:rPr>
                                <w:sz w:val="20"/>
                              </w:rPr>
                            </w:pPr>
                            <w:r>
                              <w:rPr>
                                <w:b/>
                                <w:color w:val="950C75"/>
                                <w:w w:val="105"/>
                                <w:sz w:val="20"/>
                              </w:rPr>
                              <w:t>VAT</w:t>
                            </w:r>
                            <w:r>
                              <w:rPr>
                                <w:b/>
                                <w:color w:val="950C75"/>
                                <w:spacing w:val="5"/>
                                <w:w w:val="105"/>
                                <w:sz w:val="20"/>
                              </w:rPr>
                              <w:t> </w:t>
                            </w:r>
                            <w:r>
                              <w:rPr>
                                <w:b/>
                                <w:color w:val="950C75"/>
                                <w:w w:val="105"/>
                                <w:sz w:val="20"/>
                              </w:rPr>
                              <w:t>staff/</w:t>
                            </w:r>
                            <w:r>
                              <w:rPr>
                                <w:b/>
                                <w:color w:val="950C75"/>
                                <w:spacing w:val="4"/>
                                <w:w w:val="105"/>
                                <w:sz w:val="20"/>
                              </w:rPr>
                              <w:t> </w:t>
                            </w:r>
                            <w:r>
                              <w:rPr>
                                <w:b/>
                                <w:color w:val="950C75"/>
                                <w:w w:val="105"/>
                                <w:sz w:val="20"/>
                              </w:rPr>
                              <w:t>visitors</w:t>
                            </w:r>
                            <w:r>
                              <w:rPr>
                                <w:b/>
                                <w:color w:val="950C75"/>
                                <w:spacing w:val="-2"/>
                                <w:w w:val="105"/>
                                <w:sz w:val="20"/>
                              </w:rPr>
                              <w:t> </w:t>
                            </w:r>
                            <w:r>
                              <w:rPr>
                                <w:b/>
                                <w:color w:val="950C75"/>
                                <w:w w:val="105"/>
                                <w:sz w:val="20"/>
                              </w:rPr>
                              <w:t>(VAT</w:t>
                            </w:r>
                            <w:r>
                              <w:rPr>
                                <w:b/>
                                <w:color w:val="950C75"/>
                                <w:spacing w:val="-2"/>
                                <w:w w:val="105"/>
                                <w:sz w:val="20"/>
                              </w:rPr>
                              <w:t> </w:t>
                            </w:r>
                            <w:r>
                              <w:rPr>
                                <w:b/>
                                <w:color w:val="950C75"/>
                                <w:w w:val="105"/>
                                <w:sz w:val="20"/>
                              </w:rPr>
                              <w:t>staff,</w:t>
                            </w:r>
                            <w:r>
                              <w:rPr>
                                <w:b/>
                                <w:color w:val="950C75"/>
                                <w:spacing w:val="-5"/>
                                <w:w w:val="105"/>
                                <w:sz w:val="20"/>
                              </w:rPr>
                              <w:t> </w:t>
                            </w:r>
                            <w:r>
                              <w:rPr>
                                <w:b/>
                                <w:color w:val="950C75"/>
                                <w:w w:val="105"/>
                                <w:sz w:val="20"/>
                              </w:rPr>
                              <w:t>suppliers</w:t>
                            </w:r>
                            <w:r>
                              <w:rPr>
                                <w:b/>
                                <w:color w:val="950C75"/>
                                <w:spacing w:val="-13"/>
                                <w:w w:val="105"/>
                                <w:sz w:val="20"/>
                              </w:rPr>
                              <w:t> </w:t>
                            </w:r>
                            <w:r>
                              <w:rPr>
                                <w:color w:val="950C75"/>
                                <w:spacing w:val="-4"/>
                                <w:w w:val="105"/>
                                <w:sz w:val="20"/>
                              </w:rPr>
                              <w:t>...)</w:t>
                            </w:r>
                          </w:p>
                          <w:p>
                            <w:pPr>
                              <w:pStyle w:val="BodyText"/>
                              <w:numPr>
                                <w:ilvl w:val="0"/>
                                <w:numId w:val="3"/>
                              </w:numPr>
                              <w:tabs>
                                <w:tab w:pos="7373" w:val="left" w:leader="none"/>
                                <w:tab w:pos="7377" w:val="left" w:leader="none"/>
                              </w:tabs>
                              <w:spacing w:line="278" w:lineRule="auto" w:before="106" w:after="0"/>
                              <w:ind w:left="7373" w:right="4159" w:hanging="476"/>
                              <w:jc w:val="left"/>
                              <w:rPr>
                                <w:color w:val="D43FC3"/>
                                <w:sz w:val="18"/>
                              </w:rPr>
                            </w:pPr>
                            <w:r>
                              <w:rPr>
                                <w:color w:val="240A3D"/>
                              </w:rPr>
                              <w:t>If</w:t>
                            </w:r>
                            <w:r>
                              <w:rPr>
                                <w:color w:val="240A3D"/>
                              </w:rPr>
                              <w:t> required: disposable cleanroom cap/hairnet </w:t>
                            </w:r>
                            <w:r>
                              <w:rPr>
                                <w:color w:val="BF856D"/>
                              </w:rPr>
                              <w:t>(e.g., based on risk assessment ...)</w:t>
                            </w:r>
                          </w:p>
                          <w:p>
                            <w:pPr>
                              <w:pStyle w:val="BodyText"/>
                              <w:numPr>
                                <w:ilvl w:val="0"/>
                                <w:numId w:val="3"/>
                              </w:numPr>
                              <w:tabs>
                                <w:tab w:pos="7377" w:val="left" w:leader="none"/>
                              </w:tabs>
                              <w:spacing w:line="240" w:lineRule="auto" w:before="138" w:after="0"/>
                              <w:ind w:left="7377" w:right="0" w:hanging="465"/>
                              <w:jc w:val="left"/>
                              <w:rPr>
                                <w:color w:val="809CDF"/>
                              </w:rPr>
                            </w:pPr>
                            <w:r>
                              <w:rPr>
                                <w:color w:val="13F91F"/>
                              </w:rPr>
                              <w:t>If</w:t>
                            </w:r>
                            <w:r>
                              <w:rPr>
                                <w:color w:val="13F91F"/>
                                <w:spacing w:val="6"/>
                              </w:rPr>
                              <w:t> </w:t>
                            </w:r>
                            <w:r>
                              <w:rPr>
                                <w:color w:val="13F91F"/>
                              </w:rPr>
                              <w:t>required</w:t>
                            </w:r>
                            <w:r>
                              <w:rPr>
                                <w:color w:val="13F91F"/>
                                <w:spacing w:val="9"/>
                              </w:rPr>
                              <w:t> </w:t>
                            </w:r>
                            <w:r>
                              <w:rPr>
                                <w:color w:val="13F91F"/>
                              </w:rPr>
                              <w:t>disposable</w:t>
                            </w:r>
                            <w:r>
                              <w:rPr>
                                <w:color w:val="13F91F"/>
                                <w:spacing w:val="10"/>
                              </w:rPr>
                              <w:t> </w:t>
                            </w:r>
                            <w:r>
                              <w:rPr>
                                <w:color w:val="13F91F"/>
                              </w:rPr>
                              <w:t>cleanroom</w:t>
                            </w:r>
                            <w:r>
                              <w:rPr>
                                <w:color w:val="13F91F"/>
                                <w:spacing w:val="11"/>
                              </w:rPr>
                              <w:t> </w:t>
                            </w:r>
                            <w:r>
                              <w:rPr>
                                <w:color w:val="13F91F"/>
                              </w:rPr>
                              <w:t>beard</w:t>
                            </w:r>
                            <w:r>
                              <w:rPr>
                                <w:color w:val="13F91F"/>
                                <w:spacing w:val="4"/>
                              </w:rPr>
                              <w:t> </w:t>
                            </w:r>
                            <w:r>
                              <w:rPr>
                                <w:color w:val="13F91F"/>
                                <w:spacing w:val="-2"/>
                              </w:rPr>
                              <w:t>cover</w:t>
                            </w:r>
                          </w:p>
                          <w:p>
                            <w:pPr>
                              <w:pStyle w:val="BodyText"/>
                              <w:spacing w:before="40"/>
                              <w:ind w:left="7373"/>
                            </w:pPr>
                            <w:r>
                              <w:rPr>
                                <w:color w:val="74B126"/>
                              </w:rPr>
                              <w:t>(e.g.,</w:t>
                            </w:r>
                            <w:r>
                              <w:rPr>
                                <w:color w:val="74B126"/>
                                <w:spacing w:val="-11"/>
                              </w:rPr>
                              <w:t> </w:t>
                            </w:r>
                            <w:r>
                              <w:rPr>
                                <w:color w:val="74B126"/>
                              </w:rPr>
                              <w:t>for</w:t>
                            </w:r>
                            <w:r>
                              <w:rPr>
                                <w:color w:val="74B126"/>
                                <w:spacing w:val="3"/>
                              </w:rPr>
                              <w:t> </w:t>
                            </w:r>
                            <w:r>
                              <w:rPr>
                                <w:color w:val="74B126"/>
                              </w:rPr>
                              <w:t>men</w:t>
                            </w:r>
                            <w:r>
                              <w:rPr>
                                <w:color w:val="74B126"/>
                                <w:spacing w:val="2"/>
                              </w:rPr>
                              <w:t> </w:t>
                            </w:r>
                            <w:r>
                              <w:rPr>
                                <w:color w:val="74B126"/>
                              </w:rPr>
                              <w:t>wearing a beard</w:t>
                            </w:r>
                            <w:r>
                              <w:rPr>
                                <w:color w:val="74B126"/>
                                <w:spacing w:val="-3"/>
                              </w:rPr>
                              <w:t> </w:t>
                            </w:r>
                            <w:r>
                              <w:rPr>
                                <w:color w:val="74B126"/>
                              </w:rPr>
                              <w:t>or</w:t>
                            </w:r>
                            <w:r>
                              <w:rPr>
                                <w:color w:val="74B126"/>
                                <w:spacing w:val="1"/>
                              </w:rPr>
                              <w:t> </w:t>
                            </w:r>
                            <w:r>
                              <w:rPr>
                                <w:color w:val="74B126"/>
                              </w:rPr>
                              <w:t>moustache,</w:t>
                            </w:r>
                            <w:r>
                              <w:rPr>
                                <w:color w:val="74B126"/>
                                <w:spacing w:val="-2"/>
                              </w:rPr>
                              <w:t> </w:t>
                            </w:r>
                            <w:r>
                              <w:rPr>
                                <w:color w:val="74B126"/>
                              </w:rPr>
                              <w:t>men</w:t>
                            </w:r>
                            <w:r>
                              <w:rPr>
                                <w:color w:val="74B126"/>
                                <w:spacing w:val="1"/>
                              </w:rPr>
                              <w:t> </w:t>
                            </w:r>
                            <w:r>
                              <w:rPr>
                                <w:color w:val="74B126"/>
                              </w:rPr>
                              <w:t>that</w:t>
                            </w:r>
                            <w:r>
                              <w:rPr>
                                <w:color w:val="74B126"/>
                                <w:spacing w:val="5"/>
                              </w:rPr>
                              <w:t> </w:t>
                            </w:r>
                            <w:r>
                              <w:rPr>
                                <w:color w:val="74B126"/>
                              </w:rPr>
                              <w:t>have</w:t>
                            </w:r>
                            <w:r>
                              <w:rPr>
                                <w:color w:val="74B126"/>
                                <w:spacing w:val="1"/>
                              </w:rPr>
                              <w:t> </w:t>
                            </w:r>
                            <w:r>
                              <w:rPr>
                                <w:color w:val="74B126"/>
                              </w:rPr>
                              <w:t>not</w:t>
                            </w:r>
                            <w:r>
                              <w:rPr>
                                <w:color w:val="74B126"/>
                                <w:spacing w:val="5"/>
                              </w:rPr>
                              <w:t> </w:t>
                            </w:r>
                            <w:r>
                              <w:rPr>
                                <w:color w:val="74B126"/>
                              </w:rPr>
                              <w:t>shaved</w:t>
                            </w:r>
                            <w:r>
                              <w:rPr>
                                <w:color w:val="74B126"/>
                                <w:spacing w:val="10"/>
                              </w:rPr>
                              <w:t> </w:t>
                            </w:r>
                            <w:r>
                              <w:rPr>
                                <w:color w:val="74B126"/>
                              </w:rPr>
                              <w:t>for</w:t>
                            </w:r>
                            <w:r>
                              <w:rPr>
                                <w:color w:val="74B126"/>
                                <w:spacing w:val="3"/>
                              </w:rPr>
                              <w:t> </w:t>
                            </w:r>
                            <w:r>
                              <w:rPr>
                                <w:color w:val="74B126"/>
                              </w:rPr>
                              <w:t>a</w:t>
                            </w:r>
                            <w:r>
                              <w:rPr>
                                <w:color w:val="74B126"/>
                                <w:spacing w:val="-3"/>
                              </w:rPr>
                              <w:t> </w:t>
                            </w:r>
                            <w:r>
                              <w:rPr>
                                <w:color w:val="74B126"/>
                              </w:rPr>
                              <w:t>day.</w:t>
                            </w:r>
                            <w:r>
                              <w:rPr>
                                <w:color w:val="74B126"/>
                                <w:spacing w:val="22"/>
                              </w:rPr>
                              <w:t> </w:t>
                            </w:r>
                            <w:r>
                              <w:rPr>
                                <w:color w:val="82E623"/>
                              </w:rPr>
                              <w:t>See</w:t>
                            </w:r>
                            <w:r>
                              <w:rPr>
                                <w:color w:val="82E623"/>
                                <w:spacing w:val="-2"/>
                              </w:rPr>
                              <w:t> </w:t>
                            </w:r>
                            <w:r>
                              <w:rPr>
                                <w:color w:val="7C8CA1"/>
                                <w:spacing w:val="-2"/>
                              </w:rPr>
                              <w:t>PFE_PO_009</w:t>
                            </w:r>
                          </w:p>
                          <w:p>
                            <w:pPr>
                              <w:pStyle w:val="BodyText"/>
                              <w:numPr>
                                <w:ilvl w:val="0"/>
                                <w:numId w:val="3"/>
                              </w:numPr>
                              <w:tabs>
                                <w:tab w:pos="7373" w:val="left" w:leader="none"/>
                                <w:tab w:pos="7375" w:val="left" w:leader="none"/>
                              </w:tabs>
                              <w:spacing w:line="288" w:lineRule="auto" w:before="165" w:after="0"/>
                              <w:ind w:left="7373" w:right="2093" w:hanging="463"/>
                              <w:jc w:val="left"/>
                              <w:rPr>
                                <w:color w:val="182DD8"/>
                              </w:rPr>
                            </w:pPr>
                            <w:r>
                              <w:rPr>
                                <w:color w:val="97F708"/>
                              </w:rPr>
                              <w:t>Clothing</w:t>
                            </w:r>
                            <w:r>
                              <w:rPr>
                                <w:color w:val="97F708"/>
                              </w:rPr>
                              <w:t> must be conform with controlled cleanliness area requirements </w:t>
                            </w:r>
                            <w:r>
                              <w:rPr>
                                <w:color w:val="B51F08"/>
                              </w:rPr>
                              <w:t>(Minimum clean, long sleeved, lint</w:t>
                            </w:r>
                            <w:r>
                              <w:rPr>
                                <w:color w:val="809CDF"/>
                              </w:rPr>
                              <w:t>-</w:t>
                            </w:r>
                            <w:r>
                              <w:rPr>
                                <w:color w:val="BCDA1C"/>
                              </w:rPr>
                              <w:t>free coat or jacket)</w:t>
                            </w:r>
                          </w:p>
                          <w:p>
                            <w:pPr>
                              <w:pStyle w:val="BodyText"/>
                              <w:numPr>
                                <w:ilvl w:val="0"/>
                                <w:numId w:val="3"/>
                              </w:numPr>
                              <w:tabs>
                                <w:tab w:pos="7373" w:val="left" w:leader="none"/>
                                <w:tab w:pos="7377" w:val="left" w:leader="none"/>
                              </w:tabs>
                              <w:spacing w:line="283" w:lineRule="auto" w:before="132" w:after="0"/>
                              <w:ind w:left="7373" w:right="4238" w:hanging="458"/>
                              <w:jc w:val="left"/>
                              <w:rPr>
                                <w:color w:val="017C3D"/>
                              </w:rPr>
                            </w:pPr>
                            <w:r>
                              <w:rPr>
                                <w:color w:val="36562B"/>
                              </w:rPr>
                              <w:t>If</w:t>
                            </w:r>
                            <w:r>
                              <w:rPr>
                                <w:color w:val="36562B"/>
                              </w:rPr>
                              <w:t> required:</w:t>
                            </w:r>
                            <w:r>
                              <w:rPr>
                                <w:color w:val="36562B"/>
                                <w:spacing w:val="-4"/>
                              </w:rPr>
                              <w:t> </w:t>
                            </w:r>
                            <w:r>
                              <w:rPr>
                                <w:color w:val="36562B"/>
                              </w:rPr>
                              <w:t>disposable cleanroom face cover </w:t>
                            </w:r>
                            <w:r>
                              <w:rPr>
                                <w:color w:val="23037C"/>
                              </w:rPr>
                              <w:t>(e.g., based on risk assessment ...)</w:t>
                            </w:r>
                          </w:p>
                          <w:p>
                            <w:pPr>
                              <w:pStyle w:val="BodyText"/>
                              <w:numPr>
                                <w:ilvl w:val="0"/>
                                <w:numId w:val="3"/>
                              </w:numPr>
                              <w:tabs>
                                <w:tab w:pos="7375" w:val="left" w:leader="none"/>
                              </w:tabs>
                              <w:spacing w:line="240" w:lineRule="auto" w:before="135" w:after="0"/>
                              <w:ind w:left="7375" w:right="0" w:hanging="465"/>
                              <w:jc w:val="left"/>
                              <w:rPr>
                                <w:color w:val="DF893A"/>
                              </w:rPr>
                            </w:pPr>
                            <w:r>
                              <w:rPr>
                                <w:color w:val="0AC6FD"/>
                              </w:rPr>
                              <w:t>Cleanroom</w:t>
                            </w:r>
                            <w:r>
                              <w:rPr>
                                <w:color w:val="0AC6FD"/>
                                <w:spacing w:val="7"/>
                              </w:rPr>
                              <w:t> </w:t>
                            </w:r>
                            <w:r>
                              <w:rPr>
                                <w:color w:val="0AC6FD"/>
                                <w:spacing w:val="-2"/>
                              </w:rPr>
                              <w:t>oversleeves</w:t>
                            </w:r>
                          </w:p>
                          <w:p>
                            <w:pPr>
                              <w:pStyle w:val="BodyText"/>
                              <w:spacing w:before="40"/>
                              <w:ind w:left="7373"/>
                            </w:pPr>
                            <w:r>
                              <w:rPr>
                                <w:color w:val="3170CD"/>
                              </w:rPr>
                              <w:t>(e.g.,</w:t>
                            </w:r>
                            <w:r>
                              <w:rPr>
                                <w:color w:val="3170CD"/>
                                <w:spacing w:val="-12"/>
                              </w:rPr>
                              <w:t> </w:t>
                            </w:r>
                            <w:r>
                              <w:rPr>
                                <w:color w:val="3170CD"/>
                              </w:rPr>
                              <w:t>based</w:t>
                            </w:r>
                            <w:r>
                              <w:rPr>
                                <w:color w:val="3170CD"/>
                                <w:spacing w:val="-6"/>
                              </w:rPr>
                              <w:t> </w:t>
                            </w:r>
                            <w:r>
                              <w:rPr>
                                <w:color w:val="3170CD"/>
                              </w:rPr>
                              <w:t>on</w:t>
                            </w:r>
                            <w:r>
                              <w:rPr>
                                <w:color w:val="3170CD"/>
                                <w:spacing w:val="-9"/>
                              </w:rPr>
                              <w:t> </w:t>
                            </w:r>
                            <w:r>
                              <w:rPr>
                                <w:color w:val="3170CD"/>
                              </w:rPr>
                              <w:t>risk</w:t>
                            </w:r>
                            <w:r>
                              <w:rPr>
                                <w:color w:val="3170CD"/>
                                <w:spacing w:val="-9"/>
                              </w:rPr>
                              <w:t> </w:t>
                            </w:r>
                            <w:r>
                              <w:rPr>
                                <w:color w:val="3170CD"/>
                              </w:rPr>
                              <w:t>assessment</w:t>
                            </w:r>
                            <w:r>
                              <w:rPr>
                                <w:color w:val="3170CD"/>
                                <w:spacing w:val="-1"/>
                              </w:rPr>
                              <w:t> </w:t>
                            </w:r>
                            <w:r>
                              <w:rPr>
                                <w:color w:val="3170CD"/>
                                <w:spacing w:val="-4"/>
                              </w:rPr>
                              <w:t>...)</w:t>
                            </w:r>
                          </w:p>
                          <w:p>
                            <w:pPr>
                              <w:pStyle w:val="BodyText"/>
                              <w:numPr>
                                <w:ilvl w:val="0"/>
                                <w:numId w:val="3"/>
                              </w:numPr>
                              <w:tabs>
                                <w:tab w:pos="7375" w:val="left" w:leader="none"/>
                                <w:tab w:pos="10175" w:val="left" w:leader="none"/>
                              </w:tabs>
                              <w:spacing w:line="240" w:lineRule="auto" w:before="155" w:after="0"/>
                              <w:ind w:left="7375" w:right="0" w:hanging="464"/>
                              <w:jc w:val="left"/>
                              <w:rPr>
                                <w:color w:val="7E9C87"/>
                              </w:rPr>
                            </w:pPr>
                            <w:r>
                              <w:rPr>
                                <w:color w:val="B51F08"/>
                              </w:rPr>
                              <w:t>Cleanroom</w:t>
                            </w:r>
                            <w:r>
                              <w:rPr>
                                <w:color w:val="B51F08"/>
                                <w:spacing w:val="3"/>
                              </w:rPr>
                              <w:t> </w:t>
                            </w:r>
                            <w:r>
                              <w:rPr>
                                <w:color w:val="B51F08"/>
                              </w:rPr>
                              <w:t>gloves</w:t>
                            </w:r>
                            <w:r>
                              <w:rPr>
                                <w:color w:val="B51F08"/>
                                <w:spacing w:val="1"/>
                              </w:rPr>
                              <w:t> </w:t>
                            </w:r>
                            <w:r>
                              <w:rPr>
                                <w:color w:val="B51F08"/>
                              </w:rPr>
                              <w:t>(1</w:t>
                            </w:r>
                            <w:r>
                              <w:rPr>
                                <w:color w:val="972DAE"/>
                              </w:rPr>
                              <w:t>-</w:t>
                            </w:r>
                            <w:r>
                              <w:rPr>
                                <w:color w:val="D49782"/>
                              </w:rPr>
                              <w:t>layer.</w:t>
                            </w:r>
                            <w:r>
                              <w:rPr>
                                <w:color w:val="D49782"/>
                                <w:spacing w:val="-24"/>
                              </w:rPr>
                              <w:t> </w:t>
                            </w:r>
                            <w:r>
                              <w:rPr>
                                <w:color w:val="DFAA82"/>
                                <w:spacing w:val="-4"/>
                              </w:rPr>
                              <w:t>See</w:t>
                            </w:r>
                            <w:r>
                              <w:rPr>
                                <w:color w:val="C8DD9C"/>
                                <w:spacing w:val="-4"/>
                              </w:rPr>
                              <w:t>,</w:t>
                            </w:r>
                            <w:r>
                              <w:rPr>
                                <w:color w:val="C8DD9C"/>
                              </w:rPr>
                              <w:tab/>
                            </w:r>
                            <w:r>
                              <w:rPr>
                                <w:color w:val="C8DD9C"/>
                                <w:spacing w:val="-5"/>
                                <w:position w:val="1"/>
                              </w:rPr>
                              <w:t>,✓I</w:t>
                            </w:r>
                          </w:p>
                          <w:p>
                            <w:pPr>
                              <w:pStyle w:val="BodyText"/>
                              <w:numPr>
                                <w:ilvl w:val="0"/>
                                <w:numId w:val="3"/>
                              </w:numPr>
                              <w:tabs>
                                <w:tab w:pos="7375" w:val="left" w:leader="none"/>
                              </w:tabs>
                              <w:spacing w:line="240" w:lineRule="auto" w:before="165" w:after="0"/>
                              <w:ind w:left="7375" w:right="0" w:hanging="471"/>
                              <w:jc w:val="left"/>
                              <w:rPr>
                                <w:color w:val="184BAF"/>
                              </w:rPr>
                            </w:pPr>
                            <w:r>
                              <w:rPr>
                                <w:color w:val="E6289A"/>
                              </w:rPr>
                              <w:t>Safety</w:t>
                            </w:r>
                            <w:r>
                              <w:rPr>
                                <w:color w:val="E6289A"/>
                                <w:spacing w:val="15"/>
                              </w:rPr>
                              <w:t> </w:t>
                            </w:r>
                            <w:r>
                              <w:rPr>
                                <w:color w:val="E6289A"/>
                                <w:spacing w:val="-2"/>
                              </w:rPr>
                              <w:t>shoes</w:t>
                            </w:r>
                          </w:p>
                          <w:p>
                            <w:pPr>
                              <w:pStyle w:val="BodyText"/>
                            </w:pPr>
                          </w:p>
                          <w:p>
                            <w:pPr>
                              <w:pStyle w:val="BodyText"/>
                            </w:pPr>
                          </w:p>
                          <w:p>
                            <w:pPr>
                              <w:pStyle w:val="BodyText"/>
                            </w:pPr>
                          </w:p>
                          <w:p>
                            <w:pPr>
                              <w:pStyle w:val="BodyText"/>
                            </w:pPr>
                          </w:p>
                          <w:p>
                            <w:pPr>
                              <w:pStyle w:val="BodyText"/>
                              <w:spacing w:before="17"/>
                            </w:pPr>
                          </w:p>
                          <w:p>
                            <w:pPr>
                              <w:spacing w:before="0"/>
                              <w:ind w:left="915" w:right="0" w:firstLine="0"/>
                              <w:jc w:val="left"/>
                              <w:rPr>
                                <w:i/>
                                <w:sz w:val="9"/>
                              </w:rPr>
                            </w:pPr>
                            <w:r>
                              <w:rPr>
                                <w:color w:val="AEE493"/>
                                <w:w w:val="105"/>
                                <w:sz w:val="10"/>
                              </w:rPr>
                              <w:t>\</w:t>
                            </w:r>
                            <w:r>
                              <w:rPr>
                                <w:color w:val="AEE493"/>
                                <w:spacing w:val="15"/>
                                <w:w w:val="105"/>
                                <w:sz w:val="10"/>
                              </w:rPr>
                              <w:t> </w:t>
                            </w:r>
                            <w:r>
                              <w:rPr>
                                <w:color w:val="AEE493"/>
                                <w:w w:val="105"/>
                                <w:sz w:val="10"/>
                              </w:rPr>
                              <w:t>llusl</w:t>
                            </w:r>
                            <w:r>
                              <w:rPr>
                                <w:color w:val="AEE493"/>
                                <w:spacing w:val="66"/>
                                <w:w w:val="105"/>
                                <w:sz w:val="10"/>
                              </w:rPr>
                              <w:t>  </w:t>
                            </w:r>
                            <w:r>
                              <w:rPr>
                                <w:color w:val="AEE493"/>
                                <w:w w:val="105"/>
                                <w:sz w:val="10"/>
                              </w:rPr>
                              <w:t>vE</w:t>
                            </w:r>
                            <w:r>
                              <w:rPr>
                                <w:color w:val="AEE493"/>
                                <w:spacing w:val="35"/>
                                <w:w w:val="105"/>
                                <w:sz w:val="10"/>
                              </w:rPr>
                              <w:t> </w:t>
                            </w:r>
                            <w:r>
                              <w:rPr>
                                <w:color w:val="AEE493"/>
                                <w:w w:val="105"/>
                                <w:sz w:val="10"/>
                              </w:rPr>
                              <w:t>JI(</w:t>
                            </w:r>
                            <w:r>
                              <w:rPr>
                                <w:color w:val="AEE493"/>
                                <w:spacing w:val="12"/>
                                <w:w w:val="105"/>
                                <w:sz w:val="10"/>
                              </w:rPr>
                              <w:t> </w:t>
                            </w:r>
                            <w:r>
                              <w:rPr>
                                <w:color w:val="AEE493"/>
                                <w:spacing w:val="-2"/>
                                <w:w w:val="105"/>
                                <w:sz w:val="10"/>
                              </w:rPr>
                              <w:t>tu1</w:t>
                            </w:r>
                            <w:r>
                              <w:rPr>
                                <w:i/>
                                <w:color w:val="AEE493"/>
                                <w:spacing w:val="-2"/>
                                <w:w w:val="105"/>
                                <w:sz w:val="9"/>
                              </w:rPr>
                              <w:t>C.1</w:t>
                            </w:r>
                          </w:p>
                          <w:p>
                            <w:pPr>
                              <w:pStyle w:val="BodyText"/>
                              <w:spacing w:before="112"/>
                              <w:rPr>
                                <w:i/>
                                <w:sz w:val="10"/>
                              </w:rPr>
                            </w:pPr>
                          </w:p>
                          <w:p>
                            <w:pPr>
                              <w:spacing w:before="0"/>
                              <w:ind w:left="4220" w:right="0" w:firstLine="0"/>
                              <w:jc w:val="left"/>
                              <w:rPr>
                                <w:sz w:val="12"/>
                              </w:rPr>
                            </w:pPr>
                            <w:r>
                              <w:rPr>
                                <w:color w:val="AEE493"/>
                                <w:sz w:val="12"/>
                              </w:rPr>
                              <w:t>C.lluctrdllV•</w:t>
                            </w:r>
                            <w:r>
                              <w:rPr>
                                <w:color w:val="AEE493"/>
                                <w:spacing w:val="43"/>
                                <w:sz w:val="12"/>
                              </w:rPr>
                              <w:t> </w:t>
                            </w:r>
                            <w:r>
                              <w:rPr>
                                <w:color w:val="AEE493"/>
                                <w:sz w:val="8"/>
                              </w:rPr>
                              <w:t>)I</w:t>
                            </w:r>
                            <w:r>
                              <w:rPr>
                                <w:color w:val="AEE493"/>
                                <w:spacing w:val="69"/>
                                <w:sz w:val="8"/>
                              </w:rPr>
                              <w:t> </w:t>
                            </w:r>
                            <w:r>
                              <w:rPr>
                                <w:color w:val="AEE493"/>
                                <w:spacing w:val="-4"/>
                                <w:sz w:val="12"/>
                              </w:rPr>
                              <w:t>ure)</w:t>
                            </w:r>
                          </w:p>
                          <w:p>
                            <w:pPr>
                              <w:pStyle w:val="BodyText"/>
                              <w:spacing w:before="80"/>
                              <w:rPr>
                                <w:sz w:val="12"/>
                              </w:rPr>
                            </w:pPr>
                          </w:p>
                          <w:p>
                            <w:pPr>
                              <w:spacing w:before="0"/>
                              <w:ind w:left="7374" w:right="0" w:firstLine="0"/>
                              <w:jc w:val="left"/>
                              <w:rPr>
                                <w:sz w:val="13"/>
                              </w:rPr>
                            </w:pPr>
                            <w:r>
                              <w:rPr>
                                <w:color w:val="F49A70"/>
                                <w:spacing w:val="-4"/>
                                <w:sz w:val="14"/>
                                <w:vertAlign w:val="superscript"/>
                              </w:rPr>
                              <w:t>7</w:t>
                            </w:r>
                            <w:r>
                              <w:rPr>
                                <w:color w:val="3170CD"/>
                                <w:spacing w:val="-4"/>
                                <w:sz w:val="14"/>
                                <w:vertAlign w:val="baseline"/>
                              </w:rPr>
                              <w:t>1SO</w:t>
                            </w:r>
                            <w:r>
                              <w:rPr>
                                <w:color w:val="3170CD"/>
                                <w:spacing w:val="-4"/>
                                <w:sz w:val="13"/>
                                <w:vertAlign w:val="baseline"/>
                              </w:rPr>
                              <w:t>14644</w:t>
                            </w:r>
                            <w:r>
                              <w:rPr>
                                <w:color w:val="BCAED4"/>
                                <w:spacing w:val="-4"/>
                                <w:sz w:val="13"/>
                                <w:vertAlign w:val="baseline"/>
                              </w:rPr>
                              <w:t>-</w:t>
                            </w:r>
                            <w:r>
                              <w:rPr>
                                <w:color w:val="8A6B72"/>
                                <w:spacing w:val="-10"/>
                                <w:sz w:val="13"/>
                                <w:vertAlign w:val="baseline"/>
                              </w:rPr>
                              <w:t>1</w:t>
                            </w:r>
                          </w:p>
                        </w:txbxContent>
                      </wps:txbx>
                      <wps:bodyPr wrap="square" lIns="0" tIns="0" rIns="0" bIns="0" rtlCol="0">
                        <a:noAutofit/>
                      </wps:bodyPr>
                    </wps:wsp>
                  </a:graphicData>
                </a:graphic>
              </wp:anchor>
            </w:drawing>
          </mc:Choice>
          <mc:Fallback>
            <w:pict>
              <v:shape style="position:absolute;margin-left:43.129112pt;margin-top:20.551529pt;width:751.1pt;height:361.95pt;mso-position-horizontal-relative:page;mso-position-vertical-relative:paragraph;z-index:-15727104;mso-wrap-distance-left:0;mso-wrap-distance-right:0" type="#_x0000_t202" id="docshape18" filled="false" stroked="false">
                <v:textbox inset="0,0,0,0">
                  <w:txbxContent>
                    <w:p>
                      <w:pPr>
                        <w:spacing w:before="294"/>
                        <w:ind w:left="6515" w:right="0" w:firstLine="0"/>
                        <w:jc w:val="center"/>
                        <w:rPr>
                          <w:sz w:val="20"/>
                        </w:rPr>
                      </w:pPr>
                      <w:r>
                        <w:rPr>
                          <w:b/>
                          <w:color w:val="0A9E18"/>
                          <w:w w:val="105"/>
                          <w:sz w:val="26"/>
                        </w:rPr>
                        <w:t>Clean</w:t>
                      </w:r>
                      <w:r>
                        <w:rPr>
                          <w:b/>
                          <w:color w:val="0A9E18"/>
                          <w:spacing w:val="3"/>
                          <w:w w:val="105"/>
                          <w:sz w:val="26"/>
                        </w:rPr>
                        <w:t> </w:t>
                      </w:r>
                      <w:r>
                        <w:rPr>
                          <w:b/>
                          <w:color w:val="0A9E18"/>
                          <w:w w:val="105"/>
                          <w:sz w:val="26"/>
                        </w:rPr>
                        <w:t>work</w:t>
                      </w:r>
                      <w:r>
                        <w:rPr>
                          <w:b/>
                          <w:color w:val="0A9E18"/>
                          <w:spacing w:val="7"/>
                          <w:w w:val="105"/>
                          <w:sz w:val="26"/>
                        </w:rPr>
                        <w:t> </w:t>
                      </w:r>
                      <w:r>
                        <w:rPr>
                          <w:b/>
                          <w:color w:val="0A9E18"/>
                          <w:w w:val="105"/>
                          <w:sz w:val="26"/>
                        </w:rPr>
                        <w:t>zone</w:t>
                      </w:r>
                      <w:r>
                        <w:rPr>
                          <w:b/>
                          <w:color w:val="0A9E18"/>
                          <w:spacing w:val="-15"/>
                          <w:w w:val="105"/>
                          <w:sz w:val="26"/>
                        </w:rPr>
                        <w:t> </w:t>
                      </w:r>
                      <w:r>
                        <w:rPr>
                          <w:color w:val="7C2F97"/>
                          <w:w w:val="105"/>
                          <w:sz w:val="20"/>
                        </w:rPr>
                        <w:t>(Clean</w:t>
                      </w:r>
                      <w:r>
                        <w:rPr>
                          <w:color w:val="7C2F97"/>
                          <w:spacing w:val="1"/>
                          <w:w w:val="105"/>
                          <w:sz w:val="20"/>
                        </w:rPr>
                        <w:t> </w:t>
                      </w:r>
                      <w:r>
                        <w:rPr>
                          <w:color w:val="7C2F97"/>
                          <w:spacing w:val="-2"/>
                          <w:w w:val="105"/>
                          <w:sz w:val="20"/>
                        </w:rPr>
                        <w:t>Zone</w:t>
                      </w:r>
                      <w:r>
                        <w:rPr>
                          <w:color w:val="972DAE"/>
                          <w:spacing w:val="-2"/>
                          <w:w w:val="105"/>
                          <w:sz w:val="20"/>
                        </w:rPr>
                        <w:t>&gt;7</w:t>
                      </w:r>
                    </w:p>
                    <w:p>
                      <w:pPr>
                        <w:spacing w:before="127"/>
                        <w:ind w:left="6515" w:right="29" w:firstLine="0"/>
                        <w:jc w:val="center"/>
                        <w:rPr>
                          <w:sz w:val="16"/>
                        </w:rPr>
                      </w:pPr>
                      <w:r>
                        <w:rPr>
                          <w:b/>
                          <w:color w:val="C85B75"/>
                          <w:w w:val="105"/>
                          <w:sz w:val="16"/>
                        </w:rPr>
                        <w:t>(Example:</w:t>
                      </w:r>
                      <w:r>
                        <w:rPr>
                          <w:b/>
                          <w:color w:val="C85B75"/>
                          <w:spacing w:val="2"/>
                          <w:w w:val="105"/>
                          <w:sz w:val="16"/>
                        </w:rPr>
                        <w:t> </w:t>
                      </w:r>
                      <w:r>
                        <w:rPr>
                          <w:b/>
                          <w:color w:val="C85B75"/>
                          <w:w w:val="105"/>
                          <w:sz w:val="16"/>
                        </w:rPr>
                        <w:t>laminar</w:t>
                      </w:r>
                      <w:r>
                        <w:rPr>
                          <w:b/>
                          <w:color w:val="C85B75"/>
                          <w:spacing w:val="9"/>
                          <w:w w:val="105"/>
                          <w:sz w:val="16"/>
                        </w:rPr>
                        <w:t> </w:t>
                      </w:r>
                      <w:r>
                        <w:rPr>
                          <w:b/>
                          <w:color w:val="C85B75"/>
                          <w:w w:val="105"/>
                          <w:sz w:val="16"/>
                        </w:rPr>
                        <w:t>flow</w:t>
                      </w:r>
                      <w:r>
                        <w:rPr>
                          <w:b/>
                          <w:color w:val="C85B75"/>
                          <w:spacing w:val="10"/>
                          <w:w w:val="105"/>
                          <w:sz w:val="16"/>
                        </w:rPr>
                        <w:t> </w:t>
                      </w:r>
                      <w:r>
                        <w:rPr>
                          <w:b/>
                          <w:color w:val="C85B75"/>
                          <w:w w:val="105"/>
                          <w:sz w:val="16"/>
                        </w:rPr>
                        <w:t>work</w:t>
                      </w:r>
                      <w:r>
                        <w:rPr>
                          <w:b/>
                          <w:color w:val="C85B75"/>
                          <w:spacing w:val="5"/>
                          <w:w w:val="105"/>
                          <w:sz w:val="16"/>
                        </w:rPr>
                        <w:t> </w:t>
                      </w:r>
                      <w:r>
                        <w:rPr>
                          <w:b/>
                          <w:color w:val="C85B75"/>
                          <w:w w:val="105"/>
                          <w:sz w:val="16"/>
                        </w:rPr>
                        <w:t>areas/</w:t>
                      </w:r>
                      <w:r>
                        <w:rPr>
                          <w:b/>
                          <w:color w:val="C85B75"/>
                          <w:spacing w:val="6"/>
                          <w:w w:val="105"/>
                          <w:sz w:val="16"/>
                        </w:rPr>
                        <w:t> </w:t>
                      </w:r>
                      <w:r>
                        <w:rPr>
                          <w:b/>
                          <w:color w:val="C85B75"/>
                          <w:w w:val="105"/>
                          <w:sz w:val="16"/>
                        </w:rPr>
                        <w:t>laminar</w:t>
                      </w:r>
                      <w:r>
                        <w:rPr>
                          <w:b/>
                          <w:color w:val="C85B75"/>
                          <w:spacing w:val="8"/>
                          <w:w w:val="105"/>
                          <w:sz w:val="16"/>
                        </w:rPr>
                        <w:t> </w:t>
                      </w:r>
                      <w:r>
                        <w:rPr>
                          <w:b/>
                          <w:color w:val="C85B75"/>
                          <w:w w:val="105"/>
                          <w:sz w:val="16"/>
                        </w:rPr>
                        <w:t>flow</w:t>
                      </w:r>
                      <w:r>
                        <w:rPr>
                          <w:b/>
                          <w:color w:val="C85B75"/>
                          <w:spacing w:val="5"/>
                          <w:w w:val="105"/>
                          <w:sz w:val="16"/>
                        </w:rPr>
                        <w:t> </w:t>
                      </w:r>
                      <w:r>
                        <w:rPr>
                          <w:b/>
                          <w:color w:val="C85B75"/>
                          <w:w w:val="105"/>
                          <w:sz w:val="16"/>
                        </w:rPr>
                        <w:t>work</w:t>
                      </w:r>
                      <w:r>
                        <w:rPr>
                          <w:b/>
                          <w:color w:val="C85B75"/>
                          <w:spacing w:val="5"/>
                          <w:w w:val="105"/>
                          <w:sz w:val="16"/>
                        </w:rPr>
                        <w:t> </w:t>
                      </w:r>
                      <w:r>
                        <w:rPr>
                          <w:b/>
                          <w:color w:val="C85B75"/>
                          <w:w w:val="105"/>
                          <w:sz w:val="16"/>
                        </w:rPr>
                        <w:t>zones</w:t>
                      </w:r>
                      <w:r>
                        <w:rPr>
                          <w:b/>
                          <w:color w:val="C85B75"/>
                          <w:spacing w:val="-8"/>
                          <w:w w:val="105"/>
                          <w:sz w:val="16"/>
                        </w:rPr>
                        <w:t> </w:t>
                      </w:r>
                      <w:r>
                        <w:rPr>
                          <w:color w:val="C85B75"/>
                          <w:spacing w:val="-4"/>
                          <w:w w:val="105"/>
                          <w:sz w:val="16"/>
                        </w:rPr>
                        <w:t>...)</w:t>
                      </w:r>
                    </w:p>
                    <w:p>
                      <w:pPr>
                        <w:pStyle w:val="BodyText"/>
                        <w:spacing w:before="176"/>
                        <w:rPr>
                          <w:sz w:val="16"/>
                        </w:rPr>
                      </w:pPr>
                    </w:p>
                    <w:p>
                      <w:pPr>
                        <w:spacing w:before="0"/>
                        <w:ind w:left="6557" w:right="0" w:firstLine="0"/>
                        <w:jc w:val="left"/>
                        <w:rPr>
                          <w:sz w:val="20"/>
                        </w:rPr>
                      </w:pPr>
                      <w:r>
                        <w:rPr>
                          <w:b/>
                          <w:color w:val="950C75"/>
                          <w:w w:val="105"/>
                          <w:sz w:val="20"/>
                        </w:rPr>
                        <w:t>VAT</w:t>
                      </w:r>
                      <w:r>
                        <w:rPr>
                          <w:b/>
                          <w:color w:val="950C75"/>
                          <w:spacing w:val="5"/>
                          <w:w w:val="105"/>
                          <w:sz w:val="20"/>
                        </w:rPr>
                        <w:t> </w:t>
                      </w:r>
                      <w:r>
                        <w:rPr>
                          <w:b/>
                          <w:color w:val="950C75"/>
                          <w:w w:val="105"/>
                          <w:sz w:val="20"/>
                        </w:rPr>
                        <w:t>staff/</w:t>
                      </w:r>
                      <w:r>
                        <w:rPr>
                          <w:b/>
                          <w:color w:val="950C75"/>
                          <w:spacing w:val="4"/>
                          <w:w w:val="105"/>
                          <w:sz w:val="20"/>
                        </w:rPr>
                        <w:t> </w:t>
                      </w:r>
                      <w:r>
                        <w:rPr>
                          <w:b/>
                          <w:color w:val="950C75"/>
                          <w:w w:val="105"/>
                          <w:sz w:val="20"/>
                        </w:rPr>
                        <w:t>visitors</w:t>
                      </w:r>
                      <w:r>
                        <w:rPr>
                          <w:b/>
                          <w:color w:val="950C75"/>
                          <w:spacing w:val="-2"/>
                          <w:w w:val="105"/>
                          <w:sz w:val="20"/>
                        </w:rPr>
                        <w:t> </w:t>
                      </w:r>
                      <w:r>
                        <w:rPr>
                          <w:b/>
                          <w:color w:val="950C75"/>
                          <w:w w:val="105"/>
                          <w:sz w:val="20"/>
                        </w:rPr>
                        <w:t>(VAT</w:t>
                      </w:r>
                      <w:r>
                        <w:rPr>
                          <w:b/>
                          <w:color w:val="950C75"/>
                          <w:spacing w:val="-2"/>
                          <w:w w:val="105"/>
                          <w:sz w:val="20"/>
                        </w:rPr>
                        <w:t> </w:t>
                      </w:r>
                      <w:r>
                        <w:rPr>
                          <w:b/>
                          <w:color w:val="950C75"/>
                          <w:w w:val="105"/>
                          <w:sz w:val="20"/>
                        </w:rPr>
                        <w:t>staff,</w:t>
                      </w:r>
                      <w:r>
                        <w:rPr>
                          <w:b/>
                          <w:color w:val="950C75"/>
                          <w:spacing w:val="-5"/>
                          <w:w w:val="105"/>
                          <w:sz w:val="20"/>
                        </w:rPr>
                        <w:t> </w:t>
                      </w:r>
                      <w:r>
                        <w:rPr>
                          <w:b/>
                          <w:color w:val="950C75"/>
                          <w:w w:val="105"/>
                          <w:sz w:val="20"/>
                        </w:rPr>
                        <w:t>suppliers</w:t>
                      </w:r>
                      <w:r>
                        <w:rPr>
                          <w:b/>
                          <w:color w:val="950C75"/>
                          <w:spacing w:val="-13"/>
                          <w:w w:val="105"/>
                          <w:sz w:val="20"/>
                        </w:rPr>
                        <w:t> </w:t>
                      </w:r>
                      <w:r>
                        <w:rPr>
                          <w:color w:val="950C75"/>
                          <w:spacing w:val="-4"/>
                          <w:w w:val="105"/>
                          <w:sz w:val="20"/>
                        </w:rPr>
                        <w:t>...)</w:t>
                      </w:r>
                    </w:p>
                    <w:p>
                      <w:pPr>
                        <w:pStyle w:val="BodyText"/>
                        <w:numPr>
                          <w:ilvl w:val="0"/>
                          <w:numId w:val="3"/>
                        </w:numPr>
                        <w:tabs>
                          <w:tab w:pos="7373" w:val="left" w:leader="none"/>
                          <w:tab w:pos="7377" w:val="left" w:leader="none"/>
                        </w:tabs>
                        <w:spacing w:line="278" w:lineRule="auto" w:before="106" w:after="0"/>
                        <w:ind w:left="7373" w:right="4159" w:hanging="476"/>
                        <w:jc w:val="left"/>
                        <w:rPr>
                          <w:color w:val="D43FC3"/>
                          <w:sz w:val="18"/>
                        </w:rPr>
                      </w:pPr>
                      <w:r>
                        <w:rPr>
                          <w:color w:val="240A3D"/>
                        </w:rPr>
                        <w:t>If</w:t>
                      </w:r>
                      <w:r>
                        <w:rPr>
                          <w:color w:val="240A3D"/>
                        </w:rPr>
                        <w:t> required: disposable cleanroom cap/hairnet </w:t>
                      </w:r>
                      <w:r>
                        <w:rPr>
                          <w:color w:val="BF856D"/>
                        </w:rPr>
                        <w:t>(e.g., based on risk assessment ...)</w:t>
                      </w:r>
                    </w:p>
                    <w:p>
                      <w:pPr>
                        <w:pStyle w:val="BodyText"/>
                        <w:numPr>
                          <w:ilvl w:val="0"/>
                          <w:numId w:val="3"/>
                        </w:numPr>
                        <w:tabs>
                          <w:tab w:pos="7377" w:val="left" w:leader="none"/>
                        </w:tabs>
                        <w:spacing w:line="240" w:lineRule="auto" w:before="138" w:after="0"/>
                        <w:ind w:left="7377" w:right="0" w:hanging="465"/>
                        <w:jc w:val="left"/>
                        <w:rPr>
                          <w:color w:val="809CDF"/>
                        </w:rPr>
                      </w:pPr>
                      <w:r>
                        <w:rPr>
                          <w:color w:val="13F91F"/>
                        </w:rPr>
                        <w:t>If</w:t>
                      </w:r>
                      <w:r>
                        <w:rPr>
                          <w:color w:val="13F91F"/>
                          <w:spacing w:val="6"/>
                        </w:rPr>
                        <w:t> </w:t>
                      </w:r>
                      <w:r>
                        <w:rPr>
                          <w:color w:val="13F91F"/>
                        </w:rPr>
                        <w:t>required</w:t>
                      </w:r>
                      <w:r>
                        <w:rPr>
                          <w:color w:val="13F91F"/>
                          <w:spacing w:val="9"/>
                        </w:rPr>
                        <w:t> </w:t>
                      </w:r>
                      <w:r>
                        <w:rPr>
                          <w:color w:val="13F91F"/>
                        </w:rPr>
                        <w:t>disposable</w:t>
                      </w:r>
                      <w:r>
                        <w:rPr>
                          <w:color w:val="13F91F"/>
                          <w:spacing w:val="10"/>
                        </w:rPr>
                        <w:t> </w:t>
                      </w:r>
                      <w:r>
                        <w:rPr>
                          <w:color w:val="13F91F"/>
                        </w:rPr>
                        <w:t>cleanroom</w:t>
                      </w:r>
                      <w:r>
                        <w:rPr>
                          <w:color w:val="13F91F"/>
                          <w:spacing w:val="11"/>
                        </w:rPr>
                        <w:t> </w:t>
                      </w:r>
                      <w:r>
                        <w:rPr>
                          <w:color w:val="13F91F"/>
                        </w:rPr>
                        <w:t>beard</w:t>
                      </w:r>
                      <w:r>
                        <w:rPr>
                          <w:color w:val="13F91F"/>
                          <w:spacing w:val="4"/>
                        </w:rPr>
                        <w:t> </w:t>
                      </w:r>
                      <w:r>
                        <w:rPr>
                          <w:color w:val="13F91F"/>
                          <w:spacing w:val="-2"/>
                        </w:rPr>
                        <w:t>cover</w:t>
                      </w:r>
                    </w:p>
                    <w:p>
                      <w:pPr>
                        <w:pStyle w:val="BodyText"/>
                        <w:spacing w:before="40"/>
                        <w:ind w:left="7373"/>
                      </w:pPr>
                      <w:r>
                        <w:rPr>
                          <w:color w:val="74B126"/>
                        </w:rPr>
                        <w:t>(e.g.,</w:t>
                      </w:r>
                      <w:r>
                        <w:rPr>
                          <w:color w:val="74B126"/>
                          <w:spacing w:val="-11"/>
                        </w:rPr>
                        <w:t> </w:t>
                      </w:r>
                      <w:r>
                        <w:rPr>
                          <w:color w:val="74B126"/>
                        </w:rPr>
                        <w:t>for</w:t>
                      </w:r>
                      <w:r>
                        <w:rPr>
                          <w:color w:val="74B126"/>
                          <w:spacing w:val="3"/>
                        </w:rPr>
                        <w:t> </w:t>
                      </w:r>
                      <w:r>
                        <w:rPr>
                          <w:color w:val="74B126"/>
                        </w:rPr>
                        <w:t>men</w:t>
                      </w:r>
                      <w:r>
                        <w:rPr>
                          <w:color w:val="74B126"/>
                          <w:spacing w:val="2"/>
                        </w:rPr>
                        <w:t> </w:t>
                      </w:r>
                      <w:r>
                        <w:rPr>
                          <w:color w:val="74B126"/>
                        </w:rPr>
                        <w:t>wearing a beard</w:t>
                      </w:r>
                      <w:r>
                        <w:rPr>
                          <w:color w:val="74B126"/>
                          <w:spacing w:val="-3"/>
                        </w:rPr>
                        <w:t> </w:t>
                      </w:r>
                      <w:r>
                        <w:rPr>
                          <w:color w:val="74B126"/>
                        </w:rPr>
                        <w:t>or</w:t>
                      </w:r>
                      <w:r>
                        <w:rPr>
                          <w:color w:val="74B126"/>
                          <w:spacing w:val="1"/>
                        </w:rPr>
                        <w:t> </w:t>
                      </w:r>
                      <w:r>
                        <w:rPr>
                          <w:color w:val="74B126"/>
                        </w:rPr>
                        <w:t>moustache,</w:t>
                      </w:r>
                      <w:r>
                        <w:rPr>
                          <w:color w:val="74B126"/>
                          <w:spacing w:val="-2"/>
                        </w:rPr>
                        <w:t> </w:t>
                      </w:r>
                      <w:r>
                        <w:rPr>
                          <w:color w:val="74B126"/>
                        </w:rPr>
                        <w:t>men</w:t>
                      </w:r>
                      <w:r>
                        <w:rPr>
                          <w:color w:val="74B126"/>
                          <w:spacing w:val="1"/>
                        </w:rPr>
                        <w:t> </w:t>
                      </w:r>
                      <w:r>
                        <w:rPr>
                          <w:color w:val="74B126"/>
                        </w:rPr>
                        <w:t>that</w:t>
                      </w:r>
                      <w:r>
                        <w:rPr>
                          <w:color w:val="74B126"/>
                          <w:spacing w:val="5"/>
                        </w:rPr>
                        <w:t> </w:t>
                      </w:r>
                      <w:r>
                        <w:rPr>
                          <w:color w:val="74B126"/>
                        </w:rPr>
                        <w:t>have</w:t>
                      </w:r>
                      <w:r>
                        <w:rPr>
                          <w:color w:val="74B126"/>
                          <w:spacing w:val="1"/>
                        </w:rPr>
                        <w:t> </w:t>
                      </w:r>
                      <w:r>
                        <w:rPr>
                          <w:color w:val="74B126"/>
                        </w:rPr>
                        <w:t>not</w:t>
                      </w:r>
                      <w:r>
                        <w:rPr>
                          <w:color w:val="74B126"/>
                          <w:spacing w:val="5"/>
                        </w:rPr>
                        <w:t> </w:t>
                      </w:r>
                      <w:r>
                        <w:rPr>
                          <w:color w:val="74B126"/>
                        </w:rPr>
                        <w:t>shaved</w:t>
                      </w:r>
                      <w:r>
                        <w:rPr>
                          <w:color w:val="74B126"/>
                          <w:spacing w:val="10"/>
                        </w:rPr>
                        <w:t> </w:t>
                      </w:r>
                      <w:r>
                        <w:rPr>
                          <w:color w:val="74B126"/>
                        </w:rPr>
                        <w:t>for</w:t>
                      </w:r>
                      <w:r>
                        <w:rPr>
                          <w:color w:val="74B126"/>
                          <w:spacing w:val="3"/>
                        </w:rPr>
                        <w:t> </w:t>
                      </w:r>
                      <w:r>
                        <w:rPr>
                          <w:color w:val="74B126"/>
                        </w:rPr>
                        <w:t>a</w:t>
                      </w:r>
                      <w:r>
                        <w:rPr>
                          <w:color w:val="74B126"/>
                          <w:spacing w:val="-3"/>
                        </w:rPr>
                        <w:t> </w:t>
                      </w:r>
                      <w:r>
                        <w:rPr>
                          <w:color w:val="74B126"/>
                        </w:rPr>
                        <w:t>day.</w:t>
                      </w:r>
                      <w:r>
                        <w:rPr>
                          <w:color w:val="74B126"/>
                          <w:spacing w:val="22"/>
                        </w:rPr>
                        <w:t> </w:t>
                      </w:r>
                      <w:r>
                        <w:rPr>
                          <w:color w:val="82E623"/>
                        </w:rPr>
                        <w:t>See</w:t>
                      </w:r>
                      <w:r>
                        <w:rPr>
                          <w:color w:val="82E623"/>
                          <w:spacing w:val="-2"/>
                        </w:rPr>
                        <w:t> </w:t>
                      </w:r>
                      <w:r>
                        <w:rPr>
                          <w:color w:val="7C8CA1"/>
                          <w:spacing w:val="-2"/>
                        </w:rPr>
                        <w:t>PFE_PO_009</w:t>
                      </w:r>
                    </w:p>
                    <w:p>
                      <w:pPr>
                        <w:pStyle w:val="BodyText"/>
                        <w:numPr>
                          <w:ilvl w:val="0"/>
                          <w:numId w:val="3"/>
                        </w:numPr>
                        <w:tabs>
                          <w:tab w:pos="7373" w:val="left" w:leader="none"/>
                          <w:tab w:pos="7375" w:val="left" w:leader="none"/>
                        </w:tabs>
                        <w:spacing w:line="288" w:lineRule="auto" w:before="165" w:after="0"/>
                        <w:ind w:left="7373" w:right="2093" w:hanging="463"/>
                        <w:jc w:val="left"/>
                        <w:rPr>
                          <w:color w:val="182DD8"/>
                        </w:rPr>
                      </w:pPr>
                      <w:r>
                        <w:rPr>
                          <w:color w:val="97F708"/>
                        </w:rPr>
                        <w:t>Clothing</w:t>
                      </w:r>
                      <w:r>
                        <w:rPr>
                          <w:color w:val="97F708"/>
                        </w:rPr>
                        <w:t> must be conform with controlled cleanliness area requirements </w:t>
                      </w:r>
                      <w:r>
                        <w:rPr>
                          <w:color w:val="B51F08"/>
                        </w:rPr>
                        <w:t>(Minimum clean, long sleeved, lint</w:t>
                      </w:r>
                      <w:r>
                        <w:rPr>
                          <w:color w:val="809CDF"/>
                        </w:rPr>
                        <w:t>-</w:t>
                      </w:r>
                      <w:r>
                        <w:rPr>
                          <w:color w:val="BCDA1C"/>
                        </w:rPr>
                        <w:t>free coat or jacket)</w:t>
                      </w:r>
                    </w:p>
                    <w:p>
                      <w:pPr>
                        <w:pStyle w:val="BodyText"/>
                        <w:numPr>
                          <w:ilvl w:val="0"/>
                          <w:numId w:val="3"/>
                        </w:numPr>
                        <w:tabs>
                          <w:tab w:pos="7373" w:val="left" w:leader="none"/>
                          <w:tab w:pos="7377" w:val="left" w:leader="none"/>
                        </w:tabs>
                        <w:spacing w:line="283" w:lineRule="auto" w:before="132" w:after="0"/>
                        <w:ind w:left="7373" w:right="4238" w:hanging="458"/>
                        <w:jc w:val="left"/>
                        <w:rPr>
                          <w:color w:val="017C3D"/>
                        </w:rPr>
                      </w:pPr>
                      <w:r>
                        <w:rPr>
                          <w:color w:val="36562B"/>
                        </w:rPr>
                        <w:t>If</w:t>
                      </w:r>
                      <w:r>
                        <w:rPr>
                          <w:color w:val="36562B"/>
                        </w:rPr>
                        <w:t> required:</w:t>
                      </w:r>
                      <w:r>
                        <w:rPr>
                          <w:color w:val="36562B"/>
                          <w:spacing w:val="-4"/>
                        </w:rPr>
                        <w:t> </w:t>
                      </w:r>
                      <w:r>
                        <w:rPr>
                          <w:color w:val="36562B"/>
                        </w:rPr>
                        <w:t>disposable cleanroom face cover </w:t>
                      </w:r>
                      <w:r>
                        <w:rPr>
                          <w:color w:val="23037C"/>
                        </w:rPr>
                        <w:t>(e.g., based on risk assessment ...)</w:t>
                      </w:r>
                    </w:p>
                    <w:p>
                      <w:pPr>
                        <w:pStyle w:val="BodyText"/>
                        <w:numPr>
                          <w:ilvl w:val="0"/>
                          <w:numId w:val="3"/>
                        </w:numPr>
                        <w:tabs>
                          <w:tab w:pos="7375" w:val="left" w:leader="none"/>
                        </w:tabs>
                        <w:spacing w:line="240" w:lineRule="auto" w:before="135" w:after="0"/>
                        <w:ind w:left="7375" w:right="0" w:hanging="465"/>
                        <w:jc w:val="left"/>
                        <w:rPr>
                          <w:color w:val="DF893A"/>
                        </w:rPr>
                      </w:pPr>
                      <w:r>
                        <w:rPr>
                          <w:color w:val="0AC6FD"/>
                        </w:rPr>
                        <w:t>Cleanroom</w:t>
                      </w:r>
                      <w:r>
                        <w:rPr>
                          <w:color w:val="0AC6FD"/>
                          <w:spacing w:val="7"/>
                        </w:rPr>
                        <w:t> </w:t>
                      </w:r>
                      <w:r>
                        <w:rPr>
                          <w:color w:val="0AC6FD"/>
                          <w:spacing w:val="-2"/>
                        </w:rPr>
                        <w:t>oversleeves</w:t>
                      </w:r>
                    </w:p>
                    <w:p>
                      <w:pPr>
                        <w:pStyle w:val="BodyText"/>
                        <w:spacing w:before="40"/>
                        <w:ind w:left="7373"/>
                      </w:pPr>
                      <w:r>
                        <w:rPr>
                          <w:color w:val="3170CD"/>
                        </w:rPr>
                        <w:t>(e.g.,</w:t>
                      </w:r>
                      <w:r>
                        <w:rPr>
                          <w:color w:val="3170CD"/>
                          <w:spacing w:val="-12"/>
                        </w:rPr>
                        <w:t> </w:t>
                      </w:r>
                      <w:r>
                        <w:rPr>
                          <w:color w:val="3170CD"/>
                        </w:rPr>
                        <w:t>based</w:t>
                      </w:r>
                      <w:r>
                        <w:rPr>
                          <w:color w:val="3170CD"/>
                          <w:spacing w:val="-6"/>
                        </w:rPr>
                        <w:t> </w:t>
                      </w:r>
                      <w:r>
                        <w:rPr>
                          <w:color w:val="3170CD"/>
                        </w:rPr>
                        <w:t>on</w:t>
                      </w:r>
                      <w:r>
                        <w:rPr>
                          <w:color w:val="3170CD"/>
                          <w:spacing w:val="-9"/>
                        </w:rPr>
                        <w:t> </w:t>
                      </w:r>
                      <w:r>
                        <w:rPr>
                          <w:color w:val="3170CD"/>
                        </w:rPr>
                        <w:t>risk</w:t>
                      </w:r>
                      <w:r>
                        <w:rPr>
                          <w:color w:val="3170CD"/>
                          <w:spacing w:val="-9"/>
                        </w:rPr>
                        <w:t> </w:t>
                      </w:r>
                      <w:r>
                        <w:rPr>
                          <w:color w:val="3170CD"/>
                        </w:rPr>
                        <w:t>assessment</w:t>
                      </w:r>
                      <w:r>
                        <w:rPr>
                          <w:color w:val="3170CD"/>
                          <w:spacing w:val="-1"/>
                        </w:rPr>
                        <w:t> </w:t>
                      </w:r>
                      <w:r>
                        <w:rPr>
                          <w:color w:val="3170CD"/>
                          <w:spacing w:val="-4"/>
                        </w:rPr>
                        <w:t>...)</w:t>
                      </w:r>
                    </w:p>
                    <w:p>
                      <w:pPr>
                        <w:pStyle w:val="BodyText"/>
                        <w:numPr>
                          <w:ilvl w:val="0"/>
                          <w:numId w:val="3"/>
                        </w:numPr>
                        <w:tabs>
                          <w:tab w:pos="7375" w:val="left" w:leader="none"/>
                          <w:tab w:pos="10175" w:val="left" w:leader="none"/>
                        </w:tabs>
                        <w:spacing w:line="240" w:lineRule="auto" w:before="155" w:after="0"/>
                        <w:ind w:left="7375" w:right="0" w:hanging="464"/>
                        <w:jc w:val="left"/>
                        <w:rPr>
                          <w:color w:val="7E9C87"/>
                        </w:rPr>
                      </w:pPr>
                      <w:r>
                        <w:rPr>
                          <w:color w:val="B51F08"/>
                        </w:rPr>
                        <w:t>Cleanroom</w:t>
                      </w:r>
                      <w:r>
                        <w:rPr>
                          <w:color w:val="B51F08"/>
                          <w:spacing w:val="3"/>
                        </w:rPr>
                        <w:t> </w:t>
                      </w:r>
                      <w:r>
                        <w:rPr>
                          <w:color w:val="B51F08"/>
                        </w:rPr>
                        <w:t>gloves</w:t>
                      </w:r>
                      <w:r>
                        <w:rPr>
                          <w:color w:val="B51F08"/>
                          <w:spacing w:val="1"/>
                        </w:rPr>
                        <w:t> </w:t>
                      </w:r>
                      <w:r>
                        <w:rPr>
                          <w:color w:val="B51F08"/>
                        </w:rPr>
                        <w:t>(1</w:t>
                      </w:r>
                      <w:r>
                        <w:rPr>
                          <w:color w:val="972DAE"/>
                        </w:rPr>
                        <w:t>-</w:t>
                      </w:r>
                      <w:r>
                        <w:rPr>
                          <w:color w:val="D49782"/>
                        </w:rPr>
                        <w:t>layer.</w:t>
                      </w:r>
                      <w:r>
                        <w:rPr>
                          <w:color w:val="D49782"/>
                          <w:spacing w:val="-24"/>
                        </w:rPr>
                        <w:t> </w:t>
                      </w:r>
                      <w:r>
                        <w:rPr>
                          <w:color w:val="DFAA82"/>
                          <w:spacing w:val="-4"/>
                        </w:rPr>
                        <w:t>See</w:t>
                      </w:r>
                      <w:r>
                        <w:rPr>
                          <w:color w:val="C8DD9C"/>
                          <w:spacing w:val="-4"/>
                        </w:rPr>
                        <w:t>,</w:t>
                      </w:r>
                      <w:r>
                        <w:rPr>
                          <w:color w:val="C8DD9C"/>
                        </w:rPr>
                        <w:tab/>
                      </w:r>
                      <w:r>
                        <w:rPr>
                          <w:color w:val="C8DD9C"/>
                          <w:spacing w:val="-5"/>
                          <w:position w:val="1"/>
                        </w:rPr>
                        <w:t>,✓I</w:t>
                      </w:r>
                    </w:p>
                    <w:p>
                      <w:pPr>
                        <w:pStyle w:val="BodyText"/>
                        <w:numPr>
                          <w:ilvl w:val="0"/>
                          <w:numId w:val="3"/>
                        </w:numPr>
                        <w:tabs>
                          <w:tab w:pos="7375" w:val="left" w:leader="none"/>
                        </w:tabs>
                        <w:spacing w:line="240" w:lineRule="auto" w:before="165" w:after="0"/>
                        <w:ind w:left="7375" w:right="0" w:hanging="471"/>
                        <w:jc w:val="left"/>
                        <w:rPr>
                          <w:color w:val="184BAF"/>
                        </w:rPr>
                      </w:pPr>
                      <w:r>
                        <w:rPr>
                          <w:color w:val="E6289A"/>
                        </w:rPr>
                        <w:t>Safety</w:t>
                      </w:r>
                      <w:r>
                        <w:rPr>
                          <w:color w:val="E6289A"/>
                          <w:spacing w:val="15"/>
                        </w:rPr>
                        <w:t> </w:t>
                      </w:r>
                      <w:r>
                        <w:rPr>
                          <w:color w:val="E6289A"/>
                          <w:spacing w:val="-2"/>
                        </w:rPr>
                        <w:t>shoes</w:t>
                      </w:r>
                    </w:p>
                    <w:p>
                      <w:pPr>
                        <w:pStyle w:val="BodyText"/>
                      </w:pPr>
                    </w:p>
                    <w:p>
                      <w:pPr>
                        <w:pStyle w:val="BodyText"/>
                      </w:pPr>
                    </w:p>
                    <w:p>
                      <w:pPr>
                        <w:pStyle w:val="BodyText"/>
                      </w:pPr>
                    </w:p>
                    <w:p>
                      <w:pPr>
                        <w:pStyle w:val="BodyText"/>
                      </w:pPr>
                    </w:p>
                    <w:p>
                      <w:pPr>
                        <w:pStyle w:val="BodyText"/>
                        <w:spacing w:before="17"/>
                      </w:pPr>
                    </w:p>
                    <w:p>
                      <w:pPr>
                        <w:spacing w:before="0"/>
                        <w:ind w:left="915" w:right="0" w:firstLine="0"/>
                        <w:jc w:val="left"/>
                        <w:rPr>
                          <w:i/>
                          <w:sz w:val="9"/>
                        </w:rPr>
                      </w:pPr>
                      <w:r>
                        <w:rPr>
                          <w:color w:val="AEE493"/>
                          <w:w w:val="105"/>
                          <w:sz w:val="10"/>
                        </w:rPr>
                        <w:t>\</w:t>
                      </w:r>
                      <w:r>
                        <w:rPr>
                          <w:color w:val="AEE493"/>
                          <w:spacing w:val="15"/>
                          <w:w w:val="105"/>
                          <w:sz w:val="10"/>
                        </w:rPr>
                        <w:t> </w:t>
                      </w:r>
                      <w:r>
                        <w:rPr>
                          <w:color w:val="AEE493"/>
                          <w:w w:val="105"/>
                          <w:sz w:val="10"/>
                        </w:rPr>
                        <w:t>llusl</w:t>
                      </w:r>
                      <w:r>
                        <w:rPr>
                          <w:color w:val="AEE493"/>
                          <w:spacing w:val="66"/>
                          <w:w w:val="105"/>
                          <w:sz w:val="10"/>
                        </w:rPr>
                        <w:t>  </w:t>
                      </w:r>
                      <w:r>
                        <w:rPr>
                          <w:color w:val="AEE493"/>
                          <w:w w:val="105"/>
                          <w:sz w:val="10"/>
                        </w:rPr>
                        <w:t>vE</w:t>
                      </w:r>
                      <w:r>
                        <w:rPr>
                          <w:color w:val="AEE493"/>
                          <w:spacing w:val="35"/>
                          <w:w w:val="105"/>
                          <w:sz w:val="10"/>
                        </w:rPr>
                        <w:t> </w:t>
                      </w:r>
                      <w:r>
                        <w:rPr>
                          <w:color w:val="AEE493"/>
                          <w:w w:val="105"/>
                          <w:sz w:val="10"/>
                        </w:rPr>
                        <w:t>JI(</w:t>
                      </w:r>
                      <w:r>
                        <w:rPr>
                          <w:color w:val="AEE493"/>
                          <w:spacing w:val="12"/>
                          <w:w w:val="105"/>
                          <w:sz w:val="10"/>
                        </w:rPr>
                        <w:t> </w:t>
                      </w:r>
                      <w:r>
                        <w:rPr>
                          <w:color w:val="AEE493"/>
                          <w:spacing w:val="-2"/>
                          <w:w w:val="105"/>
                          <w:sz w:val="10"/>
                        </w:rPr>
                        <w:t>tu1</w:t>
                      </w:r>
                      <w:r>
                        <w:rPr>
                          <w:i/>
                          <w:color w:val="AEE493"/>
                          <w:spacing w:val="-2"/>
                          <w:w w:val="105"/>
                          <w:sz w:val="9"/>
                        </w:rPr>
                        <w:t>C.1</w:t>
                      </w:r>
                    </w:p>
                    <w:p>
                      <w:pPr>
                        <w:pStyle w:val="BodyText"/>
                        <w:spacing w:before="112"/>
                        <w:rPr>
                          <w:i/>
                          <w:sz w:val="10"/>
                        </w:rPr>
                      </w:pPr>
                    </w:p>
                    <w:p>
                      <w:pPr>
                        <w:spacing w:before="0"/>
                        <w:ind w:left="4220" w:right="0" w:firstLine="0"/>
                        <w:jc w:val="left"/>
                        <w:rPr>
                          <w:sz w:val="12"/>
                        </w:rPr>
                      </w:pPr>
                      <w:r>
                        <w:rPr>
                          <w:color w:val="AEE493"/>
                          <w:sz w:val="12"/>
                        </w:rPr>
                        <w:t>C.lluctrdllV•</w:t>
                      </w:r>
                      <w:r>
                        <w:rPr>
                          <w:color w:val="AEE493"/>
                          <w:spacing w:val="43"/>
                          <w:sz w:val="12"/>
                        </w:rPr>
                        <w:t> </w:t>
                      </w:r>
                      <w:r>
                        <w:rPr>
                          <w:color w:val="AEE493"/>
                          <w:sz w:val="8"/>
                        </w:rPr>
                        <w:t>)I</w:t>
                      </w:r>
                      <w:r>
                        <w:rPr>
                          <w:color w:val="AEE493"/>
                          <w:spacing w:val="69"/>
                          <w:sz w:val="8"/>
                        </w:rPr>
                        <w:t> </w:t>
                      </w:r>
                      <w:r>
                        <w:rPr>
                          <w:color w:val="AEE493"/>
                          <w:spacing w:val="-4"/>
                          <w:sz w:val="12"/>
                        </w:rPr>
                        <w:t>ure)</w:t>
                      </w:r>
                    </w:p>
                    <w:p>
                      <w:pPr>
                        <w:pStyle w:val="BodyText"/>
                        <w:spacing w:before="80"/>
                        <w:rPr>
                          <w:sz w:val="12"/>
                        </w:rPr>
                      </w:pPr>
                    </w:p>
                    <w:p>
                      <w:pPr>
                        <w:spacing w:before="0"/>
                        <w:ind w:left="7374" w:right="0" w:firstLine="0"/>
                        <w:jc w:val="left"/>
                        <w:rPr>
                          <w:sz w:val="13"/>
                        </w:rPr>
                      </w:pPr>
                      <w:r>
                        <w:rPr>
                          <w:color w:val="F49A70"/>
                          <w:spacing w:val="-4"/>
                          <w:sz w:val="14"/>
                          <w:vertAlign w:val="superscript"/>
                        </w:rPr>
                        <w:t>7</w:t>
                      </w:r>
                      <w:r>
                        <w:rPr>
                          <w:color w:val="3170CD"/>
                          <w:spacing w:val="-4"/>
                          <w:sz w:val="14"/>
                          <w:vertAlign w:val="baseline"/>
                        </w:rPr>
                        <w:t>1SO</w:t>
                      </w:r>
                      <w:r>
                        <w:rPr>
                          <w:color w:val="3170CD"/>
                          <w:spacing w:val="-4"/>
                          <w:sz w:val="13"/>
                          <w:vertAlign w:val="baseline"/>
                        </w:rPr>
                        <w:t>14644</w:t>
                      </w:r>
                      <w:r>
                        <w:rPr>
                          <w:color w:val="BCAED4"/>
                          <w:spacing w:val="-4"/>
                          <w:sz w:val="13"/>
                          <w:vertAlign w:val="baseline"/>
                        </w:rPr>
                        <w:t>-</w:t>
                      </w:r>
                      <w:r>
                        <w:rPr>
                          <w:color w:val="8A6B72"/>
                          <w:spacing w:val="-10"/>
                          <w:sz w:val="13"/>
                          <w:vertAlign w:val="baseline"/>
                        </w:rPr>
                        <w:t>1</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2"/>
        </w:numPr>
        <w:tabs>
          <w:tab w:pos="1001" w:val="left" w:leader="none"/>
        </w:tabs>
        <w:spacing w:line="240" w:lineRule="auto" w:before="0" w:after="0"/>
        <w:ind w:left="1001" w:right="0" w:hanging="868"/>
        <w:jc w:val="left"/>
        <w:rPr>
          <w:color w:val="8EEDB6"/>
        </w:rPr>
      </w:pPr>
      <w:r>
        <w:rPr>
          <w:color w:val="18B572"/>
          <w:w w:val="105"/>
        </w:rPr>
        <w:t>Cleanroom</w:t>
      </w:r>
      <w:r>
        <w:rPr>
          <w:color w:val="18B572"/>
          <w:spacing w:val="17"/>
          <w:w w:val="105"/>
        </w:rPr>
        <w:t> </w:t>
      </w:r>
      <w:r>
        <w:rPr>
          <w:color w:val="18B572"/>
          <w:w w:val="105"/>
        </w:rPr>
        <w:t>staff</w:t>
      </w:r>
      <w:r>
        <w:rPr>
          <w:color w:val="18B572"/>
          <w:spacing w:val="12"/>
          <w:w w:val="105"/>
        </w:rPr>
        <w:t> </w:t>
      </w:r>
      <w:r>
        <w:rPr>
          <w:color w:val="4DDF52"/>
          <w:w w:val="105"/>
        </w:rPr>
        <w:t>accessing/staying</w:t>
      </w:r>
      <w:r>
        <w:rPr>
          <w:color w:val="4DDF52"/>
          <w:spacing w:val="-8"/>
          <w:w w:val="105"/>
        </w:rPr>
        <w:t> </w:t>
      </w:r>
      <w:r>
        <w:rPr>
          <w:color w:val="4DDF52"/>
          <w:w w:val="105"/>
        </w:rPr>
        <w:t>in</w:t>
      </w:r>
      <w:r>
        <w:rPr>
          <w:color w:val="4DDF52"/>
          <w:spacing w:val="-2"/>
          <w:w w:val="105"/>
        </w:rPr>
        <w:t> </w:t>
      </w:r>
      <w:r>
        <w:rPr>
          <w:color w:val="4DDF52"/>
          <w:w w:val="105"/>
        </w:rPr>
        <w:t>areas</w:t>
      </w:r>
      <w:r>
        <w:rPr>
          <w:color w:val="4DDF52"/>
          <w:spacing w:val="6"/>
          <w:w w:val="105"/>
        </w:rPr>
        <w:t> </w:t>
      </w:r>
      <w:r>
        <w:rPr>
          <w:color w:val="4DDF52"/>
          <w:w w:val="105"/>
        </w:rPr>
        <w:t>adjacent</w:t>
      </w:r>
      <w:r>
        <w:rPr>
          <w:color w:val="4DDF52"/>
          <w:spacing w:val="21"/>
          <w:w w:val="105"/>
        </w:rPr>
        <w:t> </w:t>
      </w:r>
      <w:r>
        <w:rPr>
          <w:color w:val="4DDF52"/>
          <w:w w:val="105"/>
        </w:rPr>
        <w:t>to</w:t>
      </w:r>
      <w:r>
        <w:rPr>
          <w:color w:val="4DDF52"/>
          <w:spacing w:val="12"/>
          <w:w w:val="105"/>
        </w:rPr>
        <w:t> </w:t>
      </w:r>
      <w:r>
        <w:rPr>
          <w:color w:val="4DDF52"/>
          <w:spacing w:val="-2"/>
          <w:w w:val="105"/>
        </w:rPr>
        <w:t>cleanrooms</w:t>
      </w:r>
    </w:p>
    <w:p>
      <w:pPr>
        <w:pStyle w:val="BodyText"/>
        <w:spacing w:before="32"/>
        <w:rPr>
          <w:b/>
          <w:sz w:val="23"/>
        </w:rPr>
      </w:pPr>
    </w:p>
    <w:p>
      <w:pPr>
        <w:pStyle w:val="BodyText"/>
        <w:ind w:left="143"/>
      </w:pPr>
      <w:r>
        <w:rPr>
          <w:color w:val="59931C"/>
        </w:rPr>
        <w:t>Cleanroom</w:t>
      </w:r>
      <w:r>
        <w:rPr>
          <w:color w:val="59931C"/>
          <w:spacing w:val="19"/>
        </w:rPr>
        <w:t> </w:t>
      </w:r>
      <w:r>
        <w:rPr>
          <w:color w:val="59931C"/>
        </w:rPr>
        <w:t>garments</w:t>
      </w:r>
      <w:r>
        <w:rPr>
          <w:color w:val="59931C"/>
          <w:spacing w:val="18"/>
        </w:rPr>
        <w:t> </w:t>
      </w:r>
      <w:r>
        <w:rPr>
          <w:color w:val="59931C"/>
        </w:rPr>
        <w:t>are</w:t>
      </w:r>
      <w:r>
        <w:rPr>
          <w:color w:val="59931C"/>
          <w:spacing w:val="1"/>
        </w:rPr>
        <w:t> </w:t>
      </w:r>
      <w:r>
        <w:rPr>
          <w:color w:val="59931C"/>
        </w:rPr>
        <w:t>only</w:t>
      </w:r>
      <w:r>
        <w:rPr>
          <w:color w:val="59931C"/>
          <w:spacing w:val="7"/>
        </w:rPr>
        <w:t> </w:t>
      </w:r>
      <w:r>
        <w:rPr>
          <w:color w:val="59931C"/>
        </w:rPr>
        <w:t>permitted</w:t>
      </w:r>
      <w:r>
        <w:rPr>
          <w:color w:val="59931C"/>
          <w:spacing w:val="12"/>
        </w:rPr>
        <w:t> </w:t>
      </w:r>
      <w:r>
        <w:rPr>
          <w:color w:val="59931C"/>
        </w:rPr>
        <w:t>in</w:t>
      </w:r>
      <w:r>
        <w:rPr>
          <w:color w:val="59931C"/>
          <w:spacing w:val="3"/>
        </w:rPr>
        <w:t> </w:t>
      </w:r>
      <w:r>
        <w:rPr>
          <w:color w:val="59931C"/>
        </w:rPr>
        <w:t>some</w:t>
      </w:r>
      <w:r>
        <w:rPr>
          <w:color w:val="59931C"/>
          <w:spacing w:val="4"/>
        </w:rPr>
        <w:t> </w:t>
      </w:r>
      <w:r>
        <w:rPr>
          <w:color w:val="59931C"/>
        </w:rPr>
        <w:t>adjacent</w:t>
      </w:r>
      <w:r>
        <w:rPr>
          <w:color w:val="59931C"/>
          <w:spacing w:val="19"/>
        </w:rPr>
        <w:t> </w:t>
      </w:r>
      <w:r>
        <w:rPr>
          <w:color w:val="59931C"/>
        </w:rPr>
        <w:t>areas.</w:t>
      </w:r>
      <w:r>
        <w:rPr>
          <w:color w:val="59931C"/>
          <w:spacing w:val="-5"/>
        </w:rPr>
        <w:t> </w:t>
      </w:r>
      <w:r>
        <w:rPr>
          <w:color w:val="59931C"/>
        </w:rPr>
        <w:t>No</w:t>
      </w:r>
      <w:r>
        <w:rPr>
          <w:color w:val="59931C"/>
          <w:spacing w:val="3"/>
        </w:rPr>
        <w:t> </w:t>
      </w:r>
      <w:r>
        <w:rPr>
          <w:color w:val="59931C"/>
        </w:rPr>
        <w:t>cleanroom</w:t>
      </w:r>
      <w:r>
        <w:rPr>
          <w:color w:val="59931C"/>
          <w:spacing w:val="17"/>
        </w:rPr>
        <w:t> </w:t>
      </w:r>
      <w:r>
        <w:rPr>
          <w:color w:val="59931C"/>
        </w:rPr>
        <w:t>coats</w:t>
      </w:r>
      <w:r>
        <w:rPr>
          <w:color w:val="59931C"/>
          <w:spacing w:val="3"/>
        </w:rPr>
        <w:t> </w:t>
      </w:r>
      <w:r>
        <w:rPr>
          <w:color w:val="59931C"/>
        </w:rPr>
        <w:t>are</w:t>
      </w:r>
      <w:r>
        <w:rPr>
          <w:color w:val="59931C"/>
          <w:spacing w:val="5"/>
        </w:rPr>
        <w:t> </w:t>
      </w:r>
      <w:r>
        <w:rPr>
          <w:color w:val="59931C"/>
        </w:rPr>
        <w:t>permitted</w:t>
      </w:r>
      <w:r>
        <w:rPr>
          <w:color w:val="59931C"/>
          <w:spacing w:val="14"/>
        </w:rPr>
        <w:t> </w:t>
      </w:r>
      <w:r>
        <w:rPr>
          <w:color w:val="59931C"/>
        </w:rPr>
        <w:t>in</w:t>
      </w:r>
      <w:r>
        <w:rPr>
          <w:color w:val="59931C"/>
          <w:spacing w:val="1"/>
        </w:rPr>
        <w:t> </w:t>
      </w:r>
      <w:r>
        <w:rPr>
          <w:color w:val="59931C"/>
        </w:rPr>
        <w:t>staff</w:t>
      </w:r>
      <w:r>
        <w:rPr>
          <w:color w:val="59931C"/>
          <w:spacing w:val="12"/>
        </w:rPr>
        <w:t> </w:t>
      </w:r>
      <w:r>
        <w:rPr>
          <w:color w:val="59931C"/>
          <w:spacing w:val="-2"/>
        </w:rPr>
        <w:t>restaurants.</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4D1F7C"/>
          <w:spacing w:val="-2"/>
          <w:sz w:val="14"/>
        </w:rPr>
        <w:t>.</w:t>
      </w:r>
      <w:r>
        <w:rPr>
          <w:color w:val="4D1F7C"/>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25"/>
        <w:rPr>
          <w:sz w:val="20"/>
        </w:rPr>
      </w:pPr>
      <w:r>
        <w:rPr>
          <w:sz w:val="20"/>
        </w:rPr>
        <mc:AlternateContent>
          <mc:Choice Requires="wps">
            <w:drawing>
              <wp:anchor distT="0" distB="0" distL="0" distR="0" allowOverlap="1" layoutInCell="1" locked="0" behindDoc="1" simplePos="0" relativeHeight="487590400">
                <wp:simplePos x="0" y="0"/>
                <wp:positionH relativeFrom="page">
                  <wp:posOffset>537059</wp:posOffset>
                </wp:positionH>
                <wp:positionV relativeFrom="paragraph">
                  <wp:posOffset>245742</wp:posOffset>
                </wp:positionV>
                <wp:extent cx="9569450" cy="462788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9569450" cy="4627880"/>
                          <a:chExt cx="9569450" cy="4627880"/>
                        </a:xfrm>
                      </wpg:grpSpPr>
                      <pic:pic>
                        <pic:nvPicPr>
                          <pic:cNvPr id="27" name="Image 27"/>
                          <pic:cNvPicPr/>
                        </pic:nvPicPr>
                        <pic:blipFill>
                          <a:blip r:embed="rId11" cstate="print"/>
                          <a:stretch>
                            <a:fillRect/>
                          </a:stretch>
                        </pic:blipFill>
                        <pic:spPr>
                          <a:xfrm>
                            <a:off x="4680963" y="1477313"/>
                            <a:ext cx="3606843" cy="1843588"/>
                          </a:xfrm>
                          <a:prstGeom prst="rect">
                            <a:avLst/>
                          </a:prstGeom>
                        </pic:spPr>
                      </pic:pic>
                      <wps:wsp>
                        <wps:cNvPr id="28" name="Graphic 28"/>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29" name="Graphic 29"/>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s:wsp>
                        <wps:cNvPr id="30" name="Textbox 30"/>
                        <wps:cNvSpPr txBox="1"/>
                        <wps:spPr>
                          <a:xfrm>
                            <a:off x="10680" y="15261"/>
                            <a:ext cx="9538970" cy="4596765"/>
                          </a:xfrm>
                          <a:prstGeom prst="rect">
                            <a:avLst/>
                          </a:prstGeom>
                        </wps:spPr>
                        <wps:txbx>
                          <w:txbxContent>
                            <w:p>
                              <w:pPr>
                                <w:spacing w:before="107"/>
                                <w:ind w:left="6515" w:right="78" w:firstLine="0"/>
                                <w:jc w:val="center"/>
                                <w:rPr>
                                  <w:b/>
                                  <w:sz w:val="26"/>
                                </w:rPr>
                              </w:pPr>
                              <w:r>
                                <w:rPr>
                                  <w:b/>
                                  <w:color w:val="E6DD05"/>
                                  <w:w w:val="105"/>
                                  <w:sz w:val="26"/>
                                </w:rPr>
                                <w:t>C</w:t>
                              </w:r>
                              <w:r>
                                <w:rPr>
                                  <w:b/>
                                  <w:color w:val="E6DD05"/>
                                  <w:spacing w:val="-19"/>
                                  <w:w w:val="105"/>
                                  <w:sz w:val="26"/>
                                </w:rPr>
                                <w:t> </w:t>
                              </w:r>
                              <w:r>
                                <w:rPr>
                                  <w:b/>
                                  <w:color w:val="E6DD05"/>
                                  <w:w w:val="105"/>
                                  <w:sz w:val="26"/>
                                </w:rPr>
                                <w:t>eanroom</w:t>
                              </w:r>
                              <w:r>
                                <w:rPr>
                                  <w:b/>
                                  <w:color w:val="E6DD05"/>
                                  <w:spacing w:val="-3"/>
                                  <w:w w:val="105"/>
                                  <w:sz w:val="26"/>
                                </w:rPr>
                                <w:t> </w:t>
                              </w:r>
                              <w:r>
                                <w:rPr>
                                  <w:b/>
                                  <w:color w:val="E6DD05"/>
                                  <w:w w:val="105"/>
                                  <w:sz w:val="26"/>
                                </w:rPr>
                                <w:t>adjacent</w:t>
                              </w:r>
                              <w:r>
                                <w:rPr>
                                  <w:b/>
                                  <w:color w:val="E6DD05"/>
                                  <w:spacing w:val="1"/>
                                  <w:w w:val="105"/>
                                  <w:sz w:val="26"/>
                                </w:rPr>
                                <w:t> </w:t>
                              </w:r>
                              <w:r>
                                <w:rPr>
                                  <w:b/>
                                  <w:color w:val="E6DD05"/>
                                  <w:spacing w:val="-2"/>
                                  <w:w w:val="105"/>
                                  <w:sz w:val="26"/>
                                </w:rPr>
                                <w:t>areas</w:t>
                              </w:r>
                              <w:r>
                                <w:rPr>
                                  <w:b/>
                                  <w:color w:val="70AC4D"/>
                                  <w:spacing w:val="-2"/>
                                  <w:w w:val="105"/>
                                  <w:sz w:val="26"/>
                                  <w:vertAlign w:val="superscript"/>
                                </w:rPr>
                                <w:t>8</w:t>
                              </w:r>
                            </w:p>
                            <w:p>
                              <w:pPr>
                                <w:spacing w:before="73"/>
                                <w:ind w:left="6515" w:right="92" w:firstLine="0"/>
                                <w:jc w:val="center"/>
                                <w:rPr>
                                  <w:sz w:val="16"/>
                                </w:rPr>
                              </w:pPr>
                              <w:r>
                                <w:rPr>
                                  <w:b/>
                                  <w:color w:val="BA70ED"/>
                                  <w:spacing w:val="-4"/>
                                  <w:sz w:val="16"/>
                                </w:rPr>
                                <w:t>(adjacent</w:t>
                              </w:r>
                              <w:r>
                                <w:rPr>
                                  <w:b/>
                                  <w:color w:val="BA70ED"/>
                                  <w:spacing w:val="1"/>
                                  <w:sz w:val="16"/>
                                </w:rPr>
                                <w:t> </w:t>
                              </w:r>
                              <w:r>
                                <w:rPr>
                                  <w:b/>
                                  <w:color w:val="BA70ED"/>
                                  <w:spacing w:val="-4"/>
                                  <w:sz w:val="16"/>
                                </w:rPr>
                                <w:t>to</w:t>
                              </w:r>
                              <w:r>
                                <w:rPr>
                                  <w:b/>
                                  <w:color w:val="BA70ED"/>
                                  <w:spacing w:val="-7"/>
                                  <w:sz w:val="16"/>
                                </w:rPr>
                                <w:t> </w:t>
                              </w:r>
                              <w:r>
                                <w:rPr>
                                  <w:b/>
                                  <w:color w:val="BA70ED"/>
                                  <w:spacing w:val="-4"/>
                                  <w:sz w:val="16"/>
                                </w:rPr>
                                <w:t>clean</w:t>
                              </w:r>
                              <w:r>
                                <w:rPr>
                                  <w:b/>
                                  <w:color w:val="BA70ED"/>
                                  <w:spacing w:val="-1"/>
                                  <w:sz w:val="16"/>
                                </w:rPr>
                                <w:t> </w:t>
                              </w:r>
                              <w:r>
                                <w:rPr>
                                  <w:b/>
                                  <w:color w:val="BA70ED"/>
                                  <w:spacing w:val="-4"/>
                                  <w:sz w:val="16"/>
                                </w:rPr>
                                <w:t>areas</w:t>
                              </w:r>
                              <w:r>
                                <w:rPr>
                                  <w:b/>
                                  <w:color w:val="BA70ED"/>
                                  <w:spacing w:val="-5"/>
                                  <w:sz w:val="16"/>
                                </w:rPr>
                                <w:t> </w:t>
                              </w:r>
                              <w:r>
                                <w:rPr>
                                  <w:color w:val="79EF28"/>
                                  <w:spacing w:val="-4"/>
                                  <w:sz w:val="16"/>
                                </w:rPr>
                                <w:t>-</w:t>
                              </w:r>
                              <w:r>
                                <w:rPr>
                                  <w:color w:val="79EF28"/>
                                  <w:spacing w:val="6"/>
                                  <w:sz w:val="16"/>
                                </w:rPr>
                                <w:t> </w:t>
                              </w:r>
                              <w:r>
                                <w:rPr>
                                  <w:b/>
                                  <w:color w:val="5B3DAA"/>
                                  <w:spacing w:val="-4"/>
                                  <w:sz w:val="16"/>
                                </w:rPr>
                                <w:t>Example:</w:t>
                              </w:r>
                              <w:r>
                                <w:rPr>
                                  <w:b/>
                                  <w:color w:val="5B3DAA"/>
                                  <w:spacing w:val="-3"/>
                                  <w:sz w:val="16"/>
                                </w:rPr>
                                <w:t> </w:t>
                              </w:r>
                              <w:r>
                                <w:rPr>
                                  <w:b/>
                                  <w:color w:val="242F38"/>
                                  <w:spacing w:val="-4"/>
                                  <w:sz w:val="16"/>
                                </w:rPr>
                                <w:t>staff</w:t>
                              </w:r>
                              <w:r>
                                <w:rPr>
                                  <w:b/>
                                  <w:color w:val="242F38"/>
                                  <w:spacing w:val="4"/>
                                  <w:sz w:val="16"/>
                                </w:rPr>
                                <w:t> </w:t>
                              </w:r>
                              <w:r>
                                <w:rPr>
                                  <w:b/>
                                  <w:color w:val="242F38"/>
                                  <w:spacing w:val="-4"/>
                                  <w:sz w:val="16"/>
                                </w:rPr>
                                <w:t>restaurant, office,</w:t>
                              </w:r>
                              <w:r>
                                <w:rPr>
                                  <w:b/>
                                  <w:color w:val="242F38"/>
                                  <w:spacing w:val="-8"/>
                                  <w:sz w:val="16"/>
                                </w:rPr>
                                <w:t> </w:t>
                              </w:r>
                              <w:r>
                                <w:rPr>
                                  <w:b/>
                                  <w:color w:val="242F38"/>
                                  <w:spacing w:val="-4"/>
                                  <w:sz w:val="16"/>
                                </w:rPr>
                                <w:t>toilets, supply</w:t>
                              </w:r>
                              <w:r>
                                <w:rPr>
                                  <w:b/>
                                  <w:color w:val="242F38"/>
                                  <w:spacing w:val="5"/>
                                  <w:sz w:val="16"/>
                                </w:rPr>
                                <w:t> </w:t>
                              </w:r>
                              <w:r>
                                <w:rPr>
                                  <w:b/>
                                  <w:color w:val="242F38"/>
                                  <w:spacing w:val="-4"/>
                                  <w:sz w:val="16"/>
                                </w:rPr>
                                <w:t>rooms</w:t>
                              </w:r>
                              <w:r>
                                <w:rPr>
                                  <w:b/>
                                  <w:color w:val="242F38"/>
                                  <w:spacing w:val="-14"/>
                                  <w:sz w:val="16"/>
                                </w:rPr>
                                <w:t> </w:t>
                              </w:r>
                              <w:r>
                                <w:rPr>
                                  <w:color w:val="242F38"/>
                                  <w:spacing w:val="-4"/>
                                  <w:sz w:val="16"/>
                                </w:rPr>
                                <w:t>...)</w:t>
                              </w:r>
                            </w:p>
                            <w:p>
                              <w:pPr>
                                <w:spacing w:line="240" w:lineRule="auto" w:before="167"/>
                                <w:rPr>
                                  <w:sz w:val="16"/>
                                </w:rPr>
                              </w:pPr>
                            </w:p>
                            <w:p>
                              <w:pPr>
                                <w:spacing w:before="0"/>
                                <w:ind w:left="6537" w:right="0" w:firstLine="0"/>
                                <w:jc w:val="left"/>
                                <w:rPr>
                                  <w:sz w:val="20"/>
                                </w:rPr>
                              </w:pPr>
                              <w:r>
                                <w:rPr>
                                  <w:b/>
                                  <w:color w:val="C44267"/>
                                  <w:w w:val="105"/>
                                  <w:sz w:val="20"/>
                                </w:rPr>
                                <w:t>VAT</w:t>
                              </w:r>
                              <w:r>
                                <w:rPr>
                                  <w:b/>
                                  <w:color w:val="C44267"/>
                                  <w:spacing w:val="-2"/>
                                  <w:w w:val="105"/>
                                  <w:sz w:val="20"/>
                                </w:rPr>
                                <w:t> </w:t>
                              </w:r>
                              <w:r>
                                <w:rPr>
                                  <w:b/>
                                  <w:color w:val="C44267"/>
                                  <w:w w:val="105"/>
                                  <w:sz w:val="20"/>
                                </w:rPr>
                                <w:t>Cleanroom</w:t>
                              </w:r>
                              <w:r>
                                <w:rPr>
                                  <w:b/>
                                  <w:color w:val="C44267"/>
                                  <w:spacing w:val="-1"/>
                                  <w:w w:val="105"/>
                                  <w:sz w:val="20"/>
                                </w:rPr>
                                <w:t> </w:t>
                              </w:r>
                              <w:r>
                                <w:rPr>
                                  <w:b/>
                                  <w:color w:val="C44267"/>
                                  <w:w w:val="105"/>
                                  <w:sz w:val="20"/>
                                </w:rPr>
                                <w:t>staff/</w:t>
                              </w:r>
                              <w:r>
                                <w:rPr>
                                  <w:b/>
                                  <w:color w:val="C44267"/>
                                  <w:spacing w:val="-6"/>
                                  <w:w w:val="105"/>
                                  <w:sz w:val="20"/>
                                </w:rPr>
                                <w:t> </w:t>
                              </w:r>
                              <w:r>
                                <w:rPr>
                                  <w:b/>
                                  <w:color w:val="C44267"/>
                                  <w:w w:val="105"/>
                                  <w:sz w:val="20"/>
                                </w:rPr>
                                <w:t>Visitors</w:t>
                              </w:r>
                              <w:r>
                                <w:rPr>
                                  <w:b/>
                                  <w:color w:val="C44267"/>
                                  <w:spacing w:val="-11"/>
                                  <w:w w:val="105"/>
                                  <w:sz w:val="20"/>
                                </w:rPr>
                                <w:t> </w:t>
                              </w:r>
                              <w:r>
                                <w:rPr>
                                  <w:b/>
                                  <w:color w:val="C44267"/>
                                  <w:w w:val="105"/>
                                  <w:sz w:val="20"/>
                                </w:rPr>
                                <w:t>(VAT</w:t>
                              </w:r>
                              <w:r>
                                <w:rPr>
                                  <w:b/>
                                  <w:color w:val="C44267"/>
                                  <w:spacing w:val="-3"/>
                                  <w:w w:val="105"/>
                                  <w:sz w:val="20"/>
                                </w:rPr>
                                <w:t> </w:t>
                              </w:r>
                              <w:r>
                                <w:rPr>
                                  <w:b/>
                                  <w:color w:val="C44267"/>
                                  <w:w w:val="105"/>
                                  <w:sz w:val="20"/>
                                </w:rPr>
                                <w:t>staff,</w:t>
                              </w:r>
                              <w:r>
                                <w:rPr>
                                  <w:b/>
                                  <w:color w:val="C44267"/>
                                  <w:spacing w:val="-14"/>
                                  <w:w w:val="105"/>
                                  <w:sz w:val="20"/>
                                </w:rPr>
                                <w:t> </w:t>
                              </w:r>
                              <w:r>
                                <w:rPr>
                                  <w:b/>
                                  <w:color w:val="C44267"/>
                                  <w:w w:val="105"/>
                                  <w:sz w:val="20"/>
                                </w:rPr>
                                <w:t>suppliers</w:t>
                              </w:r>
                              <w:r>
                                <w:rPr>
                                  <w:b/>
                                  <w:color w:val="C44267"/>
                                  <w:spacing w:val="-14"/>
                                  <w:w w:val="105"/>
                                  <w:sz w:val="20"/>
                                </w:rPr>
                                <w:t> </w:t>
                              </w:r>
                              <w:r>
                                <w:rPr>
                                  <w:color w:val="C44267"/>
                                  <w:spacing w:val="-4"/>
                                  <w:w w:val="105"/>
                                  <w:sz w:val="20"/>
                                </w:rPr>
                                <w:t>...)</w:t>
                              </w:r>
                            </w:p>
                            <w:p>
                              <w:pPr>
                                <w:numPr>
                                  <w:ilvl w:val="0"/>
                                  <w:numId w:val="4"/>
                                </w:numPr>
                                <w:tabs>
                                  <w:tab w:pos="7358" w:val="left" w:leader="none"/>
                                </w:tabs>
                                <w:spacing w:before="120"/>
                                <w:ind w:left="7358" w:right="0" w:hanging="466"/>
                                <w:jc w:val="left"/>
                                <w:rPr>
                                  <w:b/>
                                  <w:color w:val="0AD879"/>
                                  <w:sz w:val="16"/>
                                </w:rPr>
                              </w:pPr>
                              <w:r>
                                <w:rPr>
                                  <w:b/>
                                  <w:color w:val="A19E0E"/>
                                  <w:w w:val="110"/>
                                  <w:sz w:val="16"/>
                                </w:rPr>
                                <w:t>Staff</w:t>
                              </w:r>
                              <w:r>
                                <w:rPr>
                                  <w:b/>
                                  <w:color w:val="A19E0E"/>
                                  <w:spacing w:val="3"/>
                                  <w:w w:val="110"/>
                                  <w:sz w:val="16"/>
                                </w:rPr>
                                <w:t> </w:t>
                              </w:r>
                              <w:r>
                                <w:rPr>
                                  <w:b/>
                                  <w:color w:val="A19E0E"/>
                                  <w:w w:val="110"/>
                                  <w:sz w:val="16"/>
                                </w:rPr>
                                <w:t>restaurant/</w:t>
                              </w:r>
                              <w:r>
                                <w:rPr>
                                  <w:b/>
                                  <w:color w:val="A19E0E"/>
                                  <w:spacing w:val="10"/>
                                  <w:w w:val="110"/>
                                  <w:sz w:val="16"/>
                                </w:rPr>
                                <w:t> </w:t>
                              </w:r>
                              <w:r>
                                <w:rPr>
                                  <w:b/>
                                  <w:color w:val="A19E0E"/>
                                  <w:w w:val="110"/>
                                  <w:sz w:val="16"/>
                                </w:rPr>
                                <w:t>Lunch</w:t>
                              </w:r>
                              <w:r>
                                <w:rPr>
                                  <w:b/>
                                  <w:color w:val="A19E0E"/>
                                  <w:spacing w:val="9"/>
                                  <w:w w:val="110"/>
                                  <w:sz w:val="16"/>
                                </w:rPr>
                                <w:t> </w:t>
                              </w:r>
                              <w:r>
                                <w:rPr>
                                  <w:b/>
                                  <w:color w:val="A19E0E"/>
                                  <w:spacing w:val="-2"/>
                                  <w:w w:val="110"/>
                                  <w:sz w:val="16"/>
                                </w:rPr>
                                <w:t>room:</w:t>
                              </w:r>
                            </w:p>
                            <w:p>
                              <w:pPr>
                                <w:spacing w:line="319" w:lineRule="auto" w:before="42"/>
                                <w:ind w:left="7277" w:right="197" w:firstLine="2"/>
                                <w:jc w:val="left"/>
                                <w:rPr>
                                  <w:sz w:val="17"/>
                                </w:rPr>
                              </w:pPr>
                              <w:r>
                                <w:rPr>
                                  <w:color w:val="A00593"/>
                                  <w:sz w:val="17"/>
                                </w:rPr>
                                <w:t>No</w:t>
                              </w:r>
                              <w:r>
                                <w:rPr>
                                  <w:color w:val="A00593"/>
                                  <w:spacing w:val="-3"/>
                                  <w:sz w:val="17"/>
                                </w:rPr>
                                <w:t> </w:t>
                              </w:r>
                              <w:r>
                                <w:rPr>
                                  <w:color w:val="419A8E"/>
                                  <w:sz w:val="17"/>
                                </w:rPr>
                                <w:t>cleanroom garments permitted. Visitors may enter, wearing cleanroom safety shoes or </w:t>
                              </w:r>
                              <w:r>
                                <w:rPr>
                                  <w:color w:val="D15631"/>
                                  <w:sz w:val="17"/>
                                </w:rPr>
                                <w:t>disposable overshoes.</w:t>
                              </w:r>
                            </w:p>
                            <w:p>
                              <w:pPr>
                                <w:spacing w:line="240" w:lineRule="auto" w:before="0"/>
                                <w:rPr>
                                  <w:sz w:val="17"/>
                                </w:rPr>
                              </w:pPr>
                            </w:p>
                            <w:p>
                              <w:pPr>
                                <w:spacing w:line="240" w:lineRule="auto" w:before="0"/>
                                <w:rPr>
                                  <w:sz w:val="17"/>
                                </w:rPr>
                              </w:pPr>
                            </w:p>
                            <w:p>
                              <w:pPr>
                                <w:spacing w:line="240" w:lineRule="auto" w:before="55"/>
                                <w:rPr>
                                  <w:sz w:val="17"/>
                                </w:rPr>
                              </w:pPr>
                            </w:p>
                            <w:p>
                              <w:pPr>
                                <w:tabs>
                                  <w:tab w:pos="1333" w:val="left" w:leader="none"/>
                                </w:tabs>
                                <w:spacing w:line="324" w:lineRule="auto" w:before="0"/>
                                <w:ind w:left="218" w:right="8809" w:firstLine="0"/>
                                <w:jc w:val="center"/>
                                <w:rPr>
                                  <w:b/>
                                  <w:sz w:val="30"/>
                                </w:rPr>
                              </w:pPr>
                              <w:r>
                                <w:rPr>
                                  <w:b/>
                                  <w:color w:val="5DFDB1"/>
                                  <w:spacing w:val="-2"/>
                                  <w:sz w:val="30"/>
                                </w:rPr>
                                <w:t>Areas</w:t>
                              </w:r>
                              <w:r>
                                <w:rPr>
                                  <w:b/>
                                  <w:color w:val="5DFDB1"/>
                                  <w:sz w:val="30"/>
                                </w:rPr>
                                <w:tab/>
                                <w:t>esignated to</w:t>
                              </w:r>
                              <w:r>
                                <w:rPr>
                                  <w:b/>
                                  <w:color w:val="5DFDB1"/>
                                  <w:spacing w:val="-1"/>
                                  <w:sz w:val="30"/>
                                </w:rPr>
                                <w:t> </w:t>
                              </w:r>
                              <w:r>
                                <w:rPr>
                                  <w:b/>
                                  <w:color w:val="5DFDB1"/>
                                  <w:sz w:val="30"/>
                                </w:rPr>
                                <w:t>maintenance, media, </w:t>
                              </w:r>
                              <w:r>
                                <w:rPr>
                                  <w:b/>
                                  <w:color w:val="26740A"/>
                                  <w:sz w:val="30"/>
                                </w:rPr>
                                <w:t>cleaning, preparations, staff restaurant, </w:t>
                              </w:r>
                              <w:r>
                                <w:rPr>
                                  <w:b/>
                                  <w:color w:val="85015D"/>
                                  <w:sz w:val="30"/>
                                </w:rPr>
                                <w:t>toilets, washrooms, supply rooms, and </w:t>
                              </w:r>
                              <w:r>
                                <w:rPr>
                                  <w:b/>
                                  <w:color w:val="4D1F7C"/>
                                  <w:spacing w:val="-2"/>
                                  <w:sz w:val="30"/>
                                </w:rPr>
                                <w:t>offices.</w:t>
                              </w:r>
                            </w:p>
                            <w:p>
                              <w:pPr>
                                <w:spacing w:line="240" w:lineRule="auto" w:before="0"/>
                                <w:rPr>
                                  <w:b/>
                                  <w:sz w:val="30"/>
                                </w:rPr>
                              </w:pPr>
                            </w:p>
                            <w:p>
                              <w:pPr>
                                <w:spacing w:line="240" w:lineRule="auto" w:before="313"/>
                                <w:rPr>
                                  <w:b/>
                                  <w:sz w:val="30"/>
                                </w:rPr>
                              </w:pPr>
                            </w:p>
                            <w:p>
                              <w:pPr>
                                <w:numPr>
                                  <w:ilvl w:val="0"/>
                                  <w:numId w:val="4"/>
                                </w:numPr>
                                <w:tabs>
                                  <w:tab w:pos="7357" w:val="left" w:leader="none"/>
                                </w:tabs>
                                <w:spacing w:before="1"/>
                                <w:ind w:left="7357" w:right="0" w:hanging="465"/>
                                <w:jc w:val="left"/>
                                <w:rPr>
                                  <w:b/>
                                  <w:color w:val="CFF721"/>
                                  <w:sz w:val="16"/>
                                </w:rPr>
                              </w:pPr>
                              <w:r>
                                <w:rPr>
                                  <w:b/>
                                  <w:color w:val="034D0F"/>
                                  <w:w w:val="105"/>
                                  <w:sz w:val="16"/>
                                </w:rPr>
                                <w:t>Other</w:t>
                              </w:r>
                              <w:r>
                                <w:rPr>
                                  <w:b/>
                                  <w:color w:val="034D0F"/>
                                  <w:spacing w:val="6"/>
                                  <w:w w:val="105"/>
                                  <w:sz w:val="16"/>
                                </w:rPr>
                                <w:t> </w:t>
                              </w:r>
                              <w:r>
                                <w:rPr>
                                  <w:b/>
                                  <w:color w:val="034D0F"/>
                                  <w:w w:val="105"/>
                                  <w:sz w:val="16"/>
                                </w:rPr>
                                <w:t>adjacent</w:t>
                              </w:r>
                              <w:r>
                                <w:rPr>
                                  <w:b/>
                                  <w:color w:val="034D0F"/>
                                  <w:spacing w:val="14"/>
                                  <w:w w:val="105"/>
                                  <w:sz w:val="16"/>
                                </w:rPr>
                                <w:t> </w:t>
                              </w:r>
                              <w:r>
                                <w:rPr>
                                  <w:b/>
                                  <w:color w:val="034D0F"/>
                                  <w:w w:val="105"/>
                                  <w:sz w:val="16"/>
                                </w:rPr>
                                <w:t>areas</w:t>
                              </w:r>
                              <w:r>
                                <w:rPr>
                                  <w:b/>
                                  <w:color w:val="034D0F"/>
                                  <w:spacing w:val="2"/>
                                  <w:w w:val="105"/>
                                  <w:sz w:val="16"/>
                                </w:rPr>
                                <w:t> </w:t>
                              </w:r>
                              <w:r>
                                <w:rPr>
                                  <w:b/>
                                  <w:color w:val="034D0F"/>
                                  <w:w w:val="105"/>
                                  <w:sz w:val="16"/>
                                </w:rPr>
                                <w:t>to</w:t>
                              </w:r>
                              <w:r>
                                <w:rPr>
                                  <w:b/>
                                  <w:color w:val="034D0F"/>
                                  <w:spacing w:val="13"/>
                                  <w:w w:val="105"/>
                                  <w:sz w:val="16"/>
                                </w:rPr>
                                <w:t> </w:t>
                              </w:r>
                              <w:r>
                                <w:rPr>
                                  <w:b/>
                                  <w:color w:val="034D0F"/>
                                  <w:spacing w:val="-2"/>
                                  <w:w w:val="105"/>
                                  <w:sz w:val="16"/>
                                </w:rPr>
                                <w:t>cleanrooms:</w:t>
                              </w:r>
                            </w:p>
                            <w:p>
                              <w:pPr>
                                <w:spacing w:before="51"/>
                                <w:ind w:left="7276" w:right="0" w:firstLine="0"/>
                                <w:jc w:val="left"/>
                                <w:rPr>
                                  <w:sz w:val="17"/>
                                </w:rPr>
                              </w:pPr>
                              <w:r>
                                <w:rPr>
                                  <w:color w:val="B11DFD"/>
                                  <w:sz w:val="17"/>
                                </w:rPr>
                                <w:t>It</w:t>
                              </w:r>
                              <w:r>
                                <w:rPr>
                                  <w:color w:val="B11DFD"/>
                                  <w:spacing w:val="15"/>
                                  <w:sz w:val="17"/>
                                </w:rPr>
                                <w:t> </w:t>
                              </w:r>
                              <w:r>
                                <w:rPr>
                                  <w:color w:val="B11DFD"/>
                                  <w:sz w:val="17"/>
                                </w:rPr>
                                <w:t>is</w:t>
                              </w:r>
                              <w:r>
                                <w:rPr>
                                  <w:color w:val="B11DFD"/>
                                  <w:spacing w:val="-3"/>
                                  <w:sz w:val="17"/>
                                </w:rPr>
                                <w:t> </w:t>
                              </w:r>
                              <w:r>
                                <w:rPr>
                                  <w:color w:val="B11DFD"/>
                                  <w:sz w:val="17"/>
                                </w:rPr>
                                <w:t>permitted</w:t>
                              </w:r>
                              <w:r>
                                <w:rPr>
                                  <w:color w:val="B11DFD"/>
                                  <w:spacing w:val="5"/>
                                  <w:sz w:val="17"/>
                                </w:rPr>
                                <w:t> </w:t>
                              </w:r>
                              <w:r>
                                <w:rPr>
                                  <w:color w:val="B11DFD"/>
                                  <w:sz w:val="17"/>
                                </w:rPr>
                                <w:t>to</w:t>
                              </w:r>
                              <w:r>
                                <w:rPr>
                                  <w:color w:val="B11DFD"/>
                                  <w:spacing w:val="15"/>
                                  <w:sz w:val="17"/>
                                </w:rPr>
                                <w:t> </w:t>
                              </w:r>
                              <w:r>
                                <w:rPr>
                                  <w:color w:val="B11DFD"/>
                                  <w:sz w:val="17"/>
                                </w:rPr>
                                <w:t>wear</w:t>
                              </w:r>
                              <w:r>
                                <w:rPr>
                                  <w:color w:val="B11DFD"/>
                                  <w:spacing w:val="6"/>
                                  <w:sz w:val="17"/>
                                </w:rPr>
                                <w:t> </w:t>
                              </w:r>
                              <w:r>
                                <w:rPr>
                                  <w:color w:val="B11DFD"/>
                                  <w:sz w:val="17"/>
                                </w:rPr>
                                <w:t>cleanroom</w:t>
                              </w:r>
                              <w:r>
                                <w:rPr>
                                  <w:color w:val="B11DFD"/>
                                  <w:spacing w:val="10"/>
                                  <w:sz w:val="17"/>
                                </w:rPr>
                                <w:t> </w:t>
                              </w:r>
                              <w:r>
                                <w:rPr>
                                  <w:color w:val="B11DFD"/>
                                  <w:sz w:val="17"/>
                                </w:rPr>
                                <w:t>garments</w:t>
                              </w:r>
                              <w:r>
                                <w:rPr>
                                  <w:color w:val="B11DFD"/>
                                  <w:spacing w:val="18"/>
                                  <w:sz w:val="17"/>
                                </w:rPr>
                                <w:t> </w:t>
                              </w:r>
                              <w:r>
                                <w:rPr>
                                  <w:color w:val="B11DFD"/>
                                  <w:sz w:val="17"/>
                                </w:rPr>
                                <w:t>in</w:t>
                              </w:r>
                              <w:r>
                                <w:rPr>
                                  <w:color w:val="B11DFD"/>
                                  <w:spacing w:val="2"/>
                                  <w:sz w:val="17"/>
                                </w:rPr>
                                <w:t> </w:t>
                              </w:r>
                              <w:r>
                                <w:rPr>
                                  <w:color w:val="B11DFD"/>
                                  <w:sz w:val="17"/>
                                </w:rPr>
                                <w:t>areas</w:t>
                              </w:r>
                              <w:r>
                                <w:rPr>
                                  <w:color w:val="B11DFD"/>
                                  <w:spacing w:val="9"/>
                                  <w:sz w:val="17"/>
                                </w:rPr>
                                <w:t> </w:t>
                              </w:r>
                              <w:r>
                                <w:rPr>
                                  <w:color w:val="B11DFD"/>
                                  <w:sz w:val="17"/>
                                </w:rPr>
                                <w:t>adjacent</w:t>
                              </w:r>
                              <w:r>
                                <w:rPr>
                                  <w:color w:val="B11DFD"/>
                                  <w:spacing w:val="12"/>
                                  <w:sz w:val="17"/>
                                </w:rPr>
                                <w:t> </w:t>
                              </w:r>
                              <w:r>
                                <w:rPr>
                                  <w:color w:val="B11DFD"/>
                                  <w:sz w:val="17"/>
                                </w:rPr>
                                <w:t>to</w:t>
                              </w:r>
                              <w:r>
                                <w:rPr>
                                  <w:color w:val="B11DFD"/>
                                  <w:spacing w:val="20"/>
                                  <w:sz w:val="17"/>
                                </w:rPr>
                                <w:t> </w:t>
                              </w:r>
                              <w:r>
                                <w:rPr>
                                  <w:color w:val="B11DFD"/>
                                  <w:spacing w:val="-2"/>
                                  <w:sz w:val="17"/>
                                </w:rPr>
                                <w:t>cleanrooms.</w:t>
                              </w:r>
                            </w:p>
                            <w:p>
                              <w:pPr>
                                <w:spacing w:before="55"/>
                                <w:ind w:left="7276" w:right="0" w:firstLine="0"/>
                                <w:jc w:val="left"/>
                                <w:rPr>
                                  <w:sz w:val="17"/>
                                </w:rPr>
                              </w:pPr>
                              <w:r>
                                <w:rPr>
                                  <w:color w:val="DB89DB"/>
                                  <w:sz w:val="17"/>
                                </w:rPr>
                                <w:t>If</w:t>
                              </w:r>
                              <w:r>
                                <w:rPr>
                                  <w:color w:val="DB89DB"/>
                                  <w:spacing w:val="4"/>
                                  <w:sz w:val="17"/>
                                </w:rPr>
                                <w:t> </w:t>
                              </w:r>
                              <w:r>
                                <w:rPr>
                                  <w:color w:val="DB89DB"/>
                                  <w:sz w:val="17"/>
                                </w:rPr>
                                <w:t>required,</w:t>
                              </w:r>
                              <w:r>
                                <w:rPr>
                                  <w:color w:val="DB89DB"/>
                                  <w:spacing w:val="-1"/>
                                  <w:sz w:val="17"/>
                                </w:rPr>
                                <w:t> </w:t>
                              </w:r>
                              <w:r>
                                <w:rPr>
                                  <w:color w:val="DB89DB"/>
                                  <w:sz w:val="17"/>
                                </w:rPr>
                                <w:t>the</w:t>
                              </w:r>
                              <w:r>
                                <w:rPr>
                                  <w:color w:val="DB89DB"/>
                                  <w:spacing w:val="-11"/>
                                  <w:sz w:val="17"/>
                                </w:rPr>
                                <w:t> </w:t>
                              </w:r>
                              <w:r>
                                <w:rPr>
                                  <w:color w:val="D15670"/>
                                  <w:sz w:val="17"/>
                                </w:rPr>
                                <w:t>clothes</w:t>
                              </w:r>
                              <w:r>
                                <w:rPr>
                                  <w:color w:val="D15670"/>
                                  <w:spacing w:val="12"/>
                                  <w:sz w:val="17"/>
                                </w:rPr>
                                <w:t> </w:t>
                              </w:r>
                              <w:r>
                                <w:rPr>
                                  <w:color w:val="D15670"/>
                                  <w:sz w:val="17"/>
                                </w:rPr>
                                <w:t>may</w:t>
                              </w:r>
                              <w:r>
                                <w:rPr>
                                  <w:color w:val="D15670"/>
                                  <w:spacing w:val="11"/>
                                  <w:sz w:val="17"/>
                                </w:rPr>
                                <w:t> </w:t>
                              </w:r>
                              <w:r>
                                <w:rPr>
                                  <w:color w:val="D15670"/>
                                  <w:sz w:val="17"/>
                                </w:rPr>
                                <w:t>also</w:t>
                              </w:r>
                              <w:r>
                                <w:rPr>
                                  <w:color w:val="D15670"/>
                                  <w:spacing w:val="2"/>
                                  <w:sz w:val="17"/>
                                </w:rPr>
                                <w:t> </w:t>
                              </w:r>
                              <w:r>
                                <w:rPr>
                                  <w:color w:val="D15670"/>
                                  <w:sz w:val="17"/>
                                </w:rPr>
                                <w:t>be</w:t>
                              </w:r>
                              <w:r>
                                <w:rPr>
                                  <w:color w:val="D15670"/>
                                  <w:spacing w:val="-3"/>
                                  <w:sz w:val="17"/>
                                </w:rPr>
                                <w:t> </w:t>
                              </w:r>
                              <w:r>
                                <w:rPr>
                                  <w:color w:val="D15670"/>
                                  <w:sz w:val="17"/>
                                </w:rPr>
                                <w:t>changed</w:t>
                              </w:r>
                              <w:r>
                                <w:rPr>
                                  <w:color w:val="D15670"/>
                                  <w:spacing w:val="9"/>
                                  <w:sz w:val="17"/>
                                </w:rPr>
                                <w:t> </w:t>
                              </w:r>
                              <w:r>
                                <w:rPr>
                                  <w:color w:val="D15670"/>
                                  <w:sz w:val="17"/>
                                </w:rPr>
                                <w:t>upon</w:t>
                              </w:r>
                              <w:r>
                                <w:rPr>
                                  <w:color w:val="D15670"/>
                                  <w:spacing w:val="6"/>
                                  <w:sz w:val="17"/>
                                </w:rPr>
                                <w:t> </w:t>
                              </w:r>
                              <w:r>
                                <w:rPr>
                                  <w:color w:val="D15670"/>
                                  <w:sz w:val="17"/>
                                </w:rPr>
                                <w:t>entry</w:t>
                              </w:r>
                              <w:r>
                                <w:rPr>
                                  <w:color w:val="D15670"/>
                                  <w:spacing w:val="3"/>
                                  <w:sz w:val="17"/>
                                </w:rPr>
                                <w:t> </w:t>
                              </w:r>
                              <w:r>
                                <w:rPr>
                                  <w:color w:val="D15670"/>
                                  <w:sz w:val="17"/>
                                </w:rPr>
                                <w:t>(e.g., based</w:t>
                              </w:r>
                              <w:r>
                                <w:rPr>
                                  <w:color w:val="D15670"/>
                                  <w:spacing w:val="7"/>
                                  <w:sz w:val="17"/>
                                </w:rPr>
                                <w:t> </w:t>
                              </w:r>
                              <w:r>
                                <w:rPr>
                                  <w:color w:val="D15670"/>
                                  <w:sz w:val="17"/>
                                </w:rPr>
                                <w:t>on</w:t>
                              </w:r>
                              <w:r>
                                <w:rPr>
                                  <w:color w:val="D15670"/>
                                  <w:spacing w:val="4"/>
                                  <w:sz w:val="17"/>
                                </w:rPr>
                                <w:t> </w:t>
                              </w:r>
                              <w:r>
                                <w:rPr>
                                  <w:color w:val="D15670"/>
                                  <w:sz w:val="17"/>
                                </w:rPr>
                                <w:t>risk</w:t>
                              </w:r>
                              <w:r>
                                <w:rPr>
                                  <w:color w:val="D15670"/>
                                  <w:spacing w:val="2"/>
                                  <w:sz w:val="17"/>
                                </w:rPr>
                                <w:t> </w:t>
                              </w:r>
                              <w:r>
                                <w:rPr>
                                  <w:color w:val="D15670"/>
                                  <w:spacing w:val="-2"/>
                                  <w:sz w:val="17"/>
                                </w:rPr>
                                <w:t>assessment).</w:t>
                              </w:r>
                            </w:p>
                            <w:p>
                              <w:pPr>
                                <w:spacing w:line="240" w:lineRule="auto" w:before="0"/>
                                <w:rPr>
                                  <w:sz w:val="17"/>
                                </w:rPr>
                              </w:pPr>
                            </w:p>
                            <w:p>
                              <w:pPr>
                                <w:spacing w:line="240" w:lineRule="auto" w:before="177"/>
                                <w:rPr>
                                  <w:sz w:val="17"/>
                                </w:rPr>
                              </w:pPr>
                            </w:p>
                            <w:p>
                              <w:pPr>
                                <w:spacing w:before="0"/>
                                <w:ind w:left="7360" w:right="0" w:firstLine="0"/>
                                <w:jc w:val="left"/>
                                <w:rPr>
                                  <w:sz w:val="13"/>
                                </w:rPr>
                              </w:pPr>
                              <w:r>
                                <w:rPr>
                                  <w:color w:val="5DDDDF"/>
                                  <w:spacing w:val="-2"/>
                                  <w:sz w:val="14"/>
                                  <w:vertAlign w:val="superscript"/>
                                </w:rPr>
                                <w:t>8</w:t>
                              </w:r>
                              <w:r>
                                <w:rPr>
                                  <w:color w:val="B1F21C"/>
                                  <w:spacing w:val="-2"/>
                                  <w:sz w:val="14"/>
                                  <w:vertAlign w:val="baseline"/>
                                </w:rPr>
                                <w:t>1</w:t>
                              </w:r>
                              <w:r>
                                <w:rPr>
                                  <w:color w:val="CFF721"/>
                                  <w:spacing w:val="-2"/>
                                  <w:sz w:val="14"/>
                                  <w:vertAlign w:val="baseline"/>
                                </w:rPr>
                                <w:t>SO</w:t>
                              </w:r>
                              <w:r>
                                <w:rPr>
                                  <w:color w:val="CFF721"/>
                                  <w:spacing w:val="-2"/>
                                  <w:sz w:val="13"/>
                                  <w:vertAlign w:val="baseline"/>
                                </w:rPr>
                                <w:t>14644</w:t>
                              </w:r>
                              <w:r>
                                <w:rPr>
                                  <w:color w:val="2B44D1"/>
                                  <w:spacing w:val="-2"/>
                                  <w:sz w:val="13"/>
                                  <w:vertAlign w:val="baseline"/>
                                </w:rPr>
                                <w:t>-</w:t>
                              </w:r>
                              <w:r>
                                <w:rPr>
                                  <w:color w:val="C36005"/>
                                  <w:spacing w:val="-2"/>
                                  <w:sz w:val="13"/>
                                  <w:vertAlign w:val="baseline"/>
                                </w:rPr>
                                <w:t>1,</w:t>
                              </w:r>
                              <w:r>
                                <w:rPr>
                                  <w:color w:val="C36005"/>
                                  <w:spacing w:val="-13"/>
                                  <w:sz w:val="13"/>
                                  <w:vertAlign w:val="baseline"/>
                                </w:rPr>
                                <w:t> </w:t>
                              </w:r>
                              <w:r>
                                <w:rPr>
                                  <w:color w:val="C36005"/>
                                  <w:spacing w:val="-2"/>
                                  <w:sz w:val="14"/>
                                  <w:vertAlign w:val="baseline"/>
                                </w:rPr>
                                <w:t>ISO</w:t>
                              </w:r>
                              <w:r>
                                <w:rPr>
                                  <w:color w:val="C36005"/>
                                  <w:spacing w:val="-7"/>
                                  <w:sz w:val="14"/>
                                  <w:vertAlign w:val="baseline"/>
                                </w:rPr>
                                <w:t> </w:t>
                              </w:r>
                              <w:r>
                                <w:rPr>
                                  <w:color w:val="C36005"/>
                                  <w:spacing w:val="-2"/>
                                  <w:sz w:val="13"/>
                                  <w:vertAlign w:val="baseline"/>
                                </w:rPr>
                                <w:t>14644</w:t>
                              </w:r>
                              <w:r>
                                <w:rPr>
                                  <w:color w:val="1CE8E4"/>
                                  <w:spacing w:val="-2"/>
                                  <w:sz w:val="13"/>
                                  <w:vertAlign w:val="baseline"/>
                                </w:rPr>
                                <w:t>-</w:t>
                              </w:r>
                              <w:r>
                                <w:rPr>
                                  <w:color w:val="726405"/>
                                  <w:spacing w:val="-10"/>
                                  <w:sz w:val="13"/>
                                  <w:vertAlign w:val="baseline"/>
                                </w:rPr>
                                <w:t>4</w:t>
                              </w:r>
                            </w:p>
                          </w:txbxContent>
                        </wps:txbx>
                        <wps:bodyPr wrap="square" lIns="0" tIns="0" rIns="0" bIns="0" rtlCol="0">
                          <a:noAutofit/>
                        </wps:bodyPr>
                      </wps:wsp>
                    </wpg:wgp>
                  </a:graphicData>
                </a:graphic>
              </wp:anchor>
            </w:drawing>
          </mc:Choice>
          <mc:Fallback>
            <w:pict>
              <v:group style="position:absolute;margin-left:42.288155pt;margin-top:19.349838pt;width:753.5pt;height:364.4pt;mso-position-horizontal-relative:page;mso-position-vertical-relative:paragraph;z-index:-15726080;mso-wrap-distance-left:0;mso-wrap-distance-right:0" id="docshapegroup19" coordorigin="846,387" coordsize="15070,7288">
                <v:shape style="position:absolute;left:8217;top:2713;width:5681;height:2904" type="#_x0000_t75" id="docshape20" stroked="false">
                  <v:imagedata r:id="rId11" o:title=""/>
                </v:shape>
                <v:shape style="position:absolute;left:855;top:387;width:15037;height:7288" id="docshape21" coordorigin="855,387" coordsize="15037,7288" path="m855,7674l855,387m15892,7674l15892,387e" filled="false" stroked="true" strokeweight=".720918pt" strokecolor="#000000">
                  <v:path arrowok="t"/>
                  <v:stroke dashstyle="solid"/>
                </v:shape>
                <v:shape style="position:absolute;left:845;top:406;width:15070;height:7249" id="docshape22" coordorigin="846,406" coordsize="15070,7249" path="m846,406l15916,406m846,7655l15916,7655e" filled="false" stroked="true" strokeweight=".480612pt" strokecolor="#000000">
                  <v:path arrowok="t"/>
                  <v:stroke dashstyle="solid"/>
                </v:shape>
                <v:shape style="position:absolute;left:862;top:411;width:15022;height:7239" type="#_x0000_t202" id="docshape23" filled="false" stroked="false">
                  <v:textbox inset="0,0,0,0">
                    <w:txbxContent>
                      <w:p>
                        <w:pPr>
                          <w:spacing w:before="107"/>
                          <w:ind w:left="6515" w:right="78" w:firstLine="0"/>
                          <w:jc w:val="center"/>
                          <w:rPr>
                            <w:b/>
                            <w:sz w:val="26"/>
                          </w:rPr>
                        </w:pPr>
                        <w:r>
                          <w:rPr>
                            <w:b/>
                            <w:color w:val="E6DD05"/>
                            <w:w w:val="105"/>
                            <w:sz w:val="26"/>
                          </w:rPr>
                          <w:t>C</w:t>
                        </w:r>
                        <w:r>
                          <w:rPr>
                            <w:b/>
                            <w:color w:val="E6DD05"/>
                            <w:spacing w:val="-19"/>
                            <w:w w:val="105"/>
                            <w:sz w:val="26"/>
                          </w:rPr>
                          <w:t> </w:t>
                        </w:r>
                        <w:r>
                          <w:rPr>
                            <w:b/>
                            <w:color w:val="E6DD05"/>
                            <w:w w:val="105"/>
                            <w:sz w:val="26"/>
                          </w:rPr>
                          <w:t>eanroom</w:t>
                        </w:r>
                        <w:r>
                          <w:rPr>
                            <w:b/>
                            <w:color w:val="E6DD05"/>
                            <w:spacing w:val="-3"/>
                            <w:w w:val="105"/>
                            <w:sz w:val="26"/>
                          </w:rPr>
                          <w:t> </w:t>
                        </w:r>
                        <w:r>
                          <w:rPr>
                            <w:b/>
                            <w:color w:val="E6DD05"/>
                            <w:w w:val="105"/>
                            <w:sz w:val="26"/>
                          </w:rPr>
                          <w:t>adjacent</w:t>
                        </w:r>
                        <w:r>
                          <w:rPr>
                            <w:b/>
                            <w:color w:val="E6DD05"/>
                            <w:spacing w:val="1"/>
                            <w:w w:val="105"/>
                            <w:sz w:val="26"/>
                          </w:rPr>
                          <w:t> </w:t>
                        </w:r>
                        <w:r>
                          <w:rPr>
                            <w:b/>
                            <w:color w:val="E6DD05"/>
                            <w:spacing w:val="-2"/>
                            <w:w w:val="105"/>
                            <w:sz w:val="26"/>
                          </w:rPr>
                          <w:t>areas</w:t>
                        </w:r>
                        <w:r>
                          <w:rPr>
                            <w:b/>
                            <w:color w:val="70AC4D"/>
                            <w:spacing w:val="-2"/>
                            <w:w w:val="105"/>
                            <w:sz w:val="26"/>
                            <w:vertAlign w:val="superscript"/>
                          </w:rPr>
                          <w:t>8</w:t>
                        </w:r>
                      </w:p>
                      <w:p>
                        <w:pPr>
                          <w:spacing w:before="73"/>
                          <w:ind w:left="6515" w:right="92" w:firstLine="0"/>
                          <w:jc w:val="center"/>
                          <w:rPr>
                            <w:sz w:val="16"/>
                          </w:rPr>
                        </w:pPr>
                        <w:r>
                          <w:rPr>
                            <w:b/>
                            <w:color w:val="BA70ED"/>
                            <w:spacing w:val="-4"/>
                            <w:sz w:val="16"/>
                          </w:rPr>
                          <w:t>(adjacent</w:t>
                        </w:r>
                        <w:r>
                          <w:rPr>
                            <w:b/>
                            <w:color w:val="BA70ED"/>
                            <w:spacing w:val="1"/>
                            <w:sz w:val="16"/>
                          </w:rPr>
                          <w:t> </w:t>
                        </w:r>
                        <w:r>
                          <w:rPr>
                            <w:b/>
                            <w:color w:val="BA70ED"/>
                            <w:spacing w:val="-4"/>
                            <w:sz w:val="16"/>
                          </w:rPr>
                          <w:t>to</w:t>
                        </w:r>
                        <w:r>
                          <w:rPr>
                            <w:b/>
                            <w:color w:val="BA70ED"/>
                            <w:spacing w:val="-7"/>
                            <w:sz w:val="16"/>
                          </w:rPr>
                          <w:t> </w:t>
                        </w:r>
                        <w:r>
                          <w:rPr>
                            <w:b/>
                            <w:color w:val="BA70ED"/>
                            <w:spacing w:val="-4"/>
                            <w:sz w:val="16"/>
                          </w:rPr>
                          <w:t>clean</w:t>
                        </w:r>
                        <w:r>
                          <w:rPr>
                            <w:b/>
                            <w:color w:val="BA70ED"/>
                            <w:spacing w:val="-1"/>
                            <w:sz w:val="16"/>
                          </w:rPr>
                          <w:t> </w:t>
                        </w:r>
                        <w:r>
                          <w:rPr>
                            <w:b/>
                            <w:color w:val="BA70ED"/>
                            <w:spacing w:val="-4"/>
                            <w:sz w:val="16"/>
                          </w:rPr>
                          <w:t>areas</w:t>
                        </w:r>
                        <w:r>
                          <w:rPr>
                            <w:b/>
                            <w:color w:val="BA70ED"/>
                            <w:spacing w:val="-5"/>
                            <w:sz w:val="16"/>
                          </w:rPr>
                          <w:t> </w:t>
                        </w:r>
                        <w:r>
                          <w:rPr>
                            <w:color w:val="79EF28"/>
                            <w:spacing w:val="-4"/>
                            <w:sz w:val="16"/>
                          </w:rPr>
                          <w:t>-</w:t>
                        </w:r>
                        <w:r>
                          <w:rPr>
                            <w:color w:val="79EF28"/>
                            <w:spacing w:val="6"/>
                            <w:sz w:val="16"/>
                          </w:rPr>
                          <w:t> </w:t>
                        </w:r>
                        <w:r>
                          <w:rPr>
                            <w:b/>
                            <w:color w:val="5B3DAA"/>
                            <w:spacing w:val="-4"/>
                            <w:sz w:val="16"/>
                          </w:rPr>
                          <w:t>Example:</w:t>
                        </w:r>
                        <w:r>
                          <w:rPr>
                            <w:b/>
                            <w:color w:val="5B3DAA"/>
                            <w:spacing w:val="-3"/>
                            <w:sz w:val="16"/>
                          </w:rPr>
                          <w:t> </w:t>
                        </w:r>
                        <w:r>
                          <w:rPr>
                            <w:b/>
                            <w:color w:val="242F38"/>
                            <w:spacing w:val="-4"/>
                            <w:sz w:val="16"/>
                          </w:rPr>
                          <w:t>staff</w:t>
                        </w:r>
                        <w:r>
                          <w:rPr>
                            <w:b/>
                            <w:color w:val="242F38"/>
                            <w:spacing w:val="4"/>
                            <w:sz w:val="16"/>
                          </w:rPr>
                          <w:t> </w:t>
                        </w:r>
                        <w:r>
                          <w:rPr>
                            <w:b/>
                            <w:color w:val="242F38"/>
                            <w:spacing w:val="-4"/>
                            <w:sz w:val="16"/>
                          </w:rPr>
                          <w:t>restaurant, office,</w:t>
                        </w:r>
                        <w:r>
                          <w:rPr>
                            <w:b/>
                            <w:color w:val="242F38"/>
                            <w:spacing w:val="-8"/>
                            <w:sz w:val="16"/>
                          </w:rPr>
                          <w:t> </w:t>
                        </w:r>
                        <w:r>
                          <w:rPr>
                            <w:b/>
                            <w:color w:val="242F38"/>
                            <w:spacing w:val="-4"/>
                            <w:sz w:val="16"/>
                          </w:rPr>
                          <w:t>toilets, supply</w:t>
                        </w:r>
                        <w:r>
                          <w:rPr>
                            <w:b/>
                            <w:color w:val="242F38"/>
                            <w:spacing w:val="5"/>
                            <w:sz w:val="16"/>
                          </w:rPr>
                          <w:t> </w:t>
                        </w:r>
                        <w:r>
                          <w:rPr>
                            <w:b/>
                            <w:color w:val="242F38"/>
                            <w:spacing w:val="-4"/>
                            <w:sz w:val="16"/>
                          </w:rPr>
                          <w:t>rooms</w:t>
                        </w:r>
                        <w:r>
                          <w:rPr>
                            <w:b/>
                            <w:color w:val="242F38"/>
                            <w:spacing w:val="-14"/>
                            <w:sz w:val="16"/>
                          </w:rPr>
                          <w:t> </w:t>
                        </w:r>
                        <w:r>
                          <w:rPr>
                            <w:color w:val="242F38"/>
                            <w:spacing w:val="-4"/>
                            <w:sz w:val="16"/>
                          </w:rPr>
                          <w:t>...)</w:t>
                        </w:r>
                      </w:p>
                      <w:p>
                        <w:pPr>
                          <w:spacing w:line="240" w:lineRule="auto" w:before="167"/>
                          <w:rPr>
                            <w:sz w:val="16"/>
                          </w:rPr>
                        </w:pPr>
                      </w:p>
                      <w:p>
                        <w:pPr>
                          <w:spacing w:before="0"/>
                          <w:ind w:left="6537" w:right="0" w:firstLine="0"/>
                          <w:jc w:val="left"/>
                          <w:rPr>
                            <w:sz w:val="20"/>
                          </w:rPr>
                        </w:pPr>
                        <w:r>
                          <w:rPr>
                            <w:b/>
                            <w:color w:val="C44267"/>
                            <w:w w:val="105"/>
                            <w:sz w:val="20"/>
                          </w:rPr>
                          <w:t>VAT</w:t>
                        </w:r>
                        <w:r>
                          <w:rPr>
                            <w:b/>
                            <w:color w:val="C44267"/>
                            <w:spacing w:val="-2"/>
                            <w:w w:val="105"/>
                            <w:sz w:val="20"/>
                          </w:rPr>
                          <w:t> </w:t>
                        </w:r>
                        <w:r>
                          <w:rPr>
                            <w:b/>
                            <w:color w:val="C44267"/>
                            <w:w w:val="105"/>
                            <w:sz w:val="20"/>
                          </w:rPr>
                          <w:t>Cleanroom</w:t>
                        </w:r>
                        <w:r>
                          <w:rPr>
                            <w:b/>
                            <w:color w:val="C44267"/>
                            <w:spacing w:val="-1"/>
                            <w:w w:val="105"/>
                            <w:sz w:val="20"/>
                          </w:rPr>
                          <w:t> </w:t>
                        </w:r>
                        <w:r>
                          <w:rPr>
                            <w:b/>
                            <w:color w:val="C44267"/>
                            <w:w w:val="105"/>
                            <w:sz w:val="20"/>
                          </w:rPr>
                          <w:t>staff/</w:t>
                        </w:r>
                        <w:r>
                          <w:rPr>
                            <w:b/>
                            <w:color w:val="C44267"/>
                            <w:spacing w:val="-6"/>
                            <w:w w:val="105"/>
                            <w:sz w:val="20"/>
                          </w:rPr>
                          <w:t> </w:t>
                        </w:r>
                        <w:r>
                          <w:rPr>
                            <w:b/>
                            <w:color w:val="C44267"/>
                            <w:w w:val="105"/>
                            <w:sz w:val="20"/>
                          </w:rPr>
                          <w:t>Visitors</w:t>
                        </w:r>
                        <w:r>
                          <w:rPr>
                            <w:b/>
                            <w:color w:val="C44267"/>
                            <w:spacing w:val="-11"/>
                            <w:w w:val="105"/>
                            <w:sz w:val="20"/>
                          </w:rPr>
                          <w:t> </w:t>
                        </w:r>
                        <w:r>
                          <w:rPr>
                            <w:b/>
                            <w:color w:val="C44267"/>
                            <w:w w:val="105"/>
                            <w:sz w:val="20"/>
                          </w:rPr>
                          <w:t>(VAT</w:t>
                        </w:r>
                        <w:r>
                          <w:rPr>
                            <w:b/>
                            <w:color w:val="C44267"/>
                            <w:spacing w:val="-3"/>
                            <w:w w:val="105"/>
                            <w:sz w:val="20"/>
                          </w:rPr>
                          <w:t> </w:t>
                        </w:r>
                        <w:r>
                          <w:rPr>
                            <w:b/>
                            <w:color w:val="C44267"/>
                            <w:w w:val="105"/>
                            <w:sz w:val="20"/>
                          </w:rPr>
                          <w:t>staff,</w:t>
                        </w:r>
                        <w:r>
                          <w:rPr>
                            <w:b/>
                            <w:color w:val="C44267"/>
                            <w:spacing w:val="-14"/>
                            <w:w w:val="105"/>
                            <w:sz w:val="20"/>
                          </w:rPr>
                          <w:t> </w:t>
                        </w:r>
                        <w:r>
                          <w:rPr>
                            <w:b/>
                            <w:color w:val="C44267"/>
                            <w:w w:val="105"/>
                            <w:sz w:val="20"/>
                          </w:rPr>
                          <w:t>suppliers</w:t>
                        </w:r>
                        <w:r>
                          <w:rPr>
                            <w:b/>
                            <w:color w:val="C44267"/>
                            <w:spacing w:val="-14"/>
                            <w:w w:val="105"/>
                            <w:sz w:val="20"/>
                          </w:rPr>
                          <w:t> </w:t>
                        </w:r>
                        <w:r>
                          <w:rPr>
                            <w:color w:val="C44267"/>
                            <w:spacing w:val="-4"/>
                            <w:w w:val="105"/>
                            <w:sz w:val="20"/>
                          </w:rPr>
                          <w:t>...)</w:t>
                        </w:r>
                      </w:p>
                      <w:p>
                        <w:pPr>
                          <w:numPr>
                            <w:ilvl w:val="0"/>
                            <w:numId w:val="4"/>
                          </w:numPr>
                          <w:tabs>
                            <w:tab w:pos="7358" w:val="left" w:leader="none"/>
                          </w:tabs>
                          <w:spacing w:before="120"/>
                          <w:ind w:left="7358" w:right="0" w:hanging="466"/>
                          <w:jc w:val="left"/>
                          <w:rPr>
                            <w:b/>
                            <w:color w:val="0AD879"/>
                            <w:sz w:val="16"/>
                          </w:rPr>
                        </w:pPr>
                        <w:r>
                          <w:rPr>
                            <w:b/>
                            <w:color w:val="A19E0E"/>
                            <w:w w:val="110"/>
                            <w:sz w:val="16"/>
                          </w:rPr>
                          <w:t>Staff</w:t>
                        </w:r>
                        <w:r>
                          <w:rPr>
                            <w:b/>
                            <w:color w:val="A19E0E"/>
                            <w:spacing w:val="3"/>
                            <w:w w:val="110"/>
                            <w:sz w:val="16"/>
                          </w:rPr>
                          <w:t> </w:t>
                        </w:r>
                        <w:r>
                          <w:rPr>
                            <w:b/>
                            <w:color w:val="A19E0E"/>
                            <w:w w:val="110"/>
                            <w:sz w:val="16"/>
                          </w:rPr>
                          <w:t>restaurant/</w:t>
                        </w:r>
                        <w:r>
                          <w:rPr>
                            <w:b/>
                            <w:color w:val="A19E0E"/>
                            <w:spacing w:val="10"/>
                            <w:w w:val="110"/>
                            <w:sz w:val="16"/>
                          </w:rPr>
                          <w:t> </w:t>
                        </w:r>
                        <w:r>
                          <w:rPr>
                            <w:b/>
                            <w:color w:val="A19E0E"/>
                            <w:w w:val="110"/>
                            <w:sz w:val="16"/>
                          </w:rPr>
                          <w:t>Lunch</w:t>
                        </w:r>
                        <w:r>
                          <w:rPr>
                            <w:b/>
                            <w:color w:val="A19E0E"/>
                            <w:spacing w:val="9"/>
                            <w:w w:val="110"/>
                            <w:sz w:val="16"/>
                          </w:rPr>
                          <w:t> </w:t>
                        </w:r>
                        <w:r>
                          <w:rPr>
                            <w:b/>
                            <w:color w:val="A19E0E"/>
                            <w:spacing w:val="-2"/>
                            <w:w w:val="110"/>
                            <w:sz w:val="16"/>
                          </w:rPr>
                          <w:t>room:</w:t>
                        </w:r>
                      </w:p>
                      <w:p>
                        <w:pPr>
                          <w:spacing w:line="319" w:lineRule="auto" w:before="42"/>
                          <w:ind w:left="7277" w:right="197" w:firstLine="2"/>
                          <w:jc w:val="left"/>
                          <w:rPr>
                            <w:sz w:val="17"/>
                          </w:rPr>
                        </w:pPr>
                        <w:r>
                          <w:rPr>
                            <w:color w:val="A00593"/>
                            <w:sz w:val="17"/>
                          </w:rPr>
                          <w:t>No</w:t>
                        </w:r>
                        <w:r>
                          <w:rPr>
                            <w:color w:val="A00593"/>
                            <w:spacing w:val="-3"/>
                            <w:sz w:val="17"/>
                          </w:rPr>
                          <w:t> </w:t>
                        </w:r>
                        <w:r>
                          <w:rPr>
                            <w:color w:val="419A8E"/>
                            <w:sz w:val="17"/>
                          </w:rPr>
                          <w:t>cleanroom garments permitted. Visitors may enter, wearing cleanroom safety shoes or </w:t>
                        </w:r>
                        <w:r>
                          <w:rPr>
                            <w:color w:val="D15631"/>
                            <w:sz w:val="17"/>
                          </w:rPr>
                          <w:t>disposable overshoes.</w:t>
                        </w:r>
                      </w:p>
                      <w:p>
                        <w:pPr>
                          <w:spacing w:line="240" w:lineRule="auto" w:before="0"/>
                          <w:rPr>
                            <w:sz w:val="17"/>
                          </w:rPr>
                        </w:pPr>
                      </w:p>
                      <w:p>
                        <w:pPr>
                          <w:spacing w:line="240" w:lineRule="auto" w:before="0"/>
                          <w:rPr>
                            <w:sz w:val="17"/>
                          </w:rPr>
                        </w:pPr>
                      </w:p>
                      <w:p>
                        <w:pPr>
                          <w:spacing w:line="240" w:lineRule="auto" w:before="55"/>
                          <w:rPr>
                            <w:sz w:val="17"/>
                          </w:rPr>
                        </w:pPr>
                      </w:p>
                      <w:p>
                        <w:pPr>
                          <w:tabs>
                            <w:tab w:pos="1333" w:val="left" w:leader="none"/>
                          </w:tabs>
                          <w:spacing w:line="324" w:lineRule="auto" w:before="0"/>
                          <w:ind w:left="218" w:right="8809" w:firstLine="0"/>
                          <w:jc w:val="center"/>
                          <w:rPr>
                            <w:b/>
                            <w:sz w:val="30"/>
                          </w:rPr>
                        </w:pPr>
                        <w:r>
                          <w:rPr>
                            <w:b/>
                            <w:color w:val="5DFDB1"/>
                            <w:spacing w:val="-2"/>
                            <w:sz w:val="30"/>
                          </w:rPr>
                          <w:t>Areas</w:t>
                        </w:r>
                        <w:r>
                          <w:rPr>
                            <w:b/>
                            <w:color w:val="5DFDB1"/>
                            <w:sz w:val="30"/>
                          </w:rPr>
                          <w:tab/>
                          <w:t>esignated to</w:t>
                        </w:r>
                        <w:r>
                          <w:rPr>
                            <w:b/>
                            <w:color w:val="5DFDB1"/>
                            <w:spacing w:val="-1"/>
                            <w:sz w:val="30"/>
                          </w:rPr>
                          <w:t> </w:t>
                        </w:r>
                        <w:r>
                          <w:rPr>
                            <w:b/>
                            <w:color w:val="5DFDB1"/>
                            <w:sz w:val="30"/>
                          </w:rPr>
                          <w:t>maintenance, media, </w:t>
                        </w:r>
                        <w:r>
                          <w:rPr>
                            <w:b/>
                            <w:color w:val="26740A"/>
                            <w:sz w:val="30"/>
                          </w:rPr>
                          <w:t>cleaning, preparations, staff restaurant, </w:t>
                        </w:r>
                        <w:r>
                          <w:rPr>
                            <w:b/>
                            <w:color w:val="85015D"/>
                            <w:sz w:val="30"/>
                          </w:rPr>
                          <w:t>toilets, washrooms, supply rooms, and </w:t>
                        </w:r>
                        <w:r>
                          <w:rPr>
                            <w:b/>
                            <w:color w:val="4D1F7C"/>
                            <w:spacing w:val="-2"/>
                            <w:sz w:val="30"/>
                          </w:rPr>
                          <w:t>offices.</w:t>
                        </w:r>
                      </w:p>
                      <w:p>
                        <w:pPr>
                          <w:spacing w:line="240" w:lineRule="auto" w:before="0"/>
                          <w:rPr>
                            <w:b/>
                            <w:sz w:val="30"/>
                          </w:rPr>
                        </w:pPr>
                      </w:p>
                      <w:p>
                        <w:pPr>
                          <w:spacing w:line="240" w:lineRule="auto" w:before="313"/>
                          <w:rPr>
                            <w:b/>
                            <w:sz w:val="30"/>
                          </w:rPr>
                        </w:pPr>
                      </w:p>
                      <w:p>
                        <w:pPr>
                          <w:numPr>
                            <w:ilvl w:val="0"/>
                            <w:numId w:val="4"/>
                          </w:numPr>
                          <w:tabs>
                            <w:tab w:pos="7357" w:val="left" w:leader="none"/>
                          </w:tabs>
                          <w:spacing w:before="1"/>
                          <w:ind w:left="7357" w:right="0" w:hanging="465"/>
                          <w:jc w:val="left"/>
                          <w:rPr>
                            <w:b/>
                            <w:color w:val="CFF721"/>
                            <w:sz w:val="16"/>
                          </w:rPr>
                        </w:pPr>
                        <w:r>
                          <w:rPr>
                            <w:b/>
                            <w:color w:val="034D0F"/>
                            <w:w w:val="105"/>
                            <w:sz w:val="16"/>
                          </w:rPr>
                          <w:t>Other</w:t>
                        </w:r>
                        <w:r>
                          <w:rPr>
                            <w:b/>
                            <w:color w:val="034D0F"/>
                            <w:spacing w:val="6"/>
                            <w:w w:val="105"/>
                            <w:sz w:val="16"/>
                          </w:rPr>
                          <w:t> </w:t>
                        </w:r>
                        <w:r>
                          <w:rPr>
                            <w:b/>
                            <w:color w:val="034D0F"/>
                            <w:w w:val="105"/>
                            <w:sz w:val="16"/>
                          </w:rPr>
                          <w:t>adjacent</w:t>
                        </w:r>
                        <w:r>
                          <w:rPr>
                            <w:b/>
                            <w:color w:val="034D0F"/>
                            <w:spacing w:val="14"/>
                            <w:w w:val="105"/>
                            <w:sz w:val="16"/>
                          </w:rPr>
                          <w:t> </w:t>
                        </w:r>
                        <w:r>
                          <w:rPr>
                            <w:b/>
                            <w:color w:val="034D0F"/>
                            <w:w w:val="105"/>
                            <w:sz w:val="16"/>
                          </w:rPr>
                          <w:t>areas</w:t>
                        </w:r>
                        <w:r>
                          <w:rPr>
                            <w:b/>
                            <w:color w:val="034D0F"/>
                            <w:spacing w:val="2"/>
                            <w:w w:val="105"/>
                            <w:sz w:val="16"/>
                          </w:rPr>
                          <w:t> </w:t>
                        </w:r>
                        <w:r>
                          <w:rPr>
                            <w:b/>
                            <w:color w:val="034D0F"/>
                            <w:w w:val="105"/>
                            <w:sz w:val="16"/>
                          </w:rPr>
                          <w:t>to</w:t>
                        </w:r>
                        <w:r>
                          <w:rPr>
                            <w:b/>
                            <w:color w:val="034D0F"/>
                            <w:spacing w:val="13"/>
                            <w:w w:val="105"/>
                            <w:sz w:val="16"/>
                          </w:rPr>
                          <w:t> </w:t>
                        </w:r>
                        <w:r>
                          <w:rPr>
                            <w:b/>
                            <w:color w:val="034D0F"/>
                            <w:spacing w:val="-2"/>
                            <w:w w:val="105"/>
                            <w:sz w:val="16"/>
                          </w:rPr>
                          <w:t>cleanrooms:</w:t>
                        </w:r>
                      </w:p>
                      <w:p>
                        <w:pPr>
                          <w:spacing w:before="51"/>
                          <w:ind w:left="7276" w:right="0" w:firstLine="0"/>
                          <w:jc w:val="left"/>
                          <w:rPr>
                            <w:sz w:val="17"/>
                          </w:rPr>
                        </w:pPr>
                        <w:r>
                          <w:rPr>
                            <w:color w:val="B11DFD"/>
                            <w:sz w:val="17"/>
                          </w:rPr>
                          <w:t>It</w:t>
                        </w:r>
                        <w:r>
                          <w:rPr>
                            <w:color w:val="B11DFD"/>
                            <w:spacing w:val="15"/>
                            <w:sz w:val="17"/>
                          </w:rPr>
                          <w:t> </w:t>
                        </w:r>
                        <w:r>
                          <w:rPr>
                            <w:color w:val="B11DFD"/>
                            <w:sz w:val="17"/>
                          </w:rPr>
                          <w:t>is</w:t>
                        </w:r>
                        <w:r>
                          <w:rPr>
                            <w:color w:val="B11DFD"/>
                            <w:spacing w:val="-3"/>
                            <w:sz w:val="17"/>
                          </w:rPr>
                          <w:t> </w:t>
                        </w:r>
                        <w:r>
                          <w:rPr>
                            <w:color w:val="B11DFD"/>
                            <w:sz w:val="17"/>
                          </w:rPr>
                          <w:t>permitted</w:t>
                        </w:r>
                        <w:r>
                          <w:rPr>
                            <w:color w:val="B11DFD"/>
                            <w:spacing w:val="5"/>
                            <w:sz w:val="17"/>
                          </w:rPr>
                          <w:t> </w:t>
                        </w:r>
                        <w:r>
                          <w:rPr>
                            <w:color w:val="B11DFD"/>
                            <w:sz w:val="17"/>
                          </w:rPr>
                          <w:t>to</w:t>
                        </w:r>
                        <w:r>
                          <w:rPr>
                            <w:color w:val="B11DFD"/>
                            <w:spacing w:val="15"/>
                            <w:sz w:val="17"/>
                          </w:rPr>
                          <w:t> </w:t>
                        </w:r>
                        <w:r>
                          <w:rPr>
                            <w:color w:val="B11DFD"/>
                            <w:sz w:val="17"/>
                          </w:rPr>
                          <w:t>wear</w:t>
                        </w:r>
                        <w:r>
                          <w:rPr>
                            <w:color w:val="B11DFD"/>
                            <w:spacing w:val="6"/>
                            <w:sz w:val="17"/>
                          </w:rPr>
                          <w:t> </w:t>
                        </w:r>
                        <w:r>
                          <w:rPr>
                            <w:color w:val="B11DFD"/>
                            <w:sz w:val="17"/>
                          </w:rPr>
                          <w:t>cleanroom</w:t>
                        </w:r>
                        <w:r>
                          <w:rPr>
                            <w:color w:val="B11DFD"/>
                            <w:spacing w:val="10"/>
                            <w:sz w:val="17"/>
                          </w:rPr>
                          <w:t> </w:t>
                        </w:r>
                        <w:r>
                          <w:rPr>
                            <w:color w:val="B11DFD"/>
                            <w:sz w:val="17"/>
                          </w:rPr>
                          <w:t>garments</w:t>
                        </w:r>
                        <w:r>
                          <w:rPr>
                            <w:color w:val="B11DFD"/>
                            <w:spacing w:val="18"/>
                            <w:sz w:val="17"/>
                          </w:rPr>
                          <w:t> </w:t>
                        </w:r>
                        <w:r>
                          <w:rPr>
                            <w:color w:val="B11DFD"/>
                            <w:sz w:val="17"/>
                          </w:rPr>
                          <w:t>in</w:t>
                        </w:r>
                        <w:r>
                          <w:rPr>
                            <w:color w:val="B11DFD"/>
                            <w:spacing w:val="2"/>
                            <w:sz w:val="17"/>
                          </w:rPr>
                          <w:t> </w:t>
                        </w:r>
                        <w:r>
                          <w:rPr>
                            <w:color w:val="B11DFD"/>
                            <w:sz w:val="17"/>
                          </w:rPr>
                          <w:t>areas</w:t>
                        </w:r>
                        <w:r>
                          <w:rPr>
                            <w:color w:val="B11DFD"/>
                            <w:spacing w:val="9"/>
                            <w:sz w:val="17"/>
                          </w:rPr>
                          <w:t> </w:t>
                        </w:r>
                        <w:r>
                          <w:rPr>
                            <w:color w:val="B11DFD"/>
                            <w:sz w:val="17"/>
                          </w:rPr>
                          <w:t>adjacent</w:t>
                        </w:r>
                        <w:r>
                          <w:rPr>
                            <w:color w:val="B11DFD"/>
                            <w:spacing w:val="12"/>
                            <w:sz w:val="17"/>
                          </w:rPr>
                          <w:t> </w:t>
                        </w:r>
                        <w:r>
                          <w:rPr>
                            <w:color w:val="B11DFD"/>
                            <w:sz w:val="17"/>
                          </w:rPr>
                          <w:t>to</w:t>
                        </w:r>
                        <w:r>
                          <w:rPr>
                            <w:color w:val="B11DFD"/>
                            <w:spacing w:val="20"/>
                            <w:sz w:val="17"/>
                          </w:rPr>
                          <w:t> </w:t>
                        </w:r>
                        <w:r>
                          <w:rPr>
                            <w:color w:val="B11DFD"/>
                            <w:spacing w:val="-2"/>
                            <w:sz w:val="17"/>
                          </w:rPr>
                          <w:t>cleanrooms.</w:t>
                        </w:r>
                      </w:p>
                      <w:p>
                        <w:pPr>
                          <w:spacing w:before="55"/>
                          <w:ind w:left="7276" w:right="0" w:firstLine="0"/>
                          <w:jc w:val="left"/>
                          <w:rPr>
                            <w:sz w:val="17"/>
                          </w:rPr>
                        </w:pPr>
                        <w:r>
                          <w:rPr>
                            <w:color w:val="DB89DB"/>
                            <w:sz w:val="17"/>
                          </w:rPr>
                          <w:t>If</w:t>
                        </w:r>
                        <w:r>
                          <w:rPr>
                            <w:color w:val="DB89DB"/>
                            <w:spacing w:val="4"/>
                            <w:sz w:val="17"/>
                          </w:rPr>
                          <w:t> </w:t>
                        </w:r>
                        <w:r>
                          <w:rPr>
                            <w:color w:val="DB89DB"/>
                            <w:sz w:val="17"/>
                          </w:rPr>
                          <w:t>required,</w:t>
                        </w:r>
                        <w:r>
                          <w:rPr>
                            <w:color w:val="DB89DB"/>
                            <w:spacing w:val="-1"/>
                            <w:sz w:val="17"/>
                          </w:rPr>
                          <w:t> </w:t>
                        </w:r>
                        <w:r>
                          <w:rPr>
                            <w:color w:val="DB89DB"/>
                            <w:sz w:val="17"/>
                          </w:rPr>
                          <w:t>the</w:t>
                        </w:r>
                        <w:r>
                          <w:rPr>
                            <w:color w:val="DB89DB"/>
                            <w:spacing w:val="-11"/>
                            <w:sz w:val="17"/>
                          </w:rPr>
                          <w:t> </w:t>
                        </w:r>
                        <w:r>
                          <w:rPr>
                            <w:color w:val="D15670"/>
                            <w:sz w:val="17"/>
                          </w:rPr>
                          <w:t>clothes</w:t>
                        </w:r>
                        <w:r>
                          <w:rPr>
                            <w:color w:val="D15670"/>
                            <w:spacing w:val="12"/>
                            <w:sz w:val="17"/>
                          </w:rPr>
                          <w:t> </w:t>
                        </w:r>
                        <w:r>
                          <w:rPr>
                            <w:color w:val="D15670"/>
                            <w:sz w:val="17"/>
                          </w:rPr>
                          <w:t>may</w:t>
                        </w:r>
                        <w:r>
                          <w:rPr>
                            <w:color w:val="D15670"/>
                            <w:spacing w:val="11"/>
                            <w:sz w:val="17"/>
                          </w:rPr>
                          <w:t> </w:t>
                        </w:r>
                        <w:r>
                          <w:rPr>
                            <w:color w:val="D15670"/>
                            <w:sz w:val="17"/>
                          </w:rPr>
                          <w:t>also</w:t>
                        </w:r>
                        <w:r>
                          <w:rPr>
                            <w:color w:val="D15670"/>
                            <w:spacing w:val="2"/>
                            <w:sz w:val="17"/>
                          </w:rPr>
                          <w:t> </w:t>
                        </w:r>
                        <w:r>
                          <w:rPr>
                            <w:color w:val="D15670"/>
                            <w:sz w:val="17"/>
                          </w:rPr>
                          <w:t>be</w:t>
                        </w:r>
                        <w:r>
                          <w:rPr>
                            <w:color w:val="D15670"/>
                            <w:spacing w:val="-3"/>
                            <w:sz w:val="17"/>
                          </w:rPr>
                          <w:t> </w:t>
                        </w:r>
                        <w:r>
                          <w:rPr>
                            <w:color w:val="D15670"/>
                            <w:sz w:val="17"/>
                          </w:rPr>
                          <w:t>changed</w:t>
                        </w:r>
                        <w:r>
                          <w:rPr>
                            <w:color w:val="D15670"/>
                            <w:spacing w:val="9"/>
                            <w:sz w:val="17"/>
                          </w:rPr>
                          <w:t> </w:t>
                        </w:r>
                        <w:r>
                          <w:rPr>
                            <w:color w:val="D15670"/>
                            <w:sz w:val="17"/>
                          </w:rPr>
                          <w:t>upon</w:t>
                        </w:r>
                        <w:r>
                          <w:rPr>
                            <w:color w:val="D15670"/>
                            <w:spacing w:val="6"/>
                            <w:sz w:val="17"/>
                          </w:rPr>
                          <w:t> </w:t>
                        </w:r>
                        <w:r>
                          <w:rPr>
                            <w:color w:val="D15670"/>
                            <w:sz w:val="17"/>
                          </w:rPr>
                          <w:t>entry</w:t>
                        </w:r>
                        <w:r>
                          <w:rPr>
                            <w:color w:val="D15670"/>
                            <w:spacing w:val="3"/>
                            <w:sz w:val="17"/>
                          </w:rPr>
                          <w:t> </w:t>
                        </w:r>
                        <w:r>
                          <w:rPr>
                            <w:color w:val="D15670"/>
                            <w:sz w:val="17"/>
                          </w:rPr>
                          <w:t>(e.g., based</w:t>
                        </w:r>
                        <w:r>
                          <w:rPr>
                            <w:color w:val="D15670"/>
                            <w:spacing w:val="7"/>
                            <w:sz w:val="17"/>
                          </w:rPr>
                          <w:t> </w:t>
                        </w:r>
                        <w:r>
                          <w:rPr>
                            <w:color w:val="D15670"/>
                            <w:sz w:val="17"/>
                          </w:rPr>
                          <w:t>on</w:t>
                        </w:r>
                        <w:r>
                          <w:rPr>
                            <w:color w:val="D15670"/>
                            <w:spacing w:val="4"/>
                            <w:sz w:val="17"/>
                          </w:rPr>
                          <w:t> </w:t>
                        </w:r>
                        <w:r>
                          <w:rPr>
                            <w:color w:val="D15670"/>
                            <w:sz w:val="17"/>
                          </w:rPr>
                          <w:t>risk</w:t>
                        </w:r>
                        <w:r>
                          <w:rPr>
                            <w:color w:val="D15670"/>
                            <w:spacing w:val="2"/>
                            <w:sz w:val="17"/>
                          </w:rPr>
                          <w:t> </w:t>
                        </w:r>
                        <w:r>
                          <w:rPr>
                            <w:color w:val="D15670"/>
                            <w:spacing w:val="-2"/>
                            <w:sz w:val="17"/>
                          </w:rPr>
                          <w:t>assessment).</w:t>
                        </w:r>
                      </w:p>
                      <w:p>
                        <w:pPr>
                          <w:spacing w:line="240" w:lineRule="auto" w:before="0"/>
                          <w:rPr>
                            <w:sz w:val="17"/>
                          </w:rPr>
                        </w:pPr>
                      </w:p>
                      <w:p>
                        <w:pPr>
                          <w:spacing w:line="240" w:lineRule="auto" w:before="177"/>
                          <w:rPr>
                            <w:sz w:val="17"/>
                          </w:rPr>
                        </w:pPr>
                      </w:p>
                      <w:p>
                        <w:pPr>
                          <w:spacing w:before="0"/>
                          <w:ind w:left="7360" w:right="0" w:firstLine="0"/>
                          <w:jc w:val="left"/>
                          <w:rPr>
                            <w:sz w:val="13"/>
                          </w:rPr>
                        </w:pPr>
                        <w:r>
                          <w:rPr>
                            <w:color w:val="5DDDDF"/>
                            <w:spacing w:val="-2"/>
                            <w:sz w:val="14"/>
                            <w:vertAlign w:val="superscript"/>
                          </w:rPr>
                          <w:t>8</w:t>
                        </w:r>
                        <w:r>
                          <w:rPr>
                            <w:color w:val="B1F21C"/>
                            <w:spacing w:val="-2"/>
                            <w:sz w:val="14"/>
                            <w:vertAlign w:val="baseline"/>
                          </w:rPr>
                          <w:t>1</w:t>
                        </w:r>
                        <w:r>
                          <w:rPr>
                            <w:color w:val="CFF721"/>
                            <w:spacing w:val="-2"/>
                            <w:sz w:val="14"/>
                            <w:vertAlign w:val="baseline"/>
                          </w:rPr>
                          <w:t>SO</w:t>
                        </w:r>
                        <w:r>
                          <w:rPr>
                            <w:color w:val="CFF721"/>
                            <w:spacing w:val="-2"/>
                            <w:sz w:val="13"/>
                            <w:vertAlign w:val="baseline"/>
                          </w:rPr>
                          <w:t>14644</w:t>
                        </w:r>
                        <w:r>
                          <w:rPr>
                            <w:color w:val="2B44D1"/>
                            <w:spacing w:val="-2"/>
                            <w:sz w:val="13"/>
                            <w:vertAlign w:val="baseline"/>
                          </w:rPr>
                          <w:t>-</w:t>
                        </w:r>
                        <w:r>
                          <w:rPr>
                            <w:color w:val="C36005"/>
                            <w:spacing w:val="-2"/>
                            <w:sz w:val="13"/>
                            <w:vertAlign w:val="baseline"/>
                          </w:rPr>
                          <w:t>1,</w:t>
                        </w:r>
                        <w:r>
                          <w:rPr>
                            <w:color w:val="C36005"/>
                            <w:spacing w:val="-13"/>
                            <w:sz w:val="13"/>
                            <w:vertAlign w:val="baseline"/>
                          </w:rPr>
                          <w:t> </w:t>
                        </w:r>
                        <w:r>
                          <w:rPr>
                            <w:color w:val="C36005"/>
                            <w:spacing w:val="-2"/>
                            <w:sz w:val="14"/>
                            <w:vertAlign w:val="baseline"/>
                          </w:rPr>
                          <w:t>ISO</w:t>
                        </w:r>
                        <w:r>
                          <w:rPr>
                            <w:color w:val="C36005"/>
                            <w:spacing w:val="-7"/>
                            <w:sz w:val="14"/>
                            <w:vertAlign w:val="baseline"/>
                          </w:rPr>
                          <w:t> </w:t>
                        </w:r>
                        <w:r>
                          <w:rPr>
                            <w:color w:val="C36005"/>
                            <w:spacing w:val="-2"/>
                            <w:sz w:val="13"/>
                            <w:vertAlign w:val="baseline"/>
                          </w:rPr>
                          <w:t>14644</w:t>
                        </w:r>
                        <w:r>
                          <w:rPr>
                            <w:color w:val="1CE8E4"/>
                            <w:spacing w:val="-2"/>
                            <w:sz w:val="13"/>
                            <w:vertAlign w:val="baseline"/>
                          </w:rPr>
                          <w:t>-</w:t>
                        </w:r>
                        <w:r>
                          <w:rPr>
                            <w:color w:val="726405"/>
                            <w:spacing w:val="-10"/>
                            <w:sz w:val="13"/>
                            <w:vertAlign w:val="baseline"/>
                          </w:rPr>
                          <w:t>4</w:t>
                        </w:r>
                      </w:p>
                    </w:txbxContent>
                  </v:textbox>
                  <w10:wrap type="none"/>
                </v:shape>
                <w10:wrap type="topAndBottom"/>
              </v:group>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89F0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71"/>
        <w:ind w:left="148"/>
      </w:pPr>
      <w:r>
        <w:rPr>
          <w:color w:val="266042"/>
          <w:w w:val="105"/>
        </w:rPr>
        <w:t>Provide</w:t>
      </w:r>
      <w:r>
        <w:rPr>
          <w:color w:val="266042"/>
          <w:spacing w:val="-2"/>
          <w:w w:val="105"/>
        </w:rPr>
        <w:t> </w:t>
      </w:r>
      <w:r>
        <w:rPr>
          <w:color w:val="266042"/>
          <w:w w:val="105"/>
        </w:rPr>
        <w:t>facilities</w:t>
      </w:r>
      <w:r>
        <w:rPr>
          <w:color w:val="266042"/>
          <w:spacing w:val="-2"/>
          <w:w w:val="105"/>
        </w:rPr>
        <w:t> </w:t>
      </w:r>
      <w:r>
        <w:rPr>
          <w:rFonts w:ascii="Times New Roman"/>
          <w:color w:val="266042"/>
          <w:w w:val="105"/>
          <w:sz w:val="18"/>
        </w:rPr>
        <w:t>&amp;</w:t>
      </w:r>
      <w:r>
        <w:rPr>
          <w:rFonts w:ascii="Times New Roman"/>
          <w:color w:val="266042"/>
          <w:spacing w:val="-4"/>
          <w:w w:val="105"/>
          <w:sz w:val="18"/>
        </w:rPr>
        <w:t> </w:t>
      </w:r>
      <w:r>
        <w:rPr>
          <w:color w:val="266042"/>
          <w:spacing w:val="-2"/>
          <w:w w:val="105"/>
        </w:rPr>
        <w:t>equipment</w:t>
      </w:r>
    </w:p>
    <w:p>
      <w:pPr>
        <w:pStyle w:val="BodyText"/>
        <w:spacing w:before="136"/>
      </w:pPr>
    </w:p>
    <w:p>
      <w:pPr>
        <w:pStyle w:val="Heading3"/>
        <w:numPr>
          <w:ilvl w:val="0"/>
          <w:numId w:val="2"/>
        </w:numPr>
        <w:tabs>
          <w:tab w:pos="1007" w:val="left" w:leader="none"/>
        </w:tabs>
        <w:spacing w:line="240" w:lineRule="auto" w:before="0" w:after="0"/>
        <w:ind w:left="1007" w:right="0" w:hanging="874"/>
        <w:jc w:val="left"/>
        <w:rPr>
          <w:color w:val="3FBA0C"/>
        </w:rPr>
      </w:pPr>
      <w:r>
        <w:rPr>
          <w:color w:val="2B8EB5"/>
          <w:w w:val="105"/>
        </w:rPr>
        <w:t>Accessing/staying</w:t>
      </w:r>
      <w:r>
        <w:rPr>
          <w:color w:val="2B8EB5"/>
          <w:spacing w:val="-13"/>
          <w:w w:val="105"/>
        </w:rPr>
        <w:t> </w:t>
      </w:r>
      <w:r>
        <w:rPr>
          <w:color w:val="2B8EB5"/>
          <w:w w:val="105"/>
        </w:rPr>
        <w:t>in</w:t>
      </w:r>
      <w:r>
        <w:rPr>
          <w:color w:val="2B8EB5"/>
          <w:spacing w:val="-12"/>
          <w:w w:val="105"/>
        </w:rPr>
        <w:t> </w:t>
      </w:r>
      <w:r>
        <w:rPr>
          <w:color w:val="2B8EB5"/>
          <w:w w:val="105"/>
        </w:rPr>
        <w:t>controlled</w:t>
      </w:r>
      <w:r>
        <w:rPr>
          <w:color w:val="2B8EB5"/>
          <w:spacing w:val="11"/>
          <w:w w:val="105"/>
        </w:rPr>
        <w:t> </w:t>
      </w:r>
      <w:r>
        <w:rPr>
          <w:color w:val="2B8EB5"/>
          <w:w w:val="105"/>
        </w:rPr>
        <w:t>cleanliness</w:t>
      </w:r>
      <w:r>
        <w:rPr>
          <w:color w:val="2B8EB5"/>
          <w:spacing w:val="9"/>
          <w:w w:val="105"/>
        </w:rPr>
        <w:t> </w:t>
      </w:r>
      <w:r>
        <w:rPr>
          <w:color w:val="2B8EB5"/>
          <w:spacing w:val="-2"/>
          <w:w w:val="105"/>
        </w:rPr>
        <w:t>rooms</w:t>
      </w:r>
    </w:p>
    <w:p>
      <w:pPr>
        <w:pStyle w:val="BodyText"/>
        <w:spacing w:before="27"/>
        <w:rPr>
          <w:b/>
          <w:sz w:val="23"/>
        </w:rPr>
      </w:pPr>
    </w:p>
    <w:p>
      <w:pPr>
        <w:pStyle w:val="BodyText"/>
        <w:spacing w:before="1"/>
        <w:ind w:left="152"/>
      </w:pPr>
      <w:r>
        <w:rPr/>
        <mc:AlternateContent>
          <mc:Choice Requires="wps">
            <w:drawing>
              <wp:anchor distT="0" distB="0" distL="0" distR="0" allowOverlap="1" layoutInCell="1" locked="0" behindDoc="1" simplePos="0" relativeHeight="486850560">
                <wp:simplePos x="0" y="0"/>
                <wp:positionH relativeFrom="page">
                  <wp:posOffset>537059</wp:posOffset>
                </wp:positionH>
                <wp:positionV relativeFrom="paragraph">
                  <wp:posOffset>278882</wp:posOffset>
                </wp:positionV>
                <wp:extent cx="9569450" cy="45300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9569450" cy="4530090"/>
                          <a:chExt cx="9569450" cy="4530090"/>
                        </a:xfrm>
                      </wpg:grpSpPr>
                      <pic:pic>
                        <pic:nvPicPr>
                          <pic:cNvPr id="33" name="Image 33"/>
                          <pic:cNvPicPr/>
                        </pic:nvPicPr>
                        <pic:blipFill>
                          <a:blip r:embed="rId12" cstate="print"/>
                          <a:stretch>
                            <a:fillRect/>
                          </a:stretch>
                        </pic:blipFill>
                        <pic:spPr>
                          <a:xfrm>
                            <a:off x="283787" y="198401"/>
                            <a:ext cx="1669157" cy="3439941"/>
                          </a:xfrm>
                          <a:prstGeom prst="rect">
                            <a:avLst/>
                          </a:prstGeom>
                        </pic:spPr>
                      </pic:pic>
                      <pic:pic>
                        <pic:nvPicPr>
                          <pic:cNvPr id="34" name="Image 34"/>
                          <pic:cNvPicPr/>
                        </pic:nvPicPr>
                        <pic:blipFill>
                          <a:blip r:embed="rId13" cstate="print"/>
                          <a:stretch>
                            <a:fillRect/>
                          </a:stretch>
                        </pic:blipFill>
                        <pic:spPr>
                          <a:xfrm>
                            <a:off x="2236731" y="900429"/>
                            <a:ext cx="1669156" cy="3430783"/>
                          </a:xfrm>
                          <a:prstGeom prst="rect">
                            <a:avLst/>
                          </a:prstGeom>
                        </pic:spPr>
                      </pic:pic>
                      <wps:wsp>
                        <wps:cNvPr id="35" name="Graphic 35"/>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6" name="Graphic 36"/>
                        <wps:cNvSpPr/>
                        <wps:spPr>
                          <a:xfrm>
                            <a:off x="0" y="6104"/>
                            <a:ext cx="9569450" cy="4511675"/>
                          </a:xfrm>
                          <a:custGeom>
                            <a:avLst/>
                            <a:gdLst/>
                            <a:ahLst/>
                            <a:cxnLst/>
                            <a:rect l="l" t="t" r="r" b="b"/>
                            <a:pathLst>
                              <a:path w="9569450" h="4511675">
                                <a:moveTo>
                                  <a:pt x="0" y="0"/>
                                </a:moveTo>
                                <a:lnTo>
                                  <a:pt x="9569424" y="0"/>
                                </a:lnTo>
                              </a:path>
                              <a:path w="9569450" h="4511675">
                                <a:moveTo>
                                  <a:pt x="0" y="4511296"/>
                                </a:moveTo>
                                <a:lnTo>
                                  <a:pt x="9569424" y="4511296"/>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1.95929pt;width:753.5pt;height:356.7pt;mso-position-horizontal-relative:page;mso-position-vertical-relative:paragraph;z-index:-16465920" id="docshapegroup24" coordorigin="846,439" coordsize="15070,7134">
                <v:shape style="position:absolute;left:1292;top:751;width:2629;height:5418" type="#_x0000_t75" id="docshape25" stroked="false">
                  <v:imagedata r:id="rId12" o:title=""/>
                </v:shape>
                <v:shape style="position:absolute;left:4368;top:1857;width:2629;height:5403" type="#_x0000_t75" id="docshape26" stroked="false">
                  <v:imagedata r:id="rId13" o:title=""/>
                </v:shape>
                <v:shape style="position:absolute;left:855;top:439;width:15037;height:7134" id="docshape27" coordorigin="855,439" coordsize="15037,7134" path="m855,7572l855,439m15892,7572l15892,439e" filled="false" stroked="true" strokeweight=".720918pt" strokecolor="#000000">
                  <v:path arrowok="t"/>
                  <v:stroke dashstyle="solid"/>
                </v:shape>
                <v:shape style="position:absolute;left:845;top:448;width:15070;height:7105" id="docshape28" coordorigin="846,449" coordsize="15070,7105" path="m846,449l15916,449m846,7553l15916,7553e" filled="false" stroked="true" strokeweight=".480612pt" strokecolor="#000000">
                  <v:path arrowok="t"/>
                  <v:stroke dashstyle="solid"/>
                </v:shape>
                <w10:wrap type="none"/>
              </v:group>
            </w:pict>
          </mc:Fallback>
        </mc:AlternateContent>
      </w:r>
      <w:r>
        <w:rPr>
          <w:color w:val="F76203"/>
          <w:spacing w:val="-2"/>
          <w:w w:val="105"/>
        </w:rPr>
        <w:t>As</w:t>
      </w:r>
      <w:r>
        <w:rPr>
          <w:color w:val="F76203"/>
          <w:spacing w:val="-11"/>
          <w:w w:val="105"/>
        </w:rPr>
        <w:t> </w:t>
      </w:r>
      <w:r>
        <w:rPr>
          <w:color w:val="F76203"/>
          <w:spacing w:val="-2"/>
          <w:w w:val="105"/>
        </w:rPr>
        <w:t>a</w:t>
      </w:r>
      <w:r>
        <w:rPr>
          <w:color w:val="F76203"/>
          <w:spacing w:val="-10"/>
          <w:w w:val="105"/>
        </w:rPr>
        <w:t> </w:t>
      </w:r>
      <w:r>
        <w:rPr>
          <w:color w:val="F76203"/>
          <w:spacing w:val="-2"/>
          <w:w w:val="105"/>
        </w:rPr>
        <w:t>principle,</w:t>
      </w:r>
      <w:r>
        <w:rPr>
          <w:color w:val="F76203"/>
          <w:spacing w:val="-11"/>
          <w:w w:val="105"/>
        </w:rPr>
        <w:t> </w:t>
      </w:r>
      <w:r>
        <w:rPr>
          <w:color w:val="F76203"/>
          <w:spacing w:val="-2"/>
          <w:w w:val="105"/>
        </w:rPr>
        <w:t>clean</w:t>
      </w:r>
      <w:r>
        <w:rPr>
          <w:color w:val="F76203"/>
          <w:spacing w:val="-6"/>
          <w:w w:val="105"/>
        </w:rPr>
        <w:t> </w:t>
      </w:r>
      <w:r>
        <w:rPr>
          <w:color w:val="F76203"/>
          <w:spacing w:val="-2"/>
          <w:w w:val="105"/>
        </w:rPr>
        <w:t>long</w:t>
      </w:r>
      <w:r>
        <w:rPr>
          <w:color w:val="F76203"/>
          <w:spacing w:val="-4"/>
          <w:w w:val="105"/>
        </w:rPr>
        <w:t> </w:t>
      </w:r>
      <w:r>
        <w:rPr>
          <w:color w:val="F76203"/>
          <w:spacing w:val="-2"/>
          <w:w w:val="105"/>
        </w:rPr>
        <w:t>legwear</w:t>
      </w:r>
      <w:r>
        <w:rPr>
          <w:color w:val="F76203"/>
          <w:spacing w:val="2"/>
          <w:w w:val="105"/>
        </w:rPr>
        <w:t> </w:t>
      </w:r>
      <w:r>
        <w:rPr>
          <w:color w:val="F76203"/>
          <w:spacing w:val="-2"/>
          <w:w w:val="105"/>
        </w:rPr>
        <w:t>must</w:t>
      </w:r>
      <w:r>
        <w:rPr>
          <w:color w:val="F76203"/>
          <w:spacing w:val="1"/>
          <w:w w:val="105"/>
        </w:rPr>
        <w:t> </w:t>
      </w:r>
      <w:r>
        <w:rPr>
          <w:color w:val="F76203"/>
          <w:spacing w:val="-2"/>
          <w:w w:val="105"/>
        </w:rPr>
        <w:t>be</w:t>
      </w:r>
      <w:r>
        <w:rPr>
          <w:color w:val="F76203"/>
          <w:spacing w:val="-7"/>
          <w:w w:val="105"/>
        </w:rPr>
        <w:t> </w:t>
      </w:r>
      <w:r>
        <w:rPr>
          <w:color w:val="F76203"/>
          <w:spacing w:val="-2"/>
          <w:w w:val="105"/>
        </w:rPr>
        <w:t>worn</w:t>
      </w:r>
      <w:r>
        <w:rPr>
          <w:color w:val="F76203"/>
          <w:spacing w:val="-4"/>
          <w:w w:val="105"/>
        </w:rPr>
        <w:t> </w:t>
      </w:r>
      <w:r>
        <w:rPr>
          <w:color w:val="F76203"/>
          <w:spacing w:val="-2"/>
          <w:w w:val="105"/>
        </w:rPr>
        <w:t>under</w:t>
      </w:r>
      <w:r>
        <w:rPr>
          <w:color w:val="F76203"/>
          <w:spacing w:val="5"/>
          <w:w w:val="105"/>
        </w:rPr>
        <w:t> </w:t>
      </w:r>
      <w:r>
        <w:rPr>
          <w:color w:val="F76203"/>
          <w:spacing w:val="-2"/>
          <w:w w:val="105"/>
        </w:rPr>
        <w:t>the</w:t>
      </w:r>
      <w:r>
        <w:rPr>
          <w:color w:val="F76203"/>
          <w:spacing w:val="-10"/>
          <w:w w:val="105"/>
        </w:rPr>
        <w:t> </w:t>
      </w:r>
      <w:r>
        <w:rPr>
          <w:color w:val="F76203"/>
          <w:spacing w:val="-2"/>
          <w:w w:val="105"/>
        </w:rPr>
        <w:t>coats.</w:t>
      </w:r>
      <w:r>
        <w:rPr>
          <w:color w:val="F76203"/>
          <w:spacing w:val="-10"/>
          <w:w w:val="105"/>
        </w:rPr>
        <w:t> </w:t>
      </w:r>
      <w:r>
        <w:rPr>
          <w:color w:val="F76203"/>
          <w:spacing w:val="-2"/>
          <w:w w:val="105"/>
        </w:rPr>
        <w:t>The</w:t>
      </w:r>
      <w:r>
        <w:rPr>
          <w:color w:val="F76203"/>
          <w:spacing w:val="-7"/>
          <w:w w:val="105"/>
        </w:rPr>
        <w:t> </w:t>
      </w:r>
      <w:r>
        <w:rPr>
          <w:color w:val="F76203"/>
          <w:spacing w:val="-2"/>
          <w:w w:val="105"/>
        </w:rPr>
        <w:t>coat</w:t>
      </w:r>
      <w:r>
        <w:rPr>
          <w:color w:val="F76203"/>
          <w:spacing w:val="1"/>
          <w:w w:val="105"/>
        </w:rPr>
        <w:t> </w:t>
      </w:r>
      <w:r>
        <w:rPr>
          <w:color w:val="F76203"/>
          <w:spacing w:val="-2"/>
          <w:w w:val="105"/>
        </w:rPr>
        <w:t>must</w:t>
      </w:r>
      <w:r>
        <w:rPr>
          <w:color w:val="F76203"/>
          <w:w w:val="105"/>
        </w:rPr>
        <w:t> </w:t>
      </w:r>
      <w:r>
        <w:rPr>
          <w:color w:val="F76203"/>
          <w:spacing w:val="-2"/>
          <w:w w:val="105"/>
        </w:rPr>
        <w:t>be</w:t>
      </w:r>
      <w:r>
        <w:rPr>
          <w:color w:val="F76203"/>
          <w:spacing w:val="-10"/>
          <w:w w:val="105"/>
        </w:rPr>
        <w:t> </w:t>
      </w:r>
      <w:r>
        <w:rPr>
          <w:color w:val="F76203"/>
          <w:spacing w:val="-2"/>
          <w:w w:val="105"/>
        </w:rPr>
        <w:t>completely</w:t>
      </w:r>
      <w:r>
        <w:rPr>
          <w:color w:val="F76203"/>
          <w:spacing w:val="5"/>
          <w:w w:val="105"/>
        </w:rPr>
        <w:t> </w:t>
      </w:r>
      <w:r>
        <w:rPr>
          <w:color w:val="F76203"/>
          <w:spacing w:val="-2"/>
          <w:w w:val="105"/>
        </w:rPr>
        <w:t>buttoned</w:t>
      </w:r>
      <w:r>
        <w:rPr>
          <w:color w:val="F76203"/>
          <w:spacing w:val="-3"/>
          <w:w w:val="105"/>
        </w:rPr>
        <w:t> </w:t>
      </w:r>
      <w:r>
        <w:rPr>
          <w:color w:val="F76203"/>
          <w:spacing w:val="-5"/>
          <w:w w:val="105"/>
        </w:rPr>
        <w:t>up.</w:t>
      </w:r>
    </w:p>
    <w:p>
      <w:pPr>
        <w:pStyle w:val="BodyText"/>
        <w:spacing w:before="3"/>
        <w:rPr>
          <w:sz w:val="20"/>
        </w:rPr>
      </w:pPr>
      <w:r>
        <w:rPr>
          <w:sz w:val="20"/>
        </w:rPr>
        <mc:AlternateContent>
          <mc:Choice Requires="wps">
            <w:drawing>
              <wp:anchor distT="0" distB="0" distL="0" distR="0" allowOverlap="1" layoutInCell="1" locked="0" behindDoc="1" simplePos="0" relativeHeight="487590912">
                <wp:simplePos x="0" y="0"/>
                <wp:positionH relativeFrom="page">
                  <wp:posOffset>547739</wp:posOffset>
                </wp:positionH>
                <wp:positionV relativeFrom="paragraph">
                  <wp:posOffset>163272</wp:posOffset>
                </wp:positionV>
                <wp:extent cx="9538970" cy="450532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9538970" cy="4505325"/>
                        </a:xfrm>
                        <a:prstGeom prst="rect">
                          <a:avLst/>
                        </a:prstGeom>
                      </wps:spPr>
                      <wps:txbx>
                        <w:txbxContent>
                          <w:p>
                            <w:pPr>
                              <w:pStyle w:val="BodyText"/>
                              <w:spacing w:before="9"/>
                              <w:rPr>
                                <w:sz w:val="26"/>
                              </w:rPr>
                            </w:pPr>
                          </w:p>
                          <w:p>
                            <w:pPr>
                              <w:spacing w:before="1"/>
                              <w:ind w:left="8880" w:right="0" w:firstLine="0"/>
                              <w:jc w:val="left"/>
                              <w:rPr>
                                <w:b/>
                                <w:sz w:val="26"/>
                              </w:rPr>
                            </w:pPr>
                            <w:r>
                              <w:rPr>
                                <w:b/>
                                <w:color w:val="EB0FE9"/>
                                <w:sz w:val="26"/>
                              </w:rPr>
                              <w:t>Controlled</w:t>
                            </w:r>
                            <w:r>
                              <w:rPr>
                                <w:b/>
                                <w:color w:val="EB0FE9"/>
                                <w:spacing w:val="44"/>
                                <w:sz w:val="26"/>
                              </w:rPr>
                              <w:t> </w:t>
                            </w:r>
                            <w:r>
                              <w:rPr>
                                <w:b/>
                                <w:color w:val="EB0FE9"/>
                                <w:sz w:val="26"/>
                              </w:rPr>
                              <w:t>cleanliness</w:t>
                            </w:r>
                            <w:r>
                              <w:rPr>
                                <w:b/>
                                <w:color w:val="EB0FE9"/>
                                <w:spacing w:val="44"/>
                                <w:sz w:val="26"/>
                              </w:rPr>
                              <w:t> </w:t>
                            </w:r>
                            <w:r>
                              <w:rPr>
                                <w:b/>
                                <w:color w:val="EB0FE9"/>
                                <w:spacing w:val="-2"/>
                                <w:sz w:val="26"/>
                              </w:rPr>
                              <w:t>room</w:t>
                            </w:r>
                            <w:r>
                              <w:rPr>
                                <w:b/>
                                <w:color w:val="2F0AF2"/>
                                <w:spacing w:val="-2"/>
                                <w:sz w:val="26"/>
                                <w:vertAlign w:val="superscript"/>
                              </w:rPr>
                              <w:t>9</w:t>
                            </w:r>
                          </w:p>
                          <w:p>
                            <w:pPr>
                              <w:pStyle w:val="BodyText"/>
                              <w:spacing w:before="78"/>
                              <w:rPr>
                                <w:b/>
                                <w:sz w:val="26"/>
                              </w:rPr>
                            </w:pPr>
                          </w:p>
                          <w:p>
                            <w:pPr>
                              <w:spacing w:before="0"/>
                              <w:ind w:left="6557" w:right="0" w:firstLine="0"/>
                              <w:jc w:val="left"/>
                              <w:rPr>
                                <w:sz w:val="20"/>
                              </w:rPr>
                            </w:pPr>
                            <w:r>
                              <w:rPr>
                                <w:b/>
                                <w:color w:val="6623CF"/>
                                <w:w w:val="105"/>
                                <w:sz w:val="20"/>
                              </w:rPr>
                              <w:t>VAT</w:t>
                            </w:r>
                            <w:r>
                              <w:rPr>
                                <w:b/>
                                <w:color w:val="6623CF"/>
                                <w:spacing w:val="7"/>
                                <w:w w:val="105"/>
                                <w:sz w:val="20"/>
                              </w:rPr>
                              <w:t> </w:t>
                            </w:r>
                            <w:r>
                              <w:rPr>
                                <w:b/>
                                <w:color w:val="6623CF"/>
                                <w:w w:val="105"/>
                                <w:sz w:val="20"/>
                              </w:rPr>
                              <w:t>Staff/</w:t>
                            </w:r>
                            <w:r>
                              <w:rPr>
                                <w:b/>
                                <w:color w:val="6623CF"/>
                                <w:spacing w:val="9"/>
                                <w:w w:val="105"/>
                                <w:sz w:val="20"/>
                              </w:rPr>
                              <w:t> </w:t>
                            </w:r>
                            <w:r>
                              <w:rPr>
                                <w:b/>
                                <w:color w:val="6623CF"/>
                                <w:w w:val="105"/>
                                <w:sz w:val="20"/>
                              </w:rPr>
                              <w:t>Visitors</w:t>
                            </w:r>
                            <w:r>
                              <w:rPr>
                                <w:b/>
                                <w:color w:val="6623CF"/>
                                <w:spacing w:val="-2"/>
                                <w:w w:val="105"/>
                                <w:sz w:val="20"/>
                              </w:rPr>
                              <w:t> </w:t>
                            </w:r>
                            <w:r>
                              <w:rPr>
                                <w:b/>
                                <w:color w:val="6623CF"/>
                                <w:w w:val="105"/>
                                <w:sz w:val="20"/>
                              </w:rPr>
                              <w:t>(VAT</w:t>
                            </w:r>
                            <w:r>
                              <w:rPr>
                                <w:b/>
                                <w:color w:val="6623CF"/>
                                <w:spacing w:val="-5"/>
                                <w:w w:val="105"/>
                                <w:sz w:val="20"/>
                              </w:rPr>
                              <w:t> </w:t>
                            </w:r>
                            <w:r>
                              <w:rPr>
                                <w:b/>
                                <w:color w:val="0CC11F"/>
                                <w:w w:val="105"/>
                                <w:sz w:val="20"/>
                              </w:rPr>
                              <w:t>Staff,</w:t>
                            </w:r>
                            <w:r>
                              <w:rPr>
                                <w:b/>
                                <w:color w:val="0CC11F"/>
                                <w:spacing w:val="-4"/>
                                <w:w w:val="105"/>
                                <w:sz w:val="20"/>
                              </w:rPr>
                              <w:t> </w:t>
                            </w:r>
                            <w:r>
                              <w:rPr>
                                <w:b/>
                                <w:color w:val="0CC11F"/>
                                <w:w w:val="105"/>
                                <w:sz w:val="20"/>
                              </w:rPr>
                              <w:t>Suppliers</w:t>
                            </w:r>
                            <w:r>
                              <w:rPr>
                                <w:b/>
                                <w:color w:val="0CC11F"/>
                                <w:spacing w:val="-5"/>
                                <w:w w:val="105"/>
                                <w:sz w:val="20"/>
                              </w:rPr>
                              <w:t> </w:t>
                            </w:r>
                            <w:r>
                              <w:rPr>
                                <w:color w:val="0CC11F"/>
                                <w:spacing w:val="-4"/>
                                <w:w w:val="105"/>
                                <w:sz w:val="20"/>
                              </w:rPr>
                              <w:t>...)</w:t>
                            </w:r>
                          </w:p>
                          <w:p>
                            <w:pPr>
                              <w:pStyle w:val="BodyText"/>
                              <w:numPr>
                                <w:ilvl w:val="0"/>
                                <w:numId w:val="5"/>
                              </w:numPr>
                              <w:tabs>
                                <w:tab w:pos="7373" w:val="left" w:leader="none"/>
                                <w:tab w:pos="7377" w:val="left" w:leader="none"/>
                              </w:tabs>
                              <w:spacing w:line="283" w:lineRule="auto" w:before="102" w:after="0"/>
                              <w:ind w:left="7373" w:right="4159" w:hanging="477"/>
                              <w:jc w:val="left"/>
                              <w:rPr>
                                <w:rFonts w:ascii="Times New Roman"/>
                                <w:color w:val="D43FC3"/>
                                <w:sz w:val="18"/>
                              </w:rPr>
                            </w:pPr>
                            <w:r>
                              <w:rPr>
                                <w:color w:val="16A174"/>
                              </w:rPr>
                              <w:t>If</w:t>
                            </w:r>
                            <w:r>
                              <w:rPr>
                                <w:color w:val="16A174"/>
                              </w:rPr>
                              <w:t> required: disposable cleanroom cap/hairnet </w:t>
                            </w:r>
                            <w:r>
                              <w:rPr>
                                <w:color w:val="8570CC"/>
                              </w:rPr>
                              <w:t>(e.g., based on risk assessment</w:t>
                            </w:r>
                            <w:r>
                              <w:rPr>
                                <w:color w:val="8570CC"/>
                                <w:spacing w:val="40"/>
                              </w:rPr>
                              <w:t> </w:t>
                            </w:r>
                            <w:r>
                              <w:rPr>
                                <w:color w:val="8570CC"/>
                              </w:rPr>
                              <w:t>...)</w:t>
                            </w:r>
                          </w:p>
                          <w:p>
                            <w:pPr>
                              <w:pStyle w:val="BodyText"/>
                              <w:numPr>
                                <w:ilvl w:val="0"/>
                                <w:numId w:val="5"/>
                              </w:numPr>
                              <w:tabs>
                                <w:tab w:pos="7377" w:val="left" w:leader="none"/>
                              </w:tabs>
                              <w:spacing w:line="240" w:lineRule="auto" w:before="130" w:after="0"/>
                              <w:ind w:left="7377" w:right="0" w:hanging="465"/>
                              <w:jc w:val="left"/>
                              <w:rPr>
                                <w:color w:val="9559E6"/>
                              </w:rPr>
                            </w:pPr>
                            <w:r>
                              <w:rPr>
                                <w:color w:val="13F91F"/>
                              </w:rPr>
                              <w:t>If</w:t>
                            </w:r>
                            <w:r>
                              <w:rPr>
                                <w:color w:val="13F91F"/>
                                <w:spacing w:val="6"/>
                              </w:rPr>
                              <w:t> </w:t>
                            </w:r>
                            <w:r>
                              <w:rPr>
                                <w:color w:val="13F91F"/>
                              </w:rPr>
                              <w:t>required</w:t>
                            </w:r>
                            <w:r>
                              <w:rPr>
                                <w:color w:val="13F91F"/>
                                <w:spacing w:val="9"/>
                              </w:rPr>
                              <w:t> </w:t>
                            </w:r>
                            <w:r>
                              <w:rPr>
                                <w:color w:val="13F91F"/>
                              </w:rPr>
                              <w:t>disposable</w:t>
                            </w:r>
                            <w:r>
                              <w:rPr>
                                <w:color w:val="13F91F"/>
                                <w:spacing w:val="10"/>
                              </w:rPr>
                              <w:t> </w:t>
                            </w:r>
                            <w:r>
                              <w:rPr>
                                <w:color w:val="13F91F"/>
                              </w:rPr>
                              <w:t>cleanroom</w:t>
                            </w:r>
                            <w:r>
                              <w:rPr>
                                <w:color w:val="13F91F"/>
                                <w:spacing w:val="11"/>
                              </w:rPr>
                              <w:t> </w:t>
                            </w:r>
                            <w:r>
                              <w:rPr>
                                <w:color w:val="13F91F"/>
                              </w:rPr>
                              <w:t>beard</w:t>
                            </w:r>
                            <w:r>
                              <w:rPr>
                                <w:color w:val="13F91F"/>
                                <w:spacing w:val="4"/>
                              </w:rPr>
                              <w:t> </w:t>
                            </w:r>
                            <w:r>
                              <w:rPr>
                                <w:color w:val="13F91F"/>
                                <w:spacing w:val="-2"/>
                              </w:rPr>
                              <w:t>cover</w:t>
                            </w:r>
                          </w:p>
                          <w:p>
                            <w:pPr>
                              <w:pStyle w:val="BodyText"/>
                              <w:spacing w:line="295" w:lineRule="auto" w:before="40"/>
                              <w:ind w:left="7380" w:right="197" w:hanging="7"/>
                            </w:pPr>
                            <w:r>
                              <w:rPr>
                                <w:color w:val="6E151D"/>
                              </w:rPr>
                              <w:t>(e.g.,</w:t>
                            </w:r>
                            <w:r>
                              <w:rPr>
                                <w:color w:val="6E151D"/>
                                <w:spacing w:val="-10"/>
                              </w:rPr>
                              <w:t> </w:t>
                            </w:r>
                            <w:r>
                              <w:rPr>
                                <w:color w:val="6E151D"/>
                              </w:rPr>
                              <w:t>for men wearing a beard</w:t>
                            </w:r>
                            <w:r>
                              <w:rPr>
                                <w:color w:val="6E151D"/>
                                <w:spacing w:val="-3"/>
                              </w:rPr>
                              <w:t> </w:t>
                            </w:r>
                            <w:r>
                              <w:rPr>
                                <w:color w:val="6E151D"/>
                              </w:rPr>
                              <w:t>or moustache,</w:t>
                            </w:r>
                            <w:r>
                              <w:rPr>
                                <w:color w:val="6E151D"/>
                                <w:spacing w:val="-1"/>
                              </w:rPr>
                              <w:t> </w:t>
                            </w:r>
                            <w:r>
                              <w:rPr>
                                <w:color w:val="6E151D"/>
                              </w:rPr>
                              <w:t>men that have not shaved for a</w:t>
                            </w:r>
                            <w:r>
                              <w:rPr>
                                <w:color w:val="6E151D"/>
                                <w:spacing w:val="-2"/>
                              </w:rPr>
                              <w:t> </w:t>
                            </w:r>
                            <w:r>
                              <w:rPr>
                                <w:color w:val="6E151D"/>
                              </w:rPr>
                              <w:t>day.</w:t>
                            </w:r>
                            <w:r>
                              <w:rPr>
                                <w:color w:val="6E151D"/>
                                <w:spacing w:val="23"/>
                              </w:rPr>
                              <w:t> </w:t>
                            </w:r>
                            <w:r>
                              <w:rPr>
                                <w:color w:val="D6B815"/>
                              </w:rPr>
                              <w:t>See </w:t>
                            </w:r>
                            <w:r>
                              <w:rPr>
                                <w:color w:val="75B8BF"/>
                                <w:spacing w:val="-2"/>
                              </w:rPr>
                              <w:t>PFE_PO_009</w:t>
                            </w:r>
                            <w:r>
                              <w:rPr>
                                <w:color w:val="4D28D3"/>
                                <w:spacing w:val="-2"/>
                              </w:rPr>
                              <w:t>)</w:t>
                            </w:r>
                          </w:p>
                          <w:p>
                            <w:pPr>
                              <w:pStyle w:val="BodyText"/>
                              <w:numPr>
                                <w:ilvl w:val="0"/>
                                <w:numId w:val="5"/>
                              </w:numPr>
                              <w:tabs>
                                <w:tab w:pos="7370" w:val="left" w:leader="none"/>
                              </w:tabs>
                              <w:spacing w:line="240" w:lineRule="auto" w:before="120" w:after="0"/>
                              <w:ind w:left="7370" w:right="0" w:hanging="470"/>
                              <w:jc w:val="left"/>
                              <w:rPr>
                                <w:color w:val="D44993"/>
                              </w:rPr>
                            </w:pPr>
                            <w:r>
                              <w:rPr>
                                <w:color w:val="FB33C6"/>
                                <w:w w:val="105"/>
                              </w:rPr>
                              <w:t>Clean,</w:t>
                            </w:r>
                            <w:r>
                              <w:rPr>
                                <w:color w:val="FB33C6"/>
                                <w:spacing w:val="-13"/>
                                <w:w w:val="105"/>
                              </w:rPr>
                              <w:t> </w:t>
                            </w:r>
                            <w:r>
                              <w:rPr>
                                <w:color w:val="FB33C6"/>
                                <w:w w:val="105"/>
                              </w:rPr>
                              <w:t>lint</w:t>
                            </w:r>
                            <w:r>
                              <w:rPr>
                                <w:color w:val="972AB8"/>
                                <w:w w:val="105"/>
                              </w:rPr>
                              <w:t>-</w:t>
                            </w:r>
                            <w:r>
                              <w:rPr>
                                <w:color w:val="2B8EB5"/>
                                <w:w w:val="105"/>
                              </w:rPr>
                              <w:t>free</w:t>
                            </w:r>
                            <w:r>
                              <w:rPr>
                                <w:color w:val="2B8EB5"/>
                                <w:spacing w:val="-13"/>
                                <w:w w:val="105"/>
                              </w:rPr>
                              <w:t> </w:t>
                            </w:r>
                            <w:r>
                              <w:rPr>
                                <w:color w:val="2B8EB5"/>
                                <w:w w:val="105"/>
                              </w:rPr>
                              <w:t>reusable</w:t>
                            </w:r>
                            <w:r>
                              <w:rPr>
                                <w:color w:val="2B8EB5"/>
                                <w:spacing w:val="-11"/>
                                <w:w w:val="105"/>
                              </w:rPr>
                              <w:t> </w:t>
                            </w:r>
                            <w:r>
                              <w:rPr>
                                <w:color w:val="2B8EB5"/>
                                <w:w w:val="105"/>
                              </w:rPr>
                              <w:t>coat</w:t>
                            </w:r>
                            <w:r>
                              <w:rPr>
                                <w:color w:val="2B8EB5"/>
                                <w:spacing w:val="-13"/>
                                <w:w w:val="105"/>
                              </w:rPr>
                              <w:t> </w:t>
                            </w:r>
                            <w:r>
                              <w:rPr>
                                <w:color w:val="2B8EB5"/>
                                <w:w w:val="105"/>
                              </w:rPr>
                              <w:t>white,</w:t>
                            </w:r>
                            <w:r>
                              <w:rPr>
                                <w:color w:val="2B8EB5"/>
                                <w:spacing w:val="-12"/>
                                <w:w w:val="105"/>
                              </w:rPr>
                              <w:t> </w:t>
                            </w:r>
                            <w:r>
                              <w:rPr>
                                <w:color w:val="2B8EB5"/>
                                <w:w w:val="105"/>
                              </w:rPr>
                              <w:t>or</w:t>
                            </w:r>
                            <w:r>
                              <w:rPr>
                                <w:color w:val="2B8EB5"/>
                                <w:spacing w:val="-5"/>
                                <w:w w:val="105"/>
                              </w:rPr>
                              <w:t> </w:t>
                            </w:r>
                            <w:r>
                              <w:rPr>
                                <w:color w:val="2B8EB5"/>
                                <w:w w:val="105"/>
                              </w:rPr>
                              <w:t>other</w:t>
                            </w:r>
                            <w:r>
                              <w:rPr>
                                <w:color w:val="2B8EB5"/>
                                <w:spacing w:val="-1"/>
                                <w:w w:val="105"/>
                              </w:rPr>
                              <w:t> </w:t>
                            </w:r>
                            <w:r>
                              <w:rPr>
                                <w:color w:val="2B8EB5"/>
                                <w:w w:val="105"/>
                              </w:rPr>
                              <w:t>clean</w:t>
                            </w:r>
                            <w:r>
                              <w:rPr>
                                <w:color w:val="2B8EB5"/>
                                <w:spacing w:val="-7"/>
                                <w:w w:val="105"/>
                              </w:rPr>
                              <w:t> </w:t>
                            </w:r>
                            <w:r>
                              <w:rPr>
                                <w:color w:val="2B8EB5"/>
                                <w:w w:val="105"/>
                              </w:rPr>
                              <w:t>long</w:t>
                            </w:r>
                            <w:r>
                              <w:rPr>
                                <w:color w:val="972AB8"/>
                                <w:w w:val="105"/>
                              </w:rPr>
                              <w:t>-</w:t>
                            </w:r>
                            <w:r>
                              <w:rPr>
                                <w:color w:val="1D4B4D"/>
                                <w:w w:val="105"/>
                              </w:rPr>
                              <w:t>sleeved</w:t>
                            </w:r>
                            <w:r>
                              <w:rPr>
                                <w:color w:val="1D4B4D"/>
                                <w:spacing w:val="-11"/>
                                <w:w w:val="105"/>
                              </w:rPr>
                              <w:t> </w:t>
                            </w:r>
                            <w:r>
                              <w:rPr>
                                <w:color w:val="1D4B4D"/>
                                <w:w w:val="105"/>
                              </w:rPr>
                              <w:t>lint</w:t>
                            </w:r>
                            <w:r>
                              <w:rPr>
                                <w:color w:val="7EA5E4"/>
                                <w:w w:val="105"/>
                              </w:rPr>
                              <w:t>-</w:t>
                            </w:r>
                            <w:r>
                              <w:rPr>
                                <w:color w:val="A5BCF9"/>
                                <w:w w:val="105"/>
                              </w:rPr>
                              <w:t>free</w:t>
                            </w:r>
                            <w:r>
                              <w:rPr>
                                <w:color w:val="A5BCF9"/>
                                <w:spacing w:val="-14"/>
                                <w:w w:val="105"/>
                              </w:rPr>
                              <w:t> </w:t>
                            </w:r>
                            <w:r>
                              <w:rPr>
                                <w:color w:val="A5BCF9"/>
                                <w:w w:val="105"/>
                              </w:rPr>
                              <w:t>coat/</w:t>
                            </w:r>
                            <w:r>
                              <w:rPr>
                                <w:color w:val="A5BCF9"/>
                                <w:spacing w:val="-4"/>
                                <w:w w:val="105"/>
                              </w:rPr>
                              <w:t> </w:t>
                            </w:r>
                            <w:r>
                              <w:rPr>
                                <w:color w:val="A5BCF9"/>
                                <w:spacing w:val="-2"/>
                                <w:w w:val="105"/>
                              </w:rPr>
                              <w:t>jacket</w:t>
                            </w:r>
                          </w:p>
                          <w:p>
                            <w:pPr>
                              <w:pStyle w:val="BodyText"/>
                              <w:spacing w:line="295" w:lineRule="auto" w:before="40"/>
                              <w:ind w:left="7373" w:hanging="5"/>
                            </w:pPr>
                            <w:r>
                              <w:rPr>
                                <w:color w:val="89F054"/>
                              </w:rPr>
                              <w:t>(Cuffs are recommended.</w:t>
                            </w:r>
                            <w:r>
                              <w:rPr>
                                <w:color w:val="89F054"/>
                                <w:spacing w:val="26"/>
                              </w:rPr>
                              <w:t> </w:t>
                            </w:r>
                            <w:r>
                              <w:rPr>
                                <w:color w:val="89F054"/>
                              </w:rPr>
                              <w:t>Visitors coats for internal and external visitors are provided in the </w:t>
                            </w:r>
                            <w:r>
                              <w:rPr>
                                <w:color w:val="BA05A8"/>
                              </w:rPr>
                              <w:t>designated airlock areas)</w:t>
                            </w:r>
                          </w:p>
                          <w:p>
                            <w:pPr>
                              <w:pStyle w:val="BodyText"/>
                              <w:numPr>
                                <w:ilvl w:val="0"/>
                                <w:numId w:val="5"/>
                              </w:numPr>
                              <w:tabs>
                                <w:tab w:pos="7368" w:val="left" w:leader="none"/>
                                <w:tab w:pos="7372" w:val="left" w:leader="none"/>
                              </w:tabs>
                              <w:spacing w:line="295" w:lineRule="auto" w:before="115" w:after="0"/>
                              <w:ind w:left="7368" w:right="2530" w:hanging="458"/>
                              <w:jc w:val="left"/>
                              <w:rPr>
                                <w:color w:val="5BBD75"/>
                              </w:rPr>
                            </w:pPr>
                            <w:r>
                              <w:rPr>
                                <w:color w:val="DA52F2"/>
                              </w:rPr>
                              <w:t>If</w:t>
                            </w:r>
                            <w:r>
                              <w:rPr>
                                <w:color w:val="DA52F2"/>
                                <w:spacing w:val="-12"/>
                              </w:rPr>
                              <w:t> </w:t>
                            </w:r>
                            <w:r>
                              <w:rPr>
                                <w:color w:val="DA52F2"/>
                              </w:rPr>
                              <w:t>required:</w:t>
                            </w:r>
                            <w:r>
                              <w:rPr>
                                <w:color w:val="DA52F2"/>
                                <w:spacing w:val="-12"/>
                              </w:rPr>
                              <w:t> </w:t>
                            </w:r>
                            <w:r>
                              <w:rPr>
                                <w:color w:val="DA52F2"/>
                              </w:rPr>
                              <w:t>disposable</w:t>
                            </w:r>
                            <w:r>
                              <w:rPr>
                                <w:color w:val="DA52F2"/>
                                <w:spacing w:val="-12"/>
                              </w:rPr>
                              <w:t> </w:t>
                            </w:r>
                            <w:r>
                              <w:rPr>
                                <w:color w:val="DA52F2"/>
                              </w:rPr>
                              <w:t>cleanroom</w:t>
                            </w:r>
                            <w:r>
                              <w:rPr>
                                <w:color w:val="DA52F2"/>
                                <w:spacing w:val="-9"/>
                              </w:rPr>
                              <w:t> </w:t>
                            </w:r>
                            <w:r>
                              <w:rPr>
                                <w:color w:val="DA52F2"/>
                              </w:rPr>
                              <w:t>gloves</w:t>
                            </w:r>
                            <w:r>
                              <w:rPr>
                                <w:color w:val="DA52F2"/>
                                <w:spacing w:val="-12"/>
                              </w:rPr>
                              <w:t> </w:t>
                            </w:r>
                            <w:r>
                              <w:rPr>
                                <w:color w:val="DA52F2"/>
                              </w:rPr>
                              <w:t>(1</w:t>
                            </w:r>
                            <w:r>
                              <w:rPr>
                                <w:color w:val="972AB8"/>
                              </w:rPr>
                              <w:t>-</w:t>
                            </w:r>
                            <w:r>
                              <w:rPr>
                                <w:color w:val="2AD128"/>
                              </w:rPr>
                              <w:t>layer.</w:t>
                            </w:r>
                            <w:r>
                              <w:rPr>
                                <w:color w:val="2AD128"/>
                                <w:spacing w:val="-25"/>
                              </w:rPr>
                              <w:t> </w:t>
                            </w:r>
                            <w:r>
                              <w:rPr>
                                <w:color w:val="2AD128"/>
                              </w:rPr>
                              <w:t>See</w:t>
                            </w:r>
                            <w:r>
                              <w:rPr>
                                <w:color w:val="2AD128"/>
                                <w:spacing w:val="-12"/>
                              </w:rPr>
                              <w:t> </w:t>
                            </w:r>
                            <w:r>
                              <w:rPr>
                                <w:color w:val="872864"/>
                              </w:rPr>
                              <w:t>PFE_WI_051</w:t>
                            </w:r>
                            <w:r>
                              <w:rPr>
                                <w:color w:val="4FFDBA"/>
                              </w:rPr>
                              <w:t>) </w:t>
                            </w:r>
                            <w:r>
                              <w:rPr>
                                <w:color w:val="2A2F52"/>
                              </w:rPr>
                              <w:t>(e.g., when handling parts in contact with medium ...)</w:t>
                            </w:r>
                          </w:p>
                          <w:p>
                            <w:pPr>
                              <w:pStyle w:val="BodyText"/>
                              <w:numPr>
                                <w:ilvl w:val="0"/>
                                <w:numId w:val="5"/>
                              </w:numPr>
                              <w:tabs>
                                <w:tab w:pos="7370" w:val="left" w:leader="none"/>
                              </w:tabs>
                              <w:spacing w:line="240" w:lineRule="auto" w:before="125" w:after="0"/>
                              <w:ind w:left="7370" w:right="0" w:hanging="465"/>
                              <w:jc w:val="left"/>
                              <w:rPr>
                                <w:color w:val="DF893A"/>
                              </w:rPr>
                            </w:pPr>
                            <w:r>
                              <w:rPr>
                                <w:color w:val="872864"/>
                              </w:rPr>
                              <w:t>Cleanroom</w:t>
                            </w:r>
                            <w:r>
                              <w:rPr>
                                <w:color w:val="872864"/>
                                <w:spacing w:val="8"/>
                              </w:rPr>
                              <w:t> </w:t>
                            </w:r>
                            <w:r>
                              <w:rPr>
                                <w:color w:val="872864"/>
                              </w:rPr>
                              <w:t>safety</w:t>
                            </w:r>
                            <w:r>
                              <w:rPr>
                                <w:color w:val="872864"/>
                                <w:spacing w:val="8"/>
                              </w:rPr>
                              <w:t> </w:t>
                            </w:r>
                            <w:r>
                              <w:rPr>
                                <w:color w:val="872864"/>
                              </w:rPr>
                              <w:t>shoes</w:t>
                            </w:r>
                            <w:r>
                              <w:rPr>
                                <w:color w:val="872864"/>
                                <w:spacing w:val="3"/>
                              </w:rPr>
                              <w:t> </w:t>
                            </w:r>
                            <w:r>
                              <w:rPr>
                                <w:color w:val="872864"/>
                              </w:rPr>
                              <w:t>or disposable</w:t>
                            </w:r>
                            <w:r>
                              <w:rPr>
                                <w:color w:val="872864"/>
                                <w:spacing w:val="10"/>
                              </w:rPr>
                              <w:t> </w:t>
                            </w:r>
                            <w:r>
                              <w:rPr>
                                <w:color w:val="872864"/>
                                <w:spacing w:val="-2"/>
                              </w:rPr>
                              <w:t>overshoes</w:t>
                            </w:r>
                          </w:p>
                          <w:p>
                            <w:pPr>
                              <w:pStyle w:val="BodyText"/>
                              <w:numPr>
                                <w:ilvl w:val="0"/>
                                <w:numId w:val="5"/>
                              </w:numPr>
                              <w:tabs>
                                <w:tab w:pos="7375" w:val="left" w:leader="none"/>
                              </w:tabs>
                              <w:spacing w:line="240" w:lineRule="auto" w:before="160" w:after="0"/>
                              <w:ind w:left="7375" w:right="0" w:hanging="464"/>
                              <w:jc w:val="left"/>
                              <w:rPr>
                                <w:color w:val="7E9C87"/>
                              </w:rPr>
                            </w:pPr>
                            <w:r>
                              <w:rPr>
                                <w:color w:val="2846D4"/>
                              </w:rPr>
                              <w:t>Clean</w:t>
                            </w:r>
                            <w:r>
                              <w:rPr>
                                <w:color w:val="2846D4"/>
                                <w:spacing w:val="-1"/>
                              </w:rPr>
                              <w:t> </w:t>
                            </w:r>
                            <w:r>
                              <w:rPr>
                                <w:color w:val="2846D4"/>
                              </w:rPr>
                              <w:t>long</w:t>
                            </w:r>
                            <w:r>
                              <w:rPr>
                                <w:color w:val="2846D4"/>
                                <w:spacing w:val="-1"/>
                              </w:rPr>
                              <w:t> </w:t>
                            </w:r>
                            <w:r>
                              <w:rPr>
                                <w:color w:val="2846D4"/>
                              </w:rPr>
                              <w:t>legwear</w:t>
                            </w:r>
                            <w:r>
                              <w:rPr>
                                <w:color w:val="2846D4"/>
                                <w:spacing w:val="10"/>
                              </w:rPr>
                              <w:t> </w:t>
                            </w:r>
                            <w:r>
                              <w:rPr>
                                <w:color w:val="2846D4"/>
                                <w:spacing w:val="-2"/>
                              </w:rPr>
                              <w:t>required</w:t>
                            </w:r>
                          </w:p>
                          <w:p>
                            <w:pPr>
                              <w:pStyle w:val="BodyText"/>
                              <w:spacing w:before="40"/>
                              <w:ind w:left="7373"/>
                            </w:pPr>
                            <w:r>
                              <w:rPr>
                                <w:color w:val="EDB82A"/>
                              </w:rPr>
                              <w:t>(e.g.,</w:t>
                            </w:r>
                            <w:r>
                              <w:rPr>
                                <w:color w:val="EDB82A"/>
                                <w:spacing w:val="-4"/>
                              </w:rPr>
                              <w:t> </w:t>
                            </w:r>
                            <w:r>
                              <w:rPr>
                                <w:color w:val="EDB82A"/>
                              </w:rPr>
                              <w:t>No</w:t>
                            </w:r>
                            <w:r>
                              <w:rPr>
                                <w:color w:val="EDB82A"/>
                                <w:spacing w:val="6"/>
                              </w:rPr>
                              <w:t> </w:t>
                            </w:r>
                            <w:r>
                              <w:rPr>
                                <w:color w:val="EDB82A"/>
                              </w:rPr>
                              <w:t>shorts</w:t>
                            </w:r>
                            <w:r>
                              <w:rPr>
                                <w:color w:val="EDB82A"/>
                                <w:spacing w:val="16"/>
                              </w:rPr>
                              <w:t> </w:t>
                            </w:r>
                            <w:r>
                              <w:rPr>
                                <w:color w:val="EDB82A"/>
                              </w:rPr>
                              <w:t>permitted</w:t>
                            </w:r>
                            <w:r>
                              <w:rPr>
                                <w:color w:val="EDB82A"/>
                                <w:spacing w:val="20"/>
                              </w:rPr>
                              <w:t> </w:t>
                            </w:r>
                            <w:r>
                              <w:rPr>
                                <w:color w:val="EDB82A"/>
                              </w:rPr>
                              <w:t>in</w:t>
                            </w:r>
                            <w:r>
                              <w:rPr>
                                <w:color w:val="EDB82A"/>
                                <w:spacing w:val="-2"/>
                              </w:rPr>
                              <w:t> </w:t>
                            </w:r>
                            <w:r>
                              <w:rPr>
                                <w:color w:val="EDB82A"/>
                              </w:rPr>
                              <w:t>controlled</w:t>
                            </w:r>
                            <w:r>
                              <w:rPr>
                                <w:color w:val="EDB82A"/>
                                <w:spacing w:val="13"/>
                              </w:rPr>
                              <w:t> </w:t>
                            </w:r>
                            <w:r>
                              <w:rPr>
                                <w:color w:val="EDB82A"/>
                              </w:rPr>
                              <w:t>cleanliness</w:t>
                            </w:r>
                            <w:r>
                              <w:rPr>
                                <w:color w:val="EDB82A"/>
                                <w:spacing w:val="17"/>
                              </w:rPr>
                              <w:t> </w:t>
                            </w:r>
                            <w:r>
                              <w:rPr>
                                <w:color w:val="EDB82A"/>
                                <w:spacing w:val="-2"/>
                              </w:rPr>
                              <w:t>zones!)</w:t>
                            </w:r>
                          </w:p>
                          <w:p>
                            <w:pPr>
                              <w:pStyle w:val="BodyText"/>
                            </w:pPr>
                          </w:p>
                          <w:p>
                            <w:pPr>
                              <w:pStyle w:val="BodyText"/>
                            </w:pPr>
                          </w:p>
                          <w:p>
                            <w:pPr>
                              <w:pStyle w:val="BodyText"/>
                            </w:pPr>
                          </w:p>
                          <w:p>
                            <w:pPr>
                              <w:pStyle w:val="BodyText"/>
                              <w:spacing w:before="7"/>
                            </w:pPr>
                          </w:p>
                          <w:p>
                            <w:pPr>
                              <w:spacing w:before="0"/>
                              <w:ind w:left="110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81"/>
                              <w:rPr>
                                <w:sz w:val="12"/>
                              </w:rPr>
                            </w:pPr>
                          </w:p>
                          <w:p>
                            <w:pPr>
                              <w:spacing w:before="0"/>
                              <w:ind w:left="7379" w:right="0" w:firstLine="0"/>
                              <w:jc w:val="left"/>
                              <w:rPr>
                                <w:sz w:val="14"/>
                              </w:rPr>
                            </w:pPr>
                            <w:r>
                              <w:rPr>
                                <w:color w:val="959C59"/>
                                <w:spacing w:val="-2"/>
                                <w:sz w:val="14"/>
                                <w:vertAlign w:val="superscript"/>
                              </w:rPr>
                              <w:t>9</w:t>
                            </w:r>
                            <w:r>
                              <w:rPr>
                                <w:color w:val="D497DD"/>
                                <w:spacing w:val="-2"/>
                                <w:sz w:val="14"/>
                                <w:vertAlign w:val="baseline"/>
                              </w:rPr>
                              <w:t>cleanliness</w:t>
                            </w:r>
                            <w:r>
                              <w:rPr>
                                <w:color w:val="D497DD"/>
                                <w:spacing w:val="-11"/>
                                <w:sz w:val="14"/>
                                <w:vertAlign w:val="baseline"/>
                              </w:rPr>
                              <w:t> </w:t>
                            </w:r>
                            <w:r>
                              <w:rPr>
                                <w:color w:val="D497DD"/>
                                <w:spacing w:val="-2"/>
                                <w:sz w:val="14"/>
                                <w:vertAlign w:val="baseline"/>
                              </w:rPr>
                              <w:t>room</w:t>
                            </w:r>
                            <w:r>
                              <w:rPr>
                                <w:color w:val="D497DD"/>
                                <w:spacing w:val="-3"/>
                                <w:sz w:val="14"/>
                                <w:vertAlign w:val="baseline"/>
                              </w:rPr>
                              <w:t> </w:t>
                            </w:r>
                            <w:r>
                              <w:rPr>
                                <w:color w:val="5BF22F"/>
                                <w:spacing w:val="-2"/>
                                <w:sz w:val="14"/>
                                <w:vertAlign w:val="baseline"/>
                              </w:rPr>
                              <w:t>-</w:t>
                            </w:r>
                            <w:r>
                              <w:rPr>
                                <w:color w:val="5BF22F"/>
                                <w:spacing w:val="5"/>
                                <w:sz w:val="14"/>
                                <w:vertAlign w:val="baseline"/>
                              </w:rPr>
                              <w:t> </w:t>
                            </w:r>
                            <w:r>
                              <w:rPr>
                                <w:color w:val="879C08"/>
                                <w:spacing w:val="-2"/>
                                <w:sz w:val="14"/>
                                <w:vertAlign w:val="baseline"/>
                              </w:rPr>
                              <w:t>VDA</w:t>
                            </w:r>
                            <w:r>
                              <w:rPr>
                                <w:color w:val="879C08"/>
                                <w:spacing w:val="-11"/>
                                <w:sz w:val="14"/>
                                <w:vertAlign w:val="baseline"/>
                              </w:rPr>
                              <w:t> </w:t>
                            </w:r>
                            <w:r>
                              <w:rPr>
                                <w:color w:val="879C08"/>
                                <w:spacing w:val="-4"/>
                                <w:sz w:val="14"/>
                                <w:vertAlign w:val="baseline"/>
                              </w:rPr>
                              <w:t>19.2</w:t>
                            </w:r>
                          </w:p>
                          <w:p>
                            <w:pPr>
                              <w:spacing w:before="7"/>
                              <w:ind w:left="4219"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12.856134pt;width:751.1pt;height:354.75pt;mso-position-horizontal-relative:page;mso-position-vertical-relative:paragraph;z-index:-15725568;mso-wrap-distance-left:0;mso-wrap-distance-right:0" type="#_x0000_t202" id="docshape29" filled="false" stroked="false">
                <v:textbox inset="0,0,0,0">
                  <w:txbxContent>
                    <w:p>
                      <w:pPr>
                        <w:pStyle w:val="BodyText"/>
                        <w:spacing w:before="9"/>
                        <w:rPr>
                          <w:sz w:val="26"/>
                        </w:rPr>
                      </w:pPr>
                    </w:p>
                    <w:p>
                      <w:pPr>
                        <w:spacing w:before="1"/>
                        <w:ind w:left="8880" w:right="0" w:firstLine="0"/>
                        <w:jc w:val="left"/>
                        <w:rPr>
                          <w:b/>
                          <w:sz w:val="26"/>
                        </w:rPr>
                      </w:pPr>
                      <w:r>
                        <w:rPr>
                          <w:b/>
                          <w:color w:val="EB0FE9"/>
                          <w:sz w:val="26"/>
                        </w:rPr>
                        <w:t>Controlled</w:t>
                      </w:r>
                      <w:r>
                        <w:rPr>
                          <w:b/>
                          <w:color w:val="EB0FE9"/>
                          <w:spacing w:val="44"/>
                          <w:sz w:val="26"/>
                        </w:rPr>
                        <w:t> </w:t>
                      </w:r>
                      <w:r>
                        <w:rPr>
                          <w:b/>
                          <w:color w:val="EB0FE9"/>
                          <w:sz w:val="26"/>
                        </w:rPr>
                        <w:t>cleanliness</w:t>
                      </w:r>
                      <w:r>
                        <w:rPr>
                          <w:b/>
                          <w:color w:val="EB0FE9"/>
                          <w:spacing w:val="44"/>
                          <w:sz w:val="26"/>
                        </w:rPr>
                        <w:t> </w:t>
                      </w:r>
                      <w:r>
                        <w:rPr>
                          <w:b/>
                          <w:color w:val="EB0FE9"/>
                          <w:spacing w:val="-2"/>
                          <w:sz w:val="26"/>
                        </w:rPr>
                        <w:t>room</w:t>
                      </w:r>
                      <w:r>
                        <w:rPr>
                          <w:b/>
                          <w:color w:val="2F0AF2"/>
                          <w:spacing w:val="-2"/>
                          <w:sz w:val="26"/>
                          <w:vertAlign w:val="superscript"/>
                        </w:rPr>
                        <w:t>9</w:t>
                      </w:r>
                    </w:p>
                    <w:p>
                      <w:pPr>
                        <w:pStyle w:val="BodyText"/>
                        <w:spacing w:before="78"/>
                        <w:rPr>
                          <w:b/>
                          <w:sz w:val="26"/>
                        </w:rPr>
                      </w:pPr>
                    </w:p>
                    <w:p>
                      <w:pPr>
                        <w:spacing w:before="0"/>
                        <w:ind w:left="6557" w:right="0" w:firstLine="0"/>
                        <w:jc w:val="left"/>
                        <w:rPr>
                          <w:sz w:val="20"/>
                        </w:rPr>
                      </w:pPr>
                      <w:r>
                        <w:rPr>
                          <w:b/>
                          <w:color w:val="6623CF"/>
                          <w:w w:val="105"/>
                          <w:sz w:val="20"/>
                        </w:rPr>
                        <w:t>VAT</w:t>
                      </w:r>
                      <w:r>
                        <w:rPr>
                          <w:b/>
                          <w:color w:val="6623CF"/>
                          <w:spacing w:val="7"/>
                          <w:w w:val="105"/>
                          <w:sz w:val="20"/>
                        </w:rPr>
                        <w:t> </w:t>
                      </w:r>
                      <w:r>
                        <w:rPr>
                          <w:b/>
                          <w:color w:val="6623CF"/>
                          <w:w w:val="105"/>
                          <w:sz w:val="20"/>
                        </w:rPr>
                        <w:t>Staff/</w:t>
                      </w:r>
                      <w:r>
                        <w:rPr>
                          <w:b/>
                          <w:color w:val="6623CF"/>
                          <w:spacing w:val="9"/>
                          <w:w w:val="105"/>
                          <w:sz w:val="20"/>
                        </w:rPr>
                        <w:t> </w:t>
                      </w:r>
                      <w:r>
                        <w:rPr>
                          <w:b/>
                          <w:color w:val="6623CF"/>
                          <w:w w:val="105"/>
                          <w:sz w:val="20"/>
                        </w:rPr>
                        <w:t>Visitors</w:t>
                      </w:r>
                      <w:r>
                        <w:rPr>
                          <w:b/>
                          <w:color w:val="6623CF"/>
                          <w:spacing w:val="-2"/>
                          <w:w w:val="105"/>
                          <w:sz w:val="20"/>
                        </w:rPr>
                        <w:t> </w:t>
                      </w:r>
                      <w:r>
                        <w:rPr>
                          <w:b/>
                          <w:color w:val="6623CF"/>
                          <w:w w:val="105"/>
                          <w:sz w:val="20"/>
                        </w:rPr>
                        <w:t>(VAT</w:t>
                      </w:r>
                      <w:r>
                        <w:rPr>
                          <w:b/>
                          <w:color w:val="6623CF"/>
                          <w:spacing w:val="-5"/>
                          <w:w w:val="105"/>
                          <w:sz w:val="20"/>
                        </w:rPr>
                        <w:t> </w:t>
                      </w:r>
                      <w:r>
                        <w:rPr>
                          <w:b/>
                          <w:color w:val="0CC11F"/>
                          <w:w w:val="105"/>
                          <w:sz w:val="20"/>
                        </w:rPr>
                        <w:t>Staff,</w:t>
                      </w:r>
                      <w:r>
                        <w:rPr>
                          <w:b/>
                          <w:color w:val="0CC11F"/>
                          <w:spacing w:val="-4"/>
                          <w:w w:val="105"/>
                          <w:sz w:val="20"/>
                        </w:rPr>
                        <w:t> </w:t>
                      </w:r>
                      <w:r>
                        <w:rPr>
                          <w:b/>
                          <w:color w:val="0CC11F"/>
                          <w:w w:val="105"/>
                          <w:sz w:val="20"/>
                        </w:rPr>
                        <w:t>Suppliers</w:t>
                      </w:r>
                      <w:r>
                        <w:rPr>
                          <w:b/>
                          <w:color w:val="0CC11F"/>
                          <w:spacing w:val="-5"/>
                          <w:w w:val="105"/>
                          <w:sz w:val="20"/>
                        </w:rPr>
                        <w:t> </w:t>
                      </w:r>
                      <w:r>
                        <w:rPr>
                          <w:color w:val="0CC11F"/>
                          <w:spacing w:val="-4"/>
                          <w:w w:val="105"/>
                          <w:sz w:val="20"/>
                        </w:rPr>
                        <w:t>...)</w:t>
                      </w:r>
                    </w:p>
                    <w:p>
                      <w:pPr>
                        <w:pStyle w:val="BodyText"/>
                        <w:numPr>
                          <w:ilvl w:val="0"/>
                          <w:numId w:val="5"/>
                        </w:numPr>
                        <w:tabs>
                          <w:tab w:pos="7373" w:val="left" w:leader="none"/>
                          <w:tab w:pos="7377" w:val="left" w:leader="none"/>
                        </w:tabs>
                        <w:spacing w:line="283" w:lineRule="auto" w:before="102" w:after="0"/>
                        <w:ind w:left="7373" w:right="4159" w:hanging="477"/>
                        <w:jc w:val="left"/>
                        <w:rPr>
                          <w:rFonts w:ascii="Times New Roman"/>
                          <w:color w:val="D43FC3"/>
                          <w:sz w:val="18"/>
                        </w:rPr>
                      </w:pPr>
                      <w:r>
                        <w:rPr>
                          <w:color w:val="16A174"/>
                        </w:rPr>
                        <w:t>If</w:t>
                      </w:r>
                      <w:r>
                        <w:rPr>
                          <w:color w:val="16A174"/>
                        </w:rPr>
                        <w:t> required: disposable cleanroom cap/hairnet </w:t>
                      </w:r>
                      <w:r>
                        <w:rPr>
                          <w:color w:val="8570CC"/>
                        </w:rPr>
                        <w:t>(e.g., based on risk assessment</w:t>
                      </w:r>
                      <w:r>
                        <w:rPr>
                          <w:color w:val="8570CC"/>
                          <w:spacing w:val="40"/>
                        </w:rPr>
                        <w:t> </w:t>
                      </w:r>
                      <w:r>
                        <w:rPr>
                          <w:color w:val="8570CC"/>
                        </w:rPr>
                        <w:t>...)</w:t>
                      </w:r>
                    </w:p>
                    <w:p>
                      <w:pPr>
                        <w:pStyle w:val="BodyText"/>
                        <w:numPr>
                          <w:ilvl w:val="0"/>
                          <w:numId w:val="5"/>
                        </w:numPr>
                        <w:tabs>
                          <w:tab w:pos="7377" w:val="left" w:leader="none"/>
                        </w:tabs>
                        <w:spacing w:line="240" w:lineRule="auto" w:before="130" w:after="0"/>
                        <w:ind w:left="7377" w:right="0" w:hanging="465"/>
                        <w:jc w:val="left"/>
                        <w:rPr>
                          <w:color w:val="9559E6"/>
                        </w:rPr>
                      </w:pPr>
                      <w:r>
                        <w:rPr>
                          <w:color w:val="13F91F"/>
                        </w:rPr>
                        <w:t>If</w:t>
                      </w:r>
                      <w:r>
                        <w:rPr>
                          <w:color w:val="13F91F"/>
                          <w:spacing w:val="6"/>
                        </w:rPr>
                        <w:t> </w:t>
                      </w:r>
                      <w:r>
                        <w:rPr>
                          <w:color w:val="13F91F"/>
                        </w:rPr>
                        <w:t>required</w:t>
                      </w:r>
                      <w:r>
                        <w:rPr>
                          <w:color w:val="13F91F"/>
                          <w:spacing w:val="9"/>
                        </w:rPr>
                        <w:t> </w:t>
                      </w:r>
                      <w:r>
                        <w:rPr>
                          <w:color w:val="13F91F"/>
                        </w:rPr>
                        <w:t>disposable</w:t>
                      </w:r>
                      <w:r>
                        <w:rPr>
                          <w:color w:val="13F91F"/>
                          <w:spacing w:val="10"/>
                        </w:rPr>
                        <w:t> </w:t>
                      </w:r>
                      <w:r>
                        <w:rPr>
                          <w:color w:val="13F91F"/>
                        </w:rPr>
                        <w:t>cleanroom</w:t>
                      </w:r>
                      <w:r>
                        <w:rPr>
                          <w:color w:val="13F91F"/>
                          <w:spacing w:val="11"/>
                        </w:rPr>
                        <w:t> </w:t>
                      </w:r>
                      <w:r>
                        <w:rPr>
                          <w:color w:val="13F91F"/>
                        </w:rPr>
                        <w:t>beard</w:t>
                      </w:r>
                      <w:r>
                        <w:rPr>
                          <w:color w:val="13F91F"/>
                          <w:spacing w:val="4"/>
                        </w:rPr>
                        <w:t> </w:t>
                      </w:r>
                      <w:r>
                        <w:rPr>
                          <w:color w:val="13F91F"/>
                          <w:spacing w:val="-2"/>
                        </w:rPr>
                        <w:t>cover</w:t>
                      </w:r>
                    </w:p>
                    <w:p>
                      <w:pPr>
                        <w:pStyle w:val="BodyText"/>
                        <w:spacing w:line="295" w:lineRule="auto" w:before="40"/>
                        <w:ind w:left="7380" w:right="197" w:hanging="7"/>
                      </w:pPr>
                      <w:r>
                        <w:rPr>
                          <w:color w:val="6E151D"/>
                        </w:rPr>
                        <w:t>(e.g.,</w:t>
                      </w:r>
                      <w:r>
                        <w:rPr>
                          <w:color w:val="6E151D"/>
                          <w:spacing w:val="-10"/>
                        </w:rPr>
                        <w:t> </w:t>
                      </w:r>
                      <w:r>
                        <w:rPr>
                          <w:color w:val="6E151D"/>
                        </w:rPr>
                        <w:t>for men wearing a beard</w:t>
                      </w:r>
                      <w:r>
                        <w:rPr>
                          <w:color w:val="6E151D"/>
                          <w:spacing w:val="-3"/>
                        </w:rPr>
                        <w:t> </w:t>
                      </w:r>
                      <w:r>
                        <w:rPr>
                          <w:color w:val="6E151D"/>
                        </w:rPr>
                        <w:t>or moustache,</w:t>
                      </w:r>
                      <w:r>
                        <w:rPr>
                          <w:color w:val="6E151D"/>
                          <w:spacing w:val="-1"/>
                        </w:rPr>
                        <w:t> </w:t>
                      </w:r>
                      <w:r>
                        <w:rPr>
                          <w:color w:val="6E151D"/>
                        </w:rPr>
                        <w:t>men that have not shaved for a</w:t>
                      </w:r>
                      <w:r>
                        <w:rPr>
                          <w:color w:val="6E151D"/>
                          <w:spacing w:val="-2"/>
                        </w:rPr>
                        <w:t> </w:t>
                      </w:r>
                      <w:r>
                        <w:rPr>
                          <w:color w:val="6E151D"/>
                        </w:rPr>
                        <w:t>day.</w:t>
                      </w:r>
                      <w:r>
                        <w:rPr>
                          <w:color w:val="6E151D"/>
                          <w:spacing w:val="23"/>
                        </w:rPr>
                        <w:t> </w:t>
                      </w:r>
                      <w:r>
                        <w:rPr>
                          <w:color w:val="D6B815"/>
                        </w:rPr>
                        <w:t>See </w:t>
                      </w:r>
                      <w:r>
                        <w:rPr>
                          <w:color w:val="75B8BF"/>
                          <w:spacing w:val="-2"/>
                        </w:rPr>
                        <w:t>PFE_PO_009</w:t>
                      </w:r>
                      <w:r>
                        <w:rPr>
                          <w:color w:val="4D28D3"/>
                          <w:spacing w:val="-2"/>
                        </w:rPr>
                        <w:t>)</w:t>
                      </w:r>
                    </w:p>
                    <w:p>
                      <w:pPr>
                        <w:pStyle w:val="BodyText"/>
                        <w:numPr>
                          <w:ilvl w:val="0"/>
                          <w:numId w:val="5"/>
                        </w:numPr>
                        <w:tabs>
                          <w:tab w:pos="7370" w:val="left" w:leader="none"/>
                        </w:tabs>
                        <w:spacing w:line="240" w:lineRule="auto" w:before="120" w:after="0"/>
                        <w:ind w:left="7370" w:right="0" w:hanging="470"/>
                        <w:jc w:val="left"/>
                        <w:rPr>
                          <w:color w:val="D44993"/>
                        </w:rPr>
                      </w:pPr>
                      <w:r>
                        <w:rPr>
                          <w:color w:val="FB33C6"/>
                          <w:w w:val="105"/>
                        </w:rPr>
                        <w:t>Clean,</w:t>
                      </w:r>
                      <w:r>
                        <w:rPr>
                          <w:color w:val="FB33C6"/>
                          <w:spacing w:val="-13"/>
                          <w:w w:val="105"/>
                        </w:rPr>
                        <w:t> </w:t>
                      </w:r>
                      <w:r>
                        <w:rPr>
                          <w:color w:val="FB33C6"/>
                          <w:w w:val="105"/>
                        </w:rPr>
                        <w:t>lint</w:t>
                      </w:r>
                      <w:r>
                        <w:rPr>
                          <w:color w:val="972AB8"/>
                          <w:w w:val="105"/>
                        </w:rPr>
                        <w:t>-</w:t>
                      </w:r>
                      <w:r>
                        <w:rPr>
                          <w:color w:val="2B8EB5"/>
                          <w:w w:val="105"/>
                        </w:rPr>
                        <w:t>free</w:t>
                      </w:r>
                      <w:r>
                        <w:rPr>
                          <w:color w:val="2B8EB5"/>
                          <w:spacing w:val="-13"/>
                          <w:w w:val="105"/>
                        </w:rPr>
                        <w:t> </w:t>
                      </w:r>
                      <w:r>
                        <w:rPr>
                          <w:color w:val="2B8EB5"/>
                          <w:w w:val="105"/>
                        </w:rPr>
                        <w:t>reusable</w:t>
                      </w:r>
                      <w:r>
                        <w:rPr>
                          <w:color w:val="2B8EB5"/>
                          <w:spacing w:val="-11"/>
                          <w:w w:val="105"/>
                        </w:rPr>
                        <w:t> </w:t>
                      </w:r>
                      <w:r>
                        <w:rPr>
                          <w:color w:val="2B8EB5"/>
                          <w:w w:val="105"/>
                        </w:rPr>
                        <w:t>coat</w:t>
                      </w:r>
                      <w:r>
                        <w:rPr>
                          <w:color w:val="2B8EB5"/>
                          <w:spacing w:val="-13"/>
                          <w:w w:val="105"/>
                        </w:rPr>
                        <w:t> </w:t>
                      </w:r>
                      <w:r>
                        <w:rPr>
                          <w:color w:val="2B8EB5"/>
                          <w:w w:val="105"/>
                        </w:rPr>
                        <w:t>white,</w:t>
                      </w:r>
                      <w:r>
                        <w:rPr>
                          <w:color w:val="2B8EB5"/>
                          <w:spacing w:val="-12"/>
                          <w:w w:val="105"/>
                        </w:rPr>
                        <w:t> </w:t>
                      </w:r>
                      <w:r>
                        <w:rPr>
                          <w:color w:val="2B8EB5"/>
                          <w:w w:val="105"/>
                        </w:rPr>
                        <w:t>or</w:t>
                      </w:r>
                      <w:r>
                        <w:rPr>
                          <w:color w:val="2B8EB5"/>
                          <w:spacing w:val="-5"/>
                          <w:w w:val="105"/>
                        </w:rPr>
                        <w:t> </w:t>
                      </w:r>
                      <w:r>
                        <w:rPr>
                          <w:color w:val="2B8EB5"/>
                          <w:w w:val="105"/>
                        </w:rPr>
                        <w:t>other</w:t>
                      </w:r>
                      <w:r>
                        <w:rPr>
                          <w:color w:val="2B8EB5"/>
                          <w:spacing w:val="-1"/>
                          <w:w w:val="105"/>
                        </w:rPr>
                        <w:t> </w:t>
                      </w:r>
                      <w:r>
                        <w:rPr>
                          <w:color w:val="2B8EB5"/>
                          <w:w w:val="105"/>
                        </w:rPr>
                        <w:t>clean</w:t>
                      </w:r>
                      <w:r>
                        <w:rPr>
                          <w:color w:val="2B8EB5"/>
                          <w:spacing w:val="-7"/>
                          <w:w w:val="105"/>
                        </w:rPr>
                        <w:t> </w:t>
                      </w:r>
                      <w:r>
                        <w:rPr>
                          <w:color w:val="2B8EB5"/>
                          <w:w w:val="105"/>
                        </w:rPr>
                        <w:t>long</w:t>
                      </w:r>
                      <w:r>
                        <w:rPr>
                          <w:color w:val="972AB8"/>
                          <w:w w:val="105"/>
                        </w:rPr>
                        <w:t>-</w:t>
                      </w:r>
                      <w:r>
                        <w:rPr>
                          <w:color w:val="1D4B4D"/>
                          <w:w w:val="105"/>
                        </w:rPr>
                        <w:t>sleeved</w:t>
                      </w:r>
                      <w:r>
                        <w:rPr>
                          <w:color w:val="1D4B4D"/>
                          <w:spacing w:val="-11"/>
                          <w:w w:val="105"/>
                        </w:rPr>
                        <w:t> </w:t>
                      </w:r>
                      <w:r>
                        <w:rPr>
                          <w:color w:val="1D4B4D"/>
                          <w:w w:val="105"/>
                        </w:rPr>
                        <w:t>lint</w:t>
                      </w:r>
                      <w:r>
                        <w:rPr>
                          <w:color w:val="7EA5E4"/>
                          <w:w w:val="105"/>
                        </w:rPr>
                        <w:t>-</w:t>
                      </w:r>
                      <w:r>
                        <w:rPr>
                          <w:color w:val="A5BCF9"/>
                          <w:w w:val="105"/>
                        </w:rPr>
                        <w:t>free</w:t>
                      </w:r>
                      <w:r>
                        <w:rPr>
                          <w:color w:val="A5BCF9"/>
                          <w:spacing w:val="-14"/>
                          <w:w w:val="105"/>
                        </w:rPr>
                        <w:t> </w:t>
                      </w:r>
                      <w:r>
                        <w:rPr>
                          <w:color w:val="A5BCF9"/>
                          <w:w w:val="105"/>
                        </w:rPr>
                        <w:t>coat/</w:t>
                      </w:r>
                      <w:r>
                        <w:rPr>
                          <w:color w:val="A5BCF9"/>
                          <w:spacing w:val="-4"/>
                          <w:w w:val="105"/>
                        </w:rPr>
                        <w:t> </w:t>
                      </w:r>
                      <w:r>
                        <w:rPr>
                          <w:color w:val="A5BCF9"/>
                          <w:spacing w:val="-2"/>
                          <w:w w:val="105"/>
                        </w:rPr>
                        <w:t>jacket</w:t>
                      </w:r>
                    </w:p>
                    <w:p>
                      <w:pPr>
                        <w:pStyle w:val="BodyText"/>
                        <w:spacing w:line="295" w:lineRule="auto" w:before="40"/>
                        <w:ind w:left="7373" w:hanging="5"/>
                      </w:pPr>
                      <w:r>
                        <w:rPr>
                          <w:color w:val="89F054"/>
                        </w:rPr>
                        <w:t>(Cuffs are recommended.</w:t>
                      </w:r>
                      <w:r>
                        <w:rPr>
                          <w:color w:val="89F054"/>
                          <w:spacing w:val="26"/>
                        </w:rPr>
                        <w:t> </w:t>
                      </w:r>
                      <w:r>
                        <w:rPr>
                          <w:color w:val="89F054"/>
                        </w:rPr>
                        <w:t>Visitors coats for internal and external visitors are provided in the </w:t>
                      </w:r>
                      <w:r>
                        <w:rPr>
                          <w:color w:val="BA05A8"/>
                        </w:rPr>
                        <w:t>designated airlock areas)</w:t>
                      </w:r>
                    </w:p>
                    <w:p>
                      <w:pPr>
                        <w:pStyle w:val="BodyText"/>
                        <w:numPr>
                          <w:ilvl w:val="0"/>
                          <w:numId w:val="5"/>
                        </w:numPr>
                        <w:tabs>
                          <w:tab w:pos="7368" w:val="left" w:leader="none"/>
                          <w:tab w:pos="7372" w:val="left" w:leader="none"/>
                        </w:tabs>
                        <w:spacing w:line="295" w:lineRule="auto" w:before="115" w:after="0"/>
                        <w:ind w:left="7368" w:right="2530" w:hanging="458"/>
                        <w:jc w:val="left"/>
                        <w:rPr>
                          <w:color w:val="5BBD75"/>
                        </w:rPr>
                      </w:pPr>
                      <w:r>
                        <w:rPr>
                          <w:color w:val="DA52F2"/>
                        </w:rPr>
                        <w:t>If</w:t>
                      </w:r>
                      <w:r>
                        <w:rPr>
                          <w:color w:val="DA52F2"/>
                          <w:spacing w:val="-12"/>
                        </w:rPr>
                        <w:t> </w:t>
                      </w:r>
                      <w:r>
                        <w:rPr>
                          <w:color w:val="DA52F2"/>
                        </w:rPr>
                        <w:t>required:</w:t>
                      </w:r>
                      <w:r>
                        <w:rPr>
                          <w:color w:val="DA52F2"/>
                          <w:spacing w:val="-12"/>
                        </w:rPr>
                        <w:t> </w:t>
                      </w:r>
                      <w:r>
                        <w:rPr>
                          <w:color w:val="DA52F2"/>
                        </w:rPr>
                        <w:t>disposable</w:t>
                      </w:r>
                      <w:r>
                        <w:rPr>
                          <w:color w:val="DA52F2"/>
                          <w:spacing w:val="-12"/>
                        </w:rPr>
                        <w:t> </w:t>
                      </w:r>
                      <w:r>
                        <w:rPr>
                          <w:color w:val="DA52F2"/>
                        </w:rPr>
                        <w:t>cleanroom</w:t>
                      </w:r>
                      <w:r>
                        <w:rPr>
                          <w:color w:val="DA52F2"/>
                          <w:spacing w:val="-9"/>
                        </w:rPr>
                        <w:t> </w:t>
                      </w:r>
                      <w:r>
                        <w:rPr>
                          <w:color w:val="DA52F2"/>
                        </w:rPr>
                        <w:t>gloves</w:t>
                      </w:r>
                      <w:r>
                        <w:rPr>
                          <w:color w:val="DA52F2"/>
                          <w:spacing w:val="-12"/>
                        </w:rPr>
                        <w:t> </w:t>
                      </w:r>
                      <w:r>
                        <w:rPr>
                          <w:color w:val="DA52F2"/>
                        </w:rPr>
                        <w:t>(1</w:t>
                      </w:r>
                      <w:r>
                        <w:rPr>
                          <w:color w:val="972AB8"/>
                        </w:rPr>
                        <w:t>-</w:t>
                      </w:r>
                      <w:r>
                        <w:rPr>
                          <w:color w:val="2AD128"/>
                        </w:rPr>
                        <w:t>layer.</w:t>
                      </w:r>
                      <w:r>
                        <w:rPr>
                          <w:color w:val="2AD128"/>
                          <w:spacing w:val="-25"/>
                        </w:rPr>
                        <w:t> </w:t>
                      </w:r>
                      <w:r>
                        <w:rPr>
                          <w:color w:val="2AD128"/>
                        </w:rPr>
                        <w:t>See</w:t>
                      </w:r>
                      <w:r>
                        <w:rPr>
                          <w:color w:val="2AD128"/>
                          <w:spacing w:val="-12"/>
                        </w:rPr>
                        <w:t> </w:t>
                      </w:r>
                      <w:r>
                        <w:rPr>
                          <w:color w:val="872864"/>
                        </w:rPr>
                        <w:t>PFE_WI_051</w:t>
                      </w:r>
                      <w:r>
                        <w:rPr>
                          <w:color w:val="4FFDBA"/>
                        </w:rPr>
                        <w:t>) </w:t>
                      </w:r>
                      <w:r>
                        <w:rPr>
                          <w:color w:val="2A2F52"/>
                        </w:rPr>
                        <w:t>(e.g., when handling parts in contact with medium ...)</w:t>
                      </w:r>
                    </w:p>
                    <w:p>
                      <w:pPr>
                        <w:pStyle w:val="BodyText"/>
                        <w:numPr>
                          <w:ilvl w:val="0"/>
                          <w:numId w:val="5"/>
                        </w:numPr>
                        <w:tabs>
                          <w:tab w:pos="7370" w:val="left" w:leader="none"/>
                        </w:tabs>
                        <w:spacing w:line="240" w:lineRule="auto" w:before="125" w:after="0"/>
                        <w:ind w:left="7370" w:right="0" w:hanging="465"/>
                        <w:jc w:val="left"/>
                        <w:rPr>
                          <w:color w:val="DF893A"/>
                        </w:rPr>
                      </w:pPr>
                      <w:r>
                        <w:rPr>
                          <w:color w:val="872864"/>
                        </w:rPr>
                        <w:t>Cleanroom</w:t>
                      </w:r>
                      <w:r>
                        <w:rPr>
                          <w:color w:val="872864"/>
                          <w:spacing w:val="8"/>
                        </w:rPr>
                        <w:t> </w:t>
                      </w:r>
                      <w:r>
                        <w:rPr>
                          <w:color w:val="872864"/>
                        </w:rPr>
                        <w:t>safety</w:t>
                      </w:r>
                      <w:r>
                        <w:rPr>
                          <w:color w:val="872864"/>
                          <w:spacing w:val="8"/>
                        </w:rPr>
                        <w:t> </w:t>
                      </w:r>
                      <w:r>
                        <w:rPr>
                          <w:color w:val="872864"/>
                        </w:rPr>
                        <w:t>shoes</w:t>
                      </w:r>
                      <w:r>
                        <w:rPr>
                          <w:color w:val="872864"/>
                          <w:spacing w:val="3"/>
                        </w:rPr>
                        <w:t> </w:t>
                      </w:r>
                      <w:r>
                        <w:rPr>
                          <w:color w:val="872864"/>
                        </w:rPr>
                        <w:t>or disposable</w:t>
                      </w:r>
                      <w:r>
                        <w:rPr>
                          <w:color w:val="872864"/>
                          <w:spacing w:val="10"/>
                        </w:rPr>
                        <w:t> </w:t>
                      </w:r>
                      <w:r>
                        <w:rPr>
                          <w:color w:val="872864"/>
                          <w:spacing w:val="-2"/>
                        </w:rPr>
                        <w:t>overshoes</w:t>
                      </w:r>
                    </w:p>
                    <w:p>
                      <w:pPr>
                        <w:pStyle w:val="BodyText"/>
                        <w:numPr>
                          <w:ilvl w:val="0"/>
                          <w:numId w:val="5"/>
                        </w:numPr>
                        <w:tabs>
                          <w:tab w:pos="7375" w:val="left" w:leader="none"/>
                        </w:tabs>
                        <w:spacing w:line="240" w:lineRule="auto" w:before="160" w:after="0"/>
                        <w:ind w:left="7375" w:right="0" w:hanging="464"/>
                        <w:jc w:val="left"/>
                        <w:rPr>
                          <w:color w:val="7E9C87"/>
                        </w:rPr>
                      </w:pPr>
                      <w:r>
                        <w:rPr>
                          <w:color w:val="2846D4"/>
                        </w:rPr>
                        <w:t>Clean</w:t>
                      </w:r>
                      <w:r>
                        <w:rPr>
                          <w:color w:val="2846D4"/>
                          <w:spacing w:val="-1"/>
                        </w:rPr>
                        <w:t> </w:t>
                      </w:r>
                      <w:r>
                        <w:rPr>
                          <w:color w:val="2846D4"/>
                        </w:rPr>
                        <w:t>long</w:t>
                      </w:r>
                      <w:r>
                        <w:rPr>
                          <w:color w:val="2846D4"/>
                          <w:spacing w:val="-1"/>
                        </w:rPr>
                        <w:t> </w:t>
                      </w:r>
                      <w:r>
                        <w:rPr>
                          <w:color w:val="2846D4"/>
                        </w:rPr>
                        <w:t>legwear</w:t>
                      </w:r>
                      <w:r>
                        <w:rPr>
                          <w:color w:val="2846D4"/>
                          <w:spacing w:val="10"/>
                        </w:rPr>
                        <w:t> </w:t>
                      </w:r>
                      <w:r>
                        <w:rPr>
                          <w:color w:val="2846D4"/>
                          <w:spacing w:val="-2"/>
                        </w:rPr>
                        <w:t>required</w:t>
                      </w:r>
                    </w:p>
                    <w:p>
                      <w:pPr>
                        <w:pStyle w:val="BodyText"/>
                        <w:spacing w:before="40"/>
                        <w:ind w:left="7373"/>
                      </w:pPr>
                      <w:r>
                        <w:rPr>
                          <w:color w:val="EDB82A"/>
                        </w:rPr>
                        <w:t>(e.g.,</w:t>
                      </w:r>
                      <w:r>
                        <w:rPr>
                          <w:color w:val="EDB82A"/>
                          <w:spacing w:val="-4"/>
                        </w:rPr>
                        <w:t> </w:t>
                      </w:r>
                      <w:r>
                        <w:rPr>
                          <w:color w:val="EDB82A"/>
                        </w:rPr>
                        <w:t>No</w:t>
                      </w:r>
                      <w:r>
                        <w:rPr>
                          <w:color w:val="EDB82A"/>
                          <w:spacing w:val="6"/>
                        </w:rPr>
                        <w:t> </w:t>
                      </w:r>
                      <w:r>
                        <w:rPr>
                          <w:color w:val="EDB82A"/>
                        </w:rPr>
                        <w:t>shorts</w:t>
                      </w:r>
                      <w:r>
                        <w:rPr>
                          <w:color w:val="EDB82A"/>
                          <w:spacing w:val="16"/>
                        </w:rPr>
                        <w:t> </w:t>
                      </w:r>
                      <w:r>
                        <w:rPr>
                          <w:color w:val="EDB82A"/>
                        </w:rPr>
                        <w:t>permitted</w:t>
                      </w:r>
                      <w:r>
                        <w:rPr>
                          <w:color w:val="EDB82A"/>
                          <w:spacing w:val="20"/>
                        </w:rPr>
                        <w:t> </w:t>
                      </w:r>
                      <w:r>
                        <w:rPr>
                          <w:color w:val="EDB82A"/>
                        </w:rPr>
                        <w:t>in</w:t>
                      </w:r>
                      <w:r>
                        <w:rPr>
                          <w:color w:val="EDB82A"/>
                          <w:spacing w:val="-2"/>
                        </w:rPr>
                        <w:t> </w:t>
                      </w:r>
                      <w:r>
                        <w:rPr>
                          <w:color w:val="EDB82A"/>
                        </w:rPr>
                        <w:t>controlled</w:t>
                      </w:r>
                      <w:r>
                        <w:rPr>
                          <w:color w:val="EDB82A"/>
                          <w:spacing w:val="13"/>
                        </w:rPr>
                        <w:t> </w:t>
                      </w:r>
                      <w:r>
                        <w:rPr>
                          <w:color w:val="EDB82A"/>
                        </w:rPr>
                        <w:t>cleanliness</w:t>
                      </w:r>
                      <w:r>
                        <w:rPr>
                          <w:color w:val="EDB82A"/>
                          <w:spacing w:val="17"/>
                        </w:rPr>
                        <w:t> </w:t>
                      </w:r>
                      <w:r>
                        <w:rPr>
                          <w:color w:val="EDB82A"/>
                          <w:spacing w:val="-2"/>
                        </w:rPr>
                        <w:t>zones!)</w:t>
                      </w:r>
                    </w:p>
                    <w:p>
                      <w:pPr>
                        <w:pStyle w:val="BodyText"/>
                      </w:pPr>
                    </w:p>
                    <w:p>
                      <w:pPr>
                        <w:pStyle w:val="BodyText"/>
                      </w:pPr>
                    </w:p>
                    <w:p>
                      <w:pPr>
                        <w:pStyle w:val="BodyText"/>
                      </w:pPr>
                    </w:p>
                    <w:p>
                      <w:pPr>
                        <w:pStyle w:val="BodyText"/>
                        <w:spacing w:before="7"/>
                      </w:pPr>
                    </w:p>
                    <w:p>
                      <w:pPr>
                        <w:spacing w:before="0"/>
                        <w:ind w:left="110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81"/>
                        <w:rPr>
                          <w:sz w:val="12"/>
                        </w:rPr>
                      </w:pPr>
                    </w:p>
                    <w:p>
                      <w:pPr>
                        <w:spacing w:before="0"/>
                        <w:ind w:left="7379" w:right="0" w:firstLine="0"/>
                        <w:jc w:val="left"/>
                        <w:rPr>
                          <w:sz w:val="14"/>
                        </w:rPr>
                      </w:pPr>
                      <w:r>
                        <w:rPr>
                          <w:color w:val="959C59"/>
                          <w:spacing w:val="-2"/>
                          <w:sz w:val="14"/>
                          <w:vertAlign w:val="superscript"/>
                        </w:rPr>
                        <w:t>9</w:t>
                      </w:r>
                      <w:r>
                        <w:rPr>
                          <w:color w:val="D497DD"/>
                          <w:spacing w:val="-2"/>
                          <w:sz w:val="14"/>
                          <w:vertAlign w:val="baseline"/>
                        </w:rPr>
                        <w:t>cleanliness</w:t>
                      </w:r>
                      <w:r>
                        <w:rPr>
                          <w:color w:val="D497DD"/>
                          <w:spacing w:val="-11"/>
                          <w:sz w:val="14"/>
                          <w:vertAlign w:val="baseline"/>
                        </w:rPr>
                        <w:t> </w:t>
                      </w:r>
                      <w:r>
                        <w:rPr>
                          <w:color w:val="D497DD"/>
                          <w:spacing w:val="-2"/>
                          <w:sz w:val="14"/>
                          <w:vertAlign w:val="baseline"/>
                        </w:rPr>
                        <w:t>room</w:t>
                      </w:r>
                      <w:r>
                        <w:rPr>
                          <w:color w:val="D497DD"/>
                          <w:spacing w:val="-3"/>
                          <w:sz w:val="14"/>
                          <w:vertAlign w:val="baseline"/>
                        </w:rPr>
                        <w:t> </w:t>
                      </w:r>
                      <w:r>
                        <w:rPr>
                          <w:color w:val="5BF22F"/>
                          <w:spacing w:val="-2"/>
                          <w:sz w:val="14"/>
                          <w:vertAlign w:val="baseline"/>
                        </w:rPr>
                        <w:t>-</w:t>
                      </w:r>
                      <w:r>
                        <w:rPr>
                          <w:color w:val="5BF22F"/>
                          <w:spacing w:val="5"/>
                          <w:sz w:val="14"/>
                          <w:vertAlign w:val="baseline"/>
                        </w:rPr>
                        <w:t> </w:t>
                      </w:r>
                      <w:r>
                        <w:rPr>
                          <w:color w:val="879C08"/>
                          <w:spacing w:val="-2"/>
                          <w:sz w:val="14"/>
                          <w:vertAlign w:val="baseline"/>
                        </w:rPr>
                        <w:t>VDA</w:t>
                      </w:r>
                      <w:r>
                        <w:rPr>
                          <w:color w:val="879C08"/>
                          <w:spacing w:val="-11"/>
                          <w:sz w:val="14"/>
                          <w:vertAlign w:val="baseline"/>
                        </w:rPr>
                        <w:t> </w:t>
                      </w:r>
                      <w:r>
                        <w:rPr>
                          <w:color w:val="879C08"/>
                          <w:spacing w:val="-4"/>
                          <w:sz w:val="14"/>
                          <w:vertAlign w:val="baseline"/>
                        </w:rPr>
                        <w:t>19.2</w:t>
                      </w:r>
                    </w:p>
                    <w:p>
                      <w:pPr>
                        <w:spacing w:before="7"/>
                        <w:ind w:left="4219"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2"/>
        </w:numPr>
        <w:tabs>
          <w:tab w:pos="1007" w:val="left" w:leader="none"/>
        </w:tabs>
        <w:spacing w:line="240" w:lineRule="auto" w:before="0" w:after="0"/>
        <w:ind w:left="1007" w:right="0" w:hanging="874"/>
        <w:jc w:val="left"/>
        <w:rPr>
          <w:color w:val="1C4491"/>
        </w:rPr>
      </w:pPr>
      <w:r>
        <w:rPr>
          <w:color w:val="E47E70"/>
          <w:w w:val="105"/>
        </w:rPr>
        <w:t>Accessing/staying</w:t>
      </w:r>
      <w:r>
        <w:rPr>
          <w:color w:val="E47E70"/>
          <w:spacing w:val="-13"/>
          <w:w w:val="105"/>
        </w:rPr>
        <w:t> </w:t>
      </w:r>
      <w:r>
        <w:rPr>
          <w:color w:val="E47E70"/>
          <w:w w:val="105"/>
        </w:rPr>
        <w:t>in</w:t>
      </w:r>
      <w:r>
        <w:rPr>
          <w:color w:val="E47E70"/>
          <w:spacing w:val="-17"/>
          <w:w w:val="105"/>
        </w:rPr>
        <w:t> </w:t>
      </w:r>
      <w:r>
        <w:rPr>
          <w:color w:val="E47E70"/>
          <w:w w:val="105"/>
        </w:rPr>
        <w:t>controlled</w:t>
      </w:r>
      <w:r>
        <w:rPr>
          <w:color w:val="E47E70"/>
          <w:spacing w:val="12"/>
          <w:w w:val="105"/>
        </w:rPr>
        <w:t> </w:t>
      </w:r>
      <w:r>
        <w:rPr>
          <w:color w:val="E47E70"/>
          <w:w w:val="105"/>
        </w:rPr>
        <w:t>cleanliness</w:t>
      </w:r>
      <w:r>
        <w:rPr>
          <w:color w:val="E47E70"/>
          <w:spacing w:val="15"/>
          <w:w w:val="105"/>
        </w:rPr>
        <w:t> </w:t>
      </w:r>
      <w:r>
        <w:rPr>
          <w:color w:val="E47E70"/>
          <w:spacing w:val="-2"/>
          <w:w w:val="105"/>
        </w:rPr>
        <w:t>zones</w:t>
      </w:r>
    </w:p>
    <w:p>
      <w:pPr>
        <w:pStyle w:val="BodyText"/>
        <w:spacing w:before="27"/>
        <w:rPr>
          <w:b/>
          <w:sz w:val="23"/>
        </w:rPr>
      </w:pPr>
    </w:p>
    <w:p>
      <w:pPr>
        <w:pStyle w:val="BodyText"/>
        <w:ind w:left="152"/>
      </w:pPr>
      <w:r>
        <w:rPr/>
        <w:drawing>
          <wp:anchor distT="0" distB="0" distL="0" distR="0" allowOverlap="1" layoutInCell="1" locked="0" behindDoc="1" simplePos="0" relativeHeight="486851584">
            <wp:simplePos x="0" y="0"/>
            <wp:positionH relativeFrom="page">
              <wp:posOffset>836104</wp:posOffset>
            </wp:positionH>
            <wp:positionV relativeFrom="paragraph">
              <wp:posOffset>522750</wp:posOffset>
            </wp:positionV>
            <wp:extent cx="1651570" cy="3438144"/>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4" cstate="print"/>
                    <a:stretch>
                      <a:fillRect/>
                    </a:stretch>
                  </pic:blipFill>
                  <pic:spPr>
                    <a:xfrm>
                      <a:off x="0" y="0"/>
                      <a:ext cx="1651570" cy="3438144"/>
                    </a:xfrm>
                    <a:prstGeom prst="rect">
                      <a:avLst/>
                    </a:prstGeom>
                  </pic:spPr>
                </pic:pic>
              </a:graphicData>
            </a:graphic>
          </wp:anchor>
        </w:drawing>
      </w:r>
      <w:r>
        <w:rPr/>
        <w:drawing>
          <wp:anchor distT="0" distB="0" distL="0" distR="0" allowOverlap="1" layoutInCell="1" locked="0" behindDoc="1" simplePos="0" relativeHeight="486852096">
            <wp:simplePos x="0" y="0"/>
            <wp:positionH relativeFrom="page">
              <wp:posOffset>2627321</wp:posOffset>
            </wp:positionH>
            <wp:positionV relativeFrom="paragraph">
              <wp:posOffset>1102686</wp:posOffset>
            </wp:positionV>
            <wp:extent cx="1666805" cy="342290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5" cstate="print"/>
                    <a:stretch>
                      <a:fillRect/>
                    </a:stretch>
                  </pic:blipFill>
                  <pic:spPr>
                    <a:xfrm>
                      <a:off x="0" y="0"/>
                      <a:ext cx="1666805" cy="3422904"/>
                    </a:xfrm>
                    <a:prstGeom prst="rect">
                      <a:avLst/>
                    </a:prstGeom>
                  </pic:spPr>
                </pic:pic>
              </a:graphicData>
            </a:graphic>
          </wp:anchor>
        </w:drawing>
      </w:r>
      <w:r>
        <w:rPr>
          <w:color w:val="DBEF8A"/>
        </w:rPr>
        <w:t>As</w:t>
      </w:r>
      <w:r>
        <w:rPr>
          <w:color w:val="DBEF8A"/>
          <w:spacing w:val="-4"/>
        </w:rPr>
        <w:t> </w:t>
      </w:r>
      <w:r>
        <w:rPr>
          <w:color w:val="DBEF8A"/>
        </w:rPr>
        <w:t>a</w:t>
      </w:r>
      <w:r>
        <w:rPr>
          <w:color w:val="DBEF8A"/>
          <w:spacing w:val="4"/>
        </w:rPr>
        <w:t> </w:t>
      </w:r>
      <w:r>
        <w:rPr>
          <w:color w:val="DBEF8A"/>
        </w:rPr>
        <w:t>principle,</w:t>
      </w:r>
      <w:r>
        <w:rPr>
          <w:color w:val="DBEF8A"/>
          <w:spacing w:val="-2"/>
        </w:rPr>
        <w:t> </w:t>
      </w:r>
      <w:r>
        <w:rPr>
          <w:color w:val="DBEF8A"/>
        </w:rPr>
        <w:t>clean</w:t>
      </w:r>
      <w:r>
        <w:rPr>
          <w:color w:val="DBEF8A"/>
          <w:spacing w:val="4"/>
        </w:rPr>
        <w:t> </w:t>
      </w:r>
      <w:r>
        <w:rPr>
          <w:color w:val="DBEF8A"/>
        </w:rPr>
        <w:t>long</w:t>
      </w:r>
      <w:r>
        <w:rPr>
          <w:color w:val="DBEF8A"/>
          <w:spacing w:val="1"/>
        </w:rPr>
        <w:t> </w:t>
      </w:r>
      <w:r>
        <w:rPr>
          <w:color w:val="DBEF8A"/>
        </w:rPr>
        <w:t>,egwear</w:t>
      </w:r>
      <w:r>
        <w:rPr>
          <w:color w:val="DBEF8A"/>
          <w:spacing w:val="12"/>
        </w:rPr>
        <w:t> </w:t>
      </w:r>
      <w:r>
        <w:rPr>
          <w:color w:val="DBEF8A"/>
        </w:rPr>
        <w:t>must</w:t>
      </w:r>
      <w:r>
        <w:rPr>
          <w:color w:val="DBEF8A"/>
          <w:spacing w:val="10"/>
        </w:rPr>
        <w:t> </w:t>
      </w:r>
      <w:r>
        <w:rPr>
          <w:color w:val="DBEF8A"/>
        </w:rPr>
        <w:t>be</w:t>
      </w:r>
      <w:r>
        <w:rPr>
          <w:color w:val="DBEF8A"/>
          <w:spacing w:val="2"/>
        </w:rPr>
        <w:t> </w:t>
      </w:r>
      <w:r>
        <w:rPr>
          <w:color w:val="DBEF8A"/>
        </w:rPr>
        <w:t>worn under</w:t>
      </w:r>
      <w:r>
        <w:rPr>
          <w:color w:val="DBEF8A"/>
          <w:spacing w:val="8"/>
        </w:rPr>
        <w:t> </w:t>
      </w:r>
      <w:r>
        <w:rPr>
          <w:color w:val="DBEF8A"/>
        </w:rPr>
        <w:t>the</w:t>
      </w:r>
      <w:r>
        <w:rPr>
          <w:color w:val="DBEF8A"/>
          <w:spacing w:val="-5"/>
        </w:rPr>
        <w:t> </w:t>
      </w:r>
      <w:r>
        <w:rPr>
          <w:color w:val="DBEF8A"/>
        </w:rPr>
        <w:t>coats.</w:t>
      </w:r>
      <w:r>
        <w:rPr>
          <w:color w:val="DBEF8A"/>
          <w:spacing w:val="-19"/>
        </w:rPr>
        <w:t> </w:t>
      </w:r>
      <w:r>
        <w:rPr>
          <w:color w:val="DBEF8A"/>
        </w:rPr>
        <w:t>�he</w:t>
      </w:r>
      <w:r>
        <w:rPr>
          <w:color w:val="DBEF8A"/>
          <w:spacing w:val="2"/>
        </w:rPr>
        <w:t> </w:t>
      </w:r>
      <w:r>
        <w:rPr>
          <w:color w:val="DBEF8A"/>
        </w:rPr>
        <w:t>coat</w:t>
      </w:r>
      <w:r>
        <w:rPr>
          <w:color w:val="DBEF8A"/>
          <w:spacing w:val="10"/>
        </w:rPr>
        <w:t> </w:t>
      </w:r>
      <w:r>
        <w:rPr>
          <w:color w:val="DBEF8A"/>
        </w:rPr>
        <w:t>must</w:t>
      </w:r>
      <w:r>
        <w:rPr>
          <w:color w:val="DBEF8A"/>
          <w:spacing w:val="10"/>
        </w:rPr>
        <w:t> </w:t>
      </w:r>
      <w:r>
        <w:rPr>
          <w:color w:val="DBEF8A"/>
        </w:rPr>
        <w:t>be</w:t>
      </w:r>
      <w:r>
        <w:rPr>
          <w:color w:val="DBEF8A"/>
          <w:spacing w:val="-5"/>
        </w:rPr>
        <w:t> </w:t>
      </w:r>
      <w:r>
        <w:rPr>
          <w:color w:val="DBEF8A"/>
        </w:rPr>
        <w:t>completely</w:t>
      </w:r>
      <w:r>
        <w:rPr>
          <w:color w:val="DBEF8A"/>
          <w:spacing w:val="19"/>
        </w:rPr>
        <w:t> </w:t>
      </w:r>
      <w:r>
        <w:rPr>
          <w:color w:val="DBEF8A"/>
        </w:rPr>
        <w:t>buttoned</w:t>
      </w:r>
      <w:r>
        <w:rPr>
          <w:color w:val="DBEF8A"/>
          <w:spacing w:val="8"/>
        </w:rPr>
        <w:t> </w:t>
      </w:r>
      <w:r>
        <w:rPr>
          <w:color w:val="DBEF8A"/>
        </w:rPr>
        <w:t>up.</w:t>
      </w:r>
      <w:r>
        <w:rPr>
          <w:color w:val="DBEF8A"/>
          <w:spacing w:val="-16"/>
        </w:rPr>
        <w:t> </w:t>
      </w:r>
      <w:r>
        <w:rPr>
          <w:color w:val="DBEF8A"/>
        </w:rPr>
        <w:t>(Examp1e·</w:t>
      </w:r>
      <w:r>
        <w:rPr>
          <w:color w:val="DBEF8A"/>
          <w:spacing w:val="-2"/>
        </w:rPr>
        <w:t> </w:t>
      </w:r>
      <w:r>
        <w:rPr>
          <w:color w:val="DBEF8A"/>
        </w:rPr>
        <w:t>areas</w:t>
      </w:r>
      <w:r>
        <w:rPr>
          <w:color w:val="DBEF8A"/>
          <w:spacing w:val="2"/>
        </w:rPr>
        <w:t> </w:t>
      </w:r>
      <w:r>
        <w:rPr>
          <w:color w:val="DBEF8A"/>
        </w:rPr>
        <w:t>sur</w:t>
      </w:r>
      <w:r>
        <w:rPr>
          <w:color w:val="CD333D"/>
        </w:rPr>
        <w:t>rounding</w:t>
      </w:r>
      <w:r>
        <w:rPr>
          <w:color w:val="CD333D"/>
          <w:spacing w:val="-1"/>
        </w:rPr>
        <w:t> </w:t>
      </w:r>
      <w:r>
        <w:rPr>
          <w:color w:val="CD333D"/>
        </w:rPr>
        <w:t>cleaning</w:t>
      </w:r>
      <w:r>
        <w:rPr>
          <w:color w:val="CD333D"/>
          <w:spacing w:val="9"/>
        </w:rPr>
        <w:t> </w:t>
      </w:r>
      <w:r>
        <w:rPr>
          <w:color w:val="CD333D"/>
        </w:rPr>
        <w:t>machine</w:t>
      </w:r>
      <w:r>
        <w:rPr>
          <w:color w:val="CD333D"/>
          <w:spacing w:val="-2"/>
        </w:rPr>
        <w:t> </w:t>
      </w:r>
      <w:r>
        <w:rPr>
          <w:color w:val="CD333D"/>
          <w:spacing w:val="-4"/>
        </w:rPr>
        <w:t>...)</w:t>
      </w:r>
    </w:p>
    <w:p>
      <w:pPr>
        <w:pStyle w:val="BodyText"/>
        <w:spacing w:before="4"/>
        <w:rPr>
          <w:sz w:val="18"/>
        </w:rPr>
      </w:pPr>
      <w:r>
        <w:rPr>
          <w:sz w:val="18"/>
        </w:rPr>
        <mc:AlternateContent>
          <mc:Choice Requires="wps">
            <w:drawing>
              <wp:anchor distT="0" distB="0" distL="0" distR="0" allowOverlap="1" layoutInCell="1" locked="0" behindDoc="1" simplePos="0" relativeHeight="487591936">
                <wp:simplePos x="0" y="0"/>
                <wp:positionH relativeFrom="page">
                  <wp:posOffset>537059</wp:posOffset>
                </wp:positionH>
                <wp:positionV relativeFrom="paragraph">
                  <wp:posOffset>154293</wp:posOffset>
                </wp:positionV>
                <wp:extent cx="9569450" cy="451802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9569450" cy="4518025"/>
                          <a:chExt cx="9569450" cy="4518025"/>
                        </a:xfrm>
                      </wpg:grpSpPr>
                      <wps:wsp>
                        <wps:cNvPr id="42" name="Graphic 42"/>
                        <wps:cNvSpPr/>
                        <wps:spPr>
                          <a:xfrm>
                            <a:off x="6102" y="0"/>
                            <a:ext cx="9548495" cy="4518025"/>
                          </a:xfrm>
                          <a:custGeom>
                            <a:avLst/>
                            <a:gdLst/>
                            <a:ahLst/>
                            <a:cxnLst/>
                            <a:rect l="l" t="t" r="r" b="b"/>
                            <a:pathLst>
                              <a:path w="9548495" h="4518025">
                                <a:moveTo>
                                  <a:pt x="0" y="4517400"/>
                                </a:moveTo>
                                <a:lnTo>
                                  <a:pt x="0" y="0"/>
                                </a:lnTo>
                              </a:path>
                              <a:path w="9548495" h="4518025">
                                <a:moveTo>
                                  <a:pt x="9548064" y="4517400"/>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43" name="Graphic 43"/>
                        <wps:cNvSpPr/>
                        <wps:spPr>
                          <a:xfrm>
                            <a:off x="0" y="6104"/>
                            <a:ext cx="9569450" cy="4505325"/>
                          </a:xfrm>
                          <a:custGeom>
                            <a:avLst/>
                            <a:gdLst/>
                            <a:ahLst/>
                            <a:cxnLst/>
                            <a:rect l="l" t="t" r="r" b="b"/>
                            <a:pathLst>
                              <a:path w="9569450" h="4505325">
                                <a:moveTo>
                                  <a:pt x="0" y="0"/>
                                </a:moveTo>
                                <a:lnTo>
                                  <a:pt x="9569424" y="0"/>
                                </a:lnTo>
                              </a:path>
                              <a:path w="9569450" h="4505325">
                                <a:moveTo>
                                  <a:pt x="0" y="4505191"/>
                                </a:moveTo>
                                <a:lnTo>
                                  <a:pt x="9569424" y="4505191"/>
                                </a:lnTo>
                              </a:path>
                            </a:pathLst>
                          </a:custGeom>
                          <a:ln w="6103">
                            <a:solidFill>
                              <a:srgbClr val="000000"/>
                            </a:solidFill>
                            <a:prstDash val="solid"/>
                          </a:ln>
                        </wps:spPr>
                        <wps:bodyPr wrap="square" lIns="0" tIns="0" rIns="0" bIns="0" rtlCol="0">
                          <a:prstTxWarp prst="textNoShape">
                            <a:avLst/>
                          </a:prstTxWarp>
                          <a:noAutofit/>
                        </wps:bodyPr>
                      </wps:wsp>
                      <wps:wsp>
                        <wps:cNvPr id="44" name="Textbox 44"/>
                        <wps:cNvSpPr txBox="1"/>
                        <wps:spPr>
                          <a:xfrm>
                            <a:off x="4174418" y="176498"/>
                            <a:ext cx="4721860" cy="3014980"/>
                          </a:xfrm>
                          <a:prstGeom prst="rect">
                            <a:avLst/>
                          </a:prstGeom>
                        </wps:spPr>
                        <wps:txbx>
                          <w:txbxContent>
                            <w:p>
                              <w:pPr>
                                <w:spacing w:before="11"/>
                                <w:ind w:left="908" w:right="0" w:firstLine="0"/>
                                <w:jc w:val="center"/>
                                <w:rPr>
                                  <w:b/>
                                  <w:sz w:val="26"/>
                                </w:rPr>
                              </w:pPr>
                              <w:r>
                                <w:rPr>
                                  <w:b/>
                                  <w:color w:val="2AF4C3"/>
                                  <w:sz w:val="26"/>
                                </w:rPr>
                                <w:t>Controlled</w:t>
                              </w:r>
                              <w:r>
                                <w:rPr>
                                  <w:b/>
                                  <w:color w:val="2AF4C3"/>
                                  <w:spacing w:val="43"/>
                                  <w:sz w:val="26"/>
                                </w:rPr>
                                <w:t> </w:t>
                              </w:r>
                              <w:r>
                                <w:rPr>
                                  <w:b/>
                                  <w:color w:val="2AF4C3"/>
                                  <w:sz w:val="26"/>
                                </w:rPr>
                                <w:t>cleanliness</w:t>
                              </w:r>
                              <w:r>
                                <w:rPr>
                                  <w:b/>
                                  <w:color w:val="2AF4C3"/>
                                  <w:spacing w:val="49"/>
                                  <w:sz w:val="26"/>
                                </w:rPr>
                                <w:t> </w:t>
                              </w:r>
                              <w:r>
                                <w:rPr>
                                  <w:b/>
                                  <w:color w:val="2AF4C3"/>
                                  <w:spacing w:val="-2"/>
                                  <w:sz w:val="26"/>
                                </w:rPr>
                                <w:t>zone</w:t>
                              </w:r>
                              <w:r>
                                <w:rPr>
                                  <w:b/>
                                  <w:color w:val="CF05FD"/>
                                  <w:spacing w:val="-2"/>
                                  <w:sz w:val="26"/>
                                  <w:vertAlign w:val="superscript"/>
                                </w:rPr>
                                <w:t>10</w:t>
                              </w:r>
                            </w:p>
                            <w:p>
                              <w:pPr>
                                <w:spacing w:before="127"/>
                                <w:ind w:left="908" w:right="2" w:firstLine="0"/>
                                <w:jc w:val="center"/>
                                <w:rPr>
                                  <w:b/>
                                  <w:sz w:val="16"/>
                                </w:rPr>
                              </w:pPr>
                              <w:r>
                                <w:rPr>
                                  <w:b/>
                                  <w:color w:val="C66952"/>
                                  <w:w w:val="105"/>
                                  <w:sz w:val="16"/>
                                </w:rPr>
                                <w:t>(Example:</w:t>
                              </w:r>
                              <w:r>
                                <w:rPr>
                                  <w:b/>
                                  <w:color w:val="C66952"/>
                                  <w:spacing w:val="-12"/>
                                  <w:w w:val="105"/>
                                  <w:sz w:val="16"/>
                                </w:rPr>
                                <w:t> </w:t>
                              </w:r>
                              <w:r>
                                <w:rPr>
                                  <w:b/>
                                  <w:color w:val="C66952"/>
                                  <w:w w:val="105"/>
                                  <w:sz w:val="16"/>
                                </w:rPr>
                                <w:t>Areas</w:t>
                              </w:r>
                              <w:r>
                                <w:rPr>
                                  <w:b/>
                                  <w:color w:val="C66952"/>
                                  <w:spacing w:val="-10"/>
                                  <w:w w:val="105"/>
                                  <w:sz w:val="16"/>
                                </w:rPr>
                                <w:t> </w:t>
                              </w:r>
                              <w:r>
                                <w:rPr>
                                  <w:b/>
                                  <w:color w:val="C66952"/>
                                  <w:w w:val="105"/>
                                  <w:sz w:val="16"/>
                                </w:rPr>
                                <w:t>surrounding</w:t>
                              </w:r>
                              <w:r>
                                <w:rPr>
                                  <w:b/>
                                  <w:color w:val="C66952"/>
                                  <w:spacing w:val="1"/>
                                  <w:w w:val="105"/>
                                  <w:sz w:val="16"/>
                                </w:rPr>
                                <w:t> </w:t>
                              </w:r>
                              <w:r>
                                <w:rPr>
                                  <w:b/>
                                  <w:color w:val="C66952"/>
                                  <w:w w:val="105"/>
                                  <w:sz w:val="16"/>
                                </w:rPr>
                                <w:t>cleaning</w:t>
                              </w:r>
                              <w:r>
                                <w:rPr>
                                  <w:b/>
                                  <w:color w:val="C66952"/>
                                  <w:spacing w:val="-5"/>
                                  <w:w w:val="105"/>
                                  <w:sz w:val="16"/>
                                </w:rPr>
                                <w:t> </w:t>
                              </w:r>
                              <w:r>
                                <w:rPr>
                                  <w:b/>
                                  <w:color w:val="C66952"/>
                                  <w:w w:val="105"/>
                                  <w:sz w:val="16"/>
                                </w:rPr>
                                <w:t>machine,</w:t>
                              </w:r>
                              <w:r>
                                <w:rPr>
                                  <w:b/>
                                  <w:color w:val="C66952"/>
                                  <w:spacing w:val="-12"/>
                                  <w:w w:val="105"/>
                                  <w:sz w:val="16"/>
                                </w:rPr>
                                <w:t> </w:t>
                              </w:r>
                              <w:r>
                                <w:rPr>
                                  <w:b/>
                                  <w:color w:val="C66952"/>
                                  <w:w w:val="105"/>
                                  <w:sz w:val="16"/>
                                </w:rPr>
                                <w:t>packing</w:t>
                              </w:r>
                              <w:r>
                                <w:rPr>
                                  <w:b/>
                                  <w:color w:val="C66952"/>
                                  <w:spacing w:val="-2"/>
                                  <w:w w:val="105"/>
                                  <w:sz w:val="16"/>
                                </w:rPr>
                                <w:t> </w:t>
                              </w:r>
                              <w:r>
                                <w:rPr>
                                  <w:b/>
                                  <w:color w:val="C66952"/>
                                  <w:w w:val="105"/>
                                  <w:sz w:val="16"/>
                                </w:rPr>
                                <w:t>stations</w:t>
                              </w:r>
                              <w:r>
                                <w:rPr>
                                  <w:b/>
                                  <w:color w:val="C66952"/>
                                  <w:spacing w:val="-12"/>
                                  <w:w w:val="105"/>
                                  <w:sz w:val="16"/>
                                </w:rPr>
                                <w:t> </w:t>
                              </w:r>
                              <w:r>
                                <w:rPr>
                                  <w:b/>
                                  <w:color w:val="C66952"/>
                                  <w:spacing w:val="-4"/>
                                  <w:w w:val="105"/>
                                  <w:sz w:val="16"/>
                                </w:rPr>
                                <w:t>...)</w:t>
                              </w:r>
                            </w:p>
                            <w:p>
                              <w:pPr>
                                <w:spacing w:line="240" w:lineRule="auto" w:before="176"/>
                                <w:rPr>
                                  <w:b/>
                                  <w:sz w:val="16"/>
                                </w:rPr>
                              </w:pPr>
                            </w:p>
                            <w:p>
                              <w:pPr>
                                <w:spacing w:before="0"/>
                                <w:ind w:left="0" w:right="0" w:firstLine="0"/>
                                <w:jc w:val="left"/>
                                <w:rPr>
                                  <w:sz w:val="20"/>
                                </w:rPr>
                              </w:pPr>
                              <w:r>
                                <w:rPr>
                                  <w:b/>
                                  <w:color w:val="426B26"/>
                                  <w:w w:val="105"/>
                                  <w:sz w:val="20"/>
                                </w:rPr>
                                <w:t>VAT</w:t>
                              </w:r>
                              <w:r>
                                <w:rPr>
                                  <w:b/>
                                  <w:color w:val="426B26"/>
                                  <w:spacing w:val="5"/>
                                  <w:w w:val="105"/>
                                  <w:sz w:val="20"/>
                                </w:rPr>
                                <w:t> </w:t>
                              </w:r>
                              <w:r>
                                <w:rPr>
                                  <w:b/>
                                  <w:color w:val="426B26"/>
                                  <w:w w:val="105"/>
                                  <w:sz w:val="20"/>
                                </w:rPr>
                                <w:t>staff/</w:t>
                              </w:r>
                              <w:r>
                                <w:rPr>
                                  <w:b/>
                                  <w:color w:val="426B26"/>
                                  <w:spacing w:val="4"/>
                                  <w:w w:val="105"/>
                                  <w:sz w:val="20"/>
                                </w:rPr>
                                <w:t> </w:t>
                              </w:r>
                              <w:r>
                                <w:rPr>
                                  <w:b/>
                                  <w:color w:val="426B26"/>
                                  <w:w w:val="105"/>
                                  <w:sz w:val="20"/>
                                </w:rPr>
                                <w:t>visitors</w:t>
                              </w:r>
                              <w:r>
                                <w:rPr>
                                  <w:b/>
                                  <w:color w:val="426B26"/>
                                  <w:spacing w:val="-2"/>
                                  <w:w w:val="105"/>
                                  <w:sz w:val="20"/>
                                </w:rPr>
                                <w:t> </w:t>
                              </w:r>
                              <w:r>
                                <w:rPr>
                                  <w:b/>
                                  <w:color w:val="426B26"/>
                                  <w:w w:val="105"/>
                                  <w:sz w:val="20"/>
                                </w:rPr>
                                <w:t>(VAT</w:t>
                              </w:r>
                              <w:r>
                                <w:rPr>
                                  <w:b/>
                                  <w:color w:val="426B26"/>
                                  <w:spacing w:val="-2"/>
                                  <w:w w:val="105"/>
                                  <w:sz w:val="20"/>
                                </w:rPr>
                                <w:t> </w:t>
                              </w:r>
                              <w:r>
                                <w:rPr>
                                  <w:b/>
                                  <w:color w:val="426B26"/>
                                  <w:w w:val="105"/>
                                  <w:sz w:val="20"/>
                                </w:rPr>
                                <w:t>staff,</w:t>
                              </w:r>
                              <w:r>
                                <w:rPr>
                                  <w:b/>
                                  <w:color w:val="426B26"/>
                                  <w:spacing w:val="-5"/>
                                  <w:w w:val="105"/>
                                  <w:sz w:val="20"/>
                                </w:rPr>
                                <w:t> </w:t>
                              </w:r>
                              <w:r>
                                <w:rPr>
                                  <w:b/>
                                  <w:color w:val="426B26"/>
                                  <w:w w:val="105"/>
                                  <w:sz w:val="20"/>
                                </w:rPr>
                                <w:t>suppliers</w:t>
                              </w:r>
                              <w:r>
                                <w:rPr>
                                  <w:b/>
                                  <w:color w:val="426B26"/>
                                  <w:spacing w:val="-13"/>
                                  <w:w w:val="105"/>
                                  <w:sz w:val="20"/>
                                </w:rPr>
                                <w:t> </w:t>
                              </w:r>
                              <w:r>
                                <w:rPr>
                                  <w:color w:val="426B26"/>
                                  <w:spacing w:val="-4"/>
                                  <w:w w:val="105"/>
                                  <w:sz w:val="20"/>
                                </w:rPr>
                                <w:t>...)</w:t>
                              </w:r>
                            </w:p>
                            <w:p>
                              <w:pPr>
                                <w:numPr>
                                  <w:ilvl w:val="0"/>
                                  <w:numId w:val="6"/>
                                </w:numPr>
                                <w:tabs>
                                  <w:tab w:pos="816" w:val="left" w:leader="none"/>
                                  <w:tab w:pos="820" w:val="left" w:leader="none"/>
                                </w:tabs>
                                <w:spacing w:line="278" w:lineRule="auto" w:before="106"/>
                                <w:ind w:left="816" w:right="3130" w:hanging="476"/>
                                <w:jc w:val="left"/>
                                <w:rPr>
                                  <w:color w:val="D43FC3"/>
                                  <w:sz w:val="18"/>
                                </w:rPr>
                              </w:pPr>
                              <w:r>
                                <w:rPr>
                                  <w:color w:val="16A174"/>
                                  <w:sz w:val="17"/>
                                </w:rPr>
                                <w:t>If</w:t>
                              </w:r>
                              <w:r>
                                <w:rPr>
                                  <w:color w:val="16A174"/>
                                  <w:sz w:val="17"/>
                                </w:rPr>
                                <w:t> required: disposable cleanroom cap/hairnet </w:t>
                              </w:r>
                              <w:r>
                                <w:rPr>
                                  <w:color w:val="44D857"/>
                                  <w:sz w:val="17"/>
                                </w:rPr>
                                <w:t>(e.g.,</w:t>
                              </w:r>
                              <w:r>
                                <w:rPr>
                                  <w:color w:val="44D857"/>
                                  <w:spacing w:val="-3"/>
                                  <w:sz w:val="17"/>
                                </w:rPr>
                                <w:t> </w:t>
                              </w:r>
                              <w:r>
                                <w:rPr>
                                  <w:color w:val="F01633"/>
                                  <w:sz w:val="17"/>
                                </w:rPr>
                                <w:t>based on risk assessment</w:t>
                              </w:r>
                              <w:r>
                                <w:rPr>
                                  <w:color w:val="F01633"/>
                                  <w:spacing w:val="40"/>
                                  <w:sz w:val="17"/>
                                </w:rPr>
                                <w:t> </w:t>
                              </w:r>
                              <w:r>
                                <w:rPr>
                                  <w:color w:val="F01633"/>
                                  <w:sz w:val="17"/>
                                </w:rPr>
                                <w:t>...)</w:t>
                              </w:r>
                            </w:p>
                            <w:p>
                              <w:pPr>
                                <w:numPr>
                                  <w:ilvl w:val="0"/>
                                  <w:numId w:val="6"/>
                                </w:numPr>
                                <w:tabs>
                                  <w:tab w:pos="820" w:val="left" w:leader="none"/>
                                </w:tabs>
                                <w:spacing w:before="139"/>
                                <w:ind w:left="820" w:right="0" w:hanging="465"/>
                                <w:jc w:val="left"/>
                                <w:rPr>
                                  <w:color w:val="34A362"/>
                                  <w:sz w:val="17"/>
                                </w:rPr>
                              </w:pPr>
                              <w:r>
                                <w:rPr>
                                  <w:color w:val="A0A32D"/>
                                  <w:sz w:val="17"/>
                                </w:rPr>
                                <w:t>If</w:t>
                              </w:r>
                              <w:r>
                                <w:rPr>
                                  <w:color w:val="A0A32D"/>
                                  <w:spacing w:val="5"/>
                                  <w:sz w:val="17"/>
                                </w:rPr>
                                <w:t> </w:t>
                              </w:r>
                              <w:r>
                                <w:rPr>
                                  <w:color w:val="A0A32D"/>
                                  <w:sz w:val="17"/>
                                </w:rPr>
                                <w:t>required:</w:t>
                              </w:r>
                              <w:r>
                                <w:rPr>
                                  <w:color w:val="A0A32D"/>
                                  <w:spacing w:val="-2"/>
                                  <w:sz w:val="17"/>
                                </w:rPr>
                                <w:t> </w:t>
                              </w:r>
                              <w:r>
                                <w:rPr>
                                  <w:color w:val="A0A32D"/>
                                  <w:sz w:val="17"/>
                                </w:rPr>
                                <w:t>disposable</w:t>
                              </w:r>
                              <w:r>
                                <w:rPr>
                                  <w:color w:val="A0A32D"/>
                                  <w:spacing w:val="14"/>
                                  <w:sz w:val="17"/>
                                </w:rPr>
                                <w:t> </w:t>
                              </w:r>
                              <w:r>
                                <w:rPr>
                                  <w:color w:val="A0A32D"/>
                                  <w:sz w:val="17"/>
                                </w:rPr>
                                <w:t>cleanroom</w:t>
                              </w:r>
                              <w:r>
                                <w:rPr>
                                  <w:color w:val="A0A32D"/>
                                  <w:spacing w:val="8"/>
                                  <w:sz w:val="17"/>
                                </w:rPr>
                                <w:t> </w:t>
                              </w:r>
                              <w:r>
                                <w:rPr>
                                  <w:color w:val="A0A32D"/>
                                  <w:sz w:val="17"/>
                                </w:rPr>
                                <w:t>beard</w:t>
                              </w:r>
                              <w:r>
                                <w:rPr>
                                  <w:color w:val="A0A32D"/>
                                  <w:spacing w:val="2"/>
                                  <w:sz w:val="17"/>
                                </w:rPr>
                                <w:t> </w:t>
                              </w:r>
                              <w:r>
                                <w:rPr>
                                  <w:color w:val="A0A32D"/>
                                  <w:spacing w:val="-2"/>
                                  <w:sz w:val="17"/>
                                </w:rPr>
                                <w:t>cover</w:t>
                              </w:r>
                            </w:p>
                            <w:p>
                              <w:pPr>
                                <w:spacing w:line="295" w:lineRule="auto" w:before="40"/>
                                <w:ind w:left="823" w:right="18" w:hanging="7"/>
                                <w:jc w:val="left"/>
                                <w:rPr>
                                  <w:sz w:val="17"/>
                                </w:rPr>
                              </w:pPr>
                              <w:r>
                                <w:rPr>
                                  <w:color w:val="6E151D"/>
                                  <w:sz w:val="17"/>
                                </w:rPr>
                                <w:t>(e.g.,</w:t>
                              </w:r>
                              <w:r>
                                <w:rPr>
                                  <w:color w:val="6E151D"/>
                                  <w:spacing w:val="-10"/>
                                  <w:sz w:val="17"/>
                                </w:rPr>
                                <w:t> </w:t>
                              </w:r>
                              <w:r>
                                <w:rPr>
                                  <w:color w:val="6E151D"/>
                                  <w:sz w:val="17"/>
                                </w:rPr>
                                <w:t>for men wearing a beard</w:t>
                              </w:r>
                              <w:r>
                                <w:rPr>
                                  <w:color w:val="6E151D"/>
                                  <w:spacing w:val="-3"/>
                                  <w:sz w:val="17"/>
                                </w:rPr>
                                <w:t> </w:t>
                              </w:r>
                              <w:r>
                                <w:rPr>
                                  <w:color w:val="6E151D"/>
                                  <w:sz w:val="17"/>
                                </w:rPr>
                                <w:t>or moustache,</w:t>
                              </w:r>
                              <w:r>
                                <w:rPr>
                                  <w:color w:val="6E151D"/>
                                  <w:spacing w:val="-1"/>
                                  <w:sz w:val="17"/>
                                </w:rPr>
                                <w:t> </w:t>
                              </w:r>
                              <w:r>
                                <w:rPr>
                                  <w:color w:val="6E151D"/>
                                  <w:sz w:val="17"/>
                                </w:rPr>
                                <w:t>men that have not shaved for a</w:t>
                              </w:r>
                              <w:r>
                                <w:rPr>
                                  <w:color w:val="6E151D"/>
                                  <w:spacing w:val="-2"/>
                                  <w:sz w:val="17"/>
                                </w:rPr>
                                <w:t> </w:t>
                              </w:r>
                              <w:r>
                                <w:rPr>
                                  <w:color w:val="6E151D"/>
                                  <w:sz w:val="17"/>
                                </w:rPr>
                                <w:t>day.</w:t>
                              </w:r>
                              <w:r>
                                <w:rPr>
                                  <w:color w:val="6E151D"/>
                                  <w:spacing w:val="23"/>
                                  <w:sz w:val="17"/>
                                </w:rPr>
                                <w:t> </w:t>
                              </w:r>
                              <w:r>
                                <w:rPr>
                                  <w:color w:val="D1CA28"/>
                                  <w:sz w:val="17"/>
                                </w:rPr>
                                <w:t>See </w:t>
                              </w:r>
                              <w:r>
                                <w:rPr>
                                  <w:color w:val="18411C"/>
                                  <w:spacing w:val="-2"/>
                                  <w:sz w:val="17"/>
                                </w:rPr>
                                <w:t>PFE_PO_009</w:t>
                              </w:r>
                              <w:r>
                                <w:rPr>
                                  <w:color w:val="2B728E"/>
                                  <w:spacing w:val="-2"/>
                                  <w:sz w:val="17"/>
                                </w:rPr>
                                <w:t>)</w:t>
                              </w:r>
                            </w:p>
                            <w:p>
                              <w:pPr>
                                <w:numPr>
                                  <w:ilvl w:val="0"/>
                                  <w:numId w:val="6"/>
                                </w:numPr>
                                <w:tabs>
                                  <w:tab w:pos="816" w:val="left" w:leader="none"/>
                                </w:tabs>
                                <w:spacing w:line="295" w:lineRule="auto" w:before="115"/>
                                <w:ind w:left="816" w:right="2314" w:hanging="463"/>
                                <w:jc w:val="left"/>
                                <w:rPr>
                                  <w:color w:val="182DD8"/>
                                  <w:sz w:val="17"/>
                                </w:rPr>
                              </w:pPr>
                              <w:r>
                                <w:rPr>
                                  <w:color w:val="7C24A8"/>
                                  <w:sz w:val="17"/>
                                </w:rPr>
                                <w:t>Clean, lint</w:t>
                              </w:r>
                              <w:r>
                                <w:rPr>
                                  <w:color w:val="7EA5E4"/>
                                  <w:sz w:val="17"/>
                                </w:rPr>
                                <w:t>-</w:t>
                              </w:r>
                              <w:r>
                                <w:rPr>
                                  <w:color w:val="D1CA28"/>
                                  <w:sz w:val="17"/>
                                </w:rPr>
                                <w:t>free</w:t>
                              </w:r>
                              <w:r>
                                <w:rPr>
                                  <w:color w:val="D1CA28"/>
                                  <w:spacing w:val="-10"/>
                                  <w:sz w:val="17"/>
                                </w:rPr>
                                <w:t> </w:t>
                              </w:r>
                              <w:r>
                                <w:rPr>
                                  <w:color w:val="D1CA28"/>
                                  <w:sz w:val="17"/>
                                </w:rPr>
                                <w:t>reusable coat or jacket with long sleeves </w:t>
                              </w:r>
                              <w:r>
                                <w:rPr>
                                  <w:color w:val="BF856D"/>
                                  <w:sz w:val="17"/>
                                </w:rPr>
                                <w:t>(e.g., based on risk assessment ...)</w:t>
                              </w:r>
                            </w:p>
                            <w:p>
                              <w:pPr>
                                <w:numPr>
                                  <w:ilvl w:val="0"/>
                                  <w:numId w:val="6"/>
                                </w:numPr>
                                <w:tabs>
                                  <w:tab w:pos="816" w:val="left" w:leader="none"/>
                                  <w:tab w:pos="820" w:val="left" w:leader="none"/>
                                </w:tabs>
                                <w:spacing w:line="295" w:lineRule="auto" w:before="115"/>
                                <w:ind w:left="816" w:right="1501" w:hanging="458"/>
                                <w:jc w:val="left"/>
                                <w:rPr>
                                  <w:color w:val="017C3D"/>
                                  <w:sz w:val="17"/>
                                </w:rPr>
                              </w:pPr>
                              <w:r>
                                <w:rPr>
                                  <w:color w:val="DFA582"/>
                                  <w:sz w:val="17"/>
                                </w:rPr>
                                <w:t>If</w:t>
                              </w:r>
                              <w:r>
                                <w:rPr>
                                  <w:color w:val="DFA582"/>
                                  <w:spacing w:val="-12"/>
                                  <w:sz w:val="17"/>
                                </w:rPr>
                                <w:t> </w:t>
                              </w:r>
                              <w:r>
                                <w:rPr>
                                  <w:color w:val="DFA582"/>
                                  <w:sz w:val="17"/>
                                </w:rPr>
                                <w:t>required:</w:t>
                              </w:r>
                              <w:r>
                                <w:rPr>
                                  <w:color w:val="DFA582"/>
                                  <w:spacing w:val="-12"/>
                                  <w:sz w:val="17"/>
                                </w:rPr>
                                <w:t> </w:t>
                              </w:r>
                              <w:r>
                                <w:rPr>
                                  <w:color w:val="DFA582"/>
                                  <w:sz w:val="17"/>
                                </w:rPr>
                                <w:t>disposable</w:t>
                              </w:r>
                              <w:r>
                                <w:rPr>
                                  <w:color w:val="DFA582"/>
                                  <w:spacing w:val="-11"/>
                                  <w:sz w:val="17"/>
                                </w:rPr>
                                <w:t> </w:t>
                              </w:r>
                              <w:r>
                                <w:rPr>
                                  <w:color w:val="DFA582"/>
                                  <w:sz w:val="17"/>
                                </w:rPr>
                                <w:t>cleanroom</w:t>
                              </w:r>
                              <w:r>
                                <w:rPr>
                                  <w:color w:val="DFA582"/>
                                  <w:spacing w:val="-12"/>
                                  <w:sz w:val="17"/>
                                </w:rPr>
                                <w:t> </w:t>
                              </w:r>
                              <w:r>
                                <w:rPr>
                                  <w:color w:val="DFA582"/>
                                  <w:sz w:val="17"/>
                                </w:rPr>
                                <w:t>gloves</w:t>
                              </w:r>
                              <w:r>
                                <w:rPr>
                                  <w:color w:val="DFA582"/>
                                  <w:spacing w:val="-11"/>
                                  <w:sz w:val="17"/>
                                </w:rPr>
                                <w:t> </w:t>
                              </w:r>
                              <w:r>
                                <w:rPr>
                                  <w:color w:val="DFA582"/>
                                  <w:sz w:val="17"/>
                                </w:rPr>
                                <w:t>(1</w:t>
                              </w:r>
                              <w:r>
                                <w:rPr>
                                  <w:color w:val="9A28B1"/>
                                  <w:sz w:val="17"/>
                                </w:rPr>
                                <w:t>-</w:t>
                              </w:r>
                              <w:r>
                                <w:rPr>
                                  <w:color w:val="2AD128"/>
                                  <w:sz w:val="17"/>
                                </w:rPr>
                                <w:t>layer.</w:t>
                              </w:r>
                              <w:r>
                                <w:rPr>
                                  <w:color w:val="2AD128"/>
                                  <w:spacing w:val="-20"/>
                                  <w:sz w:val="17"/>
                                </w:rPr>
                                <w:t> </w:t>
                              </w:r>
                              <w:r>
                                <w:rPr>
                                  <w:color w:val="2AD128"/>
                                  <w:sz w:val="17"/>
                                </w:rPr>
                                <w:t>See</w:t>
                              </w:r>
                              <w:r>
                                <w:rPr>
                                  <w:color w:val="2AD128"/>
                                  <w:spacing w:val="-12"/>
                                  <w:sz w:val="17"/>
                                </w:rPr>
                                <w:t> </w:t>
                              </w:r>
                              <w:r>
                                <w:rPr>
                                  <w:color w:val="38A390"/>
                                  <w:sz w:val="17"/>
                                </w:rPr>
                                <w:t>PFE_WI_051</w:t>
                              </w:r>
                              <w:r>
                                <w:rPr>
                                  <w:color w:val="5B6064"/>
                                  <w:sz w:val="17"/>
                                </w:rPr>
                                <w:t>) </w:t>
                              </w:r>
                              <w:r>
                                <w:rPr>
                                  <w:color w:val="2A2F52"/>
                                  <w:sz w:val="17"/>
                                </w:rPr>
                                <w:t>(e.g., when handling parts in contact with medium ...)</w:t>
                              </w:r>
                            </w:p>
                            <w:p>
                              <w:pPr>
                                <w:numPr>
                                  <w:ilvl w:val="0"/>
                                  <w:numId w:val="6"/>
                                </w:numPr>
                                <w:tabs>
                                  <w:tab w:pos="817" w:val="left" w:leader="none"/>
                                </w:tabs>
                                <w:spacing w:before="125"/>
                                <w:ind w:left="817" w:right="0" w:hanging="464"/>
                                <w:jc w:val="left"/>
                                <w:rPr>
                                  <w:color w:val="D62DF9"/>
                                  <w:sz w:val="17"/>
                                </w:rPr>
                              </w:pPr>
                              <w:r>
                                <w:rPr>
                                  <w:color w:val="EDA5E2"/>
                                  <w:sz w:val="17"/>
                                </w:rPr>
                                <w:t>Clean</w:t>
                              </w:r>
                              <w:r>
                                <w:rPr>
                                  <w:color w:val="EDA5E2"/>
                                  <w:spacing w:val="-1"/>
                                  <w:sz w:val="17"/>
                                </w:rPr>
                                <w:t> </w:t>
                              </w:r>
                              <w:r>
                                <w:rPr>
                                  <w:color w:val="EDA5E2"/>
                                  <w:sz w:val="17"/>
                                </w:rPr>
                                <w:t>long</w:t>
                              </w:r>
                              <w:r>
                                <w:rPr>
                                  <w:color w:val="EDA5E2"/>
                                  <w:spacing w:val="-1"/>
                                  <w:sz w:val="17"/>
                                </w:rPr>
                                <w:t> </w:t>
                              </w:r>
                              <w:r>
                                <w:rPr>
                                  <w:color w:val="EDA5E2"/>
                                  <w:sz w:val="17"/>
                                </w:rPr>
                                <w:t>legwear</w:t>
                              </w:r>
                              <w:r>
                                <w:rPr>
                                  <w:color w:val="EDA5E2"/>
                                  <w:spacing w:val="10"/>
                                  <w:sz w:val="17"/>
                                </w:rPr>
                                <w:t> </w:t>
                              </w:r>
                              <w:r>
                                <w:rPr>
                                  <w:color w:val="EDA5E2"/>
                                  <w:spacing w:val="-2"/>
                                  <w:sz w:val="17"/>
                                </w:rPr>
                                <w:t>required</w:t>
                              </w:r>
                            </w:p>
                            <w:p>
                              <w:pPr>
                                <w:spacing w:before="35"/>
                                <w:ind w:left="816" w:right="0" w:firstLine="0"/>
                                <w:jc w:val="left"/>
                                <w:rPr>
                                  <w:sz w:val="17"/>
                                </w:rPr>
                              </w:pPr>
                              <w:r>
                                <w:rPr>
                                  <w:color w:val="42C6BD"/>
                                  <w:sz w:val="17"/>
                                </w:rPr>
                                <w:t>(e.g.,</w:t>
                              </w:r>
                              <w:r>
                                <w:rPr>
                                  <w:color w:val="42C6BD"/>
                                  <w:spacing w:val="-3"/>
                                  <w:sz w:val="17"/>
                                </w:rPr>
                                <w:t> </w:t>
                              </w:r>
                              <w:r>
                                <w:rPr>
                                  <w:color w:val="42C6BD"/>
                                  <w:sz w:val="17"/>
                                </w:rPr>
                                <w:t>No</w:t>
                              </w:r>
                              <w:r>
                                <w:rPr>
                                  <w:color w:val="42C6BD"/>
                                  <w:spacing w:val="7"/>
                                  <w:sz w:val="17"/>
                                </w:rPr>
                                <w:t> </w:t>
                              </w:r>
                              <w:r>
                                <w:rPr>
                                  <w:color w:val="42C6BD"/>
                                  <w:sz w:val="17"/>
                                </w:rPr>
                                <w:t>shorts</w:t>
                              </w:r>
                              <w:r>
                                <w:rPr>
                                  <w:color w:val="42C6BD"/>
                                  <w:spacing w:val="13"/>
                                  <w:sz w:val="17"/>
                                </w:rPr>
                                <w:t> </w:t>
                              </w:r>
                              <w:r>
                                <w:rPr>
                                  <w:color w:val="42C6BD"/>
                                  <w:sz w:val="17"/>
                                </w:rPr>
                                <w:t>permitted</w:t>
                              </w:r>
                              <w:r>
                                <w:rPr>
                                  <w:color w:val="42C6BD"/>
                                  <w:spacing w:val="19"/>
                                  <w:sz w:val="17"/>
                                </w:rPr>
                                <w:t> </w:t>
                              </w:r>
                              <w:r>
                                <w:rPr>
                                  <w:color w:val="42C6BD"/>
                                  <w:sz w:val="17"/>
                                </w:rPr>
                                <w:t>in</w:t>
                              </w:r>
                              <w:r>
                                <w:rPr>
                                  <w:color w:val="42C6BD"/>
                                  <w:spacing w:val="3"/>
                                  <w:sz w:val="17"/>
                                </w:rPr>
                                <w:t> </w:t>
                              </w:r>
                              <w:r>
                                <w:rPr>
                                  <w:color w:val="9A28B1"/>
                                  <w:sz w:val="17"/>
                                </w:rPr>
                                <w:t>-</w:t>
                              </w:r>
                              <w:r>
                                <w:rPr>
                                  <w:color w:val="B50C05"/>
                                  <w:sz w:val="17"/>
                                </w:rPr>
                                <w:t>cleanliness</w:t>
                              </w:r>
                              <w:r>
                                <w:rPr>
                                  <w:color w:val="B50C05"/>
                                  <w:spacing w:val="-2"/>
                                  <w:sz w:val="17"/>
                                </w:rPr>
                                <w:t> zones!)</w:t>
                              </w:r>
                            </w:p>
                            <w:p>
                              <w:pPr>
                                <w:numPr>
                                  <w:ilvl w:val="0"/>
                                  <w:numId w:val="6"/>
                                </w:numPr>
                                <w:tabs>
                                  <w:tab w:pos="818" w:val="left" w:leader="none"/>
                                </w:tabs>
                                <w:spacing w:before="170"/>
                                <w:ind w:left="818" w:right="0" w:hanging="465"/>
                                <w:jc w:val="left"/>
                                <w:rPr>
                                  <w:color w:val="7E9C87"/>
                                  <w:sz w:val="17"/>
                                </w:rPr>
                              </w:pPr>
                              <w:r>
                                <w:rPr>
                                  <w:color w:val="E6289A"/>
                                  <w:sz w:val="17"/>
                                </w:rPr>
                                <w:t>Safety</w:t>
                              </w:r>
                              <w:r>
                                <w:rPr>
                                  <w:color w:val="E6289A"/>
                                  <w:spacing w:val="15"/>
                                  <w:sz w:val="17"/>
                                </w:rPr>
                                <w:t> </w:t>
                              </w:r>
                              <w:r>
                                <w:rPr>
                                  <w:color w:val="E6289A"/>
                                  <w:spacing w:val="-2"/>
                                  <w:sz w:val="17"/>
                                </w:rPr>
                                <w:t>shoes</w:t>
                              </w:r>
                            </w:p>
                          </w:txbxContent>
                        </wps:txbx>
                        <wps:bodyPr wrap="square" lIns="0" tIns="0" rIns="0" bIns="0" rtlCol="0">
                          <a:noAutofit/>
                        </wps:bodyPr>
                      </wps:wsp>
                      <wps:wsp>
                        <wps:cNvPr id="45" name="Textbox 45"/>
                        <wps:cNvSpPr txBox="1"/>
                        <wps:spPr>
                          <a:xfrm>
                            <a:off x="709391" y="3727982"/>
                            <a:ext cx="696595" cy="85725"/>
                          </a:xfrm>
                          <a:prstGeom prst="rect">
                            <a:avLst/>
                          </a:prstGeom>
                        </wps:spPr>
                        <wps:txbx>
                          <w:txbxContent>
                            <w:p>
                              <w:pPr>
                                <w:spacing w:line="134" w:lineRule="exact" w:before="0"/>
                                <w:ind w:left="0" w:right="0" w:firstLine="0"/>
                                <w:jc w:val="left"/>
                                <w:rPr>
                                  <w:sz w:val="12"/>
                                </w:rPr>
                              </w:pPr>
                              <w:r>
                                <w:rPr>
                                  <w:color w:val="D826DD"/>
                                  <w:spacing w:val="-2"/>
                                  <w:w w:val="105"/>
                                  <w:sz w:val="12"/>
                                </w:rPr>
                                <w:t>(Illustrative</w:t>
                              </w:r>
                              <w:r>
                                <w:rPr>
                                  <w:color w:val="D826DD"/>
                                  <w:spacing w:val="12"/>
                                  <w:w w:val="105"/>
                                  <w:sz w:val="12"/>
                                </w:rPr>
                                <w:t> </w:t>
                              </w:r>
                              <w:r>
                                <w:rPr>
                                  <w:color w:val="D826DD"/>
                                  <w:spacing w:val="-2"/>
                                  <w:w w:val="105"/>
                                  <w:sz w:val="12"/>
                                </w:rPr>
                                <w:t>picture)</w:t>
                              </w:r>
                            </w:p>
                          </w:txbxContent>
                        </wps:txbx>
                        <wps:bodyPr wrap="square" lIns="0" tIns="0" rIns="0" bIns="0" rtlCol="0">
                          <a:noAutofit/>
                        </wps:bodyPr>
                      </wps:wsp>
                      <wps:wsp>
                        <wps:cNvPr id="46" name="Textbox 46"/>
                        <wps:cNvSpPr txBox="1"/>
                        <wps:spPr>
                          <a:xfrm>
                            <a:off x="2689799" y="4301814"/>
                            <a:ext cx="696595" cy="85725"/>
                          </a:xfrm>
                          <a:prstGeom prst="rect">
                            <a:avLst/>
                          </a:prstGeom>
                        </wps:spPr>
                        <wps:txbx>
                          <w:txbxContent>
                            <w:p>
                              <w:pPr>
                                <w:spacing w:line="134" w:lineRule="exact" w:before="0"/>
                                <w:ind w:left="0" w:right="0" w:firstLine="0"/>
                                <w:jc w:val="left"/>
                                <w:rPr>
                                  <w:sz w:val="12"/>
                                </w:rPr>
                              </w:pPr>
                              <w:r>
                                <w:rPr>
                                  <w:color w:val="D826DD"/>
                                  <w:spacing w:val="-2"/>
                                  <w:w w:val="105"/>
                                  <w:sz w:val="12"/>
                                </w:rPr>
                                <w:t>(Illustrative</w:t>
                              </w:r>
                              <w:r>
                                <w:rPr>
                                  <w:color w:val="D826DD"/>
                                  <w:spacing w:val="12"/>
                                  <w:w w:val="105"/>
                                  <w:sz w:val="12"/>
                                </w:rPr>
                                <w:t> </w:t>
                              </w:r>
                              <w:r>
                                <w:rPr>
                                  <w:color w:val="D826DD"/>
                                  <w:spacing w:val="-2"/>
                                  <w:w w:val="105"/>
                                  <w:sz w:val="12"/>
                                </w:rPr>
                                <w:t>picture)</w:t>
                              </w:r>
                            </w:p>
                          </w:txbxContent>
                        </wps:txbx>
                        <wps:bodyPr wrap="square" lIns="0" tIns="0" rIns="0" bIns="0" rtlCol="0">
                          <a:noAutofit/>
                        </wps:bodyPr>
                      </wps:wsp>
                      <wps:wsp>
                        <wps:cNvPr id="47" name="Textbox 47"/>
                        <wps:cNvSpPr txBox="1"/>
                        <wps:spPr>
                          <a:xfrm>
                            <a:off x="4692406" y="4258385"/>
                            <a:ext cx="1582420" cy="110489"/>
                          </a:xfrm>
                          <a:prstGeom prst="rect">
                            <a:avLst/>
                          </a:prstGeom>
                        </wps:spPr>
                        <wps:txbx>
                          <w:txbxContent>
                            <w:p>
                              <w:pPr>
                                <w:spacing w:before="12"/>
                                <w:ind w:left="0" w:right="0" w:firstLine="0"/>
                                <w:jc w:val="left"/>
                                <w:rPr>
                                  <w:sz w:val="14"/>
                                </w:rPr>
                              </w:pPr>
                              <w:r>
                                <w:rPr>
                                  <w:color w:val="E9878E"/>
                                  <w:spacing w:val="-2"/>
                                  <w:sz w:val="14"/>
                                  <w:vertAlign w:val="superscript"/>
                                </w:rPr>
                                <w:t>10</w:t>
                              </w:r>
                              <w:r>
                                <w:rPr>
                                  <w:color w:val="95BFE2"/>
                                  <w:spacing w:val="-2"/>
                                  <w:sz w:val="14"/>
                                  <w:vertAlign w:val="baseline"/>
                                </w:rPr>
                                <w:t>Controlled</w:t>
                              </w:r>
                              <w:r>
                                <w:rPr>
                                  <w:color w:val="95BFE2"/>
                                  <w:spacing w:val="-8"/>
                                  <w:sz w:val="14"/>
                                  <w:vertAlign w:val="baseline"/>
                                </w:rPr>
                                <w:t> </w:t>
                              </w:r>
                              <w:r>
                                <w:rPr>
                                  <w:color w:val="95BFE2"/>
                                  <w:spacing w:val="-2"/>
                                  <w:sz w:val="14"/>
                                  <w:vertAlign w:val="baseline"/>
                                </w:rPr>
                                <w:t>cleanliness</w:t>
                              </w:r>
                              <w:r>
                                <w:rPr>
                                  <w:color w:val="95BFE2"/>
                                  <w:spacing w:val="6"/>
                                  <w:sz w:val="14"/>
                                  <w:vertAlign w:val="baseline"/>
                                </w:rPr>
                                <w:t> </w:t>
                              </w:r>
                              <w:r>
                                <w:rPr>
                                  <w:color w:val="95BFE2"/>
                                  <w:spacing w:val="-2"/>
                                  <w:sz w:val="14"/>
                                  <w:vertAlign w:val="baseline"/>
                                </w:rPr>
                                <w:t>zone</w:t>
                              </w:r>
                              <w:r>
                                <w:rPr>
                                  <w:color w:val="95BFE2"/>
                                  <w:spacing w:val="-7"/>
                                  <w:sz w:val="14"/>
                                  <w:vertAlign w:val="baseline"/>
                                </w:rPr>
                                <w:t> </w:t>
                              </w:r>
                              <w:r>
                                <w:rPr>
                                  <w:color w:val="2B44D1"/>
                                  <w:spacing w:val="-2"/>
                                  <w:sz w:val="14"/>
                                  <w:vertAlign w:val="baseline"/>
                                </w:rPr>
                                <w:t>-</w:t>
                              </w:r>
                              <w:r>
                                <w:rPr>
                                  <w:color w:val="2B44D1"/>
                                  <w:spacing w:val="3"/>
                                  <w:sz w:val="14"/>
                                  <w:vertAlign w:val="baseline"/>
                                </w:rPr>
                                <w:t> </w:t>
                              </w:r>
                              <w:r>
                                <w:rPr>
                                  <w:color w:val="F09059"/>
                                  <w:spacing w:val="-2"/>
                                  <w:sz w:val="14"/>
                                  <w:vertAlign w:val="baseline"/>
                                </w:rPr>
                                <w:t>VDA</w:t>
                              </w:r>
                              <w:r>
                                <w:rPr>
                                  <w:color w:val="F09059"/>
                                  <w:spacing w:val="-11"/>
                                  <w:sz w:val="14"/>
                                  <w:vertAlign w:val="baseline"/>
                                </w:rPr>
                                <w:t> </w:t>
                              </w:r>
                              <w:r>
                                <w:rPr>
                                  <w:color w:val="F09059"/>
                                  <w:spacing w:val="-4"/>
                                  <w:sz w:val="14"/>
                                  <w:vertAlign w:val="baseline"/>
                                </w:rPr>
                                <w:t>19.2</w:t>
                              </w:r>
                            </w:p>
                          </w:txbxContent>
                        </wps:txbx>
                        <wps:bodyPr wrap="square" lIns="0" tIns="0" rIns="0" bIns="0" rtlCol="0">
                          <a:noAutofit/>
                        </wps:bodyPr>
                      </wps:wsp>
                    </wpg:wgp>
                  </a:graphicData>
                </a:graphic>
              </wp:anchor>
            </w:drawing>
          </mc:Choice>
          <mc:Fallback>
            <w:pict>
              <v:group style="position:absolute;margin-left:42.288155pt;margin-top:12.149121pt;width:753.5pt;height:355.75pt;mso-position-horizontal-relative:page;mso-position-vertical-relative:paragraph;z-index:-15724544;mso-wrap-distance-left:0;mso-wrap-distance-right:0" id="docshapegroup30" coordorigin="846,243" coordsize="15070,7115">
                <v:shape style="position:absolute;left:855;top:242;width:15037;height:7115" id="docshape31" coordorigin="855,243" coordsize="15037,7115" path="m855,7357l855,243m15892,7357l15892,243e" filled="false" stroked="true" strokeweight=".720918pt" strokecolor="#000000">
                  <v:path arrowok="t"/>
                  <v:stroke dashstyle="solid"/>
                </v:shape>
                <v:shape style="position:absolute;left:845;top:252;width:15070;height:7095" id="docshape32" coordorigin="846,253" coordsize="15070,7095" path="m846,253l15916,253m846,7347l15916,7347e" filled="false" stroked="true" strokeweight=".480612pt" strokecolor="#000000">
                  <v:path arrowok="t"/>
                  <v:stroke dashstyle="solid"/>
                </v:shape>
                <v:shape style="position:absolute;left:7419;top:520;width:7436;height:4748" type="#_x0000_t202" id="docshape33" filled="false" stroked="false">
                  <v:textbox inset="0,0,0,0">
                    <w:txbxContent>
                      <w:p>
                        <w:pPr>
                          <w:spacing w:before="11"/>
                          <w:ind w:left="908" w:right="0" w:firstLine="0"/>
                          <w:jc w:val="center"/>
                          <w:rPr>
                            <w:b/>
                            <w:sz w:val="26"/>
                          </w:rPr>
                        </w:pPr>
                        <w:r>
                          <w:rPr>
                            <w:b/>
                            <w:color w:val="2AF4C3"/>
                            <w:sz w:val="26"/>
                          </w:rPr>
                          <w:t>Controlled</w:t>
                        </w:r>
                        <w:r>
                          <w:rPr>
                            <w:b/>
                            <w:color w:val="2AF4C3"/>
                            <w:spacing w:val="43"/>
                            <w:sz w:val="26"/>
                          </w:rPr>
                          <w:t> </w:t>
                        </w:r>
                        <w:r>
                          <w:rPr>
                            <w:b/>
                            <w:color w:val="2AF4C3"/>
                            <w:sz w:val="26"/>
                          </w:rPr>
                          <w:t>cleanliness</w:t>
                        </w:r>
                        <w:r>
                          <w:rPr>
                            <w:b/>
                            <w:color w:val="2AF4C3"/>
                            <w:spacing w:val="49"/>
                            <w:sz w:val="26"/>
                          </w:rPr>
                          <w:t> </w:t>
                        </w:r>
                        <w:r>
                          <w:rPr>
                            <w:b/>
                            <w:color w:val="2AF4C3"/>
                            <w:spacing w:val="-2"/>
                            <w:sz w:val="26"/>
                          </w:rPr>
                          <w:t>zone</w:t>
                        </w:r>
                        <w:r>
                          <w:rPr>
                            <w:b/>
                            <w:color w:val="CF05FD"/>
                            <w:spacing w:val="-2"/>
                            <w:sz w:val="26"/>
                            <w:vertAlign w:val="superscript"/>
                          </w:rPr>
                          <w:t>10</w:t>
                        </w:r>
                      </w:p>
                      <w:p>
                        <w:pPr>
                          <w:spacing w:before="127"/>
                          <w:ind w:left="908" w:right="2" w:firstLine="0"/>
                          <w:jc w:val="center"/>
                          <w:rPr>
                            <w:b/>
                            <w:sz w:val="16"/>
                          </w:rPr>
                        </w:pPr>
                        <w:r>
                          <w:rPr>
                            <w:b/>
                            <w:color w:val="C66952"/>
                            <w:w w:val="105"/>
                            <w:sz w:val="16"/>
                          </w:rPr>
                          <w:t>(Example:</w:t>
                        </w:r>
                        <w:r>
                          <w:rPr>
                            <w:b/>
                            <w:color w:val="C66952"/>
                            <w:spacing w:val="-12"/>
                            <w:w w:val="105"/>
                            <w:sz w:val="16"/>
                          </w:rPr>
                          <w:t> </w:t>
                        </w:r>
                        <w:r>
                          <w:rPr>
                            <w:b/>
                            <w:color w:val="C66952"/>
                            <w:w w:val="105"/>
                            <w:sz w:val="16"/>
                          </w:rPr>
                          <w:t>Areas</w:t>
                        </w:r>
                        <w:r>
                          <w:rPr>
                            <w:b/>
                            <w:color w:val="C66952"/>
                            <w:spacing w:val="-10"/>
                            <w:w w:val="105"/>
                            <w:sz w:val="16"/>
                          </w:rPr>
                          <w:t> </w:t>
                        </w:r>
                        <w:r>
                          <w:rPr>
                            <w:b/>
                            <w:color w:val="C66952"/>
                            <w:w w:val="105"/>
                            <w:sz w:val="16"/>
                          </w:rPr>
                          <w:t>surrounding</w:t>
                        </w:r>
                        <w:r>
                          <w:rPr>
                            <w:b/>
                            <w:color w:val="C66952"/>
                            <w:spacing w:val="1"/>
                            <w:w w:val="105"/>
                            <w:sz w:val="16"/>
                          </w:rPr>
                          <w:t> </w:t>
                        </w:r>
                        <w:r>
                          <w:rPr>
                            <w:b/>
                            <w:color w:val="C66952"/>
                            <w:w w:val="105"/>
                            <w:sz w:val="16"/>
                          </w:rPr>
                          <w:t>cleaning</w:t>
                        </w:r>
                        <w:r>
                          <w:rPr>
                            <w:b/>
                            <w:color w:val="C66952"/>
                            <w:spacing w:val="-5"/>
                            <w:w w:val="105"/>
                            <w:sz w:val="16"/>
                          </w:rPr>
                          <w:t> </w:t>
                        </w:r>
                        <w:r>
                          <w:rPr>
                            <w:b/>
                            <w:color w:val="C66952"/>
                            <w:w w:val="105"/>
                            <w:sz w:val="16"/>
                          </w:rPr>
                          <w:t>machine,</w:t>
                        </w:r>
                        <w:r>
                          <w:rPr>
                            <w:b/>
                            <w:color w:val="C66952"/>
                            <w:spacing w:val="-12"/>
                            <w:w w:val="105"/>
                            <w:sz w:val="16"/>
                          </w:rPr>
                          <w:t> </w:t>
                        </w:r>
                        <w:r>
                          <w:rPr>
                            <w:b/>
                            <w:color w:val="C66952"/>
                            <w:w w:val="105"/>
                            <w:sz w:val="16"/>
                          </w:rPr>
                          <w:t>packing</w:t>
                        </w:r>
                        <w:r>
                          <w:rPr>
                            <w:b/>
                            <w:color w:val="C66952"/>
                            <w:spacing w:val="-2"/>
                            <w:w w:val="105"/>
                            <w:sz w:val="16"/>
                          </w:rPr>
                          <w:t> </w:t>
                        </w:r>
                        <w:r>
                          <w:rPr>
                            <w:b/>
                            <w:color w:val="C66952"/>
                            <w:w w:val="105"/>
                            <w:sz w:val="16"/>
                          </w:rPr>
                          <w:t>stations</w:t>
                        </w:r>
                        <w:r>
                          <w:rPr>
                            <w:b/>
                            <w:color w:val="C66952"/>
                            <w:spacing w:val="-12"/>
                            <w:w w:val="105"/>
                            <w:sz w:val="16"/>
                          </w:rPr>
                          <w:t> </w:t>
                        </w:r>
                        <w:r>
                          <w:rPr>
                            <w:b/>
                            <w:color w:val="C66952"/>
                            <w:spacing w:val="-4"/>
                            <w:w w:val="105"/>
                            <w:sz w:val="16"/>
                          </w:rPr>
                          <w:t>...)</w:t>
                        </w:r>
                      </w:p>
                      <w:p>
                        <w:pPr>
                          <w:spacing w:line="240" w:lineRule="auto" w:before="176"/>
                          <w:rPr>
                            <w:b/>
                            <w:sz w:val="16"/>
                          </w:rPr>
                        </w:pPr>
                      </w:p>
                      <w:p>
                        <w:pPr>
                          <w:spacing w:before="0"/>
                          <w:ind w:left="0" w:right="0" w:firstLine="0"/>
                          <w:jc w:val="left"/>
                          <w:rPr>
                            <w:sz w:val="20"/>
                          </w:rPr>
                        </w:pPr>
                        <w:r>
                          <w:rPr>
                            <w:b/>
                            <w:color w:val="426B26"/>
                            <w:w w:val="105"/>
                            <w:sz w:val="20"/>
                          </w:rPr>
                          <w:t>VAT</w:t>
                        </w:r>
                        <w:r>
                          <w:rPr>
                            <w:b/>
                            <w:color w:val="426B26"/>
                            <w:spacing w:val="5"/>
                            <w:w w:val="105"/>
                            <w:sz w:val="20"/>
                          </w:rPr>
                          <w:t> </w:t>
                        </w:r>
                        <w:r>
                          <w:rPr>
                            <w:b/>
                            <w:color w:val="426B26"/>
                            <w:w w:val="105"/>
                            <w:sz w:val="20"/>
                          </w:rPr>
                          <w:t>staff/</w:t>
                        </w:r>
                        <w:r>
                          <w:rPr>
                            <w:b/>
                            <w:color w:val="426B26"/>
                            <w:spacing w:val="4"/>
                            <w:w w:val="105"/>
                            <w:sz w:val="20"/>
                          </w:rPr>
                          <w:t> </w:t>
                        </w:r>
                        <w:r>
                          <w:rPr>
                            <w:b/>
                            <w:color w:val="426B26"/>
                            <w:w w:val="105"/>
                            <w:sz w:val="20"/>
                          </w:rPr>
                          <w:t>visitors</w:t>
                        </w:r>
                        <w:r>
                          <w:rPr>
                            <w:b/>
                            <w:color w:val="426B26"/>
                            <w:spacing w:val="-2"/>
                            <w:w w:val="105"/>
                            <w:sz w:val="20"/>
                          </w:rPr>
                          <w:t> </w:t>
                        </w:r>
                        <w:r>
                          <w:rPr>
                            <w:b/>
                            <w:color w:val="426B26"/>
                            <w:w w:val="105"/>
                            <w:sz w:val="20"/>
                          </w:rPr>
                          <w:t>(VAT</w:t>
                        </w:r>
                        <w:r>
                          <w:rPr>
                            <w:b/>
                            <w:color w:val="426B26"/>
                            <w:spacing w:val="-2"/>
                            <w:w w:val="105"/>
                            <w:sz w:val="20"/>
                          </w:rPr>
                          <w:t> </w:t>
                        </w:r>
                        <w:r>
                          <w:rPr>
                            <w:b/>
                            <w:color w:val="426B26"/>
                            <w:w w:val="105"/>
                            <w:sz w:val="20"/>
                          </w:rPr>
                          <w:t>staff,</w:t>
                        </w:r>
                        <w:r>
                          <w:rPr>
                            <w:b/>
                            <w:color w:val="426B26"/>
                            <w:spacing w:val="-5"/>
                            <w:w w:val="105"/>
                            <w:sz w:val="20"/>
                          </w:rPr>
                          <w:t> </w:t>
                        </w:r>
                        <w:r>
                          <w:rPr>
                            <w:b/>
                            <w:color w:val="426B26"/>
                            <w:w w:val="105"/>
                            <w:sz w:val="20"/>
                          </w:rPr>
                          <w:t>suppliers</w:t>
                        </w:r>
                        <w:r>
                          <w:rPr>
                            <w:b/>
                            <w:color w:val="426B26"/>
                            <w:spacing w:val="-13"/>
                            <w:w w:val="105"/>
                            <w:sz w:val="20"/>
                          </w:rPr>
                          <w:t> </w:t>
                        </w:r>
                        <w:r>
                          <w:rPr>
                            <w:color w:val="426B26"/>
                            <w:spacing w:val="-4"/>
                            <w:w w:val="105"/>
                            <w:sz w:val="20"/>
                          </w:rPr>
                          <w:t>...)</w:t>
                        </w:r>
                      </w:p>
                      <w:p>
                        <w:pPr>
                          <w:numPr>
                            <w:ilvl w:val="0"/>
                            <w:numId w:val="6"/>
                          </w:numPr>
                          <w:tabs>
                            <w:tab w:pos="816" w:val="left" w:leader="none"/>
                            <w:tab w:pos="820" w:val="left" w:leader="none"/>
                          </w:tabs>
                          <w:spacing w:line="278" w:lineRule="auto" w:before="106"/>
                          <w:ind w:left="816" w:right="3130" w:hanging="476"/>
                          <w:jc w:val="left"/>
                          <w:rPr>
                            <w:color w:val="D43FC3"/>
                            <w:sz w:val="18"/>
                          </w:rPr>
                        </w:pPr>
                        <w:r>
                          <w:rPr>
                            <w:color w:val="16A174"/>
                            <w:sz w:val="17"/>
                          </w:rPr>
                          <w:t>If</w:t>
                        </w:r>
                        <w:r>
                          <w:rPr>
                            <w:color w:val="16A174"/>
                            <w:sz w:val="17"/>
                          </w:rPr>
                          <w:t> required: disposable cleanroom cap/hairnet </w:t>
                        </w:r>
                        <w:r>
                          <w:rPr>
                            <w:color w:val="44D857"/>
                            <w:sz w:val="17"/>
                          </w:rPr>
                          <w:t>(e.g.,</w:t>
                        </w:r>
                        <w:r>
                          <w:rPr>
                            <w:color w:val="44D857"/>
                            <w:spacing w:val="-3"/>
                            <w:sz w:val="17"/>
                          </w:rPr>
                          <w:t> </w:t>
                        </w:r>
                        <w:r>
                          <w:rPr>
                            <w:color w:val="F01633"/>
                            <w:sz w:val="17"/>
                          </w:rPr>
                          <w:t>based on risk assessment</w:t>
                        </w:r>
                        <w:r>
                          <w:rPr>
                            <w:color w:val="F01633"/>
                            <w:spacing w:val="40"/>
                            <w:sz w:val="17"/>
                          </w:rPr>
                          <w:t> </w:t>
                        </w:r>
                        <w:r>
                          <w:rPr>
                            <w:color w:val="F01633"/>
                            <w:sz w:val="17"/>
                          </w:rPr>
                          <w:t>...)</w:t>
                        </w:r>
                      </w:p>
                      <w:p>
                        <w:pPr>
                          <w:numPr>
                            <w:ilvl w:val="0"/>
                            <w:numId w:val="6"/>
                          </w:numPr>
                          <w:tabs>
                            <w:tab w:pos="820" w:val="left" w:leader="none"/>
                          </w:tabs>
                          <w:spacing w:before="139"/>
                          <w:ind w:left="820" w:right="0" w:hanging="465"/>
                          <w:jc w:val="left"/>
                          <w:rPr>
                            <w:color w:val="34A362"/>
                            <w:sz w:val="17"/>
                          </w:rPr>
                        </w:pPr>
                        <w:r>
                          <w:rPr>
                            <w:color w:val="A0A32D"/>
                            <w:sz w:val="17"/>
                          </w:rPr>
                          <w:t>If</w:t>
                        </w:r>
                        <w:r>
                          <w:rPr>
                            <w:color w:val="A0A32D"/>
                            <w:spacing w:val="5"/>
                            <w:sz w:val="17"/>
                          </w:rPr>
                          <w:t> </w:t>
                        </w:r>
                        <w:r>
                          <w:rPr>
                            <w:color w:val="A0A32D"/>
                            <w:sz w:val="17"/>
                          </w:rPr>
                          <w:t>required:</w:t>
                        </w:r>
                        <w:r>
                          <w:rPr>
                            <w:color w:val="A0A32D"/>
                            <w:spacing w:val="-2"/>
                            <w:sz w:val="17"/>
                          </w:rPr>
                          <w:t> </w:t>
                        </w:r>
                        <w:r>
                          <w:rPr>
                            <w:color w:val="A0A32D"/>
                            <w:sz w:val="17"/>
                          </w:rPr>
                          <w:t>disposable</w:t>
                        </w:r>
                        <w:r>
                          <w:rPr>
                            <w:color w:val="A0A32D"/>
                            <w:spacing w:val="14"/>
                            <w:sz w:val="17"/>
                          </w:rPr>
                          <w:t> </w:t>
                        </w:r>
                        <w:r>
                          <w:rPr>
                            <w:color w:val="A0A32D"/>
                            <w:sz w:val="17"/>
                          </w:rPr>
                          <w:t>cleanroom</w:t>
                        </w:r>
                        <w:r>
                          <w:rPr>
                            <w:color w:val="A0A32D"/>
                            <w:spacing w:val="8"/>
                            <w:sz w:val="17"/>
                          </w:rPr>
                          <w:t> </w:t>
                        </w:r>
                        <w:r>
                          <w:rPr>
                            <w:color w:val="A0A32D"/>
                            <w:sz w:val="17"/>
                          </w:rPr>
                          <w:t>beard</w:t>
                        </w:r>
                        <w:r>
                          <w:rPr>
                            <w:color w:val="A0A32D"/>
                            <w:spacing w:val="2"/>
                            <w:sz w:val="17"/>
                          </w:rPr>
                          <w:t> </w:t>
                        </w:r>
                        <w:r>
                          <w:rPr>
                            <w:color w:val="A0A32D"/>
                            <w:spacing w:val="-2"/>
                            <w:sz w:val="17"/>
                          </w:rPr>
                          <w:t>cover</w:t>
                        </w:r>
                      </w:p>
                      <w:p>
                        <w:pPr>
                          <w:spacing w:line="295" w:lineRule="auto" w:before="40"/>
                          <w:ind w:left="823" w:right="18" w:hanging="7"/>
                          <w:jc w:val="left"/>
                          <w:rPr>
                            <w:sz w:val="17"/>
                          </w:rPr>
                        </w:pPr>
                        <w:r>
                          <w:rPr>
                            <w:color w:val="6E151D"/>
                            <w:sz w:val="17"/>
                          </w:rPr>
                          <w:t>(e.g.,</w:t>
                        </w:r>
                        <w:r>
                          <w:rPr>
                            <w:color w:val="6E151D"/>
                            <w:spacing w:val="-10"/>
                            <w:sz w:val="17"/>
                          </w:rPr>
                          <w:t> </w:t>
                        </w:r>
                        <w:r>
                          <w:rPr>
                            <w:color w:val="6E151D"/>
                            <w:sz w:val="17"/>
                          </w:rPr>
                          <w:t>for men wearing a beard</w:t>
                        </w:r>
                        <w:r>
                          <w:rPr>
                            <w:color w:val="6E151D"/>
                            <w:spacing w:val="-3"/>
                            <w:sz w:val="17"/>
                          </w:rPr>
                          <w:t> </w:t>
                        </w:r>
                        <w:r>
                          <w:rPr>
                            <w:color w:val="6E151D"/>
                            <w:sz w:val="17"/>
                          </w:rPr>
                          <w:t>or moustache,</w:t>
                        </w:r>
                        <w:r>
                          <w:rPr>
                            <w:color w:val="6E151D"/>
                            <w:spacing w:val="-1"/>
                            <w:sz w:val="17"/>
                          </w:rPr>
                          <w:t> </w:t>
                        </w:r>
                        <w:r>
                          <w:rPr>
                            <w:color w:val="6E151D"/>
                            <w:sz w:val="17"/>
                          </w:rPr>
                          <w:t>men that have not shaved for a</w:t>
                        </w:r>
                        <w:r>
                          <w:rPr>
                            <w:color w:val="6E151D"/>
                            <w:spacing w:val="-2"/>
                            <w:sz w:val="17"/>
                          </w:rPr>
                          <w:t> </w:t>
                        </w:r>
                        <w:r>
                          <w:rPr>
                            <w:color w:val="6E151D"/>
                            <w:sz w:val="17"/>
                          </w:rPr>
                          <w:t>day.</w:t>
                        </w:r>
                        <w:r>
                          <w:rPr>
                            <w:color w:val="6E151D"/>
                            <w:spacing w:val="23"/>
                            <w:sz w:val="17"/>
                          </w:rPr>
                          <w:t> </w:t>
                        </w:r>
                        <w:r>
                          <w:rPr>
                            <w:color w:val="D1CA28"/>
                            <w:sz w:val="17"/>
                          </w:rPr>
                          <w:t>See </w:t>
                        </w:r>
                        <w:r>
                          <w:rPr>
                            <w:color w:val="18411C"/>
                            <w:spacing w:val="-2"/>
                            <w:sz w:val="17"/>
                          </w:rPr>
                          <w:t>PFE_PO_009</w:t>
                        </w:r>
                        <w:r>
                          <w:rPr>
                            <w:color w:val="2B728E"/>
                            <w:spacing w:val="-2"/>
                            <w:sz w:val="17"/>
                          </w:rPr>
                          <w:t>)</w:t>
                        </w:r>
                      </w:p>
                      <w:p>
                        <w:pPr>
                          <w:numPr>
                            <w:ilvl w:val="0"/>
                            <w:numId w:val="6"/>
                          </w:numPr>
                          <w:tabs>
                            <w:tab w:pos="816" w:val="left" w:leader="none"/>
                          </w:tabs>
                          <w:spacing w:line="295" w:lineRule="auto" w:before="115"/>
                          <w:ind w:left="816" w:right="2314" w:hanging="463"/>
                          <w:jc w:val="left"/>
                          <w:rPr>
                            <w:color w:val="182DD8"/>
                            <w:sz w:val="17"/>
                          </w:rPr>
                        </w:pPr>
                        <w:r>
                          <w:rPr>
                            <w:color w:val="7C24A8"/>
                            <w:sz w:val="17"/>
                          </w:rPr>
                          <w:t>Clean, lint</w:t>
                        </w:r>
                        <w:r>
                          <w:rPr>
                            <w:color w:val="7EA5E4"/>
                            <w:sz w:val="17"/>
                          </w:rPr>
                          <w:t>-</w:t>
                        </w:r>
                        <w:r>
                          <w:rPr>
                            <w:color w:val="D1CA28"/>
                            <w:sz w:val="17"/>
                          </w:rPr>
                          <w:t>free</w:t>
                        </w:r>
                        <w:r>
                          <w:rPr>
                            <w:color w:val="D1CA28"/>
                            <w:spacing w:val="-10"/>
                            <w:sz w:val="17"/>
                          </w:rPr>
                          <w:t> </w:t>
                        </w:r>
                        <w:r>
                          <w:rPr>
                            <w:color w:val="D1CA28"/>
                            <w:sz w:val="17"/>
                          </w:rPr>
                          <w:t>reusable coat or jacket with long sleeves </w:t>
                        </w:r>
                        <w:r>
                          <w:rPr>
                            <w:color w:val="BF856D"/>
                            <w:sz w:val="17"/>
                          </w:rPr>
                          <w:t>(e.g., based on risk assessment ...)</w:t>
                        </w:r>
                      </w:p>
                      <w:p>
                        <w:pPr>
                          <w:numPr>
                            <w:ilvl w:val="0"/>
                            <w:numId w:val="6"/>
                          </w:numPr>
                          <w:tabs>
                            <w:tab w:pos="816" w:val="left" w:leader="none"/>
                            <w:tab w:pos="820" w:val="left" w:leader="none"/>
                          </w:tabs>
                          <w:spacing w:line="295" w:lineRule="auto" w:before="115"/>
                          <w:ind w:left="816" w:right="1501" w:hanging="458"/>
                          <w:jc w:val="left"/>
                          <w:rPr>
                            <w:color w:val="017C3D"/>
                            <w:sz w:val="17"/>
                          </w:rPr>
                        </w:pPr>
                        <w:r>
                          <w:rPr>
                            <w:color w:val="DFA582"/>
                            <w:sz w:val="17"/>
                          </w:rPr>
                          <w:t>If</w:t>
                        </w:r>
                        <w:r>
                          <w:rPr>
                            <w:color w:val="DFA582"/>
                            <w:spacing w:val="-12"/>
                            <w:sz w:val="17"/>
                          </w:rPr>
                          <w:t> </w:t>
                        </w:r>
                        <w:r>
                          <w:rPr>
                            <w:color w:val="DFA582"/>
                            <w:sz w:val="17"/>
                          </w:rPr>
                          <w:t>required:</w:t>
                        </w:r>
                        <w:r>
                          <w:rPr>
                            <w:color w:val="DFA582"/>
                            <w:spacing w:val="-12"/>
                            <w:sz w:val="17"/>
                          </w:rPr>
                          <w:t> </w:t>
                        </w:r>
                        <w:r>
                          <w:rPr>
                            <w:color w:val="DFA582"/>
                            <w:sz w:val="17"/>
                          </w:rPr>
                          <w:t>disposable</w:t>
                        </w:r>
                        <w:r>
                          <w:rPr>
                            <w:color w:val="DFA582"/>
                            <w:spacing w:val="-11"/>
                            <w:sz w:val="17"/>
                          </w:rPr>
                          <w:t> </w:t>
                        </w:r>
                        <w:r>
                          <w:rPr>
                            <w:color w:val="DFA582"/>
                            <w:sz w:val="17"/>
                          </w:rPr>
                          <w:t>cleanroom</w:t>
                        </w:r>
                        <w:r>
                          <w:rPr>
                            <w:color w:val="DFA582"/>
                            <w:spacing w:val="-12"/>
                            <w:sz w:val="17"/>
                          </w:rPr>
                          <w:t> </w:t>
                        </w:r>
                        <w:r>
                          <w:rPr>
                            <w:color w:val="DFA582"/>
                            <w:sz w:val="17"/>
                          </w:rPr>
                          <w:t>gloves</w:t>
                        </w:r>
                        <w:r>
                          <w:rPr>
                            <w:color w:val="DFA582"/>
                            <w:spacing w:val="-11"/>
                            <w:sz w:val="17"/>
                          </w:rPr>
                          <w:t> </w:t>
                        </w:r>
                        <w:r>
                          <w:rPr>
                            <w:color w:val="DFA582"/>
                            <w:sz w:val="17"/>
                          </w:rPr>
                          <w:t>(1</w:t>
                        </w:r>
                        <w:r>
                          <w:rPr>
                            <w:color w:val="9A28B1"/>
                            <w:sz w:val="17"/>
                          </w:rPr>
                          <w:t>-</w:t>
                        </w:r>
                        <w:r>
                          <w:rPr>
                            <w:color w:val="2AD128"/>
                            <w:sz w:val="17"/>
                          </w:rPr>
                          <w:t>layer.</w:t>
                        </w:r>
                        <w:r>
                          <w:rPr>
                            <w:color w:val="2AD128"/>
                            <w:spacing w:val="-20"/>
                            <w:sz w:val="17"/>
                          </w:rPr>
                          <w:t> </w:t>
                        </w:r>
                        <w:r>
                          <w:rPr>
                            <w:color w:val="2AD128"/>
                            <w:sz w:val="17"/>
                          </w:rPr>
                          <w:t>See</w:t>
                        </w:r>
                        <w:r>
                          <w:rPr>
                            <w:color w:val="2AD128"/>
                            <w:spacing w:val="-12"/>
                            <w:sz w:val="17"/>
                          </w:rPr>
                          <w:t> </w:t>
                        </w:r>
                        <w:r>
                          <w:rPr>
                            <w:color w:val="38A390"/>
                            <w:sz w:val="17"/>
                          </w:rPr>
                          <w:t>PFE_WI_051</w:t>
                        </w:r>
                        <w:r>
                          <w:rPr>
                            <w:color w:val="5B6064"/>
                            <w:sz w:val="17"/>
                          </w:rPr>
                          <w:t>) </w:t>
                        </w:r>
                        <w:r>
                          <w:rPr>
                            <w:color w:val="2A2F52"/>
                            <w:sz w:val="17"/>
                          </w:rPr>
                          <w:t>(e.g., when handling parts in contact with medium ...)</w:t>
                        </w:r>
                      </w:p>
                      <w:p>
                        <w:pPr>
                          <w:numPr>
                            <w:ilvl w:val="0"/>
                            <w:numId w:val="6"/>
                          </w:numPr>
                          <w:tabs>
                            <w:tab w:pos="817" w:val="left" w:leader="none"/>
                          </w:tabs>
                          <w:spacing w:before="125"/>
                          <w:ind w:left="817" w:right="0" w:hanging="464"/>
                          <w:jc w:val="left"/>
                          <w:rPr>
                            <w:color w:val="D62DF9"/>
                            <w:sz w:val="17"/>
                          </w:rPr>
                        </w:pPr>
                        <w:r>
                          <w:rPr>
                            <w:color w:val="EDA5E2"/>
                            <w:sz w:val="17"/>
                          </w:rPr>
                          <w:t>Clean</w:t>
                        </w:r>
                        <w:r>
                          <w:rPr>
                            <w:color w:val="EDA5E2"/>
                            <w:spacing w:val="-1"/>
                            <w:sz w:val="17"/>
                          </w:rPr>
                          <w:t> </w:t>
                        </w:r>
                        <w:r>
                          <w:rPr>
                            <w:color w:val="EDA5E2"/>
                            <w:sz w:val="17"/>
                          </w:rPr>
                          <w:t>long</w:t>
                        </w:r>
                        <w:r>
                          <w:rPr>
                            <w:color w:val="EDA5E2"/>
                            <w:spacing w:val="-1"/>
                            <w:sz w:val="17"/>
                          </w:rPr>
                          <w:t> </w:t>
                        </w:r>
                        <w:r>
                          <w:rPr>
                            <w:color w:val="EDA5E2"/>
                            <w:sz w:val="17"/>
                          </w:rPr>
                          <w:t>legwear</w:t>
                        </w:r>
                        <w:r>
                          <w:rPr>
                            <w:color w:val="EDA5E2"/>
                            <w:spacing w:val="10"/>
                            <w:sz w:val="17"/>
                          </w:rPr>
                          <w:t> </w:t>
                        </w:r>
                        <w:r>
                          <w:rPr>
                            <w:color w:val="EDA5E2"/>
                            <w:spacing w:val="-2"/>
                            <w:sz w:val="17"/>
                          </w:rPr>
                          <w:t>required</w:t>
                        </w:r>
                      </w:p>
                      <w:p>
                        <w:pPr>
                          <w:spacing w:before="35"/>
                          <w:ind w:left="816" w:right="0" w:firstLine="0"/>
                          <w:jc w:val="left"/>
                          <w:rPr>
                            <w:sz w:val="17"/>
                          </w:rPr>
                        </w:pPr>
                        <w:r>
                          <w:rPr>
                            <w:color w:val="42C6BD"/>
                            <w:sz w:val="17"/>
                          </w:rPr>
                          <w:t>(e.g.,</w:t>
                        </w:r>
                        <w:r>
                          <w:rPr>
                            <w:color w:val="42C6BD"/>
                            <w:spacing w:val="-3"/>
                            <w:sz w:val="17"/>
                          </w:rPr>
                          <w:t> </w:t>
                        </w:r>
                        <w:r>
                          <w:rPr>
                            <w:color w:val="42C6BD"/>
                            <w:sz w:val="17"/>
                          </w:rPr>
                          <w:t>No</w:t>
                        </w:r>
                        <w:r>
                          <w:rPr>
                            <w:color w:val="42C6BD"/>
                            <w:spacing w:val="7"/>
                            <w:sz w:val="17"/>
                          </w:rPr>
                          <w:t> </w:t>
                        </w:r>
                        <w:r>
                          <w:rPr>
                            <w:color w:val="42C6BD"/>
                            <w:sz w:val="17"/>
                          </w:rPr>
                          <w:t>shorts</w:t>
                        </w:r>
                        <w:r>
                          <w:rPr>
                            <w:color w:val="42C6BD"/>
                            <w:spacing w:val="13"/>
                            <w:sz w:val="17"/>
                          </w:rPr>
                          <w:t> </w:t>
                        </w:r>
                        <w:r>
                          <w:rPr>
                            <w:color w:val="42C6BD"/>
                            <w:sz w:val="17"/>
                          </w:rPr>
                          <w:t>permitted</w:t>
                        </w:r>
                        <w:r>
                          <w:rPr>
                            <w:color w:val="42C6BD"/>
                            <w:spacing w:val="19"/>
                            <w:sz w:val="17"/>
                          </w:rPr>
                          <w:t> </w:t>
                        </w:r>
                        <w:r>
                          <w:rPr>
                            <w:color w:val="42C6BD"/>
                            <w:sz w:val="17"/>
                          </w:rPr>
                          <w:t>in</w:t>
                        </w:r>
                        <w:r>
                          <w:rPr>
                            <w:color w:val="42C6BD"/>
                            <w:spacing w:val="3"/>
                            <w:sz w:val="17"/>
                          </w:rPr>
                          <w:t> </w:t>
                        </w:r>
                        <w:r>
                          <w:rPr>
                            <w:color w:val="9A28B1"/>
                            <w:sz w:val="17"/>
                          </w:rPr>
                          <w:t>-</w:t>
                        </w:r>
                        <w:r>
                          <w:rPr>
                            <w:color w:val="B50C05"/>
                            <w:sz w:val="17"/>
                          </w:rPr>
                          <w:t>cleanliness</w:t>
                        </w:r>
                        <w:r>
                          <w:rPr>
                            <w:color w:val="B50C05"/>
                            <w:spacing w:val="-2"/>
                            <w:sz w:val="17"/>
                          </w:rPr>
                          <w:t> zones!)</w:t>
                        </w:r>
                      </w:p>
                      <w:p>
                        <w:pPr>
                          <w:numPr>
                            <w:ilvl w:val="0"/>
                            <w:numId w:val="6"/>
                          </w:numPr>
                          <w:tabs>
                            <w:tab w:pos="818" w:val="left" w:leader="none"/>
                          </w:tabs>
                          <w:spacing w:before="170"/>
                          <w:ind w:left="818" w:right="0" w:hanging="465"/>
                          <w:jc w:val="left"/>
                          <w:rPr>
                            <w:color w:val="7E9C87"/>
                            <w:sz w:val="17"/>
                          </w:rPr>
                        </w:pPr>
                        <w:r>
                          <w:rPr>
                            <w:color w:val="E6289A"/>
                            <w:sz w:val="17"/>
                          </w:rPr>
                          <w:t>Safety</w:t>
                        </w:r>
                        <w:r>
                          <w:rPr>
                            <w:color w:val="E6289A"/>
                            <w:spacing w:val="15"/>
                            <w:sz w:val="17"/>
                          </w:rPr>
                          <w:t> </w:t>
                        </w:r>
                        <w:r>
                          <w:rPr>
                            <w:color w:val="E6289A"/>
                            <w:spacing w:val="-2"/>
                            <w:sz w:val="17"/>
                          </w:rPr>
                          <w:t>shoes</w:t>
                        </w:r>
                      </w:p>
                    </w:txbxContent>
                  </v:textbox>
                  <w10:wrap type="none"/>
                </v:shape>
                <v:shape style="position:absolute;left:1962;top:6113;width:1097;height:135" type="#_x0000_t202" id="docshape34" filled="false" stroked="false">
                  <v:textbox inset="0,0,0,0">
                    <w:txbxContent>
                      <w:p>
                        <w:pPr>
                          <w:spacing w:line="134" w:lineRule="exact" w:before="0"/>
                          <w:ind w:left="0" w:right="0" w:firstLine="0"/>
                          <w:jc w:val="left"/>
                          <w:rPr>
                            <w:sz w:val="12"/>
                          </w:rPr>
                        </w:pPr>
                        <w:r>
                          <w:rPr>
                            <w:color w:val="D826DD"/>
                            <w:spacing w:val="-2"/>
                            <w:w w:val="105"/>
                            <w:sz w:val="12"/>
                          </w:rPr>
                          <w:t>(Illustrative</w:t>
                        </w:r>
                        <w:r>
                          <w:rPr>
                            <w:color w:val="D826DD"/>
                            <w:spacing w:val="12"/>
                            <w:w w:val="105"/>
                            <w:sz w:val="12"/>
                          </w:rPr>
                          <w:t> </w:t>
                        </w:r>
                        <w:r>
                          <w:rPr>
                            <w:color w:val="D826DD"/>
                            <w:spacing w:val="-2"/>
                            <w:w w:val="105"/>
                            <w:sz w:val="12"/>
                          </w:rPr>
                          <w:t>picture)</w:t>
                        </w:r>
                      </w:p>
                    </w:txbxContent>
                  </v:textbox>
                  <w10:wrap type="none"/>
                </v:shape>
                <v:shape style="position:absolute;left:5081;top:7017;width:1097;height:135" type="#_x0000_t202" id="docshape35" filled="false" stroked="false">
                  <v:textbox inset="0,0,0,0">
                    <w:txbxContent>
                      <w:p>
                        <w:pPr>
                          <w:spacing w:line="134" w:lineRule="exact" w:before="0"/>
                          <w:ind w:left="0" w:right="0" w:firstLine="0"/>
                          <w:jc w:val="left"/>
                          <w:rPr>
                            <w:sz w:val="12"/>
                          </w:rPr>
                        </w:pPr>
                        <w:r>
                          <w:rPr>
                            <w:color w:val="D826DD"/>
                            <w:spacing w:val="-2"/>
                            <w:w w:val="105"/>
                            <w:sz w:val="12"/>
                          </w:rPr>
                          <w:t>(Illustrative</w:t>
                        </w:r>
                        <w:r>
                          <w:rPr>
                            <w:color w:val="D826DD"/>
                            <w:spacing w:val="12"/>
                            <w:w w:val="105"/>
                            <w:sz w:val="12"/>
                          </w:rPr>
                          <w:t> </w:t>
                        </w:r>
                        <w:r>
                          <w:rPr>
                            <w:color w:val="D826DD"/>
                            <w:spacing w:val="-2"/>
                            <w:w w:val="105"/>
                            <w:sz w:val="12"/>
                          </w:rPr>
                          <w:t>picture)</w:t>
                        </w:r>
                      </w:p>
                    </w:txbxContent>
                  </v:textbox>
                  <w10:wrap type="none"/>
                </v:shape>
                <v:shape style="position:absolute;left:8235;top:6949;width:2492;height:174" type="#_x0000_t202" id="docshape36" filled="false" stroked="false">
                  <v:textbox inset="0,0,0,0">
                    <w:txbxContent>
                      <w:p>
                        <w:pPr>
                          <w:spacing w:before="12"/>
                          <w:ind w:left="0" w:right="0" w:firstLine="0"/>
                          <w:jc w:val="left"/>
                          <w:rPr>
                            <w:sz w:val="14"/>
                          </w:rPr>
                        </w:pPr>
                        <w:r>
                          <w:rPr>
                            <w:color w:val="E9878E"/>
                            <w:spacing w:val="-2"/>
                            <w:sz w:val="14"/>
                            <w:vertAlign w:val="superscript"/>
                          </w:rPr>
                          <w:t>10</w:t>
                        </w:r>
                        <w:r>
                          <w:rPr>
                            <w:color w:val="95BFE2"/>
                            <w:spacing w:val="-2"/>
                            <w:sz w:val="14"/>
                            <w:vertAlign w:val="baseline"/>
                          </w:rPr>
                          <w:t>Controlled</w:t>
                        </w:r>
                        <w:r>
                          <w:rPr>
                            <w:color w:val="95BFE2"/>
                            <w:spacing w:val="-8"/>
                            <w:sz w:val="14"/>
                            <w:vertAlign w:val="baseline"/>
                          </w:rPr>
                          <w:t> </w:t>
                        </w:r>
                        <w:r>
                          <w:rPr>
                            <w:color w:val="95BFE2"/>
                            <w:spacing w:val="-2"/>
                            <w:sz w:val="14"/>
                            <w:vertAlign w:val="baseline"/>
                          </w:rPr>
                          <w:t>cleanliness</w:t>
                        </w:r>
                        <w:r>
                          <w:rPr>
                            <w:color w:val="95BFE2"/>
                            <w:spacing w:val="6"/>
                            <w:sz w:val="14"/>
                            <w:vertAlign w:val="baseline"/>
                          </w:rPr>
                          <w:t> </w:t>
                        </w:r>
                        <w:r>
                          <w:rPr>
                            <w:color w:val="95BFE2"/>
                            <w:spacing w:val="-2"/>
                            <w:sz w:val="14"/>
                            <w:vertAlign w:val="baseline"/>
                          </w:rPr>
                          <w:t>zone</w:t>
                        </w:r>
                        <w:r>
                          <w:rPr>
                            <w:color w:val="95BFE2"/>
                            <w:spacing w:val="-7"/>
                            <w:sz w:val="14"/>
                            <w:vertAlign w:val="baseline"/>
                          </w:rPr>
                          <w:t> </w:t>
                        </w:r>
                        <w:r>
                          <w:rPr>
                            <w:color w:val="2B44D1"/>
                            <w:spacing w:val="-2"/>
                            <w:sz w:val="14"/>
                            <w:vertAlign w:val="baseline"/>
                          </w:rPr>
                          <w:t>-</w:t>
                        </w:r>
                        <w:r>
                          <w:rPr>
                            <w:color w:val="2B44D1"/>
                            <w:spacing w:val="3"/>
                            <w:sz w:val="14"/>
                            <w:vertAlign w:val="baseline"/>
                          </w:rPr>
                          <w:t> </w:t>
                        </w:r>
                        <w:r>
                          <w:rPr>
                            <w:color w:val="F09059"/>
                            <w:spacing w:val="-2"/>
                            <w:sz w:val="14"/>
                            <w:vertAlign w:val="baseline"/>
                          </w:rPr>
                          <w:t>VDA</w:t>
                        </w:r>
                        <w:r>
                          <w:rPr>
                            <w:color w:val="F09059"/>
                            <w:spacing w:val="-11"/>
                            <w:sz w:val="14"/>
                            <w:vertAlign w:val="baseline"/>
                          </w:rPr>
                          <w:t> </w:t>
                        </w:r>
                        <w:r>
                          <w:rPr>
                            <w:color w:val="F09059"/>
                            <w:spacing w:val="-4"/>
                            <w:sz w:val="14"/>
                            <w:vertAlign w:val="baseline"/>
                          </w:rPr>
                          <w:t>19.2</w:t>
                        </w:r>
                      </w:p>
                    </w:txbxContent>
                  </v:textbox>
                  <w10:wrap type="none"/>
                </v:shape>
                <w10:wrap type="topAndBottom"/>
              </v:group>
            </w:pict>
          </mc:Fallback>
        </mc:AlternateContent>
      </w:r>
    </w:p>
    <w:p>
      <w:pPr>
        <w:pStyle w:val="BodyText"/>
        <w:spacing w:after="0"/>
        <w:rPr>
          <w:sz w:val="18"/>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4" w:right="0" w:firstLine="0"/>
        <w:jc w:val="left"/>
        <w:rPr>
          <w:sz w:val="14"/>
        </w:rPr>
      </w:pPr>
      <w:r>
        <w:rPr/>
        <w:br w:type="column"/>
      </w:r>
      <w:r>
        <w:rPr>
          <w:color w:val="67BD3F"/>
          <w:spacing w:val="-5"/>
          <w:sz w:val="14"/>
        </w:rPr>
        <w:t>PFE_PO_008</w:t>
      </w:r>
    </w:p>
    <w:p>
      <w:pPr>
        <w:spacing w:line="400" w:lineRule="auto" w:before="108"/>
        <w:ind w:left="174" w:right="38" w:firstLine="2"/>
        <w:jc w:val="left"/>
        <w:rPr>
          <w:b/>
          <w:sz w:val="13"/>
        </w:rPr>
      </w:pPr>
      <w:r>
        <w:rPr>
          <w:b/>
          <w:color w:val="FD161A"/>
          <w:spacing w:val="-2"/>
          <w:w w:val="105"/>
          <w:sz w:val="13"/>
        </w:rPr>
        <w:t>Internal</w:t>
      </w:r>
      <w:r>
        <w:rPr>
          <w:b/>
          <w:color w:val="FD161A"/>
          <w:spacing w:val="40"/>
          <w:w w:val="105"/>
          <w:sz w:val="13"/>
        </w:rPr>
        <w:t> </w:t>
      </w:r>
      <w:r>
        <w:rPr>
          <w:b/>
          <w:color w:val="99FF54"/>
          <w:spacing w:val="-2"/>
          <w:w w:val="105"/>
          <w:sz w:val="13"/>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94"/>
        <w:ind w:left="181" w:right="0" w:firstLine="0"/>
        <w:jc w:val="left"/>
        <w:rPr>
          <w:b/>
          <w:sz w:val="13"/>
        </w:rPr>
      </w:pPr>
      <w:r>
        <w:rPr/>
        <w:br w:type="column"/>
      </w:r>
      <w:r>
        <w:rPr>
          <w:b/>
          <w:color w:val="C88CA0"/>
          <w:sz w:val="13"/>
        </w:rPr>
        <w:t>Pototschnig</w:t>
      </w:r>
      <w:r>
        <w:rPr>
          <w:b/>
          <w:color w:val="C88CA0"/>
          <w:spacing w:val="22"/>
          <w:sz w:val="13"/>
        </w:rPr>
        <w:t> </w:t>
      </w:r>
      <w:r>
        <w:rPr>
          <w:b/>
          <w:color w:val="C88CA0"/>
          <w:spacing w:val="-2"/>
          <w:sz w:val="13"/>
        </w:rPr>
        <w:t>Hansjiirg</w:t>
      </w:r>
    </w:p>
    <w:p>
      <w:pPr>
        <w:spacing w:before="96"/>
        <w:ind w:left="181" w:right="0" w:firstLine="0"/>
        <w:jc w:val="left"/>
        <w:rPr>
          <w:b/>
          <w:sz w:val="14"/>
        </w:rPr>
      </w:pPr>
      <w:r>
        <w:rPr>
          <w:b/>
          <w:color w:val="79DD49"/>
          <w:spacing w:val="-5"/>
          <w:sz w:val="14"/>
        </w:rPr>
        <w:t>3.3</w:t>
      </w:r>
    </w:p>
    <w:p>
      <w:pPr>
        <w:spacing w:before="100"/>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80"/>
        <w:ind w:left="149" w:right="0" w:firstLine="0"/>
        <w:jc w:val="left"/>
        <w:rPr>
          <w:b/>
          <w:sz w:val="17"/>
        </w:rPr>
      </w:pPr>
      <w:r>
        <w:rPr>
          <w:b/>
          <w:color w:val="266042"/>
          <w:spacing w:val="-2"/>
          <w:sz w:val="17"/>
        </w:rPr>
        <w:t>Provide</w:t>
      </w:r>
      <w:r>
        <w:rPr>
          <w:b/>
          <w:color w:val="266042"/>
          <w:spacing w:val="-4"/>
          <w:sz w:val="17"/>
        </w:rPr>
        <w:t> </w:t>
      </w:r>
      <w:r>
        <w:rPr>
          <w:b/>
          <w:color w:val="266042"/>
          <w:spacing w:val="-2"/>
          <w:sz w:val="17"/>
        </w:rPr>
        <w:t>facilities</w:t>
      </w:r>
      <w:r>
        <w:rPr>
          <w:b/>
          <w:color w:val="266042"/>
          <w:spacing w:val="-4"/>
          <w:sz w:val="17"/>
        </w:rPr>
        <w:t> </w:t>
      </w:r>
      <w:r>
        <w:rPr>
          <w:color w:val="266042"/>
          <w:spacing w:val="-2"/>
          <w:sz w:val="16"/>
        </w:rPr>
        <w:t>&amp;</w:t>
      </w:r>
      <w:r>
        <w:rPr>
          <w:color w:val="266042"/>
          <w:spacing w:val="12"/>
          <w:sz w:val="16"/>
        </w:rPr>
        <w:t> </w:t>
      </w:r>
      <w:r>
        <w:rPr>
          <w:b/>
          <w:color w:val="266042"/>
          <w:spacing w:val="-2"/>
          <w:sz w:val="17"/>
        </w:rPr>
        <w:t>equipment</w:t>
      </w:r>
    </w:p>
    <w:p>
      <w:pPr>
        <w:pStyle w:val="BodyText"/>
        <w:spacing w:before="139"/>
        <w:rPr>
          <w:b/>
        </w:rPr>
      </w:pPr>
    </w:p>
    <w:p>
      <w:pPr>
        <w:pStyle w:val="Heading3"/>
        <w:numPr>
          <w:ilvl w:val="0"/>
          <w:numId w:val="2"/>
        </w:numPr>
        <w:tabs>
          <w:tab w:pos="1001" w:val="left" w:leader="none"/>
        </w:tabs>
        <w:spacing w:line="240" w:lineRule="auto" w:before="0" w:after="0"/>
        <w:ind w:left="1001" w:right="0" w:hanging="868"/>
        <w:jc w:val="left"/>
        <w:rPr>
          <w:color w:val="16CFCA"/>
        </w:rPr>
      </w:pPr>
      <w:r>
        <w:rPr>
          <w:color w:val="AE5E87"/>
          <w:w w:val="105"/>
        </w:rPr>
        <w:t>Cleanroom</w:t>
      </w:r>
      <w:r>
        <w:rPr>
          <w:color w:val="AE5E87"/>
          <w:spacing w:val="-1"/>
          <w:w w:val="105"/>
        </w:rPr>
        <w:t> </w:t>
      </w:r>
      <w:r>
        <w:rPr>
          <w:color w:val="AE5E87"/>
          <w:w w:val="105"/>
        </w:rPr>
        <w:t>or</w:t>
      </w:r>
      <w:r>
        <w:rPr>
          <w:color w:val="AE5E87"/>
          <w:spacing w:val="-1"/>
          <w:w w:val="105"/>
        </w:rPr>
        <w:t> </w:t>
      </w:r>
      <w:r>
        <w:rPr>
          <w:color w:val="AE5E87"/>
          <w:w w:val="105"/>
        </w:rPr>
        <w:t>cleanliness</w:t>
      </w:r>
      <w:r>
        <w:rPr>
          <w:color w:val="AE5E87"/>
          <w:spacing w:val="12"/>
          <w:w w:val="105"/>
        </w:rPr>
        <w:t> </w:t>
      </w:r>
      <w:r>
        <w:rPr>
          <w:color w:val="AE5E87"/>
          <w:w w:val="105"/>
        </w:rPr>
        <w:t>staff</w:t>
      </w:r>
      <w:r>
        <w:rPr>
          <w:color w:val="AE5E87"/>
          <w:spacing w:val="6"/>
          <w:w w:val="105"/>
        </w:rPr>
        <w:t> </w:t>
      </w:r>
      <w:r>
        <w:rPr>
          <w:color w:val="AE5E87"/>
          <w:w w:val="105"/>
        </w:rPr>
        <w:t>accessing/staying</w:t>
      </w:r>
      <w:r>
        <w:rPr>
          <w:color w:val="AE5E87"/>
          <w:spacing w:val="-15"/>
          <w:w w:val="105"/>
        </w:rPr>
        <w:t> </w:t>
      </w:r>
      <w:r>
        <w:rPr>
          <w:color w:val="AE5E87"/>
          <w:w w:val="105"/>
        </w:rPr>
        <w:t>in</w:t>
      </w:r>
      <w:r>
        <w:rPr>
          <w:color w:val="AE5E87"/>
          <w:spacing w:val="-13"/>
          <w:w w:val="105"/>
        </w:rPr>
        <w:t> </w:t>
      </w:r>
      <w:r>
        <w:rPr>
          <w:color w:val="AE5E87"/>
          <w:w w:val="105"/>
        </w:rPr>
        <w:t>not</w:t>
      </w:r>
      <w:r>
        <w:rPr>
          <w:color w:val="AE5E87"/>
          <w:spacing w:val="-5"/>
          <w:w w:val="105"/>
        </w:rPr>
        <w:t> </w:t>
      </w:r>
      <w:r>
        <w:rPr>
          <w:color w:val="AE5E87"/>
          <w:w w:val="105"/>
        </w:rPr>
        <w:t>cleanliness</w:t>
      </w:r>
      <w:r>
        <w:rPr>
          <w:color w:val="AE5E87"/>
          <w:spacing w:val="1"/>
          <w:w w:val="105"/>
        </w:rPr>
        <w:t> </w:t>
      </w:r>
      <w:r>
        <w:rPr>
          <w:color w:val="AE5E87"/>
          <w:w w:val="105"/>
        </w:rPr>
        <w:t>controlled</w:t>
      </w:r>
      <w:r>
        <w:rPr>
          <w:color w:val="AE5E87"/>
          <w:spacing w:val="8"/>
          <w:w w:val="105"/>
        </w:rPr>
        <w:t> </w:t>
      </w:r>
      <w:r>
        <w:rPr>
          <w:color w:val="AE5E87"/>
          <w:spacing w:val="-2"/>
          <w:w w:val="105"/>
        </w:rPr>
        <w:t>areas</w:t>
      </w:r>
    </w:p>
    <w:p>
      <w:pPr>
        <w:pStyle w:val="BodyText"/>
        <w:spacing w:before="32"/>
        <w:rPr>
          <w:b/>
          <w:sz w:val="23"/>
        </w:rPr>
      </w:pPr>
    </w:p>
    <w:p>
      <w:pPr>
        <w:pStyle w:val="BodyText"/>
        <w:ind w:left="145"/>
      </w:pPr>
      <w:r>
        <w:rPr/>
        <mc:AlternateContent>
          <mc:Choice Requires="wps">
            <w:drawing>
              <wp:anchor distT="0" distB="0" distL="0" distR="0" allowOverlap="1" layoutInCell="1" locked="0" behindDoc="1" simplePos="0" relativeHeight="486853120">
                <wp:simplePos x="0" y="0"/>
                <wp:positionH relativeFrom="page">
                  <wp:posOffset>537059</wp:posOffset>
                </wp:positionH>
                <wp:positionV relativeFrom="paragraph">
                  <wp:posOffset>275389</wp:posOffset>
                </wp:positionV>
                <wp:extent cx="9569450" cy="453009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9569450" cy="4530090"/>
                          <a:chExt cx="9569450" cy="4530090"/>
                        </a:xfrm>
                      </wpg:grpSpPr>
                      <pic:pic>
                        <pic:nvPicPr>
                          <pic:cNvPr id="50" name="Image 50"/>
                          <pic:cNvPicPr/>
                        </pic:nvPicPr>
                        <pic:blipFill>
                          <a:blip r:embed="rId16" cstate="print"/>
                          <a:stretch>
                            <a:fillRect/>
                          </a:stretch>
                        </pic:blipFill>
                        <pic:spPr>
                          <a:xfrm>
                            <a:off x="924597" y="244185"/>
                            <a:ext cx="1925480" cy="3882524"/>
                          </a:xfrm>
                          <a:prstGeom prst="rect">
                            <a:avLst/>
                          </a:prstGeom>
                        </pic:spPr>
                      </pic:pic>
                      <pic:pic>
                        <pic:nvPicPr>
                          <pic:cNvPr id="51" name="Image 51"/>
                          <pic:cNvPicPr/>
                        </pic:nvPicPr>
                        <pic:blipFill>
                          <a:blip r:embed="rId17" cstate="print"/>
                          <a:stretch>
                            <a:fillRect/>
                          </a:stretch>
                        </pic:blipFill>
                        <pic:spPr>
                          <a:xfrm>
                            <a:off x="4354454" y="1355222"/>
                            <a:ext cx="1479965" cy="1220919"/>
                          </a:xfrm>
                          <a:prstGeom prst="rect">
                            <a:avLst/>
                          </a:prstGeom>
                        </pic:spPr>
                      </pic:pic>
                      <pic:pic>
                        <pic:nvPicPr>
                          <pic:cNvPr id="52" name="Image 52"/>
                          <pic:cNvPicPr/>
                        </pic:nvPicPr>
                        <pic:blipFill>
                          <a:blip r:embed="rId18" cstate="print"/>
                          <a:stretch>
                            <a:fillRect/>
                          </a:stretch>
                        </pic:blipFill>
                        <pic:spPr>
                          <a:xfrm>
                            <a:off x="4360557" y="3137764"/>
                            <a:ext cx="1827833" cy="1233128"/>
                          </a:xfrm>
                          <a:prstGeom prst="rect">
                            <a:avLst/>
                          </a:prstGeom>
                        </pic:spPr>
                      </pic:pic>
                      <wps:wsp>
                        <wps:cNvPr id="53" name="Graphic 53"/>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54" name="Graphic 54"/>
                        <wps:cNvSpPr/>
                        <wps:spPr>
                          <a:xfrm>
                            <a:off x="0" y="6104"/>
                            <a:ext cx="9569450" cy="4508500"/>
                          </a:xfrm>
                          <a:custGeom>
                            <a:avLst/>
                            <a:gdLst/>
                            <a:ahLst/>
                            <a:cxnLst/>
                            <a:rect l="l" t="t" r="r" b="b"/>
                            <a:pathLst>
                              <a:path w="9569450" h="4508500">
                                <a:moveTo>
                                  <a:pt x="0" y="0"/>
                                </a:moveTo>
                                <a:lnTo>
                                  <a:pt x="9569424" y="0"/>
                                </a:lnTo>
                              </a:path>
                              <a:path w="9569450" h="4508500">
                                <a:moveTo>
                                  <a:pt x="0" y="4508243"/>
                                </a:moveTo>
                                <a:lnTo>
                                  <a:pt x="9569424" y="4508243"/>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1.68424pt;width:753.5pt;height:356.7pt;mso-position-horizontal-relative:page;mso-position-vertical-relative:paragraph;z-index:-16463360" id="docshapegroup37" coordorigin="846,434" coordsize="15070,7134">
                <v:shape style="position:absolute;left:2301;top:818;width:3033;height:6115" type="#_x0000_t75" id="docshape38" stroked="false">
                  <v:imagedata r:id="rId16" o:title=""/>
                </v:shape>
                <v:shape style="position:absolute;left:7703;top:2567;width:2331;height:1923" type="#_x0000_t75" id="docshape39" stroked="false">
                  <v:imagedata r:id="rId17" o:title=""/>
                </v:shape>
                <v:shape style="position:absolute;left:7712;top:5375;width:2879;height:1942" type="#_x0000_t75" id="docshape40" stroked="false">
                  <v:imagedata r:id="rId18" o:title=""/>
                </v:shape>
                <v:shape style="position:absolute;left:855;top:433;width:15037;height:7134" id="docshape41" coordorigin="855,434" coordsize="15037,7134" path="m855,7567l855,434m15892,7567l15892,434e" filled="false" stroked="true" strokeweight=".720918pt" strokecolor="#000000">
                  <v:path arrowok="t"/>
                  <v:stroke dashstyle="solid"/>
                </v:shape>
                <v:shape style="position:absolute;left:845;top:443;width:15070;height:7100" id="docshape42" coordorigin="846,443" coordsize="15070,7100" path="m846,443l15916,443m846,7543l15916,7543e" filled="false" stroked="true" strokeweight=".480612pt" strokecolor="#000000">
                  <v:path arrowok="t"/>
                  <v:stroke dashstyle="solid"/>
                </v:shape>
                <w10:wrap type="none"/>
              </v:group>
            </w:pict>
          </mc:Fallback>
        </mc:AlternateContent>
      </w:r>
      <w:r>
        <w:rPr>
          <w:color w:val="7972D8"/>
        </w:rPr>
        <w:t>It</w:t>
      </w:r>
      <w:r>
        <w:rPr>
          <w:color w:val="7972D8"/>
          <w:spacing w:val="12"/>
        </w:rPr>
        <w:t> </w:t>
      </w:r>
      <w:r>
        <w:rPr>
          <w:color w:val="7972D8"/>
        </w:rPr>
        <w:t>is</w:t>
      </w:r>
      <w:r>
        <w:rPr>
          <w:color w:val="7972D8"/>
          <w:spacing w:val="-2"/>
        </w:rPr>
        <w:t> </w:t>
      </w:r>
      <w:r>
        <w:rPr>
          <w:color w:val="7972D8"/>
        </w:rPr>
        <w:t>not</w:t>
      </w:r>
      <w:r>
        <w:rPr>
          <w:color w:val="7972D8"/>
          <w:spacing w:val="12"/>
        </w:rPr>
        <w:t> </w:t>
      </w:r>
      <w:r>
        <w:rPr>
          <w:color w:val="7972D8"/>
        </w:rPr>
        <w:t>permitted</w:t>
      </w:r>
      <w:r>
        <w:rPr>
          <w:color w:val="7972D8"/>
          <w:spacing w:val="14"/>
        </w:rPr>
        <w:t> </w:t>
      </w:r>
      <w:r>
        <w:rPr>
          <w:color w:val="7972D8"/>
        </w:rPr>
        <w:t>to</w:t>
      </w:r>
      <w:r>
        <w:rPr>
          <w:color w:val="7972D8"/>
          <w:spacing w:val="17"/>
        </w:rPr>
        <w:t> </w:t>
      </w:r>
      <w:r>
        <w:rPr>
          <w:color w:val="7972D8"/>
        </w:rPr>
        <w:t>wear</w:t>
      </w:r>
      <w:r>
        <w:rPr>
          <w:color w:val="7972D8"/>
          <w:spacing w:val="11"/>
        </w:rPr>
        <w:t> </w:t>
      </w:r>
      <w:r>
        <w:rPr>
          <w:color w:val="7972D8"/>
        </w:rPr>
        <w:t>cleanroom</w:t>
      </w:r>
      <w:r>
        <w:rPr>
          <w:color w:val="7972D8"/>
          <w:spacing w:val="4"/>
        </w:rPr>
        <w:t> </w:t>
      </w:r>
      <w:r>
        <w:rPr>
          <w:color w:val="7972D8"/>
        </w:rPr>
        <w:t>or</w:t>
      </w:r>
      <w:r>
        <w:rPr>
          <w:color w:val="7972D8"/>
          <w:spacing w:val="7"/>
        </w:rPr>
        <w:t> </w:t>
      </w:r>
      <w:r>
        <w:rPr>
          <w:color w:val="7972D8"/>
        </w:rPr>
        <w:t>cleanliness</w:t>
      </w:r>
      <w:r>
        <w:rPr>
          <w:color w:val="7972D8"/>
          <w:spacing w:val="20"/>
        </w:rPr>
        <w:t> </w:t>
      </w:r>
      <w:r>
        <w:rPr>
          <w:color w:val="7972D8"/>
        </w:rPr>
        <w:t>garments</w:t>
      </w:r>
      <w:r>
        <w:rPr>
          <w:color w:val="7972D8"/>
          <w:spacing w:val="19"/>
        </w:rPr>
        <w:t> </w:t>
      </w:r>
      <w:r>
        <w:rPr>
          <w:color w:val="7972D8"/>
        </w:rPr>
        <w:t>outside</w:t>
      </w:r>
      <w:r>
        <w:rPr>
          <w:color w:val="7972D8"/>
          <w:spacing w:val="7"/>
        </w:rPr>
        <w:t> </w:t>
      </w:r>
      <w:r>
        <w:rPr>
          <w:color w:val="7972D8"/>
        </w:rPr>
        <w:t>of</w:t>
      </w:r>
      <w:r>
        <w:rPr>
          <w:color w:val="7972D8"/>
          <w:spacing w:val="6"/>
        </w:rPr>
        <w:t> </w:t>
      </w:r>
      <w:r>
        <w:rPr>
          <w:color w:val="7972D8"/>
        </w:rPr>
        <w:t>cleanliness</w:t>
      </w:r>
      <w:r>
        <w:rPr>
          <w:color w:val="7972D8"/>
          <w:spacing w:val="14"/>
        </w:rPr>
        <w:t> </w:t>
      </w:r>
      <w:r>
        <w:rPr>
          <w:color w:val="7972D8"/>
        </w:rPr>
        <w:t>controlled</w:t>
      </w:r>
      <w:r>
        <w:rPr>
          <w:color w:val="7972D8"/>
          <w:spacing w:val="17"/>
        </w:rPr>
        <w:t> </w:t>
      </w:r>
      <w:r>
        <w:rPr>
          <w:color w:val="7972D8"/>
        </w:rPr>
        <w:t>areas.</w:t>
      </w:r>
      <w:r>
        <w:rPr>
          <w:color w:val="7972D8"/>
          <w:spacing w:val="-10"/>
        </w:rPr>
        <w:t> </w:t>
      </w:r>
      <w:r>
        <w:rPr>
          <w:color w:val="7972D8"/>
        </w:rPr>
        <w:t>Only</w:t>
      </w:r>
      <w:r>
        <w:rPr>
          <w:color w:val="7972D8"/>
          <w:spacing w:val="10"/>
        </w:rPr>
        <w:t> </w:t>
      </w:r>
      <w:r>
        <w:rPr>
          <w:color w:val="7972D8"/>
        </w:rPr>
        <w:t>street</w:t>
      </w:r>
      <w:r>
        <w:rPr>
          <w:color w:val="7972D8"/>
          <w:spacing w:val="8"/>
        </w:rPr>
        <w:t> </w:t>
      </w:r>
      <w:r>
        <w:rPr>
          <w:color w:val="7972D8"/>
        </w:rPr>
        <w:t>clothes</w:t>
      </w:r>
      <w:r>
        <w:rPr>
          <w:color w:val="7972D8"/>
          <w:spacing w:val="13"/>
        </w:rPr>
        <w:t> </w:t>
      </w:r>
      <w:r>
        <w:rPr>
          <w:color w:val="7972D8"/>
        </w:rPr>
        <w:t>ma</w:t>
      </w:r>
      <w:r>
        <w:rPr>
          <w:color w:val="87442F"/>
        </w:rPr>
        <w:t>y</w:t>
      </w:r>
      <w:r>
        <w:rPr>
          <w:color w:val="87442F"/>
          <w:spacing w:val="18"/>
        </w:rPr>
        <w:t> </w:t>
      </w:r>
      <w:r>
        <w:rPr>
          <w:color w:val="87442F"/>
        </w:rPr>
        <w:t>be</w:t>
      </w:r>
      <w:r>
        <w:rPr>
          <w:color w:val="87442F"/>
          <w:spacing w:val="5"/>
        </w:rPr>
        <w:t> </w:t>
      </w:r>
      <w:r>
        <w:rPr>
          <w:color w:val="87442F"/>
        </w:rPr>
        <w:t>worn</w:t>
      </w:r>
      <w:r>
        <w:rPr>
          <w:color w:val="87442F"/>
          <w:spacing w:val="2"/>
        </w:rPr>
        <w:t> </w:t>
      </w:r>
      <w:r>
        <w:rPr>
          <w:color w:val="87442F"/>
        </w:rPr>
        <w:t>upon</w:t>
      </w:r>
      <w:r>
        <w:rPr>
          <w:color w:val="87442F"/>
          <w:spacing w:val="8"/>
        </w:rPr>
        <w:t> </w:t>
      </w:r>
      <w:r>
        <w:rPr>
          <w:color w:val="87442F"/>
        </w:rPr>
        <w:t>leaving</w:t>
      </w:r>
      <w:r>
        <w:rPr>
          <w:color w:val="87442F"/>
          <w:spacing w:val="12"/>
        </w:rPr>
        <w:t> </w:t>
      </w:r>
      <w:r>
        <w:rPr>
          <w:color w:val="87442F"/>
        </w:rPr>
        <w:t>the</w:t>
      </w:r>
      <w:r>
        <w:rPr>
          <w:color w:val="87442F"/>
          <w:spacing w:val="1"/>
        </w:rPr>
        <w:t> </w:t>
      </w:r>
      <w:r>
        <w:rPr>
          <w:color w:val="87442F"/>
          <w:spacing w:val="-2"/>
        </w:rPr>
        <w:t>site.</w:t>
      </w:r>
    </w:p>
    <w:p>
      <w:pPr>
        <w:pStyle w:val="BodyText"/>
        <w:spacing w:before="10"/>
        <w:rPr>
          <w:sz w:val="19"/>
        </w:rPr>
      </w:pPr>
      <w:r>
        <w:rPr>
          <w:sz w:val="19"/>
        </w:rPr>
        <mc:AlternateContent>
          <mc:Choice Requires="wps">
            <w:drawing>
              <wp:anchor distT="0" distB="0" distL="0" distR="0" allowOverlap="1" layoutInCell="1" locked="0" behindDoc="1" simplePos="0" relativeHeight="487593472">
                <wp:simplePos x="0" y="0"/>
                <wp:positionH relativeFrom="page">
                  <wp:posOffset>547739</wp:posOffset>
                </wp:positionH>
                <wp:positionV relativeFrom="paragraph">
                  <wp:posOffset>160414</wp:posOffset>
                </wp:positionV>
                <wp:extent cx="9538970" cy="450215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9538970" cy="4502150"/>
                        </a:xfrm>
                        <a:prstGeom prst="rect">
                          <a:avLst/>
                        </a:prstGeom>
                      </wps:spPr>
                      <wps:txbx>
                        <w:txbxContent>
                          <w:p>
                            <w:pPr>
                              <w:spacing w:before="150"/>
                              <w:ind w:left="6515" w:right="583" w:firstLine="0"/>
                              <w:jc w:val="center"/>
                              <w:rPr>
                                <w:b/>
                                <w:sz w:val="26"/>
                              </w:rPr>
                            </w:pPr>
                            <w:r>
                              <w:rPr>
                                <w:b/>
                                <w:color w:val="16B1A8"/>
                                <w:spacing w:val="-2"/>
                                <w:w w:val="105"/>
                                <w:sz w:val="26"/>
                              </w:rPr>
                              <w:t>Not</w:t>
                            </w:r>
                            <w:r>
                              <w:rPr>
                                <w:b/>
                                <w:color w:val="16B1A8"/>
                                <w:spacing w:val="-9"/>
                                <w:w w:val="105"/>
                                <w:sz w:val="26"/>
                              </w:rPr>
                              <w:t> </w:t>
                            </w:r>
                            <w:r>
                              <w:rPr>
                                <w:b/>
                                <w:color w:val="16B1A8"/>
                                <w:spacing w:val="-2"/>
                                <w:w w:val="105"/>
                                <w:sz w:val="26"/>
                              </w:rPr>
                              <w:t>cleanliness</w:t>
                            </w:r>
                            <w:r>
                              <w:rPr>
                                <w:b/>
                                <w:color w:val="16B1A8"/>
                                <w:spacing w:val="3"/>
                                <w:w w:val="105"/>
                                <w:sz w:val="26"/>
                              </w:rPr>
                              <w:t> </w:t>
                            </w:r>
                            <w:r>
                              <w:rPr>
                                <w:b/>
                                <w:color w:val="16B1A8"/>
                                <w:spacing w:val="-2"/>
                                <w:w w:val="105"/>
                                <w:sz w:val="26"/>
                              </w:rPr>
                              <w:t>controlled</w:t>
                            </w:r>
                            <w:r>
                              <w:rPr>
                                <w:b/>
                                <w:color w:val="16B1A8"/>
                                <w:spacing w:val="4"/>
                                <w:w w:val="105"/>
                                <w:sz w:val="26"/>
                              </w:rPr>
                              <w:t> </w:t>
                            </w:r>
                            <w:r>
                              <w:rPr>
                                <w:b/>
                                <w:color w:val="16B1A8"/>
                                <w:spacing w:val="-2"/>
                                <w:w w:val="105"/>
                                <w:sz w:val="26"/>
                              </w:rPr>
                              <w:t>areas</w:t>
                            </w:r>
                          </w:p>
                          <w:p>
                            <w:pPr>
                              <w:spacing w:before="79"/>
                              <w:ind w:left="6515" w:right="592" w:firstLine="0"/>
                              <w:jc w:val="center"/>
                              <w:rPr>
                                <w:b/>
                                <w:sz w:val="17"/>
                              </w:rPr>
                            </w:pPr>
                            <w:r>
                              <w:rPr>
                                <w:b/>
                                <w:color w:val="69136D"/>
                                <w:sz w:val="17"/>
                              </w:rPr>
                              <w:t>(in</w:t>
                            </w:r>
                            <w:r>
                              <w:rPr>
                                <w:b/>
                                <w:color w:val="69136D"/>
                                <w:spacing w:val="-2"/>
                                <w:sz w:val="17"/>
                              </w:rPr>
                              <w:t> </w:t>
                            </w:r>
                            <w:r>
                              <w:rPr>
                                <w:b/>
                                <w:color w:val="69136D"/>
                                <w:sz w:val="17"/>
                              </w:rPr>
                              <w:t>buildings,</w:t>
                            </w:r>
                            <w:r>
                              <w:rPr>
                                <w:b/>
                                <w:color w:val="69136D"/>
                                <w:spacing w:val="-5"/>
                                <w:sz w:val="17"/>
                              </w:rPr>
                              <w:t> </w:t>
                            </w:r>
                            <w:r>
                              <w:rPr>
                                <w:b/>
                                <w:color w:val="69136D"/>
                                <w:sz w:val="17"/>
                              </w:rPr>
                              <w:t>on</w:t>
                            </w:r>
                            <w:r>
                              <w:rPr>
                                <w:b/>
                                <w:color w:val="B54F24"/>
                                <w:sz w:val="17"/>
                              </w:rPr>
                              <w:t>-</w:t>
                            </w:r>
                            <w:r>
                              <w:rPr>
                                <w:b/>
                                <w:color w:val="F99E3B"/>
                                <w:sz w:val="17"/>
                              </w:rPr>
                              <w:t>site</w:t>
                            </w:r>
                            <w:r>
                              <w:rPr>
                                <w:b/>
                                <w:color w:val="F99E3B"/>
                                <w:spacing w:val="-8"/>
                                <w:sz w:val="17"/>
                              </w:rPr>
                              <w:t> </w:t>
                            </w:r>
                            <w:r>
                              <w:rPr>
                                <w:b/>
                                <w:color w:val="F99E3B"/>
                                <w:sz w:val="17"/>
                              </w:rPr>
                              <w:t>outside</w:t>
                            </w:r>
                            <w:r>
                              <w:rPr>
                                <w:b/>
                                <w:color w:val="F99E3B"/>
                                <w:spacing w:val="1"/>
                                <w:sz w:val="17"/>
                              </w:rPr>
                              <w:t> </w:t>
                            </w:r>
                            <w:r>
                              <w:rPr>
                                <w:b/>
                                <w:color w:val="F99E3B"/>
                                <w:sz w:val="17"/>
                              </w:rPr>
                              <w:t>of</w:t>
                            </w:r>
                            <w:r>
                              <w:rPr>
                                <w:b/>
                                <w:color w:val="F99E3B"/>
                                <w:spacing w:val="-3"/>
                                <w:sz w:val="17"/>
                              </w:rPr>
                              <w:t> </w:t>
                            </w:r>
                            <w:r>
                              <w:rPr>
                                <w:b/>
                                <w:color w:val="F99E3B"/>
                                <w:spacing w:val="-2"/>
                                <w:sz w:val="17"/>
                              </w:rPr>
                              <w:t>buildings</w:t>
                            </w:r>
                            <w:r>
                              <w:rPr>
                                <w:b/>
                                <w:color w:val="D8151D"/>
                                <w:spacing w:val="-2"/>
                                <w:sz w:val="17"/>
                              </w:rPr>
                              <w:t>)</w:t>
                            </w:r>
                          </w:p>
                          <w:p>
                            <w:pPr>
                              <w:pStyle w:val="BodyText"/>
                              <w:spacing w:before="162"/>
                              <w:rPr>
                                <w:b/>
                              </w:rPr>
                            </w:pPr>
                          </w:p>
                          <w:p>
                            <w:pPr>
                              <w:spacing w:before="0"/>
                              <w:ind w:left="6033" w:right="0" w:firstLine="0"/>
                              <w:jc w:val="left"/>
                              <w:rPr>
                                <w:sz w:val="20"/>
                              </w:rPr>
                            </w:pPr>
                            <w:r>
                              <w:rPr>
                                <w:b/>
                                <w:color w:val="5D808C"/>
                                <w:w w:val="105"/>
                                <w:sz w:val="20"/>
                              </w:rPr>
                              <w:t>VAT</w:t>
                            </w:r>
                            <w:r>
                              <w:rPr>
                                <w:b/>
                                <w:color w:val="5D808C"/>
                                <w:spacing w:val="-2"/>
                                <w:w w:val="105"/>
                                <w:sz w:val="20"/>
                              </w:rPr>
                              <w:t> </w:t>
                            </w:r>
                            <w:r>
                              <w:rPr>
                                <w:b/>
                                <w:color w:val="5D808C"/>
                                <w:w w:val="105"/>
                                <w:sz w:val="20"/>
                              </w:rPr>
                              <w:t>Cleanroom</w:t>
                            </w:r>
                            <w:r>
                              <w:rPr>
                                <w:b/>
                                <w:color w:val="5D808C"/>
                                <w:spacing w:val="-1"/>
                                <w:w w:val="105"/>
                                <w:sz w:val="20"/>
                              </w:rPr>
                              <w:t> </w:t>
                            </w:r>
                            <w:r>
                              <w:rPr>
                                <w:b/>
                                <w:color w:val="5D808C"/>
                                <w:w w:val="105"/>
                                <w:sz w:val="20"/>
                              </w:rPr>
                              <w:t>staff/</w:t>
                            </w:r>
                            <w:r>
                              <w:rPr>
                                <w:b/>
                                <w:color w:val="5D808C"/>
                                <w:spacing w:val="-6"/>
                                <w:w w:val="105"/>
                                <w:sz w:val="20"/>
                              </w:rPr>
                              <w:t> </w:t>
                            </w:r>
                            <w:r>
                              <w:rPr>
                                <w:b/>
                                <w:color w:val="5D808C"/>
                                <w:w w:val="105"/>
                                <w:sz w:val="20"/>
                              </w:rPr>
                              <w:t>Visitors</w:t>
                            </w:r>
                            <w:r>
                              <w:rPr>
                                <w:b/>
                                <w:color w:val="5D808C"/>
                                <w:spacing w:val="-11"/>
                                <w:w w:val="105"/>
                                <w:sz w:val="20"/>
                              </w:rPr>
                              <w:t> </w:t>
                            </w:r>
                            <w:r>
                              <w:rPr>
                                <w:b/>
                                <w:color w:val="5D808C"/>
                                <w:w w:val="105"/>
                                <w:sz w:val="20"/>
                              </w:rPr>
                              <w:t>(VAT</w:t>
                            </w:r>
                            <w:r>
                              <w:rPr>
                                <w:b/>
                                <w:color w:val="5D808C"/>
                                <w:spacing w:val="-3"/>
                                <w:w w:val="105"/>
                                <w:sz w:val="20"/>
                              </w:rPr>
                              <w:t> </w:t>
                            </w:r>
                            <w:r>
                              <w:rPr>
                                <w:b/>
                                <w:color w:val="5D808C"/>
                                <w:w w:val="105"/>
                                <w:sz w:val="20"/>
                              </w:rPr>
                              <w:t>staff,</w:t>
                            </w:r>
                            <w:r>
                              <w:rPr>
                                <w:b/>
                                <w:color w:val="5D808C"/>
                                <w:spacing w:val="-14"/>
                                <w:w w:val="105"/>
                                <w:sz w:val="20"/>
                              </w:rPr>
                              <w:t> </w:t>
                            </w:r>
                            <w:r>
                              <w:rPr>
                                <w:b/>
                                <w:color w:val="5D808C"/>
                                <w:w w:val="105"/>
                                <w:sz w:val="20"/>
                              </w:rPr>
                              <w:t>suppliers</w:t>
                            </w:r>
                            <w:r>
                              <w:rPr>
                                <w:b/>
                                <w:color w:val="5D808C"/>
                                <w:spacing w:val="-14"/>
                                <w:w w:val="105"/>
                                <w:sz w:val="20"/>
                              </w:rPr>
                              <w:t> </w:t>
                            </w:r>
                            <w:r>
                              <w:rPr>
                                <w:color w:val="5D808C"/>
                                <w:spacing w:val="-4"/>
                                <w:w w:val="105"/>
                                <w:sz w:val="20"/>
                              </w:rPr>
                              <w:t>...)</w:t>
                            </w:r>
                          </w:p>
                          <w:p>
                            <w:pPr>
                              <w:numPr>
                                <w:ilvl w:val="0"/>
                                <w:numId w:val="7"/>
                              </w:numPr>
                              <w:tabs>
                                <w:tab w:pos="6752" w:val="left" w:leader="none"/>
                              </w:tabs>
                              <w:spacing w:before="111"/>
                              <w:ind w:left="6752" w:right="0" w:hanging="365"/>
                              <w:jc w:val="left"/>
                              <w:rPr>
                                <w:b/>
                                <w:color w:val="3695ED"/>
                                <w:sz w:val="17"/>
                              </w:rPr>
                            </w:pPr>
                            <w:r>
                              <w:rPr>
                                <w:b/>
                                <w:color w:val="99B1CA"/>
                                <w:sz w:val="17"/>
                              </w:rPr>
                              <w:t>Inside</w:t>
                            </w:r>
                            <w:r>
                              <w:rPr>
                                <w:b/>
                                <w:color w:val="99B1CA"/>
                                <w:spacing w:val="-8"/>
                                <w:sz w:val="17"/>
                              </w:rPr>
                              <w:t> </w:t>
                            </w:r>
                            <w:r>
                              <w:rPr>
                                <w:b/>
                                <w:color w:val="99B1CA"/>
                                <w:sz w:val="17"/>
                              </w:rPr>
                              <w:t>of</w:t>
                            </w:r>
                            <w:r>
                              <w:rPr>
                                <w:b/>
                                <w:color w:val="99B1CA"/>
                                <w:spacing w:val="-5"/>
                                <w:sz w:val="17"/>
                              </w:rPr>
                              <w:t> </w:t>
                            </w:r>
                            <w:r>
                              <w:rPr>
                                <w:b/>
                                <w:color w:val="99B1CA"/>
                                <w:spacing w:val="-2"/>
                                <w:sz w:val="17"/>
                              </w:rPr>
                              <w:t>buildings:</w:t>
                            </w:r>
                          </w:p>
                          <w:p>
                            <w:pPr>
                              <w:pStyle w:val="BodyText"/>
                              <w:spacing w:line="324" w:lineRule="auto" w:before="40"/>
                              <w:ind w:left="6748" w:hanging="3"/>
                            </w:pPr>
                            <w:r>
                              <w:rPr>
                                <w:color w:val="DF0A7B"/>
                              </w:rPr>
                              <w:t>Street clothes and street shoes.</w:t>
                            </w:r>
                            <w:r>
                              <w:rPr>
                                <w:color w:val="DF0A7B"/>
                                <w:spacing w:val="-2"/>
                              </w:rPr>
                              <w:t> </w:t>
                            </w:r>
                            <w:r>
                              <w:rPr>
                                <w:color w:val="CCAC91"/>
                              </w:rPr>
                              <w:t>s </w:t>
                            </w:r>
                            <w:r>
                              <w:rPr>
                                <w:color w:val="626213"/>
                              </w:rPr>
                              <w:t>ISO</w:t>
                            </w:r>
                            <w:r>
                              <w:rPr>
                                <w:color w:val="626213"/>
                                <w:spacing w:val="-7"/>
                              </w:rPr>
                              <w:t> </w:t>
                            </w:r>
                            <w:r>
                              <w:rPr>
                                <w:color w:val="626213"/>
                              </w:rPr>
                              <w:t>7</w:t>
                            </w:r>
                            <w:r>
                              <w:rPr>
                                <w:color w:val="626213"/>
                                <w:spacing w:val="-6"/>
                              </w:rPr>
                              <w:t> </w:t>
                            </w:r>
                            <w:r>
                              <w:rPr>
                                <w:color w:val="626213"/>
                              </w:rPr>
                              <w:t>undergarments permitted. Disposable overshoes and reusable </w:t>
                            </w:r>
                            <w:r>
                              <w:rPr>
                                <w:color w:val="1A2D82"/>
                                <w:u w:val="thick" w:color="1A2D82"/>
                              </w:rPr>
                              <w:t>overshoes are permitted with clean</w:t>
                            </w:r>
                            <w:r>
                              <w:rPr>
                                <w:color w:val="1A2D82"/>
                                <w:u w:val="none"/>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numPr>
                                <w:ilvl w:val="0"/>
                                <w:numId w:val="7"/>
                              </w:numPr>
                              <w:tabs>
                                <w:tab w:pos="6975" w:val="left" w:leader="none"/>
                              </w:tabs>
                              <w:spacing w:before="1"/>
                              <w:ind w:left="6975" w:right="0" w:hanging="583"/>
                              <w:jc w:val="left"/>
                              <w:rPr>
                                <w:b/>
                                <w:color w:val="4856D1"/>
                                <w:sz w:val="17"/>
                              </w:rPr>
                            </w:pPr>
                            <w:r>
                              <w:rPr>
                                <w:b/>
                                <w:color w:val="A370A5"/>
                                <w:sz w:val="17"/>
                              </w:rPr>
                              <w:t>-</w:t>
                            </w:r>
                            <w:r>
                              <w:rPr>
                                <w:b/>
                                <w:color w:val="0C1321"/>
                                <w:sz w:val="17"/>
                              </w:rPr>
                              <w:t>site</w:t>
                            </w:r>
                            <w:r>
                              <w:rPr>
                                <w:b/>
                                <w:color w:val="0C1321"/>
                                <w:spacing w:val="-2"/>
                                <w:sz w:val="17"/>
                              </w:rPr>
                              <w:t> </w:t>
                            </w:r>
                            <w:r>
                              <w:rPr>
                                <w:b/>
                                <w:color w:val="0C1321"/>
                                <w:sz w:val="17"/>
                              </w:rPr>
                              <w:t>outside</w:t>
                            </w:r>
                            <w:r>
                              <w:rPr>
                                <w:b/>
                                <w:color w:val="0C1321"/>
                                <w:spacing w:val="9"/>
                                <w:sz w:val="17"/>
                              </w:rPr>
                              <w:t> </w:t>
                            </w:r>
                            <w:r>
                              <w:rPr>
                                <w:b/>
                                <w:color w:val="0C1321"/>
                                <w:sz w:val="17"/>
                              </w:rPr>
                              <w:t>of</w:t>
                            </w:r>
                            <w:r>
                              <w:rPr>
                                <w:b/>
                                <w:color w:val="0C1321"/>
                                <w:spacing w:val="8"/>
                                <w:sz w:val="17"/>
                              </w:rPr>
                              <w:t> </w:t>
                            </w:r>
                            <w:r>
                              <w:rPr>
                                <w:b/>
                                <w:color w:val="0C1321"/>
                                <w:spacing w:val="-2"/>
                                <w:sz w:val="17"/>
                              </w:rPr>
                              <w:t>buildings:</w:t>
                            </w:r>
                          </w:p>
                          <w:p>
                            <w:pPr>
                              <w:pStyle w:val="BodyText"/>
                              <w:spacing w:line="319" w:lineRule="auto" w:before="44"/>
                              <w:ind w:left="6752" w:hanging="7"/>
                            </w:pPr>
                            <w:r>
                              <w:rPr>
                                <w:color w:val="DF0A7B"/>
                              </w:rPr>
                              <w:t>Street clothes and street shoes.</w:t>
                            </w:r>
                            <w:r>
                              <w:rPr>
                                <w:color w:val="DF0A7B"/>
                                <w:spacing w:val="-1"/>
                              </w:rPr>
                              <w:t> </w:t>
                            </w:r>
                            <w:r>
                              <w:rPr>
                                <w:color w:val="CCAC91"/>
                              </w:rPr>
                              <w:t>s </w:t>
                            </w:r>
                            <w:r>
                              <w:rPr>
                                <w:color w:val="DF0A7B"/>
                              </w:rPr>
                              <w:t>ISO</w:t>
                            </w:r>
                            <w:r>
                              <w:rPr>
                                <w:color w:val="DF0A7B"/>
                                <w:spacing w:val="-6"/>
                              </w:rPr>
                              <w:t> </w:t>
                            </w:r>
                            <w:r>
                              <w:rPr>
                                <w:color w:val="DF0A7B"/>
                              </w:rPr>
                              <w:t>7</w:t>
                            </w:r>
                            <w:r>
                              <w:rPr>
                                <w:color w:val="DF0A7B"/>
                                <w:spacing w:val="-5"/>
                              </w:rPr>
                              <w:t> </w:t>
                            </w:r>
                            <w:r>
                              <w:rPr>
                                <w:color w:val="DF0A7B"/>
                              </w:rPr>
                              <w:t>undergarments permitted. Only reusable overshoes are partially </w:t>
                            </w:r>
                            <w:r>
                              <w:rPr>
                                <w:color w:val="DD722D"/>
                                <w:u w:val="thick" w:color="DD722D"/>
                              </w:rPr>
                              <w:t>permitted</w:t>
                            </w:r>
                            <w:r>
                              <w:rPr>
                                <w:color w:val="DD722D"/>
                                <w:u w:val="none"/>
                              </w:rPr>
                              <w:t> with clean</w:t>
                            </w:r>
                            <w:r>
                              <w:rPr>
                                <w:color w:val="DD722D"/>
                                <w:u w:val="thick" w:color="DD722D"/>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spacing w:before="0"/>
                              <w:ind w:left="242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12.631086pt;width:751.1pt;height:354.5pt;mso-position-horizontal-relative:page;mso-position-vertical-relative:paragraph;z-index:-15723008;mso-wrap-distance-left:0;mso-wrap-distance-right:0" type="#_x0000_t202" id="docshape43" filled="false" stroked="false">
                <v:textbox inset="0,0,0,0">
                  <w:txbxContent>
                    <w:p>
                      <w:pPr>
                        <w:spacing w:before="150"/>
                        <w:ind w:left="6515" w:right="583" w:firstLine="0"/>
                        <w:jc w:val="center"/>
                        <w:rPr>
                          <w:b/>
                          <w:sz w:val="26"/>
                        </w:rPr>
                      </w:pPr>
                      <w:r>
                        <w:rPr>
                          <w:b/>
                          <w:color w:val="16B1A8"/>
                          <w:spacing w:val="-2"/>
                          <w:w w:val="105"/>
                          <w:sz w:val="26"/>
                        </w:rPr>
                        <w:t>Not</w:t>
                      </w:r>
                      <w:r>
                        <w:rPr>
                          <w:b/>
                          <w:color w:val="16B1A8"/>
                          <w:spacing w:val="-9"/>
                          <w:w w:val="105"/>
                          <w:sz w:val="26"/>
                        </w:rPr>
                        <w:t> </w:t>
                      </w:r>
                      <w:r>
                        <w:rPr>
                          <w:b/>
                          <w:color w:val="16B1A8"/>
                          <w:spacing w:val="-2"/>
                          <w:w w:val="105"/>
                          <w:sz w:val="26"/>
                        </w:rPr>
                        <w:t>cleanliness</w:t>
                      </w:r>
                      <w:r>
                        <w:rPr>
                          <w:b/>
                          <w:color w:val="16B1A8"/>
                          <w:spacing w:val="3"/>
                          <w:w w:val="105"/>
                          <w:sz w:val="26"/>
                        </w:rPr>
                        <w:t> </w:t>
                      </w:r>
                      <w:r>
                        <w:rPr>
                          <w:b/>
                          <w:color w:val="16B1A8"/>
                          <w:spacing w:val="-2"/>
                          <w:w w:val="105"/>
                          <w:sz w:val="26"/>
                        </w:rPr>
                        <w:t>controlled</w:t>
                      </w:r>
                      <w:r>
                        <w:rPr>
                          <w:b/>
                          <w:color w:val="16B1A8"/>
                          <w:spacing w:val="4"/>
                          <w:w w:val="105"/>
                          <w:sz w:val="26"/>
                        </w:rPr>
                        <w:t> </w:t>
                      </w:r>
                      <w:r>
                        <w:rPr>
                          <w:b/>
                          <w:color w:val="16B1A8"/>
                          <w:spacing w:val="-2"/>
                          <w:w w:val="105"/>
                          <w:sz w:val="26"/>
                        </w:rPr>
                        <w:t>areas</w:t>
                      </w:r>
                    </w:p>
                    <w:p>
                      <w:pPr>
                        <w:spacing w:before="79"/>
                        <w:ind w:left="6515" w:right="592" w:firstLine="0"/>
                        <w:jc w:val="center"/>
                        <w:rPr>
                          <w:b/>
                          <w:sz w:val="17"/>
                        </w:rPr>
                      </w:pPr>
                      <w:r>
                        <w:rPr>
                          <w:b/>
                          <w:color w:val="69136D"/>
                          <w:sz w:val="17"/>
                        </w:rPr>
                        <w:t>(in</w:t>
                      </w:r>
                      <w:r>
                        <w:rPr>
                          <w:b/>
                          <w:color w:val="69136D"/>
                          <w:spacing w:val="-2"/>
                          <w:sz w:val="17"/>
                        </w:rPr>
                        <w:t> </w:t>
                      </w:r>
                      <w:r>
                        <w:rPr>
                          <w:b/>
                          <w:color w:val="69136D"/>
                          <w:sz w:val="17"/>
                        </w:rPr>
                        <w:t>buildings,</w:t>
                      </w:r>
                      <w:r>
                        <w:rPr>
                          <w:b/>
                          <w:color w:val="69136D"/>
                          <w:spacing w:val="-5"/>
                          <w:sz w:val="17"/>
                        </w:rPr>
                        <w:t> </w:t>
                      </w:r>
                      <w:r>
                        <w:rPr>
                          <w:b/>
                          <w:color w:val="69136D"/>
                          <w:sz w:val="17"/>
                        </w:rPr>
                        <w:t>on</w:t>
                      </w:r>
                      <w:r>
                        <w:rPr>
                          <w:b/>
                          <w:color w:val="B54F24"/>
                          <w:sz w:val="17"/>
                        </w:rPr>
                        <w:t>-</w:t>
                      </w:r>
                      <w:r>
                        <w:rPr>
                          <w:b/>
                          <w:color w:val="F99E3B"/>
                          <w:sz w:val="17"/>
                        </w:rPr>
                        <w:t>site</w:t>
                      </w:r>
                      <w:r>
                        <w:rPr>
                          <w:b/>
                          <w:color w:val="F99E3B"/>
                          <w:spacing w:val="-8"/>
                          <w:sz w:val="17"/>
                        </w:rPr>
                        <w:t> </w:t>
                      </w:r>
                      <w:r>
                        <w:rPr>
                          <w:b/>
                          <w:color w:val="F99E3B"/>
                          <w:sz w:val="17"/>
                        </w:rPr>
                        <w:t>outside</w:t>
                      </w:r>
                      <w:r>
                        <w:rPr>
                          <w:b/>
                          <w:color w:val="F99E3B"/>
                          <w:spacing w:val="1"/>
                          <w:sz w:val="17"/>
                        </w:rPr>
                        <w:t> </w:t>
                      </w:r>
                      <w:r>
                        <w:rPr>
                          <w:b/>
                          <w:color w:val="F99E3B"/>
                          <w:sz w:val="17"/>
                        </w:rPr>
                        <w:t>of</w:t>
                      </w:r>
                      <w:r>
                        <w:rPr>
                          <w:b/>
                          <w:color w:val="F99E3B"/>
                          <w:spacing w:val="-3"/>
                          <w:sz w:val="17"/>
                        </w:rPr>
                        <w:t> </w:t>
                      </w:r>
                      <w:r>
                        <w:rPr>
                          <w:b/>
                          <w:color w:val="F99E3B"/>
                          <w:spacing w:val="-2"/>
                          <w:sz w:val="17"/>
                        </w:rPr>
                        <w:t>buildings</w:t>
                      </w:r>
                      <w:r>
                        <w:rPr>
                          <w:b/>
                          <w:color w:val="D8151D"/>
                          <w:spacing w:val="-2"/>
                          <w:sz w:val="17"/>
                        </w:rPr>
                        <w:t>)</w:t>
                      </w:r>
                    </w:p>
                    <w:p>
                      <w:pPr>
                        <w:pStyle w:val="BodyText"/>
                        <w:spacing w:before="162"/>
                        <w:rPr>
                          <w:b/>
                        </w:rPr>
                      </w:pPr>
                    </w:p>
                    <w:p>
                      <w:pPr>
                        <w:spacing w:before="0"/>
                        <w:ind w:left="6033" w:right="0" w:firstLine="0"/>
                        <w:jc w:val="left"/>
                        <w:rPr>
                          <w:sz w:val="20"/>
                        </w:rPr>
                      </w:pPr>
                      <w:r>
                        <w:rPr>
                          <w:b/>
                          <w:color w:val="5D808C"/>
                          <w:w w:val="105"/>
                          <w:sz w:val="20"/>
                        </w:rPr>
                        <w:t>VAT</w:t>
                      </w:r>
                      <w:r>
                        <w:rPr>
                          <w:b/>
                          <w:color w:val="5D808C"/>
                          <w:spacing w:val="-2"/>
                          <w:w w:val="105"/>
                          <w:sz w:val="20"/>
                        </w:rPr>
                        <w:t> </w:t>
                      </w:r>
                      <w:r>
                        <w:rPr>
                          <w:b/>
                          <w:color w:val="5D808C"/>
                          <w:w w:val="105"/>
                          <w:sz w:val="20"/>
                        </w:rPr>
                        <w:t>Cleanroom</w:t>
                      </w:r>
                      <w:r>
                        <w:rPr>
                          <w:b/>
                          <w:color w:val="5D808C"/>
                          <w:spacing w:val="-1"/>
                          <w:w w:val="105"/>
                          <w:sz w:val="20"/>
                        </w:rPr>
                        <w:t> </w:t>
                      </w:r>
                      <w:r>
                        <w:rPr>
                          <w:b/>
                          <w:color w:val="5D808C"/>
                          <w:w w:val="105"/>
                          <w:sz w:val="20"/>
                        </w:rPr>
                        <w:t>staff/</w:t>
                      </w:r>
                      <w:r>
                        <w:rPr>
                          <w:b/>
                          <w:color w:val="5D808C"/>
                          <w:spacing w:val="-6"/>
                          <w:w w:val="105"/>
                          <w:sz w:val="20"/>
                        </w:rPr>
                        <w:t> </w:t>
                      </w:r>
                      <w:r>
                        <w:rPr>
                          <w:b/>
                          <w:color w:val="5D808C"/>
                          <w:w w:val="105"/>
                          <w:sz w:val="20"/>
                        </w:rPr>
                        <w:t>Visitors</w:t>
                      </w:r>
                      <w:r>
                        <w:rPr>
                          <w:b/>
                          <w:color w:val="5D808C"/>
                          <w:spacing w:val="-11"/>
                          <w:w w:val="105"/>
                          <w:sz w:val="20"/>
                        </w:rPr>
                        <w:t> </w:t>
                      </w:r>
                      <w:r>
                        <w:rPr>
                          <w:b/>
                          <w:color w:val="5D808C"/>
                          <w:w w:val="105"/>
                          <w:sz w:val="20"/>
                        </w:rPr>
                        <w:t>(VAT</w:t>
                      </w:r>
                      <w:r>
                        <w:rPr>
                          <w:b/>
                          <w:color w:val="5D808C"/>
                          <w:spacing w:val="-3"/>
                          <w:w w:val="105"/>
                          <w:sz w:val="20"/>
                        </w:rPr>
                        <w:t> </w:t>
                      </w:r>
                      <w:r>
                        <w:rPr>
                          <w:b/>
                          <w:color w:val="5D808C"/>
                          <w:w w:val="105"/>
                          <w:sz w:val="20"/>
                        </w:rPr>
                        <w:t>staff,</w:t>
                      </w:r>
                      <w:r>
                        <w:rPr>
                          <w:b/>
                          <w:color w:val="5D808C"/>
                          <w:spacing w:val="-14"/>
                          <w:w w:val="105"/>
                          <w:sz w:val="20"/>
                        </w:rPr>
                        <w:t> </w:t>
                      </w:r>
                      <w:r>
                        <w:rPr>
                          <w:b/>
                          <w:color w:val="5D808C"/>
                          <w:w w:val="105"/>
                          <w:sz w:val="20"/>
                        </w:rPr>
                        <w:t>suppliers</w:t>
                      </w:r>
                      <w:r>
                        <w:rPr>
                          <w:b/>
                          <w:color w:val="5D808C"/>
                          <w:spacing w:val="-14"/>
                          <w:w w:val="105"/>
                          <w:sz w:val="20"/>
                        </w:rPr>
                        <w:t> </w:t>
                      </w:r>
                      <w:r>
                        <w:rPr>
                          <w:color w:val="5D808C"/>
                          <w:spacing w:val="-4"/>
                          <w:w w:val="105"/>
                          <w:sz w:val="20"/>
                        </w:rPr>
                        <w:t>...)</w:t>
                      </w:r>
                    </w:p>
                    <w:p>
                      <w:pPr>
                        <w:numPr>
                          <w:ilvl w:val="0"/>
                          <w:numId w:val="7"/>
                        </w:numPr>
                        <w:tabs>
                          <w:tab w:pos="6752" w:val="left" w:leader="none"/>
                        </w:tabs>
                        <w:spacing w:before="111"/>
                        <w:ind w:left="6752" w:right="0" w:hanging="365"/>
                        <w:jc w:val="left"/>
                        <w:rPr>
                          <w:b/>
                          <w:color w:val="3695ED"/>
                          <w:sz w:val="17"/>
                        </w:rPr>
                      </w:pPr>
                      <w:r>
                        <w:rPr>
                          <w:b/>
                          <w:color w:val="99B1CA"/>
                          <w:sz w:val="17"/>
                        </w:rPr>
                        <w:t>Inside</w:t>
                      </w:r>
                      <w:r>
                        <w:rPr>
                          <w:b/>
                          <w:color w:val="99B1CA"/>
                          <w:spacing w:val="-8"/>
                          <w:sz w:val="17"/>
                        </w:rPr>
                        <w:t> </w:t>
                      </w:r>
                      <w:r>
                        <w:rPr>
                          <w:b/>
                          <w:color w:val="99B1CA"/>
                          <w:sz w:val="17"/>
                        </w:rPr>
                        <w:t>of</w:t>
                      </w:r>
                      <w:r>
                        <w:rPr>
                          <w:b/>
                          <w:color w:val="99B1CA"/>
                          <w:spacing w:val="-5"/>
                          <w:sz w:val="17"/>
                        </w:rPr>
                        <w:t> </w:t>
                      </w:r>
                      <w:r>
                        <w:rPr>
                          <w:b/>
                          <w:color w:val="99B1CA"/>
                          <w:spacing w:val="-2"/>
                          <w:sz w:val="17"/>
                        </w:rPr>
                        <w:t>buildings:</w:t>
                      </w:r>
                    </w:p>
                    <w:p>
                      <w:pPr>
                        <w:pStyle w:val="BodyText"/>
                        <w:spacing w:line="324" w:lineRule="auto" w:before="40"/>
                        <w:ind w:left="6748" w:hanging="3"/>
                      </w:pPr>
                      <w:r>
                        <w:rPr>
                          <w:color w:val="DF0A7B"/>
                        </w:rPr>
                        <w:t>Street clothes and street shoes.</w:t>
                      </w:r>
                      <w:r>
                        <w:rPr>
                          <w:color w:val="DF0A7B"/>
                          <w:spacing w:val="-2"/>
                        </w:rPr>
                        <w:t> </w:t>
                      </w:r>
                      <w:r>
                        <w:rPr>
                          <w:color w:val="CCAC91"/>
                        </w:rPr>
                        <w:t>s </w:t>
                      </w:r>
                      <w:r>
                        <w:rPr>
                          <w:color w:val="626213"/>
                        </w:rPr>
                        <w:t>ISO</w:t>
                      </w:r>
                      <w:r>
                        <w:rPr>
                          <w:color w:val="626213"/>
                          <w:spacing w:val="-7"/>
                        </w:rPr>
                        <w:t> </w:t>
                      </w:r>
                      <w:r>
                        <w:rPr>
                          <w:color w:val="626213"/>
                        </w:rPr>
                        <w:t>7</w:t>
                      </w:r>
                      <w:r>
                        <w:rPr>
                          <w:color w:val="626213"/>
                          <w:spacing w:val="-6"/>
                        </w:rPr>
                        <w:t> </w:t>
                      </w:r>
                      <w:r>
                        <w:rPr>
                          <w:color w:val="626213"/>
                        </w:rPr>
                        <w:t>undergarments permitted. Disposable overshoes and reusable </w:t>
                      </w:r>
                      <w:r>
                        <w:rPr>
                          <w:color w:val="1A2D82"/>
                          <w:u w:val="thick" w:color="1A2D82"/>
                        </w:rPr>
                        <w:t>overshoes are permitted with clean</w:t>
                      </w:r>
                      <w:r>
                        <w:rPr>
                          <w:color w:val="1A2D82"/>
                          <w:u w:val="none"/>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numPr>
                          <w:ilvl w:val="0"/>
                          <w:numId w:val="7"/>
                        </w:numPr>
                        <w:tabs>
                          <w:tab w:pos="6975" w:val="left" w:leader="none"/>
                        </w:tabs>
                        <w:spacing w:before="1"/>
                        <w:ind w:left="6975" w:right="0" w:hanging="583"/>
                        <w:jc w:val="left"/>
                        <w:rPr>
                          <w:b/>
                          <w:color w:val="4856D1"/>
                          <w:sz w:val="17"/>
                        </w:rPr>
                      </w:pPr>
                      <w:r>
                        <w:rPr>
                          <w:b/>
                          <w:color w:val="A370A5"/>
                          <w:sz w:val="17"/>
                        </w:rPr>
                        <w:t>-</w:t>
                      </w:r>
                      <w:r>
                        <w:rPr>
                          <w:b/>
                          <w:color w:val="0C1321"/>
                          <w:sz w:val="17"/>
                        </w:rPr>
                        <w:t>site</w:t>
                      </w:r>
                      <w:r>
                        <w:rPr>
                          <w:b/>
                          <w:color w:val="0C1321"/>
                          <w:spacing w:val="-2"/>
                          <w:sz w:val="17"/>
                        </w:rPr>
                        <w:t> </w:t>
                      </w:r>
                      <w:r>
                        <w:rPr>
                          <w:b/>
                          <w:color w:val="0C1321"/>
                          <w:sz w:val="17"/>
                        </w:rPr>
                        <w:t>outside</w:t>
                      </w:r>
                      <w:r>
                        <w:rPr>
                          <w:b/>
                          <w:color w:val="0C1321"/>
                          <w:spacing w:val="9"/>
                          <w:sz w:val="17"/>
                        </w:rPr>
                        <w:t> </w:t>
                      </w:r>
                      <w:r>
                        <w:rPr>
                          <w:b/>
                          <w:color w:val="0C1321"/>
                          <w:sz w:val="17"/>
                        </w:rPr>
                        <w:t>of</w:t>
                      </w:r>
                      <w:r>
                        <w:rPr>
                          <w:b/>
                          <w:color w:val="0C1321"/>
                          <w:spacing w:val="8"/>
                          <w:sz w:val="17"/>
                        </w:rPr>
                        <w:t> </w:t>
                      </w:r>
                      <w:r>
                        <w:rPr>
                          <w:b/>
                          <w:color w:val="0C1321"/>
                          <w:spacing w:val="-2"/>
                          <w:sz w:val="17"/>
                        </w:rPr>
                        <w:t>buildings:</w:t>
                      </w:r>
                    </w:p>
                    <w:p>
                      <w:pPr>
                        <w:pStyle w:val="BodyText"/>
                        <w:spacing w:line="319" w:lineRule="auto" w:before="44"/>
                        <w:ind w:left="6752" w:hanging="7"/>
                      </w:pPr>
                      <w:r>
                        <w:rPr>
                          <w:color w:val="DF0A7B"/>
                        </w:rPr>
                        <w:t>Street clothes and street shoes.</w:t>
                      </w:r>
                      <w:r>
                        <w:rPr>
                          <w:color w:val="DF0A7B"/>
                          <w:spacing w:val="-1"/>
                        </w:rPr>
                        <w:t> </w:t>
                      </w:r>
                      <w:r>
                        <w:rPr>
                          <w:color w:val="CCAC91"/>
                        </w:rPr>
                        <w:t>s </w:t>
                      </w:r>
                      <w:r>
                        <w:rPr>
                          <w:color w:val="DF0A7B"/>
                        </w:rPr>
                        <w:t>ISO</w:t>
                      </w:r>
                      <w:r>
                        <w:rPr>
                          <w:color w:val="DF0A7B"/>
                          <w:spacing w:val="-6"/>
                        </w:rPr>
                        <w:t> </w:t>
                      </w:r>
                      <w:r>
                        <w:rPr>
                          <w:color w:val="DF0A7B"/>
                        </w:rPr>
                        <w:t>7</w:t>
                      </w:r>
                      <w:r>
                        <w:rPr>
                          <w:color w:val="DF0A7B"/>
                          <w:spacing w:val="-5"/>
                        </w:rPr>
                        <w:t> </w:t>
                      </w:r>
                      <w:r>
                        <w:rPr>
                          <w:color w:val="DF0A7B"/>
                        </w:rPr>
                        <w:t>undergarments permitted. Only reusable overshoes are partially </w:t>
                      </w:r>
                      <w:r>
                        <w:rPr>
                          <w:color w:val="DD722D"/>
                          <w:u w:val="thick" w:color="DD722D"/>
                        </w:rPr>
                        <w:t>permitted</w:t>
                      </w:r>
                      <w:r>
                        <w:rPr>
                          <w:color w:val="DD722D"/>
                          <w:u w:val="none"/>
                        </w:rPr>
                        <w:t> with clean</w:t>
                      </w:r>
                      <w:r>
                        <w:rPr>
                          <w:color w:val="DD722D"/>
                          <w:u w:val="thick" w:color="DD722D"/>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spacing w:before="0"/>
                        <w:ind w:left="242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topAndBottom"/>
              </v:shape>
            </w:pict>
          </mc:Fallback>
        </mc:AlternateContent>
      </w:r>
    </w:p>
    <w:p>
      <w:pPr>
        <w:pStyle w:val="BodyText"/>
        <w:spacing w:after="0"/>
        <w:rPr>
          <w:sz w:val="19"/>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pPr>
    </w:p>
    <w:p>
      <w:pPr>
        <w:pStyle w:val="BodyText"/>
      </w:pPr>
    </w:p>
    <w:p>
      <w:pPr>
        <w:pStyle w:val="BodyText"/>
        <w:spacing w:before="166"/>
      </w:pPr>
    </w:p>
    <w:p>
      <w:pPr>
        <w:pStyle w:val="Heading3"/>
        <w:numPr>
          <w:ilvl w:val="0"/>
          <w:numId w:val="2"/>
        </w:numPr>
        <w:tabs>
          <w:tab w:pos="1007" w:val="left" w:leader="none"/>
        </w:tabs>
        <w:spacing w:line="240" w:lineRule="auto" w:before="0" w:after="0"/>
        <w:ind w:left="1007" w:right="0" w:hanging="874"/>
        <w:jc w:val="left"/>
        <w:rPr>
          <w:color w:val="1CEF1D"/>
        </w:rPr>
      </w:pPr>
      <w:r>
        <w:rPr>
          <w:color w:val="3D8EC6"/>
          <w:w w:val="105"/>
        </w:rPr>
        <w:t>Accessing/staying</w:t>
      </w:r>
      <w:r>
        <w:rPr>
          <w:color w:val="3D8EC6"/>
          <w:spacing w:val="-7"/>
          <w:w w:val="105"/>
        </w:rPr>
        <w:t> </w:t>
      </w:r>
      <w:r>
        <w:rPr>
          <w:color w:val="3D8EC6"/>
          <w:w w:val="105"/>
        </w:rPr>
        <w:t>in</w:t>
      </w:r>
      <w:r>
        <w:rPr>
          <w:color w:val="3D8EC6"/>
          <w:spacing w:val="-8"/>
          <w:w w:val="105"/>
        </w:rPr>
        <w:t> </w:t>
      </w:r>
      <w:r>
        <w:rPr>
          <w:color w:val="3D8EC6"/>
          <w:w w:val="105"/>
        </w:rPr>
        <w:t>not</w:t>
      </w:r>
      <w:r>
        <w:rPr>
          <w:color w:val="3D8EC6"/>
          <w:spacing w:val="7"/>
          <w:w w:val="105"/>
        </w:rPr>
        <w:t> </w:t>
      </w:r>
      <w:r>
        <w:rPr>
          <w:color w:val="3D8EC6"/>
          <w:w w:val="105"/>
        </w:rPr>
        <w:t>controlled</w:t>
      </w:r>
      <w:r>
        <w:rPr>
          <w:color w:val="3D8EC6"/>
          <w:spacing w:val="26"/>
          <w:w w:val="105"/>
        </w:rPr>
        <w:t> </w:t>
      </w:r>
      <w:r>
        <w:rPr>
          <w:color w:val="3D8EC6"/>
          <w:w w:val="105"/>
        </w:rPr>
        <w:t>areas</w:t>
      </w:r>
      <w:r>
        <w:rPr>
          <w:color w:val="3D8EC6"/>
          <w:spacing w:val="-2"/>
          <w:w w:val="105"/>
        </w:rPr>
        <w:t> (production)</w:t>
      </w:r>
    </w:p>
    <w:p>
      <w:pPr>
        <w:pStyle w:val="BodyText"/>
        <w:spacing w:before="22"/>
        <w:rPr>
          <w:b/>
          <w:sz w:val="23"/>
        </w:rPr>
      </w:pPr>
    </w:p>
    <w:p>
      <w:pPr>
        <w:pStyle w:val="BodyText"/>
        <w:spacing w:line="300" w:lineRule="auto" w:before="1"/>
        <w:ind w:left="151"/>
      </w:pPr>
      <w:r>
        <w:rPr>
          <w:color w:val="54CDBC"/>
          <w:w w:val="105"/>
        </w:rPr>
        <w:t>All</w:t>
      </w:r>
      <w:r>
        <w:rPr>
          <w:color w:val="54CDBC"/>
          <w:spacing w:val="-13"/>
          <w:w w:val="105"/>
        </w:rPr>
        <w:t> </w:t>
      </w:r>
      <w:r>
        <w:rPr>
          <w:color w:val="54CDBC"/>
          <w:w w:val="105"/>
        </w:rPr>
        <w:t>staff</w:t>
      </w:r>
      <w:r>
        <w:rPr>
          <w:color w:val="54CDBC"/>
          <w:spacing w:val="-11"/>
          <w:w w:val="105"/>
        </w:rPr>
        <w:t> </w:t>
      </w:r>
      <w:r>
        <w:rPr>
          <w:color w:val="54CDBC"/>
          <w:w w:val="105"/>
        </w:rPr>
        <w:t>on</w:t>
      </w:r>
      <w:r>
        <w:rPr>
          <w:color w:val="54CDBC"/>
          <w:spacing w:val="-12"/>
          <w:w w:val="105"/>
        </w:rPr>
        <w:t> </w:t>
      </w:r>
      <w:r>
        <w:rPr>
          <w:color w:val="54CDBC"/>
          <w:w w:val="105"/>
        </w:rPr>
        <w:t>the</w:t>
      </w:r>
      <w:r>
        <w:rPr>
          <w:color w:val="54CDBC"/>
          <w:spacing w:val="-11"/>
          <w:w w:val="105"/>
        </w:rPr>
        <w:t> </w:t>
      </w:r>
      <w:r>
        <w:rPr>
          <w:color w:val="54CDBC"/>
          <w:w w:val="105"/>
        </w:rPr>
        <w:t>shop</w:t>
      </w:r>
      <w:r>
        <w:rPr>
          <w:color w:val="54CDBC"/>
          <w:spacing w:val="-11"/>
          <w:w w:val="105"/>
        </w:rPr>
        <w:t> </w:t>
      </w:r>
      <w:r>
        <w:rPr>
          <w:color w:val="54CDBC"/>
          <w:w w:val="105"/>
        </w:rPr>
        <w:t>floor</w:t>
      </w:r>
      <w:r>
        <w:rPr>
          <w:color w:val="54CDBC"/>
          <w:spacing w:val="-3"/>
          <w:w w:val="105"/>
        </w:rPr>
        <w:t> </w:t>
      </w:r>
      <w:r>
        <w:rPr>
          <w:color w:val="54CDBC"/>
          <w:w w:val="105"/>
        </w:rPr>
        <w:t>and/or in</w:t>
      </w:r>
      <w:r>
        <w:rPr>
          <w:color w:val="54CDBC"/>
          <w:spacing w:val="-12"/>
          <w:w w:val="105"/>
        </w:rPr>
        <w:t> </w:t>
      </w:r>
      <w:r>
        <w:rPr>
          <w:color w:val="54CDBC"/>
          <w:w w:val="105"/>
        </w:rPr>
        <w:t>the</w:t>
      </w:r>
      <w:r>
        <w:rPr>
          <w:color w:val="54CDBC"/>
          <w:spacing w:val="-8"/>
          <w:w w:val="105"/>
        </w:rPr>
        <w:t> </w:t>
      </w:r>
      <w:r>
        <w:rPr>
          <w:color w:val="54CDBC"/>
          <w:w w:val="105"/>
        </w:rPr>
        <w:t>logistics area</w:t>
      </w:r>
      <w:r>
        <w:rPr>
          <w:color w:val="54CDBC"/>
          <w:spacing w:val="-1"/>
          <w:w w:val="105"/>
        </w:rPr>
        <w:t> </w:t>
      </w:r>
      <w:r>
        <w:rPr>
          <w:color w:val="54CDBC"/>
          <w:w w:val="105"/>
        </w:rPr>
        <w:t>wears</w:t>
      </w:r>
      <w:r>
        <w:rPr>
          <w:color w:val="54CDBC"/>
          <w:spacing w:val="-5"/>
          <w:w w:val="105"/>
        </w:rPr>
        <w:t> </w:t>
      </w:r>
      <w:r>
        <w:rPr>
          <w:color w:val="54CDBC"/>
          <w:w w:val="105"/>
        </w:rPr>
        <w:t>the</w:t>
      </w:r>
      <w:r>
        <w:rPr>
          <w:color w:val="54CDBC"/>
          <w:spacing w:val="-8"/>
          <w:w w:val="105"/>
        </w:rPr>
        <w:t> </w:t>
      </w:r>
      <w:r>
        <w:rPr>
          <w:color w:val="54CDBC"/>
          <w:w w:val="105"/>
        </w:rPr>
        <w:t>appropriate</w:t>
      </w:r>
      <w:r>
        <w:rPr>
          <w:color w:val="54CDBC"/>
          <w:spacing w:val="-2"/>
          <w:w w:val="105"/>
        </w:rPr>
        <w:t> </w:t>
      </w:r>
      <w:r>
        <w:rPr>
          <w:color w:val="54CDBC"/>
          <w:w w:val="105"/>
        </w:rPr>
        <w:t>defined</w:t>
      </w:r>
      <w:r>
        <w:rPr>
          <w:color w:val="54CDBC"/>
          <w:spacing w:val="-4"/>
          <w:w w:val="105"/>
        </w:rPr>
        <w:t> </w:t>
      </w:r>
      <w:r>
        <w:rPr>
          <w:color w:val="54CDBC"/>
          <w:w w:val="105"/>
        </w:rPr>
        <w:t>work</w:t>
      </w:r>
      <w:r>
        <w:rPr>
          <w:color w:val="54CDBC"/>
          <w:spacing w:val="-10"/>
          <w:w w:val="105"/>
        </w:rPr>
        <w:t> </w:t>
      </w:r>
      <w:r>
        <w:rPr>
          <w:color w:val="54CDBC"/>
          <w:w w:val="105"/>
        </w:rPr>
        <w:t>clothes</w:t>
      </w:r>
      <w:r>
        <w:rPr>
          <w:color w:val="54CDBC"/>
          <w:spacing w:val="-10"/>
          <w:w w:val="105"/>
        </w:rPr>
        <w:t> </w:t>
      </w:r>
      <w:r>
        <w:rPr>
          <w:color w:val="54CDBC"/>
          <w:w w:val="105"/>
        </w:rPr>
        <w:t>(uniforms/sets</w:t>
      </w:r>
      <w:r>
        <w:rPr>
          <w:color w:val="54CDBC"/>
          <w:spacing w:val="-13"/>
          <w:w w:val="105"/>
        </w:rPr>
        <w:t> </w:t>
      </w:r>
      <w:r>
        <w:rPr>
          <w:color w:val="54CDBC"/>
          <w:w w:val="105"/>
        </w:rPr>
        <w:t>or</w:t>
      </w:r>
      <w:r>
        <w:rPr>
          <w:color w:val="54CDBC"/>
          <w:spacing w:val="-6"/>
          <w:w w:val="105"/>
        </w:rPr>
        <w:t> </w:t>
      </w:r>
      <w:r>
        <w:rPr>
          <w:color w:val="54CDBC"/>
          <w:w w:val="105"/>
        </w:rPr>
        <w:t>variant</w:t>
      </w:r>
      <w:r>
        <w:rPr>
          <w:color w:val="E956AC"/>
          <w:w w:val="105"/>
        </w:rPr>
        <w:t>s).</w:t>
      </w:r>
      <w:r>
        <w:rPr>
          <w:color w:val="E956AC"/>
          <w:spacing w:val="-28"/>
          <w:w w:val="105"/>
        </w:rPr>
        <w:t> </w:t>
      </w:r>
      <w:r>
        <w:rPr>
          <w:color w:val="E956AC"/>
          <w:w w:val="105"/>
        </w:rPr>
        <w:t>Office</w:t>
      </w:r>
      <w:r>
        <w:rPr>
          <w:color w:val="E956AC"/>
          <w:spacing w:val="-2"/>
          <w:w w:val="105"/>
        </w:rPr>
        <w:t> </w:t>
      </w:r>
      <w:r>
        <w:rPr>
          <w:color w:val="E956AC"/>
          <w:w w:val="105"/>
        </w:rPr>
        <w:t>staff</w:t>
      </w:r>
      <w:r>
        <w:rPr>
          <w:color w:val="E956AC"/>
          <w:spacing w:val="-2"/>
          <w:w w:val="105"/>
        </w:rPr>
        <w:t> </w:t>
      </w:r>
      <w:r>
        <w:rPr>
          <w:color w:val="E956AC"/>
          <w:w w:val="105"/>
        </w:rPr>
        <w:t>is</w:t>
      </w:r>
      <w:r>
        <w:rPr>
          <w:color w:val="E956AC"/>
          <w:spacing w:val="-10"/>
          <w:w w:val="105"/>
        </w:rPr>
        <w:t> </w:t>
      </w:r>
      <w:r>
        <w:rPr>
          <w:color w:val="E956AC"/>
          <w:w w:val="105"/>
        </w:rPr>
        <w:t>not</w:t>
      </w:r>
      <w:r>
        <w:rPr>
          <w:color w:val="E956AC"/>
          <w:spacing w:val="-7"/>
          <w:w w:val="105"/>
        </w:rPr>
        <w:t> </w:t>
      </w:r>
      <w:r>
        <w:rPr>
          <w:color w:val="E956AC"/>
          <w:w w:val="105"/>
        </w:rPr>
        <w:t>required</w:t>
      </w:r>
      <w:r>
        <w:rPr>
          <w:color w:val="E956AC"/>
          <w:spacing w:val="-6"/>
          <w:w w:val="105"/>
        </w:rPr>
        <w:t> </w:t>
      </w:r>
      <w:r>
        <w:rPr>
          <w:color w:val="E956AC"/>
          <w:w w:val="105"/>
        </w:rPr>
        <w:t>to</w:t>
      </w:r>
      <w:r>
        <w:rPr>
          <w:color w:val="E956AC"/>
          <w:spacing w:val="-1"/>
          <w:w w:val="105"/>
        </w:rPr>
        <w:t> </w:t>
      </w:r>
      <w:r>
        <w:rPr>
          <w:color w:val="E956AC"/>
          <w:w w:val="105"/>
        </w:rPr>
        <w:t>wear</w:t>
      </w:r>
      <w:r>
        <w:rPr>
          <w:color w:val="E956AC"/>
          <w:spacing w:val="-7"/>
          <w:w w:val="105"/>
        </w:rPr>
        <w:t> </w:t>
      </w:r>
      <w:r>
        <w:rPr>
          <w:color w:val="E956AC"/>
          <w:w w:val="105"/>
        </w:rPr>
        <w:t>the</w:t>
      </w:r>
      <w:r>
        <w:rPr>
          <w:color w:val="E956AC"/>
          <w:spacing w:val="-12"/>
          <w:w w:val="105"/>
        </w:rPr>
        <w:t> </w:t>
      </w:r>
      <w:r>
        <w:rPr>
          <w:color w:val="E956AC"/>
          <w:w w:val="105"/>
        </w:rPr>
        <w:t>defined</w:t>
      </w:r>
      <w:r>
        <w:rPr>
          <w:color w:val="E956AC"/>
          <w:spacing w:val="-3"/>
          <w:w w:val="105"/>
        </w:rPr>
        <w:t> </w:t>
      </w:r>
      <w:r>
        <w:rPr>
          <w:color w:val="E956AC"/>
          <w:w w:val="105"/>
        </w:rPr>
        <w:t>work</w:t>
      </w:r>
      <w:r>
        <w:rPr>
          <w:color w:val="E956AC"/>
          <w:spacing w:val="-9"/>
          <w:w w:val="105"/>
        </w:rPr>
        <w:t> </w:t>
      </w:r>
      <w:r>
        <w:rPr>
          <w:color w:val="E956AC"/>
          <w:w w:val="105"/>
        </w:rPr>
        <w:t>clothes,</w:t>
      </w:r>
      <w:r>
        <w:rPr>
          <w:color w:val="E956AC"/>
          <w:spacing w:val="-13"/>
          <w:w w:val="105"/>
        </w:rPr>
        <w:t> </w:t>
      </w:r>
      <w:r>
        <w:rPr>
          <w:color w:val="E956AC"/>
          <w:w w:val="105"/>
        </w:rPr>
        <w:t>expect </w:t>
      </w:r>
      <w:r>
        <w:rPr>
          <w:color w:val="7C1CDF"/>
          <w:w w:val="105"/>
        </w:rPr>
        <w:t>w</w:t>
      </w:r>
      <w:r>
        <w:rPr>
          <w:color w:val="16A08C"/>
          <w:w w:val="105"/>
        </w:rPr>
        <w:t>hen</w:t>
      </w:r>
      <w:r>
        <w:rPr>
          <w:color w:val="16A08C"/>
          <w:spacing w:val="-13"/>
          <w:w w:val="105"/>
        </w:rPr>
        <w:t> </w:t>
      </w:r>
      <w:r>
        <w:rPr>
          <w:color w:val="16A08C"/>
          <w:w w:val="105"/>
        </w:rPr>
        <w:t>performing</w:t>
      </w:r>
      <w:r>
        <w:rPr>
          <w:color w:val="16A08C"/>
          <w:spacing w:val="-4"/>
          <w:w w:val="105"/>
        </w:rPr>
        <w:t> </w:t>
      </w:r>
      <w:r>
        <w:rPr>
          <w:color w:val="16A08C"/>
          <w:w w:val="105"/>
        </w:rPr>
        <w:t>operations on</w:t>
      </w:r>
      <w:r>
        <w:rPr>
          <w:color w:val="16A08C"/>
          <w:spacing w:val="-8"/>
          <w:w w:val="105"/>
        </w:rPr>
        <w:t> </w:t>
      </w:r>
      <w:r>
        <w:rPr>
          <w:color w:val="16A08C"/>
          <w:w w:val="105"/>
        </w:rPr>
        <w:t>the</w:t>
      </w:r>
      <w:r>
        <w:rPr>
          <w:color w:val="16A08C"/>
          <w:spacing w:val="-10"/>
          <w:w w:val="105"/>
        </w:rPr>
        <w:t> </w:t>
      </w:r>
      <w:r>
        <w:rPr>
          <w:color w:val="16A08C"/>
          <w:w w:val="105"/>
        </w:rPr>
        <w:t>shop</w:t>
      </w:r>
      <w:r>
        <w:rPr>
          <w:color w:val="16A08C"/>
          <w:spacing w:val="-9"/>
          <w:w w:val="105"/>
        </w:rPr>
        <w:t> </w:t>
      </w:r>
      <w:r>
        <w:rPr>
          <w:color w:val="16A08C"/>
          <w:w w:val="105"/>
        </w:rPr>
        <w:t>floor and/or in</w:t>
      </w:r>
      <w:r>
        <w:rPr>
          <w:color w:val="16A08C"/>
          <w:spacing w:val="-10"/>
          <w:w w:val="105"/>
        </w:rPr>
        <w:t> </w:t>
      </w:r>
      <w:r>
        <w:rPr>
          <w:color w:val="16A08C"/>
          <w:w w:val="105"/>
        </w:rPr>
        <w:t>the</w:t>
      </w:r>
      <w:r>
        <w:rPr>
          <w:color w:val="16A08C"/>
          <w:spacing w:val="-6"/>
          <w:w w:val="105"/>
        </w:rPr>
        <w:t> </w:t>
      </w:r>
      <w:r>
        <w:rPr>
          <w:color w:val="16A08C"/>
          <w:w w:val="105"/>
        </w:rPr>
        <w:t>logistics</w:t>
      </w:r>
      <w:r>
        <w:rPr>
          <w:color w:val="16A08C"/>
          <w:spacing w:val="-2"/>
          <w:w w:val="105"/>
        </w:rPr>
        <w:t> </w:t>
      </w:r>
      <w:r>
        <w:rPr>
          <w:color w:val="16A08C"/>
          <w:w w:val="105"/>
        </w:rPr>
        <w:t>area.</w:t>
      </w:r>
      <w:r>
        <w:rPr>
          <w:color w:val="16A08C"/>
          <w:spacing w:val="-19"/>
          <w:w w:val="105"/>
        </w:rPr>
        <w:t> </w:t>
      </w:r>
      <w:r>
        <w:rPr>
          <w:color w:val="16A08C"/>
          <w:w w:val="105"/>
        </w:rPr>
        <w:t>Safety</w:t>
      </w:r>
      <w:r>
        <w:rPr>
          <w:color w:val="16A08C"/>
          <w:spacing w:val="-1"/>
          <w:w w:val="105"/>
        </w:rPr>
        <w:t> </w:t>
      </w:r>
      <w:r>
        <w:rPr>
          <w:color w:val="16A08C"/>
          <w:w w:val="105"/>
        </w:rPr>
        <w:t>shoe</w:t>
      </w:r>
      <w:r>
        <w:rPr>
          <w:color w:val="16A08C"/>
          <w:spacing w:val="-8"/>
          <w:w w:val="105"/>
        </w:rPr>
        <w:t> </w:t>
      </w:r>
      <w:r>
        <w:rPr>
          <w:color w:val="16A08C"/>
          <w:w w:val="105"/>
        </w:rPr>
        <w:t>requirements must be</w:t>
      </w:r>
      <w:r>
        <w:rPr>
          <w:color w:val="16A08C"/>
          <w:spacing w:val="-10"/>
          <w:w w:val="105"/>
        </w:rPr>
        <w:t> </w:t>
      </w:r>
      <w:r>
        <w:rPr>
          <w:color w:val="16A08C"/>
          <w:w w:val="105"/>
        </w:rPr>
        <w:t>observed at</w:t>
      </w:r>
      <w:r>
        <w:rPr>
          <w:color w:val="16A08C"/>
          <w:spacing w:val="-7"/>
          <w:w w:val="105"/>
        </w:rPr>
        <w:t> </w:t>
      </w:r>
      <w:r>
        <w:rPr>
          <w:color w:val="16A08C"/>
          <w:w w:val="105"/>
        </w:rPr>
        <w:t>all</w:t>
      </w:r>
      <w:r>
        <w:rPr>
          <w:color w:val="16A08C"/>
          <w:spacing w:val="-9"/>
          <w:w w:val="105"/>
        </w:rPr>
        <w:t> </w:t>
      </w:r>
      <w:r>
        <w:rPr>
          <w:color w:val="16A08C"/>
          <w:w w:val="105"/>
        </w:rPr>
        <w:t>ti</w:t>
      </w:r>
      <w:r>
        <w:rPr>
          <w:color w:val="F9CF2D"/>
          <w:w w:val="105"/>
        </w:rPr>
        <w:t>mes!</w:t>
      </w:r>
    </w:p>
    <w:p>
      <w:pPr>
        <w:pStyle w:val="BodyText"/>
        <w:spacing w:after="0" w:line="300" w:lineRule="auto"/>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4" w:right="0" w:firstLine="0"/>
        <w:jc w:val="left"/>
        <w:rPr>
          <w:sz w:val="14"/>
        </w:rPr>
      </w:pPr>
      <w:r>
        <w:rPr/>
        <w:br w:type="column"/>
      </w:r>
      <w:r>
        <w:rPr>
          <w:color w:val="67BD3F"/>
          <w:spacing w:val="-5"/>
          <w:sz w:val="14"/>
        </w:rPr>
        <w:t>PFE_PO_008</w:t>
      </w:r>
    </w:p>
    <w:p>
      <w:pPr>
        <w:spacing w:line="400" w:lineRule="auto" w:before="108"/>
        <w:ind w:left="174" w:right="38" w:firstLine="2"/>
        <w:jc w:val="left"/>
        <w:rPr>
          <w:b/>
          <w:sz w:val="13"/>
        </w:rPr>
      </w:pPr>
      <w:r>
        <w:rPr>
          <w:b/>
          <w:color w:val="FD161A"/>
          <w:spacing w:val="-2"/>
          <w:w w:val="105"/>
          <w:sz w:val="13"/>
        </w:rPr>
        <w:t>Internal</w:t>
      </w:r>
      <w:r>
        <w:rPr>
          <w:b/>
          <w:color w:val="FD161A"/>
          <w:spacing w:val="40"/>
          <w:w w:val="105"/>
          <w:sz w:val="13"/>
        </w:rPr>
        <w:t> </w:t>
      </w:r>
      <w:r>
        <w:rPr>
          <w:b/>
          <w:color w:val="99FF54"/>
          <w:spacing w:val="-2"/>
          <w:w w:val="105"/>
          <w:sz w:val="13"/>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94"/>
        <w:ind w:left="181" w:right="0" w:firstLine="0"/>
        <w:jc w:val="left"/>
        <w:rPr>
          <w:b/>
          <w:sz w:val="13"/>
        </w:rPr>
      </w:pPr>
      <w:r>
        <w:rPr/>
        <w:br w:type="column"/>
      </w:r>
      <w:r>
        <w:rPr>
          <w:b/>
          <w:color w:val="C88CA0"/>
          <w:sz w:val="13"/>
        </w:rPr>
        <w:t>Pototschnig</w:t>
      </w:r>
      <w:r>
        <w:rPr>
          <w:b/>
          <w:color w:val="C88CA0"/>
          <w:spacing w:val="22"/>
          <w:sz w:val="13"/>
        </w:rPr>
        <w:t> </w:t>
      </w:r>
      <w:r>
        <w:rPr>
          <w:b/>
          <w:color w:val="C88CA0"/>
          <w:spacing w:val="-2"/>
          <w:sz w:val="13"/>
        </w:rPr>
        <w:t>Hansjiirg</w:t>
      </w:r>
    </w:p>
    <w:p>
      <w:pPr>
        <w:spacing w:before="96"/>
        <w:ind w:left="181" w:right="0" w:firstLine="0"/>
        <w:jc w:val="left"/>
        <w:rPr>
          <w:b/>
          <w:sz w:val="14"/>
        </w:rPr>
      </w:pPr>
      <w:r>
        <w:rPr>
          <w:b/>
          <w:color w:val="79DD49"/>
          <w:spacing w:val="-5"/>
          <w:sz w:val="14"/>
        </w:rPr>
        <w:t>3.3</w:t>
      </w:r>
    </w:p>
    <w:p>
      <w:pPr>
        <w:spacing w:before="100"/>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45"/>
        <w:rPr>
          <w:sz w:val="24"/>
        </w:rPr>
      </w:pPr>
    </w:p>
    <w:p>
      <w:pPr>
        <w:pStyle w:val="Heading2"/>
        <w:ind w:left="145" w:firstLine="0"/>
      </w:pPr>
      <w:r>
        <w:rPr>
          <w:color w:val="87D30C"/>
        </w:rPr>
        <w:t>Clothing</w:t>
      </w:r>
      <w:r>
        <w:rPr>
          <w:color w:val="87D30C"/>
          <w:spacing w:val="1"/>
        </w:rPr>
        <w:t> </w:t>
      </w:r>
      <w:r>
        <w:rPr>
          <w:color w:val="87D30C"/>
        </w:rPr>
        <w:t>instructions</w:t>
      </w:r>
      <w:r>
        <w:rPr>
          <w:color w:val="87D30C"/>
          <w:spacing w:val="6"/>
        </w:rPr>
        <w:t> </w:t>
      </w:r>
      <w:r>
        <w:rPr>
          <w:color w:val="87D30C"/>
        </w:rPr>
        <w:t>for</w:t>
      </w:r>
      <w:r>
        <w:rPr>
          <w:color w:val="87D30C"/>
          <w:spacing w:val="-2"/>
        </w:rPr>
        <w:t> </w:t>
      </w:r>
      <w:r>
        <w:rPr>
          <w:color w:val="87D30C"/>
        </w:rPr>
        <w:t>cleanliness</w:t>
      </w:r>
      <w:r>
        <w:rPr>
          <w:color w:val="87D30C"/>
          <w:spacing w:val="14"/>
        </w:rPr>
        <w:t> </w:t>
      </w:r>
      <w:r>
        <w:rPr>
          <w:color w:val="87D30C"/>
        </w:rPr>
        <w:t>controlled</w:t>
      </w:r>
      <w:r>
        <w:rPr>
          <w:color w:val="87D30C"/>
          <w:spacing w:val="12"/>
        </w:rPr>
        <w:t> </w:t>
      </w:r>
      <w:r>
        <w:rPr>
          <w:color w:val="87D30C"/>
          <w:spacing w:val="-2"/>
        </w:rPr>
        <w:t>areas</w:t>
      </w:r>
    </w:p>
    <w:p>
      <w:pPr>
        <w:spacing w:before="87"/>
        <w:ind w:left="150" w:right="0" w:firstLine="0"/>
        <w:jc w:val="left"/>
        <w:rPr>
          <w:b/>
          <w:sz w:val="16"/>
        </w:rPr>
      </w:pPr>
      <w:r>
        <w:rPr>
          <w:b/>
          <w:sz w:val="16"/>
        </w:rPr>
        <mc:AlternateContent>
          <mc:Choice Requires="wps">
            <w:drawing>
              <wp:anchor distT="0" distB="0" distL="0" distR="0" allowOverlap="1" layoutInCell="1" locked="0" behindDoc="1" simplePos="0" relativeHeight="486854144">
                <wp:simplePos x="0" y="0"/>
                <wp:positionH relativeFrom="page">
                  <wp:posOffset>537059</wp:posOffset>
                </wp:positionH>
                <wp:positionV relativeFrom="paragraph">
                  <wp:posOffset>419406</wp:posOffset>
                </wp:positionV>
                <wp:extent cx="9569450" cy="43592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9569450" cy="4359275"/>
                          <a:chExt cx="9569450" cy="4359275"/>
                        </a:xfrm>
                      </wpg:grpSpPr>
                      <pic:pic>
                        <pic:nvPicPr>
                          <pic:cNvPr id="59" name="Image 59"/>
                          <pic:cNvPicPr/>
                        </pic:nvPicPr>
                        <pic:blipFill>
                          <a:blip r:embed="rId19" cstate="print"/>
                          <a:stretch>
                            <a:fillRect/>
                          </a:stretch>
                        </pic:blipFill>
                        <pic:spPr>
                          <a:xfrm>
                            <a:off x="1455553" y="412061"/>
                            <a:ext cx="1202281" cy="3256802"/>
                          </a:xfrm>
                          <a:prstGeom prst="rect">
                            <a:avLst/>
                          </a:prstGeom>
                        </pic:spPr>
                      </pic:pic>
                      <pic:pic>
                        <pic:nvPicPr>
                          <pic:cNvPr id="60" name="Image 60"/>
                          <pic:cNvPicPr/>
                        </pic:nvPicPr>
                        <pic:blipFill>
                          <a:blip r:embed="rId20" cstate="print"/>
                          <a:stretch>
                            <a:fillRect/>
                          </a:stretch>
                        </pic:blipFill>
                        <pic:spPr>
                          <a:xfrm>
                            <a:off x="4677911" y="1269757"/>
                            <a:ext cx="912391" cy="1220919"/>
                          </a:xfrm>
                          <a:prstGeom prst="rect">
                            <a:avLst/>
                          </a:prstGeom>
                        </pic:spPr>
                      </pic:pic>
                      <pic:pic>
                        <pic:nvPicPr>
                          <pic:cNvPr id="61" name="Image 61"/>
                          <pic:cNvPicPr/>
                        </pic:nvPicPr>
                        <pic:blipFill>
                          <a:blip r:embed="rId21" cstate="print"/>
                          <a:stretch>
                            <a:fillRect/>
                          </a:stretch>
                        </pic:blipFill>
                        <pic:spPr>
                          <a:xfrm>
                            <a:off x="4720632" y="2917998"/>
                            <a:ext cx="881876" cy="1208710"/>
                          </a:xfrm>
                          <a:prstGeom prst="rect">
                            <a:avLst/>
                          </a:prstGeom>
                        </pic:spPr>
                      </pic:pic>
                      <wps:wsp>
                        <wps:cNvPr id="62" name="Graphic 62"/>
                        <wps:cNvSpPr/>
                        <wps:spPr>
                          <a:xfrm>
                            <a:off x="6102" y="0"/>
                            <a:ext cx="9548495" cy="4359275"/>
                          </a:xfrm>
                          <a:custGeom>
                            <a:avLst/>
                            <a:gdLst/>
                            <a:ahLst/>
                            <a:cxnLst/>
                            <a:rect l="l" t="t" r="r" b="b"/>
                            <a:pathLst>
                              <a:path w="9548495" h="4359275">
                                <a:moveTo>
                                  <a:pt x="0" y="4358681"/>
                                </a:moveTo>
                                <a:lnTo>
                                  <a:pt x="0" y="0"/>
                                </a:lnTo>
                              </a:path>
                              <a:path w="9548495" h="4359275">
                                <a:moveTo>
                                  <a:pt x="9548064" y="4358681"/>
                                </a:moveTo>
                                <a:lnTo>
                                  <a:pt x="9548064" y="12209"/>
                                </a:lnTo>
                              </a:path>
                            </a:pathLst>
                          </a:custGeom>
                          <a:ln w="9155">
                            <a:solidFill>
                              <a:srgbClr val="000000"/>
                            </a:solidFill>
                            <a:prstDash val="solid"/>
                          </a:ln>
                        </wps:spPr>
                        <wps:bodyPr wrap="square" lIns="0" tIns="0" rIns="0" bIns="0" rtlCol="0">
                          <a:prstTxWarp prst="textNoShape">
                            <a:avLst/>
                          </a:prstTxWarp>
                          <a:noAutofit/>
                        </wps:bodyPr>
                      </wps:wsp>
                      <wps:wsp>
                        <wps:cNvPr id="63" name="Graphic 63"/>
                        <wps:cNvSpPr/>
                        <wps:spPr>
                          <a:xfrm>
                            <a:off x="0" y="12209"/>
                            <a:ext cx="9569450" cy="4337685"/>
                          </a:xfrm>
                          <a:custGeom>
                            <a:avLst/>
                            <a:gdLst/>
                            <a:ahLst/>
                            <a:cxnLst/>
                            <a:rect l="l" t="t" r="r" b="b"/>
                            <a:pathLst>
                              <a:path w="9569450" h="4337685">
                                <a:moveTo>
                                  <a:pt x="0" y="0"/>
                                </a:moveTo>
                                <a:lnTo>
                                  <a:pt x="9569424" y="0"/>
                                </a:lnTo>
                              </a:path>
                              <a:path w="9569450" h="4337685">
                                <a:moveTo>
                                  <a:pt x="0" y="4337315"/>
                                </a:moveTo>
                                <a:lnTo>
                                  <a:pt x="9569424" y="4337315"/>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024105pt;width:753.5pt;height:343.25pt;mso-position-horizontal-relative:page;mso-position-vertical-relative:paragraph;z-index:-16462336" id="docshapegroup44" coordorigin="846,660" coordsize="15070,6865">
                <v:shape style="position:absolute;left:3137;top:1309;width:1894;height:5129" type="#_x0000_t75" id="docshape45" stroked="false">
                  <v:imagedata r:id="rId19" o:title=""/>
                </v:shape>
                <v:shape style="position:absolute;left:8212;top:2660;width:1437;height:1923" type="#_x0000_t75" id="docshape46" stroked="false">
                  <v:imagedata r:id="rId20" o:title=""/>
                </v:shape>
                <v:shape style="position:absolute;left:8279;top:5255;width:1389;height:1904" type="#_x0000_t75" id="docshape47" stroked="false">
                  <v:imagedata r:id="rId21" o:title=""/>
                </v:shape>
                <v:shape style="position:absolute;left:855;top:660;width:15037;height:6865" id="docshape48" coordorigin="855,660" coordsize="15037,6865" path="m855,7525l855,660m15892,7525l15892,680e" filled="false" stroked="true" strokeweight=".720918pt" strokecolor="#000000">
                  <v:path arrowok="t"/>
                  <v:stroke dashstyle="solid"/>
                </v:shape>
                <v:shape style="position:absolute;left:845;top:679;width:15070;height:6831" id="docshape49" coordorigin="846,680" coordsize="15070,6831" path="m846,680l15916,680m846,7510l15916,7510e" filled="false" stroked="true" strokeweight=".480612pt" strokecolor="#000000">
                  <v:path arrowok="t"/>
                  <v:stroke dashstyle="solid"/>
                </v:shape>
                <w10:wrap type="none"/>
              </v:group>
            </w:pict>
          </mc:Fallback>
        </mc:AlternateContent>
      </w:r>
      <w:r>
        <w:rPr>
          <w:b/>
          <w:color w:val="266042"/>
          <w:w w:val="105"/>
          <w:sz w:val="16"/>
        </w:rPr>
        <w:t>Provide</w:t>
      </w:r>
      <w:r>
        <w:rPr>
          <w:b/>
          <w:color w:val="266042"/>
          <w:spacing w:val="-10"/>
          <w:w w:val="105"/>
          <w:sz w:val="16"/>
        </w:rPr>
        <w:t> </w:t>
      </w:r>
      <w:r>
        <w:rPr>
          <w:b/>
          <w:color w:val="266042"/>
          <w:w w:val="105"/>
          <w:sz w:val="16"/>
        </w:rPr>
        <w:t>facilities</w:t>
      </w:r>
      <w:r>
        <w:rPr>
          <w:b/>
          <w:color w:val="266042"/>
          <w:spacing w:val="-11"/>
          <w:w w:val="105"/>
          <w:sz w:val="16"/>
        </w:rPr>
        <w:t> </w:t>
      </w:r>
      <w:r>
        <w:rPr>
          <w:color w:val="266042"/>
          <w:w w:val="105"/>
          <w:sz w:val="16"/>
        </w:rPr>
        <w:t>&amp;</w:t>
      </w:r>
      <w:r>
        <w:rPr>
          <w:color w:val="266042"/>
          <w:spacing w:val="-3"/>
          <w:w w:val="105"/>
          <w:sz w:val="16"/>
        </w:rPr>
        <w:t> </w:t>
      </w:r>
      <w:r>
        <w:rPr>
          <w:b/>
          <w:color w:val="266042"/>
          <w:spacing w:val="-2"/>
          <w:w w:val="105"/>
          <w:sz w:val="16"/>
        </w:rPr>
        <w:t>equipment</w:t>
      </w:r>
    </w:p>
    <w:p>
      <w:pPr>
        <w:pStyle w:val="BodyText"/>
        <w:spacing w:before="159"/>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547739</wp:posOffset>
                </wp:positionH>
                <wp:positionV relativeFrom="paragraph">
                  <wp:posOffset>262592</wp:posOffset>
                </wp:positionV>
                <wp:extent cx="9538970" cy="4331335"/>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9538970" cy="4331335"/>
                        </a:xfrm>
                        <a:prstGeom prst="rect">
                          <a:avLst/>
                        </a:prstGeom>
                      </wps:spPr>
                      <wps:txbx>
                        <w:txbxContent>
                          <w:p>
                            <w:pPr>
                              <w:spacing w:before="261"/>
                              <w:ind w:left="6515" w:right="64" w:firstLine="0"/>
                              <w:jc w:val="center"/>
                              <w:rPr>
                                <w:b/>
                                <w:sz w:val="26"/>
                              </w:rPr>
                            </w:pPr>
                            <w:r>
                              <w:rPr>
                                <w:b/>
                                <w:color w:val="16B1A8"/>
                                <w:spacing w:val="-2"/>
                                <w:w w:val="105"/>
                                <w:sz w:val="26"/>
                              </w:rPr>
                              <w:t>Not</w:t>
                            </w:r>
                            <w:r>
                              <w:rPr>
                                <w:b/>
                                <w:color w:val="16B1A8"/>
                                <w:spacing w:val="-9"/>
                                <w:w w:val="105"/>
                                <w:sz w:val="26"/>
                              </w:rPr>
                              <w:t> </w:t>
                            </w:r>
                            <w:r>
                              <w:rPr>
                                <w:b/>
                                <w:color w:val="16B1A8"/>
                                <w:spacing w:val="-2"/>
                                <w:w w:val="105"/>
                                <w:sz w:val="26"/>
                              </w:rPr>
                              <w:t>cleanliness</w:t>
                            </w:r>
                            <w:r>
                              <w:rPr>
                                <w:b/>
                                <w:color w:val="16B1A8"/>
                                <w:spacing w:val="3"/>
                                <w:w w:val="105"/>
                                <w:sz w:val="26"/>
                              </w:rPr>
                              <w:t> </w:t>
                            </w:r>
                            <w:r>
                              <w:rPr>
                                <w:b/>
                                <w:color w:val="16B1A8"/>
                                <w:spacing w:val="-2"/>
                                <w:w w:val="105"/>
                                <w:sz w:val="26"/>
                              </w:rPr>
                              <w:t>controlled</w:t>
                            </w:r>
                            <w:r>
                              <w:rPr>
                                <w:b/>
                                <w:color w:val="16B1A8"/>
                                <w:spacing w:val="4"/>
                                <w:w w:val="105"/>
                                <w:sz w:val="26"/>
                              </w:rPr>
                              <w:t> </w:t>
                            </w:r>
                            <w:r>
                              <w:rPr>
                                <w:b/>
                                <w:color w:val="16B1A8"/>
                                <w:spacing w:val="-2"/>
                                <w:w w:val="105"/>
                                <w:sz w:val="26"/>
                              </w:rPr>
                              <w:t>areas</w:t>
                            </w:r>
                          </w:p>
                          <w:p>
                            <w:pPr>
                              <w:spacing w:before="92"/>
                              <w:ind w:left="6515" w:right="60" w:firstLine="0"/>
                              <w:jc w:val="center"/>
                              <w:rPr>
                                <w:b/>
                                <w:sz w:val="16"/>
                              </w:rPr>
                            </w:pPr>
                            <w:r>
                              <w:rPr>
                                <w:b/>
                                <w:color w:val="851834"/>
                                <w:sz w:val="16"/>
                              </w:rPr>
                              <w:t>(Example:</w:t>
                            </w:r>
                            <w:r>
                              <w:rPr>
                                <w:b/>
                                <w:color w:val="851834"/>
                                <w:spacing w:val="11"/>
                                <w:sz w:val="16"/>
                              </w:rPr>
                              <w:t> </w:t>
                            </w:r>
                            <w:r>
                              <w:rPr>
                                <w:b/>
                                <w:color w:val="851834"/>
                                <w:sz w:val="16"/>
                              </w:rPr>
                              <w:t>p</w:t>
                            </w:r>
                            <w:r>
                              <w:rPr>
                                <w:b/>
                                <w:color w:val="9CC148"/>
                                <w:sz w:val="16"/>
                              </w:rPr>
                              <w:t>roduction</w:t>
                            </w:r>
                            <w:r>
                              <w:rPr>
                                <w:b/>
                                <w:color w:val="9CC148"/>
                                <w:spacing w:val="-11"/>
                                <w:sz w:val="16"/>
                              </w:rPr>
                              <w:t> </w:t>
                            </w:r>
                            <w:r>
                              <w:rPr>
                                <w:b/>
                                <w:color w:val="9CC148"/>
                                <w:spacing w:val="-2"/>
                                <w:sz w:val="16"/>
                              </w:rPr>
                              <w:t>areas)</w:t>
                            </w:r>
                          </w:p>
                          <w:p>
                            <w:pPr>
                              <w:pStyle w:val="BodyText"/>
                              <w:spacing w:before="144"/>
                              <w:rPr>
                                <w:b/>
                                <w:sz w:val="16"/>
                              </w:rPr>
                            </w:pPr>
                          </w:p>
                          <w:p>
                            <w:pPr>
                              <w:spacing w:before="0"/>
                              <w:ind w:left="2667" w:right="0" w:firstLine="0"/>
                              <w:jc w:val="center"/>
                              <w:rPr>
                                <w:rFonts w:ascii="Times New Roman"/>
                                <w:b/>
                                <w:sz w:val="22"/>
                              </w:rPr>
                            </w:pPr>
                            <w:r>
                              <w:rPr>
                                <w:b/>
                                <w:color w:val="E1D4B8"/>
                                <w:spacing w:val="-2"/>
                                <w:w w:val="120"/>
                                <w:position w:val="7"/>
                                <w:sz w:val="10"/>
                              </w:rPr>
                              <w:t>1</w:t>
                            </w:r>
                            <w:r>
                              <w:rPr>
                                <w:rFonts w:ascii="Times New Roman"/>
                                <w:b/>
                                <w:color w:val="E1D4B8"/>
                                <w:spacing w:val="-2"/>
                                <w:w w:val="120"/>
                                <w:sz w:val="22"/>
                              </w:rPr>
                              <w:t>,yee</w:t>
                            </w:r>
                          </w:p>
                          <w:p>
                            <w:pPr>
                              <w:numPr>
                                <w:ilvl w:val="0"/>
                                <w:numId w:val="8"/>
                              </w:numPr>
                              <w:tabs>
                                <w:tab w:pos="7377" w:val="left" w:leader="none"/>
                              </w:tabs>
                              <w:spacing w:before="111"/>
                              <w:ind w:left="7377" w:right="0" w:hanging="474"/>
                              <w:jc w:val="left"/>
                              <w:rPr>
                                <w:b/>
                                <w:color w:val="263159"/>
                                <w:sz w:val="18"/>
                              </w:rPr>
                            </w:pPr>
                            <w:r>
                              <w:rPr>
                                <w:b/>
                                <w:color w:val="9795A5"/>
                                <w:w w:val="105"/>
                                <w:sz w:val="16"/>
                              </w:rPr>
                              <w:t>Service</w:t>
                            </w:r>
                            <w:r>
                              <w:rPr>
                                <w:b/>
                                <w:color w:val="9795A5"/>
                                <w:spacing w:val="-3"/>
                                <w:w w:val="105"/>
                                <w:sz w:val="16"/>
                              </w:rPr>
                              <w:t> </w:t>
                            </w:r>
                            <w:r>
                              <w:rPr>
                                <w:b/>
                                <w:color w:val="9795A5"/>
                                <w:spacing w:val="-2"/>
                                <w:w w:val="105"/>
                                <w:sz w:val="16"/>
                              </w:rPr>
                              <w:t>area:</w:t>
                            </w:r>
                          </w:p>
                          <w:p>
                            <w:pPr>
                              <w:pStyle w:val="BodyText"/>
                              <w:spacing w:before="33"/>
                              <w:ind w:left="7380"/>
                            </w:pPr>
                            <w:r>
                              <w:rPr>
                                <w:color w:val="BD4448"/>
                                <w:w w:val="105"/>
                              </w:rPr>
                              <w:t>Lint</w:t>
                            </w:r>
                            <w:r>
                              <w:rPr>
                                <w:color w:val="DF7E33"/>
                                <w:w w:val="105"/>
                              </w:rPr>
                              <w:t>-</w:t>
                            </w:r>
                            <w:r>
                              <w:rPr>
                                <w:color w:val="DB544F"/>
                                <w:w w:val="105"/>
                              </w:rPr>
                              <w:t>free</w:t>
                            </w:r>
                            <w:r>
                              <w:rPr>
                                <w:color w:val="DB544F"/>
                                <w:spacing w:val="-9"/>
                                <w:w w:val="105"/>
                              </w:rPr>
                              <w:t> </w:t>
                            </w:r>
                            <w:r>
                              <w:rPr>
                                <w:color w:val="DB544F"/>
                                <w:w w:val="105"/>
                                <w:u w:val="thick" w:color="D89E0F"/>
                              </w:rPr>
                              <w:t>coat/</w:t>
                            </w:r>
                            <w:r>
                              <w:rPr>
                                <w:color w:val="DB544F"/>
                                <w:spacing w:val="17"/>
                                <w:w w:val="105"/>
                                <w:u w:val="thick" w:color="D89E0F"/>
                              </w:rPr>
                              <w:t> </w:t>
                            </w:r>
                            <w:r>
                              <w:rPr>
                                <w:color w:val="DB544F"/>
                                <w:w w:val="105"/>
                                <w:u w:val="thick" w:color="D89E0F"/>
                              </w:rPr>
                              <w:t>T</w:t>
                            </w:r>
                            <w:r>
                              <w:rPr>
                                <w:color w:val="DF7E33"/>
                                <w:w w:val="105"/>
                                <w:u w:val="thick" w:color="D89E0F"/>
                              </w:rPr>
                              <w:t>-</w:t>
                            </w:r>
                            <w:r>
                              <w:rPr>
                                <w:color w:val="D89E0F"/>
                                <w:w w:val="105"/>
                                <w:u w:val="thick" w:color="D89E0F"/>
                              </w:rPr>
                              <w:t>shirt</w:t>
                            </w:r>
                            <w:r>
                              <w:rPr>
                                <w:color w:val="D89E0F"/>
                                <w:w w:val="105"/>
                                <w:u w:val="none"/>
                              </w:rPr>
                              <w:t>,</w:t>
                            </w:r>
                            <w:r>
                              <w:rPr>
                                <w:color w:val="D89E0F"/>
                                <w:spacing w:val="-16"/>
                                <w:w w:val="105"/>
                                <w:u w:val="none"/>
                              </w:rPr>
                              <w:t> </w:t>
                            </w:r>
                            <w:r>
                              <w:rPr>
                                <w:color w:val="D89E0F"/>
                                <w:w w:val="105"/>
                                <w:u w:val="none"/>
                              </w:rPr>
                              <w:t>or</w:t>
                            </w:r>
                            <w:r>
                              <w:rPr>
                                <w:color w:val="D89E0F"/>
                                <w:spacing w:val="12"/>
                                <w:w w:val="105"/>
                                <w:u w:val="none"/>
                              </w:rPr>
                              <w:t> </w:t>
                            </w:r>
                            <w:r>
                              <w:rPr>
                                <w:color w:val="D89E0F"/>
                                <w:w w:val="105"/>
                                <w:u w:val="none"/>
                              </w:rPr>
                              <w:t>other</w:t>
                            </w:r>
                            <w:r>
                              <w:rPr>
                                <w:color w:val="D89E0F"/>
                                <w:spacing w:val="18"/>
                                <w:w w:val="105"/>
                                <w:u w:val="none"/>
                              </w:rPr>
                              <w:t> </w:t>
                            </w:r>
                            <w:r>
                              <w:rPr>
                                <w:color w:val="D89E0F"/>
                                <w:w w:val="105"/>
                                <w:u w:val="none"/>
                              </w:rPr>
                              <w:t>lint</w:t>
                            </w:r>
                            <w:r>
                              <w:rPr>
                                <w:color w:val="7EA5E4"/>
                                <w:w w:val="105"/>
                                <w:u w:val="none"/>
                              </w:rPr>
                              <w:t>-</w:t>
                            </w:r>
                            <w:r>
                              <w:rPr>
                                <w:color w:val="59B680"/>
                                <w:w w:val="105"/>
                                <w:u w:val="none"/>
                              </w:rPr>
                              <w:t>free</w:t>
                            </w:r>
                            <w:r>
                              <w:rPr>
                                <w:color w:val="59B680"/>
                                <w:spacing w:val="-8"/>
                                <w:w w:val="105"/>
                                <w:u w:val="none"/>
                              </w:rPr>
                              <w:t> </w:t>
                            </w:r>
                            <w:r>
                              <w:rPr>
                                <w:color w:val="59B680"/>
                                <w:w w:val="105"/>
                                <w:u w:val="none"/>
                              </w:rPr>
                              <w:t>coat,</w:t>
                            </w:r>
                            <w:r>
                              <w:rPr>
                                <w:color w:val="59B680"/>
                                <w:spacing w:val="-13"/>
                                <w:w w:val="105"/>
                                <w:u w:val="none"/>
                              </w:rPr>
                              <w:t> </w:t>
                            </w:r>
                            <w:r>
                              <w:rPr>
                                <w:color w:val="956001"/>
                                <w:w w:val="105"/>
                                <w:u w:val="none"/>
                              </w:rPr>
                              <w:t>plus</w:t>
                            </w:r>
                            <w:r>
                              <w:rPr>
                                <w:color w:val="956001"/>
                                <w:spacing w:val="5"/>
                                <w:w w:val="105"/>
                                <w:u w:val="none"/>
                              </w:rPr>
                              <w:t> </w:t>
                            </w:r>
                            <w:r>
                              <w:rPr>
                                <w:color w:val="956001"/>
                                <w:w w:val="105"/>
                                <w:u w:val="none"/>
                              </w:rPr>
                              <w:t>safety</w:t>
                            </w:r>
                            <w:r>
                              <w:rPr>
                                <w:color w:val="956001"/>
                                <w:spacing w:val="16"/>
                                <w:w w:val="105"/>
                                <w:u w:val="none"/>
                              </w:rPr>
                              <w:t> </w:t>
                            </w:r>
                            <w:r>
                              <w:rPr>
                                <w:color w:val="956001"/>
                                <w:spacing w:val="-2"/>
                                <w:w w:val="105"/>
                                <w:u w:val="none"/>
                              </w:rPr>
                              <w:t>shoes</w:t>
                            </w:r>
                          </w:p>
                          <w:p>
                            <w:pPr>
                              <w:spacing w:before="74"/>
                              <w:ind w:left="7419" w:right="0" w:firstLine="0"/>
                              <w:jc w:val="left"/>
                              <w:rPr>
                                <w:sz w:val="39"/>
                              </w:rPr>
                            </w:pPr>
                            <w:r>
                              <w:rPr>
                                <w:color w:val="7E7E80"/>
                                <w:spacing w:val="-10"/>
                                <w:w w:val="75"/>
                                <w:sz w:val="39"/>
                              </w:rPr>
                              <w:t>I</w:t>
                            </w:r>
                          </w:p>
                          <w:p>
                            <w:pPr>
                              <w:pStyle w:val="BodyText"/>
                              <w:rPr>
                                <w:sz w:val="39"/>
                              </w:rPr>
                            </w:pPr>
                          </w:p>
                          <w:p>
                            <w:pPr>
                              <w:pStyle w:val="BodyText"/>
                              <w:rPr>
                                <w:sz w:val="39"/>
                              </w:rPr>
                            </w:pPr>
                          </w:p>
                          <w:p>
                            <w:pPr>
                              <w:pStyle w:val="BodyText"/>
                              <w:spacing w:before="272"/>
                              <w:rPr>
                                <w:sz w:val="39"/>
                              </w:rPr>
                            </w:pPr>
                          </w:p>
                          <w:p>
                            <w:pPr>
                              <w:numPr>
                                <w:ilvl w:val="0"/>
                                <w:numId w:val="8"/>
                              </w:numPr>
                              <w:tabs>
                                <w:tab w:pos="7376" w:val="left" w:leader="none"/>
                              </w:tabs>
                              <w:spacing w:before="1"/>
                              <w:ind w:left="7376" w:right="0" w:hanging="463"/>
                              <w:jc w:val="left"/>
                              <w:rPr>
                                <w:b/>
                                <w:color w:val="2DAAFD"/>
                                <w:sz w:val="17"/>
                              </w:rPr>
                            </w:pPr>
                            <w:r>
                              <w:rPr>
                                <w:b/>
                                <w:color w:val="829CFD"/>
                                <w:w w:val="105"/>
                                <w:sz w:val="16"/>
                              </w:rPr>
                              <w:t>Operative</w:t>
                            </w:r>
                            <w:r>
                              <w:rPr>
                                <w:b/>
                                <w:color w:val="829CFD"/>
                                <w:spacing w:val="12"/>
                                <w:w w:val="105"/>
                                <w:sz w:val="16"/>
                              </w:rPr>
                              <w:t> </w:t>
                            </w:r>
                            <w:r>
                              <w:rPr>
                                <w:b/>
                                <w:color w:val="829CFD"/>
                                <w:w w:val="105"/>
                                <w:sz w:val="16"/>
                              </w:rPr>
                              <w:t>production</w:t>
                            </w:r>
                            <w:r>
                              <w:rPr>
                                <w:b/>
                                <w:color w:val="829CFD"/>
                                <w:spacing w:val="8"/>
                                <w:w w:val="105"/>
                                <w:sz w:val="16"/>
                              </w:rPr>
                              <w:t> </w:t>
                            </w:r>
                            <w:r>
                              <w:rPr>
                                <w:b/>
                                <w:color w:val="829CFD"/>
                                <w:spacing w:val="-2"/>
                                <w:w w:val="105"/>
                                <w:sz w:val="16"/>
                              </w:rPr>
                              <w:t>area:</w:t>
                            </w:r>
                          </w:p>
                          <w:p>
                            <w:pPr>
                              <w:pStyle w:val="BodyText"/>
                              <w:spacing w:before="40"/>
                              <w:ind w:left="7380"/>
                            </w:pPr>
                            <w:r>
                              <w:rPr>
                                <w:color w:val="BD4448"/>
                                <w:w w:val="105"/>
                              </w:rPr>
                              <w:t>Lint</w:t>
                            </w:r>
                            <w:r>
                              <w:rPr>
                                <w:color w:val="7EA5E4"/>
                                <w:w w:val="105"/>
                              </w:rPr>
                              <w:t>-</w:t>
                            </w:r>
                            <w:r>
                              <w:rPr>
                                <w:color w:val="13F426"/>
                                <w:w w:val="105"/>
                              </w:rPr>
                              <w:t>free</w:t>
                            </w:r>
                            <w:r>
                              <w:rPr>
                                <w:color w:val="13F426"/>
                                <w:spacing w:val="-9"/>
                                <w:w w:val="105"/>
                              </w:rPr>
                              <w:t> </w:t>
                            </w:r>
                            <w:r>
                              <w:rPr>
                                <w:color w:val="13F426"/>
                                <w:w w:val="105"/>
                              </w:rPr>
                              <w:t>T</w:t>
                            </w:r>
                            <w:r>
                              <w:rPr>
                                <w:color w:val="7EA5E4"/>
                                <w:w w:val="105"/>
                              </w:rPr>
                              <w:t>-</w:t>
                            </w:r>
                            <w:r>
                              <w:rPr>
                                <w:color w:val="72369A"/>
                                <w:w w:val="105"/>
                              </w:rPr>
                              <w:t>shirt/</w:t>
                            </w:r>
                            <w:r>
                              <w:rPr>
                                <w:color w:val="72369A"/>
                                <w:spacing w:val="18"/>
                                <w:w w:val="105"/>
                              </w:rPr>
                              <w:t> </w:t>
                            </w:r>
                            <w:r>
                              <w:rPr>
                                <w:color w:val="72369A"/>
                                <w:w w:val="105"/>
                              </w:rPr>
                              <w:t>dungarees/</w:t>
                            </w:r>
                            <w:r>
                              <w:rPr>
                                <w:color w:val="72369A"/>
                                <w:spacing w:val="25"/>
                                <w:w w:val="105"/>
                              </w:rPr>
                              <w:t> </w:t>
                            </w:r>
                            <w:r>
                              <w:rPr>
                                <w:color w:val="72369A"/>
                                <w:w w:val="105"/>
                              </w:rPr>
                              <w:t>jacket,</w:t>
                            </w:r>
                            <w:r>
                              <w:rPr>
                                <w:color w:val="72369A"/>
                                <w:spacing w:val="1"/>
                                <w:w w:val="105"/>
                              </w:rPr>
                              <w:t> </w:t>
                            </w:r>
                            <w:r>
                              <w:rPr>
                                <w:color w:val="72369A"/>
                                <w:w w:val="105"/>
                              </w:rPr>
                              <w:t>or</w:t>
                            </w:r>
                            <w:r>
                              <w:rPr>
                                <w:color w:val="72369A"/>
                                <w:spacing w:val="1"/>
                                <w:w w:val="105"/>
                              </w:rPr>
                              <w:t> </w:t>
                            </w:r>
                            <w:r>
                              <w:rPr>
                                <w:color w:val="72369A"/>
                                <w:w w:val="105"/>
                              </w:rPr>
                              <w:t>other</w:t>
                            </w:r>
                            <w:r>
                              <w:rPr>
                                <w:color w:val="72369A"/>
                                <w:spacing w:val="12"/>
                                <w:w w:val="105"/>
                              </w:rPr>
                              <w:t> </w:t>
                            </w:r>
                            <w:r>
                              <w:rPr>
                                <w:color w:val="72369A"/>
                                <w:w w:val="105"/>
                              </w:rPr>
                              <w:t>lint</w:t>
                            </w:r>
                            <w:r>
                              <w:rPr>
                                <w:color w:val="7EA5E4"/>
                                <w:w w:val="105"/>
                              </w:rPr>
                              <w:t>-</w:t>
                            </w:r>
                            <w:r>
                              <w:rPr>
                                <w:color w:val="7EC1E6"/>
                                <w:w w:val="105"/>
                              </w:rPr>
                              <w:t>free</w:t>
                            </w:r>
                            <w:r>
                              <w:rPr>
                                <w:color w:val="7EC1E6"/>
                                <w:spacing w:val="-13"/>
                                <w:w w:val="105"/>
                              </w:rPr>
                              <w:t> </w:t>
                            </w:r>
                            <w:r>
                              <w:rPr>
                                <w:color w:val="7EC1E6"/>
                                <w:w w:val="105"/>
                              </w:rPr>
                              <w:t>coat,</w:t>
                            </w:r>
                            <w:r>
                              <w:rPr>
                                <w:color w:val="7EC1E6"/>
                                <w:spacing w:val="-3"/>
                                <w:w w:val="105"/>
                              </w:rPr>
                              <w:t> </w:t>
                            </w:r>
                            <w:r>
                              <w:rPr>
                                <w:color w:val="7EC1E6"/>
                                <w:w w:val="105"/>
                              </w:rPr>
                              <w:t>plus</w:t>
                            </w:r>
                            <w:r>
                              <w:rPr>
                                <w:color w:val="7EC1E6"/>
                                <w:spacing w:val="4"/>
                                <w:w w:val="105"/>
                              </w:rPr>
                              <w:t> </w:t>
                            </w:r>
                            <w:r>
                              <w:rPr>
                                <w:color w:val="7EC1E6"/>
                                <w:w w:val="105"/>
                              </w:rPr>
                              <w:t>safety</w:t>
                            </w:r>
                            <w:r>
                              <w:rPr>
                                <w:color w:val="7EC1E6"/>
                                <w:spacing w:val="10"/>
                                <w:w w:val="105"/>
                              </w:rPr>
                              <w:t> </w:t>
                            </w:r>
                            <w:r>
                              <w:rPr>
                                <w:color w:val="7EC1E6"/>
                                <w:spacing w:val="-2"/>
                                <w:w w:val="105"/>
                              </w:rPr>
                              <w:t>shoes</w:t>
                            </w:r>
                          </w:p>
                          <w:p>
                            <w:pPr>
                              <w:pStyle w:val="BodyText"/>
                            </w:pPr>
                          </w:p>
                          <w:p>
                            <w:pPr>
                              <w:pStyle w:val="BodyText"/>
                            </w:pPr>
                          </w:p>
                          <w:p>
                            <w:pPr>
                              <w:pStyle w:val="BodyText"/>
                            </w:pPr>
                          </w:p>
                          <w:p>
                            <w:pPr>
                              <w:pStyle w:val="BodyText"/>
                            </w:pPr>
                          </w:p>
                          <w:p>
                            <w:pPr>
                              <w:pStyle w:val="BodyText"/>
                            </w:pPr>
                          </w:p>
                          <w:p>
                            <w:pPr>
                              <w:pStyle w:val="BodyText"/>
                              <w:spacing w:before="86"/>
                            </w:pPr>
                          </w:p>
                          <w:p>
                            <w:pPr>
                              <w:spacing w:before="1"/>
                              <w:ind w:left="268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20.676579pt;width:751.1pt;height:341.05pt;mso-position-horizontal-relative:page;mso-position-vertical-relative:paragraph;z-index:-15721984;mso-wrap-distance-left:0;mso-wrap-distance-right:0" type="#_x0000_t202" id="docshape50" filled="false" stroked="false">
                <v:textbox inset="0,0,0,0">
                  <w:txbxContent>
                    <w:p>
                      <w:pPr>
                        <w:spacing w:before="261"/>
                        <w:ind w:left="6515" w:right="64" w:firstLine="0"/>
                        <w:jc w:val="center"/>
                        <w:rPr>
                          <w:b/>
                          <w:sz w:val="26"/>
                        </w:rPr>
                      </w:pPr>
                      <w:r>
                        <w:rPr>
                          <w:b/>
                          <w:color w:val="16B1A8"/>
                          <w:spacing w:val="-2"/>
                          <w:w w:val="105"/>
                          <w:sz w:val="26"/>
                        </w:rPr>
                        <w:t>Not</w:t>
                      </w:r>
                      <w:r>
                        <w:rPr>
                          <w:b/>
                          <w:color w:val="16B1A8"/>
                          <w:spacing w:val="-9"/>
                          <w:w w:val="105"/>
                          <w:sz w:val="26"/>
                        </w:rPr>
                        <w:t> </w:t>
                      </w:r>
                      <w:r>
                        <w:rPr>
                          <w:b/>
                          <w:color w:val="16B1A8"/>
                          <w:spacing w:val="-2"/>
                          <w:w w:val="105"/>
                          <w:sz w:val="26"/>
                        </w:rPr>
                        <w:t>cleanliness</w:t>
                      </w:r>
                      <w:r>
                        <w:rPr>
                          <w:b/>
                          <w:color w:val="16B1A8"/>
                          <w:spacing w:val="3"/>
                          <w:w w:val="105"/>
                          <w:sz w:val="26"/>
                        </w:rPr>
                        <w:t> </w:t>
                      </w:r>
                      <w:r>
                        <w:rPr>
                          <w:b/>
                          <w:color w:val="16B1A8"/>
                          <w:spacing w:val="-2"/>
                          <w:w w:val="105"/>
                          <w:sz w:val="26"/>
                        </w:rPr>
                        <w:t>controlled</w:t>
                      </w:r>
                      <w:r>
                        <w:rPr>
                          <w:b/>
                          <w:color w:val="16B1A8"/>
                          <w:spacing w:val="4"/>
                          <w:w w:val="105"/>
                          <w:sz w:val="26"/>
                        </w:rPr>
                        <w:t> </w:t>
                      </w:r>
                      <w:r>
                        <w:rPr>
                          <w:b/>
                          <w:color w:val="16B1A8"/>
                          <w:spacing w:val="-2"/>
                          <w:w w:val="105"/>
                          <w:sz w:val="26"/>
                        </w:rPr>
                        <w:t>areas</w:t>
                      </w:r>
                    </w:p>
                    <w:p>
                      <w:pPr>
                        <w:spacing w:before="92"/>
                        <w:ind w:left="6515" w:right="60" w:firstLine="0"/>
                        <w:jc w:val="center"/>
                        <w:rPr>
                          <w:b/>
                          <w:sz w:val="16"/>
                        </w:rPr>
                      </w:pPr>
                      <w:r>
                        <w:rPr>
                          <w:b/>
                          <w:color w:val="851834"/>
                          <w:sz w:val="16"/>
                        </w:rPr>
                        <w:t>(Example:</w:t>
                      </w:r>
                      <w:r>
                        <w:rPr>
                          <w:b/>
                          <w:color w:val="851834"/>
                          <w:spacing w:val="11"/>
                          <w:sz w:val="16"/>
                        </w:rPr>
                        <w:t> </w:t>
                      </w:r>
                      <w:r>
                        <w:rPr>
                          <w:b/>
                          <w:color w:val="851834"/>
                          <w:sz w:val="16"/>
                        </w:rPr>
                        <w:t>p</w:t>
                      </w:r>
                      <w:r>
                        <w:rPr>
                          <w:b/>
                          <w:color w:val="9CC148"/>
                          <w:sz w:val="16"/>
                        </w:rPr>
                        <w:t>roduction</w:t>
                      </w:r>
                      <w:r>
                        <w:rPr>
                          <w:b/>
                          <w:color w:val="9CC148"/>
                          <w:spacing w:val="-11"/>
                          <w:sz w:val="16"/>
                        </w:rPr>
                        <w:t> </w:t>
                      </w:r>
                      <w:r>
                        <w:rPr>
                          <w:b/>
                          <w:color w:val="9CC148"/>
                          <w:spacing w:val="-2"/>
                          <w:sz w:val="16"/>
                        </w:rPr>
                        <w:t>areas)</w:t>
                      </w:r>
                    </w:p>
                    <w:p>
                      <w:pPr>
                        <w:pStyle w:val="BodyText"/>
                        <w:spacing w:before="144"/>
                        <w:rPr>
                          <w:b/>
                          <w:sz w:val="16"/>
                        </w:rPr>
                      </w:pPr>
                    </w:p>
                    <w:p>
                      <w:pPr>
                        <w:spacing w:before="0"/>
                        <w:ind w:left="2667" w:right="0" w:firstLine="0"/>
                        <w:jc w:val="center"/>
                        <w:rPr>
                          <w:rFonts w:ascii="Times New Roman"/>
                          <w:b/>
                          <w:sz w:val="22"/>
                        </w:rPr>
                      </w:pPr>
                      <w:r>
                        <w:rPr>
                          <w:b/>
                          <w:color w:val="E1D4B8"/>
                          <w:spacing w:val="-2"/>
                          <w:w w:val="120"/>
                          <w:position w:val="7"/>
                          <w:sz w:val="10"/>
                        </w:rPr>
                        <w:t>1</w:t>
                      </w:r>
                      <w:r>
                        <w:rPr>
                          <w:rFonts w:ascii="Times New Roman"/>
                          <w:b/>
                          <w:color w:val="E1D4B8"/>
                          <w:spacing w:val="-2"/>
                          <w:w w:val="120"/>
                          <w:sz w:val="22"/>
                        </w:rPr>
                        <w:t>,yee</w:t>
                      </w:r>
                    </w:p>
                    <w:p>
                      <w:pPr>
                        <w:numPr>
                          <w:ilvl w:val="0"/>
                          <w:numId w:val="8"/>
                        </w:numPr>
                        <w:tabs>
                          <w:tab w:pos="7377" w:val="left" w:leader="none"/>
                        </w:tabs>
                        <w:spacing w:before="111"/>
                        <w:ind w:left="7377" w:right="0" w:hanging="474"/>
                        <w:jc w:val="left"/>
                        <w:rPr>
                          <w:b/>
                          <w:color w:val="263159"/>
                          <w:sz w:val="18"/>
                        </w:rPr>
                      </w:pPr>
                      <w:r>
                        <w:rPr>
                          <w:b/>
                          <w:color w:val="9795A5"/>
                          <w:w w:val="105"/>
                          <w:sz w:val="16"/>
                        </w:rPr>
                        <w:t>Service</w:t>
                      </w:r>
                      <w:r>
                        <w:rPr>
                          <w:b/>
                          <w:color w:val="9795A5"/>
                          <w:spacing w:val="-3"/>
                          <w:w w:val="105"/>
                          <w:sz w:val="16"/>
                        </w:rPr>
                        <w:t> </w:t>
                      </w:r>
                      <w:r>
                        <w:rPr>
                          <w:b/>
                          <w:color w:val="9795A5"/>
                          <w:spacing w:val="-2"/>
                          <w:w w:val="105"/>
                          <w:sz w:val="16"/>
                        </w:rPr>
                        <w:t>area:</w:t>
                      </w:r>
                    </w:p>
                    <w:p>
                      <w:pPr>
                        <w:pStyle w:val="BodyText"/>
                        <w:spacing w:before="33"/>
                        <w:ind w:left="7380"/>
                      </w:pPr>
                      <w:r>
                        <w:rPr>
                          <w:color w:val="BD4448"/>
                          <w:w w:val="105"/>
                        </w:rPr>
                        <w:t>Lint</w:t>
                      </w:r>
                      <w:r>
                        <w:rPr>
                          <w:color w:val="DF7E33"/>
                          <w:w w:val="105"/>
                        </w:rPr>
                        <w:t>-</w:t>
                      </w:r>
                      <w:r>
                        <w:rPr>
                          <w:color w:val="DB544F"/>
                          <w:w w:val="105"/>
                        </w:rPr>
                        <w:t>free</w:t>
                      </w:r>
                      <w:r>
                        <w:rPr>
                          <w:color w:val="DB544F"/>
                          <w:spacing w:val="-9"/>
                          <w:w w:val="105"/>
                        </w:rPr>
                        <w:t> </w:t>
                      </w:r>
                      <w:r>
                        <w:rPr>
                          <w:color w:val="DB544F"/>
                          <w:w w:val="105"/>
                          <w:u w:val="thick" w:color="D89E0F"/>
                        </w:rPr>
                        <w:t>coat/</w:t>
                      </w:r>
                      <w:r>
                        <w:rPr>
                          <w:color w:val="DB544F"/>
                          <w:spacing w:val="17"/>
                          <w:w w:val="105"/>
                          <w:u w:val="thick" w:color="D89E0F"/>
                        </w:rPr>
                        <w:t> </w:t>
                      </w:r>
                      <w:r>
                        <w:rPr>
                          <w:color w:val="DB544F"/>
                          <w:w w:val="105"/>
                          <w:u w:val="thick" w:color="D89E0F"/>
                        </w:rPr>
                        <w:t>T</w:t>
                      </w:r>
                      <w:r>
                        <w:rPr>
                          <w:color w:val="DF7E33"/>
                          <w:w w:val="105"/>
                          <w:u w:val="thick" w:color="D89E0F"/>
                        </w:rPr>
                        <w:t>-</w:t>
                      </w:r>
                      <w:r>
                        <w:rPr>
                          <w:color w:val="D89E0F"/>
                          <w:w w:val="105"/>
                          <w:u w:val="thick" w:color="D89E0F"/>
                        </w:rPr>
                        <w:t>shirt</w:t>
                      </w:r>
                      <w:r>
                        <w:rPr>
                          <w:color w:val="D89E0F"/>
                          <w:w w:val="105"/>
                          <w:u w:val="none"/>
                        </w:rPr>
                        <w:t>,</w:t>
                      </w:r>
                      <w:r>
                        <w:rPr>
                          <w:color w:val="D89E0F"/>
                          <w:spacing w:val="-16"/>
                          <w:w w:val="105"/>
                          <w:u w:val="none"/>
                        </w:rPr>
                        <w:t> </w:t>
                      </w:r>
                      <w:r>
                        <w:rPr>
                          <w:color w:val="D89E0F"/>
                          <w:w w:val="105"/>
                          <w:u w:val="none"/>
                        </w:rPr>
                        <w:t>or</w:t>
                      </w:r>
                      <w:r>
                        <w:rPr>
                          <w:color w:val="D89E0F"/>
                          <w:spacing w:val="12"/>
                          <w:w w:val="105"/>
                          <w:u w:val="none"/>
                        </w:rPr>
                        <w:t> </w:t>
                      </w:r>
                      <w:r>
                        <w:rPr>
                          <w:color w:val="D89E0F"/>
                          <w:w w:val="105"/>
                          <w:u w:val="none"/>
                        </w:rPr>
                        <w:t>other</w:t>
                      </w:r>
                      <w:r>
                        <w:rPr>
                          <w:color w:val="D89E0F"/>
                          <w:spacing w:val="18"/>
                          <w:w w:val="105"/>
                          <w:u w:val="none"/>
                        </w:rPr>
                        <w:t> </w:t>
                      </w:r>
                      <w:r>
                        <w:rPr>
                          <w:color w:val="D89E0F"/>
                          <w:w w:val="105"/>
                          <w:u w:val="none"/>
                        </w:rPr>
                        <w:t>lint</w:t>
                      </w:r>
                      <w:r>
                        <w:rPr>
                          <w:color w:val="7EA5E4"/>
                          <w:w w:val="105"/>
                          <w:u w:val="none"/>
                        </w:rPr>
                        <w:t>-</w:t>
                      </w:r>
                      <w:r>
                        <w:rPr>
                          <w:color w:val="59B680"/>
                          <w:w w:val="105"/>
                          <w:u w:val="none"/>
                        </w:rPr>
                        <w:t>free</w:t>
                      </w:r>
                      <w:r>
                        <w:rPr>
                          <w:color w:val="59B680"/>
                          <w:spacing w:val="-8"/>
                          <w:w w:val="105"/>
                          <w:u w:val="none"/>
                        </w:rPr>
                        <w:t> </w:t>
                      </w:r>
                      <w:r>
                        <w:rPr>
                          <w:color w:val="59B680"/>
                          <w:w w:val="105"/>
                          <w:u w:val="none"/>
                        </w:rPr>
                        <w:t>coat,</w:t>
                      </w:r>
                      <w:r>
                        <w:rPr>
                          <w:color w:val="59B680"/>
                          <w:spacing w:val="-13"/>
                          <w:w w:val="105"/>
                          <w:u w:val="none"/>
                        </w:rPr>
                        <w:t> </w:t>
                      </w:r>
                      <w:r>
                        <w:rPr>
                          <w:color w:val="956001"/>
                          <w:w w:val="105"/>
                          <w:u w:val="none"/>
                        </w:rPr>
                        <w:t>plus</w:t>
                      </w:r>
                      <w:r>
                        <w:rPr>
                          <w:color w:val="956001"/>
                          <w:spacing w:val="5"/>
                          <w:w w:val="105"/>
                          <w:u w:val="none"/>
                        </w:rPr>
                        <w:t> </w:t>
                      </w:r>
                      <w:r>
                        <w:rPr>
                          <w:color w:val="956001"/>
                          <w:w w:val="105"/>
                          <w:u w:val="none"/>
                        </w:rPr>
                        <w:t>safety</w:t>
                      </w:r>
                      <w:r>
                        <w:rPr>
                          <w:color w:val="956001"/>
                          <w:spacing w:val="16"/>
                          <w:w w:val="105"/>
                          <w:u w:val="none"/>
                        </w:rPr>
                        <w:t> </w:t>
                      </w:r>
                      <w:r>
                        <w:rPr>
                          <w:color w:val="956001"/>
                          <w:spacing w:val="-2"/>
                          <w:w w:val="105"/>
                          <w:u w:val="none"/>
                        </w:rPr>
                        <w:t>shoes</w:t>
                      </w:r>
                    </w:p>
                    <w:p>
                      <w:pPr>
                        <w:spacing w:before="74"/>
                        <w:ind w:left="7419" w:right="0" w:firstLine="0"/>
                        <w:jc w:val="left"/>
                        <w:rPr>
                          <w:sz w:val="39"/>
                        </w:rPr>
                      </w:pPr>
                      <w:r>
                        <w:rPr>
                          <w:color w:val="7E7E80"/>
                          <w:spacing w:val="-10"/>
                          <w:w w:val="75"/>
                          <w:sz w:val="39"/>
                        </w:rPr>
                        <w:t>I</w:t>
                      </w:r>
                    </w:p>
                    <w:p>
                      <w:pPr>
                        <w:pStyle w:val="BodyText"/>
                        <w:rPr>
                          <w:sz w:val="39"/>
                        </w:rPr>
                      </w:pPr>
                    </w:p>
                    <w:p>
                      <w:pPr>
                        <w:pStyle w:val="BodyText"/>
                        <w:rPr>
                          <w:sz w:val="39"/>
                        </w:rPr>
                      </w:pPr>
                    </w:p>
                    <w:p>
                      <w:pPr>
                        <w:pStyle w:val="BodyText"/>
                        <w:spacing w:before="272"/>
                        <w:rPr>
                          <w:sz w:val="39"/>
                        </w:rPr>
                      </w:pPr>
                    </w:p>
                    <w:p>
                      <w:pPr>
                        <w:numPr>
                          <w:ilvl w:val="0"/>
                          <w:numId w:val="8"/>
                        </w:numPr>
                        <w:tabs>
                          <w:tab w:pos="7376" w:val="left" w:leader="none"/>
                        </w:tabs>
                        <w:spacing w:before="1"/>
                        <w:ind w:left="7376" w:right="0" w:hanging="463"/>
                        <w:jc w:val="left"/>
                        <w:rPr>
                          <w:b/>
                          <w:color w:val="2DAAFD"/>
                          <w:sz w:val="17"/>
                        </w:rPr>
                      </w:pPr>
                      <w:r>
                        <w:rPr>
                          <w:b/>
                          <w:color w:val="829CFD"/>
                          <w:w w:val="105"/>
                          <w:sz w:val="16"/>
                        </w:rPr>
                        <w:t>Operative</w:t>
                      </w:r>
                      <w:r>
                        <w:rPr>
                          <w:b/>
                          <w:color w:val="829CFD"/>
                          <w:spacing w:val="12"/>
                          <w:w w:val="105"/>
                          <w:sz w:val="16"/>
                        </w:rPr>
                        <w:t> </w:t>
                      </w:r>
                      <w:r>
                        <w:rPr>
                          <w:b/>
                          <w:color w:val="829CFD"/>
                          <w:w w:val="105"/>
                          <w:sz w:val="16"/>
                        </w:rPr>
                        <w:t>production</w:t>
                      </w:r>
                      <w:r>
                        <w:rPr>
                          <w:b/>
                          <w:color w:val="829CFD"/>
                          <w:spacing w:val="8"/>
                          <w:w w:val="105"/>
                          <w:sz w:val="16"/>
                        </w:rPr>
                        <w:t> </w:t>
                      </w:r>
                      <w:r>
                        <w:rPr>
                          <w:b/>
                          <w:color w:val="829CFD"/>
                          <w:spacing w:val="-2"/>
                          <w:w w:val="105"/>
                          <w:sz w:val="16"/>
                        </w:rPr>
                        <w:t>area:</w:t>
                      </w:r>
                    </w:p>
                    <w:p>
                      <w:pPr>
                        <w:pStyle w:val="BodyText"/>
                        <w:spacing w:before="40"/>
                        <w:ind w:left="7380"/>
                      </w:pPr>
                      <w:r>
                        <w:rPr>
                          <w:color w:val="BD4448"/>
                          <w:w w:val="105"/>
                        </w:rPr>
                        <w:t>Lint</w:t>
                      </w:r>
                      <w:r>
                        <w:rPr>
                          <w:color w:val="7EA5E4"/>
                          <w:w w:val="105"/>
                        </w:rPr>
                        <w:t>-</w:t>
                      </w:r>
                      <w:r>
                        <w:rPr>
                          <w:color w:val="13F426"/>
                          <w:w w:val="105"/>
                        </w:rPr>
                        <w:t>free</w:t>
                      </w:r>
                      <w:r>
                        <w:rPr>
                          <w:color w:val="13F426"/>
                          <w:spacing w:val="-9"/>
                          <w:w w:val="105"/>
                        </w:rPr>
                        <w:t> </w:t>
                      </w:r>
                      <w:r>
                        <w:rPr>
                          <w:color w:val="13F426"/>
                          <w:w w:val="105"/>
                        </w:rPr>
                        <w:t>T</w:t>
                      </w:r>
                      <w:r>
                        <w:rPr>
                          <w:color w:val="7EA5E4"/>
                          <w:w w:val="105"/>
                        </w:rPr>
                        <w:t>-</w:t>
                      </w:r>
                      <w:r>
                        <w:rPr>
                          <w:color w:val="72369A"/>
                          <w:w w:val="105"/>
                        </w:rPr>
                        <w:t>shirt/</w:t>
                      </w:r>
                      <w:r>
                        <w:rPr>
                          <w:color w:val="72369A"/>
                          <w:spacing w:val="18"/>
                          <w:w w:val="105"/>
                        </w:rPr>
                        <w:t> </w:t>
                      </w:r>
                      <w:r>
                        <w:rPr>
                          <w:color w:val="72369A"/>
                          <w:w w:val="105"/>
                        </w:rPr>
                        <w:t>dungarees/</w:t>
                      </w:r>
                      <w:r>
                        <w:rPr>
                          <w:color w:val="72369A"/>
                          <w:spacing w:val="25"/>
                          <w:w w:val="105"/>
                        </w:rPr>
                        <w:t> </w:t>
                      </w:r>
                      <w:r>
                        <w:rPr>
                          <w:color w:val="72369A"/>
                          <w:w w:val="105"/>
                        </w:rPr>
                        <w:t>jacket,</w:t>
                      </w:r>
                      <w:r>
                        <w:rPr>
                          <w:color w:val="72369A"/>
                          <w:spacing w:val="1"/>
                          <w:w w:val="105"/>
                        </w:rPr>
                        <w:t> </w:t>
                      </w:r>
                      <w:r>
                        <w:rPr>
                          <w:color w:val="72369A"/>
                          <w:w w:val="105"/>
                        </w:rPr>
                        <w:t>or</w:t>
                      </w:r>
                      <w:r>
                        <w:rPr>
                          <w:color w:val="72369A"/>
                          <w:spacing w:val="1"/>
                          <w:w w:val="105"/>
                        </w:rPr>
                        <w:t> </w:t>
                      </w:r>
                      <w:r>
                        <w:rPr>
                          <w:color w:val="72369A"/>
                          <w:w w:val="105"/>
                        </w:rPr>
                        <w:t>other</w:t>
                      </w:r>
                      <w:r>
                        <w:rPr>
                          <w:color w:val="72369A"/>
                          <w:spacing w:val="12"/>
                          <w:w w:val="105"/>
                        </w:rPr>
                        <w:t> </w:t>
                      </w:r>
                      <w:r>
                        <w:rPr>
                          <w:color w:val="72369A"/>
                          <w:w w:val="105"/>
                        </w:rPr>
                        <w:t>lint</w:t>
                      </w:r>
                      <w:r>
                        <w:rPr>
                          <w:color w:val="7EA5E4"/>
                          <w:w w:val="105"/>
                        </w:rPr>
                        <w:t>-</w:t>
                      </w:r>
                      <w:r>
                        <w:rPr>
                          <w:color w:val="7EC1E6"/>
                          <w:w w:val="105"/>
                        </w:rPr>
                        <w:t>free</w:t>
                      </w:r>
                      <w:r>
                        <w:rPr>
                          <w:color w:val="7EC1E6"/>
                          <w:spacing w:val="-13"/>
                          <w:w w:val="105"/>
                        </w:rPr>
                        <w:t> </w:t>
                      </w:r>
                      <w:r>
                        <w:rPr>
                          <w:color w:val="7EC1E6"/>
                          <w:w w:val="105"/>
                        </w:rPr>
                        <w:t>coat,</w:t>
                      </w:r>
                      <w:r>
                        <w:rPr>
                          <w:color w:val="7EC1E6"/>
                          <w:spacing w:val="-3"/>
                          <w:w w:val="105"/>
                        </w:rPr>
                        <w:t> </w:t>
                      </w:r>
                      <w:r>
                        <w:rPr>
                          <w:color w:val="7EC1E6"/>
                          <w:w w:val="105"/>
                        </w:rPr>
                        <w:t>plus</w:t>
                      </w:r>
                      <w:r>
                        <w:rPr>
                          <w:color w:val="7EC1E6"/>
                          <w:spacing w:val="4"/>
                          <w:w w:val="105"/>
                        </w:rPr>
                        <w:t> </w:t>
                      </w:r>
                      <w:r>
                        <w:rPr>
                          <w:color w:val="7EC1E6"/>
                          <w:w w:val="105"/>
                        </w:rPr>
                        <w:t>safety</w:t>
                      </w:r>
                      <w:r>
                        <w:rPr>
                          <w:color w:val="7EC1E6"/>
                          <w:spacing w:val="10"/>
                          <w:w w:val="105"/>
                        </w:rPr>
                        <w:t> </w:t>
                      </w:r>
                      <w:r>
                        <w:rPr>
                          <w:color w:val="7EC1E6"/>
                          <w:spacing w:val="-2"/>
                          <w:w w:val="105"/>
                        </w:rPr>
                        <w:t>shoes</w:t>
                      </w:r>
                    </w:p>
                    <w:p>
                      <w:pPr>
                        <w:pStyle w:val="BodyText"/>
                      </w:pPr>
                    </w:p>
                    <w:p>
                      <w:pPr>
                        <w:pStyle w:val="BodyText"/>
                      </w:pPr>
                    </w:p>
                    <w:p>
                      <w:pPr>
                        <w:pStyle w:val="BodyText"/>
                      </w:pPr>
                    </w:p>
                    <w:p>
                      <w:pPr>
                        <w:pStyle w:val="BodyText"/>
                      </w:pPr>
                    </w:p>
                    <w:p>
                      <w:pPr>
                        <w:pStyle w:val="BodyText"/>
                      </w:pPr>
                    </w:p>
                    <w:p>
                      <w:pPr>
                        <w:pStyle w:val="BodyText"/>
                        <w:spacing w:before="86"/>
                      </w:pPr>
                    </w:p>
                    <w:p>
                      <w:pPr>
                        <w:spacing w:before="1"/>
                        <w:ind w:left="268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topAndBottom"/>
              </v:shape>
            </w:pict>
          </mc:Fallback>
        </mc:AlternateContent>
      </w:r>
    </w:p>
    <w:p>
      <w:pPr>
        <w:pStyle w:val="Heading2"/>
        <w:numPr>
          <w:ilvl w:val="0"/>
          <w:numId w:val="2"/>
        </w:numPr>
        <w:tabs>
          <w:tab w:pos="1004" w:val="left" w:leader="none"/>
        </w:tabs>
        <w:spacing w:line="240" w:lineRule="auto" w:before="169" w:after="0"/>
        <w:ind w:left="1004" w:right="0" w:hanging="854"/>
        <w:jc w:val="left"/>
        <w:rPr>
          <w:color w:val="B57701"/>
        </w:rPr>
      </w:pPr>
      <w:r>
        <w:rPr>
          <w:color w:val="C12A03"/>
        </w:rPr>
        <w:t>Release</w:t>
      </w:r>
      <w:r>
        <w:rPr>
          <w:color w:val="C12A03"/>
          <w:spacing w:val="-9"/>
        </w:rPr>
        <w:t> </w:t>
      </w:r>
      <w:r>
        <w:rPr>
          <w:color w:val="C12A03"/>
        </w:rPr>
        <w:t>of</w:t>
      </w:r>
      <w:r>
        <w:rPr>
          <w:color w:val="C12A03"/>
          <w:spacing w:val="-16"/>
        </w:rPr>
        <w:t> </w:t>
      </w:r>
      <w:r>
        <w:rPr>
          <w:color w:val="C12A03"/>
        </w:rPr>
        <w:t>cleanroom</w:t>
      </w:r>
      <w:r>
        <w:rPr>
          <w:color w:val="C12A03"/>
          <w:spacing w:val="-5"/>
        </w:rPr>
        <w:t> </w:t>
      </w:r>
      <w:r>
        <w:rPr>
          <w:color w:val="C12A03"/>
          <w:spacing w:val="-2"/>
        </w:rPr>
        <w:t>clothing</w:t>
      </w:r>
    </w:p>
    <w:p>
      <w:pPr>
        <w:pStyle w:val="BodyText"/>
        <w:spacing w:before="8"/>
        <w:rPr>
          <w:b/>
          <w:sz w:val="24"/>
        </w:rPr>
      </w:pPr>
    </w:p>
    <w:p>
      <w:pPr>
        <w:pStyle w:val="BodyText"/>
        <w:spacing w:before="1"/>
        <w:ind w:left="145"/>
      </w:pPr>
      <w:r>
        <w:rPr>
          <w:color w:val="640AFF"/>
        </w:rPr>
        <w:t>If</w:t>
      </w:r>
      <w:r>
        <w:rPr>
          <w:color w:val="640AFF"/>
          <w:spacing w:val="8"/>
        </w:rPr>
        <w:t> </w:t>
      </w:r>
      <w:r>
        <w:rPr>
          <w:color w:val="640AFF"/>
        </w:rPr>
        <w:t>not</w:t>
      </w:r>
      <w:r>
        <w:rPr>
          <w:color w:val="640AFF"/>
          <w:spacing w:val="9"/>
        </w:rPr>
        <w:t> </w:t>
      </w:r>
      <w:r>
        <w:rPr>
          <w:color w:val="640AFF"/>
        </w:rPr>
        <w:t>the</w:t>
      </w:r>
      <w:r>
        <w:rPr>
          <w:color w:val="640AFF"/>
          <w:spacing w:val="4"/>
        </w:rPr>
        <w:t> </w:t>
      </w:r>
      <w:r>
        <w:rPr>
          <w:color w:val="640AFF"/>
        </w:rPr>
        <w:t>same</w:t>
      </w:r>
      <w:r>
        <w:rPr>
          <w:color w:val="640AFF"/>
          <w:spacing w:val="7"/>
        </w:rPr>
        <w:t> </w:t>
      </w:r>
      <w:r>
        <w:rPr>
          <w:color w:val="640AFF"/>
        </w:rPr>
        <w:t>approved</w:t>
      </w:r>
      <w:r>
        <w:rPr>
          <w:color w:val="640AFF"/>
          <w:spacing w:val="15"/>
        </w:rPr>
        <w:t> </w:t>
      </w:r>
      <w:r>
        <w:rPr>
          <w:color w:val="640AFF"/>
        </w:rPr>
        <w:t>clothing</w:t>
      </w:r>
      <w:r>
        <w:rPr>
          <w:color w:val="640AFF"/>
          <w:spacing w:val="11"/>
        </w:rPr>
        <w:t> </w:t>
      </w:r>
      <w:r>
        <w:rPr>
          <w:color w:val="640AFF"/>
        </w:rPr>
        <w:t>as</w:t>
      </w:r>
      <w:r>
        <w:rPr>
          <w:color w:val="640AFF"/>
          <w:spacing w:val="3"/>
        </w:rPr>
        <w:t> </w:t>
      </w:r>
      <w:r>
        <w:rPr>
          <w:color w:val="640AFF"/>
        </w:rPr>
        <w:t>in</w:t>
      </w:r>
      <w:r>
        <w:rPr>
          <w:color w:val="640AFF"/>
          <w:spacing w:val="-3"/>
        </w:rPr>
        <w:t> </w:t>
      </w:r>
      <w:r>
        <w:rPr>
          <w:color w:val="640AFF"/>
        </w:rPr>
        <w:t>the</w:t>
      </w:r>
      <w:r>
        <w:rPr>
          <w:color w:val="640AFF"/>
          <w:spacing w:val="9"/>
        </w:rPr>
        <w:t> </w:t>
      </w:r>
      <w:r>
        <w:rPr>
          <w:color w:val="640AFF"/>
        </w:rPr>
        <w:t>VAT</w:t>
      </w:r>
      <w:r>
        <w:rPr>
          <w:color w:val="640AFF"/>
          <w:spacing w:val="7"/>
        </w:rPr>
        <w:t> </w:t>
      </w:r>
      <w:r>
        <w:rPr>
          <w:color w:val="640AFF"/>
        </w:rPr>
        <w:t>HQ (CH)</w:t>
      </w:r>
      <w:r>
        <w:rPr>
          <w:color w:val="640AFF"/>
          <w:spacing w:val="5"/>
        </w:rPr>
        <w:t> </w:t>
      </w:r>
      <w:r>
        <w:rPr>
          <w:color w:val="640AFF"/>
        </w:rPr>
        <w:t>is</w:t>
      </w:r>
      <w:r>
        <w:rPr>
          <w:color w:val="640AFF"/>
          <w:spacing w:val="1"/>
        </w:rPr>
        <w:t> </w:t>
      </w:r>
      <w:r>
        <w:rPr>
          <w:color w:val="640AFF"/>
        </w:rPr>
        <w:t>used,</w:t>
      </w:r>
      <w:r>
        <w:rPr>
          <w:color w:val="640AFF"/>
          <w:spacing w:val="-8"/>
        </w:rPr>
        <w:t> </w:t>
      </w:r>
      <w:r>
        <w:rPr>
          <w:color w:val="640AFF"/>
        </w:rPr>
        <w:t>the</w:t>
      </w:r>
      <w:r>
        <w:rPr>
          <w:color w:val="640AFF"/>
          <w:spacing w:val="2"/>
        </w:rPr>
        <w:t> </w:t>
      </w:r>
      <w:r>
        <w:rPr>
          <w:color w:val="640AFF"/>
        </w:rPr>
        <w:t>clean</w:t>
      </w:r>
      <w:r>
        <w:rPr>
          <w:color w:val="640AFF"/>
          <w:spacing w:val="11"/>
        </w:rPr>
        <w:t> </w:t>
      </w:r>
      <w:r>
        <w:rPr>
          <w:color w:val="640AFF"/>
        </w:rPr>
        <w:t>room</w:t>
      </w:r>
      <w:r>
        <w:rPr>
          <w:color w:val="640AFF"/>
          <w:spacing w:val="1"/>
        </w:rPr>
        <w:t> </w:t>
      </w:r>
      <w:r>
        <w:rPr>
          <w:color w:val="877521"/>
        </w:rPr>
        <w:t>clothing</w:t>
      </w:r>
      <w:r>
        <w:rPr>
          <w:color w:val="877521"/>
          <w:spacing w:val="19"/>
        </w:rPr>
        <w:t> </w:t>
      </w:r>
      <w:r>
        <w:rPr>
          <w:color w:val="877521"/>
        </w:rPr>
        <w:t>must</w:t>
      </w:r>
      <w:r>
        <w:rPr>
          <w:color w:val="877521"/>
          <w:spacing w:val="18"/>
        </w:rPr>
        <w:t> </w:t>
      </w:r>
      <w:r>
        <w:rPr>
          <w:color w:val="877521"/>
        </w:rPr>
        <w:t>be</w:t>
      </w:r>
      <w:r>
        <w:rPr>
          <w:color w:val="877521"/>
          <w:spacing w:val="7"/>
        </w:rPr>
        <w:t> </w:t>
      </w:r>
      <w:r>
        <w:rPr>
          <w:color w:val="877521"/>
        </w:rPr>
        <w:t>approved</w:t>
      </w:r>
      <w:r>
        <w:rPr>
          <w:color w:val="877521"/>
          <w:spacing w:val="16"/>
        </w:rPr>
        <w:t> </w:t>
      </w:r>
      <w:r>
        <w:rPr>
          <w:color w:val="877521"/>
        </w:rPr>
        <w:t>in</w:t>
      </w:r>
      <w:r>
        <w:rPr>
          <w:color w:val="877521"/>
          <w:spacing w:val="4"/>
        </w:rPr>
        <w:t> </w:t>
      </w:r>
      <w:r>
        <w:rPr>
          <w:color w:val="877521"/>
        </w:rPr>
        <w:t>advance</w:t>
      </w:r>
      <w:r>
        <w:rPr>
          <w:color w:val="877521"/>
          <w:spacing w:val="15"/>
        </w:rPr>
        <w:t> </w:t>
      </w:r>
      <w:r>
        <w:rPr>
          <w:color w:val="877521"/>
        </w:rPr>
        <w:t>by</w:t>
      </w:r>
      <w:r>
        <w:rPr>
          <w:color w:val="877521"/>
          <w:spacing w:val="8"/>
        </w:rPr>
        <w:t> </w:t>
      </w:r>
      <w:r>
        <w:rPr>
          <w:color w:val="877521"/>
        </w:rPr>
        <w:t>the</w:t>
      </w:r>
      <w:r>
        <w:rPr>
          <w:color w:val="877521"/>
          <w:spacing w:val="5"/>
        </w:rPr>
        <w:t> </w:t>
      </w:r>
      <w:r>
        <w:rPr>
          <w:color w:val="877521"/>
        </w:rPr>
        <w:t>High</w:t>
      </w:r>
      <w:r>
        <w:rPr>
          <w:color w:val="877521"/>
          <w:spacing w:val="6"/>
        </w:rPr>
        <w:t> </w:t>
      </w:r>
      <w:r>
        <w:rPr>
          <w:color w:val="877521"/>
        </w:rPr>
        <w:t>Purity</w:t>
      </w:r>
      <w:r>
        <w:rPr>
          <w:color w:val="877521"/>
          <w:spacing w:val="9"/>
        </w:rPr>
        <w:t> </w:t>
      </w:r>
      <w:r>
        <w:rPr>
          <w:color w:val="877521"/>
        </w:rPr>
        <w:t>Management</w:t>
      </w:r>
      <w:r>
        <w:rPr>
          <w:color w:val="877521"/>
          <w:spacing w:val="25"/>
        </w:rPr>
        <w:t> </w:t>
      </w:r>
      <w:r>
        <w:rPr>
          <w:color w:val="877521"/>
          <w:spacing w:val="-2"/>
        </w:rPr>
        <w:t>(CH).</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B68C9A"/>
          <w:w w:val="105"/>
          <w:sz w:val="14"/>
        </w:rPr>
        <w:t>Pototschnig</w:t>
      </w:r>
      <w:r>
        <w:rPr>
          <w:color w:val="B68C9A"/>
          <w:spacing w:val="-3"/>
          <w:w w:val="105"/>
          <w:sz w:val="14"/>
        </w:rPr>
        <w:t> </w:t>
      </w:r>
      <w:r>
        <w:rPr>
          <w:color w:val="B68C9A"/>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70"/>
        <w:rPr>
          <w:sz w:val="23"/>
        </w:rPr>
      </w:pPr>
    </w:p>
    <w:p>
      <w:pPr>
        <w:pStyle w:val="Heading3"/>
        <w:numPr>
          <w:ilvl w:val="0"/>
          <w:numId w:val="2"/>
        </w:numPr>
        <w:tabs>
          <w:tab w:pos="1007" w:val="left" w:leader="none"/>
        </w:tabs>
        <w:spacing w:line="240" w:lineRule="auto" w:before="0" w:after="0"/>
        <w:ind w:left="1007" w:right="0" w:hanging="856"/>
        <w:jc w:val="left"/>
        <w:rPr>
          <w:rFonts w:ascii="Times New Roman"/>
          <w:color w:val="EB5256"/>
        </w:rPr>
      </w:pPr>
      <w:r>
        <w:rPr>
          <w:color w:val="FB4F75"/>
          <w:spacing w:val="-2"/>
          <w:w w:val="105"/>
        </w:rPr>
        <w:t>Appendix</w:t>
      </w:r>
    </w:p>
    <w:p>
      <w:pPr>
        <w:pStyle w:val="BodyText"/>
        <w:spacing w:before="47"/>
        <w:rPr>
          <w:b/>
          <w:sz w:val="23"/>
        </w:rPr>
      </w:pPr>
    </w:p>
    <w:p>
      <w:pPr>
        <w:pStyle w:val="ListParagraph"/>
        <w:numPr>
          <w:ilvl w:val="1"/>
          <w:numId w:val="2"/>
        </w:numPr>
        <w:tabs>
          <w:tab w:pos="1004" w:val="left" w:leader="none"/>
        </w:tabs>
        <w:spacing w:line="240" w:lineRule="auto" w:before="0" w:after="0"/>
        <w:ind w:left="1004" w:right="0" w:hanging="853"/>
        <w:jc w:val="left"/>
        <w:rPr>
          <w:rFonts w:ascii="Times New Roman"/>
          <w:b/>
          <w:color w:val="1D1F3B"/>
          <w:sz w:val="23"/>
        </w:rPr>
      </w:pPr>
      <w:r>
        <w:rPr>
          <w:b/>
          <w:color w:val="BAB8E1"/>
          <w:w w:val="105"/>
          <w:sz w:val="23"/>
        </w:rPr>
        <w:t>List</w:t>
      </w:r>
      <w:r>
        <w:rPr>
          <w:b/>
          <w:color w:val="BAB8E1"/>
          <w:spacing w:val="7"/>
          <w:w w:val="105"/>
          <w:sz w:val="23"/>
        </w:rPr>
        <w:t> </w:t>
      </w:r>
      <w:r>
        <w:rPr>
          <w:b/>
          <w:color w:val="BAB8E1"/>
          <w:w w:val="105"/>
          <w:sz w:val="23"/>
        </w:rPr>
        <w:t>of</w:t>
      </w:r>
      <w:r>
        <w:rPr>
          <w:b/>
          <w:color w:val="BAB8E1"/>
          <w:spacing w:val="16"/>
          <w:w w:val="105"/>
          <w:sz w:val="23"/>
        </w:rPr>
        <w:t> </w:t>
      </w:r>
      <w:r>
        <w:rPr>
          <w:b/>
          <w:color w:val="BAB8E1"/>
          <w:w w:val="105"/>
          <w:sz w:val="23"/>
        </w:rPr>
        <w:t>referred</w:t>
      </w:r>
      <w:r>
        <w:rPr>
          <w:b/>
          <w:color w:val="BAB8E1"/>
          <w:spacing w:val="21"/>
          <w:w w:val="105"/>
          <w:sz w:val="23"/>
        </w:rPr>
        <w:t> </w:t>
      </w:r>
      <w:r>
        <w:rPr>
          <w:b/>
          <w:color w:val="BAB8E1"/>
          <w:spacing w:val="-2"/>
          <w:w w:val="105"/>
          <w:sz w:val="23"/>
        </w:rPr>
        <w:t>documents</w:t>
      </w:r>
    </w:p>
    <w:p>
      <w:pPr>
        <w:pStyle w:val="BodyText"/>
        <w:rPr>
          <w:b/>
          <w:sz w:val="16"/>
        </w:rPr>
      </w:pPr>
    </w:p>
    <w:p>
      <w:pPr>
        <w:pStyle w:val="BodyText"/>
        <w:spacing w:before="23"/>
        <w:rPr>
          <w:b/>
          <w:sz w:val="16"/>
        </w:rPr>
      </w:pPr>
    </w:p>
    <w:p>
      <w:pPr>
        <w:tabs>
          <w:tab w:pos="2927" w:val="left" w:leader="none"/>
        </w:tabs>
        <w:spacing w:before="0"/>
        <w:ind w:left="236" w:right="0" w:firstLine="0"/>
        <w:jc w:val="left"/>
        <w:rPr>
          <w:b/>
          <w:sz w:val="16"/>
        </w:rPr>
      </w:pPr>
      <w:r>
        <w:rPr>
          <w:b/>
          <w:color w:val="4BAC46"/>
          <w:w w:val="105"/>
          <w:sz w:val="16"/>
        </w:rPr>
        <w:t>Document</w:t>
      </w:r>
      <w:r>
        <w:rPr>
          <w:b/>
          <w:color w:val="4BAC46"/>
          <w:spacing w:val="9"/>
          <w:w w:val="105"/>
          <w:sz w:val="16"/>
        </w:rPr>
        <w:t> </w:t>
      </w:r>
      <w:r>
        <w:rPr>
          <w:b/>
          <w:color w:val="4BAC46"/>
          <w:spacing w:val="-2"/>
          <w:w w:val="105"/>
          <w:sz w:val="16"/>
        </w:rPr>
        <w:t>number</w:t>
      </w:r>
      <w:r>
        <w:rPr>
          <w:b/>
          <w:color w:val="4BAC46"/>
          <w:sz w:val="16"/>
        </w:rPr>
        <w:tab/>
      </w:r>
      <w:r>
        <w:rPr>
          <w:b/>
          <w:color w:val="2BDF1C"/>
          <w:w w:val="105"/>
          <w:sz w:val="16"/>
        </w:rPr>
        <w:t>Document</w:t>
      </w:r>
      <w:r>
        <w:rPr>
          <w:b/>
          <w:color w:val="2BDF1C"/>
          <w:spacing w:val="9"/>
          <w:w w:val="105"/>
          <w:sz w:val="16"/>
        </w:rPr>
        <w:t> </w:t>
      </w:r>
      <w:r>
        <w:rPr>
          <w:b/>
          <w:color w:val="2BDF1C"/>
          <w:spacing w:val="-4"/>
          <w:w w:val="105"/>
          <w:sz w:val="16"/>
        </w:rPr>
        <w:t>name</w:t>
      </w:r>
    </w:p>
    <w:p>
      <w:pPr>
        <w:pStyle w:val="BodyText"/>
        <w:spacing w:line="355" w:lineRule="auto" w:before="90"/>
        <w:ind w:left="237" w:right="7649"/>
      </w:pPr>
      <w:r>
        <w:rPr>
          <w:color w:val="114D79"/>
        </w:rPr>
        <w:t>VAT DMS document PFE_PO_009 Obligation to wear a</w:t>
      </w:r>
      <w:r>
        <w:rPr>
          <w:color w:val="114D79"/>
          <w:spacing w:val="-3"/>
        </w:rPr>
        <w:t> </w:t>
      </w:r>
      <w:r>
        <w:rPr>
          <w:color w:val="114D79"/>
        </w:rPr>
        <w:t>cap</w:t>
      </w:r>
      <w:r>
        <w:rPr>
          <w:color w:val="114D79"/>
          <w:spacing w:val="-4"/>
        </w:rPr>
        <w:t> </w:t>
      </w:r>
      <w:r>
        <w:rPr>
          <w:color w:val="114D79"/>
        </w:rPr>
        <w:t>and beard</w:t>
      </w:r>
      <w:r>
        <w:rPr>
          <w:color w:val="114D79"/>
          <w:spacing w:val="-3"/>
        </w:rPr>
        <w:t> </w:t>
      </w:r>
      <w:r>
        <w:rPr>
          <w:color w:val="114D79"/>
        </w:rPr>
        <w:t>cover in</w:t>
      </w:r>
      <w:r>
        <w:rPr>
          <w:color w:val="114D79"/>
          <w:spacing w:val="-5"/>
        </w:rPr>
        <w:t> </w:t>
      </w:r>
      <w:r>
        <w:rPr>
          <w:color w:val="114D79"/>
        </w:rPr>
        <w:t>the</w:t>
      </w:r>
      <w:r>
        <w:rPr>
          <w:color w:val="114D79"/>
          <w:spacing w:val="-6"/>
        </w:rPr>
        <w:t> </w:t>
      </w:r>
      <w:r>
        <w:rPr>
          <w:color w:val="114D79"/>
        </w:rPr>
        <w:t>cleanroom </w:t>
      </w:r>
      <w:r>
        <w:rPr>
          <w:color w:val="79A3B5"/>
        </w:rPr>
        <w:t>VAT DMS document</w:t>
      </w:r>
    </w:p>
    <w:p>
      <w:pPr>
        <w:pStyle w:val="BodyText"/>
        <w:spacing w:line="189" w:lineRule="exact"/>
        <w:ind w:left="237"/>
      </w:pPr>
      <w:r>
        <w:rPr>
          <w:color w:val="B68C9A"/>
        </w:rPr>
        <w:t>VAT</w:t>
      </w:r>
      <w:r>
        <w:rPr>
          <w:color w:val="B68C9A"/>
          <w:spacing w:val="-4"/>
        </w:rPr>
        <w:t> </w:t>
      </w:r>
      <w:r>
        <w:rPr>
          <w:color w:val="B68C9A"/>
        </w:rPr>
        <w:t>DMS</w:t>
      </w:r>
      <w:r>
        <w:rPr>
          <w:color w:val="B68C9A"/>
          <w:spacing w:val="-5"/>
        </w:rPr>
        <w:t> </w:t>
      </w:r>
      <w:r>
        <w:rPr>
          <w:color w:val="B68C9A"/>
        </w:rPr>
        <w:t>document PFE_PO_010</w:t>
      </w:r>
      <w:r>
        <w:rPr>
          <w:color w:val="B68C9A"/>
          <w:spacing w:val="-1"/>
        </w:rPr>
        <w:t> </w:t>
      </w:r>
      <w:r>
        <w:rPr>
          <w:color w:val="B68C9A"/>
        </w:rPr>
        <w:t>Specifications</w:t>
      </w:r>
      <w:r>
        <w:rPr>
          <w:color w:val="B68C9A"/>
          <w:spacing w:val="-5"/>
        </w:rPr>
        <w:t> </w:t>
      </w:r>
      <w:r>
        <w:rPr>
          <w:color w:val="B68C9A"/>
        </w:rPr>
        <w:t>for</w:t>
      </w:r>
      <w:r>
        <w:rPr>
          <w:color w:val="B68C9A"/>
          <w:spacing w:val="-2"/>
        </w:rPr>
        <w:t> </w:t>
      </w:r>
      <w:r>
        <w:rPr>
          <w:color w:val="B68C9A"/>
        </w:rPr>
        <w:t>cleanroom</w:t>
      </w:r>
      <w:r>
        <w:rPr>
          <w:color w:val="B68C9A"/>
          <w:spacing w:val="6"/>
        </w:rPr>
        <w:t> </w:t>
      </w:r>
      <w:r>
        <w:rPr>
          <w:color w:val="B68C9A"/>
          <w:spacing w:val="-2"/>
        </w:rPr>
        <w:t>gloves</w:t>
      </w:r>
    </w:p>
    <w:p>
      <w:pPr>
        <w:pStyle w:val="BodyText"/>
        <w:tabs>
          <w:tab w:pos="4427" w:val="left" w:leader="none"/>
        </w:tabs>
        <w:spacing w:line="355" w:lineRule="auto" w:before="93"/>
        <w:ind w:left="232" w:right="8475" w:firstLine="5"/>
      </w:pPr>
      <w:r>
        <w:rPr>
          <w:color w:val="CA6E2A"/>
        </w:rPr>
        <w:t>VAT DMS</w:t>
      </w:r>
      <w:r>
        <w:rPr>
          <w:color w:val="CA6E2A"/>
          <w:spacing w:val="-2"/>
        </w:rPr>
        <w:t> </w:t>
      </w:r>
      <w:r>
        <w:rPr>
          <w:color w:val="CA6E2A"/>
        </w:rPr>
        <w:t>document PFE_PO_018 Jewellery</w:t>
      </w:r>
      <w:r>
        <w:rPr>
          <w:color w:val="9A2AB5"/>
        </w:rPr>
        <w:t>-</w:t>
      </w:r>
      <w:r>
        <w:rPr>
          <w:color w:val="3D1316"/>
        </w:rPr>
        <w:t>cosmetics</w:t>
      </w:r>
      <w:r>
        <w:rPr>
          <w:color w:val="3D1316"/>
          <w:spacing w:val="-10"/>
        </w:rPr>
        <w:t> </w:t>
      </w:r>
      <w:r>
        <w:rPr>
          <w:color w:val="3D1316"/>
        </w:rPr>
        <w:t>and smokers in</w:t>
      </w:r>
      <w:r>
        <w:rPr>
          <w:color w:val="3D1316"/>
          <w:spacing w:val="-6"/>
        </w:rPr>
        <w:t> </w:t>
      </w:r>
      <w:r>
        <w:rPr>
          <w:color w:val="3D1316"/>
        </w:rPr>
        <w:t>the</w:t>
      </w:r>
      <w:r>
        <w:rPr>
          <w:color w:val="3D1316"/>
          <w:spacing w:val="-3"/>
        </w:rPr>
        <w:t> </w:t>
      </w:r>
      <w:r>
        <w:rPr>
          <w:color w:val="3D1316"/>
        </w:rPr>
        <w:t>cleanroom </w:t>
      </w:r>
      <w:r>
        <w:rPr>
          <w:color w:val="2F8367"/>
        </w:rPr>
        <w:t>ISO</w:t>
      </w:r>
      <w:r>
        <w:rPr>
          <w:color w:val="2F8367"/>
          <w:spacing w:val="-4"/>
        </w:rPr>
        <w:t> </w:t>
      </w:r>
      <w:r>
        <w:rPr>
          <w:color w:val="2F8367"/>
        </w:rPr>
        <w:t>14644</w:t>
      </w:r>
      <w:r>
        <w:rPr>
          <w:color w:val="891DCA"/>
        </w:rPr>
        <w:t>-</w:t>
      </w:r>
      <w:r>
        <w:rPr>
          <w:color w:val="891DCA"/>
          <w:spacing w:val="40"/>
        </w:rPr>
        <w:t> </w:t>
      </w:r>
      <w:r>
        <w:rPr>
          <w:color w:val="9A2AB5"/>
        </w:rPr>
        <w:t>-</w:t>
        <w:tab/>
      </w:r>
      <w:r>
        <w:rPr>
          <w:color w:val="2DA7CA"/>
          <w:spacing w:val="-2"/>
        </w:rPr>
        <w:t>environments</w:t>
      </w:r>
    </w:p>
    <w:p>
      <w:pPr>
        <w:pStyle w:val="BodyText"/>
        <w:spacing w:line="194" w:lineRule="exact"/>
        <w:ind w:left="237"/>
      </w:pPr>
      <w:r>
        <w:rPr>
          <w:color w:val="11BFAA"/>
        </w:rPr>
        <w:t>VDA</w:t>
      </w:r>
      <w:r>
        <w:rPr>
          <w:color w:val="11BFAA"/>
          <w:spacing w:val="-12"/>
        </w:rPr>
        <w:t> </w:t>
      </w:r>
      <w:r>
        <w:rPr>
          <w:color w:val="11BFAA"/>
        </w:rPr>
        <w:t>19.2</w:t>
      </w:r>
      <w:r>
        <w:rPr>
          <w:color w:val="11BFAA"/>
          <w:spacing w:val="-5"/>
        </w:rPr>
        <w:t> </w:t>
      </w:r>
      <w:r>
        <w:rPr>
          <w:color w:val="11BFAA"/>
        </w:rPr>
        <w:t>Technical</w:t>
      </w:r>
      <w:r>
        <w:rPr>
          <w:color w:val="11BFAA"/>
          <w:spacing w:val="4"/>
        </w:rPr>
        <w:t> </w:t>
      </w:r>
      <w:r>
        <w:rPr>
          <w:color w:val="11BFAA"/>
        </w:rPr>
        <w:t>cleanliness</w:t>
      </w:r>
      <w:r>
        <w:rPr>
          <w:color w:val="11BFAA"/>
          <w:spacing w:val="-3"/>
        </w:rPr>
        <w:t> </w:t>
      </w:r>
      <w:r>
        <w:rPr>
          <w:color w:val="11BFAA"/>
        </w:rPr>
        <w:t>in</w:t>
      </w:r>
      <w:r>
        <w:rPr>
          <w:color w:val="11BFAA"/>
          <w:spacing w:val="-11"/>
        </w:rPr>
        <w:t> </w:t>
      </w:r>
      <w:r>
        <w:rPr>
          <w:color w:val="11BFAA"/>
          <w:spacing w:val="-2"/>
        </w:rPr>
        <w:t>assembly</w:t>
      </w:r>
    </w:p>
    <w:p>
      <w:pPr>
        <w:pStyle w:val="BodyText"/>
      </w:pPr>
    </w:p>
    <w:p>
      <w:pPr>
        <w:pStyle w:val="BodyText"/>
        <w:spacing w:before="136"/>
      </w:pPr>
    </w:p>
    <w:p>
      <w:pPr>
        <w:pStyle w:val="Heading3"/>
        <w:numPr>
          <w:ilvl w:val="1"/>
          <w:numId w:val="2"/>
        </w:numPr>
        <w:tabs>
          <w:tab w:pos="1007" w:val="left" w:leader="none"/>
        </w:tabs>
        <w:spacing w:line="240" w:lineRule="auto" w:before="0" w:after="0"/>
        <w:ind w:left="1007" w:right="0" w:hanging="856"/>
        <w:jc w:val="left"/>
        <w:rPr>
          <w:rFonts w:ascii="Times New Roman"/>
          <w:color w:val="52ACE1"/>
        </w:rPr>
      </w:pPr>
      <w:r>
        <w:rPr>
          <w:color w:val="DD8915"/>
          <w:w w:val="105"/>
        </w:rPr>
        <w:t>VAT</w:t>
      </w:r>
      <w:r>
        <w:rPr>
          <w:color w:val="DD8915"/>
          <w:spacing w:val="29"/>
          <w:w w:val="105"/>
        </w:rPr>
        <w:t> </w:t>
      </w:r>
      <w:r>
        <w:rPr>
          <w:color w:val="DD8915"/>
          <w:spacing w:val="-2"/>
          <w:w w:val="105"/>
        </w:rPr>
        <w:t>abbreviations</w:t>
      </w:r>
    </w:p>
    <w:p>
      <w:pPr>
        <w:pStyle w:val="BodyText"/>
        <w:spacing w:before="31"/>
        <w:rPr>
          <w:b/>
          <w:sz w:val="23"/>
        </w:rPr>
      </w:pPr>
    </w:p>
    <w:p>
      <w:pPr>
        <w:pStyle w:val="BodyText"/>
        <w:spacing w:line="312" w:lineRule="auto"/>
        <w:ind w:left="150" w:right="8118" w:firstLine="1"/>
      </w:pPr>
      <w:r>
        <w:rPr>
          <w:color w:val="2DE6D4"/>
        </w:rPr>
        <w:t>All abbreviations</w:t>
      </w:r>
      <w:r>
        <w:rPr>
          <w:color w:val="2DE6D4"/>
          <w:spacing w:val="25"/>
        </w:rPr>
        <w:t> </w:t>
      </w:r>
      <w:r>
        <w:rPr>
          <w:color w:val="2DE6D4"/>
        </w:rPr>
        <w:t>can be found via search</w:t>
      </w:r>
      <w:r>
        <w:rPr>
          <w:color w:val="2DE6D4"/>
          <w:spacing w:val="17"/>
        </w:rPr>
        <w:t> </w:t>
      </w:r>
      <w:r>
        <w:rPr>
          <w:color w:val="2DE6D4"/>
        </w:rPr>
        <w:t>function</w:t>
      </w:r>
      <w:r>
        <w:rPr>
          <w:color w:val="2DE6D4"/>
          <w:spacing w:val="17"/>
        </w:rPr>
        <w:t> </w:t>
      </w:r>
      <w:r>
        <w:rPr>
          <w:color w:val="2DE6D4"/>
        </w:rPr>
        <w:t>in VATs global controlled</w:t>
      </w:r>
      <w:r>
        <w:rPr>
          <w:color w:val="2DE6D4"/>
          <w:spacing w:val="19"/>
        </w:rPr>
        <w:t> </w:t>
      </w:r>
      <w:r>
        <w:rPr>
          <w:color w:val="2DE6D4"/>
        </w:rPr>
        <w:t>VAT Glossary: </w:t>
      </w:r>
      <w:hyperlink r:id="rId22">
        <w:r>
          <w:rPr>
            <w:color w:val="F4F746"/>
            <w:u w:val="thick" w:color="F4F746"/>
          </w:rPr>
          <w:t>ht tps://one.vat .info/knowhow/Processes/SitePages/VA.</w:t>
        </w:r>
        <w:r>
          <w:rPr>
            <w:color w:val="F4F746"/>
            <w:spacing w:val="80"/>
            <w:u w:val="thick" w:color="F4F746"/>
          </w:rPr>
          <w:t> </w:t>
        </w:r>
        <w:r>
          <w:rPr>
            <w:color w:val="F4F746"/>
            <w:u w:val="thick" w:color="F4F746"/>
          </w:rPr>
          <w:t>G,ossary.aspx</w:t>
        </w:r>
      </w:hyperlink>
    </w:p>
    <w:p>
      <w:pPr>
        <w:pStyle w:val="BodyText"/>
        <w:spacing w:before="6"/>
        <w:ind w:left="148"/>
      </w:pPr>
      <w:r>
        <w:rPr>
          <w:color w:val="5289D8"/>
        </w:rPr>
        <w:t>New</w:t>
      </w:r>
      <w:r>
        <w:rPr>
          <w:color w:val="5289D8"/>
          <w:spacing w:val="4"/>
        </w:rPr>
        <w:t> </w:t>
      </w:r>
      <w:r>
        <w:rPr>
          <w:color w:val="5289D8"/>
        </w:rPr>
        <w:t>abbreviation</w:t>
      </w:r>
      <w:r>
        <w:rPr>
          <w:color w:val="5289D8"/>
          <w:spacing w:val="16"/>
        </w:rPr>
        <w:t> </w:t>
      </w:r>
      <w:r>
        <w:rPr>
          <w:color w:val="5289D8"/>
        </w:rPr>
        <w:t>entries</w:t>
      </w:r>
      <w:r>
        <w:rPr>
          <w:color w:val="5289D8"/>
          <w:spacing w:val="7"/>
        </w:rPr>
        <w:t> </w:t>
      </w:r>
      <w:r>
        <w:rPr>
          <w:color w:val="5289D8"/>
        </w:rPr>
        <w:t>can</w:t>
      </w:r>
      <w:r>
        <w:rPr>
          <w:color w:val="5289D8"/>
          <w:spacing w:val="7"/>
        </w:rPr>
        <w:t> </w:t>
      </w:r>
      <w:r>
        <w:rPr>
          <w:color w:val="5289D8"/>
        </w:rPr>
        <w:t>be</w:t>
      </w:r>
      <w:r>
        <w:rPr>
          <w:color w:val="5289D8"/>
          <w:spacing w:val="-1"/>
        </w:rPr>
        <w:t> </w:t>
      </w:r>
      <w:r>
        <w:rPr>
          <w:color w:val="5289D8"/>
        </w:rPr>
        <w:t>proposed</w:t>
      </w:r>
      <w:r>
        <w:rPr>
          <w:color w:val="5289D8"/>
          <w:spacing w:val="7"/>
        </w:rPr>
        <w:t> </w:t>
      </w:r>
      <w:r>
        <w:rPr>
          <w:color w:val="5289D8"/>
        </w:rPr>
        <w:t>via</w:t>
      </w:r>
      <w:r>
        <w:rPr>
          <w:color w:val="5289D8"/>
          <w:spacing w:val="9"/>
        </w:rPr>
        <w:t> </w:t>
      </w:r>
      <w:r>
        <w:rPr>
          <w:color w:val="5289D8"/>
        </w:rPr>
        <w:t>the</w:t>
      </w:r>
      <w:r>
        <w:rPr>
          <w:color w:val="5289D8"/>
          <w:spacing w:val="7"/>
        </w:rPr>
        <w:t> </w:t>
      </w:r>
      <w:r>
        <w:rPr>
          <w:color w:val="5289D8"/>
        </w:rPr>
        <w:t>workflow</w:t>
      </w:r>
      <w:r>
        <w:rPr>
          <w:color w:val="5289D8"/>
          <w:spacing w:val="8"/>
        </w:rPr>
        <w:t> </w:t>
      </w:r>
      <w:r>
        <w:rPr>
          <w:color w:val="5289D8"/>
        </w:rPr>
        <w:t>and</w:t>
      </w:r>
      <w:r>
        <w:rPr>
          <w:color w:val="5289D8"/>
          <w:spacing w:val="1"/>
        </w:rPr>
        <w:t> </w:t>
      </w:r>
      <w:r>
        <w:rPr>
          <w:color w:val="5289D8"/>
        </w:rPr>
        <w:t>are</w:t>
      </w:r>
      <w:r>
        <w:rPr>
          <w:color w:val="5289D8"/>
          <w:spacing w:val="6"/>
        </w:rPr>
        <w:t> </w:t>
      </w:r>
      <w:r>
        <w:rPr>
          <w:color w:val="5289D8"/>
        </w:rPr>
        <w:t>released</w:t>
      </w:r>
      <w:r>
        <w:rPr>
          <w:color w:val="5289D8"/>
          <w:spacing w:val="15"/>
        </w:rPr>
        <w:t> </w:t>
      </w:r>
      <w:r>
        <w:rPr>
          <w:color w:val="5289D8"/>
        </w:rPr>
        <w:t>after</w:t>
      </w:r>
      <w:r>
        <w:rPr>
          <w:color w:val="5289D8"/>
          <w:spacing w:val="8"/>
        </w:rPr>
        <w:t> </w:t>
      </w:r>
      <w:r>
        <w:rPr>
          <w:color w:val="5289D8"/>
          <w:spacing w:val="-2"/>
        </w:rPr>
        <w:t>approval.</w:t>
      </w:r>
    </w:p>
    <w:p>
      <w:pPr>
        <w:pStyle w:val="BodyText"/>
        <w:spacing w:after="0"/>
        <w:sectPr>
          <w:type w:val="continuous"/>
          <w:pgSz w:w="16840" w:h="11910" w:orient="landscape"/>
          <w:pgMar w:header="0" w:footer="701" w:top="580" w:bottom="900" w:left="708" w:right="850"/>
        </w:sectPr>
      </w:pPr>
    </w:p>
    <w:p>
      <w:pPr>
        <w:spacing w:line="384" w:lineRule="auto" w:before="68"/>
        <w:ind w:left="173" w:right="0" w:firstLine="1"/>
        <w:jc w:val="left"/>
        <w:rPr>
          <w:sz w:val="14"/>
        </w:rPr>
      </w:pPr>
      <w:r>
        <w:rPr>
          <w:color w:val="0F99E2"/>
          <w:spacing w:val="-2"/>
          <w:sz w:val="14"/>
        </w:rPr>
        <w:t>Document</w:t>
      </w:r>
      <w:r>
        <w:rPr>
          <w:color w:val="01C83D"/>
          <w:spacing w:val="-2"/>
          <w:sz w:val="14"/>
        </w:rPr>
        <w:t>-</w:t>
      </w:r>
      <w:r>
        <w:rPr>
          <w:color w:val="2A8E4D"/>
          <w:spacing w:val="-2"/>
          <w:sz w:val="14"/>
        </w:rPr>
        <w:t>N</w:t>
      </w:r>
      <w:r>
        <w:rPr>
          <w:color w:val="46839C"/>
          <w:spacing w:val="-2"/>
          <w:sz w:val="14"/>
        </w:rPr>
        <w:t>o</w:t>
      </w:r>
      <w:r>
        <w:rPr>
          <w:color w:val="59338E"/>
          <w:spacing w:val="-2"/>
          <w:sz w:val="14"/>
        </w:rPr>
        <w:t>.</w:t>
      </w:r>
      <w:r>
        <w:rPr>
          <w:color w:val="59338E"/>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68"/>
        <w:ind w:left="176" w:right="0" w:firstLine="0"/>
        <w:jc w:val="left"/>
        <w:rPr>
          <w:sz w:val="14"/>
        </w:rPr>
      </w:pPr>
      <w:r>
        <w:rPr/>
        <w:br w:type="column"/>
      </w:r>
      <w:r>
        <w:rPr>
          <w:color w:val="67BD3F"/>
          <w:spacing w:val="-5"/>
          <w:sz w:val="14"/>
        </w:rPr>
        <w:t>PFE_PO_008</w:t>
      </w:r>
    </w:p>
    <w:p>
      <w:pPr>
        <w:spacing w:line="372" w:lineRule="auto" w:before="98"/>
        <w:ind w:left="174" w:right="43" w:hanging="1"/>
        <w:jc w:val="left"/>
        <w:rPr>
          <w:sz w:val="14"/>
        </w:rPr>
      </w:pPr>
      <w:r>
        <w:rPr>
          <w:color w:val="F91A1A"/>
          <w:spacing w:val="-2"/>
          <w:w w:val="105"/>
          <w:sz w:val="14"/>
        </w:rPr>
        <w:t>Internal</w:t>
      </w:r>
      <w:r>
        <w:rPr>
          <w:color w:val="F91A1A"/>
          <w:spacing w:val="40"/>
          <w:w w:val="105"/>
          <w:sz w:val="14"/>
        </w:rPr>
        <w:t> </w:t>
      </w:r>
      <w:r>
        <w:rPr>
          <w:color w:val="99FF54"/>
          <w:spacing w:val="-2"/>
          <w:w w:val="105"/>
          <w:sz w:val="14"/>
        </w:rPr>
        <w:t>Glob,</w:t>
      </w:r>
    </w:p>
    <w:p>
      <w:pPr>
        <w:spacing w:line="379" w:lineRule="auto" w:before="73"/>
        <w:ind w:left="174" w:right="33" w:hanging="1"/>
        <w:jc w:val="left"/>
        <w:rPr>
          <w:sz w:val="14"/>
        </w:rPr>
      </w:pPr>
      <w:r>
        <w:rPr/>
        <w:br w:type="column"/>
      </w:r>
      <w:r>
        <w:rPr>
          <w:color w:val="BFB5AF"/>
          <w:spacing w:val="-2"/>
          <w:sz w:val="14"/>
        </w:rPr>
        <w:t>Owner</w:t>
      </w:r>
      <w:r>
        <w:rPr>
          <w:color w:val="BFB5AF"/>
          <w:spacing w:val="40"/>
          <w:sz w:val="14"/>
        </w:rPr>
        <w:t> </w:t>
      </w:r>
      <w:r>
        <w:rPr>
          <w:color w:val="BD0A7E"/>
          <w:spacing w:val="-2"/>
          <w:sz w:val="14"/>
        </w:rPr>
        <w:t>Version</w:t>
      </w:r>
      <w:r>
        <w:rPr>
          <w:color w:val="BD0A7E"/>
          <w:spacing w:val="40"/>
          <w:sz w:val="14"/>
        </w:rPr>
        <w:t> </w:t>
      </w:r>
      <w:r>
        <w:rPr>
          <w:color w:val="340746"/>
          <w:spacing w:val="-2"/>
          <w:sz w:val="14"/>
        </w:rPr>
        <w:t>Published</w:t>
      </w:r>
    </w:p>
    <w:p>
      <w:pPr>
        <w:spacing w:line="379" w:lineRule="auto" w:before="73"/>
        <w:ind w:left="182" w:right="0" w:hanging="1"/>
        <w:jc w:val="left"/>
        <w:rPr>
          <w:sz w:val="14"/>
        </w:rPr>
      </w:pPr>
      <w:r>
        <w:rPr/>
        <w:br w:type="column"/>
      </w:r>
      <w:r>
        <w:rPr>
          <w:color w:val="C88CA0"/>
          <w:w w:val="105"/>
          <w:sz w:val="14"/>
        </w:rPr>
        <w:t>Pototschnig Hansjiirg </w:t>
      </w:r>
      <w:r>
        <w:rPr>
          <w:color w:val="79DD49"/>
          <w:spacing w:val="-4"/>
          <w:w w:val="105"/>
          <w:sz w:val="14"/>
        </w:rPr>
        <w:t>3.3</w:t>
      </w:r>
    </w:p>
    <w:p>
      <w:pPr>
        <w:spacing w:before="6"/>
        <w:ind w:left="173"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4"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70645D"/>
          <w:w w:val="110"/>
          <w:sz w:val="13"/>
        </w:rPr>
        <w:t>PA</w:t>
      </w:r>
      <w:r>
        <w:rPr>
          <w:color w:val="75826D"/>
          <w:w w:val="110"/>
          <w:sz w:val="13"/>
        </w:rPr>
        <w:t>SSIO</w:t>
      </w:r>
      <w:r>
        <w:rPr>
          <w:color w:val="70645D"/>
          <w:w w:val="110"/>
          <w:sz w:val="13"/>
        </w:rPr>
        <w:t>N</w:t>
      </w:r>
      <w:r>
        <w:rPr>
          <w:color w:val="A1A1A1"/>
          <w:w w:val="110"/>
          <w:sz w:val="13"/>
        </w:rPr>
        <w:t>.</w:t>
      </w:r>
      <w:r>
        <w:rPr>
          <w:color w:val="A1A1A1"/>
          <w:spacing w:val="24"/>
          <w:w w:val="110"/>
          <w:sz w:val="13"/>
        </w:rPr>
        <w:t> </w:t>
      </w:r>
      <w:r>
        <w:rPr>
          <w:color w:val="75826D"/>
          <w:w w:val="110"/>
          <w:sz w:val="13"/>
        </w:rPr>
        <w:t>PRECISION</w:t>
      </w:r>
      <w:r>
        <w:rPr>
          <w:color w:val="BFB5AF"/>
          <w:w w:val="110"/>
          <w:sz w:val="13"/>
        </w:rPr>
        <w:t>.</w:t>
      </w:r>
      <w:r>
        <w:rPr>
          <w:color w:val="BFB5AF"/>
          <w:spacing w:val="24"/>
          <w:w w:val="110"/>
          <w:sz w:val="13"/>
        </w:rPr>
        <w:t> </w:t>
      </w:r>
      <w:r>
        <w:rPr>
          <w:color w:val="75826D"/>
          <w:spacing w:val="-2"/>
          <w:w w:val="110"/>
          <w:sz w:val="13"/>
        </w:rPr>
        <w:t>PURITY.</w:t>
      </w:r>
    </w:p>
    <w:p>
      <w:pPr>
        <w:spacing w:after="0"/>
        <w:jc w:val="left"/>
        <w:rPr>
          <w:sz w:val="13"/>
        </w:rPr>
        <w:sectPr>
          <w:footerReference w:type="default" r:id="rId23"/>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166"/>
        <w:rPr>
          <w:sz w:val="23"/>
        </w:rPr>
      </w:pPr>
    </w:p>
    <w:p>
      <w:pPr>
        <w:pStyle w:val="Heading3"/>
        <w:ind w:left="145"/>
      </w:pPr>
      <w:r>
        <w:rPr>
          <w:color w:val="87D30C"/>
          <w:w w:val="105"/>
        </w:rPr>
        <w:t>Clothing</w:t>
      </w:r>
      <w:r>
        <w:rPr>
          <w:color w:val="87D30C"/>
          <w:spacing w:val="-3"/>
          <w:w w:val="105"/>
        </w:rPr>
        <w:t> </w:t>
      </w:r>
      <w:r>
        <w:rPr>
          <w:color w:val="87D30C"/>
          <w:w w:val="105"/>
        </w:rPr>
        <w:t>instructions</w:t>
      </w:r>
      <w:r>
        <w:rPr>
          <w:color w:val="87D30C"/>
          <w:spacing w:val="3"/>
          <w:w w:val="105"/>
        </w:rPr>
        <w:t> </w:t>
      </w:r>
      <w:r>
        <w:rPr>
          <w:color w:val="87D30C"/>
          <w:w w:val="105"/>
        </w:rPr>
        <w:t>for</w:t>
      </w:r>
      <w:r>
        <w:rPr>
          <w:color w:val="87D30C"/>
          <w:spacing w:val="-8"/>
          <w:w w:val="105"/>
        </w:rPr>
        <w:t> </w:t>
      </w:r>
      <w:r>
        <w:rPr>
          <w:color w:val="87D30C"/>
          <w:w w:val="105"/>
        </w:rPr>
        <w:t>cleanliness</w:t>
      </w:r>
      <w:r>
        <w:rPr>
          <w:color w:val="87D30C"/>
          <w:spacing w:val="-2"/>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9"/>
          <w:w w:val="105"/>
        </w:rPr>
        <w:t> </w:t>
      </w:r>
      <w:r>
        <w:rPr>
          <w:color w:val="266042"/>
          <w:w w:val="105"/>
        </w:rPr>
        <w:t>facilities</w:t>
      </w:r>
      <w:r>
        <w:rPr>
          <w:color w:val="266042"/>
          <w:spacing w:val="7"/>
          <w:w w:val="105"/>
        </w:rPr>
        <w:t> </w:t>
      </w:r>
      <w:r>
        <w:rPr>
          <w:color w:val="266042"/>
          <w:w w:val="105"/>
        </w:rPr>
        <w:t>&amp;</w:t>
      </w:r>
      <w:r>
        <w:rPr>
          <w:color w:val="266042"/>
          <w:spacing w:val="-3"/>
          <w:w w:val="105"/>
        </w:rPr>
        <w:t> </w:t>
      </w:r>
      <w:r>
        <w:rPr>
          <w:color w:val="266042"/>
          <w:spacing w:val="-2"/>
          <w:w w:val="105"/>
        </w:rPr>
        <w:t>equipment</w:t>
      </w:r>
    </w:p>
    <w:p>
      <w:pPr>
        <w:pStyle w:val="BodyText"/>
        <w:spacing w:before="139"/>
      </w:pPr>
    </w:p>
    <w:p>
      <w:pPr>
        <w:pStyle w:val="Heading3"/>
        <w:ind w:left="149"/>
      </w:pPr>
      <w:r>
        <w:rPr>
          <w:color w:val="905433"/>
          <w:spacing w:val="-2"/>
          <w:w w:val="105"/>
        </w:rPr>
        <w:t>lnhalt</w:t>
      </w:r>
    </w:p>
    <w:sdt>
      <w:sdtPr>
        <w:docPartObj>
          <w:docPartGallery w:val="Table of Contents"/>
          <w:docPartUnique/>
        </w:docPartObj>
      </w:sdtPr>
      <w:sdtEndPr/>
      <w:sdtContent>
        <w:p>
          <w:pPr>
            <w:pStyle w:val="TOC1"/>
            <w:numPr>
              <w:ilvl w:val="0"/>
              <w:numId w:val="9"/>
            </w:numPr>
            <w:tabs>
              <w:tab w:pos="581" w:val="left" w:leader="none"/>
              <w:tab w:pos="10078" w:val="right" w:leader="middleDot"/>
            </w:tabs>
            <w:spacing w:line="240" w:lineRule="auto" w:before="268" w:after="0"/>
            <w:ind w:left="581" w:right="0" w:hanging="448"/>
            <w:jc w:val="left"/>
            <w:rPr>
              <w:color w:val="A0645B"/>
            </w:rPr>
          </w:pPr>
          <w:r>
            <w:rPr/>
            <mc:AlternateContent>
              <mc:Choice Requires="wps">
                <w:drawing>
                  <wp:anchor distT="0" distB="0" distL="0" distR="0" allowOverlap="1" layoutInCell="1" locked="0" behindDoc="1" simplePos="0" relativeHeight="486854656">
                    <wp:simplePos x="0" y="0"/>
                    <wp:positionH relativeFrom="page">
                      <wp:posOffset>2158757</wp:posOffset>
                    </wp:positionH>
                    <wp:positionV relativeFrom="paragraph">
                      <wp:posOffset>243401</wp:posOffset>
                    </wp:positionV>
                    <wp:extent cx="3345179"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345179" cy="1270"/>
                            </a:xfrm>
                            <a:custGeom>
                              <a:avLst/>
                              <a:gdLst/>
                              <a:ahLst/>
                              <a:cxnLst/>
                              <a:rect l="l" t="t" r="r" b="b"/>
                              <a:pathLst>
                                <a:path w="3345179" h="0">
                                  <a:moveTo>
                                    <a:pt x="0" y="0"/>
                                  </a:moveTo>
                                  <a:lnTo>
                                    <a:pt x="3344997" y="0"/>
                                  </a:lnTo>
                                </a:path>
                              </a:pathLst>
                            </a:custGeom>
                            <a:ln w="9512">
                              <a:solidFill>
                                <a:srgbClr val="226DAB"/>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1824" from="169.980896pt,19.165476pt" to="433.366517pt,19.165476pt" stroked="true" strokeweight=".749055pt" strokecolor="#226dab">
                    <v:stroke dashstyle="dash"/>
                    <w10:wrap type="none"/>
                  </v:line>
                </w:pict>
              </mc:Fallback>
            </mc:AlternateContent>
          </w:r>
          <w:hyperlink w:history="true" w:anchor="_TOC_250004">
            <w:r>
              <w:rPr>
                <w:color w:val="3428FD"/>
                <w:spacing w:val="-2"/>
                <w:w w:val="245"/>
              </w:rPr>
              <w:t>OvervieW</w:t>
            </w:r>
            <w:r>
              <w:rPr>
                <w:color w:val="3428FD"/>
              </w:rPr>
              <w:tab/>
            </w:r>
            <w:r>
              <w:rPr>
                <w:color w:val="677EFB"/>
                <w:spacing w:val="-5"/>
                <w:w w:val="245"/>
              </w:rPr>
              <w:t>29</w:t>
            </w:r>
          </w:hyperlink>
        </w:p>
        <w:p>
          <w:pPr>
            <w:pStyle w:val="TOC3"/>
            <w:numPr>
              <w:ilvl w:val="0"/>
              <w:numId w:val="9"/>
            </w:numPr>
            <w:tabs>
              <w:tab w:pos="585" w:val="left" w:leader="none"/>
              <w:tab w:pos="10273" w:val="right" w:leader="underscore"/>
            </w:tabs>
            <w:spacing w:line="240" w:lineRule="auto" w:before="78" w:after="0"/>
            <w:ind w:left="585" w:right="0" w:hanging="438"/>
            <w:jc w:val="left"/>
            <w:rPr>
              <w:color w:val="F25795"/>
            </w:rPr>
          </w:pPr>
          <w:hyperlink w:history="true" w:anchor="_TOC_250003">
            <w:r>
              <w:rPr>
                <w:color w:val="1A03C6"/>
                <w:spacing w:val="-2"/>
                <w:w w:val="125"/>
              </w:rPr>
              <w:t>Definitions</w:t>
            </w:r>
            <w:r>
              <w:rPr>
                <w:color w:val="1A03C6"/>
              </w:rPr>
              <w:tab/>
            </w:r>
            <w:r>
              <w:rPr>
                <w:color w:val="CA4D93"/>
                <w:spacing w:val="-5"/>
                <w:w w:val="185"/>
              </w:rPr>
              <w:t>30</w:t>
            </w:r>
          </w:hyperlink>
        </w:p>
        <w:p>
          <w:pPr>
            <w:pStyle w:val="TOC4"/>
            <w:tabs>
              <w:tab w:pos="10286" w:val="right" w:leader="underscore"/>
            </w:tabs>
          </w:pPr>
          <w:r>
            <w:rPr>
              <w:color w:val="E8441D"/>
              <w:w w:val="105"/>
            </w:rPr>
            <w:t>Erklarungen</w:t>
          </w:r>
          <w:r>
            <w:rPr>
              <w:color w:val="E8441D"/>
              <w:spacing w:val="19"/>
              <w:w w:val="105"/>
            </w:rPr>
            <w:t> </w:t>
          </w:r>
          <w:r>
            <w:rPr>
              <w:color w:val="E8441D"/>
              <w:w w:val="105"/>
            </w:rPr>
            <w:t>zum</w:t>
          </w:r>
          <w:r>
            <w:rPr>
              <w:color w:val="E8441D"/>
              <w:spacing w:val="6"/>
              <w:w w:val="105"/>
            </w:rPr>
            <w:t> </w:t>
          </w:r>
          <w:r>
            <w:rPr>
              <w:color w:val="E8441D"/>
              <w:w w:val="105"/>
            </w:rPr>
            <w:t>Betreten</w:t>
          </w:r>
          <w:r>
            <w:rPr>
              <w:color w:val="E8441D"/>
              <w:spacing w:val="11"/>
              <w:w w:val="105"/>
            </w:rPr>
            <w:t> </w:t>
          </w:r>
          <w:r>
            <w:rPr>
              <w:color w:val="E8441D"/>
              <w:w w:val="105"/>
            </w:rPr>
            <w:t>von</w:t>
          </w:r>
          <w:r>
            <w:rPr>
              <w:color w:val="E8441D"/>
              <w:spacing w:val="1"/>
              <w:w w:val="105"/>
            </w:rPr>
            <w:t> </w:t>
          </w:r>
          <w:r>
            <w:rPr>
              <w:color w:val="E8441D"/>
              <w:spacing w:val="-2"/>
              <w:w w:val="105"/>
            </w:rPr>
            <w:t>Reinraumen</w:t>
          </w:r>
          <w:r>
            <w:rPr>
              <w:color w:val="E8441D"/>
            </w:rPr>
            <w:tab/>
          </w:r>
          <w:r>
            <w:rPr>
              <w:color w:val="CA4D93"/>
              <w:spacing w:val="-5"/>
              <w:w w:val="190"/>
            </w:rPr>
            <w:t>30</w:t>
          </w:r>
        </w:p>
        <w:p>
          <w:pPr>
            <w:pStyle w:val="TOC3"/>
            <w:numPr>
              <w:ilvl w:val="0"/>
              <w:numId w:val="10"/>
            </w:numPr>
            <w:tabs>
              <w:tab w:pos="582" w:val="left" w:leader="none"/>
              <w:tab w:pos="10106" w:val="right" w:leader="dot"/>
            </w:tabs>
            <w:spacing w:line="240" w:lineRule="auto" w:before="218" w:after="0"/>
            <w:ind w:left="582" w:right="0" w:hanging="433"/>
            <w:jc w:val="left"/>
            <w:rPr>
              <w:color w:val="6B7C1D"/>
            </w:rPr>
          </w:pPr>
          <w:hyperlink w:history="true" w:anchor="_TOC_250002">
            <w:r>
              <w:rPr>
                <w:color w:val="F78797"/>
              </w:rPr>
              <w:t>Reinigung</w:t>
            </w:r>
            <w:r>
              <w:rPr>
                <w:color w:val="F78797"/>
                <w:spacing w:val="43"/>
              </w:rPr>
              <w:t> </w:t>
            </w:r>
            <w:r>
              <w:rPr>
                <w:color w:val="F78797"/>
                <w:spacing w:val="-2"/>
              </w:rPr>
              <w:t>Reinraumkleidung</w:t>
            </w:r>
            <w:r>
              <w:rPr>
                <w:color w:val="F78797"/>
              </w:rPr>
              <w:tab/>
            </w:r>
            <w:r>
              <w:rPr>
                <w:color w:val="BC91D4"/>
                <w:spacing w:val="-5"/>
              </w:rPr>
              <w:t>31</w:t>
            </w:r>
          </w:hyperlink>
        </w:p>
        <w:p>
          <w:pPr>
            <w:pStyle w:val="TOC2"/>
            <w:numPr>
              <w:ilvl w:val="0"/>
              <w:numId w:val="10"/>
            </w:numPr>
            <w:tabs>
              <w:tab w:pos="3182" w:val="left" w:leader="none"/>
              <w:tab w:pos="4084" w:val="left" w:leader="none"/>
              <w:tab w:pos="9283" w:val="left" w:leader="underscore"/>
            </w:tabs>
            <w:spacing w:line="240" w:lineRule="auto" w:before="154" w:after="0"/>
            <w:ind w:left="3182" w:right="0" w:hanging="3050"/>
            <w:jc w:val="left"/>
            <w:rPr>
              <w:rFonts w:ascii="Courier New" w:hAnsi="Courier New" w:cs="Courier New" w:eastAsia="Courier New"/>
              <w:b w:val="0"/>
              <w:bCs w:val="0"/>
              <w:i w:val="0"/>
              <w:iCs w:val="0"/>
              <w:color w:val="018E6B"/>
              <w:position w:val="-2"/>
              <w:sz w:val="20"/>
              <w:szCs w:val="20"/>
            </w:rPr>
          </w:pPr>
          <w:r>
            <w:rPr>
              <w:i w:val="0"/>
              <w:iCs w:val="0"/>
              <w:color w:val="EBB8E2"/>
              <w:w w:val="130"/>
              <w:sz w:val="10"/>
              <w:szCs w:val="10"/>
            </w:rPr>
            <w:t>n</w:t>
          </w:r>
          <w:r>
            <w:rPr>
              <w:i w:val="0"/>
              <w:iCs w:val="0"/>
              <w:color w:val="EBB8E2"/>
              <w:spacing w:val="55"/>
              <w:w w:val="145"/>
              <w:sz w:val="10"/>
              <w:szCs w:val="10"/>
            </w:rPr>
            <w:t> </w:t>
          </w:r>
          <w:r>
            <w:rPr>
              <w:i w:val="0"/>
              <w:iCs w:val="0"/>
              <w:color w:val="EBB8E2"/>
              <w:w w:val="145"/>
              <w:sz w:val="10"/>
              <w:szCs w:val="10"/>
            </w:rPr>
            <w:t>(fl:cn</w:t>
          </w:r>
          <w:r>
            <w:rPr>
              <w:i w:val="0"/>
              <w:iCs w:val="0"/>
              <w:color w:val="EBB8E2"/>
              <w:spacing w:val="-11"/>
              <w:w w:val="145"/>
              <w:sz w:val="10"/>
              <w:szCs w:val="10"/>
            </w:rPr>
            <w:t> </w:t>
          </w:r>
          <w:r>
            <w:rPr>
              <w:b w:val="0"/>
              <w:bCs w:val="0"/>
              <w:i w:val="0"/>
              <w:iCs w:val="0"/>
              <w:color w:val="EBB8E2"/>
              <w:spacing w:val="-10"/>
              <w:w w:val="145"/>
              <w:sz w:val="10"/>
              <w:szCs w:val="10"/>
            </w:rPr>
            <w:t>•</w:t>
          </w:r>
          <w:r>
            <w:rPr>
              <w:b w:val="0"/>
              <w:bCs w:val="0"/>
              <w:i w:val="0"/>
              <w:iCs w:val="0"/>
              <w:color w:val="EBB8E2"/>
              <w:sz w:val="10"/>
              <w:szCs w:val="10"/>
            </w:rPr>
            <w:tab/>
          </w:r>
          <w:r>
            <w:rPr>
              <w:b w:val="0"/>
              <w:bCs w:val="0"/>
              <w:i w:val="0"/>
              <w:iCs w:val="0"/>
              <w:color w:val="EBB8E2"/>
              <w:spacing w:val="-2"/>
              <w:w w:val="130"/>
              <w:sz w:val="10"/>
              <w:szCs w:val="10"/>
            </w:rPr>
            <w:t>....</w:t>
          </w:r>
          <w:r>
            <w:rPr>
              <w:b w:val="0"/>
              <w:bCs w:val="0"/>
              <w:i w:val="0"/>
              <w:iCs w:val="0"/>
              <w:color w:val="EBB8E2"/>
              <w:spacing w:val="-2"/>
              <w:w w:val="130"/>
              <w:sz w:val="11"/>
              <w:szCs w:val="11"/>
            </w:rPr>
            <w:t>+,..I</w:t>
          </w:r>
          <w:r>
            <w:rPr>
              <w:b w:val="0"/>
              <w:bCs w:val="0"/>
              <w:i w:val="0"/>
              <w:iCs w:val="0"/>
              <w:color w:val="9AE8E8"/>
              <w:spacing w:val="-2"/>
              <w:w w:val="130"/>
              <w:sz w:val="14"/>
              <w:szCs w:val="14"/>
            </w:rPr>
            <w:t>□,..</w:t>
          </w:r>
          <w:r>
            <w:rPr>
              <w:b w:val="0"/>
              <w:bCs w:val="0"/>
              <w:i w:val="0"/>
              <w:iCs w:val="0"/>
              <w:color w:val="9AE8E8"/>
              <w:spacing w:val="-20"/>
              <w:w w:val="130"/>
              <w:sz w:val="14"/>
              <w:szCs w:val="14"/>
            </w:rPr>
            <w:t> </w:t>
          </w:r>
          <w:r>
            <w:rPr>
              <w:i w:val="0"/>
              <w:iCs w:val="0"/>
              <w:color w:val="9AE8E8"/>
              <w:spacing w:val="-2"/>
              <w:w w:val="135"/>
              <w:sz w:val="6"/>
              <w:szCs w:val="6"/>
            </w:rPr>
            <w:t>.-..r</w:t>
          </w:r>
          <w:r>
            <w:rPr>
              <w:i w:val="0"/>
              <w:iCs w:val="0"/>
              <w:color w:val="9AE8E8"/>
              <w:spacing w:val="-18"/>
              <w:w w:val="135"/>
              <w:sz w:val="6"/>
              <w:szCs w:val="6"/>
            </w:rPr>
            <w:t> </w:t>
          </w:r>
          <w:r>
            <w:rPr>
              <w:i w:val="0"/>
              <w:iCs w:val="0"/>
              <w:color w:val="9AE8E8"/>
              <w:spacing w:val="-2"/>
              <w:w w:val="135"/>
              <w:sz w:val="6"/>
              <w:szCs w:val="6"/>
            </w:rPr>
            <w:t>....</w:t>
          </w:r>
          <w:r>
            <w:rPr>
              <w:i w:val="0"/>
              <w:iCs w:val="0"/>
              <w:color w:val="9AE8E8"/>
              <w:spacing w:val="25"/>
              <w:w w:val="135"/>
              <w:sz w:val="6"/>
              <w:szCs w:val="6"/>
            </w:rPr>
            <w:t> </w:t>
          </w:r>
          <w:r>
            <w:rPr>
              <w:i w:val="0"/>
              <w:iCs w:val="0"/>
              <w:color w:val="9AE8E8"/>
              <w:spacing w:val="-2"/>
              <w:w w:val="135"/>
              <w:sz w:val="10"/>
              <w:szCs w:val="10"/>
            </w:rPr>
            <w:t>1m</w:t>
          </w:r>
          <w:r>
            <w:rPr>
              <w:i w:val="0"/>
              <w:iCs w:val="0"/>
              <w:color w:val="9AE8E8"/>
              <w:spacing w:val="54"/>
              <w:w w:val="135"/>
              <w:sz w:val="10"/>
              <w:szCs w:val="10"/>
            </w:rPr>
            <w:t> </w:t>
          </w:r>
          <w:r>
            <w:rPr>
              <w:i w:val="0"/>
              <w:iCs w:val="0"/>
              <w:color w:val="9AE8E8"/>
              <w:spacing w:val="-2"/>
              <w:w w:val="130"/>
              <w:sz w:val="11"/>
              <w:szCs w:val="11"/>
            </w:rPr>
            <w:t>l:1icc.a</w:t>
          </w:r>
          <w:r>
            <w:rPr>
              <w:i w:val="0"/>
              <w:iCs w:val="0"/>
              <w:color w:val="9AE8E8"/>
              <w:spacing w:val="10"/>
              <w:w w:val="135"/>
              <w:sz w:val="11"/>
              <w:szCs w:val="11"/>
            </w:rPr>
            <w:t> </w:t>
          </w:r>
          <w:r>
            <w:rPr>
              <w:i w:val="0"/>
              <w:iCs w:val="0"/>
              <w:color w:val="9AE8E8"/>
              <w:spacing w:val="-2"/>
              <w:w w:val="135"/>
              <w:sz w:val="11"/>
              <w:szCs w:val="11"/>
            </w:rPr>
            <w:t>I�()</w:t>
          </w:r>
          <w:r>
            <w:rPr>
              <w:i w:val="0"/>
              <w:iCs w:val="0"/>
              <w:color w:val="9AE8E8"/>
              <w:spacing w:val="-5"/>
              <w:w w:val="135"/>
              <w:sz w:val="11"/>
              <w:szCs w:val="11"/>
            </w:rPr>
            <w:t> R)</w:t>
          </w:r>
          <w:r>
            <w:rPr>
              <w:i w:val="0"/>
              <w:iCs w:val="0"/>
              <w:color w:val="9AE8E8"/>
              <w:sz w:val="11"/>
              <w:szCs w:val="11"/>
            </w:rPr>
            <w:tab/>
          </w:r>
          <w:r>
            <w:rPr>
              <w:i w:val="0"/>
              <w:iCs w:val="0"/>
              <w:color w:val="F0ACA5"/>
              <w:spacing w:val="-2"/>
              <w:w w:val="145"/>
              <w:sz w:val="8"/>
              <w:szCs w:val="8"/>
            </w:rPr>
            <w:t>••••••••••••••</w:t>
          </w:r>
          <w:r>
            <w:rPr>
              <w:i w:val="0"/>
              <w:iCs w:val="0"/>
              <w:color w:val="775DDA"/>
              <w:spacing w:val="-2"/>
              <w:w w:val="145"/>
              <w:sz w:val="8"/>
              <w:szCs w:val="8"/>
            </w:rPr>
            <w:t>32</w:t>
          </w:r>
        </w:p>
        <w:p>
          <w:pPr>
            <w:pStyle w:val="TOC3"/>
            <w:numPr>
              <w:ilvl w:val="0"/>
              <w:numId w:val="10"/>
            </w:numPr>
            <w:tabs>
              <w:tab w:pos="589" w:val="left" w:leader="none"/>
              <w:tab w:pos="10083" w:val="right" w:leader="middleDot"/>
            </w:tabs>
            <w:spacing w:line="240" w:lineRule="auto" w:before="134" w:after="0"/>
            <w:ind w:left="589" w:right="0" w:hanging="444"/>
            <w:jc w:val="left"/>
            <w:rPr>
              <w:color w:val="52ED31"/>
              <w:position w:val="1"/>
            </w:rPr>
          </w:pPr>
          <w:r>
            <w:rPr>
              <w:color w:val="132FC3"/>
              <w:spacing w:val="-2"/>
              <w:w w:val="120"/>
              <w:position w:val="1"/>
            </w:rPr>
            <w:t>Anlegen</w:t>
          </w:r>
          <w:r>
            <w:rPr>
              <w:color w:val="132FC3"/>
              <w:spacing w:val="10"/>
              <w:w w:val="120"/>
              <w:position w:val="1"/>
            </w:rPr>
            <w:t> </w:t>
          </w:r>
          <w:r>
            <w:rPr>
              <w:color w:val="132FC3"/>
              <w:spacing w:val="-2"/>
              <w:w w:val="120"/>
              <w:position w:val="1"/>
            </w:rPr>
            <w:t>der</w:t>
          </w:r>
          <w:r>
            <w:rPr>
              <w:color w:val="132FC3"/>
              <w:spacing w:val="7"/>
              <w:w w:val="120"/>
              <w:position w:val="1"/>
            </w:rPr>
            <w:t> </w:t>
          </w:r>
          <w:r>
            <w:rPr>
              <w:color w:val="132FC3"/>
              <w:spacing w:val="-2"/>
              <w:w w:val="120"/>
              <w:position w:val="1"/>
            </w:rPr>
            <w:t>Mehrweg</w:t>
          </w:r>
          <w:r>
            <w:rPr>
              <w:color w:val="132FC3"/>
              <w:spacing w:val="16"/>
              <w:w w:val="120"/>
              <w:position w:val="1"/>
            </w:rPr>
            <w:t> </w:t>
          </w:r>
          <w:r>
            <w:rPr>
              <w:color w:val="132FC3"/>
              <w:spacing w:val="-2"/>
              <w:w w:val="120"/>
              <w:position w:val="1"/>
            </w:rPr>
            <w:t>Reinraumbekleidung</w:t>
          </w:r>
          <w:r>
            <w:rPr>
              <w:color w:val="132FC3"/>
              <w:spacing w:val="-9"/>
              <w:w w:val="120"/>
              <w:position w:val="1"/>
            </w:rPr>
            <w:t> </w:t>
          </w:r>
          <w:r>
            <w:rPr>
              <w:color w:val="132FC3"/>
              <w:spacing w:val="-2"/>
              <w:w w:val="120"/>
              <w:position w:val="1"/>
            </w:rPr>
            <w:t>(Bsp.:</w:t>
          </w:r>
          <w:r>
            <w:rPr>
              <w:color w:val="132FC3"/>
              <w:spacing w:val="-8"/>
              <w:w w:val="120"/>
              <w:position w:val="1"/>
            </w:rPr>
            <w:t> </w:t>
          </w:r>
          <w:r>
            <w:rPr>
              <w:color w:val="132FC3"/>
              <w:spacing w:val="-2"/>
              <w:w w:val="120"/>
              <w:position w:val="1"/>
            </w:rPr>
            <w:t>Reinraumklasse</w:t>
          </w:r>
          <w:r>
            <w:rPr>
              <w:color w:val="132FC3"/>
              <w:spacing w:val="-22"/>
              <w:w w:val="120"/>
              <w:position w:val="1"/>
            </w:rPr>
            <w:t> </w:t>
          </w:r>
          <w:r>
            <w:rPr>
              <w:rFonts w:ascii="SimSun" w:hAnsi="SimSun"/>
              <w:b/>
              <w:spacing w:val="-2"/>
              <w:w w:val="120"/>
              <w:sz w:val="20"/>
            </w:rPr>
            <w:t>≤</w:t>
          </w:r>
          <w:r>
            <w:rPr>
              <w:rFonts w:ascii="SimSun" w:hAnsi="SimSun"/>
              <w:b/>
              <w:spacing w:val="-40"/>
              <w:w w:val="120"/>
              <w:sz w:val="20"/>
            </w:rPr>
            <w:t> </w:t>
          </w:r>
          <w:r>
            <w:rPr>
              <w:color w:val="82CCC4"/>
              <w:spacing w:val="-2"/>
              <w:w w:val="120"/>
              <w:position w:val="1"/>
            </w:rPr>
            <w:t>ISO</w:t>
          </w:r>
          <w:r>
            <w:rPr>
              <w:color w:val="82CCC4"/>
              <w:spacing w:val="-2"/>
              <w:w w:val="130"/>
              <w:position w:val="1"/>
            </w:rPr>
            <w:t> 6)</w:t>
          </w:r>
          <w:r>
            <w:rPr>
              <w:color w:val="236EAC"/>
              <w:spacing w:val="-2"/>
              <w:w w:val="130"/>
              <w:position w:val="1"/>
            </w:rPr>
            <w:t>-----------</w:t>
          </w:r>
          <w:r>
            <w:rPr>
              <w:color w:val="6660BA"/>
              <w:spacing w:val="-10"/>
              <w:w w:val="130"/>
              <w:position w:val="1"/>
            </w:rPr>
            <w:t>-</w:t>
          </w:r>
          <w:r>
            <w:rPr>
              <w:color w:val="6660BA"/>
              <w:position w:val="1"/>
            </w:rPr>
            <w:tab/>
          </w:r>
          <w:r>
            <w:rPr>
              <w:color w:val="EBA760"/>
              <w:spacing w:val="-5"/>
              <w:w w:val="210"/>
              <w:position w:val="1"/>
            </w:rPr>
            <w:t>33</w:t>
          </w:r>
        </w:p>
        <w:p>
          <w:pPr>
            <w:pStyle w:val="TOC1"/>
            <w:numPr>
              <w:ilvl w:val="0"/>
              <w:numId w:val="10"/>
            </w:numPr>
            <w:tabs>
              <w:tab w:pos="589" w:val="left" w:leader="none"/>
              <w:tab w:pos="10283" w:val="right" w:leader="underscore"/>
            </w:tabs>
            <w:spacing w:line="240" w:lineRule="auto" w:before="116" w:after="0"/>
            <w:ind w:left="589" w:right="0" w:hanging="450"/>
            <w:jc w:val="left"/>
            <w:rPr>
              <w:color w:val="8E8223"/>
            </w:rPr>
          </w:pPr>
          <w:r>
            <w:rPr>
              <w:color w:val="821828"/>
              <w:w w:val="105"/>
            </w:rPr>
            <w:t>Anlegen</w:t>
          </w:r>
          <w:r>
            <w:rPr>
              <w:color w:val="821828"/>
              <w:spacing w:val="-13"/>
              <w:w w:val="105"/>
            </w:rPr>
            <w:t> </w:t>
          </w:r>
          <w:r>
            <w:rPr>
              <w:color w:val="821828"/>
              <w:w w:val="105"/>
            </w:rPr>
            <w:t>der</w:t>
          </w:r>
          <w:r>
            <w:rPr>
              <w:color w:val="821828"/>
              <w:spacing w:val="-12"/>
              <w:w w:val="105"/>
            </w:rPr>
            <w:t> </w:t>
          </w:r>
          <w:r>
            <w:rPr>
              <w:color w:val="821828"/>
              <w:w w:val="105"/>
            </w:rPr>
            <w:t>Einweg</w:t>
          </w:r>
          <w:r>
            <w:rPr>
              <w:color w:val="821828"/>
              <w:spacing w:val="-1"/>
              <w:w w:val="105"/>
            </w:rPr>
            <w:t> </w:t>
          </w:r>
          <w:r>
            <w:rPr>
              <w:color w:val="821828"/>
              <w:w w:val="105"/>
            </w:rPr>
            <w:t>Reinraumbekleidung</w:t>
          </w:r>
          <w:r>
            <w:rPr>
              <w:color w:val="821828"/>
              <w:spacing w:val="-13"/>
              <w:w w:val="105"/>
            </w:rPr>
            <w:t> </w:t>
          </w:r>
          <w:r>
            <w:rPr>
              <w:color w:val="821828"/>
              <w:w w:val="105"/>
            </w:rPr>
            <w:t>(Bsp.:</w:t>
          </w:r>
          <w:r>
            <w:rPr>
              <w:color w:val="821828"/>
              <w:spacing w:val="-15"/>
              <w:w w:val="105"/>
            </w:rPr>
            <w:t> </w:t>
          </w:r>
          <w:r>
            <w:rPr>
              <w:color w:val="821828"/>
              <w:w w:val="105"/>
            </w:rPr>
            <w:t>Reinraumklasse</w:t>
          </w:r>
          <w:r>
            <w:rPr>
              <w:color w:val="821828"/>
              <w:spacing w:val="-21"/>
              <w:w w:val="105"/>
            </w:rPr>
            <w:t> </w:t>
          </w:r>
          <w:r>
            <w:rPr>
              <w:rFonts w:ascii="SimSun" w:hAnsi="SimSun"/>
              <w:b/>
              <w:w w:val="105"/>
              <w:position w:val="-3"/>
              <w:sz w:val="20"/>
            </w:rPr>
            <w:t>≤</w:t>
          </w:r>
          <w:r>
            <w:rPr>
              <w:rFonts w:ascii="SimSun" w:hAnsi="SimSun"/>
              <w:b/>
              <w:spacing w:val="-42"/>
              <w:w w:val="105"/>
              <w:position w:val="-3"/>
              <w:sz w:val="20"/>
            </w:rPr>
            <w:t> </w:t>
          </w:r>
          <w:r>
            <w:rPr>
              <w:color w:val="B85D9A"/>
              <w:w w:val="105"/>
            </w:rPr>
            <w:t>ISO</w:t>
          </w:r>
          <w:r>
            <w:rPr>
              <w:color w:val="B85D9A"/>
              <w:spacing w:val="-9"/>
              <w:w w:val="105"/>
            </w:rPr>
            <w:t> </w:t>
          </w:r>
          <w:r>
            <w:rPr>
              <w:color w:val="B85D9A"/>
              <w:spacing w:val="-5"/>
              <w:w w:val="105"/>
            </w:rPr>
            <w:t>6)</w:t>
          </w:r>
          <w:r>
            <w:rPr>
              <w:color w:val="B85D9A"/>
            </w:rPr>
            <w:tab/>
          </w:r>
          <w:r>
            <w:rPr>
              <w:color w:val="EB0AF9"/>
              <w:spacing w:val="-5"/>
              <w:w w:val="185"/>
            </w:rPr>
            <w:t>34</w:t>
          </w:r>
        </w:p>
        <w:p>
          <w:pPr>
            <w:pStyle w:val="TOC3"/>
            <w:numPr>
              <w:ilvl w:val="0"/>
              <w:numId w:val="10"/>
            </w:numPr>
            <w:tabs>
              <w:tab w:pos="590" w:val="left" w:leader="none"/>
              <w:tab w:pos="10092" w:val="right" w:leader="none"/>
            </w:tabs>
            <w:spacing w:line="240" w:lineRule="auto" w:before="129" w:after="0"/>
            <w:ind w:left="590" w:right="0" w:hanging="445"/>
            <w:jc w:val="left"/>
            <w:rPr>
              <w:color w:val="F2119A"/>
            </w:rPr>
          </w:pPr>
          <w:hyperlink w:history="true" w:anchor="_TOC_250001">
            <w:r>
              <w:rPr>
                <w:color w:val="0A3BF2"/>
              </w:rPr>
              <w:t>Zutritt</w:t>
            </w:r>
            <w:r>
              <w:rPr>
                <w:color w:val="0A3BF2"/>
                <w:spacing w:val="43"/>
              </w:rPr>
              <w:t> </w:t>
            </w:r>
            <w:r>
              <w:rPr>
                <w:color w:val="0A3BF2"/>
              </w:rPr>
              <w:t>/</w:t>
            </w:r>
            <w:r>
              <w:rPr>
                <w:color w:val="0A3BF2"/>
                <w:spacing w:val="56"/>
              </w:rPr>
              <w:t> </w:t>
            </w:r>
            <w:r>
              <w:rPr>
                <w:color w:val="0A3BF2"/>
              </w:rPr>
              <w:t>Aufenthalt</w:t>
            </w:r>
            <w:r>
              <w:rPr>
                <w:color w:val="0A3BF2"/>
                <w:spacing w:val="56"/>
              </w:rPr>
              <w:t> </w:t>
            </w:r>
            <w:r>
              <w:rPr>
                <w:color w:val="0A3BF2"/>
              </w:rPr>
              <w:t>in</w:t>
            </w:r>
            <w:r>
              <w:rPr>
                <w:color w:val="0A3BF2"/>
                <w:spacing w:val="31"/>
              </w:rPr>
              <w:t> </w:t>
            </w:r>
            <w:r>
              <w:rPr>
                <w:color w:val="0A3BF2"/>
              </w:rPr>
              <w:t>Reinraumklasse</w:t>
            </w:r>
            <w:r>
              <w:rPr>
                <w:color w:val="0A3BF2"/>
                <w:spacing w:val="29"/>
              </w:rPr>
              <w:t> </w:t>
            </w:r>
            <w:r>
              <w:rPr>
                <w:color w:val="0A3BF2"/>
              </w:rPr>
              <w:t>ISO</w:t>
            </w:r>
            <w:r>
              <w:rPr>
                <w:color w:val="0A3BF2"/>
                <w:spacing w:val="22"/>
              </w:rPr>
              <w:t> </w:t>
            </w:r>
            <w:r>
              <w:rPr>
                <w:color w:val="0A3BF2"/>
              </w:rPr>
              <w:t>8</w:t>
            </w:r>
            <w:r>
              <w:rPr>
                <w:color w:val="0A3BF2"/>
                <w:spacing w:val="43"/>
              </w:rPr>
              <w:t> </w:t>
            </w:r>
            <w:r>
              <w:rPr>
                <w:color w:val="0A3BF2"/>
              </w:rPr>
              <w:t>und</w:t>
            </w:r>
            <w:r>
              <w:rPr>
                <w:color w:val="0A3BF2"/>
                <w:spacing w:val="21"/>
              </w:rPr>
              <w:t> </w:t>
            </w:r>
            <w:r>
              <w:rPr>
                <w:color w:val="0A3BF2"/>
              </w:rPr>
              <w:t>einem</w:t>
            </w:r>
            <w:r>
              <w:rPr>
                <w:color w:val="0A3BF2"/>
                <w:spacing w:val="34"/>
              </w:rPr>
              <w:t> </w:t>
            </w:r>
            <w:r>
              <w:rPr>
                <w:color w:val="0A3BF2"/>
              </w:rPr>
              <w:t>vorgelagerten</w:t>
            </w:r>
            <w:r>
              <w:rPr>
                <w:color w:val="0A3BF2"/>
                <w:spacing w:val="44"/>
              </w:rPr>
              <w:t> </w:t>
            </w:r>
            <w:r>
              <w:rPr>
                <w:color w:val="0A3BF2"/>
                <w:spacing w:val="-2"/>
              </w:rPr>
              <w:t>Grauraum</w:t>
            </w:r>
            <w:r>
              <w:rPr>
                <w:color w:val="0A3BF2"/>
              </w:rPr>
              <w:tab/>
            </w:r>
            <w:r>
              <w:rPr>
                <w:color w:val="50CA4B"/>
                <w:spacing w:val="-5"/>
              </w:rPr>
              <w:t>35</w:t>
            </w:r>
          </w:hyperlink>
        </w:p>
        <w:p>
          <w:pPr>
            <w:pStyle w:val="TOC3"/>
            <w:numPr>
              <w:ilvl w:val="0"/>
              <w:numId w:val="10"/>
            </w:numPr>
            <w:tabs>
              <w:tab w:pos="590" w:val="left" w:leader="none"/>
              <w:tab w:pos="10092" w:val="right" w:leader="dot"/>
            </w:tabs>
            <w:spacing w:line="240" w:lineRule="auto" w:before="165" w:after="0"/>
            <w:ind w:left="590" w:right="0" w:hanging="446"/>
            <w:jc w:val="left"/>
            <w:rPr>
              <w:color w:val="1A03C6"/>
            </w:rPr>
          </w:pPr>
          <w:hyperlink w:history="true" w:anchor="_TOC_250000">
            <w:r>
              <w:rPr>
                <w:color w:val="36D197"/>
              </w:rPr>
              <w:t>Zutritt</w:t>
            </w:r>
            <w:r>
              <w:rPr>
                <w:color w:val="36D197"/>
                <w:spacing w:val="48"/>
              </w:rPr>
              <w:t> </w:t>
            </w:r>
            <w:r>
              <w:rPr>
                <w:color w:val="36D197"/>
              </w:rPr>
              <w:t>/</w:t>
            </w:r>
            <w:r>
              <w:rPr>
                <w:color w:val="36D197"/>
                <w:spacing w:val="59"/>
              </w:rPr>
              <w:t> </w:t>
            </w:r>
            <w:r>
              <w:rPr>
                <w:color w:val="36D197"/>
              </w:rPr>
              <w:t>Aufenthalt</w:t>
            </w:r>
            <w:r>
              <w:rPr>
                <w:color w:val="36D197"/>
                <w:spacing w:val="47"/>
              </w:rPr>
              <w:t> </w:t>
            </w:r>
            <w:r>
              <w:rPr>
                <w:color w:val="36D197"/>
              </w:rPr>
              <w:t>in</w:t>
            </w:r>
            <w:r>
              <w:rPr>
                <w:color w:val="36D197"/>
                <w:spacing w:val="40"/>
              </w:rPr>
              <w:t> </w:t>
            </w:r>
            <w:r>
              <w:rPr>
                <w:color w:val="36D197"/>
              </w:rPr>
              <w:t>Reinraumklasse</w:t>
            </w:r>
            <w:r>
              <w:rPr>
                <w:color w:val="36D197"/>
                <w:spacing w:val="23"/>
              </w:rPr>
              <w:t> </w:t>
            </w:r>
            <w:r>
              <w:rPr>
                <w:color w:val="36D197"/>
              </w:rPr>
              <w:t>ISO</w:t>
            </w:r>
            <w:r>
              <w:rPr>
                <w:color w:val="36D197"/>
                <w:spacing w:val="23"/>
              </w:rPr>
              <w:t> </w:t>
            </w:r>
            <w:r>
              <w:rPr>
                <w:color w:val="36D197"/>
                <w:spacing w:val="-10"/>
              </w:rPr>
              <w:t>7</w:t>
            </w:r>
            <w:r>
              <w:rPr>
                <w:color w:val="36D197"/>
              </w:rPr>
              <w:tab/>
            </w:r>
            <w:r>
              <w:rPr>
                <w:color w:val="54666E"/>
                <w:spacing w:val="-5"/>
              </w:rPr>
              <w:t>37</w:t>
            </w:r>
          </w:hyperlink>
        </w:p>
        <w:p>
          <w:pPr>
            <w:pStyle w:val="TOC1"/>
            <w:numPr>
              <w:ilvl w:val="0"/>
              <w:numId w:val="10"/>
            </w:numPr>
            <w:tabs>
              <w:tab w:pos="590" w:val="left" w:leader="none"/>
              <w:tab w:pos="10295" w:val="right" w:leader="underscore"/>
            </w:tabs>
            <w:spacing w:line="240" w:lineRule="auto" w:before="146" w:after="0"/>
            <w:ind w:left="590" w:right="0" w:hanging="457"/>
            <w:jc w:val="left"/>
            <w:rPr>
              <w:color w:val="8E8223"/>
            </w:rPr>
          </w:pPr>
          <w:r>
            <w:rPr>
              <w:color w:val="D1F769"/>
              <w:w w:val="105"/>
            </w:rPr>
            <w:t>Zutritt</w:t>
          </w:r>
          <w:r>
            <w:rPr>
              <w:color w:val="D1F769"/>
              <w:spacing w:val="16"/>
              <w:w w:val="105"/>
            </w:rPr>
            <w:t> </w:t>
          </w:r>
          <w:r>
            <w:rPr>
              <w:color w:val="D1F769"/>
              <w:w w:val="105"/>
            </w:rPr>
            <w:t>/</w:t>
          </w:r>
          <w:r>
            <w:rPr>
              <w:color w:val="D1F769"/>
              <w:spacing w:val="24"/>
              <w:w w:val="105"/>
            </w:rPr>
            <w:t> </w:t>
          </w:r>
          <w:r>
            <w:rPr>
              <w:color w:val="D1F769"/>
              <w:w w:val="105"/>
            </w:rPr>
            <w:t>Aufenthalt</w:t>
          </w:r>
          <w:r>
            <w:rPr>
              <w:color w:val="D1F769"/>
              <w:spacing w:val="21"/>
              <w:w w:val="105"/>
            </w:rPr>
            <w:t> </w:t>
          </w:r>
          <w:r>
            <w:rPr>
              <w:color w:val="D1F769"/>
              <w:w w:val="105"/>
            </w:rPr>
            <w:t>m</w:t>
          </w:r>
          <w:r>
            <w:rPr>
              <w:color w:val="D1F769"/>
              <w:spacing w:val="1"/>
              <w:w w:val="105"/>
            </w:rPr>
            <w:t> </w:t>
          </w:r>
          <w:r>
            <w:rPr>
              <w:color w:val="D1F769"/>
              <w:w w:val="105"/>
            </w:rPr>
            <w:t>Reinraumklasse</w:t>
          </w:r>
          <w:r>
            <w:rPr>
              <w:color w:val="D1F769"/>
              <w:spacing w:val="-14"/>
              <w:w w:val="105"/>
            </w:rPr>
            <w:t> </w:t>
          </w:r>
          <w:r>
            <w:rPr>
              <w:rFonts w:ascii="SimSun" w:hAnsi="SimSun"/>
              <w:b/>
              <w:w w:val="105"/>
              <w:position w:val="-4"/>
              <w:sz w:val="20"/>
            </w:rPr>
            <w:t>≤</w:t>
          </w:r>
          <w:r>
            <w:rPr>
              <w:rFonts w:ascii="SimSun" w:hAnsi="SimSun"/>
              <w:b/>
              <w:spacing w:val="-40"/>
              <w:w w:val="105"/>
              <w:position w:val="-4"/>
              <w:sz w:val="20"/>
            </w:rPr>
            <w:t> </w:t>
          </w:r>
          <w:r>
            <w:rPr>
              <w:color w:val="9356E2"/>
              <w:w w:val="105"/>
            </w:rPr>
            <w:t>ISO </w:t>
          </w:r>
          <w:r>
            <w:rPr>
              <w:color w:val="9356E2"/>
              <w:spacing w:val="-10"/>
              <w:w w:val="105"/>
            </w:rPr>
            <w:t>6</w:t>
          </w:r>
          <w:r>
            <w:rPr>
              <w:color w:val="9356E2"/>
            </w:rPr>
            <w:tab/>
          </w:r>
          <w:r>
            <w:rPr>
              <w:color w:val="C19CBF"/>
              <w:spacing w:val="-5"/>
              <w:w w:val="190"/>
            </w:rPr>
            <w:t>39</w:t>
          </w:r>
        </w:p>
        <w:p>
          <w:pPr>
            <w:pStyle w:val="TOC1"/>
            <w:numPr>
              <w:ilvl w:val="0"/>
              <w:numId w:val="10"/>
            </w:numPr>
            <w:tabs>
              <w:tab w:pos="590" w:val="left" w:leader="none"/>
              <w:tab w:pos="10107" w:val="right" w:leader="underscore"/>
            </w:tabs>
            <w:spacing w:line="240" w:lineRule="auto" w:before="119" w:after="0"/>
            <w:ind w:left="590" w:right="0" w:hanging="457"/>
            <w:jc w:val="left"/>
            <w:rPr>
              <w:color w:val="BF2FEF"/>
            </w:rPr>
          </w:pPr>
          <w:r>
            <w:rPr>
              <w:color w:val="D1F769"/>
            </w:rPr>
            <w:t>Zutr•tt</w:t>
          </w:r>
          <w:r>
            <w:rPr>
              <w:color w:val="D1F769"/>
              <w:spacing w:val="32"/>
            </w:rPr>
            <w:t> </w:t>
          </w:r>
          <w:r>
            <w:rPr>
              <w:color w:val="D1F769"/>
            </w:rPr>
            <w:t>/</w:t>
          </w:r>
          <w:r>
            <w:rPr>
              <w:color w:val="D1F769"/>
              <w:spacing w:val="42"/>
            </w:rPr>
            <w:t> </w:t>
          </w:r>
          <w:r>
            <w:rPr>
              <w:color w:val="D1F769"/>
            </w:rPr>
            <w:t>Aufentha,t</w:t>
          </w:r>
          <w:r>
            <w:rPr>
              <w:color w:val="D1F769"/>
              <w:spacing w:val="35"/>
            </w:rPr>
            <w:t> </w:t>
          </w:r>
          <w:r>
            <w:rPr>
              <w:color w:val="D1F769"/>
            </w:rPr>
            <w:t>in</w:t>
          </w:r>
          <w:r>
            <w:rPr>
              <w:color w:val="D1F769"/>
              <w:spacing w:val="27"/>
            </w:rPr>
            <w:t> </w:t>
          </w:r>
          <w:r>
            <w:rPr>
              <w:color w:val="D1F769"/>
            </w:rPr>
            <w:t>Remraumklasse</w:t>
          </w:r>
          <w:r>
            <w:rPr>
              <w:color w:val="D1F769"/>
              <w:spacing w:val="15"/>
            </w:rPr>
            <w:t> </w:t>
          </w:r>
          <w:r>
            <w:rPr>
              <w:rFonts w:ascii="SimSun" w:hAnsi="SimSun"/>
              <w:b/>
              <w:position w:val="-3"/>
              <w:sz w:val="20"/>
            </w:rPr>
            <w:t>≤</w:t>
          </w:r>
          <w:r>
            <w:rPr>
              <w:rFonts w:ascii="SimSun" w:hAnsi="SimSun"/>
              <w:b/>
              <w:spacing w:val="-25"/>
              <w:position w:val="-3"/>
              <w:sz w:val="20"/>
            </w:rPr>
            <w:t> </w:t>
          </w:r>
          <w:r>
            <w:rPr>
              <w:color w:val="2DE64F"/>
            </w:rPr>
            <w:t>ISO</w:t>
          </w:r>
          <w:r>
            <w:rPr>
              <w:color w:val="2DE64F"/>
              <w:spacing w:val="17"/>
            </w:rPr>
            <w:t> </w:t>
          </w:r>
          <w:r>
            <w:rPr>
              <w:color w:val="2DE64F"/>
            </w:rPr>
            <w:t>6</w:t>
          </w:r>
          <w:r>
            <w:rPr>
              <w:color w:val="2DE64F"/>
              <w:spacing w:val="23"/>
            </w:rPr>
            <w:t> </w:t>
          </w:r>
          <w:r>
            <w:rPr>
              <w:color w:val="2DE64F"/>
            </w:rPr>
            <w:t>(ACC</w:t>
          </w:r>
          <w:r>
            <w:rPr>
              <w:color w:val="2DE64F"/>
              <w:spacing w:val="12"/>
            </w:rPr>
            <w:t> </w:t>
          </w:r>
          <w:r>
            <w:rPr>
              <w:color w:val="2DE64F"/>
              <w:spacing w:val="-2"/>
            </w:rPr>
            <w:t>uberwacht)</w:t>
          </w:r>
          <w:r>
            <w:rPr>
              <w:color w:val="2DE64F"/>
            </w:rPr>
            <w:tab/>
          </w:r>
          <w:r>
            <w:rPr>
              <w:color w:val="905433"/>
              <w:spacing w:val="-5"/>
            </w:rPr>
            <w:t>41</w:t>
          </w:r>
        </w:p>
        <w:p>
          <w:pPr>
            <w:pStyle w:val="TOC1"/>
            <w:numPr>
              <w:ilvl w:val="0"/>
              <w:numId w:val="10"/>
            </w:numPr>
            <w:tabs>
              <w:tab w:pos="590" w:val="left" w:leader="none"/>
              <w:tab w:pos="10083" w:val="right" w:leader="middleDot"/>
            </w:tabs>
            <w:spacing w:line="240" w:lineRule="auto" w:before="119" w:after="0"/>
            <w:ind w:left="590" w:right="0" w:hanging="457"/>
            <w:jc w:val="left"/>
            <w:rPr>
              <w:color w:val="B5ED97"/>
            </w:rPr>
          </w:pPr>
          <w:r>
            <w:rPr>
              <w:color w:val="C81359"/>
            </w:rPr>
            <w:t>Zutritt</w:t>
          </w:r>
          <w:r>
            <w:rPr>
              <w:color w:val="C81359"/>
              <w:spacing w:val="33"/>
            </w:rPr>
            <w:t> </w:t>
          </w:r>
          <w:r>
            <w:rPr>
              <w:color w:val="C81359"/>
            </w:rPr>
            <w:t>/</w:t>
          </w:r>
          <w:r>
            <w:rPr>
              <w:color w:val="C81359"/>
              <w:spacing w:val="44"/>
            </w:rPr>
            <w:t> </w:t>
          </w:r>
          <w:r>
            <w:rPr>
              <w:color w:val="C81359"/>
            </w:rPr>
            <w:t>Aufenthalt</w:t>
          </w:r>
          <w:r>
            <w:rPr>
              <w:color w:val="C81359"/>
              <w:spacing w:val="44"/>
            </w:rPr>
            <w:t> </w:t>
          </w:r>
          <w:r>
            <w:rPr>
              <w:color w:val="C81359"/>
            </w:rPr>
            <w:t>in</w:t>
          </w:r>
          <w:r>
            <w:rPr>
              <w:color w:val="C81359"/>
              <w:spacing w:val="29"/>
            </w:rPr>
            <w:t> </w:t>
          </w:r>
          <w:r>
            <w:rPr>
              <w:color w:val="C81359"/>
            </w:rPr>
            <w:t>Reinraumklasse</w:t>
          </w:r>
          <w:r>
            <w:rPr>
              <w:color w:val="C81359"/>
              <w:spacing w:val="12"/>
            </w:rPr>
            <w:t> </w:t>
          </w:r>
          <w:r>
            <w:rPr>
              <w:color w:val="C81359"/>
            </w:rPr>
            <w:t>ISO</w:t>
          </w:r>
          <w:r>
            <w:rPr>
              <w:color w:val="C81359"/>
              <w:spacing w:val="6"/>
            </w:rPr>
            <w:t> </w:t>
          </w:r>
          <w:r>
            <w:rPr>
              <w:color w:val="C81359"/>
            </w:rPr>
            <w:t>7</w:t>
          </w:r>
          <w:r>
            <w:rPr>
              <w:color w:val="C81359"/>
              <w:spacing w:val="34"/>
            </w:rPr>
            <w:t> </w:t>
          </w:r>
          <w:r>
            <w:rPr>
              <w:color w:val="C81359"/>
            </w:rPr>
            <w:t>und</w:t>
          </w:r>
          <w:r>
            <w:rPr>
              <w:color w:val="C81359"/>
              <w:spacing w:val="21"/>
            </w:rPr>
            <w:t> </w:t>
          </w:r>
          <w:r>
            <w:rPr>
              <w:color w:val="C81359"/>
            </w:rPr>
            <w:t>Reinraumklasse</w:t>
          </w:r>
          <w:r>
            <w:rPr>
              <w:color w:val="C81359"/>
              <w:spacing w:val="-10"/>
            </w:rPr>
            <w:t> </w:t>
          </w:r>
          <w:r>
            <w:rPr>
              <w:rFonts w:ascii="SimSun" w:hAnsi="SimSun"/>
              <w:b/>
              <w:position w:val="-1"/>
              <w:sz w:val="20"/>
            </w:rPr>
            <w:t>≤</w:t>
          </w:r>
          <w:r>
            <w:rPr>
              <w:rFonts w:ascii="SimSun" w:hAnsi="SimSun"/>
              <w:b/>
              <w:spacing w:val="-13"/>
              <w:position w:val="-1"/>
              <w:sz w:val="20"/>
            </w:rPr>
            <w:t> </w:t>
          </w:r>
          <w:r>
            <w:rPr>
              <w:color w:val="9770F4"/>
            </w:rPr>
            <w:t>ISO</w:t>
          </w:r>
          <w:r>
            <w:rPr>
              <w:color w:val="9770F4"/>
              <w:spacing w:val="15"/>
            </w:rPr>
            <w:t> </w:t>
          </w:r>
          <w:r>
            <w:rPr>
              <w:color w:val="9770F4"/>
            </w:rPr>
            <w:t>6</w:t>
          </w:r>
          <w:r>
            <w:rPr>
              <w:color w:val="9770F4"/>
              <w:spacing w:val="40"/>
            </w:rPr>
            <w:t> </w:t>
          </w:r>
          <w:r>
            <w:rPr>
              <w:color w:val="9770F4"/>
              <w:spacing w:val="-2"/>
            </w:rPr>
            <w:t>(Besucher)</w:t>
          </w:r>
          <w:r>
            <w:rPr>
              <w:color w:val="9770F4"/>
            </w:rPr>
            <w:tab/>
          </w:r>
          <w:r>
            <w:rPr>
              <w:color w:val="DB216B"/>
              <w:spacing w:val="-5"/>
            </w:rPr>
            <w:t>43</w:t>
          </w:r>
        </w:p>
        <w:p>
          <w:pPr>
            <w:pStyle w:val="TOC1"/>
            <w:numPr>
              <w:ilvl w:val="0"/>
              <w:numId w:val="10"/>
            </w:numPr>
            <w:tabs>
              <w:tab w:pos="589" w:val="left" w:leader="none"/>
              <w:tab w:pos="10091" w:val="right" w:leader="underscore"/>
            </w:tabs>
            <w:spacing w:line="240" w:lineRule="auto" w:before="110" w:after="0"/>
            <w:ind w:left="589" w:right="0" w:hanging="456"/>
            <w:jc w:val="left"/>
            <w:rPr>
              <w:color w:val="B33A9C"/>
            </w:rPr>
          </w:pPr>
          <w:r>
            <w:rPr>
              <w:color w:val="34FD64"/>
            </w:rPr>
            <w:t>Aufenthalt</w:t>
          </w:r>
          <w:r>
            <w:rPr>
              <w:color w:val="34FD64"/>
              <w:spacing w:val="66"/>
            </w:rPr>
            <w:t> </w:t>
          </w:r>
          <w:r>
            <w:rPr>
              <w:color w:val="34FD64"/>
            </w:rPr>
            <w:t>an</w:t>
          </w:r>
          <w:r>
            <w:rPr>
              <w:color w:val="34FD64"/>
              <w:spacing w:val="22"/>
            </w:rPr>
            <w:t> </w:t>
          </w:r>
          <w:r>
            <w:rPr>
              <w:color w:val="34FD64"/>
            </w:rPr>
            <w:t>SD</w:t>
          </w:r>
          <w:r>
            <w:rPr>
              <w:color w:val="B34B33"/>
            </w:rPr>
            <w:t>-</w:t>
          </w:r>
          <w:r>
            <w:rPr>
              <w:color w:val="A19EDB"/>
            </w:rPr>
            <w:t>Modulen</w:t>
          </w:r>
          <w:r>
            <w:rPr>
              <w:color w:val="A19EDB"/>
              <w:spacing w:val="24"/>
            </w:rPr>
            <w:t> </w:t>
          </w:r>
          <w:r>
            <w:rPr>
              <w:color w:val="A19EDB"/>
            </w:rPr>
            <w:t>(Bsp.:</w:t>
          </w:r>
          <w:r>
            <w:rPr>
              <w:color w:val="A19EDB"/>
              <w:spacing w:val="24"/>
            </w:rPr>
            <w:t> </w:t>
          </w:r>
          <w:r>
            <w:rPr>
              <w:color w:val="A19EDB"/>
            </w:rPr>
            <w:t>Mobile</w:t>
          </w:r>
          <w:r>
            <w:rPr>
              <w:color w:val="A19EDB"/>
              <w:spacing w:val="38"/>
            </w:rPr>
            <w:t> </w:t>
          </w:r>
          <w:r>
            <w:rPr>
              <w:color w:val="A19EDB"/>
            </w:rPr>
            <w:t>Flowboxen</w:t>
          </w:r>
          <w:r>
            <w:rPr>
              <w:color w:val="A19EDB"/>
              <w:spacing w:val="36"/>
            </w:rPr>
            <w:t> </w:t>
          </w:r>
          <w:r>
            <w:rPr>
              <w:color w:val="A19EDB"/>
              <w:spacing w:val="-4"/>
            </w:rPr>
            <w:t>...)</w:t>
          </w:r>
          <w:r>
            <w:rPr>
              <w:color w:val="A19EDB"/>
            </w:rPr>
            <w:tab/>
          </w:r>
          <w:r>
            <w:rPr>
              <w:color w:val="B54DA8"/>
              <w:spacing w:val="-5"/>
            </w:rPr>
            <w:t>45</w:t>
          </w:r>
        </w:p>
        <w:p>
          <w:pPr>
            <w:pStyle w:val="TOC1"/>
            <w:numPr>
              <w:ilvl w:val="0"/>
              <w:numId w:val="10"/>
            </w:numPr>
            <w:tabs>
              <w:tab w:pos="590" w:val="left" w:leader="none"/>
              <w:tab w:pos="10062" w:val="right" w:leader="none"/>
            </w:tabs>
            <w:spacing w:line="240" w:lineRule="auto" w:before="180" w:after="0"/>
            <w:ind w:left="590" w:right="0" w:hanging="457"/>
            <w:jc w:val="left"/>
            <w:rPr>
              <w:color w:val="6EBF93"/>
            </w:rPr>
          </w:pPr>
          <w:r>
            <w:rPr>
              <w:color w:val="75826D"/>
            </w:rPr>
            <w:t>Zutritt</w:t>
          </w:r>
          <w:r>
            <w:rPr>
              <w:color w:val="75826D"/>
              <w:spacing w:val="49"/>
            </w:rPr>
            <w:t> </w:t>
          </w:r>
          <w:r>
            <w:rPr>
              <w:color w:val="75826D"/>
            </w:rPr>
            <w:t>/</w:t>
          </w:r>
          <w:r>
            <w:rPr>
              <w:color w:val="75826D"/>
              <w:spacing w:val="61"/>
            </w:rPr>
            <w:t> </w:t>
          </w:r>
          <w:r>
            <w:rPr>
              <w:color w:val="75826D"/>
            </w:rPr>
            <w:t>Aufenthalt</w:t>
          </w:r>
          <w:r>
            <w:rPr>
              <w:color w:val="75826D"/>
              <w:spacing w:val="48"/>
            </w:rPr>
            <w:t> </w:t>
          </w:r>
          <w:r>
            <w:rPr>
              <w:color w:val="75826D"/>
            </w:rPr>
            <w:t>in</w:t>
          </w:r>
          <w:r>
            <w:rPr>
              <w:color w:val="75826D"/>
              <w:spacing w:val="44"/>
            </w:rPr>
            <w:t> </w:t>
          </w:r>
          <w:r>
            <w:rPr>
              <w:color w:val="75826D"/>
            </w:rPr>
            <w:t>reinen</w:t>
          </w:r>
          <w:r>
            <w:rPr>
              <w:color w:val="75826D"/>
              <w:spacing w:val="36"/>
            </w:rPr>
            <w:t> </w:t>
          </w:r>
          <w:r>
            <w:rPr>
              <w:color w:val="75826D"/>
            </w:rPr>
            <w:t>Bereichen</w:t>
          </w:r>
          <w:r>
            <w:rPr>
              <w:color w:val="75826D"/>
              <w:spacing w:val="32"/>
            </w:rPr>
            <w:t> </w:t>
          </w:r>
          <w:r>
            <w:rPr>
              <w:color w:val="75826D"/>
            </w:rPr>
            <w:t>(Bsp.:</w:t>
          </w:r>
          <w:r>
            <w:rPr>
              <w:color w:val="75826D"/>
              <w:spacing w:val="13"/>
            </w:rPr>
            <w:t> </w:t>
          </w:r>
          <w:r>
            <w:rPr>
              <w:color w:val="75826D"/>
            </w:rPr>
            <w:t>Reinraumzelte</w:t>
          </w:r>
          <w:r>
            <w:rPr>
              <w:color w:val="75826D"/>
              <w:spacing w:val="47"/>
            </w:rPr>
            <w:t> </w:t>
          </w:r>
          <w:r>
            <w:rPr>
              <w:color w:val="75826D"/>
              <w:spacing w:val="-4"/>
            </w:rPr>
            <w:t>...)</w:t>
          </w:r>
          <w:r>
            <w:rPr>
              <w:color w:val="75826D"/>
            </w:rPr>
            <w:tab/>
          </w:r>
          <w:r>
            <w:rPr>
              <w:color w:val="ED1856"/>
              <w:spacing w:val="-5"/>
            </w:rPr>
            <w:t>46</w:t>
          </w:r>
        </w:p>
        <w:p>
          <w:pPr>
            <w:pStyle w:val="TOC1"/>
            <w:numPr>
              <w:ilvl w:val="0"/>
              <w:numId w:val="10"/>
            </w:numPr>
            <w:tabs>
              <w:tab w:pos="590" w:val="left" w:leader="none"/>
              <w:tab w:pos="10087" w:val="right" w:leader="dot"/>
            </w:tabs>
            <w:spacing w:line="240" w:lineRule="auto" w:before="165" w:after="0"/>
            <w:ind w:left="590" w:right="0" w:hanging="457"/>
            <w:jc w:val="left"/>
            <w:rPr>
              <w:color w:val="B85D9A"/>
            </w:rPr>
          </w:pPr>
          <w:r>
            <w:rPr>
              <w:color w:val="C4AFE2"/>
              <w:w w:val="110"/>
            </w:rPr>
            <w:t>Zutritt</w:t>
          </w:r>
          <w:r>
            <w:rPr>
              <w:color w:val="C4AFE2"/>
              <w:spacing w:val="-13"/>
              <w:w w:val="110"/>
            </w:rPr>
            <w:t> </w:t>
          </w:r>
          <w:r>
            <w:rPr>
              <w:color w:val="C4AFE2"/>
              <w:w w:val="110"/>
            </w:rPr>
            <w:t>/</w:t>
          </w:r>
          <w:r>
            <w:rPr>
              <w:color w:val="C4AFE2"/>
              <w:spacing w:val="1"/>
              <w:w w:val="110"/>
            </w:rPr>
            <w:t> </w:t>
          </w:r>
          <w:r>
            <w:rPr>
              <w:color w:val="C4AFE2"/>
              <w:w w:val="110"/>
            </w:rPr>
            <w:t>Aufenthalt</w:t>
          </w:r>
          <w:r>
            <w:rPr>
              <w:color w:val="C4AFE2"/>
              <w:spacing w:val="5"/>
              <w:w w:val="110"/>
            </w:rPr>
            <w:t> </w:t>
          </w:r>
          <w:r>
            <w:rPr>
              <w:color w:val="C4AFE2"/>
              <w:w w:val="110"/>
            </w:rPr>
            <w:t>von</w:t>
          </w:r>
          <w:r>
            <w:rPr>
              <w:color w:val="C4AFE2"/>
              <w:spacing w:val="-13"/>
              <w:w w:val="110"/>
            </w:rPr>
            <w:t> </w:t>
          </w:r>
          <w:r>
            <w:rPr>
              <w:color w:val="C4AFE2"/>
              <w:w w:val="110"/>
            </w:rPr>
            <w:t>Reinraummitarbeitern</w:t>
          </w:r>
          <w:r>
            <w:rPr>
              <w:color w:val="C4AFE2"/>
              <w:spacing w:val="-17"/>
              <w:w w:val="110"/>
            </w:rPr>
            <w:t> </w:t>
          </w:r>
          <w:r>
            <w:rPr>
              <w:color w:val="C4AFE2"/>
              <w:w w:val="110"/>
            </w:rPr>
            <w:t>in</w:t>
          </w:r>
          <w:r>
            <w:rPr>
              <w:color w:val="C4AFE2"/>
              <w:spacing w:val="-6"/>
              <w:w w:val="110"/>
            </w:rPr>
            <w:t> </w:t>
          </w:r>
          <w:r>
            <w:rPr>
              <w:color w:val="C4AFE2"/>
              <w:w w:val="110"/>
            </w:rPr>
            <w:t>Reinraum</w:t>
          </w:r>
          <w:r>
            <w:rPr>
              <w:color w:val="C4AFE2"/>
              <w:spacing w:val="-6"/>
              <w:w w:val="110"/>
            </w:rPr>
            <w:t> </w:t>
          </w:r>
          <w:r>
            <w:rPr>
              <w:color w:val="56D37C"/>
              <w:w w:val="110"/>
            </w:rPr>
            <w:t>-</w:t>
          </w:r>
          <w:r>
            <w:rPr>
              <w:color w:val="56D37C"/>
              <w:spacing w:val="-4"/>
              <w:w w:val="110"/>
            </w:rPr>
            <w:t> </w:t>
          </w:r>
          <w:r>
            <w:rPr>
              <w:color w:val="443FF2"/>
              <w:spacing w:val="-2"/>
              <w:w w:val="105"/>
            </w:rPr>
            <w:t>Nebenbereichen</w:t>
          </w:r>
          <w:r>
            <w:rPr>
              <w:color w:val="443FF2"/>
            </w:rPr>
            <w:tab/>
          </w:r>
          <w:r>
            <w:rPr>
              <w:color w:val="A0E838"/>
              <w:spacing w:val="-5"/>
              <w:w w:val="110"/>
            </w:rPr>
            <w:t>48</w:t>
          </w:r>
        </w:p>
        <w:p>
          <w:pPr>
            <w:pStyle w:val="TOC1"/>
            <w:numPr>
              <w:ilvl w:val="0"/>
              <w:numId w:val="10"/>
            </w:numPr>
            <w:tabs>
              <w:tab w:pos="590" w:val="left" w:leader="none"/>
              <w:tab w:pos="10081" w:val="right" w:leader="dot"/>
            </w:tabs>
            <w:spacing w:line="240" w:lineRule="auto" w:before="140" w:after="0"/>
            <w:ind w:left="590" w:right="0" w:hanging="457"/>
            <w:jc w:val="left"/>
            <w:rPr>
              <w:color w:val="037CF7"/>
            </w:rPr>
          </w:pPr>
          <w:r>
            <w:rPr>
              <w:color w:val="E8441D"/>
              <w:w w:val="115"/>
            </w:rPr>
            <w:t>Zutritt</w:t>
          </w:r>
          <w:r>
            <w:rPr>
              <w:color w:val="E8441D"/>
              <w:spacing w:val="-14"/>
              <w:w w:val="115"/>
            </w:rPr>
            <w:t> </w:t>
          </w:r>
          <w:r>
            <w:rPr>
              <w:color w:val="E8441D"/>
              <w:w w:val="115"/>
            </w:rPr>
            <w:t>/</w:t>
          </w:r>
          <w:r>
            <w:rPr>
              <w:color w:val="E8441D"/>
              <w:spacing w:val="-13"/>
              <w:w w:val="115"/>
            </w:rPr>
            <w:t> </w:t>
          </w:r>
          <w:r>
            <w:rPr>
              <w:color w:val="E8441D"/>
              <w:w w:val="115"/>
            </w:rPr>
            <w:t>Aufenthalt</w:t>
          </w:r>
          <w:r>
            <w:rPr>
              <w:color w:val="E8441D"/>
              <w:spacing w:val="-9"/>
              <w:w w:val="115"/>
            </w:rPr>
            <w:t> </w:t>
          </w:r>
          <w:r>
            <w:rPr>
              <w:color w:val="E8441D"/>
              <w:w w:val="115"/>
            </w:rPr>
            <w:t>in</w:t>
          </w:r>
          <w:r>
            <w:rPr>
              <w:color w:val="E8441D"/>
              <w:spacing w:val="-14"/>
              <w:w w:val="115"/>
            </w:rPr>
            <w:t> </w:t>
          </w:r>
          <w:r>
            <w:rPr>
              <w:color w:val="E8441D"/>
              <w:w w:val="115"/>
            </w:rPr>
            <w:t>kontrollierten</w:t>
          </w:r>
          <w:r>
            <w:rPr>
              <w:color w:val="E8441D"/>
              <w:spacing w:val="-18"/>
              <w:w w:val="115"/>
            </w:rPr>
            <w:t> </w:t>
          </w:r>
          <w:r>
            <w:rPr>
              <w:color w:val="E8441D"/>
              <w:spacing w:val="-2"/>
              <w:w w:val="110"/>
            </w:rPr>
            <w:t>Sauberraumen</w:t>
          </w:r>
          <w:r>
            <w:rPr>
              <w:color w:val="E8441D"/>
            </w:rPr>
            <w:tab/>
          </w:r>
          <w:r>
            <w:rPr>
              <w:color w:val="59338E"/>
              <w:spacing w:val="-5"/>
              <w:w w:val="115"/>
            </w:rPr>
            <w:t>50</w:t>
          </w:r>
        </w:p>
        <w:p>
          <w:pPr>
            <w:pStyle w:val="TOC1"/>
            <w:numPr>
              <w:ilvl w:val="0"/>
              <w:numId w:val="10"/>
            </w:numPr>
            <w:tabs>
              <w:tab w:pos="590" w:val="left" w:leader="none"/>
              <w:tab w:pos="10094" w:val="right" w:leader="none"/>
            </w:tabs>
            <w:spacing w:line="240" w:lineRule="auto" w:before="185" w:after="0"/>
            <w:ind w:left="590" w:right="0" w:hanging="457"/>
            <w:jc w:val="left"/>
            <w:rPr>
              <w:color w:val="93608C"/>
            </w:rPr>
          </w:pPr>
          <w:r>
            <w:rPr>
              <w:color w:val="75B52D"/>
              <w:w w:val="115"/>
            </w:rPr>
            <w:t>Zutritt</w:t>
          </w:r>
          <w:r>
            <w:rPr>
              <w:color w:val="75B52D"/>
              <w:spacing w:val="-14"/>
              <w:w w:val="115"/>
            </w:rPr>
            <w:t> </w:t>
          </w:r>
          <w:r>
            <w:rPr>
              <w:color w:val="75B52D"/>
              <w:w w:val="115"/>
            </w:rPr>
            <w:t>/</w:t>
          </w:r>
          <w:r>
            <w:rPr>
              <w:color w:val="75B52D"/>
              <w:spacing w:val="-9"/>
              <w:w w:val="115"/>
            </w:rPr>
            <w:t> </w:t>
          </w:r>
          <w:r>
            <w:rPr>
              <w:color w:val="75B52D"/>
              <w:w w:val="115"/>
            </w:rPr>
            <w:t>Aufenthalt</w:t>
          </w:r>
          <w:r>
            <w:rPr>
              <w:color w:val="75B52D"/>
              <w:spacing w:val="-11"/>
              <w:w w:val="115"/>
            </w:rPr>
            <w:t> </w:t>
          </w:r>
          <w:r>
            <w:rPr>
              <w:color w:val="75B52D"/>
              <w:w w:val="115"/>
            </w:rPr>
            <w:t>in</w:t>
          </w:r>
          <w:r>
            <w:rPr>
              <w:color w:val="75B52D"/>
              <w:spacing w:val="-12"/>
              <w:w w:val="115"/>
            </w:rPr>
            <w:t> </w:t>
          </w:r>
          <w:r>
            <w:rPr>
              <w:color w:val="75B52D"/>
              <w:w w:val="115"/>
            </w:rPr>
            <w:t>kontrollierten</w:t>
          </w:r>
          <w:r>
            <w:rPr>
              <w:color w:val="75B52D"/>
              <w:spacing w:val="-23"/>
              <w:w w:val="115"/>
            </w:rPr>
            <w:t> </w:t>
          </w:r>
          <w:r>
            <w:rPr>
              <w:color w:val="75B52D"/>
              <w:spacing w:val="-2"/>
              <w:w w:val="115"/>
            </w:rPr>
            <w:t>Sauberzonen</w:t>
          </w:r>
          <w:r>
            <w:rPr>
              <w:color w:val="75B52D"/>
            </w:rPr>
            <w:tab/>
          </w:r>
          <w:r>
            <w:rPr>
              <w:color w:val="2182E8"/>
              <w:spacing w:val="-5"/>
              <w:w w:val="115"/>
            </w:rPr>
            <w:t>52</w:t>
          </w:r>
        </w:p>
        <w:p>
          <w:pPr>
            <w:pStyle w:val="TOC1"/>
            <w:numPr>
              <w:ilvl w:val="0"/>
              <w:numId w:val="10"/>
            </w:numPr>
            <w:tabs>
              <w:tab w:pos="590" w:val="left" w:leader="none"/>
              <w:tab w:pos="10268" w:val="right" w:leader="underscore"/>
            </w:tabs>
            <w:spacing w:line="240" w:lineRule="auto" w:before="150" w:after="0"/>
            <w:ind w:left="590" w:right="0" w:hanging="457"/>
            <w:jc w:val="left"/>
            <w:rPr>
              <w:color w:val="BC7523"/>
            </w:rPr>
          </w:pPr>
          <w:r>
            <w:rPr>
              <w:color w:val="F78797"/>
              <w:w w:val="110"/>
            </w:rPr>
            <w:t>Zutritt</w:t>
          </w:r>
          <w:r>
            <w:rPr>
              <w:color w:val="F78797"/>
              <w:spacing w:val="-13"/>
              <w:w w:val="110"/>
            </w:rPr>
            <w:t> </w:t>
          </w:r>
          <w:r>
            <w:rPr>
              <w:color w:val="F78797"/>
              <w:w w:val="110"/>
            </w:rPr>
            <w:t>/</w:t>
          </w:r>
          <w:r>
            <w:rPr>
              <w:color w:val="F78797"/>
              <w:spacing w:val="1"/>
              <w:w w:val="110"/>
            </w:rPr>
            <w:t> </w:t>
          </w:r>
          <w:r>
            <w:rPr>
              <w:color w:val="F78797"/>
              <w:w w:val="110"/>
            </w:rPr>
            <w:t>Aufenthalt</w:t>
          </w:r>
          <w:r>
            <w:rPr>
              <w:color w:val="F78797"/>
              <w:spacing w:val="-1"/>
              <w:w w:val="110"/>
            </w:rPr>
            <w:t> </w:t>
          </w:r>
          <w:r>
            <w:rPr>
              <w:color w:val="F78797"/>
              <w:w w:val="110"/>
            </w:rPr>
            <w:t>von</w:t>
          </w:r>
          <w:r>
            <w:rPr>
              <w:color w:val="F78797"/>
              <w:spacing w:val="-13"/>
              <w:w w:val="110"/>
            </w:rPr>
            <w:t> </w:t>
          </w:r>
          <w:r>
            <w:rPr>
              <w:color w:val="F78797"/>
              <w:w w:val="110"/>
            </w:rPr>
            <w:t>Reinraum</w:t>
          </w:r>
          <w:r>
            <w:rPr>
              <w:color w:val="56D37C"/>
              <w:w w:val="110"/>
            </w:rPr>
            <w:t>-</w:t>
          </w:r>
          <w:r>
            <w:rPr>
              <w:color w:val="56D37C"/>
              <w:spacing w:val="-7"/>
              <w:w w:val="110"/>
            </w:rPr>
            <w:t> </w:t>
          </w:r>
          <w:r>
            <w:rPr>
              <w:color w:val="BD0A7E"/>
              <w:w w:val="110"/>
            </w:rPr>
            <w:t>oder</w:t>
          </w:r>
          <w:r>
            <w:rPr>
              <w:color w:val="BD0A7E"/>
              <w:spacing w:val="-11"/>
              <w:w w:val="110"/>
            </w:rPr>
            <w:t> </w:t>
          </w:r>
          <w:r>
            <w:rPr>
              <w:color w:val="BD0A7E"/>
              <w:w w:val="110"/>
            </w:rPr>
            <w:t>Sauberraummitarbeitern</w:t>
          </w:r>
          <w:r>
            <w:rPr>
              <w:color w:val="BD0A7E"/>
              <w:spacing w:val="-13"/>
              <w:w w:val="110"/>
            </w:rPr>
            <w:t> </w:t>
          </w:r>
          <w:r>
            <w:rPr>
              <w:color w:val="BD0A7E"/>
              <w:w w:val="110"/>
            </w:rPr>
            <w:t>in</w:t>
          </w:r>
          <w:r>
            <w:rPr>
              <w:color w:val="BD0A7E"/>
              <w:spacing w:val="-5"/>
              <w:w w:val="110"/>
            </w:rPr>
            <w:t> </w:t>
          </w:r>
          <w:r>
            <w:rPr>
              <w:color w:val="BD0A7E"/>
              <w:w w:val="110"/>
            </w:rPr>
            <w:t>nicht</w:t>
          </w:r>
          <w:r>
            <w:rPr>
              <w:color w:val="BD0A7E"/>
              <w:spacing w:val="-2"/>
              <w:w w:val="110"/>
            </w:rPr>
            <w:t> </w:t>
          </w:r>
          <w:r>
            <w:rPr>
              <w:color w:val="BD0A7E"/>
              <w:w w:val="110"/>
            </w:rPr>
            <w:t>regulierten</w:t>
          </w:r>
          <w:r>
            <w:rPr>
              <w:color w:val="BD0A7E"/>
              <w:spacing w:val="-3"/>
              <w:w w:val="110"/>
            </w:rPr>
            <w:t> </w:t>
          </w:r>
          <w:r>
            <w:rPr>
              <w:color w:val="BD0A7E"/>
              <w:spacing w:val="-2"/>
              <w:w w:val="110"/>
            </w:rPr>
            <w:t>Bereichen</w:t>
          </w:r>
          <w:r>
            <w:rPr>
              <w:color w:val="BD0A7E"/>
            </w:rPr>
            <w:tab/>
          </w:r>
          <w:r>
            <w:rPr>
              <w:color w:val="5B9334"/>
              <w:spacing w:val="-5"/>
              <w:w w:val="175"/>
            </w:rPr>
            <w:t>54</w:t>
          </w:r>
        </w:p>
        <w:p>
          <w:pPr>
            <w:pStyle w:val="TOC1"/>
            <w:numPr>
              <w:ilvl w:val="0"/>
              <w:numId w:val="10"/>
            </w:numPr>
            <w:tabs>
              <w:tab w:pos="590" w:val="left" w:leader="none"/>
              <w:tab w:pos="10304" w:val="right" w:leader="underscore"/>
            </w:tabs>
            <w:spacing w:line="240" w:lineRule="auto" w:before="155" w:after="0"/>
            <w:ind w:left="590" w:right="0" w:hanging="457"/>
            <w:jc w:val="left"/>
            <w:rPr>
              <w:color w:val="F9A516"/>
            </w:rPr>
          </w:pPr>
          <w:r>
            <w:rPr>
              <w:color w:val="D12DB8"/>
              <w:w w:val="110"/>
            </w:rPr>
            <w:t>Zutritt</w:t>
          </w:r>
          <w:r>
            <w:rPr>
              <w:color w:val="D12DB8"/>
              <w:spacing w:val="-2"/>
              <w:w w:val="110"/>
            </w:rPr>
            <w:t> </w:t>
          </w:r>
          <w:r>
            <w:rPr>
              <w:color w:val="D12DB8"/>
              <w:w w:val="110"/>
            </w:rPr>
            <w:t>/</w:t>
          </w:r>
          <w:r>
            <w:rPr>
              <w:color w:val="D12DB8"/>
              <w:spacing w:val="6"/>
              <w:w w:val="110"/>
            </w:rPr>
            <w:t> </w:t>
          </w:r>
          <w:r>
            <w:rPr>
              <w:color w:val="D12DB8"/>
              <w:w w:val="110"/>
            </w:rPr>
            <w:t>Aufenthalt</w:t>
          </w:r>
          <w:r>
            <w:rPr>
              <w:color w:val="D12DB8"/>
              <w:spacing w:val="5"/>
              <w:w w:val="110"/>
            </w:rPr>
            <w:t> </w:t>
          </w:r>
          <w:r>
            <w:rPr>
              <w:color w:val="D12DB8"/>
              <w:w w:val="110"/>
            </w:rPr>
            <w:t>in</w:t>
          </w:r>
          <w:r>
            <w:rPr>
              <w:color w:val="D12DB8"/>
              <w:spacing w:val="-3"/>
              <w:w w:val="110"/>
            </w:rPr>
            <w:t> </w:t>
          </w:r>
          <w:r>
            <w:rPr>
              <w:color w:val="D12DB8"/>
              <w:w w:val="110"/>
            </w:rPr>
            <w:t>nicht</w:t>
          </w:r>
          <w:r>
            <w:rPr>
              <w:color w:val="D12DB8"/>
              <w:spacing w:val="-4"/>
              <w:w w:val="110"/>
            </w:rPr>
            <w:t> </w:t>
          </w:r>
          <w:r>
            <w:rPr>
              <w:color w:val="D12DB8"/>
              <w:w w:val="110"/>
            </w:rPr>
            <w:t>regulierten</w:t>
          </w:r>
          <w:r>
            <w:rPr>
              <w:color w:val="D12DB8"/>
              <w:spacing w:val="5"/>
              <w:w w:val="110"/>
            </w:rPr>
            <w:t> </w:t>
          </w:r>
          <w:r>
            <w:rPr>
              <w:color w:val="D12DB8"/>
              <w:w w:val="110"/>
            </w:rPr>
            <w:t>Bereichen</w:t>
          </w:r>
          <w:r>
            <w:rPr>
              <w:color w:val="D12DB8"/>
              <w:spacing w:val="-3"/>
              <w:w w:val="110"/>
            </w:rPr>
            <w:t> </w:t>
          </w:r>
          <w:r>
            <w:rPr>
              <w:color w:val="D12DB8"/>
              <w:spacing w:val="-2"/>
              <w:w w:val="110"/>
            </w:rPr>
            <w:t>(Produktion)</w:t>
          </w:r>
          <w:r>
            <w:rPr>
              <w:color w:val="D12DB8"/>
            </w:rPr>
            <w:tab/>
          </w:r>
          <w:r>
            <w:rPr>
              <w:color w:val="742D74"/>
              <w:spacing w:val="-5"/>
              <w:w w:val="195"/>
            </w:rPr>
            <w:t>56</w:t>
          </w:r>
        </w:p>
        <w:p>
          <w:pPr>
            <w:pStyle w:val="TOC5"/>
            <w:tabs>
              <w:tab w:pos="9831" w:val="left" w:leader="none"/>
            </w:tabs>
          </w:pPr>
          <w:r>
            <w:rPr>
              <w:color w:val="38971A"/>
              <w:u w:val="single" w:color="6CF87D"/>
            </w:rPr>
            <w:tab/>
          </w:r>
          <w:r>
            <w:rPr>
              <w:color w:val="38971A"/>
              <w:u w:val="none"/>
            </w:rPr>
            <w:t> </w:t>
          </w:r>
          <w:r>
            <w:rPr>
              <w:color w:val="38971A"/>
              <w:w w:val="225"/>
              <w:u w:val="none"/>
            </w:rPr>
            <w:t>58</w:t>
          </w:r>
        </w:p>
        <w:p>
          <w:pPr>
            <w:pStyle w:val="TOC3"/>
            <w:spacing w:line="190" w:lineRule="exact"/>
          </w:pPr>
          <w:r>
            <w:rPr>
              <w:color w:val="E4ED2B"/>
              <w:spacing w:val="-5"/>
              <w:w w:val="230"/>
            </w:rPr>
            <w:t>20</w:t>
          </w:r>
        </w:p>
        <w:p>
          <w:pPr>
            <w:pStyle w:val="TOC3"/>
            <w:tabs>
              <w:tab w:pos="589" w:val="left" w:leader="none"/>
              <w:tab w:pos="9883" w:val="left" w:leader="underscore"/>
            </w:tabs>
            <w:spacing w:before="102"/>
          </w:pPr>
          <w:r>
            <w:rPr>
              <w:color w:val="DB216B"/>
              <w:spacing w:val="-5"/>
              <w:w w:val="110"/>
            </w:rPr>
            <w:t>21.</w:t>
          </w:r>
          <w:r>
            <w:rPr>
              <w:color w:val="DB216B"/>
            </w:rPr>
            <w:tab/>
          </w:r>
          <w:r>
            <w:rPr>
              <w:color w:val="2DE64F"/>
              <w:spacing w:val="-2"/>
              <w:w w:val="110"/>
            </w:rPr>
            <w:t>Appendix</w:t>
          </w:r>
          <w:r>
            <w:rPr>
              <w:color w:val="2DE64F"/>
            </w:rPr>
            <w:tab/>
          </w:r>
          <w:r>
            <w:rPr>
              <w:color w:val="38971A"/>
              <w:spacing w:val="-7"/>
              <w:w w:val="205"/>
            </w:rPr>
            <w:t>58</w:t>
          </w:r>
        </w:p>
      </w:sdtContent>
    </w:sdt>
    <w:p>
      <w:pPr>
        <w:pStyle w:val="BodyText"/>
        <w:rPr>
          <w:sz w:val="23"/>
        </w:rPr>
      </w:pPr>
    </w:p>
    <w:p>
      <w:pPr>
        <w:pStyle w:val="BodyText"/>
        <w:spacing w:before="127"/>
        <w:rPr>
          <w:sz w:val="23"/>
        </w:rPr>
      </w:pPr>
    </w:p>
    <w:p>
      <w:pPr>
        <w:pStyle w:val="Heading3"/>
        <w:numPr>
          <w:ilvl w:val="0"/>
          <w:numId w:val="11"/>
        </w:numPr>
        <w:tabs>
          <w:tab w:pos="997" w:val="left" w:leader="none"/>
        </w:tabs>
        <w:spacing w:line="240" w:lineRule="auto" w:before="1" w:after="0"/>
        <w:ind w:left="997" w:right="0" w:hanging="864"/>
        <w:jc w:val="left"/>
        <w:rPr>
          <w:color w:val="F91A1A"/>
        </w:rPr>
      </w:pPr>
      <w:bookmarkStart w:name="_TOC_250004" w:id="1"/>
      <w:bookmarkEnd w:id="1"/>
      <w:r>
        <w:rPr>
          <w:color w:val="C3C3C8"/>
          <w:spacing w:val="-2"/>
          <w:w w:val="105"/>
        </w:rPr>
        <w:t>Overview</w:t>
      </w:r>
    </w:p>
    <w:p>
      <w:pPr>
        <w:pStyle w:val="BodyText"/>
        <w:spacing w:before="55"/>
        <w:rPr>
          <w:b/>
          <w:sz w:val="23"/>
        </w:rPr>
      </w:pPr>
    </w:p>
    <w:p>
      <w:pPr>
        <w:pStyle w:val="BodyText"/>
        <w:tabs>
          <w:tab w:pos="5185" w:val="left" w:leader="none"/>
        </w:tabs>
        <w:spacing w:before="1"/>
        <w:ind w:left="235"/>
      </w:pPr>
      <w:r>
        <w:rPr>
          <w:color w:val="7028A8"/>
        </w:rPr>
        <w:t>Process</w:t>
      </w:r>
      <w:r>
        <w:rPr>
          <w:color w:val="7028A8"/>
          <w:spacing w:val="20"/>
        </w:rPr>
        <w:t> </w:t>
      </w:r>
      <w:r>
        <w:rPr>
          <w:color w:val="7028A8"/>
          <w:spacing w:val="-2"/>
        </w:rPr>
        <w:t>Sponsor</w:t>
      </w:r>
      <w:r>
        <w:rPr>
          <w:color w:val="7028A8"/>
        </w:rPr>
        <w:tab/>
      </w:r>
      <w:r>
        <w:rPr>
          <w:color w:val="44B1ED"/>
        </w:rPr>
        <w:t>Process</w:t>
      </w:r>
      <w:r>
        <w:rPr>
          <w:color w:val="44B1ED"/>
          <w:spacing w:val="24"/>
        </w:rPr>
        <w:t> </w:t>
      </w:r>
      <w:r>
        <w:rPr>
          <w:color w:val="44B1ED"/>
          <w:spacing w:val="-2"/>
        </w:rPr>
        <w:t>Owner</w:t>
      </w:r>
    </w:p>
    <w:p>
      <w:pPr>
        <w:pStyle w:val="BodyText"/>
        <w:spacing w:line="312" w:lineRule="auto" w:before="150"/>
        <w:ind w:left="1737" w:right="557" w:hanging="4"/>
      </w:pPr>
      <w:r>
        <w:rPr>
          <w:color w:val="13708C"/>
        </w:rPr>
        <w:t>Diese Vorschrift regelt die Bekleidung in definierten Sauberkeitsbereichen. Darnit</w:t>
      </w:r>
      <w:r>
        <w:rPr>
          <w:color w:val="13708C"/>
          <w:spacing w:val="40"/>
        </w:rPr>
        <w:t> </w:t>
      </w:r>
      <w:r>
        <w:rPr>
          <w:color w:val="13708C"/>
        </w:rPr>
        <w:t>soil sichergestellt </w:t>
      </w:r>
      <w:r>
        <w:rPr>
          <w:color w:val="97C860"/>
        </w:rPr>
        <w:t>werden, dass die Umgebung bzw.</w:t>
      </w:r>
      <w:r>
        <w:rPr>
          <w:color w:val="97C860"/>
          <w:spacing w:val="-2"/>
        </w:rPr>
        <w:t> </w:t>
      </w:r>
      <w:r>
        <w:rPr>
          <w:color w:val="97C860"/>
        </w:rPr>
        <w:t>die Produkte sauber gehalten werden.</w:t>
      </w:r>
    </w:p>
    <w:p>
      <w:pPr>
        <w:pStyle w:val="BodyText"/>
        <w:tabs>
          <w:tab w:pos="1734" w:val="left" w:leader="none"/>
        </w:tabs>
        <w:spacing w:before="6"/>
        <w:ind w:left="234"/>
      </w:pPr>
      <w:r>
        <w:rPr>
          <w:color w:val="340746"/>
        </w:rPr>
        <w:t>Target</w:t>
      </w:r>
      <w:r>
        <w:rPr>
          <w:color w:val="340746"/>
          <w:spacing w:val="36"/>
        </w:rPr>
        <w:t> </w:t>
      </w:r>
      <w:r>
        <w:rPr>
          <w:color w:val="340746"/>
        </w:rPr>
        <w:t>&amp;</w:t>
      </w:r>
      <w:r>
        <w:rPr>
          <w:color w:val="340746"/>
          <w:spacing w:val="21"/>
        </w:rPr>
        <w:t> </w:t>
      </w:r>
      <w:r>
        <w:rPr>
          <w:color w:val="340746"/>
          <w:spacing w:val="-2"/>
        </w:rPr>
        <w:t>scope</w:t>
      </w:r>
      <w:r>
        <w:rPr>
          <w:color w:val="340746"/>
        </w:rPr>
        <w:tab/>
      </w:r>
      <w:r>
        <w:rPr>
          <w:color w:val="1F3105"/>
        </w:rPr>
        <w:t>Diese</w:t>
      </w:r>
      <w:r>
        <w:rPr>
          <w:color w:val="1F3105"/>
          <w:spacing w:val="10"/>
        </w:rPr>
        <w:t> </w:t>
      </w:r>
      <w:r>
        <w:rPr>
          <w:color w:val="1F3105"/>
        </w:rPr>
        <w:t>Anweisung</w:t>
      </w:r>
      <w:r>
        <w:rPr>
          <w:color w:val="1F3105"/>
          <w:spacing w:val="15"/>
        </w:rPr>
        <w:t> </w:t>
      </w:r>
      <w:r>
        <w:rPr>
          <w:color w:val="1F3105"/>
        </w:rPr>
        <w:t>gilt</w:t>
      </w:r>
      <w:r>
        <w:rPr>
          <w:color w:val="1F3105"/>
          <w:spacing w:val="8"/>
        </w:rPr>
        <w:t> </w:t>
      </w:r>
      <w:r>
        <w:rPr>
          <w:color w:val="1F3105"/>
        </w:rPr>
        <w:t>fur</w:t>
      </w:r>
      <w:r>
        <w:rPr>
          <w:color w:val="1F3105"/>
          <w:spacing w:val="7"/>
        </w:rPr>
        <w:t> </w:t>
      </w:r>
      <w:r>
        <w:rPr>
          <w:color w:val="1F3105"/>
        </w:rPr>
        <w:t>die</w:t>
      </w:r>
      <w:r>
        <w:rPr>
          <w:color w:val="1F3105"/>
          <w:spacing w:val="2"/>
        </w:rPr>
        <w:t> </w:t>
      </w:r>
      <w:r>
        <w:rPr>
          <w:color w:val="1F3105"/>
        </w:rPr>
        <w:t>Mitarbeiter</w:t>
      </w:r>
      <w:r>
        <w:rPr>
          <w:color w:val="1F3105"/>
          <w:spacing w:val="19"/>
        </w:rPr>
        <w:t> </w:t>
      </w:r>
      <w:r>
        <w:rPr>
          <w:color w:val="1F3105"/>
        </w:rPr>
        <w:t>und Besucher</w:t>
      </w:r>
      <w:r>
        <w:rPr>
          <w:color w:val="1F3105"/>
          <w:spacing w:val="15"/>
        </w:rPr>
        <w:t> </w:t>
      </w:r>
      <w:r>
        <w:rPr>
          <w:color w:val="1F3105"/>
        </w:rPr>
        <w:t>in</w:t>
      </w:r>
      <w:r>
        <w:rPr>
          <w:color w:val="1F3105"/>
          <w:spacing w:val="3"/>
        </w:rPr>
        <w:t> </w:t>
      </w:r>
      <w:r>
        <w:rPr>
          <w:color w:val="1F3105"/>
        </w:rPr>
        <w:t>Reinraumen</w:t>
      </w:r>
      <w:r>
        <w:rPr>
          <w:color w:val="1F3105"/>
          <w:spacing w:val="13"/>
        </w:rPr>
        <w:t> </w:t>
      </w:r>
      <w:r>
        <w:rPr>
          <w:color w:val="1F3105"/>
        </w:rPr>
        <w:t>und</w:t>
      </w:r>
      <w:r>
        <w:rPr>
          <w:color w:val="1F3105"/>
          <w:spacing w:val="4"/>
        </w:rPr>
        <w:t> </w:t>
      </w:r>
      <w:r>
        <w:rPr>
          <w:color w:val="1F3105"/>
          <w:spacing w:val="-2"/>
        </w:rPr>
        <w:t>definierten</w:t>
      </w:r>
    </w:p>
    <w:p>
      <w:pPr>
        <w:pStyle w:val="BodyText"/>
        <w:spacing w:after="0"/>
        <w:sectPr>
          <w:type w:val="continuous"/>
          <w:pgSz w:w="11910" w:h="16840"/>
          <w:pgMar w:header="0" w:footer="701" w:top="580" w:bottom="900" w:left="992" w:right="566"/>
        </w:sectPr>
      </w:pPr>
    </w:p>
    <w:p>
      <w:pPr>
        <w:pStyle w:val="BodyText"/>
      </w:pPr>
    </w:p>
    <w:p>
      <w:pPr>
        <w:pStyle w:val="BodyText"/>
      </w:pPr>
    </w:p>
    <w:p>
      <w:pPr>
        <w:pStyle w:val="BodyText"/>
        <w:spacing w:before="136"/>
      </w:pPr>
    </w:p>
    <w:p>
      <w:pPr>
        <w:pStyle w:val="BodyText"/>
        <w:spacing w:line="319" w:lineRule="auto"/>
        <w:ind w:left="232" w:right="38" w:firstLine="4"/>
      </w:pPr>
      <w:r>
        <w:rPr>
          <w:b/>
          <w:color w:val="93608C"/>
          <w:spacing w:val="-4"/>
          <w:w w:val="105"/>
          <w:sz w:val="16"/>
        </w:rPr>
        <w:t>Key </w:t>
      </w:r>
      <w:r>
        <w:rPr>
          <w:color w:val="70645D"/>
          <w:spacing w:val="-2"/>
          <w:w w:val="105"/>
        </w:rPr>
        <w:t>performance </w:t>
      </w:r>
      <w:r>
        <w:rPr>
          <w:color w:val="60A518"/>
          <w:spacing w:val="-2"/>
          <w:w w:val="105"/>
        </w:rPr>
        <w:t>indicators</w:t>
      </w:r>
    </w:p>
    <w:p>
      <w:pPr>
        <w:pStyle w:val="BodyText"/>
        <w:spacing w:before="118"/>
      </w:pPr>
      <w:r>
        <w:rPr/>
        <w:br w:type="column"/>
      </w:r>
      <w:r>
        <w:rPr/>
      </w:r>
    </w:p>
    <w:p>
      <w:pPr>
        <w:pStyle w:val="BodyText"/>
        <w:ind w:left="232"/>
      </w:pPr>
      <w:r>
        <w:rPr>
          <w:color w:val="017001"/>
        </w:rPr>
        <w:t>RO,</w:t>
      </w:r>
      <w:r>
        <w:rPr>
          <w:color w:val="017001"/>
          <w:spacing w:val="4"/>
        </w:rPr>
        <w:t> </w:t>
      </w:r>
      <w:r>
        <w:rPr>
          <w:color w:val="017001"/>
        </w:rPr>
        <w:t>VAT</w:t>
      </w:r>
      <w:r>
        <w:rPr>
          <w:color w:val="017001"/>
          <w:spacing w:val="18"/>
        </w:rPr>
        <w:t> </w:t>
      </w:r>
      <w:r>
        <w:rPr>
          <w:color w:val="017001"/>
        </w:rPr>
        <w:t>TW</w:t>
      </w:r>
      <w:r>
        <w:rPr>
          <w:color w:val="017001"/>
          <w:spacing w:val="17"/>
        </w:rPr>
        <w:t> </w:t>
      </w:r>
      <w:r>
        <w:rPr>
          <w:color w:val="017001"/>
        </w:rPr>
        <w:t>und</w:t>
      </w:r>
      <w:r>
        <w:rPr>
          <w:color w:val="017001"/>
          <w:spacing w:val="14"/>
        </w:rPr>
        <w:t> </w:t>
      </w:r>
      <w:r>
        <w:rPr>
          <w:color w:val="017001"/>
        </w:rPr>
        <w:t>internen/externen</w:t>
      </w:r>
      <w:r>
        <w:rPr>
          <w:color w:val="017001"/>
          <w:spacing w:val="6"/>
        </w:rPr>
        <w:t> </w:t>
      </w:r>
      <w:r>
        <w:rPr>
          <w:color w:val="017001"/>
        </w:rPr>
        <w:t>Service</w:t>
      </w:r>
      <w:r>
        <w:rPr>
          <w:color w:val="742D74"/>
        </w:rPr>
        <w:t>-</w:t>
      </w:r>
      <w:r>
        <w:rPr>
          <w:color w:val="829718"/>
          <w:spacing w:val="-2"/>
        </w:rPr>
        <w:t>Centern.</w:t>
      </w:r>
    </w:p>
    <w:p>
      <w:pPr>
        <w:pStyle w:val="BodyText"/>
        <w:tabs>
          <w:tab w:pos="4470" w:val="left" w:leader="none"/>
        </w:tabs>
        <w:spacing w:before="161"/>
        <w:ind w:left="233"/>
      </w:pPr>
      <w:r>
        <w:rPr>
          <w:color w:val="4499DB"/>
          <w:w w:val="105"/>
        </w:rPr>
        <w:t>KPI</w:t>
      </w:r>
      <w:r>
        <w:rPr>
          <w:color w:val="4499DB"/>
          <w:spacing w:val="-18"/>
          <w:w w:val="105"/>
        </w:rPr>
        <w:t> </w:t>
      </w:r>
      <w:r>
        <w:rPr>
          <w:color w:val="90A17C"/>
          <w:w w:val="105"/>
        </w:rPr>
        <w:t>(efficiency</w:t>
      </w:r>
      <w:r>
        <w:rPr>
          <w:color w:val="90A17C"/>
          <w:spacing w:val="-2"/>
          <w:w w:val="105"/>
        </w:rPr>
        <w:t> </w:t>
      </w:r>
      <w:r>
        <w:rPr>
          <w:color w:val="90A17C"/>
          <w:w w:val="105"/>
        </w:rPr>
        <w:t>&amp;</w:t>
      </w:r>
      <w:r>
        <w:rPr>
          <w:color w:val="90A17C"/>
          <w:spacing w:val="-8"/>
          <w:w w:val="105"/>
        </w:rPr>
        <w:t> </w:t>
      </w:r>
      <w:r>
        <w:rPr>
          <w:color w:val="90A17C"/>
          <w:spacing w:val="-2"/>
          <w:w w:val="105"/>
        </w:rPr>
        <w:t>effectivness)</w:t>
      </w:r>
      <w:r>
        <w:rPr>
          <w:color w:val="90A17C"/>
        </w:rPr>
        <w:tab/>
      </w:r>
      <w:r>
        <w:rPr>
          <w:color w:val="CF95FF"/>
          <w:w w:val="80"/>
          <w:sz w:val="13"/>
        </w:rPr>
        <w:t>1</w:t>
      </w:r>
      <w:r>
        <w:rPr>
          <w:color w:val="CF95FF"/>
          <w:spacing w:val="-3"/>
          <w:w w:val="80"/>
          <w:sz w:val="13"/>
        </w:rPr>
        <w:t> </w:t>
      </w:r>
      <w:r>
        <w:rPr>
          <w:color w:val="CF95FF"/>
          <w:spacing w:val="-4"/>
          <w:w w:val="105"/>
        </w:rPr>
        <w:t>arget</w:t>
      </w:r>
    </w:p>
    <w:p>
      <w:pPr>
        <w:pStyle w:val="BodyText"/>
        <w:spacing w:before="69"/>
        <w:ind w:left="232"/>
      </w:pPr>
      <w:r>
        <w:rPr/>
        <w:br w:type="column"/>
      </w:r>
      <w:r>
        <w:rPr>
          <w:color w:val="A0E838"/>
          <w:spacing w:val="-2"/>
        </w:rPr>
        <w:t>'"t.</w:t>
      </w:r>
      <w:r>
        <w:rPr>
          <w:color w:val="A0E838"/>
          <w:spacing w:val="-18"/>
        </w:rPr>
        <w:t> </w:t>
      </w:r>
      <w:r>
        <w:rPr>
          <w:color w:val="A0E838"/>
          <w:spacing w:val="-2"/>
        </w:rPr>
        <w:t>VAT</w:t>
      </w:r>
      <w:r>
        <w:rPr>
          <w:color w:val="A0E838"/>
          <w:spacing w:val="-1"/>
        </w:rPr>
        <w:t> </w:t>
      </w:r>
      <w:r>
        <w:rPr>
          <w:color w:val="A0E838"/>
          <w:spacing w:val="-2"/>
        </w:rPr>
        <w:t>'v1Y,</w:t>
      </w:r>
      <w:r>
        <w:rPr>
          <w:color w:val="A0E838"/>
          <w:spacing w:val="-8"/>
        </w:rPr>
        <w:t> </w:t>
      </w:r>
      <w:r>
        <w:rPr>
          <w:color w:val="A0E838"/>
          <w:spacing w:val="-5"/>
        </w:rPr>
        <w:t>VAT</w:t>
      </w:r>
    </w:p>
    <w:p>
      <w:pPr>
        <w:pStyle w:val="BodyText"/>
        <w:spacing w:after="0"/>
        <w:sectPr>
          <w:type w:val="continuous"/>
          <w:pgSz w:w="11910" w:h="16840"/>
          <w:pgMar w:header="0" w:footer="701" w:top="580" w:bottom="900" w:left="992" w:right="566"/>
          <w:cols w:num="3" w:equalWidth="0">
            <w:col w:w="1290" w:space="212"/>
            <w:col w:w="5019" w:space="1804"/>
            <w:col w:w="2027"/>
          </w:cols>
        </w:sectPr>
      </w:pPr>
    </w:p>
    <w:p>
      <w:pPr>
        <w:pStyle w:val="BodyText"/>
        <w:spacing w:before="64"/>
        <w:rPr>
          <w:sz w:val="20"/>
        </w:rPr>
      </w:pPr>
    </w:p>
    <w:p>
      <w:pPr>
        <w:pStyle w:val="BodyText"/>
        <w:spacing w:after="0"/>
        <w:rPr>
          <w:sz w:val="20"/>
        </w:rPr>
        <w:sectPr>
          <w:type w:val="continuous"/>
          <w:pgSz w:w="11910" w:h="16840"/>
          <w:pgMar w:header="0" w:footer="701" w:top="580" w:bottom="900" w:left="992" w:right="566"/>
        </w:sectPr>
      </w:pPr>
    </w:p>
    <w:p>
      <w:pPr>
        <w:pStyle w:val="BodyText"/>
        <w:spacing w:before="58"/>
      </w:pPr>
    </w:p>
    <w:p>
      <w:pPr>
        <w:pStyle w:val="BodyText"/>
        <w:spacing w:line="319" w:lineRule="auto"/>
        <w:ind w:left="237" w:right="38" w:hanging="3"/>
      </w:pPr>
      <w:r>
        <w:rPr>
          <w:color w:val="B34B33"/>
          <w:spacing w:val="-2"/>
          <w:w w:val="110"/>
        </w:rPr>
        <w:t>Training </w:t>
      </w:r>
      <w:r>
        <w:rPr>
          <w:color w:val="110787"/>
          <w:spacing w:val="-2"/>
        </w:rPr>
        <w:t>requirem</w:t>
      </w:r>
      <w:r>
        <w:rPr>
          <w:color w:val="383193"/>
          <w:spacing w:val="-2"/>
        </w:rPr>
        <w:t>ents</w:t>
      </w:r>
    </w:p>
    <w:p>
      <w:pPr>
        <w:pStyle w:val="BodyText"/>
        <w:tabs>
          <w:tab w:pos="3045" w:val="left" w:leader="none"/>
        </w:tabs>
        <w:spacing w:before="95"/>
        <w:ind w:left="234"/>
      </w:pPr>
      <w:r>
        <w:rPr/>
        <w:br w:type="column"/>
      </w:r>
      <w:r>
        <w:rPr>
          <w:color w:val="A1B5F0"/>
          <w:spacing w:val="-2"/>
          <w:w w:val="105"/>
          <w:shd w:fill="E8E8E8" w:color="auto" w:val="clear"/>
        </w:rPr>
        <w:t>Content</w:t>
      </w:r>
      <w:r>
        <w:rPr>
          <w:color w:val="A1B5F0"/>
        </w:rPr>
        <w:tab/>
      </w:r>
      <w:r>
        <w:rPr>
          <w:color w:val="93608C"/>
          <w:spacing w:val="-2"/>
          <w:w w:val="105"/>
        </w:rPr>
        <w:t>Audience</w:t>
      </w:r>
    </w:p>
    <w:p>
      <w:pPr>
        <w:pStyle w:val="BodyText"/>
        <w:spacing w:before="95"/>
        <w:ind w:left="234"/>
      </w:pPr>
      <w:r>
        <w:rPr/>
        <w:br w:type="column"/>
      </w:r>
      <w:r>
        <w:rPr>
          <w:color w:val="D82107"/>
          <w:spacing w:val="-2"/>
          <w:w w:val="105"/>
        </w:rPr>
        <w:t>Frequency</w:t>
      </w:r>
    </w:p>
    <w:p>
      <w:pPr>
        <w:pStyle w:val="BodyText"/>
        <w:spacing w:after="0"/>
        <w:sectPr>
          <w:type w:val="continuous"/>
          <w:pgSz w:w="11910" w:h="16840"/>
          <w:pgMar w:header="0" w:footer="701" w:top="580" w:bottom="900" w:left="992" w:right="566"/>
          <w:cols w:num="3" w:equalWidth="0">
            <w:col w:w="1357" w:space="138"/>
            <w:col w:w="3831" w:space="1778"/>
            <w:col w:w="3248"/>
          </w:cols>
        </w:sectPr>
      </w:pPr>
    </w:p>
    <w:p>
      <w:pPr>
        <w:spacing w:line="384" w:lineRule="auto" w:before="68"/>
        <w:ind w:left="173" w:right="0" w:firstLine="1"/>
        <w:jc w:val="left"/>
        <w:rPr>
          <w:sz w:val="14"/>
        </w:rPr>
      </w:pPr>
      <w:r>
        <w:rPr>
          <w:color w:val="0F99E2"/>
          <w:spacing w:val="-2"/>
          <w:sz w:val="14"/>
        </w:rPr>
        <w:t>Document</w:t>
      </w:r>
      <w:r>
        <w:rPr>
          <w:color w:val="01C83D"/>
          <w:spacing w:val="-2"/>
          <w:sz w:val="14"/>
        </w:rPr>
        <w:t>-</w:t>
      </w:r>
      <w:r>
        <w:rPr>
          <w:color w:val="2A8E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68"/>
        <w:ind w:left="176" w:right="0" w:firstLine="0"/>
        <w:jc w:val="left"/>
        <w:rPr>
          <w:sz w:val="14"/>
        </w:rPr>
      </w:pPr>
      <w:r>
        <w:rPr/>
        <w:br w:type="column"/>
      </w:r>
      <w:r>
        <w:rPr>
          <w:color w:val="67BD3F"/>
          <w:spacing w:val="-5"/>
          <w:sz w:val="14"/>
        </w:rPr>
        <w:t>PFE_PO_008</w:t>
      </w:r>
    </w:p>
    <w:p>
      <w:pPr>
        <w:spacing w:line="372" w:lineRule="auto" w:before="98"/>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73"/>
        <w:ind w:left="174" w:right="33" w:hanging="1"/>
        <w:jc w:val="left"/>
        <w:rPr>
          <w:sz w:val="14"/>
        </w:rPr>
      </w:pPr>
      <w:r>
        <w:rPr/>
        <w:br w:type="column"/>
      </w:r>
      <w:r>
        <w:rPr>
          <w:color w:val="BFB5AF"/>
          <w:spacing w:val="-2"/>
          <w:sz w:val="14"/>
        </w:rPr>
        <w:t>Owner</w:t>
      </w:r>
      <w:r>
        <w:rPr>
          <w:color w:val="BFB5AF"/>
          <w:spacing w:val="40"/>
          <w:sz w:val="14"/>
        </w:rPr>
        <w:t> </w:t>
      </w:r>
      <w:r>
        <w:rPr>
          <w:color w:val="BA0C82"/>
          <w:spacing w:val="-2"/>
          <w:sz w:val="14"/>
        </w:rPr>
        <w:t>Version</w:t>
      </w:r>
      <w:r>
        <w:rPr>
          <w:color w:val="BA0C82"/>
          <w:spacing w:val="40"/>
          <w:sz w:val="14"/>
        </w:rPr>
        <w:t> </w:t>
      </w:r>
      <w:r>
        <w:rPr>
          <w:color w:val="3F0C54"/>
          <w:spacing w:val="-2"/>
          <w:sz w:val="14"/>
        </w:rPr>
        <w:t>Published</w:t>
      </w:r>
    </w:p>
    <w:p>
      <w:pPr>
        <w:spacing w:line="379" w:lineRule="auto" w:before="73"/>
        <w:ind w:left="182" w:right="0" w:hanging="1"/>
        <w:jc w:val="left"/>
        <w:rPr>
          <w:sz w:val="14"/>
        </w:rPr>
      </w:pPr>
      <w:r>
        <w:rPr/>
        <w:br w:type="column"/>
      </w:r>
      <w:r>
        <w:rPr>
          <w:color w:val="C88CA0"/>
          <w:w w:val="105"/>
          <w:sz w:val="14"/>
        </w:rPr>
        <w:t>Pototschnig Hansjiirg </w:t>
      </w:r>
      <w:r>
        <w:rPr>
          <w:color w:val="79DD49"/>
          <w:spacing w:val="-4"/>
          <w:w w:val="105"/>
          <w:sz w:val="14"/>
        </w:rPr>
        <w:t>3.3</w:t>
      </w:r>
    </w:p>
    <w:p>
      <w:pPr>
        <w:spacing w:before="6"/>
        <w:ind w:left="173"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4"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FB5AF"/>
          <w:w w:val="110"/>
          <w:sz w:val="13"/>
        </w:rPr>
        <w:t>.</w:t>
      </w:r>
      <w:r>
        <w:rPr>
          <w:color w:val="BFB5AF"/>
          <w:spacing w:val="24"/>
          <w:w w:val="110"/>
          <w:sz w:val="13"/>
        </w:rPr>
        <w:t> </w:t>
      </w:r>
      <w:r>
        <w:rPr>
          <w:color w:val="7E7C7C"/>
          <w:spacing w:val="-2"/>
          <w:w w:val="110"/>
          <w:sz w:val="13"/>
        </w:rPr>
        <w:t>PURITY.</w:t>
      </w:r>
    </w:p>
    <w:p>
      <w:pPr>
        <w:spacing w:after="0"/>
        <w:jc w:val="left"/>
        <w:rPr>
          <w:sz w:val="13"/>
        </w:rPr>
        <w:sectPr>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145"/>
        <w:rPr>
          <w:sz w:val="24"/>
        </w:rPr>
      </w:pPr>
    </w:p>
    <w:p>
      <w:pPr>
        <w:pStyle w:val="Heading2"/>
        <w:spacing w:before="0"/>
        <w:ind w:left="145" w:firstLine="0"/>
      </w:pPr>
      <w:r>
        <w:rPr>
          <w:color w:val="87D30C"/>
        </w:rPr>
        <w:t>Clothing</w:t>
      </w:r>
      <w:r>
        <w:rPr>
          <w:color w:val="87D30C"/>
          <w:spacing w:val="1"/>
        </w:rPr>
        <w:t> </w:t>
      </w:r>
      <w:r>
        <w:rPr>
          <w:color w:val="87D30C"/>
        </w:rPr>
        <w:t>instructions</w:t>
      </w:r>
      <w:r>
        <w:rPr>
          <w:color w:val="87D30C"/>
          <w:spacing w:val="6"/>
        </w:rPr>
        <w:t> </w:t>
      </w:r>
      <w:r>
        <w:rPr>
          <w:color w:val="87D30C"/>
        </w:rPr>
        <w:t>for</w:t>
      </w:r>
      <w:r>
        <w:rPr>
          <w:color w:val="87D30C"/>
          <w:spacing w:val="-2"/>
        </w:rPr>
        <w:t> </w:t>
      </w:r>
      <w:r>
        <w:rPr>
          <w:color w:val="87D30C"/>
        </w:rPr>
        <w:t>cleanliness</w:t>
      </w:r>
      <w:r>
        <w:rPr>
          <w:color w:val="87D30C"/>
          <w:spacing w:val="14"/>
        </w:rPr>
        <w:t> </w:t>
      </w:r>
      <w:r>
        <w:rPr>
          <w:color w:val="87D30C"/>
        </w:rPr>
        <w:t>controlled</w:t>
      </w:r>
      <w:r>
        <w:rPr>
          <w:color w:val="87D30C"/>
          <w:spacing w:val="12"/>
        </w:rPr>
        <w:t> </w:t>
      </w:r>
      <w:r>
        <w:rPr>
          <w:color w:val="87D30C"/>
          <w:spacing w:val="-2"/>
        </w:rPr>
        <w:t>areas</w:t>
      </w:r>
    </w:p>
    <w:p>
      <w:pPr>
        <w:pStyle w:val="BodyText"/>
        <w:spacing w:before="78"/>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7"/>
          <w:w w:val="105"/>
          <w:sz w:val="16"/>
        </w:rPr>
        <w:t> </w:t>
      </w:r>
      <w:r>
        <w:rPr>
          <w:color w:val="266042"/>
          <w:spacing w:val="-2"/>
          <w:w w:val="105"/>
        </w:rPr>
        <w:t>equipment</w:t>
      </w:r>
    </w:p>
    <w:p>
      <w:pPr>
        <w:pStyle w:val="BodyText"/>
      </w:pPr>
    </w:p>
    <w:p>
      <w:pPr>
        <w:pStyle w:val="BodyText"/>
      </w:pPr>
    </w:p>
    <w:p>
      <w:pPr>
        <w:pStyle w:val="BodyText"/>
      </w:pPr>
    </w:p>
    <w:p>
      <w:pPr>
        <w:pStyle w:val="BodyText"/>
      </w:pPr>
    </w:p>
    <w:p>
      <w:pPr>
        <w:pStyle w:val="BodyText"/>
        <w:spacing w:before="44"/>
      </w:pPr>
    </w:p>
    <w:p>
      <w:pPr>
        <w:pStyle w:val="Heading2"/>
        <w:numPr>
          <w:ilvl w:val="0"/>
          <w:numId w:val="11"/>
        </w:numPr>
        <w:tabs>
          <w:tab w:pos="999" w:val="left" w:leader="none"/>
        </w:tabs>
        <w:spacing w:line="240" w:lineRule="auto" w:before="1" w:after="0"/>
        <w:ind w:left="999" w:right="0" w:hanging="849"/>
        <w:jc w:val="left"/>
        <w:rPr>
          <w:color w:val="823F28"/>
        </w:rPr>
      </w:pPr>
      <w:bookmarkStart w:name="_TOC_250003" w:id="2"/>
      <w:bookmarkEnd w:id="2"/>
      <w:r>
        <w:rPr>
          <w:color w:val="D8F246"/>
          <w:spacing w:val="-2"/>
        </w:rPr>
        <w:t>Definitions</w:t>
      </w:r>
    </w:p>
    <w:p>
      <w:pPr>
        <w:pStyle w:val="BodyText"/>
        <w:spacing w:before="58"/>
        <w:rPr>
          <w:b/>
          <w:sz w:val="24"/>
        </w:rPr>
      </w:pPr>
    </w:p>
    <w:p>
      <w:pPr>
        <w:spacing w:before="0"/>
        <w:ind w:left="234" w:right="0" w:firstLine="0"/>
        <w:jc w:val="left"/>
        <w:rPr>
          <w:b/>
          <w:sz w:val="17"/>
        </w:rPr>
      </w:pPr>
      <w:r>
        <w:rPr>
          <w:b/>
          <w:color w:val="1FC156"/>
          <w:sz w:val="17"/>
        </w:rPr>
        <w:t>Term </w:t>
      </w:r>
      <w:r>
        <w:rPr>
          <w:rFonts w:ascii="Times New Roman"/>
          <w:i/>
          <w:color w:val="1FC156"/>
          <w:sz w:val="22"/>
        </w:rPr>
        <w:t>I</w:t>
      </w:r>
      <w:r>
        <w:rPr>
          <w:rFonts w:ascii="Times New Roman"/>
          <w:i/>
          <w:color w:val="1FC156"/>
          <w:spacing w:val="-10"/>
          <w:sz w:val="22"/>
        </w:rPr>
        <w:t> </w:t>
      </w:r>
      <w:r>
        <w:rPr>
          <w:b/>
          <w:color w:val="1FC156"/>
          <w:sz w:val="17"/>
        </w:rPr>
        <w:t>Specification</w:t>
      </w:r>
      <w:r>
        <w:rPr>
          <w:b/>
          <w:color w:val="1FC156"/>
          <w:spacing w:val="7"/>
          <w:sz w:val="17"/>
        </w:rPr>
        <w:t> </w:t>
      </w:r>
      <w:r>
        <w:rPr>
          <w:color w:val="1FC156"/>
          <w:sz w:val="17"/>
        </w:rPr>
        <w:t>/</w:t>
      </w:r>
      <w:r>
        <w:rPr>
          <w:color w:val="1FC156"/>
          <w:spacing w:val="12"/>
          <w:sz w:val="17"/>
        </w:rPr>
        <w:t> </w:t>
      </w:r>
      <w:r>
        <w:rPr>
          <w:b/>
          <w:color w:val="1FC156"/>
          <w:spacing w:val="-2"/>
          <w:sz w:val="17"/>
        </w:rPr>
        <w:t>Regulation</w:t>
      </w:r>
    </w:p>
    <w:p>
      <w:pPr>
        <w:pStyle w:val="BodyText"/>
        <w:rPr>
          <w:b/>
        </w:rPr>
      </w:pPr>
    </w:p>
    <w:p>
      <w:pPr>
        <w:pStyle w:val="BodyText"/>
        <w:rPr>
          <w:b/>
        </w:rPr>
      </w:pPr>
    </w:p>
    <w:p>
      <w:pPr>
        <w:pStyle w:val="BodyText"/>
        <w:rPr>
          <w:b/>
        </w:rPr>
      </w:pPr>
    </w:p>
    <w:p>
      <w:pPr>
        <w:pStyle w:val="BodyText"/>
        <w:rPr>
          <w:b/>
        </w:rPr>
      </w:pPr>
    </w:p>
    <w:p>
      <w:pPr>
        <w:pStyle w:val="BodyText"/>
        <w:spacing w:before="173"/>
        <w:rPr>
          <w:b/>
        </w:rPr>
      </w:pPr>
    </w:p>
    <w:p>
      <w:pPr>
        <w:pStyle w:val="Heading2"/>
        <w:numPr>
          <w:ilvl w:val="0"/>
          <w:numId w:val="11"/>
        </w:numPr>
        <w:tabs>
          <w:tab w:pos="999" w:val="left" w:leader="none"/>
        </w:tabs>
        <w:spacing w:line="240" w:lineRule="auto" w:before="0" w:after="0"/>
        <w:ind w:left="999" w:right="0" w:hanging="857"/>
        <w:jc w:val="left"/>
        <w:rPr>
          <w:color w:val="A1CADF"/>
        </w:rPr>
      </w:pPr>
      <w:r>
        <w:rPr>
          <w:color w:val="571AE6"/>
        </w:rPr>
        <w:t>Erklarungen</w:t>
      </w:r>
      <w:r>
        <w:rPr>
          <w:color w:val="571AE6"/>
          <w:spacing w:val="19"/>
        </w:rPr>
        <w:t> </w:t>
      </w:r>
      <w:r>
        <w:rPr>
          <w:color w:val="571AE6"/>
        </w:rPr>
        <w:t>zum</w:t>
      </w:r>
      <w:r>
        <w:rPr>
          <w:color w:val="571AE6"/>
          <w:spacing w:val="3"/>
        </w:rPr>
        <w:t> </w:t>
      </w:r>
      <w:r>
        <w:rPr>
          <w:color w:val="571AE6"/>
        </w:rPr>
        <w:t>Betreten</w:t>
      </w:r>
      <w:r>
        <w:rPr>
          <w:color w:val="571AE6"/>
          <w:spacing w:val="11"/>
        </w:rPr>
        <w:t> </w:t>
      </w:r>
      <w:r>
        <w:rPr>
          <w:color w:val="571AE6"/>
        </w:rPr>
        <w:t>von</w:t>
      </w:r>
      <w:r>
        <w:rPr>
          <w:color w:val="571AE6"/>
          <w:spacing w:val="1"/>
        </w:rPr>
        <w:t> </w:t>
      </w:r>
      <w:r>
        <w:rPr>
          <w:color w:val="571AE6"/>
          <w:spacing w:val="-2"/>
        </w:rPr>
        <w:t>Reinraumen</w:t>
      </w:r>
    </w:p>
    <w:p>
      <w:pPr>
        <w:pStyle w:val="BodyText"/>
        <w:spacing w:before="19"/>
        <w:rPr>
          <w:b/>
          <w:sz w:val="24"/>
        </w:rPr>
      </w:pPr>
    </w:p>
    <w:p>
      <w:pPr>
        <w:pStyle w:val="ListParagraph"/>
        <w:numPr>
          <w:ilvl w:val="1"/>
          <w:numId w:val="11"/>
        </w:numPr>
        <w:tabs>
          <w:tab w:pos="999" w:val="left" w:leader="none"/>
        </w:tabs>
        <w:spacing w:line="240" w:lineRule="auto" w:before="1" w:after="0"/>
        <w:ind w:left="999" w:right="0" w:hanging="861"/>
        <w:jc w:val="left"/>
        <w:rPr>
          <w:b/>
          <w:color w:val="3142D1"/>
          <w:sz w:val="24"/>
        </w:rPr>
      </w:pPr>
      <w:r>
        <w:rPr>
          <w:b/>
          <w:color w:val="B30FC3"/>
          <w:sz w:val="24"/>
        </w:rPr>
        <w:t>Betreten</w:t>
      </w:r>
      <w:r>
        <w:rPr>
          <w:b/>
          <w:color w:val="B30FC3"/>
          <w:spacing w:val="17"/>
          <w:sz w:val="24"/>
        </w:rPr>
        <w:t> </w:t>
      </w:r>
      <w:r>
        <w:rPr>
          <w:b/>
          <w:color w:val="B30FC3"/>
          <w:sz w:val="24"/>
        </w:rPr>
        <w:t>des</w:t>
      </w:r>
      <w:r>
        <w:rPr>
          <w:b/>
          <w:color w:val="B30FC3"/>
          <w:spacing w:val="14"/>
          <w:sz w:val="24"/>
        </w:rPr>
        <w:t> </w:t>
      </w:r>
      <w:r>
        <w:rPr>
          <w:b/>
          <w:color w:val="B30FC3"/>
          <w:spacing w:val="-2"/>
          <w:sz w:val="24"/>
        </w:rPr>
        <w:t>Reinraumes</w:t>
      </w:r>
    </w:p>
    <w:p>
      <w:pPr>
        <w:pStyle w:val="BodyText"/>
        <w:spacing w:before="86"/>
        <w:rPr>
          <w:b/>
        </w:rPr>
      </w:pPr>
    </w:p>
    <w:p>
      <w:pPr>
        <w:pStyle w:val="ListParagraph"/>
        <w:numPr>
          <w:ilvl w:val="2"/>
          <w:numId w:val="11"/>
        </w:numPr>
        <w:tabs>
          <w:tab w:pos="506" w:val="left" w:leader="none"/>
          <w:tab w:pos="509" w:val="left" w:leader="none"/>
        </w:tabs>
        <w:spacing w:line="252" w:lineRule="auto" w:before="0" w:after="0"/>
        <w:ind w:left="506" w:right="384" w:hanging="367"/>
        <w:jc w:val="left"/>
        <w:rPr>
          <w:rFonts w:ascii="Symbol" w:hAnsi="Symbol"/>
          <w:position w:val="-1"/>
          <w:sz w:val="20"/>
        </w:rPr>
      </w:pPr>
      <w:r>
        <w:rPr>
          <w:color w:val="EDA1CA"/>
          <w:sz w:val="17"/>
        </w:rPr>
        <w:t>Nur</w:t>
      </w:r>
      <w:r>
        <w:rPr>
          <w:color w:val="EDA1CA"/>
          <w:sz w:val="17"/>
        </w:rPr>
        <w:t> Personen, welche die jeweiligen Verhaltensregeln</w:t>
      </w:r>
      <w:r>
        <w:rPr>
          <w:color w:val="EDA1CA"/>
          <w:spacing w:val="-3"/>
          <w:sz w:val="17"/>
        </w:rPr>
        <w:t> </w:t>
      </w:r>
      <w:r>
        <w:rPr>
          <w:color w:val="EDA1CA"/>
          <w:sz w:val="17"/>
        </w:rPr>
        <w:t>im Reinraum zur Kenntnis genommen haben und sich zur Einhaltung </w:t>
      </w:r>
      <w:r>
        <w:rPr>
          <w:color w:val="B6EB59"/>
          <w:sz w:val="17"/>
        </w:rPr>
        <w:t>der Regeln verpflichten, durfen den Reinraum bet.reten</w:t>
      </w:r>
    </w:p>
    <w:p>
      <w:pPr>
        <w:pStyle w:val="ListParagraph"/>
        <w:numPr>
          <w:ilvl w:val="2"/>
          <w:numId w:val="11"/>
        </w:numPr>
        <w:tabs>
          <w:tab w:pos="504" w:val="left" w:leader="none"/>
          <w:tab w:pos="508" w:val="left" w:leader="none"/>
        </w:tabs>
        <w:spacing w:line="252" w:lineRule="auto" w:before="153" w:after="0"/>
        <w:ind w:left="504" w:right="1502" w:hanging="364"/>
        <w:jc w:val="left"/>
        <w:rPr>
          <w:rFonts w:ascii="Symbol" w:hAnsi="Symbol"/>
          <w:position w:val="-2"/>
          <w:sz w:val="20"/>
        </w:rPr>
      </w:pPr>
      <w:r>
        <w:rPr>
          <w:color w:val="2DF495"/>
          <w:sz w:val="17"/>
        </w:rPr>
        <w:t>Der</w:t>
      </w:r>
      <w:r>
        <w:rPr>
          <w:color w:val="2DF495"/>
          <w:sz w:val="17"/>
        </w:rPr>
        <w:t> Zutritt zu</w:t>
      </w:r>
      <w:r>
        <w:rPr>
          <w:color w:val="2DF495"/>
          <w:spacing w:val="-2"/>
          <w:sz w:val="17"/>
        </w:rPr>
        <w:t> </w:t>
      </w:r>
      <w:r>
        <w:rPr>
          <w:color w:val="2DF495"/>
          <w:sz w:val="17"/>
        </w:rPr>
        <w:t>ISO</w:t>
      </w:r>
      <w:r>
        <w:rPr>
          <w:color w:val="2DF495"/>
          <w:spacing w:val="-3"/>
          <w:sz w:val="17"/>
        </w:rPr>
        <w:t> </w:t>
      </w:r>
      <w:r>
        <w:rPr>
          <w:color w:val="2DF495"/>
          <w:sz w:val="17"/>
        </w:rPr>
        <w:t>7</w:t>
      </w:r>
      <w:r>
        <w:rPr>
          <w:color w:val="2DF495"/>
          <w:spacing w:val="-6"/>
          <w:sz w:val="17"/>
        </w:rPr>
        <w:t> </w:t>
      </w:r>
      <w:r>
        <w:rPr>
          <w:color w:val="2DF495"/>
          <w:sz w:val="17"/>
        </w:rPr>
        <w:t>und </w:t>
      </w:r>
      <w:r>
        <w:rPr>
          <w:color w:val="FD9AED"/>
          <w:sz w:val="17"/>
        </w:rPr>
        <w:t>s</w:t>
      </w:r>
      <w:r>
        <w:rPr>
          <w:color w:val="FD9AED"/>
          <w:spacing w:val="-3"/>
          <w:sz w:val="17"/>
        </w:rPr>
        <w:t> </w:t>
      </w:r>
      <w:r>
        <w:rPr>
          <w:color w:val="FD9E2D"/>
          <w:sz w:val="17"/>
        </w:rPr>
        <w:t>ISO</w:t>
      </w:r>
      <w:r>
        <w:rPr>
          <w:color w:val="FD9E2D"/>
          <w:spacing w:val="-1"/>
          <w:sz w:val="17"/>
        </w:rPr>
        <w:t> </w:t>
      </w:r>
      <w:r>
        <w:rPr>
          <w:color w:val="FD9E2D"/>
          <w:sz w:val="17"/>
        </w:rPr>
        <w:t>6 Reinraumen ist ohne Absprache mit dem jeweiligen Verantwortlichen dieses </w:t>
      </w:r>
      <w:r>
        <w:rPr>
          <w:color w:val="60A360"/>
          <w:sz w:val="17"/>
        </w:rPr>
        <w:t>Sauberkeitsbereiches</w:t>
      </w:r>
      <w:r>
        <w:rPr>
          <w:color w:val="60A360"/>
          <w:spacing w:val="-2"/>
          <w:sz w:val="17"/>
        </w:rPr>
        <w:t> </w:t>
      </w:r>
      <w:r>
        <w:rPr>
          <w:color w:val="60A360"/>
          <w:sz w:val="17"/>
        </w:rPr>
        <w:t>nicht gestattet!</w:t>
      </w:r>
    </w:p>
    <w:p>
      <w:pPr>
        <w:pStyle w:val="ListParagraph"/>
        <w:numPr>
          <w:ilvl w:val="2"/>
          <w:numId w:val="11"/>
        </w:numPr>
        <w:tabs>
          <w:tab w:pos="509" w:val="left" w:leader="none"/>
          <w:tab w:pos="511" w:val="left" w:leader="none"/>
        </w:tabs>
        <w:spacing w:line="256" w:lineRule="auto" w:before="143" w:after="0"/>
        <w:ind w:left="511" w:right="826" w:hanging="371"/>
        <w:jc w:val="left"/>
        <w:rPr>
          <w:rFonts w:ascii="Symbol" w:hAnsi="Symbol"/>
          <w:position w:val="-1"/>
          <w:sz w:val="20"/>
        </w:rPr>
      </w:pPr>
      <w:r>
        <w:rPr>
          <w:color w:val="D4AA36"/>
          <w:sz w:val="17"/>
        </w:rPr>
        <w:t>Beim Besuch oder der Ausubung von Tatigkeiten im </w:t>
      </w:r>
      <w:r>
        <w:rPr>
          <w:color w:val="DA6942"/>
          <w:sz w:val="17"/>
        </w:rPr>
        <w:t>Reinraumbereich</w:t>
      </w:r>
      <w:r>
        <w:rPr>
          <w:color w:val="DA6942"/>
          <w:spacing w:val="-4"/>
          <w:sz w:val="17"/>
        </w:rPr>
        <w:t> </w:t>
      </w:r>
      <w:r>
        <w:rPr>
          <w:color w:val="DA6942"/>
          <w:sz w:val="17"/>
        </w:rPr>
        <w:t>sind bezuglich Sauberkeit die entsprechenden </w:t>
      </w:r>
      <w:r>
        <w:rPr>
          <w:color w:val="8EAFE4"/>
          <w:sz w:val="17"/>
        </w:rPr>
        <w:t>Vorschriften und Ablaufe einzuhalten.</w:t>
      </w:r>
    </w:p>
    <w:p>
      <w:pPr>
        <w:pStyle w:val="Heading2"/>
        <w:numPr>
          <w:ilvl w:val="1"/>
          <w:numId w:val="11"/>
        </w:numPr>
        <w:tabs>
          <w:tab w:pos="994" w:val="left" w:leader="none"/>
        </w:tabs>
        <w:spacing w:line="240" w:lineRule="auto" w:before="153" w:after="0"/>
        <w:ind w:left="994" w:right="0" w:hanging="856"/>
        <w:jc w:val="left"/>
        <w:rPr>
          <w:color w:val="28B338"/>
        </w:rPr>
      </w:pPr>
      <w:r>
        <w:rPr>
          <w:color w:val="560FC6"/>
        </w:rPr>
        <w:t>Umkleidebereich</w:t>
      </w:r>
      <w:r>
        <w:rPr>
          <w:color w:val="560FC6"/>
          <w:spacing w:val="19"/>
        </w:rPr>
        <w:t> </w:t>
      </w:r>
      <w:r>
        <w:rPr>
          <w:color w:val="560FC6"/>
        </w:rPr>
        <w:t>/</w:t>
      </w:r>
      <w:r>
        <w:rPr>
          <w:color w:val="560FC6"/>
          <w:spacing w:val="56"/>
        </w:rPr>
        <w:t> </w:t>
      </w:r>
      <w:r>
        <w:rPr>
          <w:color w:val="560FC6"/>
        </w:rPr>
        <w:t>Sit</w:t>
      </w:r>
      <w:r>
        <w:rPr>
          <w:color w:val="B32D52"/>
        </w:rPr>
        <w:t>-</w:t>
      </w:r>
      <w:r>
        <w:rPr>
          <w:color w:val="08EBF9"/>
          <w:spacing w:val="-4"/>
        </w:rPr>
        <w:t>Over</w:t>
      </w:r>
    </w:p>
    <w:p>
      <w:pPr>
        <w:pStyle w:val="BodyText"/>
        <w:spacing w:before="88"/>
        <w:rPr>
          <w:b/>
        </w:rPr>
      </w:pPr>
    </w:p>
    <w:p>
      <w:pPr>
        <w:pStyle w:val="ListParagraph"/>
        <w:numPr>
          <w:ilvl w:val="2"/>
          <w:numId w:val="11"/>
        </w:numPr>
        <w:tabs>
          <w:tab w:pos="508" w:val="left" w:leader="none"/>
        </w:tabs>
        <w:spacing w:line="240" w:lineRule="auto" w:before="0" w:after="0"/>
        <w:ind w:left="508" w:right="0" w:hanging="368"/>
        <w:jc w:val="left"/>
        <w:rPr>
          <w:rFonts w:ascii="Symbol" w:hAnsi="Symbol"/>
          <w:sz w:val="20"/>
        </w:rPr>
      </w:pPr>
      <w:r>
        <w:rPr>
          <w:color w:val="03CD1C"/>
          <w:position w:val="2"/>
          <w:sz w:val="17"/>
        </w:rPr>
        <w:t>Es</w:t>
      </w:r>
      <w:r>
        <w:rPr>
          <w:color w:val="03CD1C"/>
          <w:spacing w:val="1"/>
          <w:position w:val="2"/>
          <w:sz w:val="17"/>
        </w:rPr>
        <w:t> </w:t>
      </w:r>
      <w:r>
        <w:rPr>
          <w:color w:val="03CD1C"/>
          <w:position w:val="2"/>
          <w:sz w:val="17"/>
        </w:rPr>
        <w:t>sind</w:t>
      </w:r>
      <w:r>
        <w:rPr>
          <w:color w:val="03CD1C"/>
          <w:spacing w:val="1"/>
          <w:position w:val="2"/>
          <w:sz w:val="17"/>
        </w:rPr>
        <w:t> </w:t>
      </w:r>
      <w:r>
        <w:rPr>
          <w:color w:val="03CD1C"/>
          <w:position w:val="2"/>
          <w:sz w:val="17"/>
        </w:rPr>
        <w:t>die ausgehangten</w:t>
      </w:r>
      <w:r>
        <w:rPr>
          <w:color w:val="03CD1C"/>
          <w:spacing w:val="30"/>
          <w:position w:val="2"/>
          <w:sz w:val="17"/>
        </w:rPr>
        <w:t> </w:t>
      </w:r>
      <w:r>
        <w:rPr>
          <w:color w:val="03CD1C"/>
          <w:position w:val="2"/>
          <w:sz w:val="17"/>
        </w:rPr>
        <w:t>Vorschriften</w:t>
      </w:r>
      <w:r>
        <w:rPr>
          <w:color w:val="03CD1C"/>
          <w:spacing w:val="16"/>
          <w:position w:val="2"/>
          <w:sz w:val="17"/>
        </w:rPr>
        <w:t> </w:t>
      </w:r>
      <w:r>
        <w:rPr>
          <w:color w:val="03CD1C"/>
          <w:position w:val="2"/>
          <w:sz w:val="17"/>
        </w:rPr>
        <w:t>im Schleusenbereich</w:t>
      </w:r>
      <w:r>
        <w:rPr>
          <w:color w:val="03CD1C"/>
          <w:spacing w:val="-3"/>
          <w:position w:val="2"/>
          <w:sz w:val="17"/>
        </w:rPr>
        <w:t> </w:t>
      </w:r>
      <w:r>
        <w:rPr>
          <w:color w:val="03CD1C"/>
          <w:position w:val="2"/>
          <w:sz w:val="17"/>
        </w:rPr>
        <w:t>zu</w:t>
      </w:r>
      <w:r>
        <w:rPr>
          <w:color w:val="03CD1C"/>
          <w:spacing w:val="3"/>
          <w:position w:val="2"/>
          <w:sz w:val="17"/>
        </w:rPr>
        <w:t> </w:t>
      </w:r>
      <w:r>
        <w:rPr>
          <w:color w:val="03CD1C"/>
          <w:spacing w:val="-2"/>
          <w:position w:val="2"/>
          <w:sz w:val="17"/>
        </w:rPr>
        <w:t>befolgen!</w:t>
      </w:r>
    </w:p>
    <w:p>
      <w:pPr>
        <w:pStyle w:val="ListParagraph"/>
        <w:numPr>
          <w:ilvl w:val="2"/>
          <w:numId w:val="11"/>
        </w:numPr>
        <w:tabs>
          <w:tab w:pos="504" w:val="left" w:leader="none"/>
          <w:tab w:pos="508" w:val="left" w:leader="none"/>
        </w:tabs>
        <w:spacing w:line="252" w:lineRule="auto" w:before="123" w:after="0"/>
        <w:ind w:left="504" w:right="836" w:hanging="364"/>
        <w:jc w:val="left"/>
        <w:rPr>
          <w:rFonts w:ascii="Symbol" w:hAnsi="Symbol"/>
          <w:position w:val="-1"/>
          <w:sz w:val="20"/>
        </w:rPr>
      </w:pPr>
      <w:r>
        <w:rPr>
          <w:color w:val="9C361F"/>
          <w:sz w:val="17"/>
        </w:rPr>
        <w:t>Das</w:t>
      </w:r>
      <w:r>
        <w:rPr>
          <w:color w:val="9C361F"/>
          <w:sz w:val="17"/>
        </w:rPr>
        <w:t> Sit</w:t>
      </w:r>
      <w:r>
        <w:rPr>
          <w:color w:val="E18234"/>
          <w:sz w:val="17"/>
        </w:rPr>
        <w:t>-</w:t>
      </w:r>
      <w:r>
        <w:rPr>
          <w:color w:val="B83FE6"/>
          <w:sz w:val="17"/>
        </w:rPr>
        <w:t>Over</w:t>
      </w:r>
      <w:r>
        <w:rPr>
          <w:color w:val="B83FE6"/>
          <w:spacing w:val="-7"/>
          <w:sz w:val="17"/>
        </w:rPr>
        <w:t> </w:t>
      </w:r>
      <w:r>
        <w:rPr>
          <w:color w:val="B83FE6"/>
          <w:sz w:val="17"/>
        </w:rPr>
        <w:t>(Obersteigebank),</w:t>
      </w:r>
      <w:r>
        <w:rPr>
          <w:color w:val="B83FE6"/>
          <w:spacing w:val="-13"/>
          <w:sz w:val="17"/>
        </w:rPr>
        <w:t> </w:t>
      </w:r>
      <w:r>
        <w:rPr>
          <w:color w:val="B83FE6"/>
          <w:sz w:val="17"/>
        </w:rPr>
        <w:t>welches die Personenschleuse</w:t>
      </w:r>
      <w:r>
        <w:rPr>
          <w:color w:val="B83FE6"/>
          <w:spacing w:val="-1"/>
          <w:sz w:val="17"/>
        </w:rPr>
        <w:t> </w:t>
      </w:r>
      <w:r>
        <w:rPr>
          <w:color w:val="B83FE6"/>
          <w:sz w:val="17"/>
        </w:rPr>
        <w:t>in zwei Bereiche trennt,</w:t>
      </w:r>
      <w:r>
        <w:rPr>
          <w:color w:val="B83FE6"/>
          <w:spacing w:val="-2"/>
          <w:sz w:val="17"/>
        </w:rPr>
        <w:t> </w:t>
      </w:r>
      <w:r>
        <w:rPr>
          <w:color w:val="B83FE6"/>
          <w:sz w:val="17"/>
        </w:rPr>
        <w:t>enthalt auf der unreinen Seite </w:t>
      </w:r>
      <w:r>
        <w:rPr>
          <w:color w:val="87C318"/>
          <w:sz w:val="17"/>
        </w:rPr>
        <w:t>Stauraum fur die Strassenkleidung und Strassenschuhe sowie Einweg</w:t>
      </w:r>
      <w:r>
        <w:rPr>
          <w:color w:val="E18234"/>
          <w:sz w:val="17"/>
        </w:rPr>
        <w:t>-</w:t>
      </w:r>
      <w:r>
        <w:rPr>
          <w:color w:val="2D9382"/>
          <w:sz w:val="17"/>
        </w:rPr>
        <w:t>Oberziehschuhe,</w:t>
      </w:r>
      <w:r>
        <w:rPr>
          <w:color w:val="2D9382"/>
          <w:spacing w:val="-5"/>
          <w:sz w:val="17"/>
        </w:rPr>
        <w:t> </w:t>
      </w:r>
      <w:r>
        <w:rPr>
          <w:color w:val="2D9382"/>
          <w:sz w:val="17"/>
        </w:rPr>
        <w:t>Bartschutz und</w:t>
      </w:r>
    </w:p>
    <w:p>
      <w:pPr>
        <w:pStyle w:val="BodyText"/>
        <w:spacing w:before="40"/>
        <w:ind w:left="509"/>
      </w:pPr>
      <w:r>
        <w:rPr>
          <w:color w:val="4D5252"/>
          <w:spacing w:val="-2"/>
          <w:w w:val="105"/>
        </w:rPr>
        <w:t>Kopfhaube/Haarnetz.</w:t>
      </w:r>
    </w:p>
    <w:p>
      <w:pPr>
        <w:pStyle w:val="BodyText"/>
        <w:spacing w:line="288" w:lineRule="auto" w:before="45"/>
        <w:ind w:left="508" w:firstLine="4"/>
      </w:pPr>
      <w:r>
        <w:rPr>
          <w:color w:val="B1B6FB"/>
        </w:rPr>
        <w:t>Auf der sauberen Seite </w:t>
      </w:r>
      <w:r>
        <w:rPr>
          <w:color w:val="979C66"/>
        </w:rPr>
        <w:t>findet der Mitarbeiter seine personliche Reinraumkleidung und Reinraumschuhe.</w:t>
      </w:r>
      <w:r>
        <w:rPr>
          <w:color w:val="979C66"/>
          <w:spacing w:val="-1"/>
        </w:rPr>
        <w:t> </w:t>
      </w:r>
      <w:r>
        <w:rPr>
          <w:color w:val="979C66"/>
        </w:rPr>
        <w:t>Das Anlegen der </w:t>
      </w:r>
      <w:r>
        <w:rPr>
          <w:color w:val="D667B3"/>
        </w:rPr>
        <w:t>Reinraumkleidung erfolgt ebenfalls auf dieser Seite.</w:t>
      </w:r>
    </w:p>
    <w:p>
      <w:pPr>
        <w:pStyle w:val="ListParagraph"/>
        <w:numPr>
          <w:ilvl w:val="2"/>
          <w:numId w:val="11"/>
        </w:numPr>
        <w:tabs>
          <w:tab w:pos="509" w:val="left" w:leader="none"/>
          <w:tab w:pos="512" w:val="left" w:leader="none"/>
        </w:tabs>
        <w:spacing w:line="256" w:lineRule="auto" w:before="114" w:after="0"/>
        <w:ind w:left="509" w:right="757" w:hanging="369"/>
        <w:jc w:val="left"/>
        <w:rPr>
          <w:rFonts w:ascii="Symbol" w:hAnsi="Symbol"/>
          <w:position w:val="-1"/>
          <w:sz w:val="20"/>
        </w:rPr>
      </w:pPr>
      <w:r>
        <w:rPr>
          <w:color w:val="911F0F"/>
          <w:sz w:val="17"/>
        </w:rPr>
        <w:t>Analog</w:t>
      </w:r>
      <w:r>
        <w:rPr>
          <w:color w:val="911F0F"/>
          <w:sz w:val="17"/>
        </w:rPr>
        <w:t> zum Sit</w:t>
      </w:r>
      <w:r>
        <w:rPr>
          <w:color w:val="8EAFE4"/>
          <w:sz w:val="17"/>
        </w:rPr>
        <w:t>-</w:t>
      </w:r>
      <w:r>
        <w:rPr>
          <w:color w:val="AE957B"/>
          <w:sz w:val="17"/>
        </w:rPr>
        <w:t>Over</w:t>
      </w:r>
      <w:r>
        <w:rPr>
          <w:color w:val="AE957B"/>
          <w:spacing w:val="-4"/>
          <w:sz w:val="17"/>
        </w:rPr>
        <w:t> </w:t>
      </w:r>
      <w:r>
        <w:rPr>
          <w:color w:val="AE957B"/>
          <w:sz w:val="17"/>
        </w:rPr>
        <w:t>kann eine entsprechende Markierungslinie am Boden die gleiche wichtige Grenze darstellen. Der </w:t>
      </w:r>
      <w:r>
        <w:rPr>
          <w:color w:val="EF46FB"/>
          <w:w w:val="105"/>
          <w:sz w:val="17"/>
        </w:rPr>
        <w:t>Bereich</w:t>
      </w:r>
      <w:r>
        <w:rPr>
          <w:color w:val="EF46FB"/>
          <w:spacing w:val="-13"/>
          <w:w w:val="105"/>
          <w:sz w:val="17"/>
        </w:rPr>
        <w:t> </w:t>
      </w:r>
      <w:r>
        <w:rPr>
          <w:color w:val="EF46FB"/>
          <w:w w:val="105"/>
          <w:sz w:val="17"/>
        </w:rPr>
        <w:t>hinter</w:t>
      </w:r>
      <w:r>
        <w:rPr>
          <w:color w:val="EF46FB"/>
          <w:spacing w:val="-12"/>
          <w:w w:val="105"/>
          <w:sz w:val="17"/>
        </w:rPr>
        <w:t> </w:t>
      </w:r>
      <w:r>
        <w:rPr>
          <w:color w:val="EF46FB"/>
          <w:w w:val="105"/>
          <w:sz w:val="17"/>
        </w:rPr>
        <w:t>dieser</w:t>
      </w:r>
      <w:r>
        <w:rPr>
          <w:color w:val="EF46FB"/>
          <w:spacing w:val="-13"/>
          <w:w w:val="105"/>
          <w:sz w:val="17"/>
        </w:rPr>
        <w:t> </w:t>
      </w:r>
      <w:r>
        <w:rPr>
          <w:color w:val="EF46FB"/>
          <w:w w:val="105"/>
          <w:sz w:val="17"/>
        </w:rPr>
        <w:t>Markierungslinie</w:t>
      </w:r>
      <w:r>
        <w:rPr>
          <w:color w:val="EF46FB"/>
          <w:spacing w:val="-12"/>
          <w:w w:val="105"/>
          <w:sz w:val="17"/>
        </w:rPr>
        <w:t> </w:t>
      </w:r>
      <w:r>
        <w:rPr>
          <w:color w:val="EF46FB"/>
          <w:w w:val="105"/>
          <w:sz w:val="17"/>
        </w:rPr>
        <w:t>ist</w:t>
      </w:r>
      <w:r>
        <w:rPr>
          <w:color w:val="EF46FB"/>
          <w:spacing w:val="-12"/>
          <w:w w:val="105"/>
          <w:sz w:val="17"/>
        </w:rPr>
        <w:t> </w:t>
      </w:r>
      <w:r>
        <w:rPr>
          <w:color w:val="EF46FB"/>
          <w:w w:val="105"/>
          <w:sz w:val="17"/>
        </w:rPr>
        <w:t>die</w:t>
      </w:r>
      <w:r>
        <w:rPr>
          <w:color w:val="EF46FB"/>
          <w:spacing w:val="-13"/>
          <w:w w:val="105"/>
          <w:sz w:val="17"/>
        </w:rPr>
        <w:t> </w:t>
      </w:r>
      <w:r>
        <w:rPr>
          <w:color w:val="EF46FB"/>
          <w:w w:val="105"/>
          <w:sz w:val="17"/>
        </w:rPr>
        <w:t>saubere</w:t>
      </w:r>
      <w:r>
        <w:rPr>
          <w:color w:val="EF46FB"/>
          <w:spacing w:val="-12"/>
          <w:w w:val="105"/>
          <w:sz w:val="17"/>
        </w:rPr>
        <w:t> </w:t>
      </w:r>
      <w:r>
        <w:rPr>
          <w:color w:val="EF46FB"/>
          <w:w w:val="105"/>
          <w:sz w:val="17"/>
        </w:rPr>
        <w:t>Seite.</w:t>
      </w:r>
      <w:r>
        <w:rPr>
          <w:color w:val="EF46FB"/>
          <w:spacing w:val="-14"/>
          <w:w w:val="105"/>
          <w:sz w:val="17"/>
        </w:rPr>
        <w:t> </w:t>
      </w:r>
      <w:r>
        <w:rPr>
          <w:color w:val="EF46FB"/>
          <w:w w:val="105"/>
          <w:sz w:val="17"/>
        </w:rPr>
        <w:t>Das</w:t>
      </w:r>
      <w:r>
        <w:rPr>
          <w:color w:val="EF46FB"/>
          <w:spacing w:val="-12"/>
          <w:w w:val="105"/>
          <w:sz w:val="17"/>
        </w:rPr>
        <w:t> </w:t>
      </w:r>
      <w:r>
        <w:rPr>
          <w:color w:val="EF46FB"/>
          <w:w w:val="105"/>
          <w:sz w:val="17"/>
        </w:rPr>
        <w:t>Ankleiden</w:t>
      </w:r>
      <w:r>
        <w:rPr>
          <w:color w:val="EF46FB"/>
          <w:spacing w:val="-12"/>
          <w:w w:val="105"/>
          <w:sz w:val="17"/>
        </w:rPr>
        <w:t> </w:t>
      </w:r>
      <w:r>
        <w:rPr>
          <w:color w:val="EF46FB"/>
          <w:w w:val="105"/>
          <w:sz w:val="17"/>
        </w:rPr>
        <w:t>erfolgt</w:t>
      </w:r>
      <w:r>
        <w:rPr>
          <w:color w:val="EF46FB"/>
          <w:spacing w:val="-13"/>
          <w:w w:val="105"/>
          <w:sz w:val="17"/>
        </w:rPr>
        <w:t> </w:t>
      </w:r>
      <w:r>
        <w:rPr>
          <w:color w:val="EF46FB"/>
          <w:w w:val="105"/>
          <w:sz w:val="17"/>
        </w:rPr>
        <w:t>ebenfalls</w:t>
      </w:r>
      <w:r>
        <w:rPr>
          <w:color w:val="EF46FB"/>
          <w:spacing w:val="-9"/>
          <w:w w:val="105"/>
          <w:sz w:val="17"/>
        </w:rPr>
        <w:t> </w:t>
      </w:r>
      <w:r>
        <w:rPr>
          <w:color w:val="EF46FB"/>
          <w:w w:val="105"/>
          <w:sz w:val="17"/>
        </w:rPr>
        <w:t>auf</w:t>
      </w:r>
      <w:r>
        <w:rPr>
          <w:color w:val="EF46FB"/>
          <w:spacing w:val="-12"/>
          <w:w w:val="105"/>
          <w:sz w:val="17"/>
        </w:rPr>
        <w:t> </w:t>
      </w:r>
      <w:r>
        <w:rPr>
          <w:color w:val="EF46FB"/>
          <w:w w:val="105"/>
          <w:sz w:val="17"/>
        </w:rPr>
        <w:t>der</w:t>
      </w:r>
      <w:r>
        <w:rPr>
          <w:color w:val="EF46FB"/>
          <w:spacing w:val="-10"/>
          <w:w w:val="105"/>
          <w:sz w:val="17"/>
        </w:rPr>
        <w:t> </w:t>
      </w:r>
      <w:r>
        <w:rPr>
          <w:color w:val="EF46FB"/>
          <w:w w:val="105"/>
          <w:sz w:val="17"/>
        </w:rPr>
        <w:t>sauberen</w:t>
      </w:r>
      <w:r>
        <w:rPr>
          <w:color w:val="EF46FB"/>
          <w:spacing w:val="-11"/>
          <w:w w:val="105"/>
          <w:sz w:val="17"/>
        </w:rPr>
        <w:t> </w:t>
      </w:r>
      <w:r>
        <w:rPr>
          <w:color w:val="EF46FB"/>
          <w:w w:val="105"/>
          <w:sz w:val="17"/>
        </w:rPr>
        <w:t>Seite.</w:t>
      </w:r>
    </w:p>
    <w:p>
      <w:pPr>
        <w:pStyle w:val="Heading2"/>
        <w:numPr>
          <w:ilvl w:val="1"/>
          <w:numId w:val="11"/>
        </w:numPr>
        <w:tabs>
          <w:tab w:pos="999" w:val="left" w:leader="none"/>
        </w:tabs>
        <w:spacing w:line="240" w:lineRule="auto" w:before="158" w:after="0"/>
        <w:ind w:left="999" w:right="0" w:hanging="857"/>
        <w:jc w:val="left"/>
        <w:rPr>
          <w:color w:val="79EDA1"/>
        </w:rPr>
      </w:pPr>
      <w:r>
        <w:rPr>
          <w:color w:val="D84B3B"/>
          <w:spacing w:val="-2"/>
        </w:rPr>
        <w:t>Reinraumkleidung</w:t>
      </w:r>
    </w:p>
    <w:p>
      <w:pPr>
        <w:pStyle w:val="BodyText"/>
        <w:spacing w:before="83"/>
        <w:rPr>
          <w:b/>
        </w:rPr>
      </w:pPr>
    </w:p>
    <w:p>
      <w:pPr>
        <w:pStyle w:val="ListParagraph"/>
        <w:numPr>
          <w:ilvl w:val="2"/>
          <w:numId w:val="11"/>
        </w:numPr>
        <w:tabs>
          <w:tab w:pos="508" w:val="left" w:leader="none"/>
        </w:tabs>
        <w:spacing w:line="240" w:lineRule="auto" w:before="1" w:after="0"/>
        <w:ind w:left="508" w:right="0" w:hanging="368"/>
        <w:jc w:val="left"/>
        <w:rPr>
          <w:rFonts w:ascii="Symbol" w:hAnsi="Symbol"/>
          <w:sz w:val="20"/>
        </w:rPr>
      </w:pPr>
      <w:r>
        <w:rPr>
          <w:color w:val="953BEB"/>
          <w:position w:val="2"/>
          <w:sz w:val="17"/>
        </w:rPr>
        <w:t>Es</w:t>
      </w:r>
      <w:r>
        <w:rPr>
          <w:color w:val="953BEB"/>
          <w:spacing w:val="1"/>
          <w:position w:val="2"/>
          <w:sz w:val="17"/>
        </w:rPr>
        <w:t> </w:t>
      </w:r>
      <w:r>
        <w:rPr>
          <w:color w:val="953BEB"/>
          <w:position w:val="2"/>
          <w:sz w:val="17"/>
        </w:rPr>
        <w:t>sind</w:t>
      </w:r>
      <w:r>
        <w:rPr>
          <w:color w:val="953BEB"/>
          <w:spacing w:val="1"/>
          <w:position w:val="2"/>
          <w:sz w:val="17"/>
        </w:rPr>
        <w:t> </w:t>
      </w:r>
      <w:r>
        <w:rPr>
          <w:color w:val="953BEB"/>
          <w:position w:val="2"/>
          <w:sz w:val="17"/>
        </w:rPr>
        <w:t>die ausgehangten</w:t>
      </w:r>
      <w:r>
        <w:rPr>
          <w:color w:val="953BEB"/>
          <w:spacing w:val="30"/>
          <w:position w:val="2"/>
          <w:sz w:val="17"/>
        </w:rPr>
        <w:t> </w:t>
      </w:r>
      <w:r>
        <w:rPr>
          <w:color w:val="953BEB"/>
          <w:position w:val="2"/>
          <w:sz w:val="17"/>
        </w:rPr>
        <w:t>Vorschriften</w:t>
      </w:r>
      <w:r>
        <w:rPr>
          <w:color w:val="953BEB"/>
          <w:spacing w:val="16"/>
          <w:position w:val="2"/>
          <w:sz w:val="17"/>
        </w:rPr>
        <w:t> </w:t>
      </w:r>
      <w:r>
        <w:rPr>
          <w:color w:val="953BEB"/>
          <w:position w:val="2"/>
          <w:sz w:val="17"/>
        </w:rPr>
        <w:t>im Schleusenbereich</w:t>
      </w:r>
      <w:r>
        <w:rPr>
          <w:color w:val="953BEB"/>
          <w:spacing w:val="-3"/>
          <w:position w:val="2"/>
          <w:sz w:val="17"/>
        </w:rPr>
        <w:t> </w:t>
      </w:r>
      <w:r>
        <w:rPr>
          <w:color w:val="953BEB"/>
          <w:position w:val="2"/>
          <w:sz w:val="17"/>
        </w:rPr>
        <w:t>zu</w:t>
      </w:r>
      <w:r>
        <w:rPr>
          <w:color w:val="953BEB"/>
          <w:spacing w:val="3"/>
          <w:position w:val="2"/>
          <w:sz w:val="17"/>
        </w:rPr>
        <w:t> </w:t>
      </w:r>
      <w:r>
        <w:rPr>
          <w:color w:val="953BEB"/>
          <w:spacing w:val="-2"/>
          <w:position w:val="2"/>
          <w:sz w:val="17"/>
        </w:rPr>
        <w:t>befolgen!</w:t>
      </w:r>
    </w:p>
    <w:p>
      <w:pPr>
        <w:pStyle w:val="ListParagraph"/>
        <w:numPr>
          <w:ilvl w:val="2"/>
          <w:numId w:val="11"/>
        </w:numPr>
        <w:tabs>
          <w:tab w:pos="506" w:val="left" w:leader="none"/>
        </w:tabs>
        <w:spacing w:line="254" w:lineRule="auto" w:before="124" w:after="0"/>
        <w:ind w:left="506" w:right="323" w:hanging="367"/>
        <w:jc w:val="left"/>
        <w:rPr>
          <w:rFonts w:ascii="Symbol" w:hAnsi="Symbol"/>
          <w:sz w:val="20"/>
        </w:rPr>
      </w:pPr>
      <w:r>
        <w:rPr>
          <w:color w:val="721F3F"/>
          <w:position w:val="2"/>
          <w:sz w:val="17"/>
        </w:rPr>
        <w:t>In einigen Raumen ist das Tragen von Handschuhen, Mundschutz, Bartschutz</w:t>
      </w:r>
      <w:r>
        <w:rPr>
          <w:color w:val="721F3F"/>
          <w:spacing w:val="29"/>
          <w:position w:val="2"/>
          <w:sz w:val="17"/>
        </w:rPr>
        <w:t> </w:t>
      </w:r>
      <w:r>
        <w:rPr>
          <w:color w:val="721F3F"/>
          <w:position w:val="2"/>
          <w:sz w:val="17"/>
        </w:rPr>
        <w:t>und </w:t>
      </w:r>
      <w:r>
        <w:rPr>
          <w:color w:val="80CFAC"/>
          <w:position w:val="2"/>
          <w:sz w:val="17"/>
        </w:rPr>
        <w:t>Kopfhaube/Haarnetz Pflicht.</w:t>
      </w:r>
      <w:r>
        <w:rPr>
          <w:color w:val="80CFAC"/>
          <w:spacing w:val="-3"/>
          <w:position w:val="2"/>
          <w:sz w:val="17"/>
        </w:rPr>
        <w:t> </w:t>
      </w:r>
      <w:r>
        <w:rPr>
          <w:color w:val="80CFAC"/>
          <w:position w:val="2"/>
          <w:sz w:val="17"/>
        </w:rPr>
        <w:t>Dabei muss </w:t>
      </w:r>
      <w:r>
        <w:rPr>
          <w:color w:val="CC2B1A"/>
          <w:w w:val="105"/>
          <w:sz w:val="17"/>
        </w:rPr>
        <w:t>darauf</w:t>
      </w:r>
      <w:r>
        <w:rPr>
          <w:color w:val="CC2B1A"/>
          <w:spacing w:val="-9"/>
          <w:w w:val="105"/>
          <w:sz w:val="17"/>
        </w:rPr>
        <w:t> </w:t>
      </w:r>
      <w:r>
        <w:rPr>
          <w:color w:val="CC2B1A"/>
          <w:w w:val="105"/>
          <w:sz w:val="17"/>
        </w:rPr>
        <w:t>geachtet werden,</w:t>
      </w:r>
      <w:r>
        <w:rPr>
          <w:color w:val="CC2B1A"/>
          <w:spacing w:val="-13"/>
          <w:w w:val="105"/>
          <w:sz w:val="17"/>
        </w:rPr>
        <w:t> </w:t>
      </w:r>
      <w:r>
        <w:rPr>
          <w:color w:val="CC2B1A"/>
          <w:w w:val="105"/>
          <w:sz w:val="17"/>
        </w:rPr>
        <w:t>dass</w:t>
      </w:r>
      <w:r>
        <w:rPr>
          <w:color w:val="CC2B1A"/>
          <w:spacing w:val="-10"/>
          <w:w w:val="105"/>
          <w:sz w:val="17"/>
        </w:rPr>
        <w:t> </w:t>
      </w:r>
      <w:r>
        <w:rPr>
          <w:color w:val="CC2B1A"/>
          <w:w w:val="105"/>
          <w:sz w:val="17"/>
        </w:rPr>
        <w:t>keine</w:t>
      </w:r>
      <w:r>
        <w:rPr>
          <w:color w:val="CC2B1A"/>
          <w:spacing w:val="-13"/>
          <w:w w:val="105"/>
          <w:sz w:val="17"/>
        </w:rPr>
        <w:t> </w:t>
      </w:r>
      <w:r>
        <w:rPr>
          <w:color w:val="CC2B1A"/>
          <w:w w:val="105"/>
          <w:sz w:val="17"/>
        </w:rPr>
        <w:t>Haare</w:t>
      </w:r>
      <w:r>
        <w:rPr>
          <w:color w:val="CC2B1A"/>
          <w:spacing w:val="-7"/>
          <w:w w:val="105"/>
          <w:sz w:val="17"/>
        </w:rPr>
        <w:t> </w:t>
      </w:r>
      <w:r>
        <w:rPr>
          <w:color w:val="CC2B1A"/>
          <w:w w:val="105"/>
          <w:sz w:val="17"/>
        </w:rPr>
        <w:t>unter</w:t>
      </w:r>
      <w:r>
        <w:rPr>
          <w:color w:val="CC2B1A"/>
          <w:spacing w:val="-5"/>
          <w:w w:val="105"/>
          <w:sz w:val="17"/>
        </w:rPr>
        <w:t> </w:t>
      </w:r>
      <w:r>
        <w:rPr>
          <w:color w:val="CC2B1A"/>
          <w:w w:val="105"/>
          <w:sz w:val="17"/>
        </w:rPr>
        <w:t>der</w:t>
      </w:r>
      <w:r>
        <w:rPr>
          <w:color w:val="CC2B1A"/>
          <w:spacing w:val="-10"/>
          <w:w w:val="105"/>
          <w:sz w:val="17"/>
        </w:rPr>
        <w:t> </w:t>
      </w:r>
      <w:r>
        <w:rPr>
          <w:color w:val="CC2B1A"/>
          <w:w w:val="105"/>
          <w:sz w:val="17"/>
        </w:rPr>
        <w:t>Haube</w:t>
      </w:r>
      <w:r>
        <w:rPr>
          <w:color w:val="CC2B1A"/>
          <w:spacing w:val="-11"/>
          <w:w w:val="105"/>
          <w:sz w:val="17"/>
        </w:rPr>
        <w:t> </w:t>
      </w:r>
      <w:r>
        <w:rPr>
          <w:color w:val="CC2B1A"/>
          <w:w w:val="105"/>
          <w:sz w:val="17"/>
        </w:rPr>
        <w:t>oder</w:t>
      </w:r>
      <w:r>
        <w:rPr>
          <w:color w:val="CC2B1A"/>
          <w:spacing w:val="-10"/>
          <w:w w:val="105"/>
          <w:sz w:val="17"/>
        </w:rPr>
        <w:t> </w:t>
      </w:r>
      <w:r>
        <w:rPr>
          <w:color w:val="CC2B1A"/>
          <w:w w:val="105"/>
          <w:sz w:val="17"/>
        </w:rPr>
        <w:t>dem</w:t>
      </w:r>
      <w:r>
        <w:rPr>
          <w:color w:val="CC2B1A"/>
          <w:spacing w:val="-10"/>
          <w:w w:val="105"/>
          <w:sz w:val="17"/>
        </w:rPr>
        <w:t> </w:t>
      </w:r>
      <w:r>
        <w:rPr>
          <w:color w:val="CC2B1A"/>
          <w:w w:val="105"/>
          <w:sz w:val="17"/>
        </w:rPr>
        <w:t>Bartschutz hervorstehen.</w:t>
      </w:r>
    </w:p>
    <w:p>
      <w:pPr>
        <w:pStyle w:val="ListParagraph"/>
        <w:numPr>
          <w:ilvl w:val="2"/>
          <w:numId w:val="11"/>
        </w:numPr>
        <w:tabs>
          <w:tab w:pos="508" w:val="left" w:leader="none"/>
          <w:tab w:pos="511" w:val="left" w:leader="none"/>
        </w:tabs>
        <w:spacing w:line="261" w:lineRule="auto" w:before="143" w:after="0"/>
        <w:ind w:left="511" w:right="287" w:hanging="371"/>
        <w:jc w:val="left"/>
        <w:rPr>
          <w:rFonts w:ascii="Symbol" w:hAnsi="Symbol"/>
          <w:sz w:val="20"/>
        </w:rPr>
      </w:pPr>
      <w:r>
        <w:rPr>
          <w:color w:val="821AD1"/>
          <w:position w:val="2"/>
          <w:sz w:val="17"/>
        </w:rPr>
        <w:t>Reinraumkleidung und personliche Kleidungsstucke durfen Aufgrund der Gefahr einer Kreuzkontamination nicht zusammen </w:t>
      </w:r>
      <w:r>
        <w:rPr>
          <w:color w:val="B30FC3"/>
          <w:sz w:val="17"/>
        </w:rPr>
        <w:t>bzw. nebeneinander</w:t>
      </w:r>
      <w:r>
        <w:rPr>
          <w:color w:val="B30FC3"/>
          <w:spacing w:val="40"/>
          <w:sz w:val="17"/>
        </w:rPr>
        <w:t> </w:t>
      </w:r>
      <w:r>
        <w:rPr>
          <w:color w:val="B30FC3"/>
          <w:sz w:val="17"/>
        </w:rPr>
        <w:t>aufgehangt</w:t>
      </w:r>
      <w:r>
        <w:rPr>
          <w:color w:val="B30FC3"/>
          <w:spacing w:val="40"/>
          <w:sz w:val="17"/>
        </w:rPr>
        <w:t> </w:t>
      </w:r>
      <w:r>
        <w:rPr>
          <w:color w:val="B30FC3"/>
          <w:sz w:val="17"/>
        </w:rPr>
        <w:t>werden!</w:t>
      </w:r>
    </w:p>
    <w:p>
      <w:pPr>
        <w:pStyle w:val="ListParagraph"/>
        <w:numPr>
          <w:ilvl w:val="2"/>
          <w:numId w:val="11"/>
        </w:numPr>
        <w:tabs>
          <w:tab w:pos="508" w:val="left" w:leader="none"/>
          <w:tab w:pos="510" w:val="left" w:leader="none"/>
        </w:tabs>
        <w:spacing w:line="259" w:lineRule="auto" w:before="127" w:after="0"/>
        <w:ind w:left="510" w:right="274" w:hanging="370"/>
        <w:jc w:val="left"/>
        <w:rPr>
          <w:rFonts w:ascii="Symbol" w:hAnsi="Symbol"/>
          <w:sz w:val="20"/>
        </w:rPr>
      </w:pPr>
      <w:r>
        <w:rPr>
          <w:color w:val="0503A5"/>
          <w:position w:val="1"/>
          <w:sz w:val="17"/>
        </w:rPr>
        <w:t>Einwegkleidung, Haube/Haarnetz,</w:t>
      </w:r>
      <w:r>
        <w:rPr>
          <w:color w:val="0503A5"/>
          <w:spacing w:val="-5"/>
          <w:position w:val="1"/>
          <w:sz w:val="17"/>
        </w:rPr>
        <w:t> </w:t>
      </w:r>
      <w:r>
        <w:rPr>
          <w:color w:val="0503A5"/>
          <w:position w:val="1"/>
          <w:sz w:val="17"/>
        </w:rPr>
        <w:t>Bartschutz</w:t>
      </w:r>
      <w:r>
        <w:rPr>
          <w:color w:val="0503A5"/>
          <w:spacing w:val="40"/>
          <w:position w:val="1"/>
          <w:sz w:val="17"/>
        </w:rPr>
        <w:t> </w:t>
      </w:r>
      <w:r>
        <w:rPr>
          <w:color w:val="0503A5"/>
          <w:position w:val="1"/>
          <w:sz w:val="17"/>
        </w:rPr>
        <w:t>und</w:t>
      </w:r>
      <w:r>
        <w:rPr>
          <w:color w:val="0503A5"/>
          <w:spacing w:val="26"/>
          <w:position w:val="1"/>
          <w:sz w:val="17"/>
        </w:rPr>
        <w:t> </w:t>
      </w:r>
      <w:r>
        <w:rPr>
          <w:color w:val="0503A5"/>
          <w:position w:val="1"/>
          <w:sz w:val="17"/>
        </w:rPr>
        <w:t>Handschuhe</w:t>
      </w:r>
      <w:r>
        <w:rPr>
          <w:color w:val="0503A5"/>
          <w:spacing w:val="40"/>
          <w:position w:val="1"/>
          <w:sz w:val="17"/>
        </w:rPr>
        <w:t> </w:t>
      </w:r>
      <w:r>
        <w:rPr>
          <w:color w:val="0503A5"/>
          <w:position w:val="1"/>
          <w:sz w:val="17"/>
        </w:rPr>
        <w:t>sind</w:t>
      </w:r>
      <w:r>
        <w:rPr>
          <w:color w:val="0503A5"/>
          <w:spacing w:val="23"/>
          <w:position w:val="1"/>
          <w:sz w:val="17"/>
        </w:rPr>
        <w:t> </w:t>
      </w:r>
      <w:r>
        <w:rPr>
          <w:color w:val="0503A5"/>
          <w:position w:val="1"/>
          <w:sz w:val="17"/>
        </w:rPr>
        <w:t>nach Gebrauch</w:t>
      </w:r>
      <w:r>
        <w:rPr>
          <w:color w:val="0503A5"/>
          <w:spacing w:val="37"/>
          <w:position w:val="1"/>
          <w:sz w:val="17"/>
        </w:rPr>
        <w:t> </w:t>
      </w:r>
      <w:r>
        <w:rPr>
          <w:color w:val="0503A5"/>
          <w:position w:val="1"/>
          <w:sz w:val="17"/>
        </w:rPr>
        <w:t>grundsatzlich</w:t>
      </w:r>
      <w:r>
        <w:rPr>
          <w:color w:val="0503A5"/>
          <w:spacing w:val="40"/>
          <w:position w:val="1"/>
          <w:sz w:val="17"/>
        </w:rPr>
        <w:t> </w:t>
      </w:r>
      <w:r>
        <w:rPr>
          <w:color w:val="0503A5"/>
          <w:position w:val="1"/>
          <w:sz w:val="17"/>
        </w:rPr>
        <w:t>in</w:t>
      </w:r>
      <w:r>
        <w:rPr>
          <w:color w:val="0503A5"/>
          <w:spacing w:val="20"/>
          <w:position w:val="1"/>
          <w:sz w:val="17"/>
        </w:rPr>
        <w:t> </w:t>
      </w:r>
      <w:r>
        <w:rPr>
          <w:color w:val="0503A5"/>
          <w:position w:val="1"/>
          <w:sz w:val="17"/>
        </w:rPr>
        <w:t>den</w:t>
      </w:r>
      <w:r>
        <w:rPr>
          <w:color w:val="0503A5"/>
          <w:spacing w:val="17"/>
          <w:position w:val="1"/>
          <w:sz w:val="17"/>
        </w:rPr>
        <w:t> </w:t>
      </w:r>
      <w:r>
        <w:rPr>
          <w:color w:val="0503A5"/>
          <w:position w:val="1"/>
          <w:sz w:val="17"/>
        </w:rPr>
        <w:t>dafur</w:t>
      </w:r>
      <w:r>
        <w:rPr>
          <w:color w:val="0503A5"/>
          <w:position w:val="1"/>
          <w:sz w:val="17"/>
        </w:rPr>
        <w:t> </w:t>
      </w:r>
      <w:r>
        <w:rPr>
          <w:color w:val="AAA013"/>
          <w:sz w:val="17"/>
        </w:rPr>
        <w:t>vorgesehenen Behaltern zu entsorgen. Verschmutzte</w:t>
      </w:r>
      <w:r>
        <w:rPr>
          <w:color w:val="AAA013"/>
          <w:spacing w:val="26"/>
          <w:sz w:val="17"/>
        </w:rPr>
        <w:t> </w:t>
      </w:r>
      <w:r>
        <w:rPr>
          <w:color w:val="AAA013"/>
          <w:sz w:val="17"/>
        </w:rPr>
        <w:t>und zerrissene Bekleidungsteile</w:t>
      </w:r>
      <w:r>
        <w:rPr>
          <w:color w:val="AAA013"/>
          <w:spacing w:val="-6"/>
          <w:sz w:val="17"/>
        </w:rPr>
        <w:t> </w:t>
      </w:r>
      <w:r>
        <w:rPr>
          <w:color w:val="AAA013"/>
          <w:sz w:val="17"/>
        </w:rPr>
        <w:t>durfen nicht mehr verwendet</w:t>
      </w:r>
      <w:r>
        <w:rPr>
          <w:color w:val="AAA013"/>
          <w:spacing w:val="32"/>
          <w:sz w:val="17"/>
        </w:rPr>
        <w:t> </w:t>
      </w:r>
      <w:r>
        <w:rPr>
          <w:color w:val="AAA013"/>
          <w:sz w:val="17"/>
        </w:rPr>
        <w:t>werden!</w:t>
      </w:r>
    </w:p>
    <w:p>
      <w:pPr>
        <w:pStyle w:val="ListParagraph"/>
        <w:numPr>
          <w:ilvl w:val="2"/>
          <w:numId w:val="11"/>
        </w:numPr>
        <w:tabs>
          <w:tab w:pos="509" w:val="left" w:leader="none"/>
        </w:tabs>
        <w:spacing w:line="259" w:lineRule="auto" w:before="134" w:after="0"/>
        <w:ind w:left="509" w:right="567" w:hanging="369"/>
        <w:jc w:val="left"/>
        <w:rPr>
          <w:rFonts w:ascii="Symbol" w:hAnsi="Symbol"/>
          <w:sz w:val="20"/>
        </w:rPr>
      </w:pPr>
      <w:r>
        <w:rPr>
          <w:color w:val="8238B1"/>
          <w:position w:val="1"/>
          <w:sz w:val="17"/>
        </w:rPr>
        <w:t>Es sind nur saubere lange Hasen bzw.</w:t>
      </w:r>
      <w:r>
        <w:rPr>
          <w:color w:val="8238B1"/>
          <w:spacing w:val="-6"/>
          <w:position w:val="1"/>
          <w:sz w:val="17"/>
        </w:rPr>
        <w:t> </w:t>
      </w:r>
      <w:r>
        <w:rPr>
          <w:color w:val="8238B1"/>
          <w:position w:val="1"/>
          <w:sz w:val="17"/>
        </w:rPr>
        <w:t>knochellange Rocke unter dem Reinraummantel</w:t>
      </w:r>
      <w:r>
        <w:rPr>
          <w:color w:val="8238B1"/>
          <w:spacing w:val="-9"/>
          <w:position w:val="1"/>
          <w:sz w:val="17"/>
        </w:rPr>
        <w:t> </w:t>
      </w:r>
      <w:r>
        <w:rPr>
          <w:color w:val="8238B1"/>
          <w:position w:val="1"/>
          <w:sz w:val="17"/>
        </w:rPr>
        <w:t>erlaubt!</w:t>
      </w:r>
      <w:r>
        <w:rPr>
          <w:color w:val="8238B1"/>
          <w:spacing w:val="-2"/>
          <w:position w:val="1"/>
          <w:sz w:val="17"/>
        </w:rPr>
        <w:t> </w:t>
      </w:r>
      <w:r>
        <w:rPr>
          <w:color w:val="8238B1"/>
          <w:position w:val="1"/>
          <w:sz w:val="17"/>
        </w:rPr>
        <w:t>Strumpfe sind unter dem </w:t>
      </w:r>
      <w:r>
        <w:rPr>
          <w:color w:val="7793A8"/>
          <w:sz w:val="17"/>
        </w:rPr>
        <w:t>Mantel als Beinbekleidung ebenfalls zulassig.</w:t>
      </w:r>
    </w:p>
    <w:p>
      <w:pPr>
        <w:pStyle w:val="ListParagraph"/>
        <w:numPr>
          <w:ilvl w:val="2"/>
          <w:numId w:val="11"/>
        </w:numPr>
        <w:tabs>
          <w:tab w:pos="512" w:val="left" w:leader="none"/>
        </w:tabs>
        <w:spacing w:line="240" w:lineRule="auto" w:before="134" w:after="0"/>
        <w:ind w:left="512" w:right="0" w:hanging="372"/>
        <w:jc w:val="left"/>
        <w:rPr>
          <w:rFonts w:ascii="Symbol" w:hAnsi="Symbol"/>
          <w:sz w:val="20"/>
        </w:rPr>
      </w:pPr>
      <w:r>
        <w:rPr>
          <w:color w:val="3FC682"/>
          <w:position w:val="1"/>
          <w:sz w:val="17"/>
        </w:rPr>
        <w:t>Anstelle</w:t>
      </w:r>
      <w:r>
        <w:rPr>
          <w:color w:val="3FC682"/>
          <w:spacing w:val="8"/>
          <w:position w:val="1"/>
          <w:sz w:val="17"/>
        </w:rPr>
        <w:t> </w:t>
      </w:r>
      <w:r>
        <w:rPr>
          <w:color w:val="3FC682"/>
          <w:position w:val="1"/>
          <w:sz w:val="17"/>
        </w:rPr>
        <w:t>des</w:t>
      </w:r>
      <w:r>
        <w:rPr>
          <w:color w:val="3FC682"/>
          <w:spacing w:val="6"/>
          <w:position w:val="1"/>
          <w:sz w:val="17"/>
        </w:rPr>
        <w:t> </w:t>
      </w:r>
      <w:r>
        <w:rPr>
          <w:color w:val="3FC682"/>
          <w:position w:val="1"/>
          <w:sz w:val="17"/>
        </w:rPr>
        <w:t>Reinraummantels</w:t>
      </w:r>
      <w:r>
        <w:rPr>
          <w:color w:val="3FC682"/>
          <w:spacing w:val="7"/>
          <w:position w:val="1"/>
          <w:sz w:val="17"/>
        </w:rPr>
        <w:t> </w:t>
      </w:r>
      <w:r>
        <w:rPr>
          <w:color w:val="3FC682"/>
          <w:position w:val="1"/>
          <w:sz w:val="17"/>
        </w:rPr>
        <w:t>kann</w:t>
      </w:r>
      <w:r>
        <w:rPr>
          <w:color w:val="3FC682"/>
          <w:spacing w:val="10"/>
          <w:position w:val="1"/>
          <w:sz w:val="17"/>
        </w:rPr>
        <w:t> </w:t>
      </w:r>
      <w:r>
        <w:rPr>
          <w:color w:val="3FC682"/>
          <w:position w:val="1"/>
          <w:sz w:val="17"/>
        </w:rPr>
        <w:t>auch</w:t>
      </w:r>
      <w:r>
        <w:rPr>
          <w:color w:val="3FC682"/>
          <w:spacing w:val="11"/>
          <w:position w:val="1"/>
          <w:sz w:val="17"/>
        </w:rPr>
        <w:t> </w:t>
      </w:r>
      <w:r>
        <w:rPr>
          <w:color w:val="3FC682"/>
          <w:position w:val="1"/>
          <w:sz w:val="17"/>
        </w:rPr>
        <w:t>ein</w:t>
      </w:r>
      <w:r>
        <w:rPr>
          <w:color w:val="3FC682"/>
          <w:spacing w:val="3"/>
          <w:position w:val="1"/>
          <w:sz w:val="17"/>
        </w:rPr>
        <w:t> </w:t>
      </w:r>
      <w:r>
        <w:rPr>
          <w:color w:val="3FC682"/>
          <w:position w:val="1"/>
          <w:sz w:val="17"/>
        </w:rPr>
        <w:t>entsprechender</w:t>
      </w:r>
      <w:r>
        <w:rPr>
          <w:color w:val="3FC682"/>
          <w:spacing w:val="-1"/>
          <w:position w:val="1"/>
          <w:sz w:val="17"/>
        </w:rPr>
        <w:t> </w:t>
      </w:r>
      <w:r>
        <w:rPr>
          <w:color w:val="3FC682"/>
          <w:position w:val="1"/>
          <w:sz w:val="17"/>
        </w:rPr>
        <w:t>Overall</w:t>
      </w:r>
      <w:r>
        <w:rPr>
          <w:color w:val="3FC682"/>
          <w:spacing w:val="9"/>
          <w:position w:val="1"/>
          <w:sz w:val="17"/>
        </w:rPr>
        <w:t> </w:t>
      </w:r>
      <w:r>
        <w:rPr>
          <w:color w:val="3FC682"/>
          <w:position w:val="1"/>
          <w:sz w:val="17"/>
        </w:rPr>
        <w:t>getragen</w:t>
      </w:r>
      <w:r>
        <w:rPr>
          <w:color w:val="3FC682"/>
          <w:spacing w:val="25"/>
          <w:position w:val="1"/>
          <w:sz w:val="17"/>
        </w:rPr>
        <w:t> </w:t>
      </w:r>
      <w:r>
        <w:rPr>
          <w:color w:val="3FC682"/>
          <w:spacing w:val="-2"/>
          <w:position w:val="1"/>
          <w:sz w:val="17"/>
        </w:rPr>
        <w:t>werden.</w:t>
      </w:r>
    </w:p>
    <w:p>
      <w:pPr>
        <w:pStyle w:val="Heading2"/>
        <w:numPr>
          <w:ilvl w:val="1"/>
          <w:numId w:val="11"/>
        </w:numPr>
        <w:tabs>
          <w:tab w:pos="994" w:val="left" w:leader="none"/>
        </w:tabs>
        <w:spacing w:line="240" w:lineRule="auto" w:before="147" w:after="0"/>
        <w:ind w:left="994" w:right="0" w:hanging="856"/>
        <w:jc w:val="left"/>
        <w:rPr>
          <w:color w:val="2AA8EB"/>
        </w:rPr>
      </w:pPr>
      <w:r>
        <w:rPr>
          <w:color w:val="3142D1"/>
        </w:rPr>
        <w:t>Schmuck</w:t>
      </w:r>
      <w:r>
        <w:rPr>
          <w:color w:val="3142D1"/>
          <w:spacing w:val="-5"/>
        </w:rPr>
        <w:t> </w:t>
      </w:r>
      <w:r>
        <w:rPr>
          <w:color w:val="3142D1"/>
        </w:rPr>
        <w:t>und</w:t>
      </w:r>
      <w:r>
        <w:rPr>
          <w:color w:val="3142D1"/>
          <w:spacing w:val="-5"/>
        </w:rPr>
        <w:t> </w:t>
      </w:r>
      <w:r>
        <w:rPr>
          <w:color w:val="3142D1"/>
        </w:rPr>
        <w:t>Kosmetik im</w:t>
      </w:r>
      <w:r>
        <w:rPr>
          <w:color w:val="3142D1"/>
          <w:spacing w:val="-11"/>
        </w:rPr>
        <w:t> </w:t>
      </w:r>
      <w:r>
        <w:rPr>
          <w:color w:val="3142D1"/>
          <w:spacing w:val="-2"/>
        </w:rPr>
        <w:t>Reinraum</w:t>
      </w:r>
    </w:p>
    <w:p>
      <w:pPr>
        <w:pStyle w:val="BodyText"/>
        <w:spacing w:before="82"/>
        <w:rPr>
          <w:b/>
        </w:rPr>
      </w:pPr>
    </w:p>
    <w:p>
      <w:pPr>
        <w:pStyle w:val="ListParagraph"/>
        <w:numPr>
          <w:ilvl w:val="2"/>
          <w:numId w:val="11"/>
        </w:numPr>
        <w:tabs>
          <w:tab w:pos="509" w:val="left" w:leader="none"/>
        </w:tabs>
        <w:spacing w:line="240" w:lineRule="auto" w:before="0" w:after="0"/>
        <w:ind w:left="509" w:right="0" w:hanging="369"/>
        <w:jc w:val="left"/>
        <w:rPr>
          <w:rFonts w:ascii="Symbol" w:hAnsi="Symbol"/>
          <w:sz w:val="20"/>
        </w:rPr>
      </w:pPr>
      <w:r>
        <w:rPr>
          <w:color w:val="7C0E9A"/>
          <w:position w:val="2"/>
          <w:sz w:val="17"/>
        </w:rPr>
        <w:t>Kein</w:t>
      </w:r>
      <w:r>
        <w:rPr>
          <w:color w:val="7C0E9A"/>
          <w:spacing w:val="-1"/>
          <w:position w:val="2"/>
          <w:sz w:val="17"/>
        </w:rPr>
        <w:t> </w:t>
      </w:r>
      <w:r>
        <w:rPr>
          <w:color w:val="7C0E9A"/>
          <w:position w:val="2"/>
          <w:sz w:val="17"/>
        </w:rPr>
        <w:t>Schmuck</w:t>
      </w:r>
      <w:r>
        <w:rPr>
          <w:color w:val="7C0E9A"/>
          <w:spacing w:val="4"/>
          <w:position w:val="2"/>
          <w:sz w:val="17"/>
        </w:rPr>
        <w:t> </w:t>
      </w:r>
      <w:r>
        <w:rPr>
          <w:color w:val="7C0E9A"/>
          <w:position w:val="2"/>
          <w:sz w:val="17"/>
        </w:rPr>
        <w:t>(Ringe,</w:t>
      </w:r>
      <w:r>
        <w:rPr>
          <w:color w:val="7C0E9A"/>
          <w:spacing w:val="-7"/>
          <w:position w:val="2"/>
          <w:sz w:val="17"/>
        </w:rPr>
        <w:t> </w:t>
      </w:r>
      <w:r>
        <w:rPr>
          <w:color w:val="7C0E9A"/>
          <w:position w:val="2"/>
          <w:sz w:val="17"/>
        </w:rPr>
        <w:t>Uhren,</w:t>
      </w:r>
      <w:r>
        <w:rPr>
          <w:color w:val="7C0E9A"/>
          <w:spacing w:val="-4"/>
          <w:position w:val="2"/>
          <w:sz w:val="17"/>
        </w:rPr>
        <w:t> </w:t>
      </w:r>
      <w:r>
        <w:rPr>
          <w:color w:val="7C0E9A"/>
          <w:position w:val="2"/>
          <w:sz w:val="17"/>
        </w:rPr>
        <w:t>Armbander,</w:t>
      </w:r>
      <w:r>
        <w:rPr>
          <w:color w:val="7C0E9A"/>
          <w:spacing w:val="-3"/>
          <w:position w:val="2"/>
          <w:sz w:val="17"/>
        </w:rPr>
        <w:t> </w:t>
      </w:r>
      <w:r>
        <w:rPr>
          <w:color w:val="7C0E9A"/>
          <w:position w:val="2"/>
          <w:sz w:val="17"/>
        </w:rPr>
        <w:t>etc.)</w:t>
      </w:r>
      <w:r>
        <w:rPr>
          <w:color w:val="7C0E9A"/>
          <w:spacing w:val="2"/>
          <w:position w:val="2"/>
          <w:sz w:val="17"/>
        </w:rPr>
        <w:t> </w:t>
      </w:r>
      <w:r>
        <w:rPr>
          <w:color w:val="7C0E9A"/>
          <w:position w:val="2"/>
          <w:sz w:val="17"/>
        </w:rPr>
        <w:t>und</w:t>
      </w:r>
      <w:r>
        <w:rPr>
          <w:color w:val="7C0E9A"/>
          <w:spacing w:val="1"/>
          <w:position w:val="2"/>
          <w:sz w:val="17"/>
        </w:rPr>
        <w:t> </w:t>
      </w:r>
      <w:r>
        <w:rPr>
          <w:color w:val="7C0E9A"/>
          <w:position w:val="2"/>
          <w:sz w:val="17"/>
        </w:rPr>
        <w:t>Kosmetik</w:t>
      </w:r>
      <w:r>
        <w:rPr>
          <w:color w:val="7C0E9A"/>
          <w:spacing w:val="15"/>
          <w:position w:val="2"/>
          <w:sz w:val="17"/>
        </w:rPr>
        <w:t> </w:t>
      </w:r>
      <w:r>
        <w:rPr>
          <w:color w:val="7C0E9A"/>
          <w:position w:val="2"/>
          <w:sz w:val="17"/>
        </w:rPr>
        <w:t>bei</w:t>
      </w:r>
      <w:r>
        <w:rPr>
          <w:color w:val="7C0E9A"/>
          <w:spacing w:val="-1"/>
          <w:position w:val="2"/>
          <w:sz w:val="17"/>
        </w:rPr>
        <w:t> </w:t>
      </w:r>
      <w:r>
        <w:rPr>
          <w:color w:val="7C0E9A"/>
          <w:position w:val="2"/>
          <w:sz w:val="17"/>
        </w:rPr>
        <w:t>Arbeiten</w:t>
      </w:r>
      <w:r>
        <w:rPr>
          <w:color w:val="7C0E9A"/>
          <w:spacing w:val="11"/>
          <w:position w:val="2"/>
          <w:sz w:val="17"/>
        </w:rPr>
        <w:t> </w:t>
      </w:r>
      <w:r>
        <w:rPr>
          <w:color w:val="7C0E9A"/>
          <w:position w:val="2"/>
          <w:sz w:val="17"/>
        </w:rPr>
        <w:t>im Reinraum</w:t>
      </w:r>
      <w:r>
        <w:rPr>
          <w:color w:val="7C0E9A"/>
          <w:spacing w:val="15"/>
          <w:position w:val="2"/>
          <w:sz w:val="17"/>
        </w:rPr>
        <w:t> </w:t>
      </w:r>
      <w:r>
        <w:rPr>
          <w:color w:val="7C0E9A"/>
          <w:position w:val="2"/>
          <w:sz w:val="17"/>
        </w:rPr>
        <w:t>zulassig</w:t>
      </w:r>
      <w:r>
        <w:rPr>
          <w:color w:val="7C0E9A"/>
          <w:spacing w:val="4"/>
          <w:position w:val="2"/>
          <w:sz w:val="17"/>
        </w:rPr>
        <w:t> </w:t>
      </w:r>
      <w:r>
        <w:rPr>
          <w:color w:val="7C0E9A"/>
          <w:position w:val="2"/>
          <w:sz w:val="17"/>
        </w:rPr>
        <w:t>(siehe</w:t>
      </w:r>
      <w:r>
        <w:rPr>
          <w:color w:val="7C0E9A"/>
          <w:spacing w:val="7"/>
          <w:position w:val="2"/>
          <w:sz w:val="17"/>
        </w:rPr>
        <w:t> </w:t>
      </w:r>
      <w:r>
        <w:rPr>
          <w:color w:val="0FFB1F"/>
          <w:spacing w:val="-2"/>
          <w:position w:val="2"/>
          <w:sz w:val="17"/>
        </w:rPr>
        <w:t>PFE_P0_018</w:t>
      </w:r>
      <w:r>
        <w:rPr>
          <w:color w:val="368CFD"/>
          <w:spacing w:val="-2"/>
          <w:position w:val="2"/>
          <w:sz w:val="17"/>
        </w:rPr>
        <w:t>)!</w:t>
      </w:r>
    </w:p>
    <w:p>
      <w:pPr>
        <w:pStyle w:val="ListParagraph"/>
        <w:spacing w:after="0" w:line="240" w:lineRule="auto"/>
        <w:jc w:val="left"/>
        <w:rPr>
          <w:rFonts w:ascii="Symbol" w:hAnsi="Symbol"/>
          <w:sz w:val="20"/>
        </w:rPr>
        <w:sectPr>
          <w:type w:val="continuous"/>
          <w:pgSz w:w="11910" w:h="16840"/>
          <w:pgMar w:header="0" w:footer="701" w:top="580" w:bottom="900" w:left="992" w:right="566"/>
        </w:sectPr>
      </w:pPr>
    </w:p>
    <w:p>
      <w:pPr>
        <w:spacing w:line="384" w:lineRule="auto" w:before="68"/>
        <w:ind w:left="173" w:right="0" w:firstLine="1"/>
        <w:jc w:val="left"/>
        <w:rPr>
          <w:sz w:val="14"/>
        </w:rPr>
      </w:pPr>
      <w:r>
        <w:rPr>
          <w:color w:val="0F99E2"/>
          <w:spacing w:val="-2"/>
          <w:sz w:val="14"/>
        </w:rPr>
        <w:t>Document</w:t>
      </w:r>
      <w:r>
        <w:rPr>
          <w:color w:val="01C83D"/>
          <w:spacing w:val="-2"/>
          <w:sz w:val="14"/>
        </w:rPr>
        <w:t>-</w:t>
      </w:r>
      <w:r>
        <w:rPr>
          <w:color w:val="2A8E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68"/>
        <w:ind w:left="176" w:right="0" w:firstLine="0"/>
        <w:jc w:val="left"/>
        <w:rPr>
          <w:sz w:val="14"/>
        </w:rPr>
      </w:pPr>
      <w:r>
        <w:rPr/>
        <w:br w:type="column"/>
      </w:r>
      <w:r>
        <w:rPr>
          <w:color w:val="67BD3F"/>
          <w:spacing w:val="-5"/>
          <w:sz w:val="14"/>
        </w:rPr>
        <w:t>PFE_PO_008</w:t>
      </w:r>
    </w:p>
    <w:p>
      <w:pPr>
        <w:spacing w:line="372" w:lineRule="auto" w:before="98"/>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73"/>
        <w:ind w:left="174" w:right="33" w:hanging="1"/>
        <w:jc w:val="left"/>
        <w:rPr>
          <w:sz w:val="14"/>
        </w:rPr>
      </w:pPr>
      <w:r>
        <w:rPr/>
        <w:br w:type="column"/>
      </w:r>
      <w:r>
        <w:rPr>
          <w:color w:val="AFB5BA"/>
          <w:spacing w:val="-2"/>
          <w:sz w:val="14"/>
        </w:rPr>
        <w:t>Owner</w:t>
      </w:r>
      <w:r>
        <w:rPr>
          <w:color w:val="AFB5BA"/>
          <w:spacing w:val="40"/>
          <w:sz w:val="14"/>
        </w:rPr>
        <w:t> </w:t>
      </w:r>
      <w:r>
        <w:rPr>
          <w:color w:val="BA0C82"/>
          <w:spacing w:val="-2"/>
          <w:sz w:val="14"/>
        </w:rPr>
        <w:t>Version</w:t>
      </w:r>
      <w:r>
        <w:rPr>
          <w:color w:val="BA0C82"/>
          <w:spacing w:val="40"/>
          <w:sz w:val="14"/>
        </w:rPr>
        <w:t> </w:t>
      </w:r>
      <w:r>
        <w:rPr>
          <w:color w:val="3F0C54"/>
          <w:spacing w:val="-2"/>
          <w:sz w:val="14"/>
        </w:rPr>
        <w:t>Published</w:t>
      </w:r>
    </w:p>
    <w:p>
      <w:pPr>
        <w:spacing w:line="379" w:lineRule="auto" w:before="73"/>
        <w:ind w:left="182" w:right="0" w:hanging="1"/>
        <w:jc w:val="left"/>
        <w:rPr>
          <w:sz w:val="14"/>
        </w:rPr>
      </w:pPr>
      <w:r>
        <w:rPr/>
        <w:br w:type="column"/>
      </w:r>
      <w:r>
        <w:rPr>
          <w:color w:val="C88CA0"/>
          <w:w w:val="105"/>
          <w:sz w:val="14"/>
        </w:rPr>
        <w:t>Pototschnig Hansjiirg </w:t>
      </w:r>
      <w:r>
        <w:rPr>
          <w:color w:val="79DD49"/>
          <w:spacing w:val="-4"/>
          <w:w w:val="105"/>
          <w:sz w:val="14"/>
        </w:rPr>
        <w:t>3.3</w:t>
      </w:r>
    </w:p>
    <w:p>
      <w:pPr>
        <w:spacing w:before="6"/>
        <w:ind w:left="173"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4"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8CA7A3"/>
          <w:w w:val="110"/>
          <w:sz w:val="13"/>
        </w:rPr>
        <w:t>.</w:t>
      </w:r>
      <w:r>
        <w:rPr>
          <w:color w:val="8CA7A3"/>
          <w:spacing w:val="24"/>
          <w:w w:val="110"/>
          <w:sz w:val="13"/>
        </w:rPr>
        <w:t> </w:t>
      </w:r>
      <w:r>
        <w:rPr>
          <w:color w:val="7E7C7C"/>
          <w:w w:val="110"/>
          <w:sz w:val="13"/>
        </w:rPr>
        <w:t>PRECISION</w:t>
      </w:r>
      <w:r>
        <w:rPr>
          <w:color w:val="AFB5BA"/>
          <w:w w:val="110"/>
          <w:sz w:val="13"/>
        </w:rPr>
        <w:t>.</w:t>
      </w:r>
      <w:r>
        <w:rPr>
          <w:color w:val="AFB5BA"/>
          <w:spacing w:val="24"/>
          <w:w w:val="110"/>
          <w:sz w:val="13"/>
        </w:rPr>
        <w:t> </w:t>
      </w:r>
      <w:r>
        <w:rPr>
          <w:color w:val="7E7C7C"/>
          <w:spacing w:val="-2"/>
          <w:w w:val="110"/>
          <w:sz w:val="13"/>
        </w:rPr>
        <w:t>PURITY.</w:t>
      </w:r>
    </w:p>
    <w:p>
      <w:pPr>
        <w:spacing w:after="0"/>
        <w:jc w:val="left"/>
        <w:rPr>
          <w:sz w:val="13"/>
        </w:rPr>
        <w:sectPr>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166"/>
        <w:rPr>
          <w:sz w:val="23"/>
        </w:rPr>
      </w:pPr>
    </w:p>
    <w:p>
      <w:pPr>
        <w:pStyle w:val="Heading3"/>
        <w:ind w:left="145"/>
      </w:pPr>
      <w:r>
        <w:rPr>
          <w:color w:val="87D30C"/>
          <w:w w:val="105"/>
        </w:rPr>
        <w:t>Clothing</w:t>
      </w:r>
      <w:r>
        <w:rPr>
          <w:color w:val="87D30C"/>
          <w:spacing w:val="-3"/>
          <w:w w:val="105"/>
        </w:rPr>
        <w:t> </w:t>
      </w:r>
      <w:r>
        <w:rPr>
          <w:color w:val="87D30C"/>
          <w:w w:val="105"/>
        </w:rPr>
        <w:t>instructions</w:t>
      </w:r>
      <w:r>
        <w:rPr>
          <w:color w:val="87D30C"/>
          <w:spacing w:val="3"/>
          <w:w w:val="105"/>
        </w:rPr>
        <w:t> </w:t>
      </w:r>
      <w:r>
        <w:rPr>
          <w:color w:val="87D30C"/>
          <w:w w:val="105"/>
        </w:rPr>
        <w:t>for</w:t>
      </w:r>
      <w:r>
        <w:rPr>
          <w:color w:val="87D30C"/>
          <w:spacing w:val="-8"/>
          <w:w w:val="105"/>
        </w:rPr>
        <w:t> </w:t>
      </w:r>
      <w:r>
        <w:rPr>
          <w:color w:val="87D30C"/>
          <w:w w:val="105"/>
        </w:rPr>
        <w:t>cleanliness</w:t>
      </w:r>
      <w:r>
        <w:rPr>
          <w:color w:val="87D30C"/>
          <w:spacing w:val="-2"/>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7"/>
          <w:w w:val="105"/>
          <w:sz w:val="16"/>
        </w:rPr>
        <w:t> </w:t>
      </w:r>
      <w:r>
        <w:rPr>
          <w:color w:val="266042"/>
          <w:spacing w:val="-2"/>
          <w:w w:val="105"/>
        </w:rPr>
        <w:t>equipment</w:t>
      </w:r>
    </w:p>
    <w:p>
      <w:pPr>
        <w:pStyle w:val="BodyText"/>
        <w:spacing w:before="139"/>
      </w:pPr>
    </w:p>
    <w:p>
      <w:pPr>
        <w:pStyle w:val="Heading3"/>
        <w:numPr>
          <w:ilvl w:val="0"/>
          <w:numId w:val="11"/>
        </w:numPr>
        <w:tabs>
          <w:tab w:pos="1000" w:val="left" w:leader="none"/>
        </w:tabs>
        <w:spacing w:line="240" w:lineRule="auto" w:before="0" w:after="0"/>
        <w:ind w:left="1000" w:right="0" w:hanging="853"/>
        <w:jc w:val="left"/>
        <w:rPr>
          <w:color w:val="83F483"/>
        </w:rPr>
      </w:pPr>
      <w:bookmarkStart w:name="_TOC_250002" w:id="3"/>
      <w:r>
        <w:rPr>
          <w:color w:val="CDCF11"/>
        </w:rPr>
        <w:t>Reinigung</w:t>
      </w:r>
      <w:r>
        <w:rPr>
          <w:color w:val="CDCF11"/>
          <w:spacing w:val="38"/>
        </w:rPr>
        <w:t> </w:t>
      </w:r>
      <w:bookmarkEnd w:id="3"/>
      <w:r>
        <w:rPr>
          <w:color w:val="CDCF11"/>
          <w:spacing w:val="-2"/>
        </w:rPr>
        <w:t>Reinraumkleidung</w:t>
      </w:r>
    </w:p>
    <w:p>
      <w:pPr>
        <w:pStyle w:val="BodyText"/>
        <w:spacing w:before="32"/>
        <w:rPr>
          <w:b/>
          <w:sz w:val="23"/>
        </w:rPr>
      </w:pPr>
    </w:p>
    <w:p>
      <w:pPr>
        <w:pStyle w:val="BodyText"/>
        <w:spacing w:line="312" w:lineRule="auto"/>
        <w:ind w:left="148"/>
      </w:pPr>
      <w:r>
        <w:rPr>
          <w:color w:val="AFB5BA"/>
        </w:rPr>
        <w:t>Die Reinraumkleidung darf nur von dafur geeigneten Reinigungsfirmen gereinigt werden. Die Reinigungsfirmen mussen fur das </w:t>
      </w:r>
      <w:r>
        <w:rPr>
          <w:color w:val="8CA7A3"/>
        </w:rPr>
        <w:t>Reinigen der entsprechenden Reinraumbekleidung qualifiziert</w:t>
      </w:r>
      <w:r>
        <w:rPr>
          <w:color w:val="8CA7A3"/>
          <w:spacing w:val="40"/>
        </w:rPr>
        <w:t> </w:t>
      </w:r>
      <w:r>
        <w:rPr>
          <w:color w:val="8CA7A3"/>
        </w:rPr>
        <w:t>sein.</w:t>
      </w:r>
    </w:p>
    <w:p>
      <w:pPr>
        <w:pStyle w:val="BodyText"/>
        <w:spacing w:after="0" w:line="312" w:lineRule="auto"/>
        <w:sectPr>
          <w:type w:val="continuous"/>
          <w:pgSz w:w="11910" w:h="16840"/>
          <w:pgMar w:header="0" w:footer="701" w:top="580" w:bottom="900" w:left="992" w:right="566"/>
        </w:sectPr>
      </w:pPr>
    </w:p>
    <w:p>
      <w:pPr>
        <w:spacing w:line="240" w:lineRule="auto"/>
        <w:ind w:left="4843" w:right="0" w:firstLine="0"/>
        <w:rPr>
          <w:sz w:val="20"/>
        </w:rPr>
      </w:pPr>
      <w:r>
        <w:rPr>
          <w:sz w:val="20"/>
        </w:rPr>
        <mc:AlternateContent>
          <mc:Choice Requires="wps">
            <w:drawing>
              <wp:anchor distT="0" distB="0" distL="0" distR="0" allowOverlap="1" layoutInCell="1" locked="0" behindDoc="1" simplePos="0" relativeHeight="486859776">
                <wp:simplePos x="0" y="0"/>
                <wp:positionH relativeFrom="page">
                  <wp:posOffset>662940</wp:posOffset>
                </wp:positionH>
                <wp:positionV relativeFrom="page">
                  <wp:posOffset>6819265</wp:posOffset>
                </wp:positionV>
                <wp:extent cx="6414770" cy="937894"/>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414770" cy="937894"/>
                          <a:chExt cx="6414770" cy="937894"/>
                        </a:xfrm>
                      </wpg:grpSpPr>
                      <wps:wsp>
                        <wps:cNvPr id="77" name="Graphic 77"/>
                        <wps:cNvSpPr/>
                        <wps:spPr>
                          <a:xfrm>
                            <a:off x="0" y="0"/>
                            <a:ext cx="6414770" cy="163195"/>
                          </a:xfrm>
                          <a:custGeom>
                            <a:avLst/>
                            <a:gdLst/>
                            <a:ahLst/>
                            <a:cxnLst/>
                            <a:rect l="l" t="t" r="r" b="b"/>
                            <a:pathLst>
                              <a:path w="6414770" h="163195">
                                <a:moveTo>
                                  <a:pt x="6414262" y="0"/>
                                </a:moveTo>
                                <a:lnTo>
                                  <a:pt x="0" y="0"/>
                                </a:lnTo>
                                <a:lnTo>
                                  <a:pt x="0" y="163068"/>
                                </a:lnTo>
                                <a:lnTo>
                                  <a:pt x="6414262" y="163068"/>
                                </a:lnTo>
                                <a:lnTo>
                                  <a:pt x="6414262" y="0"/>
                                </a:lnTo>
                                <a:close/>
                              </a:path>
                            </a:pathLst>
                          </a:custGeom>
                          <a:solidFill>
                            <a:srgbClr val="808080"/>
                          </a:solidFill>
                        </wps:spPr>
                        <wps:bodyPr wrap="square" lIns="0" tIns="0" rIns="0" bIns="0" rtlCol="0">
                          <a:prstTxWarp prst="textNoShape">
                            <a:avLst/>
                          </a:prstTxWarp>
                          <a:noAutofit/>
                        </wps:bodyPr>
                      </wps:wsp>
                      <pic:pic>
                        <pic:nvPicPr>
                          <pic:cNvPr id="78" name="Image 78"/>
                          <pic:cNvPicPr/>
                        </pic:nvPicPr>
                        <pic:blipFill>
                          <a:blip r:embed="rId26" cstate="print"/>
                          <a:stretch>
                            <a:fillRect/>
                          </a:stretch>
                        </pic:blipFill>
                        <pic:spPr>
                          <a:xfrm>
                            <a:off x="56388" y="12191"/>
                            <a:ext cx="6071743" cy="150875"/>
                          </a:xfrm>
                          <a:prstGeom prst="rect">
                            <a:avLst/>
                          </a:prstGeom>
                        </pic:spPr>
                      </pic:pic>
                      <wps:wsp>
                        <wps:cNvPr id="79" name="Graphic 79"/>
                        <wps:cNvSpPr/>
                        <wps:spPr>
                          <a:xfrm>
                            <a:off x="0" y="163068"/>
                            <a:ext cx="6414770" cy="161925"/>
                          </a:xfrm>
                          <a:custGeom>
                            <a:avLst/>
                            <a:gdLst/>
                            <a:ahLst/>
                            <a:cxnLst/>
                            <a:rect l="l" t="t" r="r" b="b"/>
                            <a:pathLst>
                              <a:path w="6414770" h="161925">
                                <a:moveTo>
                                  <a:pt x="6414262" y="0"/>
                                </a:moveTo>
                                <a:lnTo>
                                  <a:pt x="0" y="0"/>
                                </a:lnTo>
                                <a:lnTo>
                                  <a:pt x="0" y="161544"/>
                                </a:lnTo>
                                <a:lnTo>
                                  <a:pt x="6414262" y="161544"/>
                                </a:lnTo>
                                <a:lnTo>
                                  <a:pt x="6414262" y="0"/>
                                </a:lnTo>
                                <a:close/>
                              </a:path>
                            </a:pathLst>
                          </a:custGeom>
                          <a:solidFill>
                            <a:srgbClr val="808080"/>
                          </a:solidFill>
                        </wps:spPr>
                        <wps:bodyPr wrap="square" lIns="0" tIns="0" rIns="0" bIns="0" rtlCol="0">
                          <a:prstTxWarp prst="textNoShape">
                            <a:avLst/>
                          </a:prstTxWarp>
                          <a:noAutofit/>
                        </wps:bodyPr>
                      </wps:wsp>
                      <pic:pic>
                        <pic:nvPicPr>
                          <pic:cNvPr id="80" name="Image 80"/>
                          <pic:cNvPicPr/>
                        </pic:nvPicPr>
                        <pic:blipFill>
                          <a:blip r:embed="rId27" cstate="print"/>
                          <a:stretch>
                            <a:fillRect/>
                          </a:stretch>
                        </pic:blipFill>
                        <pic:spPr>
                          <a:xfrm>
                            <a:off x="56388" y="163068"/>
                            <a:ext cx="1785620" cy="150875"/>
                          </a:xfrm>
                          <a:prstGeom prst="rect">
                            <a:avLst/>
                          </a:prstGeom>
                        </pic:spPr>
                      </pic:pic>
                      <pic:pic>
                        <pic:nvPicPr>
                          <pic:cNvPr id="81" name="Image 81"/>
                          <pic:cNvPicPr/>
                        </pic:nvPicPr>
                        <pic:blipFill>
                          <a:blip r:embed="rId28" cstate="print"/>
                          <a:stretch>
                            <a:fillRect/>
                          </a:stretch>
                        </pic:blipFill>
                        <pic:spPr>
                          <a:xfrm>
                            <a:off x="283768" y="332613"/>
                            <a:ext cx="96012" cy="150875"/>
                          </a:xfrm>
                          <a:prstGeom prst="rect">
                            <a:avLst/>
                          </a:prstGeom>
                        </pic:spPr>
                      </pic:pic>
                      <pic:pic>
                        <pic:nvPicPr>
                          <pic:cNvPr id="82" name="Image 82"/>
                          <pic:cNvPicPr/>
                        </pic:nvPicPr>
                        <pic:blipFill>
                          <a:blip r:embed="rId29" cstate="print"/>
                          <a:stretch>
                            <a:fillRect/>
                          </a:stretch>
                        </pic:blipFill>
                        <pic:spPr>
                          <a:xfrm>
                            <a:off x="509320" y="332613"/>
                            <a:ext cx="5530469" cy="150875"/>
                          </a:xfrm>
                          <a:prstGeom prst="rect">
                            <a:avLst/>
                          </a:prstGeom>
                        </pic:spPr>
                      </pic:pic>
                      <pic:pic>
                        <pic:nvPicPr>
                          <pic:cNvPr id="83" name="Image 83"/>
                          <pic:cNvPicPr/>
                        </pic:nvPicPr>
                        <pic:blipFill>
                          <a:blip r:embed="rId30" cstate="print"/>
                          <a:stretch>
                            <a:fillRect/>
                          </a:stretch>
                        </pic:blipFill>
                        <pic:spPr>
                          <a:xfrm>
                            <a:off x="509320" y="483488"/>
                            <a:ext cx="1735455" cy="150876"/>
                          </a:xfrm>
                          <a:prstGeom prst="rect">
                            <a:avLst/>
                          </a:prstGeom>
                        </pic:spPr>
                      </pic:pic>
                      <pic:pic>
                        <pic:nvPicPr>
                          <pic:cNvPr id="84" name="Image 84"/>
                          <pic:cNvPicPr/>
                        </pic:nvPicPr>
                        <pic:blipFill>
                          <a:blip r:embed="rId31" cstate="print"/>
                          <a:stretch>
                            <a:fillRect/>
                          </a:stretch>
                        </pic:blipFill>
                        <pic:spPr>
                          <a:xfrm>
                            <a:off x="285292" y="635888"/>
                            <a:ext cx="118872" cy="150875"/>
                          </a:xfrm>
                          <a:prstGeom prst="rect">
                            <a:avLst/>
                          </a:prstGeom>
                        </pic:spPr>
                      </pic:pic>
                      <pic:pic>
                        <pic:nvPicPr>
                          <pic:cNvPr id="85" name="Image 85"/>
                          <pic:cNvPicPr/>
                        </pic:nvPicPr>
                        <pic:blipFill>
                          <a:blip r:embed="rId32" cstate="print"/>
                          <a:stretch>
                            <a:fillRect/>
                          </a:stretch>
                        </pic:blipFill>
                        <pic:spPr>
                          <a:xfrm>
                            <a:off x="513892" y="635888"/>
                            <a:ext cx="3846195" cy="150875"/>
                          </a:xfrm>
                          <a:prstGeom prst="rect">
                            <a:avLst/>
                          </a:prstGeom>
                        </pic:spPr>
                      </pic:pic>
                      <pic:pic>
                        <pic:nvPicPr>
                          <pic:cNvPr id="86" name="Image 86"/>
                          <pic:cNvPicPr/>
                        </pic:nvPicPr>
                        <pic:blipFill>
                          <a:blip r:embed="rId33" cstate="print"/>
                          <a:stretch>
                            <a:fillRect/>
                          </a:stretch>
                        </pic:blipFill>
                        <pic:spPr>
                          <a:xfrm>
                            <a:off x="4310760" y="635888"/>
                            <a:ext cx="82296" cy="150875"/>
                          </a:xfrm>
                          <a:prstGeom prst="rect">
                            <a:avLst/>
                          </a:prstGeom>
                        </pic:spPr>
                      </pic:pic>
                      <pic:pic>
                        <pic:nvPicPr>
                          <pic:cNvPr id="87" name="Image 87"/>
                          <pic:cNvPicPr/>
                        </pic:nvPicPr>
                        <pic:blipFill>
                          <a:blip r:embed="rId34" cstate="print"/>
                          <a:stretch>
                            <a:fillRect/>
                          </a:stretch>
                        </pic:blipFill>
                        <pic:spPr>
                          <a:xfrm>
                            <a:off x="4351909" y="635888"/>
                            <a:ext cx="1988057" cy="150875"/>
                          </a:xfrm>
                          <a:prstGeom prst="rect">
                            <a:avLst/>
                          </a:prstGeom>
                        </pic:spPr>
                      </pic:pic>
                      <pic:pic>
                        <pic:nvPicPr>
                          <pic:cNvPr id="88" name="Image 88"/>
                          <pic:cNvPicPr/>
                        </pic:nvPicPr>
                        <pic:blipFill>
                          <a:blip r:embed="rId35" cstate="print"/>
                          <a:stretch>
                            <a:fillRect/>
                          </a:stretch>
                        </pic:blipFill>
                        <pic:spPr>
                          <a:xfrm>
                            <a:off x="513892" y="786765"/>
                            <a:ext cx="2523998" cy="150875"/>
                          </a:xfrm>
                          <a:prstGeom prst="rect">
                            <a:avLst/>
                          </a:prstGeom>
                        </pic:spPr>
                      </pic:pic>
                    </wpg:wgp>
                  </a:graphicData>
                </a:graphic>
              </wp:anchor>
            </w:drawing>
          </mc:Choice>
          <mc:Fallback>
            <w:pict>
              <v:group style="position:absolute;margin-left:52.200001pt;margin-top:536.950012pt;width:505.1pt;height:73.850pt;mso-position-horizontal-relative:page;mso-position-vertical-relative:page;z-index:-16456704" id="docshapegroup56" coordorigin="1044,10739" coordsize="10102,1477">
                <v:rect style="position:absolute;left:1044;top:10739;width:10102;height:257" id="docshape57" filled="true" fillcolor="#808080" stroked="false">
                  <v:fill type="solid"/>
                </v:rect>
                <v:shape style="position:absolute;left:1132;top:10758;width:9562;height:238" type="#_x0000_t75" id="docshape58" stroked="false">
                  <v:imagedata r:id="rId26" o:title=""/>
                </v:shape>
                <v:rect style="position:absolute;left:1044;top:10995;width:10102;height:255" id="docshape59" filled="true" fillcolor="#808080" stroked="false">
                  <v:fill type="solid"/>
                </v:rect>
                <v:shape style="position:absolute;left:1132;top:10995;width:2812;height:238" type="#_x0000_t75" id="docshape60" stroked="false">
                  <v:imagedata r:id="rId27" o:title=""/>
                </v:shape>
                <v:shape style="position:absolute;left:1490;top:11262;width:152;height:238" type="#_x0000_t75" id="docshape61" stroked="false">
                  <v:imagedata r:id="rId28" o:title=""/>
                </v:shape>
                <v:shape style="position:absolute;left:1846;top:11262;width:8710;height:238" type="#_x0000_t75" id="docshape62" stroked="false">
                  <v:imagedata r:id="rId29" o:title=""/>
                </v:shape>
                <v:shape style="position:absolute;left:1846;top:11500;width:2733;height:238" type="#_x0000_t75" id="docshape63" stroked="false">
                  <v:imagedata r:id="rId30" o:title=""/>
                </v:shape>
                <v:shape style="position:absolute;left:1493;top:11740;width:188;height:238" type="#_x0000_t75" id="docshape64" stroked="false">
                  <v:imagedata r:id="rId31" o:title=""/>
                </v:shape>
                <v:shape style="position:absolute;left:1853;top:11740;width:6057;height:238" type="#_x0000_t75" id="docshape65" stroked="false">
                  <v:imagedata r:id="rId32" o:title=""/>
                </v:shape>
                <v:shape style="position:absolute;left:7832;top:11740;width:130;height:238" type="#_x0000_t75" id="docshape66" stroked="false">
                  <v:imagedata r:id="rId33" o:title=""/>
                </v:shape>
                <v:shape style="position:absolute;left:7897;top:11740;width:3131;height:238" type="#_x0000_t75" id="docshape67" stroked="false">
                  <v:imagedata r:id="rId34" o:title=""/>
                </v:shape>
                <v:shape style="position:absolute;left:1853;top:11978;width:3975;height:238" type="#_x0000_t75" id="docshape68" stroked="false">
                  <v:imagedata r:id="rId35" o:title=""/>
                </v:shape>
                <w10:wrap type="none"/>
              </v:group>
            </w:pict>
          </mc:Fallback>
        </mc:AlternateContent>
      </w:r>
      <w:r>
        <w:rPr>
          <w:sz w:val="20"/>
        </w:rPr>
        <mc:AlternateContent>
          <mc:Choice Requires="wps">
            <w:drawing>
              <wp:inline distT="0" distB="0" distL="0" distR="0">
                <wp:extent cx="939800" cy="283845"/>
                <wp:effectExtent l="0" t="0" r="0" b="1904"/>
                <wp:docPr id="89" name="Group 89"/>
                <wp:cNvGraphicFramePr>
                  <a:graphicFrameLocks/>
                </wp:cNvGraphicFramePr>
                <a:graphic>
                  <a:graphicData uri="http://schemas.microsoft.com/office/word/2010/wordprocessingGroup">
                    <wpg:wgp>
                      <wpg:cNvPr id="89" name="Group 89"/>
                      <wpg:cNvGrpSpPr/>
                      <wpg:grpSpPr>
                        <a:xfrm>
                          <a:off x="0" y="0"/>
                          <a:ext cx="939800" cy="283845"/>
                          <a:chExt cx="939800" cy="283845"/>
                        </a:xfrm>
                      </wpg:grpSpPr>
                      <pic:pic>
                        <pic:nvPicPr>
                          <pic:cNvPr id="90" name="Image 90"/>
                          <pic:cNvPicPr/>
                        </pic:nvPicPr>
                        <pic:blipFill>
                          <a:blip r:embed="rId36" cstate="print"/>
                          <a:stretch>
                            <a:fillRect/>
                          </a:stretch>
                        </pic:blipFill>
                        <pic:spPr>
                          <a:xfrm>
                            <a:off x="0" y="0"/>
                            <a:ext cx="939634" cy="121920"/>
                          </a:xfrm>
                          <a:prstGeom prst="rect">
                            <a:avLst/>
                          </a:prstGeom>
                        </pic:spPr>
                      </pic:pic>
                      <pic:pic>
                        <pic:nvPicPr>
                          <pic:cNvPr id="91" name="Image 91"/>
                          <pic:cNvPicPr/>
                        </pic:nvPicPr>
                        <pic:blipFill>
                          <a:blip r:embed="rId37"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69" coordorigin="0,0" coordsize="1480,447">
                <v:shape style="position:absolute;left:0;top:0;width:1480;height:192" type="#_x0000_t75" id="docshape70" stroked="false">
                  <v:imagedata r:id="rId36" o:title=""/>
                </v:shape>
                <v:shape style="position:absolute;left:0;top:254;width:247;height:192" type="#_x0000_t75" id="docshape71" stroked="false">
                  <v:imagedata r:id="rId37" o:title=""/>
                </v:shape>
              </v:group>
            </w:pict>
          </mc:Fallback>
        </mc:AlternateContent>
      </w:r>
      <w:r>
        <w:rPr>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39392">
            <wp:simplePos x="0" y="0"/>
            <wp:positionH relativeFrom="page">
              <wp:posOffset>5572125</wp:posOffset>
            </wp:positionH>
            <wp:positionV relativeFrom="paragraph">
              <wp:posOffset>-287147</wp:posOffset>
            </wp:positionV>
            <wp:extent cx="1439545" cy="43434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3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9904">
                <wp:simplePos x="0" y="0"/>
                <wp:positionH relativeFrom="page">
                  <wp:posOffset>737616</wp:posOffset>
                </wp:positionH>
                <wp:positionV relativeFrom="paragraph">
                  <wp:posOffset>-290195</wp:posOffset>
                </wp:positionV>
                <wp:extent cx="601345" cy="445134"/>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01345" cy="445134"/>
                          <a:chExt cx="601345" cy="445134"/>
                        </a:xfrm>
                      </wpg:grpSpPr>
                      <pic:pic>
                        <pic:nvPicPr>
                          <pic:cNvPr id="94" name="Image 94"/>
                          <pic:cNvPicPr/>
                        </pic:nvPicPr>
                        <pic:blipFill>
                          <a:blip r:embed="rId39" cstate="print"/>
                          <a:stretch>
                            <a:fillRect/>
                          </a:stretch>
                        </pic:blipFill>
                        <pic:spPr>
                          <a:xfrm>
                            <a:off x="0" y="0"/>
                            <a:ext cx="457771" cy="121920"/>
                          </a:xfrm>
                          <a:prstGeom prst="rect">
                            <a:avLst/>
                          </a:prstGeom>
                        </pic:spPr>
                      </pic:pic>
                      <pic:pic>
                        <pic:nvPicPr>
                          <pic:cNvPr id="95" name="Image 95"/>
                          <pic:cNvPicPr/>
                        </pic:nvPicPr>
                        <pic:blipFill>
                          <a:blip r:embed="rId40" cstate="print"/>
                          <a:stretch>
                            <a:fillRect/>
                          </a:stretch>
                        </pic:blipFill>
                        <pic:spPr>
                          <a:xfrm>
                            <a:off x="407212" y="0"/>
                            <a:ext cx="160019" cy="121920"/>
                          </a:xfrm>
                          <a:prstGeom prst="rect">
                            <a:avLst/>
                          </a:prstGeom>
                        </pic:spPr>
                      </pic:pic>
                      <pic:pic>
                        <pic:nvPicPr>
                          <pic:cNvPr id="96" name="Image 96"/>
                          <pic:cNvPicPr/>
                        </pic:nvPicPr>
                        <pic:blipFill>
                          <a:blip r:embed="rId41" cstate="print"/>
                          <a:stretch>
                            <a:fillRect/>
                          </a:stretch>
                        </pic:blipFill>
                        <pic:spPr>
                          <a:xfrm>
                            <a:off x="503224" y="0"/>
                            <a:ext cx="97535" cy="121920"/>
                          </a:xfrm>
                          <a:prstGeom prst="rect">
                            <a:avLst/>
                          </a:prstGeom>
                        </pic:spPr>
                      </pic:pic>
                      <pic:pic>
                        <pic:nvPicPr>
                          <pic:cNvPr id="97" name="Image 97"/>
                          <pic:cNvPicPr/>
                        </pic:nvPicPr>
                        <pic:blipFill>
                          <a:blip r:embed="rId42" cstate="print"/>
                          <a:stretch>
                            <a:fillRect/>
                          </a:stretch>
                        </pic:blipFill>
                        <pic:spPr>
                          <a:xfrm>
                            <a:off x="0" y="161544"/>
                            <a:ext cx="563333" cy="121920"/>
                          </a:xfrm>
                          <a:prstGeom prst="rect">
                            <a:avLst/>
                          </a:prstGeom>
                        </pic:spPr>
                      </pic:pic>
                      <pic:pic>
                        <pic:nvPicPr>
                          <pic:cNvPr id="98" name="Image 98"/>
                          <pic:cNvPicPr/>
                        </pic:nvPicPr>
                        <pic:blipFill>
                          <a:blip r:embed="rId43"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39904" id="docshapegroup72" coordorigin="1162,-457" coordsize="947,701">
                <v:shape style="position:absolute;left:1161;top:-457;width:721;height:192" type="#_x0000_t75" id="docshape73" stroked="false">
                  <v:imagedata r:id="rId39" o:title=""/>
                </v:shape>
                <v:shape style="position:absolute;left:1802;top:-457;width:252;height:192" type="#_x0000_t75" id="docshape74" stroked="false">
                  <v:imagedata r:id="rId40" o:title=""/>
                </v:shape>
                <v:shape style="position:absolute;left:1954;top:-457;width:154;height:192" type="#_x0000_t75" id="docshape75" stroked="false">
                  <v:imagedata r:id="rId41" o:title=""/>
                </v:shape>
                <v:shape style="position:absolute;left:1161;top:-203;width:888;height:192" type="#_x0000_t75" id="docshape76" stroked="false">
                  <v:imagedata r:id="rId42" o:title=""/>
                </v:shape>
                <v:shape style="position:absolute;left:1161;top:51;width:608;height:192" type="#_x0000_t75" id="docshape77" stroked="false">
                  <v:imagedata r:id="rId4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1545589</wp:posOffset>
                </wp:positionH>
                <wp:positionV relativeFrom="paragraph">
                  <wp:posOffset>-290195</wp:posOffset>
                </wp:positionV>
                <wp:extent cx="558800" cy="445134"/>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58800" cy="445134"/>
                          <a:chExt cx="558800" cy="445134"/>
                        </a:xfrm>
                      </wpg:grpSpPr>
                      <pic:pic>
                        <pic:nvPicPr>
                          <pic:cNvPr id="100" name="Image 100"/>
                          <pic:cNvPicPr/>
                        </pic:nvPicPr>
                        <pic:blipFill>
                          <a:blip r:embed="rId44" cstate="print"/>
                          <a:stretch>
                            <a:fillRect/>
                          </a:stretch>
                        </pic:blipFill>
                        <pic:spPr>
                          <a:xfrm>
                            <a:off x="0" y="0"/>
                            <a:ext cx="558241" cy="121920"/>
                          </a:xfrm>
                          <a:prstGeom prst="rect">
                            <a:avLst/>
                          </a:prstGeom>
                        </pic:spPr>
                      </pic:pic>
                      <pic:pic>
                        <pic:nvPicPr>
                          <pic:cNvPr id="101" name="Image 101"/>
                          <pic:cNvPicPr/>
                        </pic:nvPicPr>
                        <pic:blipFill>
                          <a:blip r:embed="rId45" cstate="print"/>
                          <a:stretch>
                            <a:fillRect/>
                          </a:stretch>
                        </pic:blipFill>
                        <pic:spPr>
                          <a:xfrm>
                            <a:off x="0" y="161544"/>
                            <a:ext cx="356616" cy="121920"/>
                          </a:xfrm>
                          <a:prstGeom prst="rect">
                            <a:avLst/>
                          </a:prstGeom>
                        </pic:spPr>
                      </pic:pic>
                      <pic:pic>
                        <pic:nvPicPr>
                          <pic:cNvPr id="102" name="Image 102"/>
                          <pic:cNvPicPr/>
                        </pic:nvPicPr>
                        <pic:blipFill>
                          <a:blip r:embed="rId46"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40416" id="docshapegroup78" coordorigin="2434,-457" coordsize="880,701">
                <v:shape style="position:absolute;left:2434;top:-457;width:880;height:192" type="#_x0000_t75" id="docshape79" stroked="false">
                  <v:imagedata r:id="rId44" o:title=""/>
                </v:shape>
                <v:shape style="position:absolute;left:2434;top:-203;width:562;height:192" type="#_x0000_t75" id="docshape80" stroked="false">
                  <v:imagedata r:id="rId45" o:title=""/>
                </v:shape>
                <v:shape style="position:absolute;left:2434;top:51;width:482;height:192" type="#_x0000_t75" id="docshape81" stroked="false">
                  <v:imagedata r:id="rId4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928">
                <wp:simplePos x="0" y="0"/>
                <wp:positionH relativeFrom="page">
                  <wp:posOffset>3037967</wp:posOffset>
                </wp:positionH>
                <wp:positionV relativeFrom="paragraph">
                  <wp:posOffset>-290195</wp:posOffset>
                </wp:positionV>
                <wp:extent cx="43053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30530" cy="445134"/>
                          <a:chExt cx="430530" cy="445134"/>
                        </a:xfrm>
                      </wpg:grpSpPr>
                      <pic:pic>
                        <pic:nvPicPr>
                          <pic:cNvPr id="104" name="Image 104"/>
                          <pic:cNvPicPr/>
                        </pic:nvPicPr>
                        <pic:blipFill>
                          <a:blip r:embed="rId47" cstate="print"/>
                          <a:stretch>
                            <a:fillRect/>
                          </a:stretch>
                        </pic:blipFill>
                        <pic:spPr>
                          <a:xfrm>
                            <a:off x="0" y="0"/>
                            <a:ext cx="307238" cy="121920"/>
                          </a:xfrm>
                          <a:prstGeom prst="rect">
                            <a:avLst/>
                          </a:prstGeom>
                        </pic:spPr>
                      </pic:pic>
                      <pic:pic>
                        <pic:nvPicPr>
                          <pic:cNvPr id="105" name="Image 105"/>
                          <pic:cNvPicPr/>
                        </pic:nvPicPr>
                        <pic:blipFill>
                          <a:blip r:embed="rId48" cstate="print"/>
                          <a:stretch>
                            <a:fillRect/>
                          </a:stretch>
                        </pic:blipFill>
                        <pic:spPr>
                          <a:xfrm>
                            <a:off x="0" y="161544"/>
                            <a:ext cx="343115" cy="121920"/>
                          </a:xfrm>
                          <a:prstGeom prst="rect">
                            <a:avLst/>
                          </a:prstGeom>
                        </pic:spPr>
                      </pic:pic>
                      <pic:pic>
                        <pic:nvPicPr>
                          <pic:cNvPr id="106" name="Image 106"/>
                          <pic:cNvPicPr/>
                        </pic:nvPicPr>
                        <pic:blipFill>
                          <a:blip r:embed="rId49"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0928" id="docshapegroup82" coordorigin="4784,-457" coordsize="678,701">
                <v:shape style="position:absolute;left:4784;top:-457;width:484;height:192" type="#_x0000_t75" id="docshape83" stroked="false">
                  <v:imagedata r:id="rId47" o:title=""/>
                </v:shape>
                <v:shape style="position:absolute;left:4784;top:-203;width:541;height:192" type="#_x0000_t75" id="docshape84" stroked="false">
                  <v:imagedata r:id="rId48" o:title=""/>
                </v:shape>
                <v:shape style="position:absolute;left:4784;top:51;width:678;height:192" type="#_x0000_t75" id="docshape85" stroked="false">
                  <v:imagedata r:id="rId49"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596544">
                <wp:simplePos x="0" y="0"/>
                <wp:positionH relativeFrom="page">
                  <wp:posOffset>719327</wp:posOffset>
                </wp:positionH>
                <wp:positionV relativeFrom="paragraph">
                  <wp:posOffset>299521</wp:posOffset>
                </wp:positionV>
                <wp:extent cx="3976370" cy="37973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3976370" cy="379730"/>
                          <a:chExt cx="3976370" cy="379730"/>
                        </a:xfrm>
                      </wpg:grpSpPr>
                      <pic:pic>
                        <pic:nvPicPr>
                          <pic:cNvPr id="108" name="Image 108"/>
                          <pic:cNvPicPr/>
                        </pic:nvPicPr>
                        <pic:blipFill>
                          <a:blip r:embed="rId50" cstate="print"/>
                          <a:stretch>
                            <a:fillRect/>
                          </a:stretch>
                        </pic:blipFill>
                        <pic:spPr>
                          <a:xfrm>
                            <a:off x="0" y="0"/>
                            <a:ext cx="3975862" cy="211835"/>
                          </a:xfrm>
                          <a:prstGeom prst="rect">
                            <a:avLst/>
                          </a:prstGeom>
                        </pic:spPr>
                      </pic:pic>
                      <pic:pic>
                        <pic:nvPicPr>
                          <pic:cNvPr id="109" name="Image 109"/>
                          <pic:cNvPicPr/>
                        </pic:nvPicPr>
                        <pic:blipFill>
                          <a:blip r:embed="rId51"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1pt;height:29.9pt;mso-position-horizontal-relative:page;mso-position-vertical-relative:paragraph;z-index:-15719936;mso-wrap-distance-left:0;mso-wrap-distance-right:0" id="docshapegroup86" coordorigin="1133,472" coordsize="6262,598">
                <v:shape style="position:absolute;left:1132;top:471;width:6262;height:334" type="#_x0000_t75" id="docshape87" stroked="false">
                  <v:imagedata r:id="rId50" o:title=""/>
                </v:shape>
                <v:shape style="position:absolute;left:1132;top:831;width:2456;height:238" type="#_x0000_t75" id="docshape88" stroked="false">
                  <v:imagedata r:id="rId51" o:title=""/>
                </v:shape>
                <w10:wrap type="topAndBottom"/>
              </v:group>
            </w:pict>
          </mc:Fallback>
        </mc:AlternateContent>
      </w:r>
      <w:r>
        <w:rPr>
          <w:rFonts w:ascii="Calibri"/>
          <w:b/>
          <w:sz w:val="20"/>
        </w:rPr>
        <w:drawing>
          <wp:anchor distT="0" distB="0" distL="0" distR="0" allowOverlap="1" layoutInCell="1" locked="0" behindDoc="1" simplePos="0" relativeHeight="487597056">
            <wp:simplePos x="0" y="0"/>
            <wp:positionH relativeFrom="page">
              <wp:posOffset>719327</wp:posOffset>
            </wp:positionH>
            <wp:positionV relativeFrom="paragraph">
              <wp:posOffset>854257</wp:posOffset>
            </wp:positionV>
            <wp:extent cx="192024" cy="211835"/>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52" cstate="print"/>
                    <a:stretch>
                      <a:fillRect/>
                    </a:stretch>
                  </pic:blipFill>
                  <pic:spPr>
                    <a:xfrm>
                      <a:off x="0" y="0"/>
                      <a:ext cx="192024"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7568">
                <wp:simplePos x="0" y="0"/>
                <wp:positionH relativeFrom="page">
                  <wp:posOffset>1260652</wp:posOffset>
                </wp:positionH>
                <wp:positionV relativeFrom="paragraph">
                  <wp:posOffset>854257</wp:posOffset>
                </wp:positionV>
                <wp:extent cx="5224145" cy="21209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224145" cy="212090"/>
                          <a:chExt cx="5224145" cy="212090"/>
                        </a:xfrm>
                      </wpg:grpSpPr>
                      <pic:pic>
                        <pic:nvPicPr>
                          <pic:cNvPr id="112" name="Image 112"/>
                          <pic:cNvPicPr/>
                        </pic:nvPicPr>
                        <pic:blipFill>
                          <a:blip r:embed="rId53" cstate="print"/>
                          <a:stretch>
                            <a:fillRect/>
                          </a:stretch>
                        </pic:blipFill>
                        <pic:spPr>
                          <a:xfrm>
                            <a:off x="0" y="0"/>
                            <a:ext cx="1202105" cy="211835"/>
                          </a:xfrm>
                          <a:prstGeom prst="rect">
                            <a:avLst/>
                          </a:prstGeom>
                        </pic:spPr>
                      </pic:pic>
                      <pic:pic>
                        <pic:nvPicPr>
                          <pic:cNvPr id="113" name="Image 113"/>
                          <pic:cNvPicPr/>
                        </pic:nvPicPr>
                        <pic:blipFill>
                          <a:blip r:embed="rId54" cstate="print"/>
                          <a:stretch>
                            <a:fillRect/>
                          </a:stretch>
                        </pic:blipFill>
                        <pic:spPr>
                          <a:xfrm>
                            <a:off x="1121613" y="0"/>
                            <a:ext cx="2036953" cy="211835"/>
                          </a:xfrm>
                          <a:prstGeom prst="rect">
                            <a:avLst/>
                          </a:prstGeom>
                        </pic:spPr>
                      </pic:pic>
                      <pic:pic>
                        <pic:nvPicPr>
                          <pic:cNvPr id="114" name="Image 114"/>
                          <pic:cNvPicPr/>
                        </pic:nvPicPr>
                        <pic:blipFill>
                          <a:blip r:embed="rId55" cstate="print"/>
                          <a:stretch>
                            <a:fillRect/>
                          </a:stretch>
                        </pic:blipFill>
                        <pic:spPr>
                          <a:xfrm>
                            <a:off x="3080588" y="0"/>
                            <a:ext cx="2143379" cy="211835"/>
                          </a:xfrm>
                          <a:prstGeom prst="rect">
                            <a:avLst/>
                          </a:prstGeom>
                        </pic:spPr>
                      </pic:pic>
                    </wpg:wgp>
                  </a:graphicData>
                </a:graphic>
              </wp:anchor>
            </w:drawing>
          </mc:Choice>
          <mc:Fallback>
            <w:pict>
              <v:group style="position:absolute;margin-left:99.264pt;margin-top:67.264374pt;width:411.35pt;height:16.7pt;mso-position-horizontal-relative:page;mso-position-vertical-relative:paragraph;z-index:-15718912;mso-wrap-distance-left:0;mso-wrap-distance-right:0" id="docshapegroup89" coordorigin="1985,1345" coordsize="8227,334">
                <v:shape style="position:absolute;left:1985;top:1345;width:1894;height:334" type="#_x0000_t75" id="docshape90" stroked="false">
                  <v:imagedata r:id="rId53" o:title=""/>
                </v:shape>
                <v:shape style="position:absolute;left:3751;top:1345;width:3208;height:334" type="#_x0000_t75" id="docshape91" stroked="false">
                  <v:imagedata r:id="rId54" o:title=""/>
                </v:shape>
                <v:shape style="position:absolute;left:6836;top:1345;width:3376;height:334" type="#_x0000_t75" id="docshape92" stroked="false">
                  <v:imagedata r:id="rId55"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3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18"/>
        <w:gridCol w:w="1957"/>
        <w:gridCol w:w="1955"/>
        <w:gridCol w:w="3001"/>
        <w:gridCol w:w="3004"/>
        <w:gridCol w:w="99"/>
      </w:tblGrid>
      <w:tr>
        <w:trPr>
          <w:trHeight w:val="342" w:hRule="atLeast"/>
        </w:trPr>
        <w:tc>
          <w:tcPr>
            <w:tcW w:w="118" w:type="dxa"/>
            <w:tcBorders>
              <w:top w:val="nil"/>
              <w:left w:val="nil"/>
              <w:bottom w:val="nil"/>
            </w:tcBorders>
          </w:tcPr>
          <w:p>
            <w:pPr>
              <w:pStyle w:val="TableParagraph"/>
              <w:rPr>
                <w:rFonts w:ascii="Times New Roman"/>
                <w:sz w:val="16"/>
              </w:rPr>
            </w:pPr>
          </w:p>
        </w:tc>
        <w:tc>
          <w:tcPr>
            <w:tcW w:w="1957" w:type="dxa"/>
            <w:shd w:val="clear" w:color="auto" w:fill="F1F1F1"/>
          </w:tcPr>
          <w:p>
            <w:pPr>
              <w:pStyle w:val="TableParagraph"/>
              <w:spacing w:before="26"/>
              <w:ind w:left="760"/>
              <w:rPr>
                <w:rFonts w:ascii="Segoe UI Symbol" w:hAnsi="Segoe UI Symbol"/>
                <w:sz w:val="20"/>
              </w:rPr>
            </w:pPr>
            <w:r>
              <w:rPr>
                <w:spacing w:val="-2"/>
                <w:w w:val="105"/>
                <w:sz w:val="20"/>
              </w:rPr>
              <w:t>1.</w:t>
            </w:r>
            <w:r>
              <w:rPr>
                <w:spacing w:val="-11"/>
                <w:w w:val="105"/>
                <w:sz w:val="20"/>
              </w:rPr>
              <w:t> </w:t>
            </w:r>
            <w:r>
              <w:rPr>
                <w:rFonts w:ascii="Segoe UI Symbol" w:hAnsi="Segoe UI Symbol"/>
                <w:spacing w:val="-10"/>
                <w:w w:val="105"/>
                <w:sz w:val="20"/>
              </w:rPr>
              <w:t>➔</w:t>
            </w:r>
          </w:p>
        </w:tc>
        <w:tc>
          <w:tcPr>
            <w:tcW w:w="1955" w:type="dxa"/>
            <w:shd w:val="clear" w:color="auto" w:fill="F1F1F1"/>
          </w:tcPr>
          <w:p>
            <w:pPr>
              <w:pStyle w:val="TableParagraph"/>
              <w:spacing w:before="26"/>
              <w:ind w:left="757"/>
              <w:rPr>
                <w:rFonts w:ascii="Segoe UI Symbol" w:hAnsi="Segoe UI Symbol"/>
                <w:sz w:val="20"/>
              </w:rPr>
            </w:pPr>
            <w:r>
              <w:rPr>
                <w:spacing w:val="-2"/>
                <w:w w:val="105"/>
                <w:sz w:val="20"/>
              </w:rPr>
              <w:t>2.</w:t>
            </w:r>
            <w:r>
              <w:rPr>
                <w:spacing w:val="-11"/>
                <w:w w:val="105"/>
                <w:sz w:val="20"/>
              </w:rPr>
              <w:t> </w:t>
            </w:r>
            <w:r>
              <w:rPr>
                <w:rFonts w:ascii="Segoe UI Symbol" w:hAnsi="Segoe UI Symbol"/>
                <w:spacing w:val="-10"/>
                <w:w w:val="105"/>
                <w:sz w:val="20"/>
              </w:rPr>
              <w:t>➔</w:t>
            </w:r>
          </w:p>
        </w:tc>
        <w:tc>
          <w:tcPr>
            <w:tcW w:w="3001" w:type="dxa"/>
            <w:shd w:val="clear" w:color="auto" w:fill="F1F1F1"/>
          </w:tcPr>
          <w:p>
            <w:pPr>
              <w:pStyle w:val="TableParagraph"/>
              <w:spacing w:before="26"/>
              <w:ind w:left="1279"/>
              <w:rPr>
                <w:rFonts w:ascii="Segoe UI Symbol" w:hAnsi="Segoe UI Symbol"/>
                <w:sz w:val="20"/>
              </w:rPr>
            </w:pPr>
            <w:r>
              <w:rPr>
                <w:spacing w:val="-2"/>
                <w:w w:val="105"/>
                <w:sz w:val="20"/>
              </w:rPr>
              <w:t>3.</w:t>
            </w:r>
            <w:r>
              <w:rPr>
                <w:spacing w:val="-11"/>
                <w:w w:val="105"/>
                <w:sz w:val="20"/>
              </w:rPr>
              <w:t> </w:t>
            </w:r>
            <w:r>
              <w:rPr>
                <w:rFonts w:ascii="Segoe UI Symbol" w:hAnsi="Segoe UI Symbol"/>
                <w:spacing w:val="-10"/>
                <w:w w:val="105"/>
                <w:sz w:val="20"/>
              </w:rPr>
              <w:t>➔</w:t>
            </w:r>
          </w:p>
        </w:tc>
        <w:tc>
          <w:tcPr>
            <w:tcW w:w="3004" w:type="dxa"/>
            <w:shd w:val="clear" w:color="auto" w:fill="F1F1F1"/>
          </w:tcPr>
          <w:p>
            <w:pPr>
              <w:pStyle w:val="TableParagraph"/>
              <w:spacing w:before="54"/>
              <w:ind w:left="4"/>
              <w:jc w:val="center"/>
              <w:rPr>
                <w:sz w:val="20"/>
              </w:rPr>
            </w:pPr>
            <w:r>
              <w:rPr>
                <w:spacing w:val="-5"/>
                <w:sz w:val="20"/>
              </w:rPr>
              <w:t>4.</w:t>
            </w:r>
          </w:p>
        </w:tc>
        <w:tc>
          <w:tcPr>
            <w:tcW w:w="99" w:type="dxa"/>
            <w:tcBorders>
              <w:top w:val="nil"/>
              <w:bottom w:val="nil"/>
              <w:right w:val="nil"/>
            </w:tcBorders>
          </w:tcPr>
          <w:p>
            <w:pPr>
              <w:pStyle w:val="TableParagraph"/>
              <w:rPr>
                <w:rFonts w:ascii="Times New Roman"/>
                <w:sz w:val="16"/>
              </w:rPr>
            </w:pPr>
          </w:p>
        </w:tc>
      </w:tr>
      <w:tr>
        <w:trPr>
          <w:trHeight w:val="7050" w:hRule="atLeast"/>
        </w:trPr>
        <w:tc>
          <w:tcPr>
            <w:tcW w:w="118" w:type="dxa"/>
            <w:tcBorders>
              <w:top w:val="nil"/>
              <w:left w:val="nil"/>
              <w:bottom w:val="single" w:sz="4" w:space="0" w:color="BEBEBE"/>
            </w:tcBorders>
          </w:tcPr>
          <w:p>
            <w:pPr>
              <w:pStyle w:val="TableParagraph"/>
              <w:rPr>
                <w:rFonts w:ascii="Times New Roman"/>
                <w:sz w:val="16"/>
              </w:rPr>
            </w:pPr>
          </w:p>
        </w:tc>
        <w:tc>
          <w:tcPr>
            <w:tcW w:w="1957" w:type="dxa"/>
            <w:tcBorders>
              <w:bottom w:val="double" w:sz="4" w:space="0" w:color="BEBEBE"/>
            </w:tcBorders>
          </w:tcPr>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spacing w:before="154"/>
              <w:rPr>
                <w:rFonts w:ascii="Calibri"/>
                <w:b/>
                <w:sz w:val="20"/>
              </w:rPr>
            </w:pPr>
          </w:p>
          <w:p>
            <w:pPr>
              <w:pStyle w:val="TableParagraph"/>
              <w:ind w:left="168"/>
              <w:rPr>
                <w:rFonts w:ascii="Calibri"/>
                <w:sz w:val="20"/>
              </w:rPr>
            </w:pPr>
            <w:r>
              <w:rPr>
                <w:rFonts w:ascii="Calibri"/>
                <w:sz w:val="20"/>
              </w:rPr>
              <w:drawing>
                <wp:inline distT="0" distB="0" distL="0" distR="0">
                  <wp:extent cx="1021827" cy="18288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56" cstate="print"/>
                          <a:stretch>
                            <a:fillRect/>
                          </a:stretch>
                        </pic:blipFill>
                        <pic:spPr>
                          <a:xfrm>
                            <a:off x="0" y="0"/>
                            <a:ext cx="1021827" cy="1828800"/>
                          </a:xfrm>
                          <a:prstGeom prst="rect">
                            <a:avLst/>
                          </a:prstGeom>
                        </pic:spPr>
                      </pic:pic>
                    </a:graphicData>
                  </a:graphic>
                </wp:inline>
              </w:drawing>
            </w:r>
            <w:r>
              <w:rPr>
                <w:rFonts w:ascii="Calibri"/>
                <w:sz w:val="20"/>
              </w:rPr>
            </w:r>
          </w:p>
          <w:p>
            <w:pPr>
              <w:pStyle w:val="TableParagraph"/>
              <w:spacing w:before="4"/>
              <w:rPr>
                <w:rFonts w:ascii="Calibri"/>
                <w:b/>
                <w:sz w:val="16"/>
              </w:rPr>
            </w:pPr>
          </w:p>
          <w:p>
            <w:pPr>
              <w:pStyle w:val="TableParagraph"/>
              <w:ind w:left="338" w:right="324" w:firstLine="4"/>
              <w:jc w:val="center"/>
              <w:rPr>
                <w:sz w:val="16"/>
              </w:rPr>
            </w:pPr>
            <w:r>
              <w:rPr>
                <w:sz w:val="16"/>
              </w:rPr>
              <w:t>Jacken am dafür vorgesehenen</w:t>
            </w:r>
            <w:r>
              <w:rPr>
                <w:spacing w:val="-12"/>
                <w:sz w:val="16"/>
              </w:rPr>
              <w:t> </w:t>
            </w:r>
            <w:r>
              <w:rPr>
                <w:sz w:val="16"/>
              </w:rPr>
              <w:t>Ort </w:t>
            </w:r>
            <w:r>
              <w:rPr>
                <w:spacing w:val="-2"/>
                <w:sz w:val="16"/>
              </w:rPr>
              <w:t>platzieren.</w:t>
            </w:r>
          </w:p>
          <w:p>
            <w:pPr>
              <w:pStyle w:val="TableParagraph"/>
              <w:ind w:left="112" w:right="97" w:firstLine="1"/>
              <w:jc w:val="center"/>
              <w:rPr>
                <w:sz w:val="16"/>
              </w:rPr>
            </w:pPr>
            <w:r>
              <w:rPr>
                <w:sz w:val="16"/>
              </w:rPr>
              <w:t>Strassenkleidung nicht zur</w:t>
            </w:r>
            <w:r>
              <w:rPr>
                <w:spacing w:val="-12"/>
                <w:sz w:val="16"/>
              </w:rPr>
              <w:t> </w:t>
            </w:r>
            <w:r>
              <w:rPr>
                <w:sz w:val="16"/>
              </w:rPr>
              <w:t>Reinraumbekleidung </w:t>
            </w:r>
            <w:r>
              <w:rPr>
                <w:spacing w:val="-2"/>
                <w:sz w:val="16"/>
              </w:rPr>
              <w:t>hängen!</w:t>
            </w:r>
          </w:p>
          <w:p>
            <w:pPr>
              <w:pStyle w:val="TableParagraph"/>
              <w:spacing w:before="185"/>
              <w:ind w:left="53" w:right="40"/>
              <w:jc w:val="center"/>
              <w:rPr>
                <w:b/>
                <w:sz w:val="16"/>
              </w:rPr>
            </w:pPr>
            <w:r>
              <w:rPr>
                <w:b/>
                <w:color w:val="FF0000"/>
                <w:sz w:val="16"/>
              </w:rPr>
              <w:t>Achtung!</w:t>
            </w:r>
            <w:r>
              <w:rPr>
                <w:b/>
                <w:color w:val="FF0000"/>
                <w:spacing w:val="-12"/>
                <w:sz w:val="16"/>
              </w:rPr>
              <w:t> </w:t>
            </w:r>
            <w:r>
              <w:rPr>
                <w:b/>
                <w:color w:val="FF0000"/>
                <w:sz w:val="16"/>
              </w:rPr>
              <w:t>Bartträger müssen einen Bartschutz tragen!</w:t>
            </w:r>
          </w:p>
        </w:tc>
        <w:tc>
          <w:tcPr>
            <w:tcW w:w="1955" w:type="dxa"/>
            <w:tcBorders>
              <w:bottom w:val="double" w:sz="4" w:space="0" w:color="BEBEBE"/>
            </w:tcBorders>
          </w:tcPr>
          <w:p>
            <w:pPr>
              <w:pStyle w:val="TableParagraph"/>
              <w:spacing w:before="8"/>
              <w:rPr>
                <w:rFonts w:ascii="Calibri"/>
                <w:b/>
                <w:sz w:val="4"/>
              </w:rPr>
            </w:pPr>
          </w:p>
          <w:p>
            <w:pPr>
              <w:pStyle w:val="TableParagraph"/>
              <w:ind w:left="165"/>
              <w:rPr>
                <w:rFonts w:ascii="Calibri"/>
                <w:sz w:val="20"/>
              </w:rPr>
            </w:pPr>
            <w:r>
              <w:rPr>
                <w:rFonts w:ascii="Calibri"/>
                <w:sz w:val="20"/>
              </w:rPr>
              <w:drawing>
                <wp:inline distT="0" distB="0" distL="0" distR="0">
                  <wp:extent cx="1021827" cy="18288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57" cstate="print"/>
                          <a:stretch>
                            <a:fillRect/>
                          </a:stretch>
                        </pic:blipFill>
                        <pic:spPr>
                          <a:xfrm>
                            <a:off x="0" y="0"/>
                            <a:ext cx="1021827" cy="1828800"/>
                          </a:xfrm>
                          <a:prstGeom prst="rect">
                            <a:avLst/>
                          </a:prstGeom>
                        </pic:spPr>
                      </pic:pic>
                    </a:graphicData>
                  </a:graphic>
                </wp:inline>
              </w:drawing>
            </w:r>
            <w:r>
              <w:rPr>
                <w:rFonts w:ascii="Calibri"/>
                <w:sz w:val="20"/>
              </w:rPr>
            </w:r>
          </w:p>
          <w:p>
            <w:pPr>
              <w:pStyle w:val="TableParagraph"/>
              <w:spacing w:before="132"/>
              <w:ind w:left="152" w:right="143" w:hanging="1"/>
              <w:jc w:val="center"/>
              <w:rPr>
                <w:sz w:val="16"/>
              </w:rPr>
            </w:pPr>
            <w:r>
              <w:rPr>
                <w:sz w:val="16"/>
              </w:rPr>
              <w:t>Haube/Haarnetz und Bartschutz</w:t>
            </w:r>
            <w:r>
              <w:rPr>
                <w:spacing w:val="-12"/>
                <w:sz w:val="16"/>
              </w:rPr>
              <w:t> </w:t>
            </w:r>
            <w:r>
              <w:rPr>
                <w:sz w:val="16"/>
              </w:rPr>
              <w:t>im</w:t>
            </w:r>
            <w:r>
              <w:rPr>
                <w:spacing w:val="-11"/>
                <w:sz w:val="16"/>
              </w:rPr>
              <w:t> </w:t>
            </w:r>
            <w:r>
              <w:rPr>
                <w:sz w:val="16"/>
              </w:rPr>
              <w:t>unreinen Bereich der Schleuse (vor</w:t>
            </w:r>
            <w:r>
              <w:rPr>
                <w:spacing w:val="-12"/>
                <w:sz w:val="16"/>
              </w:rPr>
              <w:t> </w:t>
            </w:r>
            <w:r>
              <w:rPr>
                <w:sz w:val="16"/>
              </w:rPr>
              <w:t>der</w:t>
            </w:r>
            <w:r>
              <w:rPr>
                <w:spacing w:val="-11"/>
                <w:sz w:val="16"/>
              </w:rPr>
              <w:t> </w:t>
            </w:r>
            <w:r>
              <w:rPr>
                <w:sz w:val="16"/>
              </w:rPr>
              <w:t>Sit-Over</w:t>
            </w:r>
            <w:r>
              <w:rPr>
                <w:spacing w:val="-11"/>
                <w:sz w:val="16"/>
              </w:rPr>
              <w:t> </w:t>
            </w:r>
            <w:r>
              <w:rPr>
                <w:sz w:val="16"/>
              </w:rPr>
              <w:t>Bank) </w:t>
            </w:r>
            <w:r>
              <w:rPr>
                <w:spacing w:val="-2"/>
                <w:sz w:val="16"/>
              </w:rPr>
              <w:t>anziehen</w:t>
            </w:r>
          </w:p>
          <w:p>
            <w:pPr>
              <w:pStyle w:val="TableParagraph"/>
              <w:spacing w:before="2"/>
              <w:rPr>
                <w:rFonts w:ascii="Calibri"/>
                <w:b/>
                <w:sz w:val="9"/>
              </w:rPr>
            </w:pPr>
          </w:p>
          <w:p>
            <w:pPr>
              <w:pStyle w:val="TableParagraph"/>
              <w:ind w:left="165"/>
              <w:rPr>
                <w:rFonts w:ascii="Calibri"/>
                <w:sz w:val="20"/>
              </w:rPr>
            </w:pPr>
            <w:r>
              <w:rPr>
                <w:rFonts w:ascii="Calibri"/>
                <w:sz w:val="20"/>
              </w:rPr>
              <w:drawing>
                <wp:inline distT="0" distB="0" distL="0" distR="0">
                  <wp:extent cx="1021827" cy="18288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8" cstate="print"/>
                          <a:stretch>
                            <a:fillRect/>
                          </a:stretch>
                        </pic:blipFill>
                        <pic:spPr>
                          <a:xfrm>
                            <a:off x="0" y="0"/>
                            <a:ext cx="1021827" cy="1828800"/>
                          </a:xfrm>
                          <a:prstGeom prst="rect">
                            <a:avLst/>
                          </a:prstGeom>
                        </pic:spPr>
                      </pic:pic>
                    </a:graphicData>
                  </a:graphic>
                </wp:inline>
              </w:drawing>
            </w:r>
            <w:r>
              <w:rPr>
                <w:rFonts w:ascii="Calibri"/>
                <w:sz w:val="20"/>
              </w:rPr>
            </w:r>
          </w:p>
        </w:tc>
        <w:tc>
          <w:tcPr>
            <w:tcW w:w="3001" w:type="dxa"/>
            <w:tcBorders>
              <w:bottom w:val="double" w:sz="4" w:space="0" w:color="BEBEBE"/>
            </w:tcBorders>
          </w:tcPr>
          <w:p>
            <w:pPr>
              <w:pStyle w:val="TableParagraph"/>
              <w:spacing w:before="8"/>
              <w:rPr>
                <w:rFonts w:ascii="Calibri"/>
                <w:b/>
                <w:sz w:val="4"/>
              </w:rPr>
            </w:pPr>
          </w:p>
          <w:p>
            <w:pPr>
              <w:pStyle w:val="TableParagraph"/>
              <w:ind w:left="748"/>
              <w:rPr>
                <w:rFonts w:ascii="Calibri"/>
                <w:sz w:val="20"/>
              </w:rPr>
            </w:pPr>
            <w:r>
              <w:rPr>
                <w:rFonts w:ascii="Calibri"/>
                <w:sz w:val="20"/>
              </w:rPr>
              <w:drawing>
                <wp:inline distT="0" distB="0" distL="0" distR="0">
                  <wp:extent cx="949046" cy="1691639"/>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9" cstate="print"/>
                          <a:stretch>
                            <a:fillRect/>
                          </a:stretch>
                        </pic:blipFill>
                        <pic:spPr>
                          <a:xfrm>
                            <a:off x="0" y="0"/>
                            <a:ext cx="949046" cy="1691639"/>
                          </a:xfrm>
                          <a:prstGeom prst="rect">
                            <a:avLst/>
                          </a:prstGeom>
                        </pic:spPr>
                      </pic:pic>
                    </a:graphicData>
                  </a:graphic>
                </wp:inline>
              </w:drawing>
            </w:r>
            <w:r>
              <w:rPr>
                <w:rFonts w:ascii="Calibri"/>
                <w:sz w:val="20"/>
              </w:rPr>
            </w:r>
          </w:p>
          <w:p>
            <w:pPr>
              <w:pStyle w:val="TableParagraph"/>
              <w:spacing w:before="76"/>
              <w:ind w:left="180" w:right="177" w:firstLine="2"/>
              <w:jc w:val="center"/>
              <w:rPr>
                <w:sz w:val="16"/>
              </w:rPr>
            </w:pPr>
            <w:r>
              <w:rPr>
                <w:sz w:val="16"/>
              </w:rPr>
              <w:t>Besucher mit Reinraum Sicherheitsschuhen:</w:t>
            </w:r>
            <w:r>
              <w:rPr>
                <w:spacing w:val="-12"/>
                <w:sz w:val="16"/>
              </w:rPr>
              <w:t> </w:t>
            </w:r>
            <w:r>
              <w:rPr>
                <w:sz w:val="16"/>
              </w:rPr>
              <w:t>Strassenschuhe ausziehen und überschwingen</w:t>
            </w:r>
          </w:p>
          <w:p>
            <w:pPr>
              <w:pStyle w:val="TableParagraph"/>
              <w:spacing w:before="1"/>
              <w:rPr>
                <w:rFonts w:ascii="Calibri"/>
                <w:b/>
                <w:sz w:val="10"/>
              </w:rPr>
            </w:pPr>
          </w:p>
          <w:p>
            <w:pPr>
              <w:pStyle w:val="TableParagraph"/>
              <w:ind w:left="763"/>
              <w:rPr>
                <w:rFonts w:ascii="Calibri"/>
                <w:sz w:val="20"/>
              </w:rPr>
            </w:pPr>
            <w:r>
              <w:rPr>
                <w:rFonts w:ascii="Calibri"/>
                <w:sz w:val="20"/>
              </w:rPr>
              <w:drawing>
                <wp:inline distT="0" distB="0" distL="0" distR="0">
                  <wp:extent cx="931894" cy="1691639"/>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0" cstate="print"/>
                          <a:stretch>
                            <a:fillRect/>
                          </a:stretch>
                        </pic:blipFill>
                        <pic:spPr>
                          <a:xfrm>
                            <a:off x="0" y="0"/>
                            <a:ext cx="931894" cy="1691639"/>
                          </a:xfrm>
                          <a:prstGeom prst="rect">
                            <a:avLst/>
                          </a:prstGeom>
                        </pic:spPr>
                      </pic:pic>
                    </a:graphicData>
                  </a:graphic>
                </wp:inline>
              </w:drawing>
            </w:r>
            <w:r>
              <w:rPr>
                <w:rFonts w:ascii="Calibri"/>
                <w:sz w:val="20"/>
              </w:rPr>
            </w:r>
          </w:p>
          <w:p>
            <w:pPr>
              <w:pStyle w:val="TableParagraph"/>
              <w:spacing w:before="76"/>
              <w:ind w:left="52" w:right="48"/>
              <w:jc w:val="center"/>
              <w:rPr>
                <w:sz w:val="16"/>
              </w:rPr>
            </w:pPr>
            <w:r>
              <w:rPr>
                <w:sz w:val="16"/>
              </w:rPr>
              <w:t>Besucher</w:t>
            </w:r>
            <w:r>
              <w:rPr>
                <w:spacing w:val="-12"/>
                <w:sz w:val="16"/>
              </w:rPr>
              <w:t> </w:t>
            </w:r>
            <w:r>
              <w:rPr>
                <w:sz w:val="16"/>
              </w:rPr>
              <w:t>mit</w:t>
            </w:r>
            <w:r>
              <w:rPr>
                <w:spacing w:val="-11"/>
                <w:sz w:val="16"/>
              </w:rPr>
              <w:t> </w:t>
            </w:r>
            <w:r>
              <w:rPr>
                <w:sz w:val="16"/>
              </w:rPr>
              <w:t>Strassenschuhen: Reinraum Überschuhe über Strassenschuhe anziehen und </w:t>
            </w:r>
            <w:r>
              <w:rPr>
                <w:spacing w:val="-2"/>
                <w:sz w:val="16"/>
              </w:rPr>
              <w:t>überschwingen</w:t>
            </w:r>
          </w:p>
        </w:tc>
        <w:tc>
          <w:tcPr>
            <w:tcW w:w="3004" w:type="dxa"/>
            <w:tcBorders>
              <w:bottom w:val="double" w:sz="4" w:space="0" w:color="BEBEBE"/>
            </w:tcBorders>
          </w:tcPr>
          <w:p>
            <w:pPr>
              <w:pStyle w:val="TableParagraph"/>
              <w:spacing w:before="8"/>
              <w:rPr>
                <w:rFonts w:ascii="Calibri"/>
                <w:b/>
                <w:sz w:val="4"/>
              </w:rPr>
            </w:pPr>
          </w:p>
          <w:p>
            <w:pPr>
              <w:pStyle w:val="TableParagraph"/>
              <w:ind w:left="744"/>
              <w:rPr>
                <w:rFonts w:ascii="Calibri"/>
                <w:sz w:val="20"/>
              </w:rPr>
            </w:pPr>
            <w:r>
              <w:rPr>
                <w:rFonts w:ascii="Calibri"/>
                <w:sz w:val="20"/>
              </w:rPr>
              <w:drawing>
                <wp:inline distT="0" distB="0" distL="0" distR="0">
                  <wp:extent cx="957939" cy="1691639"/>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1" cstate="print"/>
                          <a:stretch>
                            <a:fillRect/>
                          </a:stretch>
                        </pic:blipFill>
                        <pic:spPr>
                          <a:xfrm>
                            <a:off x="0" y="0"/>
                            <a:ext cx="957939" cy="1691639"/>
                          </a:xfrm>
                          <a:prstGeom prst="rect">
                            <a:avLst/>
                          </a:prstGeom>
                        </pic:spPr>
                      </pic:pic>
                    </a:graphicData>
                  </a:graphic>
                </wp:inline>
              </w:drawing>
            </w:r>
            <w:r>
              <w:rPr>
                <w:rFonts w:ascii="Calibri"/>
                <w:sz w:val="20"/>
              </w:rPr>
            </w:r>
          </w:p>
          <w:p>
            <w:pPr>
              <w:pStyle w:val="TableParagraph"/>
              <w:spacing w:before="76"/>
              <w:ind w:left="127" w:right="71" w:firstLine="120"/>
              <w:rPr>
                <w:sz w:val="16"/>
              </w:rPr>
            </w:pPr>
            <w:r>
              <w:rPr>
                <w:sz w:val="16"/>
              </w:rPr>
              <w:t>Reinraumschuhe und Mantel anziehen</w:t>
            </w:r>
            <w:r>
              <w:rPr>
                <w:spacing w:val="-2"/>
                <w:sz w:val="16"/>
              </w:rPr>
              <w:t> </w:t>
            </w:r>
            <w:r>
              <w:rPr>
                <w:sz w:val="16"/>
              </w:rPr>
              <w:t>und</w:t>
            </w:r>
            <w:r>
              <w:rPr>
                <w:spacing w:val="-4"/>
                <w:sz w:val="16"/>
              </w:rPr>
              <w:t> </w:t>
            </w:r>
            <w:r>
              <w:rPr>
                <w:sz w:val="16"/>
              </w:rPr>
              <w:t>korrekten</w:t>
            </w:r>
            <w:r>
              <w:rPr>
                <w:spacing w:val="-5"/>
                <w:sz w:val="16"/>
              </w:rPr>
              <w:t> </w:t>
            </w:r>
            <w:r>
              <w:rPr>
                <w:sz w:val="16"/>
              </w:rPr>
              <w:t>Sitz der </w:t>
            </w:r>
            <w:r>
              <w:rPr>
                <w:spacing w:val="-2"/>
                <w:sz w:val="16"/>
              </w:rPr>
              <w:t>Reinraumbekleidung</w:t>
            </w:r>
            <w:r>
              <w:rPr>
                <w:spacing w:val="21"/>
                <w:sz w:val="16"/>
              </w:rPr>
              <w:t> </w:t>
            </w:r>
            <w:r>
              <w:rPr>
                <w:spacing w:val="-2"/>
                <w:sz w:val="16"/>
              </w:rPr>
              <w:t>überprüfen</w:t>
            </w:r>
          </w:p>
          <w:p>
            <w:pPr>
              <w:pStyle w:val="TableParagraph"/>
              <w:spacing w:before="1"/>
              <w:rPr>
                <w:rFonts w:ascii="Calibri"/>
                <w:b/>
                <w:sz w:val="10"/>
              </w:rPr>
            </w:pPr>
          </w:p>
          <w:p>
            <w:pPr>
              <w:pStyle w:val="TableParagraph"/>
              <w:ind w:left="757"/>
              <w:rPr>
                <w:rFonts w:ascii="Calibri"/>
                <w:sz w:val="20"/>
              </w:rPr>
            </w:pPr>
            <w:r>
              <w:rPr>
                <w:rFonts w:ascii="Calibri"/>
                <w:sz w:val="20"/>
              </w:rPr>
              <mc:AlternateContent>
                <mc:Choice Requires="wps">
                  <w:drawing>
                    <wp:anchor distT="0" distB="0" distL="0" distR="0" allowOverlap="1" layoutInCell="1" locked="0" behindDoc="1" simplePos="0" relativeHeight="486860288">
                      <wp:simplePos x="0" y="0"/>
                      <wp:positionH relativeFrom="column">
                        <wp:posOffset>1661795</wp:posOffset>
                      </wp:positionH>
                      <wp:positionV relativeFrom="paragraph">
                        <wp:posOffset>-448862</wp:posOffset>
                      </wp:positionV>
                      <wp:extent cx="180340" cy="74676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80340" cy="746760"/>
                                <a:chExt cx="180340" cy="746760"/>
                              </a:xfrm>
                            </wpg:grpSpPr>
                            <pic:pic>
                              <pic:nvPicPr>
                                <pic:cNvPr id="122" name="Image 122"/>
                                <pic:cNvPicPr/>
                              </pic:nvPicPr>
                              <pic:blipFill>
                                <a:blip r:embed="rId62" cstate="print"/>
                                <a:stretch>
                                  <a:fillRect/>
                                </a:stretch>
                              </pic:blipFill>
                              <pic:spPr>
                                <a:xfrm>
                                  <a:off x="0" y="0"/>
                                  <a:ext cx="182072" cy="754379"/>
                                </a:xfrm>
                                <a:prstGeom prst="rect">
                                  <a:avLst/>
                                </a:prstGeom>
                              </pic:spPr>
                            </pic:pic>
                          </wpg:wgp>
                        </a:graphicData>
                      </a:graphic>
                    </wp:anchor>
                  </w:drawing>
                </mc:Choice>
                <mc:Fallback>
                  <w:pict>
                    <v:group style="position:absolute;margin-left:130.850006pt;margin-top:-35.343479pt;width:14.2pt;height:58.8pt;mso-position-horizontal-relative:column;mso-position-vertical-relative:paragraph;z-index:-16456192" id="docshapegroup93" coordorigin="2617,-707" coordsize="284,1176">
                      <v:shape style="position:absolute;left:2617;top:-707;width:287;height:1188" type="#_x0000_t75" id="docshape94" stroked="false">
                        <v:imagedata r:id="rId62" o:title=""/>
                      </v:shape>
                      <w10:wrap type="none"/>
                    </v:group>
                  </w:pict>
                </mc:Fallback>
              </mc:AlternateContent>
            </w:r>
            <w:r>
              <w:rPr>
                <w:rFonts w:ascii="Calibri"/>
                <w:sz w:val="20"/>
              </w:rPr>
              <w:drawing>
                <wp:inline distT="0" distB="0" distL="0" distR="0">
                  <wp:extent cx="940788" cy="1691639"/>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940788" cy="1691639"/>
                          </a:xfrm>
                          <a:prstGeom prst="rect">
                            <a:avLst/>
                          </a:prstGeom>
                        </pic:spPr>
                      </pic:pic>
                    </a:graphicData>
                  </a:graphic>
                </wp:inline>
              </w:drawing>
            </w:r>
            <w:r>
              <w:rPr>
                <w:rFonts w:ascii="Calibri"/>
                <w:sz w:val="20"/>
              </w:rPr>
            </w:r>
          </w:p>
          <w:p>
            <w:pPr>
              <w:pStyle w:val="TableParagraph"/>
              <w:spacing w:before="76"/>
              <w:ind w:left="117" w:right="110" w:hanging="3"/>
              <w:jc w:val="center"/>
              <w:rPr>
                <w:sz w:val="16"/>
              </w:rPr>
            </w:pPr>
            <w:r>
              <w:rPr>
                <w:sz w:val="16"/>
              </w:rPr>
              <w:t>Reinraummantel anziehen und korrekten</w:t>
            </w:r>
            <w:r>
              <w:rPr>
                <w:spacing w:val="-12"/>
                <w:sz w:val="16"/>
              </w:rPr>
              <w:t> </w:t>
            </w:r>
            <w:r>
              <w:rPr>
                <w:sz w:val="16"/>
              </w:rPr>
              <w:t>Sitz</w:t>
            </w:r>
            <w:r>
              <w:rPr>
                <w:spacing w:val="-11"/>
                <w:sz w:val="16"/>
              </w:rPr>
              <w:t> </w:t>
            </w:r>
            <w:r>
              <w:rPr>
                <w:sz w:val="16"/>
              </w:rPr>
              <w:t>der</w:t>
            </w:r>
            <w:r>
              <w:rPr>
                <w:spacing w:val="-11"/>
                <w:sz w:val="16"/>
              </w:rPr>
              <w:t> </w:t>
            </w:r>
            <w:r>
              <w:rPr>
                <w:sz w:val="16"/>
              </w:rPr>
              <w:t>Reinraumbekleidung </w:t>
            </w:r>
            <w:r>
              <w:rPr>
                <w:spacing w:val="-2"/>
                <w:sz w:val="16"/>
              </w:rPr>
              <w:t>überprüfen</w:t>
            </w:r>
          </w:p>
        </w:tc>
        <w:tc>
          <w:tcPr>
            <w:tcW w:w="99" w:type="dxa"/>
            <w:tcBorders>
              <w:top w:val="nil"/>
              <w:bottom w:val="single" w:sz="4" w:space="0" w:color="BEBEBE"/>
              <w:right w:val="nil"/>
            </w:tcBorders>
          </w:tcPr>
          <w:p>
            <w:pPr>
              <w:pStyle w:val="TableParagraph"/>
              <w:rPr>
                <w:rFonts w:ascii="Times New Roman"/>
                <w:sz w:val="16"/>
              </w:rPr>
            </w:pPr>
          </w:p>
        </w:tc>
      </w:tr>
      <w:tr>
        <w:trPr>
          <w:trHeight w:val="506" w:hRule="atLeast"/>
        </w:trPr>
        <w:tc>
          <w:tcPr>
            <w:tcW w:w="10134" w:type="dxa"/>
            <w:gridSpan w:val="6"/>
            <w:tcBorders>
              <w:top w:val="double" w:sz="4" w:space="0" w:color="BEBEBE"/>
              <w:left w:val="single" w:sz="4" w:space="0" w:color="BEBEBE"/>
              <w:bottom w:val="single" w:sz="4" w:space="0" w:color="BEBEBE"/>
              <w:right w:val="single" w:sz="4" w:space="0" w:color="BEBEBE"/>
            </w:tcBorders>
          </w:tcPr>
          <w:p>
            <w:pPr>
              <w:pStyle w:val="TableParagraph"/>
              <w:rPr>
                <w:rFonts w:ascii="Times New Roman"/>
                <w:sz w:val="16"/>
              </w:rPr>
            </w:pP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6"/>
        <w:rPr>
          <w:rFonts w:ascii="Calibri"/>
          <w:b/>
          <w:sz w:val="20"/>
        </w:rPr>
      </w:pPr>
      <w:r>
        <w:rPr>
          <w:rFonts w:ascii="Calibri"/>
          <w:b/>
          <w:sz w:val="20"/>
        </w:rPr>
        <mc:AlternateContent>
          <mc:Choice Requires="wps">
            <w:drawing>
              <wp:anchor distT="0" distB="0" distL="0" distR="0" allowOverlap="1" layoutInCell="1" locked="0" behindDoc="1" simplePos="0" relativeHeight="487598080">
                <wp:simplePos x="0" y="0"/>
                <wp:positionH relativeFrom="page">
                  <wp:posOffset>644651</wp:posOffset>
                </wp:positionH>
                <wp:positionV relativeFrom="paragraph">
                  <wp:posOffset>218529</wp:posOffset>
                </wp:positionV>
                <wp:extent cx="6438900" cy="159766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438900" cy="1597660"/>
                          <a:chExt cx="6438900" cy="1597660"/>
                        </a:xfrm>
                      </wpg:grpSpPr>
                      <pic:pic>
                        <pic:nvPicPr>
                          <pic:cNvPr id="125" name="Image 125"/>
                          <pic:cNvPicPr/>
                        </pic:nvPicPr>
                        <pic:blipFill>
                          <a:blip r:embed="rId64" cstate="print"/>
                          <a:stretch>
                            <a:fillRect/>
                          </a:stretch>
                        </pic:blipFill>
                        <pic:spPr>
                          <a:xfrm>
                            <a:off x="303580" y="0"/>
                            <a:ext cx="751116" cy="150875"/>
                          </a:xfrm>
                          <a:prstGeom prst="rect">
                            <a:avLst/>
                          </a:prstGeom>
                        </pic:spPr>
                      </pic:pic>
                      <pic:pic>
                        <pic:nvPicPr>
                          <pic:cNvPr id="126" name="Image 126"/>
                          <pic:cNvPicPr/>
                        </pic:nvPicPr>
                        <pic:blipFill>
                          <a:blip r:embed="rId28" cstate="print"/>
                          <a:stretch>
                            <a:fillRect/>
                          </a:stretch>
                        </pic:blipFill>
                        <pic:spPr>
                          <a:xfrm>
                            <a:off x="303580" y="150876"/>
                            <a:ext cx="96012" cy="150875"/>
                          </a:xfrm>
                          <a:prstGeom prst="rect">
                            <a:avLst/>
                          </a:prstGeom>
                        </pic:spPr>
                      </pic:pic>
                      <pic:pic>
                        <pic:nvPicPr>
                          <pic:cNvPr id="127" name="Image 127"/>
                          <pic:cNvPicPr/>
                        </pic:nvPicPr>
                        <pic:blipFill>
                          <a:blip r:embed="rId65" cstate="print"/>
                          <a:stretch>
                            <a:fillRect/>
                          </a:stretch>
                        </pic:blipFill>
                        <pic:spPr>
                          <a:xfrm>
                            <a:off x="532180" y="150876"/>
                            <a:ext cx="5825109" cy="150875"/>
                          </a:xfrm>
                          <a:prstGeom prst="rect">
                            <a:avLst/>
                          </a:prstGeom>
                        </pic:spPr>
                      </pic:pic>
                      <pic:pic>
                        <pic:nvPicPr>
                          <pic:cNvPr id="128" name="Image 128"/>
                          <pic:cNvPicPr/>
                        </pic:nvPicPr>
                        <pic:blipFill>
                          <a:blip r:embed="rId66" cstate="print"/>
                          <a:stretch>
                            <a:fillRect/>
                          </a:stretch>
                        </pic:blipFill>
                        <pic:spPr>
                          <a:xfrm>
                            <a:off x="532180" y="301752"/>
                            <a:ext cx="3942588" cy="150875"/>
                          </a:xfrm>
                          <a:prstGeom prst="rect">
                            <a:avLst/>
                          </a:prstGeom>
                        </pic:spPr>
                      </pic:pic>
                      <pic:pic>
                        <pic:nvPicPr>
                          <pic:cNvPr id="129" name="Image 129"/>
                          <pic:cNvPicPr/>
                        </pic:nvPicPr>
                        <pic:blipFill>
                          <a:blip r:embed="rId67" cstate="print"/>
                          <a:stretch>
                            <a:fillRect/>
                          </a:stretch>
                        </pic:blipFill>
                        <pic:spPr>
                          <a:xfrm>
                            <a:off x="4423536" y="301752"/>
                            <a:ext cx="1312672" cy="150875"/>
                          </a:xfrm>
                          <a:prstGeom prst="rect">
                            <a:avLst/>
                          </a:prstGeom>
                        </pic:spPr>
                      </pic:pic>
                      <pic:pic>
                        <pic:nvPicPr>
                          <pic:cNvPr id="130" name="Image 130"/>
                          <pic:cNvPicPr/>
                        </pic:nvPicPr>
                        <pic:blipFill>
                          <a:blip r:embed="rId68" cstate="print"/>
                          <a:stretch>
                            <a:fillRect/>
                          </a:stretch>
                        </pic:blipFill>
                        <pic:spPr>
                          <a:xfrm>
                            <a:off x="532180" y="452627"/>
                            <a:ext cx="5547360" cy="150875"/>
                          </a:xfrm>
                          <a:prstGeom prst="rect">
                            <a:avLst/>
                          </a:prstGeom>
                        </pic:spPr>
                      </pic:pic>
                      <pic:pic>
                        <pic:nvPicPr>
                          <pic:cNvPr id="131" name="Image 131"/>
                          <pic:cNvPicPr/>
                        </pic:nvPicPr>
                        <pic:blipFill>
                          <a:blip r:embed="rId69" cstate="print"/>
                          <a:stretch>
                            <a:fillRect/>
                          </a:stretch>
                        </pic:blipFill>
                        <pic:spPr>
                          <a:xfrm>
                            <a:off x="532180" y="605027"/>
                            <a:ext cx="2343277" cy="150875"/>
                          </a:xfrm>
                          <a:prstGeom prst="rect">
                            <a:avLst/>
                          </a:prstGeom>
                        </pic:spPr>
                      </pic:pic>
                      <wps:wsp>
                        <wps:cNvPr id="132" name="Graphic 132"/>
                        <wps:cNvSpPr/>
                        <wps:spPr>
                          <a:xfrm>
                            <a:off x="18288" y="775716"/>
                            <a:ext cx="6414770" cy="175260"/>
                          </a:xfrm>
                          <a:custGeom>
                            <a:avLst/>
                            <a:gdLst/>
                            <a:ahLst/>
                            <a:cxnLst/>
                            <a:rect l="l" t="t" r="r" b="b"/>
                            <a:pathLst>
                              <a:path w="6414770" h="175260">
                                <a:moveTo>
                                  <a:pt x="6414262" y="0"/>
                                </a:moveTo>
                                <a:lnTo>
                                  <a:pt x="0" y="0"/>
                                </a:lnTo>
                                <a:lnTo>
                                  <a:pt x="0" y="175259"/>
                                </a:lnTo>
                                <a:lnTo>
                                  <a:pt x="6414262" y="175259"/>
                                </a:lnTo>
                                <a:lnTo>
                                  <a:pt x="6414262" y="0"/>
                                </a:lnTo>
                                <a:close/>
                              </a:path>
                            </a:pathLst>
                          </a:custGeom>
                          <a:solidFill>
                            <a:srgbClr val="808080"/>
                          </a:solidFill>
                        </wps:spPr>
                        <wps:bodyPr wrap="square" lIns="0" tIns="0" rIns="0" bIns="0" rtlCol="0">
                          <a:prstTxWarp prst="textNoShape">
                            <a:avLst/>
                          </a:prstTxWarp>
                          <a:noAutofit/>
                        </wps:bodyPr>
                      </wps:wsp>
                      <pic:pic>
                        <pic:nvPicPr>
                          <pic:cNvPr id="133" name="Image 133"/>
                          <pic:cNvPicPr/>
                        </pic:nvPicPr>
                        <pic:blipFill>
                          <a:blip r:embed="rId70" cstate="print"/>
                          <a:stretch>
                            <a:fillRect/>
                          </a:stretch>
                        </pic:blipFill>
                        <pic:spPr>
                          <a:xfrm>
                            <a:off x="74676" y="787908"/>
                            <a:ext cx="3849624" cy="150875"/>
                          </a:xfrm>
                          <a:prstGeom prst="rect">
                            <a:avLst/>
                          </a:prstGeom>
                        </pic:spPr>
                      </pic:pic>
                      <wps:wsp>
                        <wps:cNvPr id="134" name="Graphic 134"/>
                        <wps:cNvSpPr/>
                        <wps:spPr>
                          <a:xfrm>
                            <a:off x="0" y="769619"/>
                            <a:ext cx="6438900" cy="187960"/>
                          </a:xfrm>
                          <a:custGeom>
                            <a:avLst/>
                            <a:gdLst/>
                            <a:ahLst/>
                            <a:cxnLst/>
                            <a:rect l="l" t="t" r="r" b="b"/>
                            <a:pathLst>
                              <a:path w="6438900" h="187960">
                                <a:moveTo>
                                  <a:pt x="6083" y="181368"/>
                                </a:moveTo>
                                <a:lnTo>
                                  <a:pt x="0" y="181368"/>
                                </a:lnTo>
                                <a:lnTo>
                                  <a:pt x="0" y="187452"/>
                                </a:lnTo>
                                <a:lnTo>
                                  <a:pt x="6083" y="187452"/>
                                </a:lnTo>
                                <a:lnTo>
                                  <a:pt x="6083" y="181368"/>
                                </a:lnTo>
                                <a:close/>
                              </a:path>
                              <a:path w="6438900" h="187960">
                                <a:moveTo>
                                  <a:pt x="6083" y="0"/>
                                </a:moveTo>
                                <a:lnTo>
                                  <a:pt x="0" y="0"/>
                                </a:lnTo>
                                <a:lnTo>
                                  <a:pt x="0" y="6096"/>
                                </a:lnTo>
                                <a:lnTo>
                                  <a:pt x="0" y="181356"/>
                                </a:lnTo>
                                <a:lnTo>
                                  <a:pt x="6083" y="181356"/>
                                </a:lnTo>
                                <a:lnTo>
                                  <a:pt x="6083" y="6096"/>
                                </a:lnTo>
                                <a:lnTo>
                                  <a:pt x="6083" y="0"/>
                                </a:lnTo>
                                <a:close/>
                              </a:path>
                              <a:path w="6438900" h="187960">
                                <a:moveTo>
                                  <a:pt x="6438646" y="181368"/>
                                </a:moveTo>
                                <a:lnTo>
                                  <a:pt x="6432550" y="181368"/>
                                </a:lnTo>
                                <a:lnTo>
                                  <a:pt x="6096" y="181368"/>
                                </a:lnTo>
                                <a:lnTo>
                                  <a:pt x="6096" y="187452"/>
                                </a:lnTo>
                                <a:lnTo>
                                  <a:pt x="6432550" y="187452"/>
                                </a:lnTo>
                                <a:lnTo>
                                  <a:pt x="6438646" y="187452"/>
                                </a:lnTo>
                                <a:lnTo>
                                  <a:pt x="6438646" y="181368"/>
                                </a:lnTo>
                                <a:close/>
                              </a:path>
                              <a:path w="6438900" h="187960">
                                <a:moveTo>
                                  <a:pt x="6438646" y="0"/>
                                </a:moveTo>
                                <a:lnTo>
                                  <a:pt x="6432550" y="0"/>
                                </a:lnTo>
                                <a:lnTo>
                                  <a:pt x="6096" y="0"/>
                                </a:lnTo>
                                <a:lnTo>
                                  <a:pt x="6096" y="6096"/>
                                </a:lnTo>
                                <a:lnTo>
                                  <a:pt x="6432550" y="6096"/>
                                </a:lnTo>
                                <a:lnTo>
                                  <a:pt x="6432550" y="181356"/>
                                </a:lnTo>
                                <a:lnTo>
                                  <a:pt x="6438646" y="181356"/>
                                </a:lnTo>
                                <a:lnTo>
                                  <a:pt x="6438646" y="6096"/>
                                </a:lnTo>
                                <a:lnTo>
                                  <a:pt x="6438646" y="0"/>
                                </a:lnTo>
                                <a:close/>
                              </a:path>
                            </a:pathLst>
                          </a:custGeom>
                          <a:solidFill>
                            <a:srgbClr val="BEBEBE"/>
                          </a:solidFill>
                        </wps:spPr>
                        <wps:bodyPr wrap="square" lIns="0" tIns="0" rIns="0" bIns="0" rtlCol="0">
                          <a:prstTxWarp prst="textNoShape">
                            <a:avLst/>
                          </a:prstTxWarp>
                          <a:noAutofit/>
                        </wps:bodyPr>
                      </wps:wsp>
                      <pic:pic>
                        <pic:nvPicPr>
                          <pic:cNvPr id="135" name="Image 135"/>
                          <pic:cNvPicPr/>
                        </pic:nvPicPr>
                        <pic:blipFill>
                          <a:blip r:embed="rId71" cstate="print"/>
                          <a:stretch>
                            <a:fillRect/>
                          </a:stretch>
                        </pic:blipFill>
                        <pic:spPr>
                          <a:xfrm>
                            <a:off x="303580" y="957072"/>
                            <a:ext cx="96012" cy="150875"/>
                          </a:xfrm>
                          <a:prstGeom prst="rect">
                            <a:avLst/>
                          </a:prstGeom>
                        </pic:spPr>
                      </pic:pic>
                      <pic:pic>
                        <pic:nvPicPr>
                          <pic:cNvPr id="136" name="Image 136"/>
                          <pic:cNvPicPr/>
                        </pic:nvPicPr>
                        <pic:blipFill>
                          <a:blip r:embed="rId72" cstate="print"/>
                          <a:stretch>
                            <a:fillRect/>
                          </a:stretch>
                        </pic:blipFill>
                        <pic:spPr>
                          <a:xfrm>
                            <a:off x="532180" y="957072"/>
                            <a:ext cx="3714369" cy="150875"/>
                          </a:xfrm>
                          <a:prstGeom prst="rect">
                            <a:avLst/>
                          </a:prstGeom>
                        </pic:spPr>
                      </pic:pic>
                      <pic:pic>
                        <pic:nvPicPr>
                          <pic:cNvPr id="137" name="Image 137"/>
                          <pic:cNvPicPr/>
                        </pic:nvPicPr>
                        <pic:blipFill>
                          <a:blip r:embed="rId73" cstate="print"/>
                          <a:stretch>
                            <a:fillRect/>
                          </a:stretch>
                        </pic:blipFill>
                        <pic:spPr>
                          <a:xfrm>
                            <a:off x="303580" y="1120139"/>
                            <a:ext cx="118872" cy="150875"/>
                          </a:xfrm>
                          <a:prstGeom prst="rect">
                            <a:avLst/>
                          </a:prstGeom>
                        </pic:spPr>
                      </pic:pic>
                      <pic:pic>
                        <pic:nvPicPr>
                          <pic:cNvPr id="138" name="Image 138"/>
                          <pic:cNvPicPr/>
                        </pic:nvPicPr>
                        <pic:blipFill>
                          <a:blip r:embed="rId74" cstate="print"/>
                          <a:stretch>
                            <a:fillRect/>
                          </a:stretch>
                        </pic:blipFill>
                        <pic:spPr>
                          <a:xfrm>
                            <a:off x="532180" y="1120139"/>
                            <a:ext cx="2664460" cy="150875"/>
                          </a:xfrm>
                          <a:prstGeom prst="rect">
                            <a:avLst/>
                          </a:prstGeom>
                        </pic:spPr>
                      </pic:pic>
                      <pic:pic>
                        <pic:nvPicPr>
                          <pic:cNvPr id="139" name="Image 139"/>
                          <pic:cNvPicPr/>
                        </pic:nvPicPr>
                        <pic:blipFill>
                          <a:blip r:embed="rId75" cstate="print"/>
                          <a:stretch>
                            <a:fillRect/>
                          </a:stretch>
                        </pic:blipFill>
                        <pic:spPr>
                          <a:xfrm>
                            <a:off x="303580" y="1283208"/>
                            <a:ext cx="121158" cy="150875"/>
                          </a:xfrm>
                          <a:prstGeom prst="rect">
                            <a:avLst/>
                          </a:prstGeom>
                        </pic:spPr>
                      </pic:pic>
                      <pic:pic>
                        <pic:nvPicPr>
                          <pic:cNvPr id="140" name="Image 140"/>
                          <pic:cNvPicPr/>
                        </pic:nvPicPr>
                        <pic:blipFill>
                          <a:blip r:embed="rId76" cstate="print"/>
                          <a:stretch>
                            <a:fillRect/>
                          </a:stretch>
                        </pic:blipFill>
                        <pic:spPr>
                          <a:xfrm>
                            <a:off x="532180" y="1283208"/>
                            <a:ext cx="1730629" cy="150875"/>
                          </a:xfrm>
                          <a:prstGeom prst="rect">
                            <a:avLst/>
                          </a:prstGeom>
                        </pic:spPr>
                      </pic:pic>
                      <pic:pic>
                        <pic:nvPicPr>
                          <pic:cNvPr id="141" name="Image 141"/>
                          <pic:cNvPicPr/>
                        </pic:nvPicPr>
                        <pic:blipFill>
                          <a:blip r:embed="rId33" cstate="print"/>
                          <a:stretch>
                            <a:fillRect/>
                          </a:stretch>
                        </pic:blipFill>
                        <pic:spPr>
                          <a:xfrm>
                            <a:off x="2210435" y="1283208"/>
                            <a:ext cx="82295" cy="150875"/>
                          </a:xfrm>
                          <a:prstGeom prst="rect">
                            <a:avLst/>
                          </a:prstGeom>
                        </pic:spPr>
                      </pic:pic>
                      <pic:pic>
                        <pic:nvPicPr>
                          <pic:cNvPr id="142" name="Image 142"/>
                          <pic:cNvPicPr/>
                        </pic:nvPicPr>
                        <pic:blipFill>
                          <a:blip r:embed="rId77" cstate="print"/>
                          <a:stretch>
                            <a:fillRect/>
                          </a:stretch>
                        </pic:blipFill>
                        <pic:spPr>
                          <a:xfrm>
                            <a:off x="2251582" y="1283208"/>
                            <a:ext cx="3791966" cy="150875"/>
                          </a:xfrm>
                          <a:prstGeom prst="rect">
                            <a:avLst/>
                          </a:prstGeom>
                        </pic:spPr>
                      </pic:pic>
                      <pic:pic>
                        <pic:nvPicPr>
                          <pic:cNvPr id="143" name="Image 143"/>
                          <pic:cNvPicPr/>
                        </pic:nvPicPr>
                        <pic:blipFill>
                          <a:blip r:embed="rId78" cstate="print"/>
                          <a:stretch>
                            <a:fillRect/>
                          </a:stretch>
                        </pic:blipFill>
                        <pic:spPr>
                          <a:xfrm>
                            <a:off x="532180" y="1446530"/>
                            <a:ext cx="1435354" cy="150875"/>
                          </a:xfrm>
                          <a:prstGeom prst="rect">
                            <a:avLst/>
                          </a:prstGeom>
                        </pic:spPr>
                      </pic:pic>
                      <pic:pic>
                        <pic:nvPicPr>
                          <pic:cNvPr id="144" name="Image 144"/>
                          <pic:cNvPicPr/>
                        </pic:nvPicPr>
                        <pic:blipFill>
                          <a:blip r:embed="rId79" cstate="print"/>
                          <a:stretch>
                            <a:fillRect/>
                          </a:stretch>
                        </pic:blipFill>
                        <pic:spPr>
                          <a:xfrm>
                            <a:off x="1910207" y="1446530"/>
                            <a:ext cx="573328" cy="150875"/>
                          </a:xfrm>
                          <a:prstGeom prst="rect">
                            <a:avLst/>
                          </a:prstGeom>
                        </pic:spPr>
                      </pic:pic>
                      <wps:wsp>
                        <wps:cNvPr id="145" name="Textbox 145"/>
                        <wps:cNvSpPr txBox="1"/>
                        <wps:spPr>
                          <a:xfrm>
                            <a:off x="303580" y="560462"/>
                            <a:ext cx="21590" cy="13970"/>
                          </a:xfrm>
                          <a:prstGeom prst="rect">
                            <a:avLst/>
                          </a:prstGeom>
                        </wps:spPr>
                        <wps:txbx>
                          <w:txbxContent>
                            <w:p>
                              <w:pPr>
                                <w:spacing w:line="21" w:lineRule="exact" w:before="0"/>
                                <w:ind w:left="0" w:right="0" w:firstLine="0"/>
                                <w:jc w:val="left"/>
                                <w:rPr>
                                  <w:sz w:val="2"/>
                                </w:rPr>
                              </w:pPr>
                              <w:r>
                                <w:rPr>
                                  <w:spacing w:val="-5"/>
                                  <w:sz w:val="2"/>
                                </w:rPr>
                                <w:t>2.</w:t>
                              </w:r>
                            </w:p>
                          </w:txbxContent>
                        </wps:txbx>
                        <wps:bodyPr wrap="square" lIns="0" tIns="0" rIns="0" bIns="0" rtlCol="0">
                          <a:noAutofit/>
                        </wps:bodyPr>
                      </wps:wsp>
                    </wpg:wgp>
                  </a:graphicData>
                </a:graphic>
              </wp:anchor>
            </w:drawing>
          </mc:Choice>
          <mc:Fallback>
            <w:pict>
              <v:group style="position:absolute;margin-left:50.759998pt;margin-top:17.207031pt;width:507pt;height:125.8pt;mso-position-horizontal-relative:page;mso-position-vertical-relative:paragraph;z-index:-15718400;mso-wrap-distance-left:0;mso-wrap-distance-right:0" id="docshapegroup95" coordorigin="1015,344" coordsize="10140,2516">
                <v:shape style="position:absolute;left:1493;top:344;width:1183;height:238" type="#_x0000_t75" id="docshape96" stroked="false">
                  <v:imagedata r:id="rId64" o:title=""/>
                </v:shape>
                <v:shape style="position:absolute;left:1493;top:581;width:152;height:238" type="#_x0000_t75" id="docshape97" stroked="false">
                  <v:imagedata r:id="rId28" o:title=""/>
                </v:shape>
                <v:shape style="position:absolute;left:1853;top:581;width:9174;height:238" type="#_x0000_t75" id="docshape98" stroked="false">
                  <v:imagedata r:id="rId65" o:title=""/>
                </v:shape>
                <v:shape style="position:absolute;left:1853;top:819;width:6209;height:238" type="#_x0000_t75" id="docshape99" stroked="false">
                  <v:imagedata r:id="rId66" o:title=""/>
                </v:shape>
                <v:shape style="position:absolute;left:7981;top:819;width:2068;height:238" type="#_x0000_t75" id="docshape100" stroked="false">
                  <v:imagedata r:id="rId67" o:title=""/>
                </v:shape>
                <v:shape style="position:absolute;left:1853;top:1056;width:8736;height:238" type="#_x0000_t75" id="docshape101" stroked="false">
                  <v:imagedata r:id="rId68" o:title=""/>
                </v:shape>
                <v:shape style="position:absolute;left:1853;top:1296;width:3691;height:238" type="#_x0000_t75" id="docshape102" stroked="false">
                  <v:imagedata r:id="rId69" o:title=""/>
                </v:shape>
                <v:rect style="position:absolute;left:1044;top:1565;width:10102;height:276" id="docshape103" filled="true" fillcolor="#808080" stroked="false">
                  <v:fill type="solid"/>
                </v:rect>
                <v:shape style="position:absolute;left:1132;top:1584;width:6063;height:238" type="#_x0000_t75" id="docshape104" stroked="false">
                  <v:imagedata r:id="rId70" o:title=""/>
                </v:shape>
                <v:shape style="position:absolute;left:1015;top:1556;width:10140;height:296" id="docshape105" coordorigin="1015,1556" coordsize="10140,296" path="m1025,1842l1015,1842,1015,1851,1025,1851,1025,1842xm1025,1556l1015,1556,1015,1566,1015,1842,1025,1842,1025,1566,1025,1556xm11155,1842l11145,1842,1025,1842,1025,1851,11145,1851,11155,1851,11155,1842xm11155,1556l11145,1556,1025,1556,1025,1566,11145,1566,11145,1842,11155,1842,11155,1566,11155,1556xe" filled="true" fillcolor="#bebebe" stroked="false">
                  <v:path arrowok="t"/>
                  <v:fill type="solid"/>
                </v:shape>
                <v:shape style="position:absolute;left:1493;top:1851;width:152;height:238" type="#_x0000_t75" id="docshape106" stroked="false">
                  <v:imagedata r:id="rId71" o:title=""/>
                </v:shape>
                <v:shape style="position:absolute;left:1853;top:1851;width:5850;height:238" type="#_x0000_t75" id="docshape107" stroked="false">
                  <v:imagedata r:id="rId72" o:title=""/>
                </v:shape>
                <v:shape style="position:absolute;left:1493;top:2108;width:188;height:238" type="#_x0000_t75" id="docshape108" stroked="false">
                  <v:imagedata r:id="rId73" o:title=""/>
                </v:shape>
                <v:shape style="position:absolute;left:1853;top:2108;width:4196;height:238" type="#_x0000_t75" id="docshape109" stroked="false">
                  <v:imagedata r:id="rId74" o:title=""/>
                </v:shape>
                <v:shape style="position:absolute;left:1493;top:2364;width:191;height:238" type="#_x0000_t75" id="docshape110" stroked="false">
                  <v:imagedata r:id="rId75" o:title=""/>
                </v:shape>
                <v:shape style="position:absolute;left:1853;top:2364;width:2726;height:238" type="#_x0000_t75" id="docshape111" stroked="false">
                  <v:imagedata r:id="rId76" o:title=""/>
                </v:shape>
                <v:shape style="position:absolute;left:4496;top:2364;width:130;height:238" type="#_x0000_t75" id="docshape112" stroked="false">
                  <v:imagedata r:id="rId33" o:title=""/>
                </v:shape>
                <v:shape style="position:absolute;left:4561;top:2364;width:5972;height:238" type="#_x0000_t75" id="docshape113" stroked="false">
                  <v:imagedata r:id="rId77" o:title=""/>
                </v:shape>
                <v:shape style="position:absolute;left:1853;top:2622;width:2261;height:238" type="#_x0000_t75" id="docshape114" stroked="false">
                  <v:imagedata r:id="rId78" o:title=""/>
                </v:shape>
                <v:shape style="position:absolute;left:4023;top:2622;width:903;height:238" type="#_x0000_t75" id="docshape115" stroked="false">
                  <v:imagedata r:id="rId79" o:title=""/>
                </v:shape>
                <v:shape style="position:absolute;left:1493;top:1226;width:34;height:22" type="#_x0000_t202" id="docshape116" filled="false" stroked="false">
                  <v:textbox inset="0,0,0,0">
                    <w:txbxContent>
                      <w:p>
                        <w:pPr>
                          <w:spacing w:line="21" w:lineRule="exact" w:before="0"/>
                          <w:ind w:left="0" w:right="0" w:firstLine="0"/>
                          <w:jc w:val="left"/>
                          <w:rPr>
                            <w:sz w:val="2"/>
                          </w:rPr>
                        </w:pPr>
                        <w:r>
                          <w:rPr>
                            <w:spacing w:val="-5"/>
                            <w:sz w:val="2"/>
                          </w:rPr>
                          <w:t>2.</w:t>
                        </w:r>
                      </w:p>
                    </w:txbxContent>
                  </v:textbox>
                  <w10:wrap type="none"/>
                </v:shape>
                <w10:wrap type="topAndBottom"/>
              </v:group>
            </w:pict>
          </mc:Fallback>
        </mc:AlternateContent>
      </w:r>
    </w:p>
    <w:p>
      <w:pPr>
        <w:pStyle w:val="BodyText"/>
        <w:spacing w:after="0"/>
        <w:rPr>
          <w:rFonts w:ascii="Calibri"/>
          <w:b/>
          <w:sz w:val="20"/>
        </w:rPr>
        <w:sectPr>
          <w:footerReference w:type="default" r:id="rId25"/>
          <w:pgSz w:w="11910" w:h="16840"/>
          <w:pgMar w:header="0" w:footer="710" w:top="660" w:bottom="900" w:left="992" w:right="566"/>
        </w:sectPr>
      </w:pPr>
    </w:p>
    <w:p>
      <w:pPr>
        <w:spacing w:line="240" w:lineRule="auto"/>
        <w:ind w:left="4843" w:right="0" w:firstLine="0"/>
        <w:rPr>
          <w:rFonts w:ascii="Calibri"/>
          <w:sz w:val="20"/>
        </w:rPr>
      </w:pPr>
      <w:r>
        <w:rPr>
          <w:rFonts w:ascii="Calibri"/>
          <w:sz w:val="20"/>
        </w:rPr>
        <w:drawing>
          <wp:anchor distT="0" distB="0" distL="0" distR="0" allowOverlap="1" layoutInCell="1" locked="0" behindDoc="0" simplePos="0" relativeHeight="15747072">
            <wp:simplePos x="0" y="0"/>
            <wp:positionH relativeFrom="page">
              <wp:posOffset>719327</wp:posOffset>
            </wp:positionH>
            <wp:positionV relativeFrom="page">
              <wp:posOffset>9380219</wp:posOffset>
            </wp:positionV>
            <wp:extent cx="5869305" cy="150875"/>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80" cstate="print"/>
                    <a:stretch>
                      <a:fillRect/>
                    </a:stretch>
                  </pic:blipFill>
                  <pic:spPr>
                    <a:xfrm>
                      <a:off x="0" y="0"/>
                      <a:ext cx="5869305" cy="150875"/>
                    </a:xfrm>
                    <a:prstGeom prst="rect">
                      <a:avLst/>
                    </a:prstGeom>
                  </pic:spPr>
                </pic:pic>
              </a:graphicData>
            </a:graphic>
          </wp:anchor>
        </w:drawing>
      </w:r>
      <w:r>
        <w:rPr>
          <w:rFonts w:ascii="Calibri"/>
          <w:sz w:val="20"/>
        </w:rPr>
        <mc:AlternateContent>
          <mc:Choice Requires="wps">
            <w:drawing>
              <wp:inline distT="0" distB="0" distL="0" distR="0">
                <wp:extent cx="939800" cy="283845"/>
                <wp:effectExtent l="0" t="0" r="0" b="1904"/>
                <wp:docPr id="147" name="Group 147"/>
                <wp:cNvGraphicFramePr>
                  <a:graphicFrameLocks/>
                </wp:cNvGraphicFramePr>
                <a:graphic>
                  <a:graphicData uri="http://schemas.microsoft.com/office/word/2010/wordprocessingGroup">
                    <wpg:wgp>
                      <wpg:cNvPr id="147" name="Group 147"/>
                      <wpg:cNvGrpSpPr/>
                      <wpg:grpSpPr>
                        <a:xfrm>
                          <a:off x="0" y="0"/>
                          <a:ext cx="939800" cy="283845"/>
                          <a:chExt cx="939800" cy="283845"/>
                        </a:xfrm>
                      </wpg:grpSpPr>
                      <pic:pic>
                        <pic:nvPicPr>
                          <pic:cNvPr id="148" name="Image 148"/>
                          <pic:cNvPicPr/>
                        </pic:nvPicPr>
                        <pic:blipFill>
                          <a:blip r:embed="rId36" cstate="print"/>
                          <a:stretch>
                            <a:fillRect/>
                          </a:stretch>
                        </pic:blipFill>
                        <pic:spPr>
                          <a:xfrm>
                            <a:off x="0" y="0"/>
                            <a:ext cx="939634" cy="121920"/>
                          </a:xfrm>
                          <a:prstGeom prst="rect">
                            <a:avLst/>
                          </a:prstGeom>
                        </pic:spPr>
                      </pic:pic>
                      <pic:pic>
                        <pic:nvPicPr>
                          <pic:cNvPr id="149" name="Image 149"/>
                          <pic:cNvPicPr/>
                        </pic:nvPicPr>
                        <pic:blipFill>
                          <a:blip r:embed="rId37"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117" coordorigin="0,0" coordsize="1480,447">
                <v:shape style="position:absolute;left:0;top:0;width:1480;height:192" type="#_x0000_t75" id="docshape118" stroked="false">
                  <v:imagedata r:id="rId36" o:title=""/>
                </v:shape>
                <v:shape style="position:absolute;left:0;top:254;width:247;height:192" type="#_x0000_t75" id="docshape119" stroked="false">
                  <v:imagedata r:id="rId37" o:title=""/>
                </v:shape>
              </v:group>
            </w:pict>
          </mc:Fallback>
        </mc:AlternateContent>
      </w:r>
      <w:r>
        <w:rPr>
          <w:rFonts w:ascii="Calibri"/>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45024">
            <wp:simplePos x="0" y="0"/>
            <wp:positionH relativeFrom="page">
              <wp:posOffset>5572125</wp:posOffset>
            </wp:positionH>
            <wp:positionV relativeFrom="paragraph">
              <wp:posOffset>-287147</wp:posOffset>
            </wp:positionV>
            <wp:extent cx="1439545" cy="434340"/>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3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5536">
                <wp:simplePos x="0" y="0"/>
                <wp:positionH relativeFrom="page">
                  <wp:posOffset>737616</wp:posOffset>
                </wp:positionH>
                <wp:positionV relativeFrom="paragraph">
                  <wp:posOffset>-290195</wp:posOffset>
                </wp:positionV>
                <wp:extent cx="601345" cy="445134"/>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601345" cy="445134"/>
                          <a:chExt cx="601345" cy="445134"/>
                        </a:xfrm>
                      </wpg:grpSpPr>
                      <pic:pic>
                        <pic:nvPicPr>
                          <pic:cNvPr id="152" name="Image 152"/>
                          <pic:cNvPicPr/>
                        </pic:nvPicPr>
                        <pic:blipFill>
                          <a:blip r:embed="rId39" cstate="print"/>
                          <a:stretch>
                            <a:fillRect/>
                          </a:stretch>
                        </pic:blipFill>
                        <pic:spPr>
                          <a:xfrm>
                            <a:off x="0" y="0"/>
                            <a:ext cx="457771" cy="121920"/>
                          </a:xfrm>
                          <a:prstGeom prst="rect">
                            <a:avLst/>
                          </a:prstGeom>
                        </pic:spPr>
                      </pic:pic>
                      <pic:pic>
                        <pic:nvPicPr>
                          <pic:cNvPr id="153" name="Image 153"/>
                          <pic:cNvPicPr/>
                        </pic:nvPicPr>
                        <pic:blipFill>
                          <a:blip r:embed="rId40" cstate="print"/>
                          <a:stretch>
                            <a:fillRect/>
                          </a:stretch>
                        </pic:blipFill>
                        <pic:spPr>
                          <a:xfrm>
                            <a:off x="407212" y="0"/>
                            <a:ext cx="160019" cy="121920"/>
                          </a:xfrm>
                          <a:prstGeom prst="rect">
                            <a:avLst/>
                          </a:prstGeom>
                        </pic:spPr>
                      </pic:pic>
                      <pic:pic>
                        <pic:nvPicPr>
                          <pic:cNvPr id="154" name="Image 154"/>
                          <pic:cNvPicPr/>
                        </pic:nvPicPr>
                        <pic:blipFill>
                          <a:blip r:embed="rId41" cstate="print"/>
                          <a:stretch>
                            <a:fillRect/>
                          </a:stretch>
                        </pic:blipFill>
                        <pic:spPr>
                          <a:xfrm>
                            <a:off x="503224" y="0"/>
                            <a:ext cx="97535" cy="121920"/>
                          </a:xfrm>
                          <a:prstGeom prst="rect">
                            <a:avLst/>
                          </a:prstGeom>
                        </pic:spPr>
                      </pic:pic>
                      <pic:pic>
                        <pic:nvPicPr>
                          <pic:cNvPr id="155" name="Image 155"/>
                          <pic:cNvPicPr/>
                        </pic:nvPicPr>
                        <pic:blipFill>
                          <a:blip r:embed="rId42" cstate="print"/>
                          <a:stretch>
                            <a:fillRect/>
                          </a:stretch>
                        </pic:blipFill>
                        <pic:spPr>
                          <a:xfrm>
                            <a:off x="0" y="161544"/>
                            <a:ext cx="563333" cy="121920"/>
                          </a:xfrm>
                          <a:prstGeom prst="rect">
                            <a:avLst/>
                          </a:prstGeom>
                        </pic:spPr>
                      </pic:pic>
                      <pic:pic>
                        <pic:nvPicPr>
                          <pic:cNvPr id="156" name="Image 156"/>
                          <pic:cNvPicPr/>
                        </pic:nvPicPr>
                        <pic:blipFill>
                          <a:blip r:embed="rId43"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5536" id="docshapegroup120" coordorigin="1162,-457" coordsize="947,701">
                <v:shape style="position:absolute;left:1161;top:-457;width:721;height:192" type="#_x0000_t75" id="docshape121" stroked="false">
                  <v:imagedata r:id="rId39" o:title=""/>
                </v:shape>
                <v:shape style="position:absolute;left:1802;top:-457;width:252;height:192" type="#_x0000_t75" id="docshape122" stroked="false">
                  <v:imagedata r:id="rId40" o:title=""/>
                </v:shape>
                <v:shape style="position:absolute;left:1954;top:-457;width:154;height:192" type="#_x0000_t75" id="docshape123" stroked="false">
                  <v:imagedata r:id="rId41" o:title=""/>
                </v:shape>
                <v:shape style="position:absolute;left:1161;top:-203;width:888;height:192" type="#_x0000_t75" id="docshape124" stroked="false">
                  <v:imagedata r:id="rId42" o:title=""/>
                </v:shape>
                <v:shape style="position:absolute;left:1161;top:51;width:608;height:192" type="#_x0000_t75" id="docshape125" stroked="false">
                  <v:imagedata r:id="rId4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048">
                <wp:simplePos x="0" y="0"/>
                <wp:positionH relativeFrom="page">
                  <wp:posOffset>1545589</wp:posOffset>
                </wp:positionH>
                <wp:positionV relativeFrom="paragraph">
                  <wp:posOffset>-290195</wp:posOffset>
                </wp:positionV>
                <wp:extent cx="558800" cy="445134"/>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558800" cy="445134"/>
                          <a:chExt cx="558800" cy="445134"/>
                        </a:xfrm>
                      </wpg:grpSpPr>
                      <pic:pic>
                        <pic:nvPicPr>
                          <pic:cNvPr id="158" name="Image 158"/>
                          <pic:cNvPicPr/>
                        </pic:nvPicPr>
                        <pic:blipFill>
                          <a:blip r:embed="rId44" cstate="print"/>
                          <a:stretch>
                            <a:fillRect/>
                          </a:stretch>
                        </pic:blipFill>
                        <pic:spPr>
                          <a:xfrm>
                            <a:off x="0" y="0"/>
                            <a:ext cx="558241" cy="121920"/>
                          </a:xfrm>
                          <a:prstGeom prst="rect">
                            <a:avLst/>
                          </a:prstGeom>
                        </pic:spPr>
                      </pic:pic>
                      <pic:pic>
                        <pic:nvPicPr>
                          <pic:cNvPr id="159" name="Image 159"/>
                          <pic:cNvPicPr/>
                        </pic:nvPicPr>
                        <pic:blipFill>
                          <a:blip r:embed="rId45" cstate="print"/>
                          <a:stretch>
                            <a:fillRect/>
                          </a:stretch>
                        </pic:blipFill>
                        <pic:spPr>
                          <a:xfrm>
                            <a:off x="0" y="161544"/>
                            <a:ext cx="356616" cy="121920"/>
                          </a:xfrm>
                          <a:prstGeom prst="rect">
                            <a:avLst/>
                          </a:prstGeom>
                        </pic:spPr>
                      </pic:pic>
                      <pic:pic>
                        <pic:nvPicPr>
                          <pic:cNvPr id="160" name="Image 160"/>
                          <pic:cNvPicPr/>
                        </pic:nvPicPr>
                        <pic:blipFill>
                          <a:blip r:embed="rId46"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46048" id="docshapegroup126" coordorigin="2434,-457" coordsize="880,701">
                <v:shape style="position:absolute;left:2434;top:-457;width:880;height:192" type="#_x0000_t75" id="docshape127" stroked="false">
                  <v:imagedata r:id="rId44" o:title=""/>
                </v:shape>
                <v:shape style="position:absolute;left:2434;top:-203;width:562;height:192" type="#_x0000_t75" id="docshape128" stroked="false">
                  <v:imagedata r:id="rId45" o:title=""/>
                </v:shape>
                <v:shape style="position:absolute;left:2434;top:51;width:482;height:192" type="#_x0000_t75" id="docshape129" stroked="false">
                  <v:imagedata r:id="rId4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560">
                <wp:simplePos x="0" y="0"/>
                <wp:positionH relativeFrom="page">
                  <wp:posOffset>3037967</wp:posOffset>
                </wp:positionH>
                <wp:positionV relativeFrom="paragraph">
                  <wp:posOffset>-290195</wp:posOffset>
                </wp:positionV>
                <wp:extent cx="430530" cy="445134"/>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430530" cy="445134"/>
                          <a:chExt cx="430530" cy="445134"/>
                        </a:xfrm>
                      </wpg:grpSpPr>
                      <pic:pic>
                        <pic:nvPicPr>
                          <pic:cNvPr id="162" name="Image 162"/>
                          <pic:cNvPicPr/>
                        </pic:nvPicPr>
                        <pic:blipFill>
                          <a:blip r:embed="rId47" cstate="print"/>
                          <a:stretch>
                            <a:fillRect/>
                          </a:stretch>
                        </pic:blipFill>
                        <pic:spPr>
                          <a:xfrm>
                            <a:off x="0" y="0"/>
                            <a:ext cx="307238" cy="121920"/>
                          </a:xfrm>
                          <a:prstGeom prst="rect">
                            <a:avLst/>
                          </a:prstGeom>
                        </pic:spPr>
                      </pic:pic>
                      <pic:pic>
                        <pic:nvPicPr>
                          <pic:cNvPr id="163" name="Image 163"/>
                          <pic:cNvPicPr/>
                        </pic:nvPicPr>
                        <pic:blipFill>
                          <a:blip r:embed="rId48" cstate="print"/>
                          <a:stretch>
                            <a:fillRect/>
                          </a:stretch>
                        </pic:blipFill>
                        <pic:spPr>
                          <a:xfrm>
                            <a:off x="0" y="161544"/>
                            <a:ext cx="343115" cy="121920"/>
                          </a:xfrm>
                          <a:prstGeom prst="rect">
                            <a:avLst/>
                          </a:prstGeom>
                        </pic:spPr>
                      </pic:pic>
                      <pic:pic>
                        <pic:nvPicPr>
                          <pic:cNvPr id="164" name="Image 164"/>
                          <pic:cNvPicPr/>
                        </pic:nvPicPr>
                        <pic:blipFill>
                          <a:blip r:embed="rId49"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6560" id="docshapegroup130" coordorigin="4784,-457" coordsize="678,701">
                <v:shape style="position:absolute;left:4784;top:-457;width:484;height:192" type="#_x0000_t75" id="docshape131" stroked="false">
                  <v:imagedata r:id="rId47" o:title=""/>
                </v:shape>
                <v:shape style="position:absolute;left:4784;top:-203;width:541;height:192" type="#_x0000_t75" id="docshape132" stroked="false">
                  <v:imagedata r:id="rId48" o:title=""/>
                </v:shape>
                <v:shape style="position:absolute;left:4784;top:51;width:678;height:192" type="#_x0000_t75" id="docshape133" stroked="false">
                  <v:imagedata r:id="rId49"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2176">
                <wp:simplePos x="0" y="0"/>
                <wp:positionH relativeFrom="page">
                  <wp:posOffset>719327</wp:posOffset>
                </wp:positionH>
                <wp:positionV relativeFrom="paragraph">
                  <wp:posOffset>299521</wp:posOffset>
                </wp:positionV>
                <wp:extent cx="3976370" cy="37973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3976370" cy="379730"/>
                          <a:chExt cx="3976370" cy="379730"/>
                        </a:xfrm>
                      </wpg:grpSpPr>
                      <pic:pic>
                        <pic:nvPicPr>
                          <pic:cNvPr id="166" name="Image 166"/>
                          <pic:cNvPicPr/>
                        </pic:nvPicPr>
                        <pic:blipFill>
                          <a:blip r:embed="rId50" cstate="print"/>
                          <a:stretch>
                            <a:fillRect/>
                          </a:stretch>
                        </pic:blipFill>
                        <pic:spPr>
                          <a:xfrm>
                            <a:off x="0" y="0"/>
                            <a:ext cx="3975862" cy="211835"/>
                          </a:xfrm>
                          <a:prstGeom prst="rect">
                            <a:avLst/>
                          </a:prstGeom>
                        </pic:spPr>
                      </pic:pic>
                      <pic:pic>
                        <pic:nvPicPr>
                          <pic:cNvPr id="167" name="Image 167"/>
                          <pic:cNvPicPr/>
                        </pic:nvPicPr>
                        <pic:blipFill>
                          <a:blip r:embed="rId51"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1pt;height:29.9pt;mso-position-horizontal-relative:page;mso-position-vertical-relative:paragraph;z-index:-15714304;mso-wrap-distance-left:0;mso-wrap-distance-right:0" id="docshapegroup134" coordorigin="1133,472" coordsize="6262,598">
                <v:shape style="position:absolute;left:1132;top:471;width:6262;height:334" type="#_x0000_t75" id="docshape135" stroked="false">
                  <v:imagedata r:id="rId50" o:title=""/>
                </v:shape>
                <v:shape style="position:absolute;left:1132;top:831;width:2456;height:238" type="#_x0000_t75" id="docshape136" stroked="false">
                  <v:imagedata r:id="rId51" o:title=""/>
                </v:shape>
                <w10:wrap type="topAndBottom"/>
              </v:group>
            </w:pict>
          </mc:Fallback>
        </mc:AlternateContent>
      </w:r>
      <w:r>
        <w:rPr>
          <w:rFonts w:ascii="Calibri"/>
          <w:b/>
          <w:sz w:val="20"/>
        </w:rPr>
        <w:drawing>
          <wp:anchor distT="0" distB="0" distL="0" distR="0" allowOverlap="1" layoutInCell="1" locked="0" behindDoc="1" simplePos="0" relativeHeight="487602688">
            <wp:simplePos x="0" y="0"/>
            <wp:positionH relativeFrom="page">
              <wp:posOffset>719327</wp:posOffset>
            </wp:positionH>
            <wp:positionV relativeFrom="paragraph">
              <wp:posOffset>854257</wp:posOffset>
            </wp:positionV>
            <wp:extent cx="198882" cy="211835"/>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81" cstate="print"/>
                    <a:stretch>
                      <a:fillRect/>
                    </a:stretch>
                  </pic:blipFill>
                  <pic:spPr>
                    <a:xfrm>
                      <a:off x="0" y="0"/>
                      <a:ext cx="198882"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3200">
                <wp:simplePos x="0" y="0"/>
                <wp:positionH relativeFrom="page">
                  <wp:posOffset>1260652</wp:posOffset>
                </wp:positionH>
                <wp:positionV relativeFrom="paragraph">
                  <wp:posOffset>854257</wp:posOffset>
                </wp:positionV>
                <wp:extent cx="5521960" cy="21209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5521960" cy="212090"/>
                          <a:chExt cx="5521960" cy="212090"/>
                        </a:xfrm>
                      </wpg:grpSpPr>
                      <pic:pic>
                        <pic:nvPicPr>
                          <pic:cNvPr id="170" name="Image 170"/>
                          <pic:cNvPicPr/>
                        </pic:nvPicPr>
                        <pic:blipFill>
                          <a:blip r:embed="rId82" cstate="print"/>
                          <a:stretch>
                            <a:fillRect/>
                          </a:stretch>
                        </pic:blipFill>
                        <pic:spPr>
                          <a:xfrm>
                            <a:off x="0" y="0"/>
                            <a:ext cx="4945253" cy="211835"/>
                          </a:xfrm>
                          <a:prstGeom prst="rect">
                            <a:avLst/>
                          </a:prstGeom>
                        </pic:spPr>
                      </pic:pic>
                      <pic:pic>
                        <pic:nvPicPr>
                          <pic:cNvPr id="171" name="Image 171"/>
                          <pic:cNvPicPr/>
                        </pic:nvPicPr>
                        <pic:blipFill>
                          <a:blip r:embed="rId83" cstate="print"/>
                          <a:stretch>
                            <a:fillRect/>
                          </a:stretch>
                        </pic:blipFill>
                        <pic:spPr>
                          <a:xfrm>
                            <a:off x="4865573" y="0"/>
                            <a:ext cx="167639" cy="211835"/>
                          </a:xfrm>
                          <a:prstGeom prst="rect">
                            <a:avLst/>
                          </a:prstGeom>
                        </pic:spPr>
                      </pic:pic>
                      <pic:pic>
                        <pic:nvPicPr>
                          <pic:cNvPr id="172" name="Image 172"/>
                          <pic:cNvPicPr/>
                        </pic:nvPicPr>
                        <pic:blipFill>
                          <a:blip r:embed="rId84" cstate="print"/>
                          <a:stretch>
                            <a:fillRect/>
                          </a:stretch>
                        </pic:blipFill>
                        <pic:spPr>
                          <a:xfrm>
                            <a:off x="4992065" y="0"/>
                            <a:ext cx="529843" cy="211835"/>
                          </a:xfrm>
                          <a:prstGeom prst="rect">
                            <a:avLst/>
                          </a:prstGeom>
                        </pic:spPr>
                      </pic:pic>
                    </wpg:wgp>
                  </a:graphicData>
                </a:graphic>
              </wp:anchor>
            </w:drawing>
          </mc:Choice>
          <mc:Fallback>
            <w:pict>
              <v:group style="position:absolute;margin-left:99.264pt;margin-top:67.264374pt;width:434.8pt;height:16.7pt;mso-position-horizontal-relative:page;mso-position-vertical-relative:paragraph;z-index:-15713280;mso-wrap-distance-left:0;mso-wrap-distance-right:0" id="docshapegroup137" coordorigin="1985,1345" coordsize="8696,334">
                <v:shape style="position:absolute;left:1985;top:1345;width:7788;height:334" type="#_x0000_t75" id="docshape138" stroked="false">
                  <v:imagedata r:id="rId82" o:title=""/>
                </v:shape>
                <v:shape style="position:absolute;left:9647;top:1345;width:264;height:334" type="#_x0000_t75" id="docshape139" stroked="false">
                  <v:imagedata r:id="rId83" o:title=""/>
                </v:shape>
                <v:shape style="position:absolute;left:9846;top:1345;width:835;height:334" type="#_x0000_t75" id="docshape140" stroked="false">
                  <v:imagedata r:id="rId84"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35"/>
        <w:gridCol w:w="2233"/>
        <w:gridCol w:w="2725"/>
        <w:gridCol w:w="2723"/>
      </w:tblGrid>
      <w:tr>
        <w:trPr>
          <w:trHeight w:val="342" w:hRule="atLeast"/>
        </w:trPr>
        <w:tc>
          <w:tcPr>
            <w:tcW w:w="2235" w:type="dxa"/>
            <w:shd w:val="clear" w:color="auto" w:fill="F1F1F1"/>
          </w:tcPr>
          <w:p>
            <w:pPr>
              <w:pStyle w:val="TableParagraph"/>
              <w:spacing w:before="26"/>
              <w:ind w:right="639"/>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6"/>
              <w:ind w:right="637"/>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6"/>
              <w:ind w:right="885"/>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6"/>
              <w:ind w:left="1252"/>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2365" w:hRule="atLeast"/>
        </w:trPr>
        <w:tc>
          <w:tcPr>
            <w:tcW w:w="2235" w:type="dxa"/>
            <w:tcBorders>
              <w:bottom w:val="nil"/>
            </w:tcBorders>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764449" cy="1422749"/>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85" cstate="print"/>
                          <a:stretch>
                            <a:fillRect/>
                          </a:stretch>
                        </pic:blipFill>
                        <pic:spPr>
                          <a:xfrm>
                            <a:off x="0" y="0"/>
                            <a:ext cx="764449" cy="1422749"/>
                          </a:xfrm>
                          <a:prstGeom prst="rect">
                            <a:avLst/>
                          </a:prstGeom>
                        </pic:spPr>
                      </pic:pic>
                    </a:graphicData>
                  </a:graphic>
                </wp:inline>
              </w:drawing>
            </w:r>
            <w:r>
              <w:rPr>
                <w:rFonts w:ascii="Calibri"/>
                <w:sz w:val="20"/>
              </w:rPr>
            </w:r>
          </w:p>
        </w:tc>
        <w:tc>
          <w:tcPr>
            <w:tcW w:w="2233" w:type="dxa"/>
            <w:tcBorders>
              <w:bottom w:val="nil"/>
            </w:tcBorders>
          </w:tcPr>
          <w:p>
            <w:pPr>
              <w:pStyle w:val="TableParagraph"/>
              <w:spacing w:before="9" w:after="1"/>
              <w:rPr>
                <w:rFonts w:ascii="Calibri"/>
                <w:b/>
                <w:sz w:val="11"/>
              </w:rPr>
            </w:pPr>
          </w:p>
          <w:p>
            <w:pPr>
              <w:pStyle w:val="TableParagraph"/>
              <w:ind w:left="377"/>
              <w:rPr>
                <w:rFonts w:ascii="Calibri"/>
                <w:sz w:val="20"/>
              </w:rPr>
            </w:pPr>
            <w:r>
              <w:rPr>
                <w:rFonts w:ascii="Calibri"/>
                <w:sz w:val="20"/>
              </w:rPr>
              <w:drawing>
                <wp:inline distT="0" distB="0" distL="0" distR="0">
                  <wp:extent cx="934235" cy="1313116"/>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86" cstate="print"/>
                          <a:stretch>
                            <a:fillRect/>
                          </a:stretch>
                        </pic:blipFill>
                        <pic:spPr>
                          <a:xfrm>
                            <a:off x="0" y="0"/>
                            <a:ext cx="934235" cy="1313116"/>
                          </a:xfrm>
                          <a:prstGeom prst="rect">
                            <a:avLst/>
                          </a:prstGeom>
                        </pic:spPr>
                      </pic:pic>
                    </a:graphicData>
                  </a:graphic>
                </wp:inline>
              </w:drawing>
            </w:r>
            <w:r>
              <w:rPr>
                <w:rFonts w:ascii="Calibri"/>
                <w:sz w:val="20"/>
              </w:rPr>
            </w:r>
          </w:p>
        </w:tc>
        <w:tc>
          <w:tcPr>
            <w:tcW w:w="2725" w:type="dxa"/>
            <w:tcBorders>
              <w:bottom w:val="nil"/>
            </w:tcBorders>
          </w:tcPr>
          <w:p>
            <w:pPr>
              <w:pStyle w:val="TableParagraph"/>
              <w:spacing w:before="9"/>
              <w:rPr>
                <w:rFonts w:ascii="Calibri"/>
                <w:b/>
                <w:sz w:val="7"/>
              </w:rPr>
            </w:pPr>
          </w:p>
          <w:p>
            <w:pPr>
              <w:pStyle w:val="TableParagraph"/>
              <w:ind w:left="956"/>
              <w:rPr>
                <w:rFonts w:ascii="Calibri"/>
                <w:sz w:val="20"/>
              </w:rPr>
            </w:pPr>
            <w:r>
              <w:rPr>
                <w:rFonts w:ascii="Calibri"/>
                <w:sz w:val="20"/>
              </w:rPr>
              <w:drawing>
                <wp:inline distT="0" distB="0" distL="0" distR="0">
                  <wp:extent cx="507061" cy="1369885"/>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87" cstate="print"/>
                          <a:stretch>
                            <a:fillRect/>
                          </a:stretch>
                        </pic:blipFill>
                        <pic:spPr>
                          <a:xfrm>
                            <a:off x="0" y="0"/>
                            <a:ext cx="507061" cy="1369885"/>
                          </a:xfrm>
                          <a:prstGeom prst="rect">
                            <a:avLst/>
                          </a:prstGeom>
                        </pic:spPr>
                      </pic:pic>
                    </a:graphicData>
                  </a:graphic>
                </wp:inline>
              </w:drawing>
            </w:r>
            <w:r>
              <w:rPr>
                <w:rFonts w:ascii="Calibri"/>
                <w:sz w:val="20"/>
              </w:rPr>
            </w:r>
          </w:p>
        </w:tc>
        <w:tc>
          <w:tcPr>
            <w:tcW w:w="2723" w:type="dxa"/>
            <w:tcBorders>
              <w:bottom w:val="nil"/>
            </w:tcBorders>
          </w:tcPr>
          <w:p>
            <w:pPr>
              <w:pStyle w:val="TableParagraph"/>
              <w:spacing w:before="3"/>
              <w:rPr>
                <w:rFonts w:ascii="Calibri"/>
                <w:b/>
                <w:sz w:val="10"/>
              </w:rPr>
            </w:pPr>
          </w:p>
          <w:p>
            <w:pPr>
              <w:pStyle w:val="TableParagraph"/>
              <w:ind w:left="137"/>
              <w:rPr>
                <w:rFonts w:ascii="Calibri"/>
                <w:sz w:val="20"/>
              </w:rPr>
            </w:pPr>
            <w:r>
              <w:rPr>
                <w:rFonts w:ascii="Calibri"/>
                <w:sz w:val="20"/>
              </w:rPr>
              <mc:AlternateContent>
                <mc:Choice Requires="wps">
                  <w:drawing>
                    <wp:inline distT="0" distB="0" distL="0" distR="0">
                      <wp:extent cx="1550670" cy="1341755"/>
                      <wp:effectExtent l="0" t="0" r="0" b="1269"/>
                      <wp:docPr id="176" name="Group 176"/>
                      <wp:cNvGraphicFramePr>
                        <a:graphicFrameLocks/>
                      </wp:cNvGraphicFramePr>
                      <a:graphic>
                        <a:graphicData uri="http://schemas.microsoft.com/office/word/2010/wordprocessingGroup">
                          <wpg:wgp>
                            <wpg:cNvPr id="176" name="Group 176"/>
                            <wpg:cNvGrpSpPr/>
                            <wpg:grpSpPr>
                              <a:xfrm>
                                <a:off x="0" y="0"/>
                                <a:ext cx="1550670" cy="1341755"/>
                                <a:chExt cx="1550670" cy="1341755"/>
                              </a:xfrm>
                            </wpg:grpSpPr>
                            <pic:pic>
                              <pic:nvPicPr>
                                <pic:cNvPr id="177" name="Image 177"/>
                                <pic:cNvPicPr/>
                              </pic:nvPicPr>
                              <pic:blipFill>
                                <a:blip r:embed="rId88" cstate="print"/>
                                <a:stretch>
                                  <a:fillRect/>
                                </a:stretch>
                              </pic:blipFill>
                              <pic:spPr>
                                <a:xfrm>
                                  <a:off x="0" y="0"/>
                                  <a:ext cx="795654" cy="1341754"/>
                                </a:xfrm>
                                <a:prstGeom prst="rect">
                                  <a:avLst/>
                                </a:prstGeom>
                              </pic:spPr>
                            </pic:pic>
                            <pic:pic>
                              <pic:nvPicPr>
                                <pic:cNvPr id="178" name="Image 178"/>
                                <pic:cNvPicPr/>
                              </pic:nvPicPr>
                              <pic:blipFill>
                                <a:blip r:embed="rId89" cstate="print"/>
                                <a:stretch>
                                  <a:fillRect/>
                                </a:stretch>
                              </pic:blipFill>
                              <pic:spPr>
                                <a:xfrm>
                                  <a:off x="838200" y="0"/>
                                  <a:ext cx="712470" cy="1341754"/>
                                </a:xfrm>
                                <a:prstGeom prst="rect">
                                  <a:avLst/>
                                </a:prstGeom>
                              </pic:spPr>
                            </pic:pic>
                          </wpg:wgp>
                        </a:graphicData>
                      </a:graphic>
                    </wp:inline>
                  </w:drawing>
                </mc:Choice>
                <mc:Fallback>
                  <w:pict>
                    <v:group style="width:122.1pt;height:105.65pt;mso-position-horizontal-relative:char;mso-position-vertical-relative:line" id="docshapegroup141" coordorigin="0,0" coordsize="2442,2113">
                      <v:shape style="position:absolute;left:0;top:0;width:1253;height:2113" type="#_x0000_t75" id="docshape142" stroked="false">
                        <v:imagedata r:id="rId88" o:title=""/>
                      </v:shape>
                      <v:shape style="position:absolute;left:1320;top:0;width:1122;height:2113" type="#_x0000_t75" id="docshape143" stroked="false">
                        <v:imagedata r:id="rId89" o:title=""/>
                      </v:shape>
                    </v:group>
                  </w:pict>
                </mc:Fallback>
              </mc:AlternateContent>
            </w:r>
            <w:r>
              <w:rPr>
                <w:rFonts w:ascii="Calibri"/>
                <w:sz w:val="20"/>
              </w:rPr>
            </w:r>
          </w:p>
        </w:tc>
      </w:tr>
      <w:tr>
        <w:trPr>
          <w:trHeight w:val="1815" w:hRule="atLeast"/>
        </w:trPr>
        <w:tc>
          <w:tcPr>
            <w:tcW w:w="2235" w:type="dxa"/>
            <w:tcBorders>
              <w:top w:val="nil"/>
            </w:tcBorders>
          </w:tcPr>
          <w:p>
            <w:pPr>
              <w:pStyle w:val="TableParagraph"/>
              <w:spacing w:before="57"/>
              <w:ind w:left="12"/>
              <w:jc w:val="center"/>
              <w:rPr>
                <w:sz w:val="16"/>
              </w:rPr>
            </w:pPr>
            <w:r>
              <w:rPr>
                <w:sz w:val="16"/>
              </w:rPr>
              <w:t>Bereits</w:t>
            </w:r>
            <w:r>
              <w:rPr>
                <w:spacing w:val="-10"/>
                <w:sz w:val="16"/>
              </w:rPr>
              <w:t> </w:t>
            </w:r>
            <w:r>
              <w:rPr>
                <w:sz w:val="16"/>
              </w:rPr>
              <w:t>in</w:t>
            </w:r>
            <w:r>
              <w:rPr>
                <w:spacing w:val="-11"/>
                <w:sz w:val="16"/>
              </w:rPr>
              <w:t> </w:t>
            </w:r>
            <w:r>
              <w:rPr>
                <w:sz w:val="16"/>
              </w:rPr>
              <w:t>der</w:t>
            </w:r>
            <w:r>
              <w:rPr>
                <w:spacing w:val="-9"/>
                <w:sz w:val="16"/>
              </w:rPr>
              <w:t> </w:t>
            </w:r>
            <w:r>
              <w:rPr>
                <w:sz w:val="16"/>
              </w:rPr>
              <w:t>Garderobe</w:t>
            </w:r>
            <w:r>
              <w:rPr>
                <w:spacing w:val="-9"/>
                <w:sz w:val="16"/>
              </w:rPr>
              <w:t> </w:t>
            </w:r>
            <w:r>
              <w:rPr>
                <w:sz w:val="16"/>
              </w:rPr>
              <w:t>die </w:t>
            </w:r>
            <w:r>
              <w:rPr>
                <w:spacing w:val="-2"/>
                <w:sz w:val="16"/>
              </w:rPr>
              <w:t>Reinraumunterbekleidung anziehen</w:t>
            </w:r>
          </w:p>
          <w:p>
            <w:pPr>
              <w:pStyle w:val="TableParagraph"/>
              <w:spacing w:before="183"/>
              <w:ind w:left="12" w:right="1"/>
              <w:jc w:val="center"/>
              <w:rPr>
                <w:sz w:val="16"/>
              </w:rPr>
            </w:pPr>
            <w:r>
              <w:rPr>
                <w:sz w:val="16"/>
              </w:rPr>
              <w:t>Besucher</w:t>
            </w:r>
            <w:r>
              <w:rPr>
                <w:spacing w:val="-12"/>
                <w:sz w:val="16"/>
              </w:rPr>
              <w:t> </w:t>
            </w:r>
            <w:r>
              <w:rPr>
                <w:sz w:val="16"/>
              </w:rPr>
              <w:t>müssen</w:t>
            </w:r>
            <w:r>
              <w:rPr>
                <w:spacing w:val="-11"/>
                <w:sz w:val="16"/>
              </w:rPr>
              <w:t> </w:t>
            </w:r>
            <w:r>
              <w:rPr>
                <w:sz w:val="16"/>
              </w:rPr>
              <w:t>saubere Strassenkleidung tragen</w:t>
            </w:r>
          </w:p>
        </w:tc>
        <w:tc>
          <w:tcPr>
            <w:tcW w:w="2233" w:type="dxa"/>
            <w:tcBorders>
              <w:top w:val="nil"/>
            </w:tcBorders>
          </w:tcPr>
          <w:p>
            <w:pPr>
              <w:pStyle w:val="TableParagraph"/>
              <w:spacing w:before="57"/>
              <w:ind w:left="116" w:right="103"/>
              <w:jc w:val="center"/>
              <w:rPr>
                <w:sz w:val="16"/>
              </w:rPr>
            </w:pPr>
            <w:r>
              <w:rPr>
                <w:sz w:val="16"/>
              </w:rPr>
              <w:t>Reinraum Einweg Haube/Haarnetz</w:t>
            </w:r>
            <w:r>
              <w:rPr>
                <w:spacing w:val="-12"/>
                <w:sz w:val="16"/>
              </w:rPr>
              <w:t> </w:t>
            </w:r>
            <w:r>
              <w:rPr>
                <w:sz w:val="16"/>
              </w:rPr>
              <w:t>anziehen und den korrekten Sitz </w:t>
            </w:r>
            <w:r>
              <w:rPr>
                <w:spacing w:val="-2"/>
                <w:sz w:val="16"/>
              </w:rPr>
              <w:t>prüfen</w:t>
            </w:r>
          </w:p>
          <w:p>
            <w:pPr>
              <w:pStyle w:val="TableParagraph"/>
              <w:spacing w:before="183"/>
              <w:ind w:left="146" w:right="134" w:hanging="1"/>
              <w:jc w:val="center"/>
              <w:rPr>
                <w:b/>
                <w:sz w:val="16"/>
              </w:rPr>
            </w:pPr>
            <w:r>
              <w:rPr>
                <w:b/>
                <w:color w:val="FF0000"/>
                <w:sz w:val="16"/>
              </w:rPr>
              <w:t>Achtung! Bartträger müssen</w:t>
            </w:r>
            <w:r>
              <w:rPr>
                <w:b/>
                <w:color w:val="FF0000"/>
                <w:spacing w:val="-12"/>
                <w:sz w:val="16"/>
              </w:rPr>
              <w:t> </w:t>
            </w:r>
            <w:r>
              <w:rPr>
                <w:b/>
                <w:color w:val="FF0000"/>
                <w:sz w:val="16"/>
              </w:rPr>
              <w:t>einen</w:t>
            </w:r>
            <w:r>
              <w:rPr>
                <w:b/>
                <w:color w:val="FF0000"/>
                <w:spacing w:val="-11"/>
                <w:sz w:val="16"/>
              </w:rPr>
              <w:t> </w:t>
            </w:r>
            <w:r>
              <w:rPr>
                <w:b/>
                <w:color w:val="FF0000"/>
                <w:sz w:val="16"/>
              </w:rPr>
              <w:t>Bartschutz </w:t>
            </w:r>
            <w:r>
              <w:rPr>
                <w:b/>
                <w:color w:val="FF0000"/>
                <w:spacing w:val="-2"/>
                <w:sz w:val="16"/>
              </w:rPr>
              <w:t>tragen!</w:t>
            </w:r>
          </w:p>
        </w:tc>
        <w:tc>
          <w:tcPr>
            <w:tcW w:w="2725" w:type="dxa"/>
            <w:tcBorders>
              <w:top w:val="nil"/>
            </w:tcBorders>
          </w:tcPr>
          <w:p>
            <w:pPr>
              <w:pStyle w:val="TableParagraph"/>
              <w:rPr>
                <w:rFonts w:ascii="Calibri"/>
                <w:b/>
                <w:sz w:val="20"/>
              </w:rPr>
            </w:pPr>
          </w:p>
          <w:p>
            <w:pPr>
              <w:pStyle w:val="TableParagraph"/>
              <w:spacing w:before="189"/>
              <w:rPr>
                <w:rFonts w:ascii="Calibri"/>
                <w:b/>
                <w:sz w:val="20"/>
              </w:rPr>
            </w:pPr>
          </w:p>
          <w:p>
            <w:pPr>
              <w:pStyle w:val="TableParagraph"/>
              <w:ind w:left="476" w:hanging="219"/>
              <w:rPr>
                <w:b/>
                <w:sz w:val="20"/>
              </w:rPr>
            </w:pPr>
            <w:r>
              <w:rPr>
                <w:b/>
                <w:sz w:val="20"/>
              </w:rPr>
              <w:t>Im</w:t>
            </w:r>
            <w:r>
              <w:rPr>
                <w:b/>
                <w:spacing w:val="-9"/>
                <w:sz w:val="20"/>
              </w:rPr>
              <w:t> </w:t>
            </w:r>
            <w:r>
              <w:rPr>
                <w:b/>
                <w:sz w:val="20"/>
              </w:rPr>
              <w:t>Vorraum</w:t>
            </w:r>
            <w:r>
              <w:rPr>
                <w:b/>
                <w:spacing w:val="-8"/>
                <w:sz w:val="20"/>
              </w:rPr>
              <w:t> </w:t>
            </w:r>
            <w:r>
              <w:rPr>
                <w:b/>
                <w:sz w:val="20"/>
              </w:rPr>
              <w:t>der</w:t>
            </w:r>
            <w:r>
              <w:rPr>
                <w:b/>
                <w:spacing w:val="-10"/>
                <w:sz w:val="20"/>
              </w:rPr>
              <w:t> </w:t>
            </w:r>
            <w:r>
              <w:rPr>
                <w:b/>
                <w:sz w:val="20"/>
              </w:rPr>
              <w:t>≤</w:t>
            </w:r>
            <w:r>
              <w:rPr>
                <w:b/>
                <w:spacing w:val="-8"/>
                <w:sz w:val="20"/>
              </w:rPr>
              <w:t> </w:t>
            </w:r>
            <w:r>
              <w:rPr>
                <w:b/>
                <w:sz w:val="20"/>
              </w:rPr>
              <w:t>ISO</w:t>
            </w:r>
            <w:r>
              <w:rPr>
                <w:b/>
                <w:spacing w:val="-6"/>
                <w:sz w:val="20"/>
              </w:rPr>
              <w:t> </w:t>
            </w:r>
            <w:r>
              <w:rPr>
                <w:b/>
                <w:sz w:val="20"/>
              </w:rPr>
              <w:t>6 </w:t>
            </w:r>
            <w:r>
              <w:rPr>
                <w:b/>
                <w:spacing w:val="-2"/>
                <w:sz w:val="20"/>
              </w:rPr>
              <w:t>Personenschleuse</w:t>
            </w:r>
          </w:p>
        </w:tc>
        <w:tc>
          <w:tcPr>
            <w:tcW w:w="2723" w:type="dxa"/>
            <w:tcBorders>
              <w:top w:val="nil"/>
            </w:tcBorders>
          </w:tcPr>
          <w:p>
            <w:pPr>
              <w:pStyle w:val="TableParagraph"/>
              <w:spacing w:before="57"/>
              <w:ind w:left="105" w:right="98"/>
              <w:jc w:val="center"/>
              <w:rPr>
                <w:sz w:val="16"/>
              </w:rPr>
            </w:pPr>
            <w:r>
              <w:rPr>
                <w:sz w:val="16"/>
              </w:rPr>
              <w:t>Überkleidung</w:t>
            </w:r>
            <w:r>
              <w:rPr>
                <w:spacing w:val="-12"/>
                <w:sz w:val="16"/>
              </w:rPr>
              <w:t> </w:t>
            </w:r>
            <w:r>
              <w:rPr>
                <w:sz w:val="16"/>
              </w:rPr>
              <w:t>und</w:t>
            </w:r>
            <w:r>
              <w:rPr>
                <w:spacing w:val="-11"/>
                <w:sz w:val="16"/>
              </w:rPr>
              <w:t> </w:t>
            </w:r>
            <w:r>
              <w:rPr>
                <w:sz w:val="16"/>
              </w:rPr>
              <w:t>Schuhe</w:t>
            </w:r>
            <w:r>
              <w:rPr>
                <w:spacing w:val="-11"/>
                <w:sz w:val="16"/>
              </w:rPr>
              <w:t> </w:t>
            </w:r>
            <w:r>
              <w:rPr>
                <w:sz w:val="16"/>
              </w:rPr>
              <w:t>ablegen Schmuck und andere persönliche Dinge ablegen</w:t>
            </w:r>
          </w:p>
          <w:p>
            <w:pPr>
              <w:pStyle w:val="TableParagraph"/>
              <w:spacing w:before="115"/>
              <w:ind w:left="128" w:right="119" w:hanging="2"/>
              <w:jc w:val="center"/>
              <w:rPr>
                <w:sz w:val="16"/>
              </w:rPr>
            </w:pPr>
            <w:r>
              <w:rPr>
                <w:sz w:val="16"/>
              </w:rPr>
              <w:t>Kopfhaube/Haarnetz und Bartschutz</w:t>
            </w:r>
            <w:r>
              <w:rPr>
                <w:spacing w:val="-10"/>
                <w:sz w:val="16"/>
              </w:rPr>
              <w:t> </w:t>
            </w:r>
            <w:r>
              <w:rPr>
                <w:sz w:val="16"/>
              </w:rPr>
              <w:t>kann</w:t>
            </w:r>
            <w:r>
              <w:rPr>
                <w:spacing w:val="-11"/>
                <w:sz w:val="16"/>
              </w:rPr>
              <w:t> </w:t>
            </w:r>
            <w:r>
              <w:rPr>
                <w:sz w:val="16"/>
              </w:rPr>
              <w:t>in</w:t>
            </w:r>
            <w:r>
              <w:rPr>
                <w:spacing w:val="-8"/>
                <w:sz w:val="16"/>
              </w:rPr>
              <w:t> </w:t>
            </w:r>
            <w:r>
              <w:rPr>
                <w:sz w:val="16"/>
              </w:rPr>
              <w:t>diesem</w:t>
            </w:r>
            <w:r>
              <w:rPr>
                <w:spacing w:val="-10"/>
                <w:sz w:val="16"/>
              </w:rPr>
              <w:t> </w:t>
            </w:r>
            <w:r>
              <w:rPr>
                <w:sz w:val="16"/>
              </w:rPr>
              <w:t>Bereich gewechselt werden</w:t>
            </w:r>
          </w:p>
          <w:p>
            <w:pPr>
              <w:pStyle w:val="TableParagraph"/>
              <w:spacing w:before="116"/>
              <w:ind w:left="104" w:right="100"/>
              <w:jc w:val="center"/>
              <w:rPr>
                <w:sz w:val="16"/>
              </w:rPr>
            </w:pPr>
            <w:r>
              <w:rPr>
                <w:sz w:val="16"/>
              </w:rPr>
              <w:t>Eintritt</w:t>
            </w:r>
            <w:r>
              <w:rPr>
                <w:spacing w:val="-9"/>
                <w:sz w:val="16"/>
              </w:rPr>
              <w:t> </w:t>
            </w:r>
            <w:r>
              <w:rPr>
                <w:sz w:val="16"/>
              </w:rPr>
              <w:t>in</w:t>
            </w:r>
            <w:r>
              <w:rPr>
                <w:spacing w:val="-9"/>
                <w:sz w:val="16"/>
              </w:rPr>
              <w:t> </w:t>
            </w:r>
            <w:r>
              <w:rPr>
                <w:sz w:val="16"/>
              </w:rPr>
              <w:t>die</w:t>
            </w:r>
            <w:r>
              <w:rPr>
                <w:spacing w:val="-10"/>
                <w:sz w:val="16"/>
              </w:rPr>
              <w:t> </w:t>
            </w:r>
            <w:r>
              <w:rPr>
                <w:sz w:val="16"/>
              </w:rPr>
              <w:t>Personenschleuse</w:t>
            </w:r>
            <w:r>
              <w:rPr>
                <w:spacing w:val="-11"/>
                <w:sz w:val="16"/>
              </w:rPr>
              <w:t> </w:t>
            </w:r>
            <w:r>
              <w:rPr>
                <w:sz w:val="16"/>
              </w:rPr>
              <w:t>in </w:t>
            </w:r>
            <w:r>
              <w:rPr>
                <w:spacing w:val="-2"/>
                <w:sz w:val="16"/>
              </w:rPr>
              <w:t>Socken</w:t>
            </w:r>
          </w:p>
        </w:tc>
      </w:tr>
      <w:tr>
        <w:trPr>
          <w:trHeight w:val="343" w:hRule="atLeast"/>
        </w:trPr>
        <w:tc>
          <w:tcPr>
            <w:tcW w:w="2235" w:type="dxa"/>
            <w:shd w:val="clear" w:color="auto" w:fill="F1F1F1"/>
          </w:tcPr>
          <w:p>
            <w:pPr>
              <w:pStyle w:val="TableParagraph"/>
              <w:spacing w:before="28"/>
              <w:ind w:right="639"/>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8"/>
              <w:ind w:right="637"/>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8"/>
              <w:ind w:right="885"/>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8"/>
              <w:ind w:left="1252"/>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3090" w:hRule="atLeast"/>
        </w:trPr>
        <w:tc>
          <w:tcPr>
            <w:tcW w:w="2235" w:type="dxa"/>
          </w:tcPr>
          <w:p>
            <w:pPr>
              <w:pStyle w:val="TableParagraph"/>
              <w:rPr>
                <w:rFonts w:ascii="Calibri"/>
                <w:b/>
                <w:sz w:val="20"/>
              </w:rPr>
            </w:pPr>
          </w:p>
          <w:p>
            <w:pPr>
              <w:pStyle w:val="TableParagraph"/>
              <w:rPr>
                <w:rFonts w:ascii="Calibri"/>
                <w:b/>
                <w:sz w:val="20"/>
              </w:rPr>
            </w:pPr>
          </w:p>
          <w:p>
            <w:pPr>
              <w:pStyle w:val="TableParagraph"/>
              <w:spacing w:before="20"/>
              <w:rPr>
                <w:rFonts w:ascii="Calibri"/>
                <w:b/>
                <w:sz w:val="20"/>
              </w:rPr>
            </w:pPr>
          </w:p>
          <w:p>
            <w:pPr>
              <w:pStyle w:val="TableParagraph"/>
              <w:ind w:left="233" w:right="223" w:firstLine="2"/>
              <w:jc w:val="center"/>
              <w:rPr>
                <w:b/>
                <w:sz w:val="20"/>
              </w:rPr>
            </w:pPr>
            <w:r>
              <w:rPr>
                <w:b/>
                <w:sz w:val="20"/>
              </w:rPr>
              <w:t>In der ≤ ISO 6 </w:t>
            </w:r>
            <w:r>
              <w:rPr>
                <w:b/>
                <w:spacing w:val="-2"/>
                <w:sz w:val="20"/>
              </w:rPr>
              <w:t>Personenschleuse </w:t>
            </w:r>
            <w:r>
              <w:rPr>
                <w:b/>
                <w:sz w:val="20"/>
              </w:rPr>
              <w:t>vor der Sit-Over </w:t>
            </w:r>
            <w:r>
              <w:rPr>
                <w:b/>
                <w:spacing w:val="-4"/>
                <w:sz w:val="20"/>
              </w:rPr>
              <w:t>Bank</w:t>
            </w:r>
          </w:p>
        </w:tc>
        <w:tc>
          <w:tcPr>
            <w:tcW w:w="2233" w:type="dxa"/>
          </w:tcPr>
          <w:p>
            <w:pPr>
              <w:pStyle w:val="TableParagraph"/>
              <w:spacing w:before="8"/>
              <w:rPr>
                <w:rFonts w:ascii="Calibri"/>
                <w:b/>
                <w:sz w:val="7"/>
              </w:rPr>
            </w:pPr>
          </w:p>
          <w:p>
            <w:pPr>
              <w:pStyle w:val="TableParagraph"/>
              <w:ind w:left="489"/>
              <w:rPr>
                <w:rFonts w:ascii="Calibri"/>
                <w:sz w:val="20"/>
              </w:rPr>
            </w:pPr>
            <w:r>
              <w:rPr>
                <w:rFonts w:ascii="Calibri"/>
                <w:sz w:val="20"/>
              </w:rPr>
              <w:drawing>
                <wp:inline distT="0" distB="0" distL="0" distR="0">
                  <wp:extent cx="801825" cy="142122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90" cstate="print"/>
                          <a:stretch>
                            <a:fillRect/>
                          </a:stretch>
                        </pic:blipFill>
                        <pic:spPr>
                          <a:xfrm>
                            <a:off x="0" y="0"/>
                            <a:ext cx="801825" cy="1421225"/>
                          </a:xfrm>
                          <a:prstGeom prst="rect">
                            <a:avLst/>
                          </a:prstGeom>
                        </pic:spPr>
                      </pic:pic>
                    </a:graphicData>
                  </a:graphic>
                </wp:inline>
              </w:drawing>
            </w:r>
            <w:r>
              <w:rPr>
                <w:rFonts w:ascii="Calibri"/>
                <w:sz w:val="20"/>
              </w:rPr>
            </w:r>
          </w:p>
          <w:p>
            <w:pPr>
              <w:pStyle w:val="TableParagraph"/>
              <w:spacing w:before="149"/>
              <w:ind w:left="198" w:right="184" w:firstLine="192"/>
              <w:rPr>
                <w:sz w:val="16"/>
              </w:rPr>
            </w:pPr>
            <w:r>
              <w:rPr>
                <w:sz w:val="16"/>
              </w:rPr>
              <w:t>Reinraum Mehrweg-Flachkopfhaube</w:t>
            </w:r>
            <w:r>
              <w:rPr>
                <w:spacing w:val="-12"/>
                <w:sz w:val="16"/>
              </w:rPr>
              <w:t> </w:t>
            </w:r>
            <w:r>
              <w:rPr>
                <w:sz w:val="16"/>
              </w:rPr>
              <w:t>anziehen</w:t>
            </w:r>
          </w:p>
        </w:tc>
        <w:tc>
          <w:tcPr>
            <w:tcW w:w="2725" w:type="dxa"/>
          </w:tcPr>
          <w:p>
            <w:pPr>
              <w:pStyle w:val="TableParagraph"/>
              <w:spacing w:before="7"/>
              <w:rPr>
                <w:rFonts w:ascii="Calibri"/>
                <w:b/>
                <w:sz w:val="4"/>
              </w:rPr>
            </w:pPr>
          </w:p>
          <w:p>
            <w:pPr>
              <w:pStyle w:val="TableParagraph"/>
              <w:ind w:left="943"/>
              <w:rPr>
                <w:rFonts w:ascii="Calibri"/>
                <w:sz w:val="20"/>
              </w:rPr>
            </w:pPr>
            <w:r>
              <w:rPr>
                <w:rFonts w:ascii="Calibri"/>
                <w:sz w:val="20"/>
              </w:rPr>
              <w:drawing>
                <wp:inline distT="0" distB="0" distL="0" distR="0">
                  <wp:extent cx="533350" cy="1441703"/>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91" cstate="print"/>
                          <a:stretch>
                            <a:fillRect/>
                          </a:stretch>
                        </pic:blipFill>
                        <pic:spPr>
                          <a:xfrm>
                            <a:off x="0" y="0"/>
                            <a:ext cx="533350" cy="1441703"/>
                          </a:xfrm>
                          <a:prstGeom prst="rect">
                            <a:avLst/>
                          </a:prstGeom>
                        </pic:spPr>
                      </pic:pic>
                    </a:graphicData>
                  </a:graphic>
                </wp:inline>
              </w:drawing>
            </w:r>
            <w:r>
              <w:rPr>
                <w:rFonts w:ascii="Calibri"/>
                <w:sz w:val="20"/>
              </w:rPr>
            </w:r>
          </w:p>
          <w:p>
            <w:pPr>
              <w:pStyle w:val="TableParagraph"/>
              <w:spacing w:before="155"/>
              <w:ind w:left="212" w:right="205" w:firstLine="3"/>
              <w:jc w:val="center"/>
              <w:rPr>
                <w:sz w:val="16"/>
              </w:rPr>
            </w:pPr>
            <w:r>
              <w:rPr>
                <w:sz w:val="16"/>
              </w:rPr>
              <w:t>Reinraum Mehrweg Overall anziehen</w:t>
            </w:r>
            <w:r>
              <w:rPr>
                <w:spacing w:val="-9"/>
                <w:sz w:val="16"/>
              </w:rPr>
              <w:t> </w:t>
            </w:r>
            <w:r>
              <w:rPr>
                <w:sz w:val="16"/>
              </w:rPr>
              <w:t>und</w:t>
            </w:r>
            <w:r>
              <w:rPr>
                <w:spacing w:val="-9"/>
                <w:sz w:val="16"/>
              </w:rPr>
              <w:t> </w:t>
            </w:r>
            <w:r>
              <w:rPr>
                <w:sz w:val="16"/>
              </w:rPr>
              <w:t>den</w:t>
            </w:r>
            <w:r>
              <w:rPr>
                <w:spacing w:val="-11"/>
                <w:sz w:val="16"/>
              </w:rPr>
              <w:t> </w:t>
            </w:r>
            <w:r>
              <w:rPr>
                <w:sz w:val="16"/>
              </w:rPr>
              <w:t>korrekten</w:t>
            </w:r>
            <w:r>
              <w:rPr>
                <w:spacing w:val="-9"/>
                <w:sz w:val="16"/>
              </w:rPr>
              <w:t> </w:t>
            </w:r>
            <w:r>
              <w:rPr>
                <w:sz w:val="16"/>
              </w:rPr>
              <w:t>Sitz </w:t>
            </w:r>
            <w:r>
              <w:rPr>
                <w:spacing w:val="-2"/>
                <w:sz w:val="16"/>
              </w:rPr>
              <w:t>prüfen</w:t>
            </w:r>
          </w:p>
        </w:tc>
        <w:tc>
          <w:tcPr>
            <w:tcW w:w="2723" w:type="dxa"/>
          </w:tcPr>
          <w:p>
            <w:pPr>
              <w:pStyle w:val="TableParagraph"/>
              <w:spacing w:before="7"/>
              <w:rPr>
                <w:rFonts w:ascii="Calibri"/>
                <w:b/>
                <w:sz w:val="10"/>
              </w:rPr>
            </w:pPr>
          </w:p>
          <w:p>
            <w:pPr>
              <w:pStyle w:val="TableParagraph"/>
              <w:ind w:left="563"/>
              <w:rPr>
                <w:rFonts w:ascii="Calibri"/>
                <w:sz w:val="20"/>
              </w:rPr>
            </w:pPr>
            <w:r>
              <w:rPr>
                <w:rFonts w:ascii="Calibri"/>
                <w:sz w:val="20"/>
              </w:rPr>
              <w:drawing>
                <wp:inline distT="0" distB="0" distL="0" distR="0">
                  <wp:extent cx="1018687" cy="1387221"/>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92" cstate="print"/>
                          <a:stretch>
                            <a:fillRect/>
                          </a:stretch>
                        </pic:blipFill>
                        <pic:spPr>
                          <a:xfrm>
                            <a:off x="0" y="0"/>
                            <a:ext cx="1018687" cy="1387221"/>
                          </a:xfrm>
                          <a:prstGeom prst="rect">
                            <a:avLst/>
                          </a:prstGeom>
                        </pic:spPr>
                      </pic:pic>
                    </a:graphicData>
                  </a:graphic>
                </wp:inline>
              </w:drawing>
            </w:r>
            <w:r>
              <w:rPr>
                <w:rFonts w:ascii="Calibri"/>
                <w:sz w:val="20"/>
              </w:rPr>
            </w:r>
          </w:p>
          <w:p>
            <w:pPr>
              <w:pStyle w:val="TableParagraph"/>
              <w:spacing w:before="168"/>
              <w:ind w:left="1033" w:hanging="889"/>
              <w:rPr>
                <w:sz w:val="16"/>
              </w:rPr>
            </w:pPr>
            <w:r>
              <w:rPr>
                <w:sz w:val="16"/>
              </w:rPr>
              <w:t>Reinraumschuhe</w:t>
            </w:r>
            <w:r>
              <w:rPr>
                <w:spacing w:val="-12"/>
                <w:sz w:val="16"/>
              </w:rPr>
              <w:t> </w:t>
            </w:r>
            <w:r>
              <w:rPr>
                <w:sz w:val="16"/>
              </w:rPr>
              <w:t>und</w:t>
            </w:r>
            <w:r>
              <w:rPr>
                <w:spacing w:val="-11"/>
                <w:sz w:val="16"/>
              </w:rPr>
              <w:t> </w:t>
            </w:r>
            <w:r>
              <w:rPr>
                <w:sz w:val="16"/>
              </w:rPr>
              <w:t>Gamaschen </w:t>
            </w:r>
            <w:r>
              <w:rPr>
                <w:spacing w:val="-2"/>
                <w:sz w:val="16"/>
              </w:rPr>
              <w:t>anziehen</w:t>
            </w:r>
          </w:p>
        </w:tc>
      </w:tr>
      <w:tr>
        <w:trPr>
          <w:trHeight w:val="343" w:hRule="atLeast"/>
        </w:trPr>
        <w:tc>
          <w:tcPr>
            <w:tcW w:w="2235" w:type="dxa"/>
            <w:shd w:val="clear" w:color="auto" w:fill="F1F1F1"/>
          </w:tcPr>
          <w:p>
            <w:pPr>
              <w:pStyle w:val="TableParagraph"/>
              <w:spacing w:before="29"/>
              <w:ind w:right="639"/>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9"/>
              <w:ind w:right="637"/>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725" w:type="dxa"/>
            <w:shd w:val="clear" w:color="auto" w:fill="F1F1F1"/>
          </w:tcPr>
          <w:p>
            <w:pPr>
              <w:pStyle w:val="TableParagraph"/>
              <w:spacing w:before="29"/>
              <w:ind w:right="885"/>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723" w:type="dxa"/>
            <w:shd w:val="clear" w:color="auto" w:fill="F1F1F1"/>
          </w:tcPr>
          <w:p>
            <w:pPr>
              <w:pStyle w:val="TableParagraph"/>
              <w:spacing w:before="57"/>
              <w:ind w:left="380" w:right="98"/>
              <w:jc w:val="center"/>
              <w:rPr>
                <w:sz w:val="20"/>
              </w:rPr>
            </w:pPr>
            <w:r>
              <w:rPr>
                <w:spacing w:val="-5"/>
                <w:sz w:val="20"/>
              </w:rPr>
              <w:t>12.</w:t>
            </w:r>
          </w:p>
        </w:tc>
      </w:tr>
      <w:tr>
        <w:trPr>
          <w:trHeight w:val="3100" w:hRule="atLeast"/>
        </w:trPr>
        <w:tc>
          <w:tcPr>
            <w:tcW w:w="2235" w:type="dxa"/>
          </w:tcPr>
          <w:p>
            <w:pPr>
              <w:pStyle w:val="TableParagraph"/>
              <w:rPr>
                <w:rFonts w:ascii="Calibri"/>
                <w:b/>
                <w:sz w:val="20"/>
              </w:rPr>
            </w:pPr>
          </w:p>
          <w:p>
            <w:pPr>
              <w:pStyle w:val="TableParagraph"/>
              <w:spacing w:before="39"/>
              <w:rPr>
                <w:rFonts w:ascii="Calibri"/>
                <w:b/>
                <w:sz w:val="20"/>
              </w:rPr>
            </w:pPr>
          </w:p>
          <w:p>
            <w:pPr>
              <w:pStyle w:val="TableParagraph"/>
              <w:ind w:left="235" w:right="221" w:hanging="2"/>
              <w:jc w:val="center"/>
              <w:rPr>
                <w:b/>
                <w:sz w:val="20"/>
              </w:rPr>
            </w:pPr>
            <w:r>
              <w:rPr>
                <w:b/>
                <w:sz w:val="20"/>
              </w:rPr>
              <w:t>In der ≤ ISO 6 </w:t>
            </w:r>
            <w:r>
              <w:rPr>
                <w:b/>
                <w:spacing w:val="-2"/>
                <w:sz w:val="20"/>
              </w:rPr>
              <w:t>Personenschleuse </w:t>
            </w:r>
            <w:r>
              <w:rPr>
                <w:b/>
                <w:sz w:val="20"/>
              </w:rPr>
              <w:t>nach der Sit-Over </w:t>
            </w:r>
            <w:r>
              <w:rPr>
                <w:b/>
                <w:spacing w:val="-4"/>
                <w:sz w:val="20"/>
              </w:rPr>
              <w:t>Bank</w:t>
            </w:r>
          </w:p>
          <w:p>
            <w:pPr>
              <w:pStyle w:val="TableParagraph"/>
              <w:spacing w:line="229" w:lineRule="exact"/>
              <w:ind w:left="12" w:right="5"/>
              <w:jc w:val="center"/>
              <w:rPr>
                <w:b/>
                <w:sz w:val="20"/>
              </w:rPr>
            </w:pPr>
            <w:r>
              <w:rPr>
                <w:b/>
                <w:sz w:val="20"/>
              </w:rPr>
              <w:t>mit</w:t>
            </w:r>
            <w:r>
              <w:rPr>
                <w:b/>
                <w:spacing w:val="-5"/>
                <w:sz w:val="20"/>
              </w:rPr>
              <w:t> </w:t>
            </w:r>
            <w:r>
              <w:rPr>
                <w:b/>
                <w:sz w:val="20"/>
              </w:rPr>
              <w:t>Zutritt</w:t>
            </w:r>
            <w:r>
              <w:rPr>
                <w:b/>
                <w:spacing w:val="-4"/>
                <w:sz w:val="20"/>
              </w:rPr>
              <w:t> </w:t>
            </w:r>
            <w:r>
              <w:rPr>
                <w:b/>
                <w:spacing w:val="-5"/>
                <w:sz w:val="20"/>
              </w:rPr>
              <w:t>zum</w:t>
            </w:r>
          </w:p>
          <w:p>
            <w:pPr>
              <w:pStyle w:val="TableParagraph"/>
              <w:ind w:left="12" w:right="3"/>
              <w:jc w:val="center"/>
              <w:rPr>
                <w:b/>
                <w:sz w:val="20"/>
              </w:rPr>
            </w:pPr>
            <w:r>
              <w:rPr>
                <w:b/>
                <w:sz w:val="20"/>
              </w:rPr>
              <w:t>≤</w:t>
            </w:r>
            <w:r>
              <w:rPr>
                <w:b/>
                <w:spacing w:val="-3"/>
                <w:sz w:val="20"/>
              </w:rPr>
              <w:t> </w:t>
            </w:r>
            <w:r>
              <w:rPr>
                <w:b/>
                <w:sz w:val="20"/>
              </w:rPr>
              <w:t>ISO</w:t>
            </w:r>
            <w:r>
              <w:rPr>
                <w:b/>
                <w:spacing w:val="-2"/>
                <w:sz w:val="20"/>
              </w:rPr>
              <w:t> </w:t>
            </w:r>
            <w:r>
              <w:rPr>
                <w:b/>
                <w:sz w:val="20"/>
              </w:rPr>
              <w:t>6</w:t>
            </w:r>
            <w:r>
              <w:rPr>
                <w:b/>
                <w:spacing w:val="-3"/>
                <w:sz w:val="20"/>
              </w:rPr>
              <w:t> </w:t>
            </w:r>
            <w:r>
              <w:rPr>
                <w:b/>
                <w:spacing w:val="-2"/>
                <w:sz w:val="20"/>
              </w:rPr>
              <w:t>Reinraum</w:t>
            </w:r>
          </w:p>
        </w:tc>
        <w:tc>
          <w:tcPr>
            <w:tcW w:w="2233" w:type="dxa"/>
          </w:tcPr>
          <w:p>
            <w:pPr>
              <w:pStyle w:val="TableParagraph"/>
              <w:rPr>
                <w:rFonts w:ascii="Calibri"/>
                <w:b/>
                <w:sz w:val="6"/>
              </w:rPr>
            </w:pPr>
          </w:p>
          <w:p>
            <w:pPr>
              <w:pStyle w:val="TableParagraph"/>
              <w:ind w:left="441"/>
              <w:rPr>
                <w:rFonts w:ascii="Calibri"/>
                <w:sz w:val="20"/>
              </w:rPr>
            </w:pPr>
            <w:r>
              <w:rPr>
                <w:rFonts w:ascii="Calibri"/>
                <w:sz w:val="20"/>
              </w:rPr>
              <w:drawing>
                <wp:inline distT="0" distB="0" distL="0" distR="0">
                  <wp:extent cx="860040" cy="1456658"/>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93" cstate="print"/>
                          <a:stretch>
                            <a:fillRect/>
                          </a:stretch>
                        </pic:blipFill>
                        <pic:spPr>
                          <a:xfrm>
                            <a:off x="0" y="0"/>
                            <a:ext cx="860040" cy="1456658"/>
                          </a:xfrm>
                          <a:prstGeom prst="rect">
                            <a:avLst/>
                          </a:prstGeom>
                        </pic:spPr>
                      </pic:pic>
                    </a:graphicData>
                  </a:graphic>
                </wp:inline>
              </w:drawing>
            </w:r>
            <w:r>
              <w:rPr>
                <w:rFonts w:ascii="Calibri"/>
                <w:sz w:val="20"/>
              </w:rPr>
            </w:r>
          </w:p>
          <w:p>
            <w:pPr>
              <w:pStyle w:val="TableParagraph"/>
              <w:spacing w:before="125"/>
              <w:ind w:left="338" w:right="320" w:firstLine="147"/>
              <w:rPr>
                <w:sz w:val="16"/>
              </w:rPr>
            </w:pPr>
            <w:r>
              <w:rPr>
                <w:sz w:val="16"/>
              </w:rPr>
              <w:t>Reinraum Einweg Mundschutz</w:t>
            </w:r>
            <w:r>
              <w:rPr>
                <w:spacing w:val="-12"/>
                <w:sz w:val="16"/>
              </w:rPr>
              <w:t> </w:t>
            </w:r>
            <w:r>
              <w:rPr>
                <w:sz w:val="16"/>
              </w:rPr>
              <w:t>anziehen</w:t>
            </w:r>
          </w:p>
        </w:tc>
        <w:tc>
          <w:tcPr>
            <w:tcW w:w="2725" w:type="dxa"/>
          </w:tcPr>
          <w:p>
            <w:pPr>
              <w:pStyle w:val="TableParagraph"/>
              <w:spacing w:before="7"/>
              <w:rPr>
                <w:rFonts w:ascii="Calibri"/>
                <w:b/>
                <w:sz w:val="4"/>
              </w:rPr>
            </w:pPr>
          </w:p>
          <w:p>
            <w:pPr>
              <w:pStyle w:val="TableParagraph"/>
              <w:ind w:left="588"/>
              <w:rPr>
                <w:rFonts w:ascii="Calibri"/>
                <w:sz w:val="20"/>
              </w:rPr>
            </w:pPr>
            <w:r>
              <w:rPr>
                <w:rFonts w:ascii="Calibri"/>
                <w:sz w:val="20"/>
              </w:rPr>
              <w:drawing>
                <wp:inline distT="0" distB="0" distL="0" distR="0">
                  <wp:extent cx="975304" cy="720851"/>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94" cstate="print"/>
                          <a:stretch>
                            <a:fillRect/>
                          </a:stretch>
                        </pic:blipFill>
                        <pic:spPr>
                          <a:xfrm>
                            <a:off x="0" y="0"/>
                            <a:ext cx="975304" cy="720851"/>
                          </a:xfrm>
                          <a:prstGeom prst="rect">
                            <a:avLst/>
                          </a:prstGeom>
                        </pic:spPr>
                      </pic:pic>
                    </a:graphicData>
                  </a:graphic>
                </wp:inline>
              </w:drawing>
            </w:r>
            <w:r>
              <w:rPr>
                <w:rFonts w:ascii="Calibri"/>
                <w:sz w:val="20"/>
              </w:rPr>
            </w:r>
          </w:p>
          <w:p>
            <w:pPr>
              <w:pStyle w:val="TableParagraph"/>
              <w:spacing w:before="10"/>
              <w:rPr>
                <w:rFonts w:ascii="Calibri"/>
                <w:b/>
                <w:sz w:val="9"/>
              </w:rPr>
            </w:pPr>
          </w:p>
          <w:p>
            <w:pPr>
              <w:pStyle w:val="TableParagraph"/>
              <w:ind w:left="596"/>
              <w:rPr>
                <w:rFonts w:ascii="Calibri"/>
                <w:sz w:val="20"/>
              </w:rPr>
            </w:pPr>
            <w:r>
              <w:rPr>
                <w:rFonts w:ascii="Calibri"/>
                <w:sz w:val="20"/>
              </w:rPr>
              <w:drawing>
                <wp:inline distT="0" distB="0" distL="0" distR="0">
                  <wp:extent cx="977711" cy="679894"/>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95" cstate="print"/>
                          <a:stretch>
                            <a:fillRect/>
                          </a:stretch>
                        </pic:blipFill>
                        <pic:spPr>
                          <a:xfrm>
                            <a:off x="0" y="0"/>
                            <a:ext cx="977711" cy="679894"/>
                          </a:xfrm>
                          <a:prstGeom prst="rect">
                            <a:avLst/>
                          </a:prstGeom>
                        </pic:spPr>
                      </pic:pic>
                    </a:graphicData>
                  </a:graphic>
                </wp:inline>
              </w:drawing>
            </w:r>
            <w:r>
              <w:rPr>
                <w:rFonts w:ascii="Calibri"/>
                <w:sz w:val="20"/>
              </w:rPr>
            </w:r>
          </w:p>
          <w:p>
            <w:pPr>
              <w:pStyle w:val="TableParagraph"/>
              <w:spacing w:before="108"/>
              <w:ind w:left="11"/>
              <w:jc w:val="center"/>
              <w:rPr>
                <w:sz w:val="16"/>
              </w:rPr>
            </w:pPr>
            <w:r>
              <w:rPr>
                <w:sz w:val="16"/>
              </w:rPr>
              <w:t>Einweg</w:t>
            </w:r>
            <w:r>
              <w:rPr>
                <w:spacing w:val="-12"/>
                <w:sz w:val="16"/>
              </w:rPr>
              <w:t> </w:t>
            </w:r>
            <w:r>
              <w:rPr>
                <w:sz w:val="16"/>
              </w:rPr>
              <w:t>Unterziehhandschuhe</w:t>
            </w:r>
            <w:r>
              <w:rPr>
                <w:spacing w:val="-11"/>
                <w:sz w:val="16"/>
              </w:rPr>
              <w:t> </w:t>
            </w:r>
            <w:r>
              <w:rPr>
                <w:sz w:val="16"/>
              </w:rPr>
              <w:t>und Reinraum Einweghandschuhe </w:t>
            </w:r>
            <w:r>
              <w:rPr>
                <w:spacing w:val="-2"/>
                <w:sz w:val="16"/>
              </w:rPr>
              <w:t>anziehen</w:t>
            </w:r>
          </w:p>
        </w:tc>
        <w:tc>
          <w:tcPr>
            <w:tcW w:w="2723" w:type="dxa"/>
          </w:tcPr>
          <w:p>
            <w:pPr>
              <w:pStyle w:val="TableParagraph"/>
              <w:spacing w:before="6"/>
              <w:rPr>
                <w:rFonts w:ascii="Calibri"/>
                <w:b/>
                <w:sz w:val="10"/>
              </w:rPr>
            </w:pPr>
          </w:p>
          <w:p>
            <w:pPr>
              <w:pStyle w:val="TableParagraph"/>
              <w:tabs>
                <w:tab w:pos="2330" w:val="left" w:leader="none"/>
              </w:tabs>
              <w:ind w:left="769"/>
              <w:rPr>
                <w:rFonts w:ascii="Calibri"/>
                <w:position w:val="92"/>
                <w:sz w:val="20"/>
              </w:rPr>
            </w:pPr>
            <w:r>
              <w:rPr>
                <w:rFonts w:ascii="Calibri"/>
                <w:sz w:val="20"/>
              </w:rPr>
              <w:drawing>
                <wp:inline distT="0" distB="0" distL="0" distR="0">
                  <wp:extent cx="743076" cy="137160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96" cstate="print"/>
                          <a:stretch>
                            <a:fillRect/>
                          </a:stretch>
                        </pic:blipFill>
                        <pic:spPr>
                          <a:xfrm>
                            <a:off x="0" y="0"/>
                            <a:ext cx="743076" cy="1371600"/>
                          </a:xfrm>
                          <a:prstGeom prst="rect">
                            <a:avLst/>
                          </a:prstGeom>
                        </pic:spPr>
                      </pic:pic>
                    </a:graphicData>
                  </a:graphic>
                </wp:inline>
              </w:drawing>
            </w:r>
            <w:r>
              <w:rPr>
                <w:rFonts w:ascii="Calibri"/>
                <w:sz w:val="20"/>
              </w:rPr>
            </w:r>
            <w:r>
              <w:rPr>
                <w:rFonts w:ascii="Calibri"/>
                <w:sz w:val="20"/>
              </w:rPr>
              <w:tab/>
            </w:r>
            <w:r>
              <w:rPr>
                <w:rFonts w:ascii="Calibri"/>
                <w:position w:val="92"/>
                <w:sz w:val="20"/>
              </w:rPr>
              <w:drawing>
                <wp:inline distT="0" distB="0" distL="0" distR="0">
                  <wp:extent cx="182072" cy="75438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62" cstate="print"/>
                          <a:stretch>
                            <a:fillRect/>
                          </a:stretch>
                        </pic:blipFill>
                        <pic:spPr>
                          <a:xfrm>
                            <a:off x="0" y="0"/>
                            <a:ext cx="182072" cy="754380"/>
                          </a:xfrm>
                          <a:prstGeom prst="rect">
                            <a:avLst/>
                          </a:prstGeom>
                        </pic:spPr>
                      </pic:pic>
                    </a:graphicData>
                  </a:graphic>
                </wp:inline>
              </w:drawing>
            </w:r>
            <w:r>
              <w:rPr>
                <w:rFonts w:ascii="Calibri"/>
                <w:position w:val="92"/>
                <w:sz w:val="20"/>
              </w:rPr>
            </w:r>
          </w:p>
          <w:p>
            <w:pPr>
              <w:pStyle w:val="TableParagraph"/>
              <w:spacing w:before="8"/>
              <w:rPr>
                <w:rFonts w:ascii="Calibri"/>
                <w:b/>
                <w:sz w:val="16"/>
              </w:rPr>
            </w:pPr>
          </w:p>
          <w:p>
            <w:pPr>
              <w:pStyle w:val="TableParagraph"/>
              <w:ind w:left="104" w:right="98"/>
              <w:jc w:val="center"/>
              <w:rPr>
                <w:sz w:val="16"/>
              </w:rPr>
            </w:pPr>
            <w:r>
              <w:rPr>
                <w:sz w:val="16"/>
              </w:rPr>
              <w:t>Vor</w:t>
            </w:r>
            <w:r>
              <w:rPr>
                <w:spacing w:val="-7"/>
                <w:sz w:val="16"/>
              </w:rPr>
              <w:t> </w:t>
            </w:r>
            <w:r>
              <w:rPr>
                <w:sz w:val="16"/>
              </w:rPr>
              <w:t>dem</w:t>
            </w:r>
            <w:r>
              <w:rPr>
                <w:spacing w:val="-8"/>
                <w:sz w:val="16"/>
              </w:rPr>
              <w:t> </w:t>
            </w:r>
            <w:r>
              <w:rPr>
                <w:sz w:val="16"/>
              </w:rPr>
              <w:t>Eintritt</w:t>
            </w:r>
            <w:r>
              <w:rPr>
                <w:spacing w:val="-7"/>
                <w:sz w:val="16"/>
              </w:rPr>
              <w:t> </w:t>
            </w:r>
            <w:r>
              <w:rPr>
                <w:sz w:val="16"/>
              </w:rPr>
              <w:t>in</w:t>
            </w:r>
            <w:r>
              <w:rPr>
                <w:spacing w:val="-9"/>
                <w:sz w:val="16"/>
              </w:rPr>
              <w:t> </w:t>
            </w:r>
            <w:r>
              <w:rPr>
                <w:sz w:val="16"/>
              </w:rPr>
              <w:t>den</w:t>
            </w:r>
            <w:r>
              <w:rPr>
                <w:spacing w:val="-7"/>
                <w:sz w:val="16"/>
              </w:rPr>
              <w:t> </w:t>
            </w:r>
            <w:r>
              <w:rPr>
                <w:sz w:val="16"/>
              </w:rPr>
              <w:t>Reinraum den korrekten Sitz der Reinraumbekleidung</w:t>
            </w:r>
            <w:r>
              <w:rPr>
                <w:spacing w:val="-2"/>
                <w:sz w:val="16"/>
              </w:rPr>
              <w:t> </w:t>
            </w:r>
            <w:r>
              <w:rPr>
                <w:sz w:val="16"/>
              </w:rPr>
              <w:t>überprüfen</w:t>
            </w:r>
          </w:p>
        </w:tc>
      </w:tr>
    </w:tbl>
    <w:p>
      <w:pPr>
        <w:pStyle w:val="TableParagraph"/>
        <w:spacing w:after="0"/>
        <w:jc w:val="center"/>
        <w:rPr>
          <w:sz w:val="16"/>
        </w:rPr>
        <w:sectPr>
          <w:pgSz w:w="11910" w:h="16840"/>
          <w:pgMar w:header="0" w:footer="710" w:top="660" w:bottom="900" w:left="992" w:right="566"/>
        </w:sectPr>
      </w:pPr>
    </w:p>
    <w:p>
      <w:pPr>
        <w:spacing w:line="240" w:lineRule="auto"/>
        <w:ind w:left="4843" w:right="0" w:firstLine="0"/>
        <w:rPr>
          <w:rFonts w:ascii="Calibri"/>
          <w:sz w:val="20"/>
        </w:rPr>
      </w:pPr>
      <w:r>
        <w:rPr>
          <w:rFonts w:ascii="Calibri"/>
          <w:sz w:val="20"/>
        </w:rPr>
        <mc:AlternateContent>
          <mc:Choice Requires="wps">
            <w:drawing>
              <wp:anchor distT="0" distB="0" distL="0" distR="0" allowOverlap="1" layoutInCell="1" locked="0" behindDoc="0" simplePos="0" relativeHeight="15751680">
                <wp:simplePos x="0" y="0"/>
                <wp:positionH relativeFrom="page">
                  <wp:posOffset>719327</wp:posOffset>
                </wp:positionH>
                <wp:positionV relativeFrom="page">
                  <wp:posOffset>9491471</wp:posOffset>
                </wp:positionV>
                <wp:extent cx="5849620" cy="15113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5849620" cy="151130"/>
                          <a:chExt cx="5849620" cy="151130"/>
                        </a:xfrm>
                      </wpg:grpSpPr>
                      <pic:pic>
                        <pic:nvPicPr>
                          <pic:cNvPr id="188" name="Image 188"/>
                          <pic:cNvPicPr/>
                        </pic:nvPicPr>
                        <pic:blipFill>
                          <a:blip r:embed="rId97" cstate="print"/>
                          <a:stretch>
                            <a:fillRect/>
                          </a:stretch>
                        </pic:blipFill>
                        <pic:spPr>
                          <a:xfrm>
                            <a:off x="0" y="0"/>
                            <a:ext cx="3193796" cy="150875"/>
                          </a:xfrm>
                          <a:prstGeom prst="rect">
                            <a:avLst/>
                          </a:prstGeom>
                        </pic:spPr>
                      </pic:pic>
                      <pic:pic>
                        <pic:nvPicPr>
                          <pic:cNvPr id="189" name="Image 189"/>
                          <pic:cNvPicPr/>
                        </pic:nvPicPr>
                        <pic:blipFill>
                          <a:blip r:embed="rId98" cstate="print"/>
                          <a:stretch>
                            <a:fillRect/>
                          </a:stretch>
                        </pic:blipFill>
                        <pic:spPr>
                          <a:xfrm>
                            <a:off x="3143123" y="0"/>
                            <a:ext cx="2705989" cy="150875"/>
                          </a:xfrm>
                          <a:prstGeom prst="rect">
                            <a:avLst/>
                          </a:prstGeom>
                        </pic:spPr>
                      </pic:pic>
                    </wpg:wgp>
                  </a:graphicData>
                </a:graphic>
              </wp:anchor>
            </w:drawing>
          </mc:Choice>
          <mc:Fallback>
            <w:pict>
              <v:group style="position:absolute;margin-left:56.639999pt;margin-top:747.359985pt;width:460.6pt;height:11.9pt;mso-position-horizontal-relative:page;mso-position-vertical-relative:page;z-index:15751680" id="docshapegroup144" coordorigin="1133,14947" coordsize="9212,238">
                <v:shape style="position:absolute;left:1132;top:14947;width:5030;height:238" type="#_x0000_t75" id="docshape145" stroked="false">
                  <v:imagedata r:id="rId97" o:title=""/>
                </v:shape>
                <v:shape style="position:absolute;left:6082;top:14947;width:4262;height:238" type="#_x0000_t75" id="docshape146" stroked="false">
                  <v:imagedata r:id="rId98" o:title=""/>
                </v:shape>
                <w10:wrap type="none"/>
              </v:group>
            </w:pict>
          </mc:Fallback>
        </mc:AlternateContent>
      </w:r>
      <w:r>
        <w:rPr>
          <w:rFonts w:ascii="Calibri"/>
          <w:sz w:val="20"/>
        </w:rPr>
        <mc:AlternateContent>
          <mc:Choice Requires="wps">
            <w:drawing>
              <wp:inline distT="0" distB="0" distL="0" distR="0">
                <wp:extent cx="939800" cy="283845"/>
                <wp:effectExtent l="0" t="0" r="0" b="1904"/>
                <wp:docPr id="190" name="Group 190"/>
                <wp:cNvGraphicFramePr>
                  <a:graphicFrameLocks/>
                </wp:cNvGraphicFramePr>
                <a:graphic>
                  <a:graphicData uri="http://schemas.microsoft.com/office/word/2010/wordprocessingGroup">
                    <wpg:wgp>
                      <wpg:cNvPr id="190" name="Group 190"/>
                      <wpg:cNvGrpSpPr/>
                      <wpg:grpSpPr>
                        <a:xfrm>
                          <a:off x="0" y="0"/>
                          <a:ext cx="939800" cy="283845"/>
                          <a:chExt cx="939800" cy="283845"/>
                        </a:xfrm>
                      </wpg:grpSpPr>
                      <pic:pic>
                        <pic:nvPicPr>
                          <pic:cNvPr id="191" name="Image 191"/>
                          <pic:cNvPicPr/>
                        </pic:nvPicPr>
                        <pic:blipFill>
                          <a:blip r:embed="rId36" cstate="print"/>
                          <a:stretch>
                            <a:fillRect/>
                          </a:stretch>
                        </pic:blipFill>
                        <pic:spPr>
                          <a:xfrm>
                            <a:off x="0" y="0"/>
                            <a:ext cx="939634" cy="121920"/>
                          </a:xfrm>
                          <a:prstGeom prst="rect">
                            <a:avLst/>
                          </a:prstGeom>
                        </pic:spPr>
                      </pic:pic>
                      <pic:pic>
                        <pic:nvPicPr>
                          <pic:cNvPr id="192" name="Image 192"/>
                          <pic:cNvPicPr/>
                        </pic:nvPicPr>
                        <pic:blipFill>
                          <a:blip r:embed="rId99"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147" coordorigin="0,0" coordsize="1480,447">
                <v:shape style="position:absolute;left:0;top:0;width:1480;height:192" type="#_x0000_t75" id="docshape148" stroked="false">
                  <v:imagedata r:id="rId36" o:title=""/>
                </v:shape>
                <v:shape style="position:absolute;left:0;top:254;width:247;height:192" type="#_x0000_t75" id="docshape149" stroked="false">
                  <v:imagedata r:id="rId99" o:title=""/>
                </v:shape>
              </v:group>
            </w:pict>
          </mc:Fallback>
        </mc:AlternateContent>
      </w:r>
      <w:r>
        <w:rPr>
          <w:rFonts w:ascii="Calibri"/>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49632">
            <wp:simplePos x="0" y="0"/>
            <wp:positionH relativeFrom="page">
              <wp:posOffset>5572125</wp:posOffset>
            </wp:positionH>
            <wp:positionV relativeFrom="paragraph">
              <wp:posOffset>-287147</wp:posOffset>
            </wp:positionV>
            <wp:extent cx="1439545" cy="434340"/>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3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0144">
                <wp:simplePos x="0" y="0"/>
                <wp:positionH relativeFrom="page">
                  <wp:posOffset>737616</wp:posOffset>
                </wp:positionH>
                <wp:positionV relativeFrom="paragraph">
                  <wp:posOffset>-290195</wp:posOffset>
                </wp:positionV>
                <wp:extent cx="601345" cy="445134"/>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601345" cy="445134"/>
                          <a:chExt cx="601345" cy="445134"/>
                        </a:xfrm>
                      </wpg:grpSpPr>
                      <pic:pic>
                        <pic:nvPicPr>
                          <pic:cNvPr id="195" name="Image 195"/>
                          <pic:cNvPicPr/>
                        </pic:nvPicPr>
                        <pic:blipFill>
                          <a:blip r:embed="rId39" cstate="print"/>
                          <a:stretch>
                            <a:fillRect/>
                          </a:stretch>
                        </pic:blipFill>
                        <pic:spPr>
                          <a:xfrm>
                            <a:off x="0" y="0"/>
                            <a:ext cx="457771" cy="121920"/>
                          </a:xfrm>
                          <a:prstGeom prst="rect">
                            <a:avLst/>
                          </a:prstGeom>
                        </pic:spPr>
                      </pic:pic>
                      <pic:pic>
                        <pic:nvPicPr>
                          <pic:cNvPr id="196" name="Image 196"/>
                          <pic:cNvPicPr/>
                        </pic:nvPicPr>
                        <pic:blipFill>
                          <a:blip r:embed="rId40" cstate="print"/>
                          <a:stretch>
                            <a:fillRect/>
                          </a:stretch>
                        </pic:blipFill>
                        <pic:spPr>
                          <a:xfrm>
                            <a:off x="407212" y="0"/>
                            <a:ext cx="160019" cy="121920"/>
                          </a:xfrm>
                          <a:prstGeom prst="rect">
                            <a:avLst/>
                          </a:prstGeom>
                        </pic:spPr>
                      </pic:pic>
                      <pic:pic>
                        <pic:nvPicPr>
                          <pic:cNvPr id="197" name="Image 197"/>
                          <pic:cNvPicPr/>
                        </pic:nvPicPr>
                        <pic:blipFill>
                          <a:blip r:embed="rId100" cstate="print"/>
                          <a:stretch>
                            <a:fillRect/>
                          </a:stretch>
                        </pic:blipFill>
                        <pic:spPr>
                          <a:xfrm>
                            <a:off x="503224" y="0"/>
                            <a:ext cx="97535" cy="121920"/>
                          </a:xfrm>
                          <a:prstGeom prst="rect">
                            <a:avLst/>
                          </a:prstGeom>
                        </pic:spPr>
                      </pic:pic>
                      <pic:pic>
                        <pic:nvPicPr>
                          <pic:cNvPr id="198" name="Image 198"/>
                          <pic:cNvPicPr/>
                        </pic:nvPicPr>
                        <pic:blipFill>
                          <a:blip r:embed="rId42" cstate="print"/>
                          <a:stretch>
                            <a:fillRect/>
                          </a:stretch>
                        </pic:blipFill>
                        <pic:spPr>
                          <a:xfrm>
                            <a:off x="0" y="161544"/>
                            <a:ext cx="563333" cy="121920"/>
                          </a:xfrm>
                          <a:prstGeom prst="rect">
                            <a:avLst/>
                          </a:prstGeom>
                        </pic:spPr>
                      </pic:pic>
                      <pic:pic>
                        <pic:nvPicPr>
                          <pic:cNvPr id="199" name="Image 199"/>
                          <pic:cNvPicPr/>
                        </pic:nvPicPr>
                        <pic:blipFill>
                          <a:blip r:embed="rId43"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50144" id="docshapegroup150" coordorigin="1162,-457" coordsize="947,701">
                <v:shape style="position:absolute;left:1161;top:-457;width:721;height:192" type="#_x0000_t75" id="docshape151" stroked="false">
                  <v:imagedata r:id="rId39" o:title=""/>
                </v:shape>
                <v:shape style="position:absolute;left:1802;top:-457;width:252;height:192" type="#_x0000_t75" id="docshape152" stroked="false">
                  <v:imagedata r:id="rId40" o:title=""/>
                </v:shape>
                <v:shape style="position:absolute;left:1954;top:-457;width:154;height:192" type="#_x0000_t75" id="docshape153" stroked="false">
                  <v:imagedata r:id="rId100" o:title=""/>
                </v:shape>
                <v:shape style="position:absolute;left:1161;top:-203;width:888;height:192" type="#_x0000_t75" id="docshape154" stroked="false">
                  <v:imagedata r:id="rId42" o:title=""/>
                </v:shape>
                <v:shape style="position:absolute;left:1161;top:51;width:608;height:192" type="#_x0000_t75" id="docshape155" stroked="false">
                  <v:imagedata r:id="rId4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0656">
                <wp:simplePos x="0" y="0"/>
                <wp:positionH relativeFrom="page">
                  <wp:posOffset>1545589</wp:posOffset>
                </wp:positionH>
                <wp:positionV relativeFrom="paragraph">
                  <wp:posOffset>-290195</wp:posOffset>
                </wp:positionV>
                <wp:extent cx="558800" cy="445134"/>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58800" cy="445134"/>
                          <a:chExt cx="558800" cy="445134"/>
                        </a:xfrm>
                      </wpg:grpSpPr>
                      <pic:pic>
                        <pic:nvPicPr>
                          <pic:cNvPr id="201" name="Image 201"/>
                          <pic:cNvPicPr/>
                        </pic:nvPicPr>
                        <pic:blipFill>
                          <a:blip r:embed="rId44" cstate="print"/>
                          <a:stretch>
                            <a:fillRect/>
                          </a:stretch>
                        </pic:blipFill>
                        <pic:spPr>
                          <a:xfrm>
                            <a:off x="0" y="0"/>
                            <a:ext cx="558241" cy="121920"/>
                          </a:xfrm>
                          <a:prstGeom prst="rect">
                            <a:avLst/>
                          </a:prstGeom>
                        </pic:spPr>
                      </pic:pic>
                      <pic:pic>
                        <pic:nvPicPr>
                          <pic:cNvPr id="202" name="Image 202"/>
                          <pic:cNvPicPr/>
                        </pic:nvPicPr>
                        <pic:blipFill>
                          <a:blip r:embed="rId45" cstate="print"/>
                          <a:stretch>
                            <a:fillRect/>
                          </a:stretch>
                        </pic:blipFill>
                        <pic:spPr>
                          <a:xfrm>
                            <a:off x="0" y="161544"/>
                            <a:ext cx="356616" cy="121920"/>
                          </a:xfrm>
                          <a:prstGeom prst="rect">
                            <a:avLst/>
                          </a:prstGeom>
                        </pic:spPr>
                      </pic:pic>
                      <pic:pic>
                        <pic:nvPicPr>
                          <pic:cNvPr id="203" name="Image 203"/>
                          <pic:cNvPicPr/>
                        </pic:nvPicPr>
                        <pic:blipFill>
                          <a:blip r:embed="rId10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50656" id="docshapegroup156" coordorigin="2434,-457" coordsize="880,701">
                <v:shape style="position:absolute;left:2434;top:-457;width:880;height:192" type="#_x0000_t75" id="docshape157" stroked="false">
                  <v:imagedata r:id="rId44" o:title=""/>
                </v:shape>
                <v:shape style="position:absolute;left:2434;top:-203;width:562;height:192" type="#_x0000_t75" id="docshape158" stroked="false">
                  <v:imagedata r:id="rId45" o:title=""/>
                </v:shape>
                <v:shape style="position:absolute;left:2434;top:51;width:482;height:192" type="#_x0000_t75" id="docshape159" stroked="false">
                  <v:imagedata r:id="rId10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1168">
                <wp:simplePos x="0" y="0"/>
                <wp:positionH relativeFrom="page">
                  <wp:posOffset>3037967</wp:posOffset>
                </wp:positionH>
                <wp:positionV relativeFrom="paragraph">
                  <wp:posOffset>-290195</wp:posOffset>
                </wp:positionV>
                <wp:extent cx="430530" cy="445134"/>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430530" cy="445134"/>
                          <a:chExt cx="430530" cy="445134"/>
                        </a:xfrm>
                      </wpg:grpSpPr>
                      <pic:pic>
                        <pic:nvPicPr>
                          <pic:cNvPr id="205" name="Image 205"/>
                          <pic:cNvPicPr/>
                        </pic:nvPicPr>
                        <pic:blipFill>
                          <a:blip r:embed="rId47" cstate="print"/>
                          <a:stretch>
                            <a:fillRect/>
                          </a:stretch>
                        </pic:blipFill>
                        <pic:spPr>
                          <a:xfrm>
                            <a:off x="0" y="0"/>
                            <a:ext cx="307238" cy="121920"/>
                          </a:xfrm>
                          <a:prstGeom prst="rect">
                            <a:avLst/>
                          </a:prstGeom>
                        </pic:spPr>
                      </pic:pic>
                      <pic:pic>
                        <pic:nvPicPr>
                          <pic:cNvPr id="206" name="Image 206"/>
                          <pic:cNvPicPr/>
                        </pic:nvPicPr>
                        <pic:blipFill>
                          <a:blip r:embed="rId48" cstate="print"/>
                          <a:stretch>
                            <a:fillRect/>
                          </a:stretch>
                        </pic:blipFill>
                        <pic:spPr>
                          <a:xfrm>
                            <a:off x="0" y="161544"/>
                            <a:ext cx="343115" cy="121920"/>
                          </a:xfrm>
                          <a:prstGeom prst="rect">
                            <a:avLst/>
                          </a:prstGeom>
                        </pic:spPr>
                      </pic:pic>
                      <pic:pic>
                        <pic:nvPicPr>
                          <pic:cNvPr id="207" name="Image 207"/>
                          <pic:cNvPicPr/>
                        </pic:nvPicPr>
                        <pic:blipFill>
                          <a:blip r:embed="rId102"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1168" id="docshapegroup160" coordorigin="4784,-457" coordsize="678,701">
                <v:shape style="position:absolute;left:4784;top:-457;width:484;height:192" type="#_x0000_t75" id="docshape161" stroked="false">
                  <v:imagedata r:id="rId47" o:title=""/>
                </v:shape>
                <v:shape style="position:absolute;left:4784;top:-203;width:541;height:192" type="#_x0000_t75" id="docshape162" stroked="false">
                  <v:imagedata r:id="rId48" o:title=""/>
                </v:shape>
                <v:shape style="position:absolute;left:4784;top:51;width:678;height:192" type="#_x0000_t75" id="docshape163" stroked="false">
                  <v:imagedata r:id="rId102"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7296">
                <wp:simplePos x="0" y="0"/>
                <wp:positionH relativeFrom="page">
                  <wp:posOffset>719327</wp:posOffset>
                </wp:positionH>
                <wp:positionV relativeFrom="paragraph">
                  <wp:posOffset>299521</wp:posOffset>
                </wp:positionV>
                <wp:extent cx="3976370" cy="37973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3976370" cy="379730"/>
                          <a:chExt cx="3976370" cy="379730"/>
                        </a:xfrm>
                      </wpg:grpSpPr>
                      <pic:pic>
                        <pic:nvPicPr>
                          <pic:cNvPr id="209" name="Image 209"/>
                          <pic:cNvPicPr/>
                        </pic:nvPicPr>
                        <pic:blipFill>
                          <a:blip r:embed="rId50" cstate="print"/>
                          <a:stretch>
                            <a:fillRect/>
                          </a:stretch>
                        </pic:blipFill>
                        <pic:spPr>
                          <a:xfrm>
                            <a:off x="0" y="0"/>
                            <a:ext cx="3975862" cy="211835"/>
                          </a:xfrm>
                          <a:prstGeom prst="rect">
                            <a:avLst/>
                          </a:prstGeom>
                        </pic:spPr>
                      </pic:pic>
                      <pic:pic>
                        <pic:nvPicPr>
                          <pic:cNvPr id="210" name="Image 210"/>
                          <pic:cNvPicPr/>
                        </pic:nvPicPr>
                        <pic:blipFill>
                          <a:blip r:embed="rId10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1pt;height:29.9pt;mso-position-horizontal-relative:page;mso-position-vertical-relative:paragraph;z-index:-15709184;mso-wrap-distance-left:0;mso-wrap-distance-right:0" id="docshapegroup164" coordorigin="1133,472" coordsize="6262,598">
                <v:shape style="position:absolute;left:1132;top:471;width:6262;height:334" type="#_x0000_t75" id="docshape165" stroked="false">
                  <v:imagedata r:id="rId50" o:title=""/>
                </v:shape>
                <v:shape style="position:absolute;left:1132;top:831;width:2456;height:238" type="#_x0000_t75" id="docshape166" stroked="false">
                  <v:imagedata r:id="rId103" o:title=""/>
                </v:shape>
                <w10:wrap type="topAndBottom"/>
              </v:group>
            </w:pict>
          </mc:Fallback>
        </mc:AlternateContent>
      </w:r>
      <w:r>
        <w:rPr>
          <w:rFonts w:ascii="Calibri"/>
          <w:b/>
          <w:sz w:val="20"/>
        </w:rPr>
        <w:drawing>
          <wp:anchor distT="0" distB="0" distL="0" distR="0" allowOverlap="1" layoutInCell="1" locked="0" behindDoc="1" simplePos="0" relativeHeight="487607808">
            <wp:simplePos x="0" y="0"/>
            <wp:positionH relativeFrom="page">
              <wp:posOffset>719327</wp:posOffset>
            </wp:positionH>
            <wp:positionV relativeFrom="paragraph">
              <wp:posOffset>854257</wp:posOffset>
            </wp:positionV>
            <wp:extent cx="182880" cy="211835"/>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04" cstate="print"/>
                    <a:stretch>
                      <a:fillRect/>
                    </a:stretch>
                  </pic:blipFill>
                  <pic:spPr>
                    <a:xfrm>
                      <a:off x="0" y="0"/>
                      <a:ext cx="182880"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8320">
                <wp:simplePos x="0" y="0"/>
                <wp:positionH relativeFrom="page">
                  <wp:posOffset>1260652</wp:posOffset>
                </wp:positionH>
                <wp:positionV relativeFrom="paragraph">
                  <wp:posOffset>854257</wp:posOffset>
                </wp:positionV>
                <wp:extent cx="5377815" cy="212090"/>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5377815" cy="212090"/>
                          <a:chExt cx="5377815" cy="212090"/>
                        </a:xfrm>
                      </wpg:grpSpPr>
                      <pic:pic>
                        <pic:nvPicPr>
                          <pic:cNvPr id="213" name="Image 213"/>
                          <pic:cNvPicPr/>
                        </pic:nvPicPr>
                        <pic:blipFill>
                          <a:blip r:embed="rId105" cstate="print"/>
                          <a:stretch>
                            <a:fillRect/>
                          </a:stretch>
                        </pic:blipFill>
                        <pic:spPr>
                          <a:xfrm>
                            <a:off x="0" y="0"/>
                            <a:ext cx="1586865" cy="211835"/>
                          </a:xfrm>
                          <a:prstGeom prst="rect">
                            <a:avLst/>
                          </a:prstGeom>
                        </pic:spPr>
                      </pic:pic>
                      <pic:pic>
                        <pic:nvPicPr>
                          <pic:cNvPr id="214" name="Image 214"/>
                          <pic:cNvPicPr/>
                        </pic:nvPicPr>
                        <pic:blipFill>
                          <a:blip r:embed="rId106" cstate="print"/>
                          <a:stretch>
                            <a:fillRect/>
                          </a:stretch>
                        </pic:blipFill>
                        <pic:spPr>
                          <a:xfrm>
                            <a:off x="1507566" y="0"/>
                            <a:ext cx="3869689" cy="211835"/>
                          </a:xfrm>
                          <a:prstGeom prst="rect">
                            <a:avLst/>
                          </a:prstGeom>
                        </pic:spPr>
                      </pic:pic>
                    </wpg:wgp>
                  </a:graphicData>
                </a:graphic>
              </wp:anchor>
            </w:drawing>
          </mc:Choice>
          <mc:Fallback>
            <w:pict>
              <v:group style="position:absolute;margin-left:99.264pt;margin-top:67.264374pt;width:423.45pt;height:16.7pt;mso-position-horizontal-relative:page;mso-position-vertical-relative:paragraph;z-index:-15708160;mso-wrap-distance-left:0;mso-wrap-distance-right:0" id="docshapegroup167" coordorigin="1985,1345" coordsize="8469,334">
                <v:shape style="position:absolute;left:1985;top:1345;width:2499;height:334" type="#_x0000_t75" id="docshape168" stroked="false">
                  <v:imagedata r:id="rId105" o:title=""/>
                </v:shape>
                <v:shape style="position:absolute;left:4359;top:1345;width:6094;height:334" type="#_x0000_t75" id="docshape169" stroked="false">
                  <v:imagedata r:id="rId106"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01"/>
        <w:gridCol w:w="2619"/>
        <w:gridCol w:w="2477"/>
        <w:gridCol w:w="2616"/>
      </w:tblGrid>
      <w:tr>
        <w:trPr>
          <w:trHeight w:val="342" w:hRule="atLeast"/>
        </w:trPr>
        <w:tc>
          <w:tcPr>
            <w:tcW w:w="2201" w:type="dxa"/>
            <w:shd w:val="clear" w:color="auto" w:fill="F1F1F1"/>
          </w:tcPr>
          <w:p>
            <w:pPr>
              <w:pStyle w:val="TableParagraph"/>
              <w:spacing w:before="26"/>
              <w:ind w:right="620"/>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6"/>
              <w:ind w:right="831"/>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6"/>
              <w:ind w:right="759"/>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6"/>
              <w:ind w:left="1203"/>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4702" w:hRule="atLeast"/>
        </w:trPr>
        <w:tc>
          <w:tcPr>
            <w:tcW w:w="2201" w:type="dxa"/>
          </w:tcPr>
          <w:p>
            <w:pPr>
              <w:pStyle w:val="TableParagraph"/>
              <w:spacing w:before="111" w:after="1"/>
              <w:rPr>
                <w:rFonts w:ascii="Calibri"/>
                <w:b/>
                <w:sz w:val="20"/>
              </w:rPr>
            </w:pPr>
          </w:p>
          <w:p>
            <w:pPr>
              <w:pStyle w:val="TableParagraph"/>
              <w:ind w:left="343"/>
              <w:rPr>
                <w:rFonts w:ascii="Calibri"/>
                <w:sz w:val="20"/>
              </w:rPr>
            </w:pPr>
            <w:r>
              <w:rPr>
                <w:rFonts w:ascii="Calibri"/>
                <w:sz w:val="20"/>
              </w:rPr>
              <w:drawing>
                <wp:inline distT="0" distB="0" distL="0" distR="0">
                  <wp:extent cx="859252" cy="1178147"/>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07" cstate="print"/>
                          <a:stretch>
                            <a:fillRect/>
                          </a:stretch>
                        </pic:blipFill>
                        <pic:spPr>
                          <a:xfrm>
                            <a:off x="0" y="0"/>
                            <a:ext cx="859252" cy="1178147"/>
                          </a:xfrm>
                          <a:prstGeom prst="rect">
                            <a:avLst/>
                          </a:prstGeom>
                        </pic:spPr>
                      </pic:pic>
                    </a:graphicData>
                  </a:graphic>
                </wp:inline>
              </w:drawing>
            </w:r>
            <w:r>
              <w:rPr>
                <w:rFonts w:ascii="Calibri"/>
                <w:sz w:val="20"/>
              </w:rPr>
            </w:r>
          </w:p>
          <w:p>
            <w:pPr>
              <w:pStyle w:val="TableParagraph"/>
              <w:spacing w:before="143"/>
              <w:rPr>
                <w:rFonts w:ascii="Calibri"/>
                <w:b/>
                <w:sz w:val="16"/>
              </w:rPr>
            </w:pPr>
          </w:p>
          <w:p>
            <w:pPr>
              <w:pStyle w:val="TableParagraph"/>
              <w:ind w:left="67" w:right="50"/>
              <w:jc w:val="center"/>
              <w:rPr>
                <w:sz w:val="16"/>
              </w:rPr>
            </w:pPr>
            <w:r>
              <w:rPr>
                <w:sz w:val="16"/>
              </w:rPr>
              <w:t>Reinraum Einweg Haube/Haarnetz</w:t>
            </w:r>
            <w:r>
              <w:rPr>
                <w:spacing w:val="-12"/>
                <w:sz w:val="16"/>
              </w:rPr>
              <w:t> </w:t>
            </w:r>
            <w:r>
              <w:rPr>
                <w:sz w:val="16"/>
              </w:rPr>
              <w:t>anziehen und den korrekten Sitz </w:t>
            </w:r>
            <w:r>
              <w:rPr>
                <w:spacing w:val="-2"/>
                <w:sz w:val="16"/>
              </w:rPr>
              <w:t>überprüfen</w:t>
            </w:r>
          </w:p>
          <w:p>
            <w:pPr>
              <w:pStyle w:val="TableParagraph"/>
              <w:spacing w:before="185"/>
              <w:ind w:left="132" w:right="116" w:firstLine="1"/>
              <w:jc w:val="center"/>
              <w:rPr>
                <w:b/>
                <w:sz w:val="16"/>
              </w:rPr>
            </w:pPr>
            <w:r>
              <w:rPr>
                <w:b/>
                <w:color w:val="FF0000"/>
                <w:sz w:val="16"/>
              </w:rPr>
              <w:t>Achtung! Nur Bartträger müssen</w:t>
            </w:r>
            <w:r>
              <w:rPr>
                <w:b/>
                <w:color w:val="FF0000"/>
                <w:spacing w:val="-12"/>
                <w:sz w:val="16"/>
              </w:rPr>
              <w:t> </w:t>
            </w:r>
            <w:r>
              <w:rPr>
                <w:b/>
                <w:color w:val="FF0000"/>
                <w:sz w:val="16"/>
              </w:rPr>
              <w:t>einen</w:t>
            </w:r>
            <w:r>
              <w:rPr>
                <w:b/>
                <w:color w:val="FF0000"/>
                <w:spacing w:val="-11"/>
                <w:sz w:val="16"/>
              </w:rPr>
              <w:t> </w:t>
            </w:r>
            <w:r>
              <w:rPr>
                <w:b/>
                <w:color w:val="FF0000"/>
                <w:sz w:val="16"/>
              </w:rPr>
              <w:t>Bartschutz </w:t>
            </w:r>
            <w:r>
              <w:rPr>
                <w:b/>
                <w:color w:val="FF0000"/>
                <w:spacing w:val="-2"/>
                <w:sz w:val="16"/>
              </w:rPr>
              <w:t>tragen!</w:t>
            </w:r>
          </w:p>
        </w:tc>
        <w:tc>
          <w:tcPr>
            <w:tcW w:w="2619" w:type="dxa"/>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998891" cy="1503521"/>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08" cstate="print"/>
                          <a:stretch>
                            <a:fillRect/>
                          </a:stretch>
                        </pic:blipFill>
                        <pic:spPr>
                          <a:xfrm>
                            <a:off x="0" y="0"/>
                            <a:ext cx="998891" cy="1503521"/>
                          </a:xfrm>
                          <a:prstGeom prst="rect">
                            <a:avLst/>
                          </a:prstGeom>
                        </pic:spPr>
                      </pic:pic>
                    </a:graphicData>
                  </a:graphic>
                </wp:inline>
              </w:drawing>
            </w:r>
            <w:r>
              <w:rPr>
                <w:rFonts w:ascii="Calibri"/>
                <w:sz w:val="20"/>
              </w:rPr>
            </w:r>
          </w:p>
          <w:p>
            <w:pPr>
              <w:pStyle w:val="TableParagraph"/>
              <w:rPr>
                <w:rFonts w:ascii="Calibri"/>
                <w:b/>
                <w:sz w:val="20"/>
              </w:rPr>
            </w:pPr>
          </w:p>
          <w:p>
            <w:pPr>
              <w:pStyle w:val="TableParagraph"/>
              <w:rPr>
                <w:rFonts w:ascii="Calibri"/>
                <w:b/>
                <w:sz w:val="20"/>
              </w:rPr>
            </w:pPr>
          </w:p>
          <w:p>
            <w:pPr>
              <w:pStyle w:val="TableParagraph"/>
              <w:spacing w:before="209"/>
              <w:rPr>
                <w:rFonts w:ascii="Calibri"/>
                <w:b/>
                <w:sz w:val="20"/>
              </w:rPr>
            </w:pPr>
          </w:p>
          <w:p>
            <w:pPr>
              <w:pStyle w:val="TableParagraph"/>
              <w:spacing w:before="1"/>
              <w:ind w:left="424" w:right="191" w:hanging="219"/>
              <w:rPr>
                <w:b/>
                <w:sz w:val="20"/>
              </w:rPr>
            </w:pPr>
            <w:r>
              <w:rPr>
                <w:b/>
                <w:sz w:val="20"/>
              </w:rPr>
              <w:t>Im</w:t>
            </w:r>
            <w:r>
              <w:rPr>
                <w:b/>
                <w:spacing w:val="-9"/>
                <w:sz w:val="20"/>
              </w:rPr>
              <w:t> </w:t>
            </w:r>
            <w:r>
              <w:rPr>
                <w:b/>
                <w:sz w:val="20"/>
              </w:rPr>
              <w:t>Vorraum</w:t>
            </w:r>
            <w:r>
              <w:rPr>
                <w:b/>
                <w:spacing w:val="-8"/>
                <w:sz w:val="20"/>
              </w:rPr>
              <w:t> </w:t>
            </w:r>
            <w:r>
              <w:rPr>
                <w:b/>
                <w:sz w:val="20"/>
              </w:rPr>
              <w:t>der</w:t>
            </w:r>
            <w:r>
              <w:rPr>
                <w:b/>
                <w:spacing w:val="-10"/>
                <w:sz w:val="20"/>
              </w:rPr>
              <w:t> </w:t>
            </w:r>
            <w:r>
              <w:rPr>
                <w:b/>
                <w:sz w:val="20"/>
              </w:rPr>
              <w:t>≤</w:t>
            </w:r>
            <w:r>
              <w:rPr>
                <w:b/>
                <w:spacing w:val="-8"/>
                <w:sz w:val="20"/>
              </w:rPr>
              <w:t> </w:t>
            </w:r>
            <w:r>
              <w:rPr>
                <w:b/>
                <w:sz w:val="20"/>
              </w:rPr>
              <w:t>ISO</w:t>
            </w:r>
            <w:r>
              <w:rPr>
                <w:b/>
                <w:spacing w:val="-6"/>
                <w:sz w:val="20"/>
              </w:rPr>
              <w:t> </w:t>
            </w:r>
            <w:r>
              <w:rPr>
                <w:b/>
                <w:sz w:val="20"/>
              </w:rPr>
              <w:t>6 </w:t>
            </w:r>
            <w:r>
              <w:rPr>
                <w:b/>
                <w:spacing w:val="-2"/>
                <w:sz w:val="20"/>
              </w:rPr>
              <w:t>Personenschleuse</w:t>
            </w:r>
          </w:p>
        </w:tc>
        <w:tc>
          <w:tcPr>
            <w:tcW w:w="2477" w:type="dxa"/>
          </w:tcPr>
          <w:p>
            <w:pPr>
              <w:pStyle w:val="TableParagraph"/>
              <w:spacing w:before="6"/>
              <w:rPr>
                <w:rFonts w:ascii="Calibri"/>
                <w:b/>
                <w:sz w:val="7"/>
              </w:rPr>
            </w:pPr>
          </w:p>
          <w:p>
            <w:pPr>
              <w:pStyle w:val="TableParagraph"/>
              <w:ind w:left="588"/>
              <w:rPr>
                <w:rFonts w:ascii="Calibri"/>
                <w:sz w:val="20"/>
              </w:rPr>
            </w:pPr>
            <w:r>
              <w:rPr>
                <w:rFonts w:ascii="Calibri"/>
                <w:sz w:val="20"/>
              </w:rPr>
              <w:drawing>
                <wp:inline distT="0" distB="0" distL="0" distR="0">
                  <wp:extent cx="819851" cy="1456181"/>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09" cstate="print"/>
                          <a:stretch>
                            <a:fillRect/>
                          </a:stretch>
                        </pic:blipFill>
                        <pic:spPr>
                          <a:xfrm>
                            <a:off x="0" y="0"/>
                            <a:ext cx="819851" cy="1456181"/>
                          </a:xfrm>
                          <a:prstGeom prst="rect">
                            <a:avLst/>
                          </a:prstGeom>
                        </pic:spPr>
                      </pic:pic>
                    </a:graphicData>
                  </a:graphic>
                </wp:inline>
              </w:drawing>
            </w:r>
            <w:r>
              <w:rPr>
                <w:rFonts w:ascii="Calibri"/>
                <w:sz w:val="20"/>
              </w:rPr>
            </w:r>
          </w:p>
          <w:p>
            <w:pPr>
              <w:pStyle w:val="TableParagraph"/>
              <w:spacing w:before="164"/>
              <w:ind w:left="290" w:right="279" w:firstLine="3"/>
              <w:jc w:val="center"/>
              <w:rPr>
                <w:sz w:val="16"/>
              </w:rPr>
            </w:pPr>
            <w:r>
              <w:rPr>
                <w:sz w:val="16"/>
              </w:rPr>
              <w:t>Überkleidung ablegen Schmuck und andere persönliche</w:t>
            </w:r>
            <w:r>
              <w:rPr>
                <w:spacing w:val="-12"/>
                <w:sz w:val="16"/>
              </w:rPr>
              <w:t> </w:t>
            </w:r>
            <w:r>
              <w:rPr>
                <w:sz w:val="16"/>
              </w:rPr>
              <w:t>Dinge</w:t>
            </w:r>
            <w:r>
              <w:rPr>
                <w:spacing w:val="-11"/>
                <w:sz w:val="16"/>
              </w:rPr>
              <w:t> </w:t>
            </w:r>
            <w:r>
              <w:rPr>
                <w:sz w:val="16"/>
              </w:rPr>
              <w:t>ablegen</w:t>
            </w:r>
          </w:p>
          <w:p>
            <w:pPr>
              <w:pStyle w:val="TableParagraph"/>
              <w:spacing w:before="185"/>
              <w:ind w:left="261" w:right="246" w:hanging="5"/>
              <w:jc w:val="center"/>
              <w:rPr>
                <w:sz w:val="16"/>
              </w:rPr>
            </w:pPr>
            <w:r>
              <w:rPr>
                <w:sz w:val="16"/>
              </w:rPr>
              <w:t>Kopfhaube/Haarnetz und Bartschutz kann in diesem Bereich</w:t>
            </w:r>
            <w:r>
              <w:rPr>
                <w:spacing w:val="-12"/>
                <w:sz w:val="16"/>
              </w:rPr>
              <w:t> </w:t>
            </w:r>
            <w:r>
              <w:rPr>
                <w:sz w:val="16"/>
              </w:rPr>
              <w:t>gewechselt</w:t>
            </w:r>
            <w:r>
              <w:rPr>
                <w:spacing w:val="-11"/>
                <w:sz w:val="16"/>
              </w:rPr>
              <w:t> </w:t>
            </w:r>
            <w:r>
              <w:rPr>
                <w:sz w:val="16"/>
              </w:rPr>
              <w:t>werden</w:t>
            </w:r>
          </w:p>
        </w:tc>
        <w:tc>
          <w:tcPr>
            <w:tcW w:w="2616" w:type="dxa"/>
          </w:tcPr>
          <w:p>
            <w:pPr>
              <w:pStyle w:val="TableParagraph"/>
              <w:spacing w:before="7"/>
              <w:rPr>
                <w:rFonts w:ascii="Calibri"/>
                <w:b/>
                <w:sz w:val="10"/>
              </w:rPr>
            </w:pPr>
          </w:p>
          <w:p>
            <w:pPr>
              <w:pStyle w:val="TableParagraph"/>
              <w:ind w:left="677"/>
              <w:rPr>
                <w:rFonts w:ascii="Calibri"/>
                <w:sz w:val="20"/>
              </w:rPr>
            </w:pPr>
            <w:r>
              <w:rPr>
                <w:rFonts w:ascii="Calibri"/>
                <w:sz w:val="20"/>
              </w:rPr>
              <w:drawing>
                <wp:inline distT="0" distB="0" distL="0" distR="0">
                  <wp:extent cx="798829" cy="1418844"/>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10" cstate="print"/>
                          <a:stretch>
                            <a:fillRect/>
                          </a:stretch>
                        </pic:blipFill>
                        <pic:spPr>
                          <a:xfrm>
                            <a:off x="0" y="0"/>
                            <a:ext cx="798829" cy="1418844"/>
                          </a:xfrm>
                          <a:prstGeom prst="rect">
                            <a:avLst/>
                          </a:prstGeom>
                        </pic:spPr>
                      </pic:pic>
                    </a:graphicData>
                  </a:graphic>
                </wp:inline>
              </w:drawing>
            </w:r>
            <w:r>
              <w:rPr>
                <w:rFonts w:ascii="Calibri"/>
                <w:sz w:val="20"/>
              </w:rPr>
            </w:r>
          </w:p>
          <w:p>
            <w:pPr>
              <w:pStyle w:val="TableParagraph"/>
              <w:spacing w:before="186"/>
              <w:ind w:left="80" w:right="64"/>
              <w:jc w:val="center"/>
              <w:rPr>
                <w:b/>
                <w:sz w:val="16"/>
              </w:rPr>
            </w:pPr>
            <w:r>
              <w:rPr>
                <w:b/>
                <w:color w:val="FF0000"/>
                <w:sz w:val="16"/>
              </w:rPr>
              <w:t>Achtung!</w:t>
            </w:r>
            <w:r>
              <w:rPr>
                <w:b/>
                <w:color w:val="FF0000"/>
                <w:spacing w:val="-8"/>
                <w:sz w:val="16"/>
              </w:rPr>
              <w:t> </w:t>
            </w:r>
            <w:r>
              <w:rPr>
                <w:b/>
                <w:color w:val="FF0000"/>
                <w:sz w:val="16"/>
              </w:rPr>
              <w:t>Für</w:t>
            </w:r>
            <w:r>
              <w:rPr>
                <w:b/>
                <w:color w:val="FF0000"/>
                <w:spacing w:val="-8"/>
                <w:sz w:val="16"/>
              </w:rPr>
              <w:t> </w:t>
            </w:r>
            <w:r>
              <w:rPr>
                <w:b/>
                <w:color w:val="FF0000"/>
                <w:sz w:val="16"/>
              </w:rPr>
              <w:t>den</w:t>
            </w:r>
            <w:r>
              <w:rPr>
                <w:b/>
                <w:color w:val="FF0000"/>
                <w:spacing w:val="-9"/>
                <w:sz w:val="16"/>
              </w:rPr>
              <w:t> </w:t>
            </w:r>
            <w:r>
              <w:rPr>
                <w:b/>
                <w:color w:val="FF0000"/>
                <w:sz w:val="16"/>
              </w:rPr>
              <w:t>Zutritt</w:t>
            </w:r>
            <w:r>
              <w:rPr>
                <w:b/>
                <w:color w:val="FF0000"/>
                <w:spacing w:val="-8"/>
                <w:sz w:val="16"/>
              </w:rPr>
              <w:t> </w:t>
            </w:r>
            <w:r>
              <w:rPr>
                <w:b/>
                <w:color w:val="FF0000"/>
                <w:sz w:val="16"/>
              </w:rPr>
              <w:t>in</w:t>
            </w:r>
            <w:r>
              <w:rPr>
                <w:b/>
                <w:color w:val="FF0000"/>
                <w:spacing w:val="-7"/>
                <w:sz w:val="16"/>
              </w:rPr>
              <w:t> </w:t>
            </w:r>
            <w:r>
              <w:rPr>
                <w:b/>
                <w:color w:val="FF0000"/>
                <w:sz w:val="16"/>
              </w:rPr>
              <w:t>den Reinraum sind </w:t>
            </w:r>
            <w:r>
              <w:rPr>
                <w:b/>
                <w:color w:val="FF0000"/>
                <w:spacing w:val="-2"/>
                <w:sz w:val="16"/>
              </w:rPr>
              <w:t>Sicherheitsschuhe</w:t>
            </w:r>
            <w:r>
              <w:rPr>
                <w:b/>
                <w:color w:val="FF0000"/>
                <w:spacing w:val="17"/>
                <w:sz w:val="16"/>
              </w:rPr>
              <w:t> </w:t>
            </w:r>
            <w:r>
              <w:rPr>
                <w:b/>
                <w:color w:val="FF0000"/>
                <w:spacing w:val="-2"/>
                <w:sz w:val="16"/>
              </w:rPr>
              <w:t>notwendig!</w:t>
            </w:r>
          </w:p>
          <w:p>
            <w:pPr>
              <w:pStyle w:val="TableParagraph"/>
              <w:spacing w:before="139"/>
              <w:ind w:left="189" w:right="170"/>
              <w:jc w:val="center"/>
              <w:rPr>
                <w:sz w:val="16"/>
              </w:rPr>
            </w:pPr>
            <w:r>
              <w:rPr>
                <w:sz w:val="16"/>
              </w:rPr>
              <w:t>Eintritt</w:t>
            </w:r>
            <w:r>
              <w:rPr>
                <w:spacing w:val="-12"/>
                <w:sz w:val="16"/>
              </w:rPr>
              <w:t> </w:t>
            </w:r>
            <w:r>
              <w:rPr>
                <w:sz w:val="16"/>
              </w:rPr>
              <w:t>in</w:t>
            </w:r>
            <w:r>
              <w:rPr>
                <w:spacing w:val="-11"/>
                <w:sz w:val="16"/>
              </w:rPr>
              <w:t> </w:t>
            </w:r>
            <w:r>
              <w:rPr>
                <w:sz w:val="16"/>
              </w:rPr>
              <w:t>die</w:t>
            </w:r>
            <w:r>
              <w:rPr>
                <w:spacing w:val="-11"/>
                <w:sz w:val="16"/>
              </w:rPr>
              <w:t> </w:t>
            </w:r>
            <w:r>
              <w:rPr>
                <w:sz w:val="16"/>
              </w:rPr>
              <w:t>Personenschleuse nur mit sauberen Reinraumschuhen bzw. mit </w:t>
            </w:r>
            <w:r>
              <w:rPr>
                <w:spacing w:val="-2"/>
                <w:sz w:val="16"/>
              </w:rPr>
              <w:t>Einweg-Überschuhen</w:t>
            </w:r>
          </w:p>
          <w:p>
            <w:pPr>
              <w:pStyle w:val="TableParagraph"/>
              <w:spacing w:before="116"/>
              <w:ind w:left="80" w:right="65"/>
              <w:jc w:val="center"/>
              <w:rPr>
                <w:sz w:val="16"/>
              </w:rPr>
            </w:pPr>
            <w:r>
              <w:rPr>
                <w:sz w:val="16"/>
              </w:rPr>
              <w:t>Optional:</w:t>
            </w:r>
            <w:r>
              <w:rPr>
                <w:spacing w:val="-10"/>
                <w:sz w:val="16"/>
              </w:rPr>
              <w:t> </w:t>
            </w:r>
            <w:r>
              <w:rPr>
                <w:sz w:val="16"/>
              </w:rPr>
              <w:t>Bei</w:t>
            </w:r>
            <w:r>
              <w:rPr>
                <w:spacing w:val="-10"/>
                <w:sz w:val="16"/>
              </w:rPr>
              <w:t> </w:t>
            </w:r>
            <w:r>
              <w:rPr>
                <w:sz w:val="16"/>
              </w:rPr>
              <w:t>direktem</w:t>
            </w:r>
            <w:r>
              <w:rPr>
                <w:spacing w:val="-10"/>
                <w:sz w:val="16"/>
              </w:rPr>
              <w:t> </w:t>
            </w:r>
            <w:r>
              <w:rPr>
                <w:sz w:val="16"/>
              </w:rPr>
              <w:t>Zutritt</w:t>
            </w:r>
            <w:r>
              <w:rPr>
                <w:spacing w:val="-10"/>
                <w:sz w:val="16"/>
              </w:rPr>
              <w:t> </w:t>
            </w:r>
            <w:r>
              <w:rPr>
                <w:sz w:val="16"/>
              </w:rPr>
              <w:t>aus dem Produktionsbereich</w:t>
            </w:r>
          </w:p>
          <w:p>
            <w:pPr>
              <w:pStyle w:val="TableParagraph"/>
              <w:spacing w:line="184" w:lineRule="exact"/>
              <w:ind w:left="80" w:right="68"/>
              <w:jc w:val="center"/>
              <w:rPr>
                <w:sz w:val="16"/>
              </w:rPr>
            </w:pPr>
            <w:r>
              <w:rPr>
                <w:spacing w:val="-2"/>
                <w:sz w:val="16"/>
              </w:rPr>
              <w:t>Einweg-Überschuhe</w:t>
            </w:r>
            <w:r>
              <w:rPr>
                <w:spacing w:val="21"/>
                <w:sz w:val="16"/>
              </w:rPr>
              <w:t> </w:t>
            </w:r>
            <w:r>
              <w:rPr>
                <w:spacing w:val="-2"/>
                <w:sz w:val="16"/>
              </w:rPr>
              <w:t>überziehen</w:t>
            </w:r>
          </w:p>
        </w:tc>
      </w:tr>
      <w:tr>
        <w:trPr>
          <w:trHeight w:val="342" w:hRule="atLeast"/>
        </w:trPr>
        <w:tc>
          <w:tcPr>
            <w:tcW w:w="2201" w:type="dxa"/>
            <w:shd w:val="clear" w:color="auto" w:fill="F1F1F1"/>
          </w:tcPr>
          <w:p>
            <w:pPr>
              <w:pStyle w:val="TableParagraph"/>
              <w:spacing w:before="26"/>
              <w:ind w:right="620"/>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6"/>
              <w:ind w:right="831"/>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6"/>
              <w:ind w:right="759"/>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6"/>
              <w:ind w:left="471"/>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2880" w:hRule="atLeast"/>
        </w:trPr>
        <w:tc>
          <w:tcPr>
            <w:tcW w:w="2201" w:type="dxa"/>
          </w:tcPr>
          <w:p>
            <w:pPr>
              <w:pStyle w:val="TableParagraph"/>
              <w:rPr>
                <w:rFonts w:ascii="Calibri"/>
                <w:b/>
                <w:sz w:val="20"/>
              </w:rPr>
            </w:pPr>
          </w:p>
          <w:p>
            <w:pPr>
              <w:pStyle w:val="TableParagraph"/>
              <w:spacing w:before="159"/>
              <w:rPr>
                <w:rFonts w:ascii="Calibri"/>
                <w:b/>
                <w:sz w:val="20"/>
              </w:rPr>
            </w:pPr>
          </w:p>
          <w:p>
            <w:pPr>
              <w:pStyle w:val="TableParagraph"/>
              <w:ind w:left="218" w:right="204" w:hanging="2"/>
              <w:jc w:val="center"/>
              <w:rPr>
                <w:b/>
                <w:sz w:val="20"/>
              </w:rPr>
            </w:pPr>
            <w:r>
              <w:rPr>
                <w:b/>
                <w:sz w:val="20"/>
              </w:rPr>
              <w:t>In der ≤ ISO 6 </w:t>
            </w:r>
            <w:r>
              <w:rPr>
                <w:b/>
                <w:spacing w:val="-2"/>
                <w:sz w:val="20"/>
              </w:rPr>
              <w:t>Personenschleuse </w:t>
            </w:r>
            <w:r>
              <w:rPr>
                <w:b/>
                <w:sz w:val="20"/>
              </w:rPr>
              <w:t>vor der Sit-Over </w:t>
            </w:r>
            <w:r>
              <w:rPr>
                <w:b/>
                <w:spacing w:val="-4"/>
                <w:sz w:val="20"/>
              </w:rPr>
              <w:t>Bank</w:t>
            </w:r>
          </w:p>
        </w:tc>
        <w:tc>
          <w:tcPr>
            <w:tcW w:w="2619" w:type="dxa"/>
          </w:tcPr>
          <w:p>
            <w:pPr>
              <w:pStyle w:val="TableParagraph"/>
              <w:spacing w:before="7"/>
              <w:rPr>
                <w:rFonts w:ascii="Calibri"/>
                <w:b/>
                <w:sz w:val="4"/>
              </w:rPr>
            </w:pPr>
          </w:p>
          <w:p>
            <w:pPr>
              <w:pStyle w:val="TableParagraph"/>
              <w:ind w:left="724"/>
              <w:rPr>
                <w:rFonts w:ascii="Calibri"/>
                <w:sz w:val="20"/>
              </w:rPr>
            </w:pPr>
            <w:r>
              <w:rPr>
                <w:rFonts w:ascii="Calibri"/>
                <w:sz w:val="20"/>
              </w:rPr>
              <w:drawing>
                <wp:inline distT="0" distB="0" distL="0" distR="0">
                  <wp:extent cx="751339" cy="1342834"/>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11" cstate="print"/>
                          <a:stretch>
                            <a:fillRect/>
                          </a:stretch>
                        </pic:blipFill>
                        <pic:spPr>
                          <a:xfrm>
                            <a:off x="0" y="0"/>
                            <a:ext cx="751339" cy="1342834"/>
                          </a:xfrm>
                          <a:prstGeom prst="rect">
                            <a:avLst/>
                          </a:prstGeom>
                        </pic:spPr>
                      </pic:pic>
                    </a:graphicData>
                  </a:graphic>
                </wp:inline>
              </w:drawing>
            </w:r>
            <w:r>
              <w:rPr>
                <w:rFonts w:ascii="Calibri"/>
                <w:sz w:val="20"/>
              </w:rPr>
            </w:r>
          </w:p>
          <w:p>
            <w:pPr>
              <w:pStyle w:val="TableParagraph"/>
              <w:spacing w:before="100"/>
              <w:ind w:left="984" w:hanging="582"/>
              <w:rPr>
                <w:sz w:val="16"/>
              </w:rPr>
            </w:pPr>
            <w:r>
              <w:rPr>
                <w:sz w:val="16"/>
              </w:rPr>
              <w:t>Reinraum</w:t>
            </w:r>
            <w:r>
              <w:rPr>
                <w:spacing w:val="-12"/>
                <w:sz w:val="16"/>
              </w:rPr>
              <w:t> </w:t>
            </w:r>
            <w:r>
              <w:rPr>
                <w:sz w:val="16"/>
              </w:rPr>
              <w:t>Einweg</w:t>
            </w:r>
            <w:r>
              <w:rPr>
                <w:spacing w:val="-11"/>
                <w:sz w:val="16"/>
              </w:rPr>
              <w:t> </w:t>
            </w:r>
            <w:r>
              <w:rPr>
                <w:sz w:val="16"/>
              </w:rPr>
              <w:t>Overall </w:t>
            </w:r>
            <w:r>
              <w:rPr>
                <w:spacing w:val="-2"/>
                <w:sz w:val="16"/>
              </w:rPr>
              <w:t>anziehen</w:t>
            </w:r>
          </w:p>
        </w:tc>
        <w:tc>
          <w:tcPr>
            <w:tcW w:w="2477" w:type="dxa"/>
          </w:tcPr>
          <w:p>
            <w:pPr>
              <w:pStyle w:val="TableParagraph"/>
              <w:spacing w:before="7"/>
              <w:rPr>
                <w:rFonts w:ascii="Calibri"/>
                <w:b/>
                <w:sz w:val="4"/>
              </w:rPr>
            </w:pPr>
          </w:p>
          <w:p>
            <w:pPr>
              <w:pStyle w:val="TableParagraph"/>
              <w:ind w:left="323"/>
              <w:rPr>
                <w:rFonts w:ascii="Calibri"/>
                <w:sz w:val="20"/>
              </w:rPr>
            </w:pPr>
            <w:r>
              <w:rPr>
                <w:rFonts w:ascii="Calibri"/>
                <w:sz w:val="20"/>
              </w:rPr>
              <w:drawing>
                <wp:inline distT="0" distB="0" distL="0" distR="0">
                  <wp:extent cx="1165067" cy="1328547"/>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12" cstate="print"/>
                          <a:stretch>
                            <a:fillRect/>
                          </a:stretch>
                        </pic:blipFill>
                        <pic:spPr>
                          <a:xfrm>
                            <a:off x="0" y="0"/>
                            <a:ext cx="1165067" cy="1328547"/>
                          </a:xfrm>
                          <a:prstGeom prst="rect">
                            <a:avLst/>
                          </a:prstGeom>
                        </pic:spPr>
                      </pic:pic>
                    </a:graphicData>
                  </a:graphic>
                </wp:inline>
              </w:drawing>
            </w:r>
            <w:r>
              <w:rPr>
                <w:rFonts w:ascii="Calibri"/>
                <w:sz w:val="20"/>
              </w:rPr>
            </w:r>
          </w:p>
          <w:p>
            <w:pPr>
              <w:pStyle w:val="TableParagraph"/>
              <w:spacing w:before="122"/>
              <w:ind w:left="166" w:right="154"/>
              <w:jc w:val="center"/>
              <w:rPr>
                <w:sz w:val="16"/>
              </w:rPr>
            </w:pPr>
            <w:r>
              <w:rPr>
                <w:sz w:val="16"/>
              </w:rPr>
              <w:t>Den</w:t>
            </w:r>
            <w:r>
              <w:rPr>
                <w:spacing w:val="-12"/>
                <w:sz w:val="16"/>
              </w:rPr>
              <w:t> </w:t>
            </w:r>
            <w:r>
              <w:rPr>
                <w:sz w:val="16"/>
              </w:rPr>
              <w:t>korrekten</w:t>
            </w:r>
            <w:r>
              <w:rPr>
                <w:spacing w:val="-11"/>
                <w:sz w:val="16"/>
              </w:rPr>
              <w:t> </w:t>
            </w:r>
            <w:r>
              <w:rPr>
                <w:sz w:val="16"/>
              </w:rPr>
              <w:t>Sitz</w:t>
            </w:r>
            <w:r>
              <w:rPr>
                <w:spacing w:val="-11"/>
                <w:sz w:val="16"/>
              </w:rPr>
              <w:t> </w:t>
            </w:r>
            <w:r>
              <w:rPr>
                <w:sz w:val="16"/>
              </w:rPr>
              <w:t>der </w:t>
            </w:r>
            <w:r>
              <w:rPr>
                <w:spacing w:val="-2"/>
                <w:sz w:val="16"/>
              </w:rPr>
              <w:t>Reinraumbekleidung überprüfen</w:t>
            </w:r>
          </w:p>
        </w:tc>
        <w:tc>
          <w:tcPr>
            <w:tcW w:w="2616" w:type="dxa"/>
          </w:tcPr>
          <w:p>
            <w:pPr>
              <w:pStyle w:val="TableParagraph"/>
              <w:spacing w:before="11" w:after="1"/>
              <w:rPr>
                <w:rFonts w:ascii="Calibri"/>
                <w:b/>
                <w:sz w:val="7"/>
              </w:rPr>
            </w:pPr>
          </w:p>
          <w:p>
            <w:pPr>
              <w:pStyle w:val="TableParagraph"/>
              <w:ind w:left="617"/>
              <w:rPr>
                <w:rFonts w:ascii="Calibri"/>
                <w:sz w:val="20"/>
              </w:rPr>
            </w:pPr>
            <w:r>
              <w:rPr>
                <w:rFonts w:ascii="Calibri"/>
                <w:sz w:val="20"/>
              </w:rPr>
              <w:drawing>
                <wp:inline distT="0" distB="0" distL="0" distR="0">
                  <wp:extent cx="867173" cy="1269682"/>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13" cstate="print"/>
                          <a:stretch>
                            <a:fillRect/>
                          </a:stretch>
                        </pic:blipFill>
                        <pic:spPr>
                          <a:xfrm>
                            <a:off x="0" y="0"/>
                            <a:ext cx="867173" cy="1269682"/>
                          </a:xfrm>
                          <a:prstGeom prst="rect">
                            <a:avLst/>
                          </a:prstGeom>
                        </pic:spPr>
                      </pic:pic>
                    </a:graphicData>
                  </a:graphic>
                </wp:inline>
              </w:drawing>
            </w:r>
            <w:r>
              <w:rPr>
                <w:rFonts w:ascii="Calibri"/>
                <w:sz w:val="20"/>
              </w:rPr>
            </w:r>
          </w:p>
          <w:p>
            <w:pPr>
              <w:pStyle w:val="TableParagraph"/>
              <w:spacing w:before="174"/>
              <w:ind w:left="309" w:hanging="29"/>
              <w:rPr>
                <w:sz w:val="16"/>
              </w:rPr>
            </w:pPr>
            <w:r>
              <w:rPr>
                <w:sz w:val="16"/>
              </w:rPr>
              <w:t>Einweg</w:t>
            </w:r>
            <w:r>
              <w:rPr>
                <w:spacing w:val="-12"/>
                <w:sz w:val="16"/>
              </w:rPr>
              <w:t> </w:t>
            </w:r>
            <w:r>
              <w:rPr>
                <w:sz w:val="16"/>
              </w:rPr>
              <w:t>Gamaschen</w:t>
            </w:r>
            <w:r>
              <w:rPr>
                <w:spacing w:val="-11"/>
                <w:sz w:val="16"/>
              </w:rPr>
              <w:t> </w:t>
            </w:r>
            <w:r>
              <w:rPr>
                <w:sz w:val="16"/>
              </w:rPr>
              <w:t>über</w:t>
            </w:r>
            <w:r>
              <w:rPr>
                <w:spacing w:val="-11"/>
                <w:sz w:val="16"/>
              </w:rPr>
              <w:t> </w:t>
            </w:r>
            <w:r>
              <w:rPr>
                <w:sz w:val="16"/>
              </w:rPr>
              <w:t>die </w:t>
            </w:r>
            <w:r>
              <w:rPr>
                <w:spacing w:val="-2"/>
                <w:sz w:val="16"/>
              </w:rPr>
              <w:t>Sicherheitsschuhe</w:t>
            </w:r>
            <w:r>
              <w:rPr>
                <w:spacing w:val="20"/>
                <w:sz w:val="16"/>
              </w:rPr>
              <w:t> </w:t>
            </w:r>
            <w:r>
              <w:rPr>
                <w:spacing w:val="-2"/>
                <w:sz w:val="16"/>
              </w:rPr>
              <w:t>anziehen</w:t>
            </w:r>
          </w:p>
        </w:tc>
      </w:tr>
      <w:tr>
        <w:trPr>
          <w:trHeight w:val="345" w:hRule="atLeast"/>
        </w:trPr>
        <w:tc>
          <w:tcPr>
            <w:tcW w:w="2201" w:type="dxa"/>
            <w:shd w:val="clear" w:color="auto" w:fill="F1F1F1"/>
          </w:tcPr>
          <w:p>
            <w:pPr>
              <w:pStyle w:val="TableParagraph"/>
              <w:spacing w:before="28"/>
              <w:ind w:right="620"/>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8"/>
              <w:ind w:right="831"/>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477" w:type="dxa"/>
            <w:shd w:val="clear" w:color="auto" w:fill="F1F1F1"/>
          </w:tcPr>
          <w:p>
            <w:pPr>
              <w:pStyle w:val="TableParagraph"/>
              <w:spacing w:before="28"/>
              <w:ind w:right="759"/>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616" w:type="dxa"/>
            <w:shd w:val="clear" w:color="auto" w:fill="F1F1F1"/>
          </w:tcPr>
          <w:p>
            <w:pPr>
              <w:pStyle w:val="TableParagraph"/>
              <w:spacing w:before="57"/>
              <w:ind w:left="356" w:right="64"/>
              <w:jc w:val="center"/>
              <w:rPr>
                <w:sz w:val="20"/>
              </w:rPr>
            </w:pPr>
            <w:r>
              <w:rPr>
                <w:spacing w:val="-5"/>
                <w:sz w:val="20"/>
              </w:rPr>
              <w:t>12.</w:t>
            </w:r>
          </w:p>
        </w:tc>
      </w:tr>
      <w:tr>
        <w:trPr>
          <w:trHeight w:val="2964" w:hRule="atLeast"/>
        </w:trPr>
        <w:tc>
          <w:tcPr>
            <w:tcW w:w="2201" w:type="dxa"/>
          </w:tcPr>
          <w:p>
            <w:pPr>
              <w:pStyle w:val="TableParagraph"/>
              <w:spacing w:before="213"/>
              <w:rPr>
                <w:rFonts w:ascii="Calibri"/>
                <w:b/>
                <w:sz w:val="20"/>
              </w:rPr>
            </w:pPr>
          </w:p>
          <w:p>
            <w:pPr>
              <w:pStyle w:val="TableParagraph"/>
              <w:ind w:left="218" w:right="204" w:firstLine="2"/>
              <w:jc w:val="center"/>
              <w:rPr>
                <w:b/>
                <w:sz w:val="20"/>
              </w:rPr>
            </w:pPr>
            <w:r>
              <w:rPr>
                <w:b/>
                <w:sz w:val="20"/>
              </w:rPr>
              <w:t>In der ≤ ISO 6 </w:t>
            </w:r>
            <w:r>
              <w:rPr>
                <w:b/>
                <w:spacing w:val="-2"/>
                <w:sz w:val="20"/>
              </w:rPr>
              <w:t>Personenschleuse </w:t>
            </w:r>
            <w:r>
              <w:rPr>
                <w:b/>
                <w:sz w:val="20"/>
              </w:rPr>
              <w:t>nach der Sit-Over </w:t>
            </w:r>
            <w:r>
              <w:rPr>
                <w:b/>
                <w:spacing w:val="-4"/>
                <w:sz w:val="20"/>
              </w:rPr>
              <w:t>Bank</w:t>
            </w:r>
          </w:p>
          <w:p>
            <w:pPr>
              <w:pStyle w:val="TableParagraph"/>
              <w:spacing w:line="229" w:lineRule="exact"/>
              <w:ind w:left="67" w:right="54"/>
              <w:jc w:val="center"/>
              <w:rPr>
                <w:b/>
                <w:sz w:val="20"/>
              </w:rPr>
            </w:pPr>
            <w:r>
              <w:rPr>
                <w:b/>
                <w:sz w:val="20"/>
              </w:rPr>
              <w:t>mit</w:t>
            </w:r>
            <w:r>
              <w:rPr>
                <w:b/>
                <w:spacing w:val="-5"/>
                <w:sz w:val="20"/>
              </w:rPr>
              <w:t> </w:t>
            </w:r>
            <w:r>
              <w:rPr>
                <w:b/>
                <w:sz w:val="20"/>
              </w:rPr>
              <w:t>Zutritt</w:t>
            </w:r>
            <w:r>
              <w:rPr>
                <w:b/>
                <w:spacing w:val="-4"/>
                <w:sz w:val="20"/>
              </w:rPr>
              <w:t> </w:t>
            </w:r>
            <w:r>
              <w:rPr>
                <w:b/>
                <w:spacing w:val="-5"/>
                <w:sz w:val="20"/>
              </w:rPr>
              <w:t>zum</w:t>
            </w:r>
          </w:p>
          <w:p>
            <w:pPr>
              <w:pStyle w:val="TableParagraph"/>
              <w:spacing w:before="1"/>
              <w:ind w:left="67" w:right="58"/>
              <w:jc w:val="center"/>
              <w:rPr>
                <w:b/>
                <w:sz w:val="20"/>
              </w:rPr>
            </w:pPr>
            <w:r>
              <w:rPr>
                <w:b/>
                <w:sz w:val="20"/>
              </w:rPr>
              <w:t>≤</w:t>
            </w:r>
            <w:r>
              <w:rPr>
                <w:b/>
                <w:spacing w:val="-3"/>
                <w:sz w:val="20"/>
              </w:rPr>
              <w:t> </w:t>
            </w:r>
            <w:r>
              <w:rPr>
                <w:b/>
                <w:sz w:val="20"/>
              </w:rPr>
              <w:t>ISO</w:t>
            </w:r>
            <w:r>
              <w:rPr>
                <w:b/>
                <w:spacing w:val="-2"/>
                <w:sz w:val="20"/>
              </w:rPr>
              <w:t> </w:t>
            </w:r>
            <w:r>
              <w:rPr>
                <w:b/>
                <w:sz w:val="20"/>
              </w:rPr>
              <w:t>6</w:t>
            </w:r>
            <w:r>
              <w:rPr>
                <w:b/>
                <w:spacing w:val="-3"/>
                <w:sz w:val="20"/>
              </w:rPr>
              <w:t> </w:t>
            </w:r>
            <w:r>
              <w:rPr>
                <w:b/>
                <w:spacing w:val="-2"/>
                <w:sz w:val="20"/>
              </w:rPr>
              <w:t>Reinraum</w:t>
            </w:r>
          </w:p>
        </w:tc>
        <w:tc>
          <w:tcPr>
            <w:tcW w:w="2619" w:type="dxa"/>
          </w:tcPr>
          <w:p>
            <w:pPr>
              <w:pStyle w:val="TableParagraph"/>
              <w:spacing w:before="11"/>
              <w:rPr>
                <w:rFonts w:ascii="Calibri"/>
                <w:b/>
                <w:sz w:val="7"/>
              </w:rPr>
            </w:pPr>
          </w:p>
          <w:p>
            <w:pPr>
              <w:pStyle w:val="TableParagraph"/>
              <w:ind w:left="467"/>
              <w:rPr>
                <w:rFonts w:ascii="Calibri"/>
                <w:sz w:val="20"/>
              </w:rPr>
            </w:pPr>
            <w:r>
              <w:rPr>
                <w:rFonts w:ascii="Calibri"/>
                <w:sz w:val="20"/>
              </w:rPr>
              <w:drawing>
                <wp:inline distT="0" distB="0" distL="0" distR="0">
                  <wp:extent cx="1073610" cy="132616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14" cstate="print"/>
                          <a:stretch>
                            <a:fillRect/>
                          </a:stretch>
                        </pic:blipFill>
                        <pic:spPr>
                          <a:xfrm>
                            <a:off x="0" y="0"/>
                            <a:ext cx="1073610" cy="1326165"/>
                          </a:xfrm>
                          <a:prstGeom prst="rect">
                            <a:avLst/>
                          </a:prstGeom>
                        </pic:spPr>
                      </pic:pic>
                    </a:graphicData>
                  </a:graphic>
                </wp:inline>
              </w:drawing>
            </w:r>
            <w:r>
              <w:rPr>
                <w:rFonts w:ascii="Calibri"/>
                <w:sz w:val="20"/>
              </w:rPr>
            </w:r>
          </w:p>
          <w:p>
            <w:pPr>
              <w:pStyle w:val="TableParagraph"/>
              <w:spacing w:before="169"/>
              <w:ind w:left="984" w:hanging="762"/>
              <w:rPr>
                <w:sz w:val="16"/>
              </w:rPr>
            </w:pPr>
            <w:r>
              <w:rPr>
                <w:sz w:val="16"/>
              </w:rPr>
              <w:t>Reinraum</w:t>
            </w:r>
            <w:r>
              <w:rPr>
                <w:spacing w:val="-12"/>
                <w:sz w:val="16"/>
              </w:rPr>
              <w:t> </w:t>
            </w:r>
            <w:r>
              <w:rPr>
                <w:sz w:val="16"/>
              </w:rPr>
              <w:t>Einweg</w:t>
            </w:r>
            <w:r>
              <w:rPr>
                <w:spacing w:val="-11"/>
                <w:sz w:val="16"/>
              </w:rPr>
              <w:t> </w:t>
            </w:r>
            <w:r>
              <w:rPr>
                <w:sz w:val="16"/>
              </w:rPr>
              <w:t>Mundschutz </w:t>
            </w:r>
            <w:r>
              <w:rPr>
                <w:spacing w:val="-2"/>
                <w:sz w:val="16"/>
              </w:rPr>
              <w:t>anziehen</w:t>
            </w:r>
          </w:p>
        </w:tc>
        <w:tc>
          <w:tcPr>
            <w:tcW w:w="2477" w:type="dxa"/>
          </w:tcPr>
          <w:p>
            <w:pPr>
              <w:pStyle w:val="TableParagraph"/>
              <w:spacing w:before="6"/>
              <w:rPr>
                <w:rFonts w:ascii="Calibri"/>
                <w:b/>
                <w:sz w:val="4"/>
              </w:rPr>
            </w:pPr>
          </w:p>
          <w:p>
            <w:pPr>
              <w:pStyle w:val="TableParagraph"/>
              <w:ind w:left="435"/>
              <w:rPr>
                <w:rFonts w:ascii="Calibri"/>
                <w:sz w:val="20"/>
              </w:rPr>
            </w:pPr>
            <w:r>
              <w:rPr>
                <w:rFonts w:ascii="Calibri"/>
                <w:sz w:val="20"/>
              </w:rPr>
              <w:drawing>
                <wp:inline distT="0" distB="0" distL="0" distR="0">
                  <wp:extent cx="1017505" cy="714660"/>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15" cstate="print"/>
                          <a:stretch>
                            <a:fillRect/>
                          </a:stretch>
                        </pic:blipFill>
                        <pic:spPr>
                          <a:xfrm>
                            <a:off x="0" y="0"/>
                            <a:ext cx="1017505" cy="714660"/>
                          </a:xfrm>
                          <a:prstGeom prst="rect">
                            <a:avLst/>
                          </a:prstGeom>
                        </pic:spPr>
                      </pic:pic>
                    </a:graphicData>
                  </a:graphic>
                </wp:inline>
              </w:drawing>
            </w:r>
            <w:r>
              <w:rPr>
                <w:rFonts w:ascii="Calibri"/>
                <w:sz w:val="20"/>
              </w:rPr>
            </w:r>
          </w:p>
          <w:p>
            <w:pPr>
              <w:pStyle w:val="TableParagraph"/>
              <w:spacing w:before="6"/>
              <w:rPr>
                <w:rFonts w:ascii="Calibri"/>
                <w:b/>
                <w:sz w:val="10"/>
              </w:rPr>
            </w:pPr>
          </w:p>
          <w:p>
            <w:pPr>
              <w:pStyle w:val="TableParagraph"/>
              <w:ind w:left="405"/>
              <w:rPr>
                <w:rFonts w:ascii="Calibri"/>
                <w:sz w:val="20"/>
              </w:rPr>
            </w:pPr>
            <w:r>
              <w:rPr>
                <w:rFonts w:ascii="Calibri"/>
                <w:sz w:val="20"/>
              </w:rPr>
              <w:drawing>
                <wp:inline distT="0" distB="0" distL="0" distR="0">
                  <wp:extent cx="1053562" cy="585692"/>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16" cstate="print"/>
                          <a:stretch>
                            <a:fillRect/>
                          </a:stretch>
                        </pic:blipFill>
                        <pic:spPr>
                          <a:xfrm>
                            <a:off x="0" y="0"/>
                            <a:ext cx="1053562" cy="585692"/>
                          </a:xfrm>
                          <a:prstGeom prst="rect">
                            <a:avLst/>
                          </a:prstGeom>
                        </pic:spPr>
                      </pic:pic>
                    </a:graphicData>
                  </a:graphic>
                </wp:inline>
              </w:drawing>
            </w:r>
            <w:r>
              <w:rPr>
                <w:rFonts w:ascii="Calibri"/>
                <w:sz w:val="20"/>
              </w:rPr>
            </w:r>
          </w:p>
          <w:p>
            <w:pPr>
              <w:pStyle w:val="TableParagraph"/>
              <w:spacing w:before="123"/>
              <w:ind w:left="194" w:right="178" w:hanging="1"/>
              <w:jc w:val="center"/>
              <w:rPr>
                <w:sz w:val="16"/>
              </w:rPr>
            </w:pPr>
            <w:r>
              <w:rPr>
                <w:sz w:val="16"/>
              </w:rPr>
              <w:t>Enweg</w:t>
            </w:r>
            <w:r>
              <w:rPr>
                <w:spacing w:val="-12"/>
                <w:sz w:val="16"/>
              </w:rPr>
              <w:t> </w:t>
            </w:r>
            <w:r>
              <w:rPr>
                <w:sz w:val="16"/>
              </w:rPr>
              <w:t>Unterziehhandschuhe und Reinraum Einweghandschuhe</w:t>
            </w:r>
            <w:r>
              <w:rPr>
                <w:spacing w:val="-12"/>
                <w:sz w:val="16"/>
              </w:rPr>
              <w:t> </w:t>
            </w:r>
            <w:r>
              <w:rPr>
                <w:sz w:val="16"/>
              </w:rPr>
              <w:t>anziehen</w:t>
            </w:r>
          </w:p>
        </w:tc>
        <w:tc>
          <w:tcPr>
            <w:tcW w:w="2616" w:type="dxa"/>
          </w:tcPr>
          <w:p>
            <w:pPr>
              <w:pStyle w:val="TableParagraph"/>
              <w:spacing w:before="8"/>
              <w:rPr>
                <w:rFonts w:ascii="Calibri"/>
                <w:b/>
                <w:sz w:val="6"/>
              </w:rPr>
            </w:pPr>
          </w:p>
          <w:p>
            <w:pPr>
              <w:pStyle w:val="TableParagraph"/>
              <w:ind w:left="632"/>
              <w:rPr>
                <w:rFonts w:ascii="Calibri"/>
                <w:position w:val="94"/>
                <w:sz w:val="20"/>
              </w:rPr>
            </w:pPr>
            <w:r>
              <w:rPr>
                <w:rFonts w:ascii="Calibri"/>
                <w:sz w:val="20"/>
              </w:rPr>
              <w:drawing>
                <wp:inline distT="0" distB="0" distL="0" distR="0">
                  <wp:extent cx="861623" cy="1360170"/>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7" cstate="print"/>
                          <a:stretch>
                            <a:fillRect/>
                          </a:stretch>
                        </pic:blipFill>
                        <pic:spPr>
                          <a:xfrm>
                            <a:off x="0" y="0"/>
                            <a:ext cx="861623" cy="1360170"/>
                          </a:xfrm>
                          <a:prstGeom prst="rect">
                            <a:avLst/>
                          </a:prstGeom>
                        </pic:spPr>
                      </pic:pic>
                    </a:graphicData>
                  </a:graphic>
                </wp:inline>
              </w:drawing>
            </w:r>
            <w:r>
              <w:rPr>
                <w:rFonts w:ascii="Calibri"/>
                <w:sz w:val="20"/>
              </w:rPr>
            </w:r>
            <w:r>
              <w:rPr>
                <w:rFonts w:ascii="Times New Roman"/>
                <w:spacing w:val="146"/>
                <w:sz w:val="20"/>
              </w:rPr>
              <w:t> </w:t>
            </w:r>
            <w:r>
              <w:rPr>
                <w:rFonts w:ascii="Calibri"/>
                <w:spacing w:val="146"/>
                <w:position w:val="94"/>
                <w:sz w:val="20"/>
              </w:rPr>
              <w:drawing>
                <wp:inline distT="0" distB="0" distL="0" distR="0">
                  <wp:extent cx="182072" cy="754380"/>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62" cstate="print"/>
                          <a:stretch>
                            <a:fillRect/>
                          </a:stretch>
                        </pic:blipFill>
                        <pic:spPr>
                          <a:xfrm>
                            <a:off x="0" y="0"/>
                            <a:ext cx="182072" cy="754380"/>
                          </a:xfrm>
                          <a:prstGeom prst="rect">
                            <a:avLst/>
                          </a:prstGeom>
                        </pic:spPr>
                      </pic:pic>
                    </a:graphicData>
                  </a:graphic>
                </wp:inline>
              </w:drawing>
            </w:r>
            <w:r>
              <w:rPr>
                <w:rFonts w:ascii="Calibri"/>
                <w:spacing w:val="146"/>
                <w:position w:val="94"/>
                <w:sz w:val="20"/>
              </w:rPr>
            </w:r>
          </w:p>
          <w:p>
            <w:pPr>
              <w:pStyle w:val="TableParagraph"/>
              <w:spacing w:before="132"/>
              <w:ind w:left="80" w:right="65"/>
              <w:jc w:val="center"/>
              <w:rPr>
                <w:sz w:val="16"/>
              </w:rPr>
            </w:pPr>
            <w:r>
              <w:rPr>
                <w:sz w:val="16"/>
              </w:rPr>
              <w:t>Vor</w:t>
            </w:r>
            <w:r>
              <w:rPr>
                <w:spacing w:val="-7"/>
                <w:sz w:val="16"/>
              </w:rPr>
              <w:t> </w:t>
            </w:r>
            <w:r>
              <w:rPr>
                <w:sz w:val="16"/>
              </w:rPr>
              <w:t>dem</w:t>
            </w:r>
            <w:r>
              <w:rPr>
                <w:spacing w:val="-8"/>
                <w:sz w:val="16"/>
              </w:rPr>
              <w:t> </w:t>
            </w:r>
            <w:r>
              <w:rPr>
                <w:sz w:val="16"/>
              </w:rPr>
              <w:t>Eintritt</w:t>
            </w:r>
            <w:r>
              <w:rPr>
                <w:spacing w:val="-7"/>
                <w:sz w:val="16"/>
              </w:rPr>
              <w:t> </w:t>
            </w:r>
            <w:r>
              <w:rPr>
                <w:sz w:val="16"/>
              </w:rPr>
              <w:t>in</w:t>
            </w:r>
            <w:r>
              <w:rPr>
                <w:spacing w:val="-9"/>
                <w:sz w:val="16"/>
              </w:rPr>
              <w:t> </w:t>
            </w:r>
            <w:r>
              <w:rPr>
                <w:sz w:val="16"/>
              </w:rPr>
              <w:t>den</w:t>
            </w:r>
            <w:r>
              <w:rPr>
                <w:spacing w:val="-7"/>
                <w:sz w:val="16"/>
              </w:rPr>
              <w:t> </w:t>
            </w:r>
            <w:r>
              <w:rPr>
                <w:sz w:val="16"/>
              </w:rPr>
              <w:t>Reinraum den korrekten Sitz der Reinraumbekleidung</w:t>
            </w:r>
            <w:r>
              <w:rPr>
                <w:spacing w:val="-2"/>
                <w:sz w:val="16"/>
              </w:rPr>
              <w:t> </w:t>
            </w:r>
            <w:r>
              <w:rPr>
                <w:sz w:val="16"/>
              </w:rPr>
              <w:t>überprüfen</w:t>
            </w:r>
          </w:p>
        </w:tc>
      </w:tr>
    </w:tbl>
    <w:p>
      <w:pPr>
        <w:pStyle w:val="TableParagraph"/>
        <w:spacing w:after="0"/>
        <w:jc w:val="center"/>
        <w:rPr>
          <w:sz w:val="16"/>
        </w:rPr>
        <w:sectPr>
          <w:pgSz w:w="11910" w:h="16840"/>
          <w:pgMar w:header="0" w:footer="710" w:top="660" w:bottom="900" w:left="992" w:right="566"/>
        </w:sectPr>
      </w:pPr>
    </w:p>
    <w:p>
      <w:pPr>
        <w:spacing w:line="384" w:lineRule="auto" w:before="80"/>
        <w:ind w:left="174" w:right="0" w:firstLine="1"/>
        <w:jc w:val="left"/>
        <w:rPr>
          <w:sz w:val="14"/>
        </w:rPr>
      </w:pPr>
      <w:r>
        <w:rPr>
          <w:color w:val="79282A"/>
          <w:spacing w:val="-2"/>
          <w:sz w:val="14"/>
        </w:rPr>
        <w:t>Document</w:t>
      </w:r>
      <w:r>
        <w:rPr>
          <w:color w:val="56C333"/>
          <w:spacing w:val="-2"/>
          <w:sz w:val="14"/>
        </w:rPr>
        <w:t>-</w:t>
      </w:r>
      <w:r>
        <w:rPr>
          <w:color w:val="2A904D"/>
          <w:spacing w:val="-2"/>
          <w:sz w:val="14"/>
        </w:rPr>
        <w:t>N</w:t>
      </w:r>
      <w:r>
        <w:rPr>
          <w:color w:val="563BB5"/>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07580"/>
          <w:spacing w:val="-5"/>
          <w:sz w:val="14"/>
        </w:rPr>
        <w:t>PFE_PO_008</w:t>
      </w:r>
    </w:p>
    <w:p>
      <w:pPr>
        <w:spacing w:line="379" w:lineRule="auto" w:before="99"/>
        <w:ind w:left="174" w:right="0" w:hanging="1"/>
        <w:jc w:val="left"/>
        <w:rPr>
          <w:sz w:val="14"/>
        </w:rPr>
      </w:pPr>
      <w:r>
        <w:rPr>
          <w:color w:val="FD161A"/>
          <w:spacing w:val="-2"/>
          <w:w w:val="105"/>
          <w:sz w:val="14"/>
        </w:rPr>
        <w:t>Internal</w:t>
      </w:r>
      <w:r>
        <w:rPr>
          <w:color w:val="FD161A"/>
          <w:spacing w:val="40"/>
          <w:w w:val="105"/>
          <w:sz w:val="14"/>
        </w:rPr>
        <w:t> </w:t>
      </w:r>
      <w:r>
        <w:rPr>
          <w:color w:val="B37718"/>
          <w:spacing w:val="-2"/>
          <w:w w:val="105"/>
          <w:sz w:val="14"/>
        </w:rPr>
        <w:t>Global</w:t>
      </w:r>
    </w:p>
    <w:p>
      <w:pPr>
        <w:spacing w:line="379" w:lineRule="auto" w:before="85"/>
        <w:ind w:left="174" w:right="0" w:hanging="1"/>
        <w:jc w:val="left"/>
        <w:rPr>
          <w:sz w:val="14"/>
        </w:rPr>
      </w:pPr>
      <w:r>
        <w:rPr/>
        <w:br w:type="column"/>
      </w:r>
      <w:r>
        <w:rPr>
          <w:color w:val="F66028"/>
          <w:spacing w:val="-2"/>
          <w:sz w:val="14"/>
        </w:rPr>
        <w:t>Owner</w:t>
      </w:r>
      <w:r>
        <w:rPr>
          <w:color w:val="F66028"/>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118"/>
          <w:pgSz w:w="16840" w:h="11910" w:orient="landscape"/>
          <w:pgMar w:header="0" w:footer="701" w:top="580" w:bottom="900" w:left="708" w:right="850"/>
          <w:pgNumType w:start="35"/>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E105E2"/>
          <w:w w:val="105"/>
        </w:rPr>
        <w:t>Clothing</w:t>
      </w:r>
      <w:r>
        <w:rPr>
          <w:color w:val="E105E2"/>
          <w:spacing w:val="-3"/>
          <w:w w:val="105"/>
        </w:rPr>
        <w:t> </w:t>
      </w:r>
      <w:r>
        <w:rPr>
          <w:color w:val="E105E2"/>
          <w:w w:val="105"/>
        </w:rPr>
        <w:t>instructions</w:t>
      </w:r>
      <w:r>
        <w:rPr>
          <w:color w:val="E105E2"/>
          <w:spacing w:val="2"/>
          <w:w w:val="105"/>
        </w:rPr>
        <w:t> </w:t>
      </w:r>
      <w:r>
        <w:rPr>
          <w:color w:val="E105E2"/>
          <w:w w:val="105"/>
        </w:rPr>
        <w:t>for</w:t>
      </w:r>
      <w:r>
        <w:rPr>
          <w:color w:val="E105E2"/>
          <w:spacing w:val="-7"/>
          <w:w w:val="105"/>
        </w:rPr>
        <w:t> </w:t>
      </w:r>
      <w:r>
        <w:rPr>
          <w:color w:val="E105E2"/>
          <w:w w:val="105"/>
        </w:rPr>
        <w:t>cleanliness</w:t>
      </w:r>
      <w:r>
        <w:rPr>
          <w:color w:val="E105E2"/>
          <w:spacing w:val="-3"/>
          <w:w w:val="105"/>
        </w:rPr>
        <w:t> </w:t>
      </w:r>
      <w:r>
        <w:rPr>
          <w:color w:val="E105E2"/>
          <w:w w:val="105"/>
        </w:rPr>
        <w:t>controlled</w:t>
      </w:r>
      <w:r>
        <w:rPr>
          <w:color w:val="E105E2"/>
          <w:spacing w:val="7"/>
          <w:w w:val="105"/>
        </w:rPr>
        <w:t> </w:t>
      </w:r>
      <w:r>
        <w:rPr>
          <w:color w:val="E105E2"/>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12"/>
        </w:numPr>
        <w:tabs>
          <w:tab w:pos="1009" w:val="left" w:leader="none"/>
        </w:tabs>
        <w:spacing w:line="240" w:lineRule="auto" w:before="0" w:after="0"/>
        <w:ind w:left="1009" w:right="0" w:hanging="862"/>
        <w:jc w:val="left"/>
        <w:rPr>
          <w:color w:val="CF77BF"/>
        </w:rPr>
      </w:pPr>
      <w:bookmarkStart w:name="_TOC_250001" w:id="4"/>
      <w:r>
        <w:rPr>
          <w:color w:val="572B4D"/>
          <w:w w:val="105"/>
        </w:rPr>
        <w:t>Zutritt</w:t>
      </w:r>
      <w:r>
        <w:rPr>
          <w:color w:val="572B4D"/>
          <w:spacing w:val="16"/>
          <w:w w:val="105"/>
        </w:rPr>
        <w:t> </w:t>
      </w:r>
      <w:r>
        <w:rPr>
          <w:color w:val="572B4D"/>
          <w:w w:val="105"/>
        </w:rPr>
        <w:t>/</w:t>
      </w:r>
      <w:r>
        <w:rPr>
          <w:color w:val="572B4D"/>
          <w:spacing w:val="35"/>
          <w:w w:val="105"/>
        </w:rPr>
        <w:t> </w:t>
      </w:r>
      <w:r>
        <w:rPr>
          <w:color w:val="4D08ED"/>
          <w:w w:val="105"/>
        </w:rPr>
        <w:t>Aufenthalt</w:t>
      </w:r>
      <w:r>
        <w:rPr>
          <w:color w:val="4D08ED"/>
          <w:spacing w:val="18"/>
          <w:w w:val="105"/>
        </w:rPr>
        <w:t> </w:t>
      </w:r>
      <w:r>
        <w:rPr>
          <w:color w:val="4D08ED"/>
          <w:w w:val="105"/>
        </w:rPr>
        <w:t>in</w:t>
      </w:r>
      <w:r>
        <w:rPr>
          <w:color w:val="4D08ED"/>
          <w:spacing w:val="-1"/>
          <w:w w:val="105"/>
        </w:rPr>
        <w:t> </w:t>
      </w:r>
      <w:r>
        <w:rPr>
          <w:color w:val="4D08ED"/>
          <w:w w:val="105"/>
        </w:rPr>
        <w:t>Reinraumklasse</w:t>
      </w:r>
      <w:r>
        <w:rPr>
          <w:color w:val="4D08ED"/>
          <w:spacing w:val="-7"/>
          <w:w w:val="105"/>
        </w:rPr>
        <w:t> </w:t>
      </w:r>
      <w:r>
        <w:rPr>
          <w:color w:val="4D08ED"/>
          <w:w w:val="105"/>
        </w:rPr>
        <w:t>ISO</w:t>
      </w:r>
      <w:r>
        <w:rPr>
          <w:color w:val="4D08ED"/>
          <w:spacing w:val="-1"/>
          <w:w w:val="105"/>
        </w:rPr>
        <w:t> </w:t>
      </w:r>
      <w:r>
        <w:rPr>
          <w:color w:val="4D08ED"/>
          <w:w w:val="105"/>
        </w:rPr>
        <w:t>8</w:t>
      </w:r>
      <w:r>
        <w:rPr>
          <w:color w:val="4D08ED"/>
          <w:spacing w:val="13"/>
          <w:w w:val="105"/>
        </w:rPr>
        <w:t> </w:t>
      </w:r>
      <w:r>
        <w:rPr>
          <w:color w:val="4D08ED"/>
          <w:w w:val="105"/>
        </w:rPr>
        <w:t>und</w:t>
      </w:r>
      <w:r>
        <w:rPr>
          <w:color w:val="4D08ED"/>
          <w:spacing w:val="5"/>
          <w:w w:val="105"/>
        </w:rPr>
        <w:t> </w:t>
      </w:r>
      <w:r>
        <w:rPr>
          <w:color w:val="4D08ED"/>
          <w:w w:val="105"/>
        </w:rPr>
        <w:t>einem</w:t>
      </w:r>
      <w:r>
        <w:rPr>
          <w:color w:val="4D08ED"/>
          <w:spacing w:val="11"/>
          <w:w w:val="105"/>
        </w:rPr>
        <w:t> </w:t>
      </w:r>
      <w:r>
        <w:rPr>
          <w:color w:val="4D08ED"/>
          <w:w w:val="105"/>
        </w:rPr>
        <w:t>vorgelagerten</w:t>
      </w:r>
      <w:r>
        <w:rPr>
          <w:color w:val="4D08ED"/>
          <w:spacing w:val="19"/>
          <w:w w:val="105"/>
        </w:rPr>
        <w:t> </w:t>
      </w:r>
      <w:bookmarkEnd w:id="4"/>
      <w:r>
        <w:rPr>
          <w:color w:val="4D08ED"/>
          <w:spacing w:val="-2"/>
          <w:w w:val="105"/>
        </w:rPr>
        <w:t>Grauraum</w:t>
      </w:r>
    </w:p>
    <w:p>
      <w:pPr>
        <w:pStyle w:val="BodyText"/>
        <w:spacing w:before="32"/>
        <w:rPr>
          <w:b/>
          <w:sz w:val="23"/>
        </w:rPr>
      </w:pPr>
    </w:p>
    <w:p>
      <w:pPr>
        <w:pStyle w:val="BodyText"/>
        <w:ind w:left="143"/>
      </w:pPr>
      <w:r>
        <w:rPr>
          <w:color w:val="0ECAB6"/>
        </w:rPr>
        <w:t>Generell</w:t>
      </w:r>
      <w:r>
        <w:rPr>
          <w:color w:val="0ECAB6"/>
          <w:spacing w:val="7"/>
        </w:rPr>
        <w:t> </w:t>
      </w:r>
      <w:r>
        <w:rPr>
          <w:color w:val="0ECAB6"/>
        </w:rPr>
        <w:t>ist</w:t>
      </w:r>
      <w:r>
        <w:rPr>
          <w:color w:val="0ECAB6"/>
          <w:spacing w:val="2"/>
        </w:rPr>
        <w:t> </w:t>
      </w:r>
      <w:r>
        <w:rPr>
          <w:color w:val="0ECAB6"/>
        </w:rPr>
        <w:t>unter</w:t>
      </w:r>
      <w:r>
        <w:rPr>
          <w:color w:val="0ECAB6"/>
          <w:spacing w:val="14"/>
        </w:rPr>
        <w:t> </w:t>
      </w:r>
      <w:r>
        <w:rPr>
          <w:color w:val="0ECAB6"/>
        </w:rPr>
        <w:t>dem</w:t>
      </w:r>
      <w:r>
        <w:rPr>
          <w:color w:val="0ECAB6"/>
          <w:spacing w:val="5"/>
        </w:rPr>
        <w:t> </w:t>
      </w:r>
      <w:r>
        <w:rPr>
          <w:color w:val="0ECAB6"/>
        </w:rPr>
        <w:t>Mantel</w:t>
      </w:r>
      <w:r>
        <w:rPr>
          <w:color w:val="0ECAB6"/>
          <w:spacing w:val="7"/>
        </w:rPr>
        <w:t> </w:t>
      </w:r>
      <w:r>
        <w:rPr>
          <w:color w:val="0ECAB6"/>
        </w:rPr>
        <w:t>eine</w:t>
      </w:r>
      <w:r>
        <w:rPr>
          <w:color w:val="0ECAB6"/>
          <w:spacing w:val="3"/>
        </w:rPr>
        <w:t> </w:t>
      </w:r>
      <w:r>
        <w:rPr>
          <w:color w:val="0ECAB6"/>
        </w:rPr>
        <w:t>saubere</w:t>
      </w:r>
      <w:r>
        <w:rPr>
          <w:color w:val="0ECAB6"/>
          <w:spacing w:val="14"/>
        </w:rPr>
        <w:t> </w:t>
      </w:r>
      <w:r>
        <w:rPr>
          <w:color w:val="0ECAB6"/>
        </w:rPr>
        <w:t>lange</w:t>
      </w:r>
      <w:r>
        <w:rPr>
          <w:color w:val="0ECAB6"/>
          <w:spacing w:val="7"/>
        </w:rPr>
        <w:t> </w:t>
      </w:r>
      <w:r>
        <w:rPr>
          <w:color w:val="0ECAB6"/>
        </w:rPr>
        <w:t>Beinbekleidung zu</w:t>
      </w:r>
      <w:r>
        <w:rPr>
          <w:color w:val="0ECAB6"/>
          <w:spacing w:val="-4"/>
        </w:rPr>
        <w:t> </w:t>
      </w:r>
      <w:r>
        <w:rPr>
          <w:color w:val="0ECAB6"/>
        </w:rPr>
        <w:t>tragen</w:t>
      </w:r>
      <w:r>
        <w:rPr>
          <w:color w:val="0ECAB6"/>
          <w:spacing w:val="8"/>
        </w:rPr>
        <w:t> </w:t>
      </w:r>
      <w:r>
        <w:rPr>
          <w:color w:val="0ECAB6"/>
        </w:rPr>
        <w:t>und</w:t>
      </w:r>
      <w:r>
        <w:rPr>
          <w:color w:val="0ECAB6"/>
          <w:spacing w:val="-1"/>
        </w:rPr>
        <w:t> </w:t>
      </w:r>
      <w:r>
        <w:rPr>
          <w:color w:val="0ECAB6"/>
        </w:rPr>
        <w:t>der</w:t>
      </w:r>
      <w:r>
        <w:rPr>
          <w:color w:val="0ECAB6"/>
          <w:spacing w:val="12"/>
        </w:rPr>
        <w:t> </w:t>
      </w:r>
      <w:r>
        <w:rPr>
          <w:color w:val="0ECAB6"/>
        </w:rPr>
        <w:t>Mantel</w:t>
      </w:r>
      <w:r>
        <w:rPr>
          <w:color w:val="0ECAB6"/>
          <w:spacing w:val="6"/>
        </w:rPr>
        <w:t> </w:t>
      </w:r>
      <w:r>
        <w:rPr>
          <w:color w:val="0ECAB6"/>
        </w:rPr>
        <w:t>ist</w:t>
      </w:r>
      <w:r>
        <w:rPr>
          <w:color w:val="0ECAB6"/>
          <w:spacing w:val="6"/>
        </w:rPr>
        <w:t> </w:t>
      </w:r>
      <w:r>
        <w:rPr>
          <w:color w:val="0ECAB6"/>
        </w:rPr>
        <w:t>zwingend</w:t>
      </w:r>
      <w:r>
        <w:rPr>
          <w:color w:val="0ECAB6"/>
          <w:spacing w:val="17"/>
        </w:rPr>
        <w:t> </w:t>
      </w:r>
      <w:r>
        <w:rPr>
          <w:color w:val="0ECAB6"/>
        </w:rPr>
        <w:t>zu</w:t>
      </w:r>
      <w:r>
        <w:rPr>
          <w:color w:val="0ECAB6"/>
          <w:spacing w:val="3"/>
        </w:rPr>
        <w:t> </w:t>
      </w:r>
      <w:r>
        <w:rPr>
          <w:color w:val="0ECAB6"/>
        </w:rPr>
        <w:t>schliessen</w:t>
      </w:r>
      <w:r>
        <w:rPr>
          <w:color w:val="0ECAB6"/>
          <w:spacing w:val="9"/>
        </w:rPr>
        <w:t> </w:t>
      </w:r>
      <w:r>
        <w:rPr>
          <w:color w:val="0ECAB6"/>
        </w:rPr>
        <w:t>und</w:t>
      </w:r>
      <w:r>
        <w:rPr>
          <w:color w:val="0ECAB6"/>
          <w:spacing w:val="3"/>
        </w:rPr>
        <w:t> </w:t>
      </w:r>
      <w:r>
        <w:rPr>
          <w:color w:val="0ECAB6"/>
        </w:rPr>
        <w:t>am</w:t>
      </w:r>
      <w:r>
        <w:rPr>
          <w:color w:val="0ECAB6"/>
          <w:spacing w:val="3"/>
        </w:rPr>
        <w:t> </w:t>
      </w:r>
      <w:r>
        <w:rPr>
          <w:color w:val="0ECAB6"/>
        </w:rPr>
        <w:t>Kr</w:t>
      </w:r>
      <w:r>
        <w:rPr>
          <w:color w:val="C6A0E2"/>
        </w:rPr>
        <w:t>agen</w:t>
      </w:r>
      <w:r>
        <w:rPr>
          <w:color w:val="C6A0E2"/>
          <w:spacing w:val="-7"/>
        </w:rPr>
        <w:t> </w:t>
      </w:r>
      <w:r>
        <w:rPr>
          <w:color w:val="C6A0E2"/>
          <w:spacing w:val="-2"/>
        </w:rPr>
        <w:t>zuzuknopfen.</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AA3D6"/>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70B844"/>
          <w:spacing w:val="-5"/>
          <w:sz w:val="14"/>
        </w:rPr>
        <w:t>PFE_PO_008</w:t>
      </w:r>
    </w:p>
    <w:p>
      <w:pPr>
        <w:spacing w:line="372" w:lineRule="auto" w:before="99"/>
        <w:ind w:left="174" w:right="43" w:hanging="1"/>
        <w:jc w:val="left"/>
        <w:rPr>
          <w:sz w:val="14"/>
        </w:rPr>
      </w:pPr>
      <w:r>
        <w:rPr>
          <w:color w:val="FB1321"/>
          <w:spacing w:val="-2"/>
          <w:w w:val="105"/>
          <w:sz w:val="14"/>
        </w:rPr>
        <w:t>Internal</w:t>
      </w:r>
      <w:r>
        <w:rPr>
          <w:color w:val="FB1321"/>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D8E9C"/>
          <w:w w:val="105"/>
          <w:sz w:val="14"/>
        </w:rPr>
        <w:t>Pototschnig</w:t>
      </w:r>
      <w:r>
        <w:rPr>
          <w:color w:val="CD8E9C"/>
          <w:spacing w:val="-3"/>
          <w:w w:val="105"/>
          <w:sz w:val="14"/>
        </w:rPr>
        <w:t> </w:t>
      </w:r>
      <w:r>
        <w:rPr>
          <w:color w:val="CD8E9C"/>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9"/>
          <w:w w:val="105"/>
        </w:rPr>
        <w:t> </w:t>
      </w:r>
      <w:r>
        <w:rPr>
          <w:color w:val="266042"/>
          <w:w w:val="105"/>
        </w:rPr>
        <w:t>facilities</w:t>
      </w:r>
      <w:r>
        <w:rPr>
          <w:color w:val="266042"/>
          <w:spacing w:val="6"/>
          <w:w w:val="105"/>
        </w:rPr>
        <w:t> </w:t>
      </w:r>
      <w:r>
        <w:rPr>
          <w:color w:val="266042"/>
          <w:w w:val="105"/>
        </w:rPr>
        <w:t>&amp;</w:t>
      </w:r>
      <w:r>
        <w:rPr>
          <w:color w:val="266042"/>
          <w:spacing w:val="3"/>
          <w:w w:val="105"/>
        </w:rPr>
        <w:t> </w:t>
      </w:r>
      <w:r>
        <w:rPr>
          <w:color w:val="266042"/>
          <w:spacing w:val="-2"/>
          <w:w w:val="105"/>
        </w:rPr>
        <w:t>equipment</w:t>
      </w:r>
    </w:p>
    <w:p>
      <w:pPr>
        <w:pStyle w:val="BodyText"/>
        <w:rPr>
          <w:sz w:val="26"/>
        </w:rPr>
      </w:pPr>
    </w:p>
    <w:p>
      <w:pPr>
        <w:pStyle w:val="BodyText"/>
        <w:spacing w:before="35"/>
        <w:rPr>
          <w:sz w:val="26"/>
        </w:rPr>
      </w:pPr>
    </w:p>
    <w:p>
      <w:pPr>
        <w:pStyle w:val="Heading1"/>
        <w:ind w:left="8682"/>
      </w:pPr>
      <w:r>
        <w:rPr/>
        <w:drawing>
          <wp:anchor distT="0" distB="0" distL="0" distR="0" allowOverlap="1" layoutInCell="1" locked="0" behindDoc="1" simplePos="0" relativeHeight="486870528">
            <wp:simplePos x="0" y="0"/>
            <wp:positionH relativeFrom="page">
              <wp:posOffset>1602024</wp:posOffset>
            </wp:positionH>
            <wp:positionV relativeFrom="paragraph">
              <wp:posOffset>2541</wp:posOffset>
            </wp:positionV>
            <wp:extent cx="2694452" cy="4175544"/>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19" cstate="print"/>
                    <a:stretch>
                      <a:fillRect/>
                    </a:stretch>
                  </pic:blipFill>
                  <pic:spPr>
                    <a:xfrm>
                      <a:off x="0" y="0"/>
                      <a:ext cx="2694452" cy="4175544"/>
                    </a:xfrm>
                    <a:prstGeom prst="rect">
                      <a:avLst/>
                    </a:prstGeom>
                  </pic:spPr>
                </pic:pic>
              </a:graphicData>
            </a:graphic>
          </wp:anchor>
        </w:drawing>
      </w:r>
      <w:r>
        <w:rPr/>
        <mc:AlternateContent>
          <mc:Choice Requires="wps">
            <w:drawing>
              <wp:anchor distT="0" distB="0" distL="0" distR="0" allowOverlap="1" layoutInCell="1" locked="0" behindDoc="1" simplePos="0" relativeHeight="486871040">
                <wp:simplePos x="0" y="0"/>
                <wp:positionH relativeFrom="page">
                  <wp:posOffset>537059</wp:posOffset>
                </wp:positionH>
                <wp:positionV relativeFrom="paragraph">
                  <wp:posOffset>-156179</wp:posOffset>
                </wp:positionV>
                <wp:extent cx="9569450" cy="471297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9569450" cy="4712970"/>
                          <a:chExt cx="9569450" cy="4712970"/>
                        </a:xfrm>
                      </wpg:grpSpPr>
                      <wps:wsp>
                        <wps:cNvPr id="233" name="Graphic 233"/>
                        <wps:cNvSpPr/>
                        <wps:spPr>
                          <a:xfrm>
                            <a:off x="6102" y="0"/>
                            <a:ext cx="1270" cy="4712970"/>
                          </a:xfrm>
                          <a:custGeom>
                            <a:avLst/>
                            <a:gdLst/>
                            <a:ahLst/>
                            <a:cxnLst/>
                            <a:rect l="l" t="t" r="r" b="b"/>
                            <a:pathLst>
                              <a:path w="0" h="4712970">
                                <a:moveTo>
                                  <a:pt x="0" y="4712747"/>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234" name="Graphic 234"/>
                        <wps:cNvSpPr/>
                        <wps:spPr>
                          <a:xfrm>
                            <a:off x="9554167" y="0"/>
                            <a:ext cx="1270" cy="4712970"/>
                          </a:xfrm>
                          <a:custGeom>
                            <a:avLst/>
                            <a:gdLst/>
                            <a:ahLst/>
                            <a:cxnLst/>
                            <a:rect l="l" t="t" r="r" b="b"/>
                            <a:pathLst>
                              <a:path w="0" h="4712970">
                                <a:moveTo>
                                  <a:pt x="0" y="4712747"/>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235" name="Graphic 235"/>
                        <wps:cNvSpPr/>
                        <wps:spPr>
                          <a:xfrm>
                            <a:off x="0" y="12209"/>
                            <a:ext cx="9569450" cy="4688840"/>
                          </a:xfrm>
                          <a:custGeom>
                            <a:avLst/>
                            <a:gdLst/>
                            <a:ahLst/>
                            <a:cxnLst/>
                            <a:rect l="l" t="t" r="r" b="b"/>
                            <a:pathLst>
                              <a:path w="9569450" h="4688840">
                                <a:moveTo>
                                  <a:pt x="0" y="0"/>
                                </a:moveTo>
                                <a:lnTo>
                                  <a:pt x="9569424" y="0"/>
                                </a:lnTo>
                              </a:path>
                              <a:path w="9569450" h="4688840">
                                <a:moveTo>
                                  <a:pt x="0" y="4688329"/>
                                </a:moveTo>
                                <a:lnTo>
                                  <a:pt x="9569424" y="4688329"/>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12.297624pt;width:753.5pt;height:371.1pt;mso-position-horizontal-relative:page;mso-position-vertical-relative:paragraph;z-index:-16445440" id="docshapegroup172" coordorigin="846,-246" coordsize="15070,7422">
                <v:line style="position:absolute" from="855,7176" to="855,-246" stroked="true" strokeweight=".480547pt" strokecolor="#000000">
                  <v:stroke dashstyle="solid"/>
                </v:line>
                <v:line style="position:absolute" from="15892,7176" to="15892,-246" stroked="true" strokeweight=".720821pt" strokecolor="#000000">
                  <v:stroke dashstyle="solid"/>
                </v:line>
                <v:shape style="position:absolute;left:845;top:-227;width:15070;height:7384" id="docshape173" coordorigin="846,-227" coordsize="15070,7384" path="m846,-227l15916,-227m846,7156l15916,7156e" filled="false" stroked="true" strokeweight=".480612pt" strokecolor="#000000">
                  <v:path arrowok="t"/>
                  <v:stroke dashstyle="solid"/>
                </v:shape>
                <w10:wrap type="none"/>
              </v:group>
            </w:pict>
          </mc:Fallback>
        </mc:AlternateContent>
      </w:r>
      <w:r>
        <w:rPr>
          <w:color w:val="018713"/>
        </w:rPr>
        <w:t>Reinraumklasse</w:t>
      </w:r>
      <w:r>
        <w:rPr>
          <w:color w:val="018713"/>
          <w:spacing w:val="17"/>
        </w:rPr>
        <w:t> </w:t>
      </w:r>
      <w:r>
        <w:rPr>
          <w:color w:val="018713"/>
        </w:rPr>
        <w:t>ISO</w:t>
      </w:r>
      <w:r>
        <w:rPr>
          <w:color w:val="018713"/>
          <w:spacing w:val="10"/>
        </w:rPr>
        <w:t> </w:t>
      </w:r>
      <w:r>
        <w:rPr>
          <w:color w:val="018713"/>
        </w:rPr>
        <w:t>8</w:t>
      </w:r>
      <w:r>
        <w:rPr>
          <w:color w:val="018713"/>
          <w:spacing w:val="31"/>
        </w:rPr>
        <w:t> </w:t>
      </w:r>
      <w:r>
        <w:rPr>
          <w:color w:val="018713"/>
        </w:rPr>
        <w:t>/</w:t>
      </w:r>
      <w:r>
        <w:rPr>
          <w:color w:val="018713"/>
          <w:spacing w:val="51"/>
        </w:rPr>
        <w:t> </w:t>
      </w:r>
      <w:r>
        <w:rPr>
          <w:color w:val="018713"/>
          <w:spacing w:val="-2"/>
        </w:rPr>
        <w:t>Grauraum</w:t>
      </w:r>
      <w:r>
        <w:rPr>
          <w:color w:val="A1933D"/>
          <w:spacing w:val="-2"/>
          <w:vertAlign w:val="superscript"/>
        </w:rPr>
        <w:t>1</w:t>
      </w:r>
    </w:p>
    <w:p>
      <w:pPr>
        <w:pStyle w:val="BodyText"/>
        <w:spacing w:before="126"/>
        <w:rPr>
          <w:b/>
          <w:sz w:val="26"/>
        </w:rPr>
      </w:pPr>
    </w:p>
    <w:p>
      <w:pPr>
        <w:pStyle w:val="Heading4"/>
        <w:spacing w:before="1"/>
        <w:ind w:left="6711"/>
        <w:rPr>
          <w:b w:val="0"/>
        </w:rPr>
      </w:pPr>
      <w:r>
        <w:rPr>
          <w:color w:val="F677EB"/>
        </w:rPr>
        <w:t>VAT</w:t>
      </w:r>
      <w:r>
        <w:rPr>
          <w:color w:val="F677EB"/>
          <w:spacing w:val="23"/>
        </w:rPr>
        <w:t> </w:t>
      </w:r>
      <w:r>
        <w:rPr>
          <w:color w:val="F677EB"/>
        </w:rPr>
        <w:t>Reinraummitarbeiter</w:t>
      </w:r>
      <w:r>
        <w:rPr>
          <w:color w:val="F677EB"/>
          <w:spacing w:val="23"/>
        </w:rPr>
        <w:t> </w:t>
      </w:r>
      <w:r>
        <w:rPr>
          <w:color w:val="F677EB"/>
        </w:rPr>
        <w:t>/</w:t>
      </w:r>
      <w:r>
        <w:rPr>
          <w:color w:val="F677EB"/>
          <w:spacing w:val="48"/>
        </w:rPr>
        <w:t> </w:t>
      </w:r>
      <w:r>
        <w:rPr>
          <w:color w:val="F677EB"/>
        </w:rPr>
        <w:t>Besucher</w:t>
      </w:r>
      <w:r>
        <w:rPr>
          <w:color w:val="F677EB"/>
          <w:spacing w:val="35"/>
        </w:rPr>
        <w:t> </w:t>
      </w:r>
      <w:r>
        <w:rPr>
          <w:color w:val="F677EB"/>
        </w:rPr>
        <w:t>(VAT</w:t>
      </w:r>
      <w:r>
        <w:rPr>
          <w:color w:val="F677EB"/>
          <w:spacing w:val="22"/>
        </w:rPr>
        <w:t> </w:t>
      </w:r>
      <w:r>
        <w:rPr>
          <w:color w:val="F677EB"/>
        </w:rPr>
        <w:t>Mitarbeiter,</w:t>
      </w:r>
      <w:r>
        <w:rPr>
          <w:color w:val="F677EB"/>
          <w:spacing w:val="22"/>
        </w:rPr>
        <w:t> </w:t>
      </w:r>
      <w:r>
        <w:rPr>
          <w:color w:val="F677EB"/>
        </w:rPr>
        <w:t>Lieferanten</w:t>
      </w:r>
      <w:r>
        <w:rPr>
          <w:color w:val="F677EB"/>
          <w:spacing w:val="24"/>
        </w:rPr>
        <w:t> </w:t>
      </w:r>
      <w:r>
        <w:rPr>
          <w:b w:val="0"/>
          <w:color w:val="F677EB"/>
          <w:spacing w:val="-4"/>
        </w:rPr>
        <w:t>...)</w:t>
      </w:r>
    </w:p>
    <w:p>
      <w:pPr>
        <w:pStyle w:val="ListParagraph"/>
        <w:numPr>
          <w:ilvl w:val="1"/>
          <w:numId w:val="12"/>
        </w:numPr>
        <w:tabs>
          <w:tab w:pos="7534" w:val="left" w:leader="none"/>
        </w:tabs>
        <w:spacing w:line="240" w:lineRule="auto" w:before="106" w:after="0"/>
        <w:ind w:left="7534" w:right="0" w:hanging="482"/>
        <w:jc w:val="left"/>
        <w:rPr>
          <w:color w:val="D43FC3"/>
          <w:sz w:val="18"/>
        </w:rPr>
      </w:pPr>
      <w:r>
        <w:rPr>
          <w:color w:val="64F007"/>
          <w:sz w:val="17"/>
        </w:rPr>
        <w:t>Reinraum</w:t>
      </w:r>
      <w:r>
        <w:rPr>
          <w:color w:val="64F007"/>
          <w:spacing w:val="12"/>
          <w:sz w:val="17"/>
        </w:rPr>
        <w:t> </w:t>
      </w:r>
      <w:r>
        <w:rPr>
          <w:color w:val="64F007"/>
          <w:sz w:val="17"/>
        </w:rPr>
        <w:t>Einweg</w:t>
      </w:r>
      <w:r>
        <w:rPr>
          <w:color w:val="7BA1D6"/>
          <w:sz w:val="17"/>
        </w:rPr>
        <w:t>-</w:t>
      </w:r>
      <w:r>
        <w:rPr>
          <w:color w:val="1ABA9E"/>
          <w:spacing w:val="-2"/>
          <w:sz w:val="17"/>
        </w:rPr>
        <w:t>Kopfhaube/Haarnetz</w:t>
      </w:r>
    </w:p>
    <w:p>
      <w:pPr>
        <w:pStyle w:val="BodyText"/>
        <w:spacing w:before="33"/>
        <w:ind w:left="7527"/>
      </w:pPr>
      <w:r>
        <w:rPr>
          <w:color w:val="A1933D"/>
        </w:rPr>
        <w:t>(Haare</w:t>
      </w:r>
      <w:r>
        <w:rPr>
          <w:color w:val="A1933D"/>
          <w:spacing w:val="20"/>
        </w:rPr>
        <w:t> </w:t>
      </w:r>
      <w:r>
        <w:rPr>
          <w:color w:val="A1933D"/>
        </w:rPr>
        <w:t>mussen</w:t>
      </w:r>
      <w:r>
        <w:rPr>
          <w:color w:val="A1933D"/>
          <w:spacing w:val="20"/>
        </w:rPr>
        <w:t> </w:t>
      </w:r>
      <w:r>
        <w:rPr>
          <w:color w:val="A1933D"/>
        </w:rPr>
        <w:t>durch</w:t>
      </w:r>
      <w:r>
        <w:rPr>
          <w:color w:val="A1933D"/>
          <w:spacing w:val="11"/>
        </w:rPr>
        <w:t> </w:t>
      </w:r>
      <w:r>
        <w:rPr>
          <w:color w:val="A1933D"/>
        </w:rPr>
        <w:t>die</w:t>
      </w:r>
      <w:r>
        <w:rPr>
          <w:color w:val="A1933D"/>
          <w:spacing w:val="11"/>
        </w:rPr>
        <w:t> </w:t>
      </w:r>
      <w:r>
        <w:rPr>
          <w:color w:val="A1933D"/>
        </w:rPr>
        <w:t>Kopfhaube/Haarnetz</w:t>
      </w:r>
      <w:r>
        <w:rPr>
          <w:color w:val="A1933D"/>
          <w:spacing w:val="8"/>
        </w:rPr>
        <w:t> </w:t>
      </w:r>
      <w:r>
        <w:rPr>
          <w:color w:val="A1933D"/>
        </w:rPr>
        <w:t>abgedeckt</w:t>
      </w:r>
      <w:r>
        <w:rPr>
          <w:color w:val="A1933D"/>
          <w:spacing w:val="39"/>
        </w:rPr>
        <w:t> </w:t>
      </w:r>
      <w:r>
        <w:rPr>
          <w:color w:val="A1933D"/>
          <w:spacing w:val="-2"/>
        </w:rPr>
        <w:t>werden)</w:t>
      </w:r>
    </w:p>
    <w:p>
      <w:pPr>
        <w:pStyle w:val="ListParagraph"/>
        <w:numPr>
          <w:ilvl w:val="1"/>
          <w:numId w:val="12"/>
        </w:numPr>
        <w:tabs>
          <w:tab w:pos="7534" w:val="left" w:leader="none"/>
        </w:tabs>
        <w:spacing w:line="240" w:lineRule="auto" w:before="165" w:after="0"/>
        <w:ind w:left="7534" w:right="0" w:hanging="467"/>
        <w:jc w:val="left"/>
        <w:rPr>
          <w:color w:val="31A86E"/>
          <w:sz w:val="17"/>
        </w:rPr>
      </w:pPr>
      <w:r>
        <w:rPr>
          <w:color w:val="64F007"/>
          <w:sz w:val="17"/>
        </w:rPr>
        <w:t>Reinraum</w:t>
      </w:r>
      <w:r>
        <w:rPr>
          <w:color w:val="64F007"/>
          <w:spacing w:val="11"/>
          <w:sz w:val="17"/>
        </w:rPr>
        <w:t> </w:t>
      </w:r>
      <w:r>
        <w:rPr>
          <w:color w:val="64F007"/>
          <w:sz w:val="17"/>
        </w:rPr>
        <w:t>Einweg</w:t>
      </w:r>
      <w:r>
        <w:rPr>
          <w:color w:val="7BA1D6"/>
          <w:sz w:val="17"/>
        </w:rPr>
        <w:t>-</w:t>
      </w:r>
      <w:r>
        <w:rPr>
          <w:color w:val="CD8E9C"/>
          <w:spacing w:val="-2"/>
          <w:sz w:val="17"/>
        </w:rPr>
        <w:t>Bartschutz</w:t>
      </w:r>
    </w:p>
    <w:p>
      <w:pPr>
        <w:pStyle w:val="BodyText"/>
        <w:spacing w:before="45"/>
        <w:ind w:left="7527"/>
      </w:pPr>
      <w:r>
        <w:rPr>
          <w:color w:val="9A774F"/>
        </w:rPr>
        <w:t>(Tragepflicht</w:t>
      </w:r>
      <w:r>
        <w:rPr>
          <w:color w:val="9A774F"/>
          <w:spacing w:val="30"/>
        </w:rPr>
        <w:t> </w:t>
      </w:r>
      <w:r>
        <w:rPr>
          <w:color w:val="9A774F"/>
        </w:rPr>
        <w:t>fur</w:t>
      </w:r>
      <w:r>
        <w:rPr>
          <w:color w:val="9A774F"/>
          <w:spacing w:val="16"/>
        </w:rPr>
        <w:t> </w:t>
      </w:r>
      <w:r>
        <w:rPr>
          <w:color w:val="9A774F"/>
        </w:rPr>
        <w:t>Barttrager!</w:t>
      </w:r>
      <w:r>
        <w:rPr>
          <w:color w:val="9A774F"/>
          <w:spacing w:val="10"/>
        </w:rPr>
        <w:t> </w:t>
      </w:r>
      <w:r>
        <w:rPr>
          <w:color w:val="9A774F"/>
        </w:rPr>
        <w:t>Gilt</w:t>
      </w:r>
      <w:r>
        <w:rPr>
          <w:color w:val="9A774F"/>
          <w:spacing w:val="13"/>
        </w:rPr>
        <w:t> </w:t>
      </w:r>
      <w:r>
        <w:rPr>
          <w:color w:val="9A774F"/>
        </w:rPr>
        <w:t>auch</w:t>
      </w:r>
      <w:r>
        <w:rPr>
          <w:color w:val="9A774F"/>
          <w:spacing w:val="16"/>
        </w:rPr>
        <w:t> </w:t>
      </w:r>
      <w:r>
        <w:rPr>
          <w:color w:val="9A774F"/>
        </w:rPr>
        <w:t>fur</w:t>
      </w:r>
      <w:r>
        <w:rPr>
          <w:color w:val="9A774F"/>
          <w:spacing w:val="3"/>
        </w:rPr>
        <w:t> </w:t>
      </w:r>
      <w:r>
        <w:rPr>
          <w:color w:val="9A774F"/>
        </w:rPr>
        <w:t>1</w:t>
      </w:r>
      <w:r>
        <w:rPr>
          <w:color w:val="7BA1D6"/>
        </w:rPr>
        <w:t>-</w:t>
      </w:r>
      <w:r>
        <w:rPr>
          <w:color w:val="627748"/>
        </w:rPr>
        <w:t>Tagesbart.</w:t>
      </w:r>
      <w:r>
        <w:rPr>
          <w:color w:val="627748"/>
          <w:spacing w:val="5"/>
        </w:rPr>
        <w:t> </w:t>
      </w:r>
      <w:r>
        <w:rPr>
          <w:color w:val="627748"/>
        </w:rPr>
        <w:t>Siehe</w:t>
      </w:r>
      <w:r>
        <w:rPr>
          <w:color w:val="627748"/>
          <w:spacing w:val="5"/>
        </w:rPr>
        <w:t> </w:t>
      </w:r>
      <w:r>
        <w:rPr>
          <w:color w:val="C34F18"/>
          <w:spacing w:val="-2"/>
        </w:rPr>
        <w:t>PFE_PO_009</w:t>
      </w:r>
      <w:r>
        <w:rPr>
          <w:color w:val="595E66"/>
          <w:spacing w:val="-2"/>
        </w:rPr>
        <w:t>)</w:t>
      </w:r>
    </w:p>
    <w:p>
      <w:pPr>
        <w:pStyle w:val="ListParagraph"/>
        <w:numPr>
          <w:ilvl w:val="1"/>
          <w:numId w:val="12"/>
        </w:numPr>
        <w:tabs>
          <w:tab w:pos="7534" w:val="left" w:leader="none"/>
        </w:tabs>
        <w:spacing w:line="240" w:lineRule="auto" w:before="160" w:after="0"/>
        <w:ind w:left="7534" w:right="0" w:hanging="470"/>
        <w:jc w:val="left"/>
        <w:rPr>
          <w:color w:val="182DD8"/>
          <w:sz w:val="17"/>
        </w:rPr>
      </w:pPr>
      <w:r>
        <w:rPr>
          <w:color w:val="08A082"/>
          <w:sz w:val="17"/>
        </w:rPr>
        <w:t>Reinraum</w:t>
      </w:r>
      <w:r>
        <w:rPr>
          <w:color w:val="08A082"/>
          <w:spacing w:val="27"/>
          <w:sz w:val="17"/>
        </w:rPr>
        <w:t> </w:t>
      </w:r>
      <w:r>
        <w:rPr>
          <w:color w:val="08A082"/>
          <w:sz w:val="17"/>
        </w:rPr>
        <w:t>Mehrweg</w:t>
      </w:r>
      <w:r>
        <w:rPr>
          <w:color w:val="7BA1D6"/>
          <w:sz w:val="17"/>
        </w:rPr>
        <w:t>-</w:t>
      </w:r>
      <w:r>
        <w:rPr>
          <w:color w:val="7E837C"/>
          <w:sz w:val="17"/>
        </w:rPr>
        <w:t>Mantel</w:t>
      </w:r>
      <w:r>
        <w:rPr>
          <w:color w:val="7E837C"/>
          <w:spacing w:val="13"/>
          <w:sz w:val="17"/>
        </w:rPr>
        <w:t> </w:t>
      </w:r>
      <w:r>
        <w:rPr>
          <w:color w:val="7E837C"/>
          <w:spacing w:val="-2"/>
          <w:sz w:val="17"/>
        </w:rPr>
        <w:t>weiss</w:t>
      </w:r>
    </w:p>
    <w:p>
      <w:pPr>
        <w:pStyle w:val="BodyText"/>
        <w:spacing w:line="292" w:lineRule="auto" w:before="45"/>
        <w:ind w:left="7530" w:right="131" w:hanging="3"/>
      </w:pPr>
      <w:r>
        <w:rPr>
          <w:color w:val="2D5EA8"/>
        </w:rPr>
        <w:t>(Mit Armbundchen und hochgeschlossenem Kragen. Besuchermantel haben den zusatzlichen </w:t>
      </w:r>
      <w:r>
        <w:rPr>
          <w:color w:val="97F275"/>
        </w:rPr>
        <w:t>Schriftzug</w:t>
      </w:r>
      <w:r>
        <w:rPr>
          <w:color w:val="97F275"/>
          <w:spacing w:val="-3"/>
        </w:rPr>
        <w:t> </w:t>
      </w:r>
      <w:r>
        <w:rPr>
          <w:color w:val="97F275"/>
        </w:rPr>
        <w:t>,,VISI</w:t>
      </w:r>
      <w:r>
        <w:rPr>
          <w:color w:val="97F275"/>
          <w:spacing w:val="34"/>
        </w:rPr>
        <w:t> </w:t>
      </w:r>
      <w:r>
        <w:rPr>
          <w:color w:val="97F275"/>
        </w:rPr>
        <w:t>·oR"</w:t>
      </w:r>
      <w:r>
        <w:rPr>
          <w:color w:val="97F275"/>
          <w:spacing w:val="-5"/>
        </w:rPr>
        <w:t> </w:t>
      </w:r>
      <w:r>
        <w:rPr>
          <w:color w:val="97F275"/>
        </w:rPr>
        <w:t>am</w:t>
      </w:r>
      <w:r>
        <w:rPr>
          <w:color w:val="97F275"/>
          <w:spacing w:val="-4"/>
        </w:rPr>
        <w:t> </w:t>
      </w:r>
      <w:r>
        <w:rPr>
          <w:color w:val="97F275"/>
        </w:rPr>
        <w:t>Rucken und</w:t>
      </w:r>
      <w:r>
        <w:rPr>
          <w:color w:val="97F275"/>
          <w:spacing w:val="-6"/>
        </w:rPr>
        <w:t> </w:t>
      </w:r>
      <w:r>
        <w:rPr>
          <w:color w:val="97F275"/>
        </w:rPr>
        <w:t>sind</w:t>
      </w:r>
      <w:r>
        <w:rPr>
          <w:color w:val="97F275"/>
          <w:spacing w:val="40"/>
        </w:rPr>
        <w:t> </w:t>
      </w:r>
      <w:r>
        <w:rPr>
          <w:color w:val="97F275"/>
        </w:rPr>
        <w:t>n</w:t>
      </w:r>
      <w:r>
        <w:rPr>
          <w:color w:val="97F275"/>
          <w:spacing w:val="-4"/>
        </w:rPr>
        <w:t> </w:t>
      </w:r>
      <w:r>
        <w:rPr>
          <w:color w:val="97F275"/>
        </w:rPr>
        <w:t>den</w:t>
      </w:r>
      <w:r>
        <w:rPr>
          <w:color w:val="97F275"/>
          <w:spacing w:val="-2"/>
        </w:rPr>
        <w:t> </w:t>
      </w:r>
      <w:r>
        <w:rPr>
          <w:color w:val="97F275"/>
        </w:rPr>
        <w:t>vorgesehenen SchIeusenbere1chen fur</w:t>
      </w:r>
      <w:r>
        <w:rPr>
          <w:color w:val="97F275"/>
          <w:spacing w:val="-2"/>
        </w:rPr>
        <w:t> </w:t>
      </w:r>
      <w:r>
        <w:rPr>
          <w:color w:val="97F275"/>
        </w:rPr>
        <w:t>externe </w:t>
      </w:r>
      <w:r>
        <w:rPr>
          <w:color w:val="AF8775"/>
        </w:rPr>
        <w:t>und interne Besucher bereitgestellt).</w:t>
      </w:r>
    </w:p>
    <w:p>
      <w:pPr>
        <w:pStyle w:val="BodyText"/>
        <w:spacing w:before="5"/>
        <w:ind w:left="7538"/>
      </w:pPr>
      <w:r>
        <w:rPr>
          <w:color w:val="5B0E31"/>
        </w:rPr>
        <w:t>Anstelle</w:t>
      </w:r>
      <w:r>
        <w:rPr>
          <w:color w:val="5B0E31"/>
          <w:spacing w:val="13"/>
        </w:rPr>
        <w:t> </w:t>
      </w:r>
      <w:r>
        <w:rPr>
          <w:color w:val="5B0E31"/>
        </w:rPr>
        <w:t>d</w:t>
      </w:r>
      <w:r>
        <w:rPr>
          <w:color w:val="666291"/>
        </w:rPr>
        <w:t>es</w:t>
      </w:r>
      <w:r>
        <w:rPr>
          <w:color w:val="666291"/>
          <w:spacing w:val="-4"/>
        </w:rPr>
        <w:t> </w:t>
      </w:r>
      <w:r>
        <w:rPr>
          <w:color w:val="666291"/>
        </w:rPr>
        <w:t>Reinraummantels</w:t>
      </w:r>
      <w:r>
        <w:rPr>
          <w:color w:val="666291"/>
          <w:spacing w:val="7"/>
        </w:rPr>
        <w:t> </w:t>
      </w:r>
      <w:r>
        <w:rPr>
          <w:color w:val="666291"/>
        </w:rPr>
        <w:t>kann</w:t>
      </w:r>
      <w:r>
        <w:rPr>
          <w:color w:val="666291"/>
          <w:spacing w:val="9"/>
        </w:rPr>
        <w:t> </w:t>
      </w:r>
      <w:r>
        <w:rPr>
          <w:color w:val="666291"/>
        </w:rPr>
        <w:t>auch</w:t>
      </w:r>
      <w:r>
        <w:rPr>
          <w:color w:val="666291"/>
          <w:spacing w:val="12"/>
        </w:rPr>
        <w:t> </w:t>
      </w:r>
      <w:r>
        <w:rPr>
          <w:color w:val="666291"/>
        </w:rPr>
        <w:t>ein</w:t>
      </w:r>
      <w:r>
        <w:rPr>
          <w:color w:val="666291"/>
          <w:spacing w:val="7"/>
        </w:rPr>
        <w:t> </w:t>
      </w:r>
      <w:r>
        <w:rPr>
          <w:color w:val="666291"/>
        </w:rPr>
        <w:t>entsprechender</w:t>
      </w:r>
      <w:r>
        <w:rPr>
          <w:color w:val="666291"/>
          <w:spacing w:val="-1"/>
        </w:rPr>
        <w:t> </w:t>
      </w:r>
      <w:r>
        <w:rPr>
          <w:color w:val="666291"/>
        </w:rPr>
        <w:t>Overall</w:t>
      </w:r>
      <w:r>
        <w:rPr>
          <w:color w:val="666291"/>
          <w:spacing w:val="8"/>
        </w:rPr>
        <w:t> </w:t>
      </w:r>
      <w:r>
        <w:rPr>
          <w:color w:val="666291"/>
        </w:rPr>
        <w:t>getragen</w:t>
      </w:r>
      <w:r>
        <w:rPr>
          <w:color w:val="666291"/>
          <w:spacing w:val="25"/>
        </w:rPr>
        <w:t> </w:t>
      </w:r>
      <w:r>
        <w:rPr>
          <w:color w:val="666291"/>
          <w:spacing w:val="-2"/>
        </w:rPr>
        <w:t>werden.</w:t>
      </w:r>
    </w:p>
    <w:p>
      <w:pPr>
        <w:pStyle w:val="ListParagraph"/>
        <w:numPr>
          <w:ilvl w:val="1"/>
          <w:numId w:val="12"/>
        </w:numPr>
        <w:tabs>
          <w:tab w:pos="7527" w:val="left" w:leader="none"/>
          <w:tab w:pos="7536" w:val="left" w:leader="none"/>
        </w:tabs>
        <w:spacing w:line="288" w:lineRule="auto" w:before="160" w:after="0"/>
        <w:ind w:left="7527" w:right="4509" w:hanging="458"/>
        <w:jc w:val="left"/>
        <w:rPr>
          <w:color w:val="017C3D"/>
          <w:sz w:val="17"/>
        </w:rPr>
      </w:pPr>
      <w:r>
        <w:rPr>
          <w:color w:val="BF2A36"/>
          <w:sz w:val="17"/>
        </w:rPr>
        <w:t>bei</w:t>
      </w:r>
      <w:r>
        <w:rPr>
          <w:color w:val="BF2A36"/>
          <w:sz w:val="17"/>
        </w:rPr>
        <w:t> Bedarf:</w:t>
      </w:r>
      <w:r>
        <w:rPr>
          <w:color w:val="BF2A36"/>
          <w:spacing w:val="-3"/>
          <w:sz w:val="17"/>
        </w:rPr>
        <w:t> </w:t>
      </w:r>
      <w:r>
        <w:rPr>
          <w:color w:val="BF2A36"/>
          <w:sz w:val="17"/>
        </w:rPr>
        <w:t>Reinraum Einweg</w:t>
      </w:r>
      <w:r>
        <w:rPr>
          <w:color w:val="7BA1D6"/>
          <w:sz w:val="17"/>
        </w:rPr>
        <w:t>-</w:t>
      </w:r>
      <w:r>
        <w:rPr>
          <w:color w:val="6E5269"/>
          <w:sz w:val="17"/>
        </w:rPr>
        <w:t>Mundschutz </w:t>
      </w:r>
      <w:r>
        <w:rPr>
          <w:color w:val="F42338"/>
          <w:w w:val="105"/>
          <w:sz w:val="17"/>
        </w:rPr>
        <w:t>(z.B.,</w:t>
      </w:r>
      <w:r>
        <w:rPr>
          <w:color w:val="F42338"/>
          <w:spacing w:val="-2"/>
          <w:w w:val="105"/>
          <w:sz w:val="17"/>
        </w:rPr>
        <w:t> </w:t>
      </w:r>
      <w:r>
        <w:rPr>
          <w:color w:val="F42338"/>
          <w:w w:val="105"/>
          <w:sz w:val="17"/>
        </w:rPr>
        <w:t>Aufgrund Risikobewertung</w:t>
      </w:r>
      <w:r>
        <w:rPr>
          <w:color w:val="F42338"/>
          <w:spacing w:val="-15"/>
          <w:w w:val="105"/>
          <w:sz w:val="17"/>
        </w:rPr>
        <w:t> </w:t>
      </w:r>
      <w:r>
        <w:rPr>
          <w:color w:val="F42338"/>
          <w:w w:val="105"/>
          <w:sz w:val="17"/>
        </w:rPr>
        <w:t>...)</w:t>
      </w:r>
    </w:p>
    <w:p>
      <w:pPr>
        <w:pStyle w:val="ListParagraph"/>
        <w:numPr>
          <w:ilvl w:val="1"/>
          <w:numId w:val="12"/>
        </w:numPr>
        <w:tabs>
          <w:tab w:pos="7534" w:val="left" w:leader="none"/>
        </w:tabs>
        <w:spacing w:line="240" w:lineRule="auto" w:before="127" w:after="0"/>
        <w:ind w:left="7534" w:right="0" w:hanging="470"/>
        <w:jc w:val="left"/>
        <w:rPr>
          <w:color w:val="D62DF9"/>
          <w:sz w:val="17"/>
        </w:rPr>
      </w:pPr>
      <w:r>
        <w:rPr>
          <w:color w:val="3BF401"/>
          <w:sz w:val="17"/>
        </w:rPr>
        <w:t>Reinraum</w:t>
      </w:r>
      <w:r>
        <w:rPr>
          <w:color w:val="3BF401"/>
          <w:spacing w:val="17"/>
          <w:sz w:val="17"/>
        </w:rPr>
        <w:t> </w:t>
      </w:r>
      <w:r>
        <w:rPr>
          <w:color w:val="0AA3D6"/>
          <w:sz w:val="17"/>
        </w:rPr>
        <w:t>Sicherheitsschuhe</w:t>
      </w:r>
      <w:r>
        <w:rPr>
          <w:color w:val="0AA3D6"/>
          <w:spacing w:val="4"/>
          <w:sz w:val="17"/>
        </w:rPr>
        <w:t> </w:t>
      </w:r>
      <w:r>
        <w:rPr>
          <w:color w:val="0AA3D6"/>
          <w:sz w:val="17"/>
        </w:rPr>
        <w:t>oder</w:t>
      </w:r>
      <w:r>
        <w:rPr>
          <w:color w:val="0AA3D6"/>
          <w:spacing w:val="18"/>
          <w:sz w:val="17"/>
        </w:rPr>
        <w:t> </w:t>
      </w:r>
      <w:r>
        <w:rPr>
          <w:color w:val="0AA3D6"/>
          <w:sz w:val="17"/>
        </w:rPr>
        <w:t>Einweg</w:t>
      </w:r>
      <w:r>
        <w:rPr>
          <w:color w:val="9A2ABA"/>
          <w:sz w:val="17"/>
        </w:rPr>
        <w:t>-</w:t>
      </w:r>
      <w:r>
        <w:rPr>
          <w:color w:val="F9B636"/>
          <w:spacing w:val="-2"/>
          <w:sz w:val="17"/>
        </w:rPr>
        <w:t>0berschuhe</w:t>
      </w:r>
    </w:p>
    <w:p>
      <w:pPr>
        <w:pStyle w:val="ListParagraph"/>
        <w:numPr>
          <w:ilvl w:val="1"/>
          <w:numId w:val="12"/>
        </w:numPr>
        <w:tabs>
          <w:tab w:pos="7536" w:val="left" w:leader="none"/>
          <w:tab w:pos="10954" w:val="left" w:leader="none"/>
        </w:tabs>
        <w:spacing w:line="240" w:lineRule="auto" w:before="165" w:after="0"/>
        <w:ind w:left="7536" w:right="0" w:hanging="471"/>
        <w:jc w:val="left"/>
        <w:rPr>
          <w:color w:val="501303"/>
          <w:sz w:val="17"/>
        </w:rPr>
      </w:pPr>
      <w:r>
        <w:rPr>
          <w:color w:val="BF2A36"/>
          <w:sz w:val="17"/>
        </w:rPr>
        <w:t>bei</w:t>
      </w:r>
      <w:r>
        <w:rPr>
          <w:color w:val="BF2A36"/>
          <w:spacing w:val="-12"/>
          <w:sz w:val="17"/>
        </w:rPr>
        <w:t> </w:t>
      </w:r>
      <w:r>
        <w:rPr>
          <w:color w:val="BF2A36"/>
          <w:sz w:val="17"/>
        </w:rPr>
        <w:t>Bedarf:</w:t>
      </w:r>
      <w:r>
        <w:rPr>
          <w:color w:val="BF2A36"/>
          <w:spacing w:val="-11"/>
          <w:sz w:val="17"/>
        </w:rPr>
        <w:t> </w:t>
      </w:r>
      <w:r>
        <w:rPr>
          <w:color w:val="BF2A36"/>
          <w:sz w:val="17"/>
        </w:rPr>
        <w:t>Reinraum</w:t>
      </w:r>
      <w:r>
        <w:rPr>
          <w:color w:val="BF2A36"/>
          <w:spacing w:val="4"/>
          <w:sz w:val="17"/>
        </w:rPr>
        <w:t> </w:t>
      </w:r>
      <w:r>
        <w:rPr>
          <w:color w:val="BF2A36"/>
          <w:spacing w:val="-2"/>
          <w:sz w:val="17"/>
        </w:rPr>
        <w:t>Einweg</w:t>
      </w:r>
      <w:r>
        <w:rPr>
          <w:color w:val="7BA1D6"/>
          <w:spacing w:val="-2"/>
          <w:sz w:val="17"/>
        </w:rPr>
        <w:t>-</w:t>
      </w:r>
      <w:r>
        <w:rPr>
          <w:color w:val="7BA1D6"/>
          <w:sz w:val="17"/>
        </w:rPr>
        <w:tab/>
        <w:t>-</w:t>
      </w:r>
      <w:r>
        <w:rPr>
          <w:color w:val="A772AC"/>
          <w:sz w:val="17"/>
        </w:rPr>
        <w:t>lagig.</w:t>
      </w:r>
      <w:r>
        <w:rPr>
          <w:color w:val="A772AC"/>
          <w:spacing w:val="-20"/>
          <w:sz w:val="17"/>
        </w:rPr>
        <w:t> </w:t>
      </w:r>
      <w:r>
        <w:rPr>
          <w:color w:val="A772AC"/>
          <w:sz w:val="17"/>
        </w:rPr>
        <w:t>Siehe</w:t>
      </w:r>
      <w:r>
        <w:rPr>
          <w:color w:val="A772AC"/>
          <w:spacing w:val="6"/>
          <w:sz w:val="17"/>
        </w:rPr>
        <w:t> </w:t>
      </w:r>
      <w:r>
        <w:rPr>
          <w:color w:val="EF8305"/>
          <w:spacing w:val="-2"/>
          <w:sz w:val="17"/>
        </w:rPr>
        <w:t>PFE_WI_051</w:t>
      </w:r>
      <w:r>
        <w:rPr>
          <w:color w:val="595E66"/>
          <w:spacing w:val="-2"/>
          <w:sz w:val="17"/>
        </w:rPr>
        <w:t>)</w:t>
      </w:r>
    </w:p>
    <w:p>
      <w:pPr>
        <w:pStyle w:val="ListParagraph"/>
        <w:numPr>
          <w:ilvl w:val="1"/>
          <w:numId w:val="12"/>
        </w:numPr>
        <w:tabs>
          <w:tab w:pos="7527" w:val="left" w:leader="none"/>
          <w:tab w:pos="7536" w:val="left" w:leader="none"/>
        </w:tabs>
        <w:spacing w:line="288" w:lineRule="auto" w:before="161" w:after="0"/>
        <w:ind w:left="7527" w:right="5008" w:hanging="469"/>
        <w:jc w:val="left"/>
        <w:rPr>
          <w:color w:val="31A86E"/>
          <w:sz w:val="17"/>
        </w:rPr>
      </w:pPr>
      <w:r>
        <w:rPr>
          <w:color w:val="77FFF2"/>
          <w:spacing w:val="-2"/>
          <w:sz w:val="17"/>
        </w:rPr>
        <w:t>be1</w:t>
      </w:r>
      <w:r>
        <w:rPr>
          <w:color w:val="77FFF2"/>
          <w:spacing w:val="-3"/>
          <w:sz w:val="17"/>
        </w:rPr>
        <w:t> </w:t>
      </w:r>
      <w:r>
        <w:rPr>
          <w:color w:val="77FFF2"/>
          <w:spacing w:val="-2"/>
          <w:sz w:val="17"/>
        </w:rPr>
        <w:t>Bedarf·</w:t>
      </w:r>
      <w:r>
        <w:rPr>
          <w:color w:val="77FFF2"/>
          <w:spacing w:val="-8"/>
          <w:sz w:val="17"/>
        </w:rPr>
        <w:t> </w:t>
      </w:r>
      <w:r>
        <w:rPr>
          <w:color w:val="77FFF2"/>
          <w:spacing w:val="-2"/>
          <w:sz w:val="17"/>
        </w:rPr>
        <w:t>Re</w:t>
      </w:r>
      <w:r>
        <w:rPr>
          <w:color w:val="77FFF2"/>
          <w:spacing w:val="-2"/>
          <w:position w:val="2"/>
          <w:sz w:val="8"/>
        </w:rPr>
        <w:t>1</w:t>
      </w:r>
      <w:r>
        <w:rPr>
          <w:color w:val="77FFF2"/>
          <w:spacing w:val="-2"/>
          <w:sz w:val="17"/>
        </w:rPr>
        <w:t>nraum</w:t>
      </w:r>
      <w:r>
        <w:rPr>
          <w:color w:val="77FFF2"/>
          <w:spacing w:val="-6"/>
          <w:sz w:val="17"/>
        </w:rPr>
        <w:t> </w:t>
      </w:r>
      <w:r>
        <w:rPr>
          <w:color w:val="77FFF2"/>
          <w:spacing w:val="-2"/>
          <w:sz w:val="17"/>
        </w:rPr>
        <w:t>Arme</w:t>
      </w:r>
      <w:r>
        <w:rPr>
          <w:color w:val="77FFF2"/>
          <w:spacing w:val="-2"/>
          <w:position w:val="2"/>
          <w:sz w:val="8"/>
        </w:rPr>
        <w:t>1</w:t>
      </w:r>
      <w:r>
        <w:rPr>
          <w:color w:val="77FFF2"/>
          <w:spacing w:val="-2"/>
          <w:sz w:val="17"/>
        </w:rPr>
        <w:t>schoner </w:t>
      </w:r>
      <w:r>
        <w:rPr>
          <w:color w:val="FB1321"/>
          <w:sz w:val="17"/>
        </w:rPr>
        <w:t>(z.B., Aufgrund Risikobewertung)</w:t>
      </w:r>
    </w:p>
    <w:p>
      <w:pPr>
        <w:pStyle w:val="ListParagraph"/>
        <w:numPr>
          <w:ilvl w:val="1"/>
          <w:numId w:val="12"/>
        </w:numPr>
        <w:tabs>
          <w:tab w:pos="7535" w:val="left" w:leader="none"/>
        </w:tabs>
        <w:spacing w:line="240" w:lineRule="auto" w:before="131" w:after="0"/>
        <w:ind w:left="7535" w:right="0" w:hanging="470"/>
        <w:jc w:val="left"/>
        <w:rPr>
          <w:color w:val="1A4D4D"/>
          <w:sz w:val="17"/>
        </w:rPr>
      </w:pPr>
      <w:r>
        <w:rPr>
          <w:color w:val="70B844"/>
          <w:sz w:val="17"/>
        </w:rPr>
        <w:t>Lange</w:t>
      </w:r>
      <w:r>
        <w:rPr>
          <w:color w:val="70B844"/>
          <w:spacing w:val="1"/>
          <w:sz w:val="17"/>
        </w:rPr>
        <w:t> </w:t>
      </w:r>
      <w:r>
        <w:rPr>
          <w:color w:val="70B844"/>
          <w:sz w:val="17"/>
        </w:rPr>
        <w:t>saubere</w:t>
      </w:r>
      <w:r>
        <w:rPr>
          <w:color w:val="70B844"/>
          <w:spacing w:val="6"/>
          <w:sz w:val="17"/>
        </w:rPr>
        <w:t> </w:t>
      </w:r>
      <w:r>
        <w:rPr>
          <w:color w:val="70B844"/>
          <w:sz w:val="17"/>
        </w:rPr>
        <w:t>Beinbekleidung</w:t>
      </w:r>
      <w:r>
        <w:rPr>
          <w:color w:val="70B844"/>
          <w:spacing w:val="2"/>
          <w:sz w:val="17"/>
        </w:rPr>
        <w:t> </w:t>
      </w:r>
      <w:r>
        <w:rPr>
          <w:color w:val="70B844"/>
          <w:spacing w:val="-2"/>
          <w:sz w:val="17"/>
        </w:rPr>
        <w:t>notwendig</w:t>
      </w:r>
    </w:p>
    <w:p>
      <w:pPr>
        <w:pStyle w:val="BodyText"/>
        <w:spacing w:line="288" w:lineRule="auto" w:before="40"/>
        <w:ind w:left="7534" w:hanging="7"/>
      </w:pPr>
      <w:r>
        <w:rPr>
          <w:color w:val="EDB15B"/>
        </w:rPr>
        <w:t>(z.B.,</w:t>
      </w:r>
      <w:r>
        <w:rPr>
          <w:color w:val="EDB15B"/>
          <w:spacing w:val="-5"/>
        </w:rPr>
        <w:t> </w:t>
      </w:r>
      <w:r>
        <w:rPr>
          <w:color w:val="EDB15B"/>
        </w:rPr>
        <w:t>Keine kurze Hose im Graubereich zulassig! Keine schmutzige Arbeitsbekleidung</w:t>
      </w:r>
      <w:r>
        <w:rPr>
          <w:color w:val="EDB15B"/>
          <w:spacing w:val="-5"/>
        </w:rPr>
        <w:t> </w:t>
      </w:r>
      <w:r>
        <w:rPr>
          <w:color w:val="EDB15B"/>
        </w:rPr>
        <w:t>unter dem </w:t>
      </w:r>
      <w:r>
        <w:rPr>
          <w:color w:val="4BB3CA"/>
          <w:w w:val="105"/>
        </w:rPr>
        <w:t>Reinraummantel</w:t>
      </w:r>
      <w:r>
        <w:rPr>
          <w:color w:val="4BB3CA"/>
          <w:spacing w:val="-13"/>
          <w:w w:val="105"/>
        </w:rPr>
        <w:t> </w:t>
      </w:r>
      <w:r>
        <w:rPr>
          <w:color w:val="4BB3CA"/>
          <w:w w:val="105"/>
        </w:rPr>
        <w:t>im</w:t>
      </w:r>
      <w:r>
        <w:rPr>
          <w:color w:val="4BB3CA"/>
          <w:spacing w:val="-3"/>
          <w:w w:val="105"/>
        </w:rPr>
        <w:t> </w:t>
      </w:r>
      <w:r>
        <w:rPr>
          <w:color w:val="4BB3CA"/>
          <w:w w:val="105"/>
        </w:rPr>
        <w:t>Reinraum</w:t>
      </w:r>
      <w:r>
        <w:rPr>
          <w:color w:val="4BB3CA"/>
          <w:spacing w:val="18"/>
          <w:w w:val="105"/>
        </w:rPr>
        <w:t> </w:t>
      </w:r>
      <w:r>
        <w:rPr>
          <w:color w:val="4BB3CA"/>
          <w:w w:val="105"/>
        </w:rPr>
        <w:t>zulassig!)</w:t>
      </w:r>
    </w:p>
    <w:p>
      <w:pPr>
        <w:pStyle w:val="BodyText"/>
        <w:rPr>
          <w:sz w:val="12"/>
        </w:rPr>
      </w:pPr>
    </w:p>
    <w:p>
      <w:pPr>
        <w:pStyle w:val="BodyText"/>
        <w:spacing w:before="133"/>
        <w:rPr>
          <w:sz w:val="12"/>
        </w:rPr>
      </w:pPr>
    </w:p>
    <w:p>
      <w:pPr>
        <w:spacing w:before="1"/>
        <w:ind w:left="2835"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spacing w:before="56"/>
        <w:ind w:left="7121" w:right="0" w:firstLine="0"/>
        <w:jc w:val="left"/>
        <w:rPr>
          <w:sz w:val="14"/>
        </w:rPr>
      </w:pPr>
      <w:r>
        <w:rPr>
          <w:rFonts w:ascii="Times New Roman"/>
          <w:color w:val="995215"/>
          <w:spacing w:val="-2"/>
          <w:sz w:val="14"/>
          <w:vertAlign w:val="superscript"/>
        </w:rPr>
        <w:t>7</w:t>
      </w:r>
      <w:r>
        <w:rPr>
          <w:color w:val="F79A95"/>
          <w:spacing w:val="-2"/>
          <w:sz w:val="14"/>
          <w:vertAlign w:val="baseline"/>
        </w:rPr>
        <w:t>Reinraumklassen</w:t>
      </w:r>
      <w:r>
        <w:rPr>
          <w:color w:val="F79A95"/>
          <w:spacing w:val="-14"/>
          <w:sz w:val="14"/>
          <w:vertAlign w:val="baseline"/>
        </w:rPr>
        <w:t> </w:t>
      </w:r>
      <w:r>
        <w:rPr>
          <w:color w:val="2A44D1"/>
          <w:spacing w:val="-2"/>
          <w:sz w:val="14"/>
          <w:vertAlign w:val="baseline"/>
        </w:rPr>
        <w:t>-</w:t>
      </w:r>
      <w:r>
        <w:rPr>
          <w:color w:val="2A44D1"/>
          <w:spacing w:val="-8"/>
          <w:sz w:val="14"/>
          <w:vertAlign w:val="baseline"/>
        </w:rPr>
        <w:t> </w:t>
      </w:r>
      <w:r>
        <w:rPr>
          <w:color w:val="2A80AA"/>
          <w:spacing w:val="-2"/>
          <w:sz w:val="14"/>
          <w:vertAlign w:val="baseline"/>
        </w:rPr>
        <w:t>ISO</w:t>
      </w:r>
      <w:r>
        <w:rPr>
          <w:color w:val="2A80AA"/>
          <w:spacing w:val="-16"/>
          <w:sz w:val="14"/>
          <w:vertAlign w:val="baseline"/>
        </w:rPr>
        <w:t> </w:t>
      </w:r>
      <w:r>
        <w:rPr>
          <w:color w:val="2A80AA"/>
          <w:spacing w:val="-2"/>
          <w:sz w:val="14"/>
          <w:vertAlign w:val="baseline"/>
        </w:rPr>
        <w:t>14644</w:t>
      </w:r>
      <w:r>
        <w:rPr>
          <w:color w:val="2A44D1"/>
          <w:spacing w:val="-2"/>
          <w:sz w:val="14"/>
          <w:vertAlign w:val="baseline"/>
        </w:rPr>
        <w:t>-</w:t>
      </w:r>
      <w:r>
        <w:rPr>
          <w:color w:val="41263B"/>
          <w:spacing w:val="-2"/>
          <w:sz w:val="14"/>
          <w:vertAlign w:val="baseline"/>
        </w:rPr>
        <w:t>1</w:t>
      </w:r>
      <w:r>
        <w:rPr>
          <w:color w:val="41263B"/>
          <w:spacing w:val="-24"/>
          <w:sz w:val="14"/>
          <w:vertAlign w:val="baseline"/>
        </w:rPr>
        <w:t> </w:t>
      </w:r>
      <w:r>
        <w:rPr>
          <w:color w:val="41263B"/>
          <w:spacing w:val="-2"/>
          <w:sz w:val="14"/>
          <w:vertAlign w:val="baseline"/>
        </w:rPr>
        <w:t>/</w:t>
      </w:r>
      <w:r>
        <w:rPr>
          <w:color w:val="41263B"/>
          <w:spacing w:val="-8"/>
          <w:sz w:val="14"/>
          <w:vertAlign w:val="baseline"/>
        </w:rPr>
        <w:t> </w:t>
      </w:r>
      <w:r>
        <w:rPr>
          <w:color w:val="41263B"/>
          <w:spacing w:val="-2"/>
          <w:sz w:val="14"/>
          <w:vertAlign w:val="baseline"/>
        </w:rPr>
        <w:t>Grauraum</w:t>
      </w:r>
      <w:r>
        <w:rPr>
          <w:color w:val="41263B"/>
          <w:spacing w:val="3"/>
          <w:sz w:val="14"/>
          <w:vertAlign w:val="baseline"/>
        </w:rPr>
        <w:t> </w:t>
      </w:r>
      <w:r>
        <w:rPr>
          <w:rFonts w:ascii="Times New Roman"/>
          <w:color w:val="41263B"/>
          <w:spacing w:val="-2"/>
          <w:sz w:val="17"/>
          <w:vertAlign w:val="baseline"/>
        </w:rPr>
        <w:t>=</w:t>
      </w:r>
      <w:r>
        <w:rPr>
          <w:rFonts w:ascii="Times New Roman"/>
          <w:color w:val="41263B"/>
          <w:sz w:val="17"/>
          <w:vertAlign w:val="baseline"/>
        </w:rPr>
        <w:t> </w:t>
      </w:r>
      <w:r>
        <w:rPr>
          <w:color w:val="41263B"/>
          <w:spacing w:val="-2"/>
          <w:sz w:val="14"/>
          <w:vertAlign w:val="baseline"/>
        </w:rPr>
        <w:t>reiner</w:t>
      </w:r>
      <w:r>
        <w:rPr>
          <w:color w:val="41263B"/>
          <w:spacing w:val="1"/>
          <w:sz w:val="14"/>
          <w:vertAlign w:val="baseline"/>
        </w:rPr>
        <w:t> </w:t>
      </w:r>
      <w:r>
        <w:rPr>
          <w:color w:val="41263B"/>
          <w:spacing w:val="-2"/>
          <w:sz w:val="14"/>
          <w:vertAlign w:val="baseline"/>
        </w:rPr>
        <w:t>Bereich</w:t>
      </w:r>
      <w:r>
        <w:rPr>
          <w:color w:val="2A44D1"/>
          <w:spacing w:val="-2"/>
          <w:sz w:val="14"/>
          <w:vertAlign w:val="baseline"/>
        </w:rPr>
        <w:t>-</w:t>
      </w:r>
      <w:r>
        <w:rPr>
          <w:color w:val="2A44D1"/>
          <w:spacing w:val="-8"/>
          <w:sz w:val="14"/>
          <w:vertAlign w:val="baseline"/>
        </w:rPr>
        <w:t> </w:t>
      </w:r>
      <w:r>
        <w:rPr>
          <w:color w:val="38743D"/>
          <w:spacing w:val="-2"/>
          <w:sz w:val="14"/>
          <w:vertAlign w:val="baseline"/>
        </w:rPr>
        <w:t>ISO</w:t>
      </w:r>
      <w:r>
        <w:rPr>
          <w:color w:val="38743D"/>
          <w:spacing w:val="-16"/>
          <w:sz w:val="14"/>
          <w:vertAlign w:val="baseline"/>
        </w:rPr>
        <w:t> </w:t>
      </w:r>
      <w:r>
        <w:rPr>
          <w:color w:val="38743D"/>
          <w:spacing w:val="-2"/>
          <w:sz w:val="14"/>
          <w:vertAlign w:val="baseline"/>
        </w:rPr>
        <w:t>14644</w:t>
      </w:r>
      <w:r>
        <w:rPr>
          <w:color w:val="2A44D1"/>
          <w:spacing w:val="-2"/>
          <w:sz w:val="14"/>
          <w:vertAlign w:val="baseline"/>
        </w:rPr>
        <w:t>-</w:t>
      </w:r>
      <w:r>
        <w:rPr>
          <w:color w:val="995215"/>
          <w:spacing w:val="-10"/>
          <w:sz w:val="14"/>
          <w:vertAlign w:val="baseline"/>
        </w:rPr>
        <w:t>1</w:t>
      </w:r>
    </w:p>
    <w:p>
      <w:pPr>
        <w:spacing w:after="0"/>
        <w:jc w:val="left"/>
        <w:rPr>
          <w:sz w:val="14"/>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64118"/>
          <w:spacing w:val="-2"/>
          <w:w w:val="105"/>
          <w:sz w:val="14"/>
        </w:rPr>
        <w:t>Internal</w:t>
      </w:r>
      <w:r>
        <w:rPr>
          <w:color w:val="F64118"/>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3"/>
        <w:numPr>
          <w:ilvl w:val="0"/>
          <w:numId w:val="12"/>
        </w:numPr>
        <w:tabs>
          <w:tab w:pos="1009" w:val="left" w:leader="none"/>
        </w:tabs>
        <w:spacing w:line="240" w:lineRule="auto" w:before="0" w:after="0"/>
        <w:ind w:left="1009" w:right="0" w:hanging="860"/>
        <w:jc w:val="left"/>
        <w:rPr>
          <w:color w:val="2ADB54"/>
        </w:rPr>
      </w:pPr>
      <w:bookmarkStart w:name="_TOC_250000" w:id="5"/>
      <w:r>
        <w:rPr>
          <w:color w:val="2ADB54"/>
          <w:w w:val="105"/>
        </w:rPr>
        <w:t>Zutritt</w:t>
      </w:r>
      <w:r>
        <w:rPr>
          <w:color w:val="2ADB54"/>
          <w:spacing w:val="27"/>
          <w:w w:val="105"/>
        </w:rPr>
        <w:t> </w:t>
      </w:r>
      <w:r>
        <w:rPr>
          <w:color w:val="2ADB54"/>
          <w:w w:val="105"/>
        </w:rPr>
        <w:t>/</w:t>
      </w:r>
      <w:r>
        <w:rPr>
          <w:color w:val="2ADB54"/>
          <w:spacing w:val="40"/>
          <w:w w:val="105"/>
        </w:rPr>
        <w:t> </w:t>
      </w:r>
      <w:r>
        <w:rPr>
          <w:color w:val="2ADB54"/>
          <w:w w:val="105"/>
        </w:rPr>
        <w:t>Aufenthalt</w:t>
      </w:r>
      <w:r>
        <w:rPr>
          <w:color w:val="2ADB54"/>
          <w:spacing w:val="22"/>
          <w:w w:val="105"/>
        </w:rPr>
        <w:t> </w:t>
      </w:r>
      <w:r>
        <w:rPr>
          <w:color w:val="2ADB54"/>
          <w:w w:val="105"/>
        </w:rPr>
        <w:t>in</w:t>
      </w:r>
      <w:r>
        <w:rPr>
          <w:color w:val="2ADB54"/>
          <w:spacing w:val="2"/>
          <w:w w:val="105"/>
        </w:rPr>
        <w:t> </w:t>
      </w:r>
      <w:r>
        <w:rPr>
          <w:color w:val="2ADB54"/>
          <w:w w:val="105"/>
        </w:rPr>
        <w:t>Reinraumklasse</w:t>
      </w:r>
      <w:r>
        <w:rPr>
          <w:color w:val="2ADB54"/>
          <w:spacing w:val="1"/>
          <w:w w:val="105"/>
        </w:rPr>
        <w:t> </w:t>
      </w:r>
      <w:r>
        <w:rPr>
          <w:color w:val="2ADB54"/>
          <w:w w:val="105"/>
        </w:rPr>
        <w:t>ISO</w:t>
      </w:r>
      <w:r>
        <w:rPr>
          <w:color w:val="2ADB54"/>
          <w:spacing w:val="1"/>
          <w:w w:val="105"/>
        </w:rPr>
        <w:t> </w:t>
      </w:r>
      <w:bookmarkEnd w:id="5"/>
      <w:r>
        <w:rPr>
          <w:color w:val="2ADB54"/>
          <w:spacing w:val="-10"/>
          <w:w w:val="105"/>
        </w:rPr>
        <w:t>7</w:t>
      </w:r>
    </w:p>
    <w:p>
      <w:pPr>
        <w:pStyle w:val="BodyText"/>
        <w:spacing w:before="32"/>
        <w:rPr>
          <w:b/>
          <w:sz w:val="23"/>
        </w:rPr>
      </w:pPr>
    </w:p>
    <w:p>
      <w:pPr>
        <w:pStyle w:val="BodyText"/>
        <w:ind w:left="153"/>
      </w:pPr>
      <w:r>
        <w:rPr>
          <w:color w:val="8748BD"/>
        </w:rPr>
        <w:t>Zutritt</w:t>
      </w:r>
      <w:r>
        <w:rPr>
          <w:color w:val="8748BD"/>
          <w:spacing w:val="23"/>
        </w:rPr>
        <w:t> </w:t>
      </w:r>
      <w:r>
        <w:rPr>
          <w:color w:val="8748BD"/>
        </w:rPr>
        <w:t>erfolgt</w:t>
      </w:r>
      <w:r>
        <w:rPr>
          <w:color w:val="8748BD"/>
          <w:spacing w:val="31"/>
        </w:rPr>
        <w:t> </w:t>
      </w:r>
      <w:r>
        <w:rPr>
          <w:color w:val="8748BD"/>
        </w:rPr>
        <w:t>Ober</w:t>
      </w:r>
      <w:r>
        <w:rPr>
          <w:color w:val="8748BD"/>
          <w:spacing w:val="19"/>
        </w:rPr>
        <w:t> </w:t>
      </w:r>
      <w:r>
        <w:rPr>
          <w:color w:val="8748BD"/>
        </w:rPr>
        <w:t>vorgelagerte</w:t>
      </w:r>
      <w:r>
        <w:rPr>
          <w:color w:val="8748BD"/>
          <w:spacing w:val="16"/>
        </w:rPr>
        <w:t> </w:t>
      </w:r>
      <w:r>
        <w:rPr>
          <w:color w:val="8748BD"/>
        </w:rPr>
        <w:t>Schleusenbereiche</w:t>
      </w:r>
      <w:r>
        <w:rPr>
          <w:color w:val="8748BD"/>
          <w:spacing w:val="-1"/>
        </w:rPr>
        <w:t> </w:t>
      </w:r>
      <w:r>
        <w:rPr>
          <w:color w:val="8748BD"/>
        </w:rPr>
        <w:t>oder</w:t>
      </w:r>
      <w:r>
        <w:rPr>
          <w:color w:val="8748BD"/>
          <w:spacing w:val="22"/>
        </w:rPr>
        <w:t> </w:t>
      </w:r>
      <w:r>
        <w:rPr>
          <w:color w:val="8748BD"/>
        </w:rPr>
        <w:t>Luftschleusen.</w:t>
      </w:r>
      <w:r>
        <w:rPr>
          <w:color w:val="8748BD"/>
          <w:spacing w:val="2"/>
        </w:rPr>
        <w:t> </w:t>
      </w:r>
      <w:r>
        <w:rPr>
          <w:color w:val="440EE2"/>
        </w:rPr>
        <w:t>Zutritt</w:t>
      </w:r>
      <w:r>
        <w:rPr>
          <w:color w:val="440EE2"/>
          <w:spacing w:val="29"/>
        </w:rPr>
        <w:t> </w:t>
      </w:r>
      <w:r>
        <w:rPr>
          <w:color w:val="440EE2"/>
        </w:rPr>
        <w:t>nur</w:t>
      </w:r>
      <w:r>
        <w:rPr>
          <w:color w:val="440EE2"/>
          <w:spacing w:val="25"/>
        </w:rPr>
        <w:t> </w:t>
      </w:r>
      <w:r>
        <w:rPr>
          <w:color w:val="440EE2"/>
        </w:rPr>
        <w:t>fur</w:t>
      </w:r>
      <w:r>
        <w:rPr>
          <w:color w:val="440EE2"/>
          <w:spacing w:val="23"/>
        </w:rPr>
        <w:t> </w:t>
      </w:r>
      <w:r>
        <w:rPr>
          <w:color w:val="440EE2"/>
        </w:rPr>
        <w:t>befugte</w:t>
      </w:r>
      <w:r>
        <w:rPr>
          <w:color w:val="440EE2"/>
          <w:spacing w:val="16"/>
        </w:rPr>
        <w:t> </w:t>
      </w:r>
      <w:r>
        <w:rPr>
          <w:color w:val="440EE2"/>
        </w:rPr>
        <w:t>und</w:t>
      </w:r>
      <w:r>
        <w:rPr>
          <w:color w:val="440EE2"/>
          <w:spacing w:val="10"/>
        </w:rPr>
        <w:t> </w:t>
      </w:r>
      <w:r>
        <w:rPr>
          <w:color w:val="440EE2"/>
        </w:rPr>
        <w:t>geschulte</w:t>
      </w:r>
      <w:r>
        <w:rPr>
          <w:color w:val="440EE2"/>
          <w:spacing w:val="18"/>
        </w:rPr>
        <w:t> </w:t>
      </w:r>
      <w:r>
        <w:rPr>
          <w:color w:val="440EE2"/>
          <w:spacing w:val="-2"/>
        </w:rPr>
        <w:t>Personen!</w:t>
      </w:r>
    </w:p>
    <w:sectPr>
      <w:type w:val="continuous"/>
      <w:pgSz w:w="16840" w:h="11910" w:orient="landscape"/>
      <w:pgMar w:header="0" w:footer="701" w:top="580" w:bottom="900" w:left="708" w:right="850"/>
    </w:sectPr>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1144"/>
          <w:spacing w:val="-4"/>
          <w:sz w:val="14"/>
        </w:rPr>
        <w:t>Published</w:t>
      </w:r>
    </w:p>
    <w:p>
      <w:pPr>
        <w:spacing w:line="379" w:lineRule="auto" w:before="85"/>
        <w:ind w:left="180" w:right="0" w:hanging="1"/>
        <w:jc w:val="left"/>
        <w:rPr>
          <w:sz w:val="14"/>
        </w:rPr>
      </w:pPr>
      <w:r>
        <w:rPr/>
        <w:br w:type="column"/>
      </w:r>
      <w:r>
        <w:rPr>
          <w:color w:val="CD8E9C"/>
          <w:w w:val="105"/>
          <w:sz w:val="14"/>
        </w:rPr>
        <w:t>Pototschnig</w:t>
      </w:r>
      <w:r>
        <w:rPr>
          <w:color w:val="CD8E9C"/>
          <w:spacing w:val="-3"/>
          <w:w w:val="105"/>
          <w:sz w:val="14"/>
        </w:rPr>
        <w:t> </w:t>
      </w:r>
      <w:r>
        <w:rPr>
          <w:color w:val="CD8E9C"/>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footerReference w:type="default" r:id="rId5"/>
          <w:type w:val="continuous"/>
          <w:pgSz w:w="16840" w:h="11910" w:orient="landscape"/>
          <w:pgMar w:header="0" w:footer="701" w:top="580" w:bottom="900" w:left="708" w:right="850"/>
          <w:pgNumType w:start="38"/>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71"/>
        <w:ind w:left="150" w:right="0" w:firstLine="0"/>
        <w:jc w:val="left"/>
        <w:rPr>
          <w:b/>
          <w:sz w:val="16"/>
        </w:rPr>
      </w:pPr>
      <w:r>
        <w:rPr>
          <w:b/>
          <w:color w:val="266042"/>
          <w:sz w:val="16"/>
        </w:rPr>
        <w:t>Provide</w:t>
      </w:r>
      <w:r>
        <w:rPr>
          <w:b/>
          <w:color w:val="266042"/>
          <w:spacing w:val="6"/>
          <w:sz w:val="16"/>
        </w:rPr>
        <w:t> </w:t>
      </w:r>
      <w:r>
        <w:rPr>
          <w:b/>
          <w:color w:val="266042"/>
          <w:sz w:val="16"/>
        </w:rPr>
        <w:t>facilities</w:t>
      </w:r>
      <w:r>
        <w:rPr>
          <w:b/>
          <w:color w:val="266042"/>
          <w:spacing w:val="7"/>
          <w:sz w:val="16"/>
        </w:rPr>
        <w:t> </w:t>
      </w:r>
      <w:r>
        <w:rPr>
          <w:rFonts w:ascii="Times New Roman"/>
          <w:color w:val="266042"/>
          <w:sz w:val="18"/>
        </w:rPr>
        <w:t>&amp;</w:t>
      </w:r>
      <w:r>
        <w:rPr>
          <w:rFonts w:ascii="Times New Roman"/>
          <w:color w:val="266042"/>
          <w:spacing w:val="3"/>
          <w:sz w:val="18"/>
        </w:rPr>
        <w:t> </w:t>
      </w:r>
      <w:r>
        <w:rPr>
          <w:b/>
          <w:color w:val="266042"/>
          <w:spacing w:val="-2"/>
          <w:sz w:val="16"/>
        </w:rPr>
        <w:t>equipment</w:t>
      </w:r>
    </w:p>
    <w:p>
      <w:pPr>
        <w:pStyle w:val="BodyText"/>
        <w:rPr>
          <w:b/>
          <w:sz w:val="26"/>
        </w:rPr>
      </w:pPr>
    </w:p>
    <w:p>
      <w:pPr>
        <w:pStyle w:val="BodyText"/>
        <w:spacing w:before="234"/>
        <w:rPr>
          <w:b/>
          <w:sz w:val="26"/>
        </w:rPr>
      </w:pPr>
    </w:p>
    <w:p>
      <w:pPr>
        <w:pStyle w:val="Heading1"/>
        <w:ind w:left="9446"/>
      </w:pPr>
      <w:r>
        <w:rPr/>
        <w:drawing>
          <wp:anchor distT="0" distB="0" distL="0" distR="0" allowOverlap="1" layoutInCell="1" locked="0" behindDoc="1" simplePos="0" relativeHeight="487034880">
            <wp:simplePos x="0" y="0"/>
            <wp:positionH relativeFrom="page">
              <wp:posOffset>1586767</wp:posOffset>
            </wp:positionH>
            <wp:positionV relativeFrom="paragraph">
              <wp:posOffset>179818</wp:posOffset>
            </wp:positionV>
            <wp:extent cx="2905004" cy="376043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905004" cy="3760432"/>
                    </a:xfrm>
                    <a:prstGeom prst="rect">
                      <a:avLst/>
                    </a:prstGeom>
                  </pic:spPr>
                </pic:pic>
              </a:graphicData>
            </a:graphic>
          </wp:anchor>
        </w:drawing>
      </w:r>
      <w:r>
        <w:rPr/>
        <mc:AlternateContent>
          <mc:Choice Requires="wps">
            <w:drawing>
              <wp:anchor distT="0" distB="0" distL="0" distR="0" allowOverlap="1" layoutInCell="1" locked="0" behindDoc="1" simplePos="0" relativeHeight="487035392">
                <wp:simplePos x="0" y="0"/>
                <wp:positionH relativeFrom="page">
                  <wp:posOffset>537059</wp:posOffset>
                </wp:positionH>
                <wp:positionV relativeFrom="paragraph">
                  <wp:posOffset>-284131</wp:posOffset>
                </wp:positionV>
                <wp:extent cx="9569450" cy="471297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9569450" cy="4712970"/>
                          <a:chExt cx="9569450" cy="4712970"/>
                        </a:xfrm>
                      </wpg:grpSpPr>
                      <wps:wsp>
                        <wps:cNvPr id="6" name="Graphic 6"/>
                        <wps:cNvSpPr/>
                        <wps:spPr>
                          <a:xfrm>
                            <a:off x="6102" y="0"/>
                            <a:ext cx="9548495" cy="4712970"/>
                          </a:xfrm>
                          <a:custGeom>
                            <a:avLst/>
                            <a:gdLst/>
                            <a:ahLst/>
                            <a:cxnLst/>
                            <a:rect l="l" t="t" r="r" b="b"/>
                            <a:pathLst>
                              <a:path w="9548495" h="4712970">
                                <a:moveTo>
                                  <a:pt x="0" y="4712747"/>
                                </a:moveTo>
                                <a:lnTo>
                                  <a:pt x="0" y="0"/>
                                </a:lnTo>
                              </a:path>
                              <a:path w="9548495" h="4712970">
                                <a:moveTo>
                                  <a:pt x="9548064" y="4712747"/>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7" name="Graphic 7"/>
                        <wps:cNvSpPr/>
                        <wps:spPr>
                          <a:xfrm>
                            <a:off x="0" y="12209"/>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s:wsp>
                        <wps:cNvPr id="8" name="Graphic 8"/>
                        <wps:cNvSpPr/>
                        <wps:spPr>
                          <a:xfrm>
                            <a:off x="1049707" y="4349524"/>
                            <a:ext cx="1990089" cy="1270"/>
                          </a:xfrm>
                          <a:custGeom>
                            <a:avLst/>
                            <a:gdLst/>
                            <a:ahLst/>
                            <a:cxnLst/>
                            <a:rect l="l" t="t" r="r" b="b"/>
                            <a:pathLst>
                              <a:path w="1990089" h="0">
                                <a:moveTo>
                                  <a:pt x="0" y="0"/>
                                </a:moveTo>
                                <a:lnTo>
                                  <a:pt x="1989561" y="0"/>
                                </a:lnTo>
                              </a:path>
                            </a:pathLst>
                          </a:custGeom>
                          <a:ln w="12209">
                            <a:solidFill>
                              <a:srgbClr val="000000"/>
                            </a:solidFill>
                            <a:prstDash val="solid"/>
                          </a:ln>
                        </wps:spPr>
                        <wps:bodyPr wrap="square" lIns="0" tIns="0" rIns="0" bIns="0" rtlCol="0">
                          <a:prstTxWarp prst="textNoShape">
                            <a:avLst/>
                          </a:prstTxWarp>
                          <a:noAutofit/>
                        </wps:bodyPr>
                      </wps:wsp>
                      <wps:wsp>
                        <wps:cNvPr id="9" name="Graphic 9"/>
                        <wps:cNvSpPr/>
                        <wps:spPr>
                          <a:xfrm>
                            <a:off x="0" y="4700538"/>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2.372574pt;width:753.5pt;height:371.1pt;mso-position-horizontal-relative:page;mso-position-vertical-relative:paragraph;z-index:-16281088" id="docshapegroup3" coordorigin="846,-447" coordsize="15070,7422">
                <v:shape style="position:absolute;left:855;top:-448;width:15037;height:7422" id="docshape4" coordorigin="855,-447" coordsize="15037,7422" path="m855,6974l855,-447m15892,6974l15892,-447e" filled="false" stroked="true" strokeweight=".720918pt" strokecolor="#000000">
                  <v:path arrowok="t"/>
                  <v:stroke dashstyle="solid"/>
                </v:shape>
                <v:line style="position:absolute" from="846,-428" to="15916,-428" stroked="true" strokeweight=".480677pt" strokecolor="#000000">
                  <v:stroke dashstyle="solid"/>
                </v:line>
                <v:line style="position:absolute" from="2499,6402" to="5632,6402" stroked="true" strokeweight=".961354pt" strokecolor="#000000">
                  <v:stroke dashstyle="solid"/>
                </v:line>
                <v:line style="position:absolute" from="846,6955" to="15916,6955" stroked="true" strokeweight=".480677pt" strokecolor="#000000">
                  <v:stroke dashstyle="solid"/>
                </v:line>
                <w10:wrap type="none"/>
              </v:group>
            </w:pict>
          </mc:Fallback>
        </mc:AlternateContent>
      </w:r>
      <w:r>
        <w:rPr>
          <w:color w:val="BF3846"/>
        </w:rPr>
        <w:t>Reinraumklasse</w:t>
      </w:r>
      <w:r>
        <w:rPr>
          <w:color w:val="BF3846"/>
          <w:spacing w:val="25"/>
        </w:rPr>
        <w:t> </w:t>
      </w:r>
      <w:r>
        <w:rPr>
          <w:color w:val="BF3846"/>
        </w:rPr>
        <w:t>ISO</w:t>
      </w:r>
      <w:r>
        <w:rPr>
          <w:color w:val="BF3846"/>
          <w:spacing w:val="11"/>
        </w:rPr>
        <w:t> </w:t>
      </w:r>
      <w:r>
        <w:rPr>
          <w:color w:val="BF3846"/>
          <w:spacing w:val="-7"/>
        </w:rPr>
        <w:t>7</w:t>
      </w:r>
      <w:r>
        <w:rPr>
          <w:color w:val="F71C5B"/>
          <w:spacing w:val="-7"/>
          <w:vertAlign w:val="superscript"/>
        </w:rPr>
        <w:t>2</w:t>
      </w:r>
    </w:p>
    <w:p>
      <w:pPr>
        <w:pStyle w:val="BodyText"/>
        <w:spacing w:before="78"/>
        <w:rPr>
          <w:b/>
          <w:sz w:val="26"/>
        </w:rPr>
      </w:pPr>
    </w:p>
    <w:p>
      <w:pPr>
        <w:pStyle w:val="Heading3"/>
        <w:ind w:left="6692"/>
      </w:pPr>
      <w:r>
        <w:rPr>
          <w:color w:val="60E64B"/>
          <w:w w:val="105"/>
        </w:rPr>
        <w:t>VAT</w:t>
      </w:r>
      <w:r>
        <w:rPr>
          <w:color w:val="60E64B"/>
          <w:spacing w:val="9"/>
          <w:w w:val="105"/>
        </w:rPr>
        <w:t> </w:t>
      </w:r>
      <w:r>
        <w:rPr>
          <w:color w:val="60E64B"/>
          <w:spacing w:val="-2"/>
          <w:w w:val="105"/>
        </w:rPr>
        <w:t>Reinraummitarbeiter</w:t>
      </w:r>
    </w:p>
    <w:p>
      <w:pPr>
        <w:pStyle w:val="ListParagraph"/>
        <w:numPr>
          <w:ilvl w:val="0"/>
          <w:numId w:val="1"/>
        </w:numPr>
        <w:tabs>
          <w:tab w:pos="7515" w:val="left" w:leader="none"/>
        </w:tabs>
        <w:spacing w:line="240" w:lineRule="auto" w:before="101" w:after="0"/>
        <w:ind w:left="7515" w:right="0" w:hanging="482"/>
        <w:jc w:val="left"/>
        <w:rPr>
          <w:color w:val="D43FC3"/>
          <w:sz w:val="18"/>
        </w:rPr>
      </w:pPr>
      <w:r>
        <w:rPr>
          <w:color w:val="64F007"/>
          <w:sz w:val="17"/>
        </w:rPr>
        <w:t>Reinraum</w:t>
      </w:r>
      <w:r>
        <w:rPr>
          <w:color w:val="64F007"/>
          <w:spacing w:val="12"/>
          <w:sz w:val="17"/>
        </w:rPr>
        <w:t> </w:t>
      </w:r>
      <w:r>
        <w:rPr>
          <w:color w:val="64F007"/>
          <w:sz w:val="17"/>
        </w:rPr>
        <w:t>Einweg</w:t>
      </w:r>
      <w:r>
        <w:rPr>
          <w:color w:val="7CA3D6"/>
          <w:sz w:val="17"/>
        </w:rPr>
        <w:t>-</w:t>
      </w:r>
      <w:r>
        <w:rPr>
          <w:color w:val="1CBAA0"/>
          <w:spacing w:val="-2"/>
          <w:sz w:val="17"/>
        </w:rPr>
        <w:t>Kopfhaube/Haarnetz</w:t>
      </w:r>
    </w:p>
    <w:p>
      <w:pPr>
        <w:pStyle w:val="BodyText"/>
        <w:spacing w:before="33"/>
        <w:ind w:left="7508"/>
      </w:pPr>
      <w:r>
        <w:rPr>
          <w:color w:val="A83A62"/>
        </w:rPr>
        <w:t>(Haare</w:t>
      </w:r>
      <w:r>
        <w:rPr>
          <w:color w:val="A83A62"/>
          <w:spacing w:val="21"/>
        </w:rPr>
        <w:t> </w:t>
      </w:r>
      <w:r>
        <w:rPr>
          <w:color w:val="A83A62"/>
        </w:rPr>
        <w:t>mussen</w:t>
      </w:r>
      <w:r>
        <w:rPr>
          <w:color w:val="A83A62"/>
          <w:spacing w:val="20"/>
        </w:rPr>
        <w:t> </w:t>
      </w:r>
      <w:r>
        <w:rPr>
          <w:color w:val="A83A62"/>
        </w:rPr>
        <w:t>durch</w:t>
      </w:r>
      <w:r>
        <w:rPr>
          <w:color w:val="A83A62"/>
          <w:spacing w:val="6"/>
        </w:rPr>
        <w:t> </w:t>
      </w:r>
      <w:r>
        <w:rPr>
          <w:color w:val="1CBAA0"/>
        </w:rPr>
        <w:t>die</w:t>
      </w:r>
      <w:r>
        <w:rPr>
          <w:color w:val="1CBAA0"/>
          <w:spacing w:val="11"/>
        </w:rPr>
        <w:t> </w:t>
      </w:r>
      <w:r>
        <w:rPr>
          <w:color w:val="1CBAA0"/>
        </w:rPr>
        <w:t>Kopfhaube/Haarnetz</w:t>
      </w:r>
      <w:r>
        <w:rPr>
          <w:color w:val="1CBAA0"/>
          <w:spacing w:val="14"/>
        </w:rPr>
        <w:t> </w:t>
      </w:r>
      <w:r>
        <w:rPr>
          <w:color w:val="1CBAA0"/>
        </w:rPr>
        <w:t>abgedeckt</w:t>
      </w:r>
      <w:r>
        <w:rPr>
          <w:color w:val="1CBAA0"/>
          <w:spacing w:val="41"/>
        </w:rPr>
        <w:t> </w:t>
      </w:r>
      <w:r>
        <w:rPr>
          <w:color w:val="1CBAA0"/>
          <w:spacing w:val="-2"/>
        </w:rPr>
        <w:t>werden)</w:t>
      </w:r>
    </w:p>
    <w:p>
      <w:pPr>
        <w:pStyle w:val="ListParagraph"/>
        <w:numPr>
          <w:ilvl w:val="0"/>
          <w:numId w:val="1"/>
        </w:numPr>
        <w:tabs>
          <w:tab w:pos="7515" w:val="left" w:leader="none"/>
        </w:tabs>
        <w:spacing w:line="240" w:lineRule="auto" w:before="165" w:after="0"/>
        <w:ind w:left="7515" w:right="0" w:hanging="467"/>
        <w:jc w:val="left"/>
        <w:rPr>
          <w:color w:val="34A362"/>
          <w:sz w:val="17"/>
        </w:rPr>
      </w:pPr>
      <w:r>
        <w:rPr>
          <w:color w:val="64F007"/>
          <w:sz w:val="17"/>
        </w:rPr>
        <w:t>Reinraum</w:t>
      </w:r>
      <w:r>
        <w:rPr>
          <w:color w:val="64F007"/>
          <w:spacing w:val="16"/>
          <w:sz w:val="17"/>
        </w:rPr>
        <w:t> </w:t>
      </w:r>
      <w:r>
        <w:rPr>
          <w:color w:val="64F007"/>
          <w:sz w:val="17"/>
        </w:rPr>
        <w:t>Einweg</w:t>
      </w:r>
      <w:r>
        <w:rPr>
          <w:color w:val="7CA3D6"/>
          <w:sz w:val="17"/>
        </w:rPr>
        <w:t>-</w:t>
      </w:r>
      <w:r>
        <w:rPr>
          <w:color w:val="CD8E9C"/>
          <w:spacing w:val="-2"/>
          <w:sz w:val="17"/>
        </w:rPr>
        <w:t>Bartschutz</w:t>
      </w:r>
    </w:p>
    <w:p>
      <w:pPr>
        <w:pStyle w:val="BodyText"/>
        <w:spacing w:before="40"/>
        <w:ind w:left="7508"/>
      </w:pPr>
      <w:r>
        <w:rPr>
          <w:color w:val="9A774F"/>
        </w:rPr>
        <w:t>(Tragepflicht</w:t>
      </w:r>
      <w:r>
        <w:rPr>
          <w:color w:val="9A774F"/>
          <w:spacing w:val="30"/>
        </w:rPr>
        <w:t> </w:t>
      </w:r>
      <w:r>
        <w:rPr>
          <w:color w:val="9A774F"/>
        </w:rPr>
        <w:t>fur</w:t>
      </w:r>
      <w:r>
        <w:rPr>
          <w:color w:val="9A774F"/>
          <w:spacing w:val="16"/>
        </w:rPr>
        <w:t> </w:t>
      </w:r>
      <w:r>
        <w:rPr>
          <w:color w:val="9A774F"/>
        </w:rPr>
        <w:t>Barttrager!</w:t>
      </w:r>
      <w:r>
        <w:rPr>
          <w:color w:val="9A774F"/>
          <w:spacing w:val="10"/>
        </w:rPr>
        <w:t> </w:t>
      </w:r>
      <w:r>
        <w:rPr>
          <w:color w:val="9A774F"/>
        </w:rPr>
        <w:t>Gilt</w:t>
      </w:r>
      <w:r>
        <w:rPr>
          <w:color w:val="9A774F"/>
          <w:spacing w:val="12"/>
        </w:rPr>
        <w:t> </w:t>
      </w:r>
      <w:r>
        <w:rPr>
          <w:color w:val="9A774F"/>
        </w:rPr>
        <w:t>auch</w:t>
      </w:r>
      <w:r>
        <w:rPr>
          <w:color w:val="9A774F"/>
          <w:spacing w:val="16"/>
        </w:rPr>
        <w:t> </w:t>
      </w:r>
      <w:r>
        <w:rPr>
          <w:color w:val="9A774F"/>
        </w:rPr>
        <w:t>fur</w:t>
      </w:r>
      <w:r>
        <w:rPr>
          <w:color w:val="9A774F"/>
          <w:spacing w:val="3"/>
        </w:rPr>
        <w:t> </w:t>
      </w:r>
      <w:r>
        <w:rPr>
          <w:color w:val="9A774F"/>
        </w:rPr>
        <w:t>1</w:t>
      </w:r>
      <w:r>
        <w:rPr>
          <w:color w:val="7CA3D6"/>
        </w:rPr>
        <w:t>-</w:t>
      </w:r>
      <w:r>
        <w:rPr>
          <w:color w:val="627748"/>
        </w:rPr>
        <w:t>Tagesbart.</w:t>
      </w:r>
      <w:r>
        <w:rPr>
          <w:color w:val="627748"/>
          <w:spacing w:val="5"/>
        </w:rPr>
        <w:t> </w:t>
      </w:r>
      <w:r>
        <w:rPr>
          <w:color w:val="627748"/>
        </w:rPr>
        <w:t>Siehe</w:t>
      </w:r>
      <w:r>
        <w:rPr>
          <w:color w:val="627748"/>
          <w:spacing w:val="11"/>
        </w:rPr>
        <w:t> </w:t>
      </w:r>
      <w:r>
        <w:rPr>
          <w:color w:val="C14F18"/>
          <w:spacing w:val="-2"/>
        </w:rPr>
        <w:t>PFE_PO_009</w:t>
      </w:r>
      <w:r>
        <w:rPr>
          <w:color w:val="595E66"/>
          <w:spacing w:val="-2"/>
        </w:rPr>
        <w:t>)</w:t>
      </w:r>
    </w:p>
    <w:p>
      <w:pPr>
        <w:pStyle w:val="ListParagraph"/>
        <w:numPr>
          <w:ilvl w:val="0"/>
          <w:numId w:val="1"/>
        </w:numPr>
        <w:tabs>
          <w:tab w:pos="7515" w:val="left" w:leader="none"/>
        </w:tabs>
        <w:spacing w:line="240" w:lineRule="auto" w:before="165" w:after="0"/>
        <w:ind w:left="7515" w:right="0" w:hanging="475"/>
        <w:jc w:val="left"/>
        <w:rPr>
          <w:color w:val="182DD8"/>
          <w:sz w:val="17"/>
        </w:rPr>
      </w:pPr>
      <w:r>
        <w:rPr>
          <w:color w:val="08A082"/>
          <w:sz w:val="17"/>
        </w:rPr>
        <w:t>Reinraum</w:t>
      </w:r>
      <w:r>
        <w:rPr>
          <w:color w:val="08A082"/>
          <w:spacing w:val="27"/>
          <w:sz w:val="17"/>
        </w:rPr>
        <w:t> </w:t>
      </w:r>
      <w:r>
        <w:rPr>
          <w:color w:val="08A082"/>
          <w:sz w:val="17"/>
        </w:rPr>
        <w:t>Mehrweg</w:t>
      </w:r>
      <w:r>
        <w:rPr>
          <w:color w:val="7CA3D6"/>
          <w:sz w:val="17"/>
        </w:rPr>
        <w:t>-</w:t>
      </w:r>
      <w:r>
        <w:rPr>
          <w:color w:val="870CDF"/>
          <w:sz w:val="17"/>
        </w:rPr>
        <w:t>Overall</w:t>
      </w:r>
      <w:r>
        <w:rPr>
          <w:color w:val="870CDF"/>
          <w:spacing w:val="-11"/>
          <w:sz w:val="17"/>
        </w:rPr>
        <w:t> </w:t>
      </w:r>
      <w:r>
        <w:rPr>
          <w:color w:val="870CDF"/>
          <w:sz w:val="17"/>
        </w:rPr>
        <w:t>(vorzugsweise</w:t>
      </w:r>
      <w:r>
        <w:rPr>
          <w:color w:val="870CDF"/>
          <w:spacing w:val="24"/>
          <w:sz w:val="17"/>
        </w:rPr>
        <w:t> </w:t>
      </w:r>
      <w:r>
        <w:rPr>
          <w:b/>
          <w:color w:val="9C2FFD"/>
          <w:spacing w:val="-2"/>
          <w:sz w:val="16"/>
        </w:rPr>
        <w:t>weiss)</w:t>
      </w:r>
    </w:p>
    <w:p>
      <w:pPr>
        <w:pStyle w:val="ListParagraph"/>
        <w:numPr>
          <w:ilvl w:val="0"/>
          <w:numId w:val="1"/>
        </w:numPr>
        <w:tabs>
          <w:tab w:pos="7515" w:val="left" w:leader="none"/>
        </w:tabs>
        <w:spacing w:line="240" w:lineRule="auto" w:before="165" w:after="0"/>
        <w:ind w:left="7515" w:right="0" w:hanging="465"/>
        <w:jc w:val="left"/>
        <w:rPr>
          <w:color w:val="017C3D"/>
          <w:sz w:val="17"/>
        </w:rPr>
      </w:pPr>
      <w:r>
        <w:rPr>
          <w:color w:val="64F007"/>
          <w:sz w:val="17"/>
        </w:rPr>
        <w:t>Reinraum</w:t>
      </w:r>
      <w:r>
        <w:rPr>
          <w:color w:val="64F007"/>
          <w:spacing w:val="-7"/>
          <w:sz w:val="17"/>
        </w:rPr>
        <w:t> </w:t>
      </w:r>
      <w:r>
        <w:rPr>
          <w:color w:val="64F007"/>
          <w:spacing w:val="-2"/>
          <w:sz w:val="17"/>
        </w:rPr>
        <w:t>Einweg</w:t>
      </w:r>
      <w:r>
        <w:rPr>
          <w:color w:val="7CA3D6"/>
          <w:spacing w:val="-2"/>
          <w:sz w:val="17"/>
        </w:rPr>
        <w:t>-</w:t>
      </w:r>
    </w:p>
    <w:p>
      <w:pPr>
        <w:pStyle w:val="BodyText"/>
        <w:spacing w:before="40"/>
        <w:ind w:left="7508"/>
      </w:pPr>
      <w:r>
        <w:rPr>
          <w:color w:val="F94D1C"/>
        </w:rPr>
        <w:t>(Mundschutz</w:t>
      </w:r>
      <w:r>
        <w:rPr>
          <w:color w:val="F94D1C"/>
          <w:spacing w:val="32"/>
        </w:rPr>
        <w:t> </w:t>
      </w:r>
      <w:r>
        <w:rPr>
          <w:color w:val="F94D1C"/>
        </w:rPr>
        <w:t>wird</w:t>
      </w:r>
      <w:r>
        <w:rPr>
          <w:color w:val="F94D1C"/>
          <w:spacing w:val="15"/>
        </w:rPr>
        <w:t> </w:t>
      </w:r>
      <w:r>
        <w:rPr>
          <w:color w:val="F94D1C"/>
        </w:rPr>
        <w:t>Ober</w:t>
      </w:r>
      <w:r>
        <w:rPr>
          <w:color w:val="F94D1C"/>
          <w:spacing w:val="12"/>
        </w:rPr>
        <w:t> </w:t>
      </w:r>
      <w:r>
        <w:rPr>
          <w:color w:val="F94D1C"/>
        </w:rPr>
        <w:t>der</w:t>
      </w:r>
      <w:r>
        <w:rPr>
          <w:color w:val="F94D1C"/>
          <w:spacing w:val="12"/>
        </w:rPr>
        <w:t> </w:t>
      </w:r>
      <w:r>
        <w:rPr>
          <w:color w:val="F94D1C"/>
        </w:rPr>
        <w:t>Einweg</w:t>
      </w:r>
      <w:r>
        <w:rPr>
          <w:color w:val="7CA3D6"/>
        </w:rPr>
        <w:t>-</w:t>
      </w:r>
      <w:r>
        <w:rPr>
          <w:color w:val="33E2AA"/>
        </w:rPr>
        <w:t>Kopfhaube/Haarnetz</w:t>
      </w:r>
      <w:r>
        <w:rPr>
          <w:color w:val="7E7E7E"/>
        </w:rPr>
        <w:t>-</w:t>
      </w:r>
      <w:r>
        <w:rPr>
          <w:color w:val="3F1144"/>
        </w:rPr>
        <w:t>mit</w:t>
      </w:r>
      <w:r>
        <w:rPr>
          <w:color w:val="3F1144"/>
          <w:spacing w:val="20"/>
        </w:rPr>
        <w:t> </w:t>
      </w:r>
      <w:r>
        <w:rPr>
          <w:color w:val="3F1144"/>
        </w:rPr>
        <w:t>einem</w:t>
      </w:r>
      <w:r>
        <w:rPr>
          <w:color w:val="3F1144"/>
          <w:spacing w:val="14"/>
        </w:rPr>
        <w:t> </w:t>
      </w:r>
      <w:r>
        <w:rPr>
          <w:color w:val="3F1144"/>
        </w:rPr>
        <w:t>Clip</w:t>
      </w:r>
      <w:r>
        <w:rPr>
          <w:color w:val="3F1144"/>
          <w:spacing w:val="11"/>
        </w:rPr>
        <w:t> </w:t>
      </w:r>
      <w:r>
        <w:rPr>
          <w:color w:val="3F1144"/>
          <w:spacing w:val="-2"/>
        </w:rPr>
        <w:t>befestigt)</w:t>
      </w:r>
    </w:p>
    <w:p>
      <w:pPr>
        <w:pStyle w:val="ListParagraph"/>
        <w:numPr>
          <w:ilvl w:val="0"/>
          <w:numId w:val="1"/>
        </w:numPr>
        <w:tabs>
          <w:tab w:pos="7515" w:val="left" w:leader="none"/>
        </w:tabs>
        <w:spacing w:line="240" w:lineRule="auto" w:before="165" w:after="0"/>
        <w:ind w:left="7515" w:right="0" w:hanging="470"/>
        <w:jc w:val="left"/>
        <w:rPr>
          <w:color w:val="D62DF9"/>
          <w:sz w:val="17"/>
        </w:rPr>
      </w:pPr>
      <w:r>
        <w:rPr>
          <w:color w:val="E96616"/>
          <w:sz w:val="17"/>
        </w:rPr>
        <w:t>Reinraum</w:t>
      </w:r>
      <w:r>
        <w:rPr>
          <w:color w:val="E96616"/>
          <w:spacing w:val="-11"/>
          <w:sz w:val="17"/>
        </w:rPr>
        <w:t> </w:t>
      </w:r>
      <w:r>
        <w:rPr>
          <w:color w:val="E96616"/>
          <w:spacing w:val="-2"/>
          <w:sz w:val="17"/>
        </w:rPr>
        <w:t>Sicherheitsschuhe*</w:t>
      </w:r>
    </w:p>
    <w:p>
      <w:pPr>
        <w:pStyle w:val="BodyText"/>
        <w:spacing w:before="45"/>
        <w:ind w:left="7508"/>
      </w:pPr>
      <w:r>
        <w:rPr>
          <w:color w:val="C6FB80"/>
        </w:rPr>
        <w:t>(</w:t>
      </w:r>
      <w:r>
        <w:rPr>
          <w:color w:val="C6FB80"/>
          <w:spacing w:val="14"/>
        </w:rPr>
        <w:t> </w:t>
      </w:r>
      <w:r>
        <w:rPr>
          <w:color w:val="C6FB80"/>
        </w:rPr>
        <w:t>Schuhgamaschen</w:t>
      </w:r>
      <w:r>
        <w:rPr>
          <w:color w:val="C6FB80"/>
          <w:spacing w:val="-10"/>
        </w:rPr>
        <w:t> </w:t>
      </w:r>
      <w:r>
        <w:rPr>
          <w:color w:val="C6FB80"/>
        </w:rPr>
        <w:t>s</w:t>
      </w:r>
      <w:r>
        <w:rPr>
          <w:color w:val="C6FB80"/>
          <w:spacing w:val="-12"/>
        </w:rPr>
        <w:t> </w:t>
      </w:r>
      <w:r>
        <w:rPr>
          <w:color w:val="C6FB80"/>
        </w:rPr>
        <w:t>nd</w:t>
      </w:r>
      <w:r>
        <w:rPr>
          <w:color w:val="C6FB80"/>
          <w:spacing w:val="-7"/>
        </w:rPr>
        <w:t> </w:t>
      </w:r>
      <w:r>
        <w:rPr>
          <w:color w:val="C6FB80"/>
        </w:rPr>
        <w:t>In</w:t>
      </w:r>
      <w:r>
        <w:rPr>
          <w:color w:val="C6FB80"/>
          <w:spacing w:val="23"/>
        </w:rPr>
        <w:t> </w:t>
      </w:r>
      <w:r>
        <w:rPr>
          <w:color w:val="C6FB80"/>
        </w:rPr>
        <w:t>SO</w:t>
      </w:r>
      <w:r>
        <w:rPr>
          <w:color w:val="C6FB80"/>
          <w:spacing w:val="-8"/>
        </w:rPr>
        <w:t> </w:t>
      </w:r>
      <w:r>
        <w:rPr>
          <w:color w:val="C6FB80"/>
        </w:rPr>
        <w:t>K1asse</w:t>
      </w:r>
      <w:r>
        <w:rPr>
          <w:color w:val="C6FB80"/>
          <w:spacing w:val="-10"/>
        </w:rPr>
        <w:t> </w:t>
      </w:r>
      <w:r>
        <w:rPr>
          <w:color w:val="C6FB80"/>
        </w:rPr>
        <w:t>7</w:t>
      </w:r>
      <w:r>
        <w:rPr>
          <w:color w:val="C6FB80"/>
          <w:spacing w:val="-11"/>
        </w:rPr>
        <w:t> </w:t>
      </w:r>
      <w:r>
        <w:rPr>
          <w:color w:val="C6FB80"/>
        </w:rPr>
        <w:t>nicht</w:t>
      </w:r>
      <w:r>
        <w:rPr>
          <w:color w:val="C6FB80"/>
          <w:spacing w:val="-4"/>
        </w:rPr>
        <w:t> </w:t>
      </w:r>
      <w:r>
        <w:rPr>
          <w:color w:val="C6FB80"/>
          <w:spacing w:val="-2"/>
        </w:rPr>
        <w:t>gefordert)</w:t>
      </w:r>
    </w:p>
    <w:p>
      <w:pPr>
        <w:pStyle w:val="ListParagraph"/>
        <w:numPr>
          <w:ilvl w:val="0"/>
          <w:numId w:val="1"/>
        </w:numPr>
        <w:tabs>
          <w:tab w:pos="7515" w:val="left" w:leader="none"/>
          <w:tab w:pos="10286" w:val="left" w:leader="none"/>
        </w:tabs>
        <w:spacing w:line="240" w:lineRule="auto" w:before="165" w:after="0"/>
        <w:ind w:left="7515" w:right="0" w:hanging="469"/>
        <w:jc w:val="left"/>
        <w:rPr>
          <w:color w:val="501303"/>
          <w:sz w:val="17"/>
        </w:rPr>
      </w:pPr>
      <w:r>
        <w:rPr>
          <w:color w:val="64F007"/>
          <w:sz w:val="17"/>
        </w:rPr>
        <w:t>Reinraum</w:t>
      </w:r>
      <w:r>
        <w:rPr>
          <w:color w:val="64F007"/>
          <w:spacing w:val="6"/>
          <w:sz w:val="17"/>
        </w:rPr>
        <w:t> </w:t>
      </w:r>
      <w:r>
        <w:rPr>
          <w:color w:val="64F007"/>
          <w:sz w:val="17"/>
        </w:rPr>
        <w:t>Einweg</w:t>
      </w:r>
      <w:r>
        <w:rPr>
          <w:color w:val="7CA3D6"/>
          <w:sz w:val="17"/>
        </w:rPr>
        <w:t>-</w:t>
      </w:r>
      <w:r>
        <w:rPr>
          <w:color w:val="A554DB"/>
          <w:spacing w:val="-2"/>
          <w:sz w:val="17"/>
        </w:rPr>
        <w:t>Handschuhe</w:t>
      </w:r>
      <w:r>
        <w:rPr>
          <w:color w:val="A554DB"/>
          <w:sz w:val="17"/>
        </w:rPr>
        <w:tab/>
      </w:r>
      <w:r>
        <w:rPr>
          <w:color w:val="0F236E"/>
          <w:sz w:val="17"/>
        </w:rPr>
        <w:t>(Nitril</w:t>
      </w:r>
      <w:r>
        <w:rPr>
          <w:color w:val="0F236E"/>
          <w:spacing w:val="19"/>
          <w:sz w:val="17"/>
        </w:rPr>
        <w:t> </w:t>
      </w:r>
      <w:r>
        <w:rPr>
          <w:color w:val="0F236E"/>
          <w:sz w:val="17"/>
        </w:rPr>
        <w:t>/</w:t>
      </w:r>
      <w:r>
        <w:rPr>
          <w:color w:val="0F236E"/>
          <w:spacing w:val="27"/>
          <w:sz w:val="17"/>
        </w:rPr>
        <w:t> </w:t>
      </w:r>
      <w:r>
        <w:rPr>
          <w:color w:val="0F236E"/>
          <w:sz w:val="17"/>
        </w:rPr>
        <w:t>2</w:t>
      </w:r>
      <w:r>
        <w:rPr>
          <w:color w:val="7CA3D6"/>
          <w:sz w:val="17"/>
        </w:rPr>
        <w:t>-</w:t>
      </w:r>
      <w:r>
        <w:rPr>
          <w:color w:val="ACC672"/>
          <w:sz w:val="17"/>
        </w:rPr>
        <w:t>lagig.</w:t>
      </w:r>
      <w:r>
        <w:rPr>
          <w:color w:val="ACC672"/>
          <w:spacing w:val="-18"/>
          <w:sz w:val="17"/>
        </w:rPr>
        <w:t> </w:t>
      </w:r>
      <w:r>
        <w:rPr>
          <w:color w:val="ACC672"/>
          <w:sz w:val="17"/>
        </w:rPr>
        <w:t>Siehe</w:t>
      </w:r>
      <w:r>
        <w:rPr>
          <w:color w:val="ACC672"/>
          <w:spacing w:val="9"/>
          <w:sz w:val="17"/>
        </w:rPr>
        <w:t> </w:t>
      </w:r>
      <w:r>
        <w:rPr>
          <w:color w:val="877CA0"/>
          <w:spacing w:val="-2"/>
          <w:sz w:val="17"/>
        </w:rPr>
        <w:t>PFE_WI_051</w:t>
      </w:r>
      <w:r>
        <w:rPr>
          <w:color w:val="595E66"/>
          <w:spacing w:val="-2"/>
          <w:sz w:val="17"/>
        </w:rPr>
        <w:t>)</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52"/>
        <w:rPr>
          <w:sz w:val="14"/>
        </w:rPr>
      </w:pPr>
    </w:p>
    <w:p>
      <w:pPr>
        <w:tabs>
          <w:tab w:pos="7511" w:val="left" w:leader="none"/>
        </w:tabs>
        <w:spacing w:before="0"/>
        <w:ind w:left="2826" w:right="0" w:firstLine="0"/>
        <w:jc w:val="left"/>
        <w:rPr>
          <w:position w:val="1"/>
          <w:sz w:val="14"/>
        </w:rPr>
      </w:pPr>
      <w:r>
        <w:rPr>
          <w:color w:val="C1BDF0"/>
          <w:sz w:val="12"/>
        </w:rPr>
        <w:t>(Illustrative</w:t>
      </w:r>
      <w:r>
        <w:rPr>
          <w:color w:val="C1BDF0"/>
          <w:spacing w:val="17"/>
          <w:sz w:val="12"/>
        </w:rPr>
        <w:t> </w:t>
      </w:r>
      <w:r>
        <w:rPr>
          <w:color w:val="C1BDF0"/>
          <w:spacing w:val="-2"/>
          <w:sz w:val="12"/>
        </w:rPr>
        <w:t>picture,)</w:t>
      </w:r>
      <w:r>
        <w:rPr>
          <w:color w:val="C1BDF0"/>
          <w:sz w:val="12"/>
        </w:rPr>
        <w:tab/>
      </w:r>
      <w:r>
        <w:rPr>
          <w:color w:val="DD3DE8"/>
          <w:spacing w:val="-4"/>
          <w:sz w:val="12"/>
          <w:vertAlign w:val="superscript"/>
        </w:rPr>
        <w:t>2</w:t>
      </w:r>
      <w:r>
        <w:rPr>
          <w:color w:val="4DE8E8"/>
          <w:spacing w:val="-4"/>
          <w:position w:val="1"/>
          <w:sz w:val="14"/>
          <w:vertAlign w:val="baseline"/>
        </w:rPr>
        <w:t>Rernraumklassen</w:t>
      </w:r>
      <w:r>
        <w:rPr>
          <w:color w:val="4DE8E8"/>
          <w:spacing w:val="-5"/>
          <w:position w:val="1"/>
          <w:sz w:val="14"/>
          <w:vertAlign w:val="baseline"/>
        </w:rPr>
        <w:t> </w:t>
      </w:r>
      <w:r>
        <w:rPr>
          <w:color w:val="2B44CF"/>
          <w:spacing w:val="-4"/>
          <w:position w:val="1"/>
          <w:sz w:val="14"/>
          <w:vertAlign w:val="baseline"/>
        </w:rPr>
        <w:t>-</w:t>
      </w:r>
      <w:r>
        <w:rPr>
          <w:color w:val="2B44CF"/>
          <w:spacing w:val="11"/>
          <w:position w:val="1"/>
          <w:sz w:val="14"/>
          <w:vertAlign w:val="baseline"/>
        </w:rPr>
        <w:t> </w:t>
      </w:r>
      <w:r>
        <w:rPr>
          <w:color w:val="B5E93A"/>
          <w:spacing w:val="-4"/>
          <w:position w:val="1"/>
          <w:sz w:val="14"/>
          <w:vertAlign w:val="baseline"/>
        </w:rPr>
        <w:t>ISO</w:t>
      </w:r>
      <w:r>
        <w:rPr>
          <w:color w:val="B5E93A"/>
          <w:spacing w:val="-8"/>
          <w:position w:val="1"/>
          <w:sz w:val="14"/>
          <w:vertAlign w:val="baseline"/>
        </w:rPr>
        <w:t> </w:t>
      </w:r>
      <w:r>
        <w:rPr>
          <w:color w:val="B5E93A"/>
          <w:spacing w:val="-4"/>
          <w:position w:val="1"/>
          <w:sz w:val="14"/>
          <w:vertAlign w:val="baseline"/>
        </w:rPr>
        <w:t>14644</w:t>
      </w:r>
      <w:r>
        <w:rPr>
          <w:color w:val="2B44CF"/>
          <w:spacing w:val="-4"/>
          <w:position w:val="1"/>
          <w:sz w:val="14"/>
          <w:vertAlign w:val="baseline"/>
        </w:rPr>
        <w:t>-</w:t>
      </w:r>
      <w:r>
        <w:rPr>
          <w:color w:val="9A5B11"/>
          <w:spacing w:val="-10"/>
          <w:position w:val="1"/>
          <w:sz w:val="14"/>
          <w:vertAlign w:val="baseline"/>
        </w:rPr>
        <w:t>1</w:t>
      </w:r>
    </w:p>
    <w:p>
      <w:pPr>
        <w:spacing w:after="0"/>
        <w:jc w:val="left"/>
        <w:rPr>
          <w:position w:val="1"/>
          <w:sz w:val="14"/>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3879A5"/>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29"/>
      </w:pPr>
    </w:p>
    <w:p>
      <w:pPr>
        <w:pStyle w:val="ListParagraph"/>
        <w:numPr>
          <w:ilvl w:val="0"/>
          <w:numId w:val="2"/>
        </w:numPr>
        <w:tabs>
          <w:tab w:pos="1848" w:val="left" w:leader="none"/>
          <w:tab w:pos="4344" w:val="left" w:leader="none"/>
          <w:tab w:pos="4701" w:val="left" w:leader="none"/>
          <w:tab w:pos="5509" w:val="left" w:leader="none"/>
        </w:tabs>
        <w:spacing w:line="240" w:lineRule="auto" w:before="0" w:after="0"/>
        <w:ind w:left="1848" w:right="0" w:hanging="1715"/>
        <w:jc w:val="left"/>
        <w:rPr>
          <w:b/>
          <w:color w:val="82A1DA"/>
          <w:position w:val="1"/>
          <w:sz w:val="23"/>
        </w:rPr>
      </w:pPr>
      <w:r>
        <w:rPr>
          <w:b/>
          <w:position w:val="1"/>
          <w:sz w:val="23"/>
        </w:rPr>
        <w:drawing>
          <wp:anchor distT="0" distB="0" distL="0" distR="0" allowOverlap="1" layoutInCell="1" locked="0" behindDoc="1" simplePos="0" relativeHeight="487035904">
            <wp:simplePos x="0" y="0"/>
            <wp:positionH relativeFrom="page">
              <wp:posOffset>1098531</wp:posOffset>
            </wp:positionH>
            <wp:positionV relativeFrom="paragraph">
              <wp:posOffset>36644</wp:posOffset>
            </wp:positionV>
            <wp:extent cx="463824" cy="11293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63824" cy="112935"/>
                    </a:xfrm>
                    <a:prstGeom prst="rect">
                      <a:avLst/>
                    </a:prstGeom>
                  </pic:spPr>
                </pic:pic>
              </a:graphicData>
            </a:graphic>
          </wp:anchor>
        </w:drawing>
      </w:r>
      <w:r>
        <w:rPr>
          <w:b/>
          <w:position w:val="1"/>
          <w:sz w:val="23"/>
        </w:rPr>
        <w:drawing>
          <wp:anchor distT="0" distB="0" distL="0" distR="0" allowOverlap="1" layoutInCell="1" locked="0" behindDoc="1" simplePos="0" relativeHeight="487036416">
            <wp:simplePos x="0" y="0"/>
            <wp:positionH relativeFrom="page">
              <wp:posOffset>1940737</wp:posOffset>
            </wp:positionH>
            <wp:positionV relativeFrom="paragraph">
              <wp:posOffset>33592</wp:posOffset>
            </wp:positionV>
            <wp:extent cx="561471" cy="11598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561471" cy="115987"/>
                    </a:xfrm>
                    <a:prstGeom prst="rect">
                      <a:avLst/>
                    </a:prstGeom>
                  </pic:spPr>
                </pic:pic>
              </a:graphicData>
            </a:graphic>
          </wp:anchor>
        </w:drawing>
      </w:r>
      <w:r>
        <w:rPr>
          <w:b/>
          <w:position w:val="1"/>
          <w:sz w:val="23"/>
        </w:rPr>
        <w:drawing>
          <wp:anchor distT="0" distB="0" distL="0" distR="0" allowOverlap="1" layoutInCell="1" locked="0" behindDoc="1" simplePos="0" relativeHeight="487036928">
            <wp:simplePos x="0" y="0"/>
            <wp:positionH relativeFrom="page">
              <wp:posOffset>2752431</wp:posOffset>
            </wp:positionH>
            <wp:positionV relativeFrom="paragraph">
              <wp:posOffset>36644</wp:posOffset>
            </wp:positionV>
            <wp:extent cx="451618" cy="11293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451618" cy="112935"/>
                    </a:xfrm>
                    <a:prstGeom prst="rect">
                      <a:avLst/>
                    </a:prstGeom>
                  </pic:spPr>
                </pic:pic>
              </a:graphicData>
            </a:graphic>
          </wp:anchor>
        </w:drawing>
      </w:r>
      <w:r>
        <w:rPr>
          <w:color w:val="DDEBA0"/>
          <w:w w:val="105"/>
          <w:sz w:val="23"/>
        </w:rPr>
        <w:t>/</w:t>
      </w:r>
      <w:r>
        <w:rPr>
          <w:color w:val="DDEBA0"/>
          <w:spacing w:val="37"/>
          <w:w w:val="105"/>
          <w:sz w:val="23"/>
        </w:rPr>
        <w:t> </w:t>
      </w:r>
      <w:r>
        <w:rPr>
          <w:b/>
          <w:color w:val="DDEBA0"/>
          <w:spacing w:val="-5"/>
          <w:w w:val="105"/>
          <w:sz w:val="23"/>
        </w:rPr>
        <w:t>Au</w:t>
      </w:r>
      <w:r>
        <w:rPr>
          <w:b/>
          <w:color w:val="DDEBA0"/>
          <w:sz w:val="23"/>
        </w:rPr>
        <w:tab/>
      </w:r>
      <w:r>
        <w:rPr>
          <w:b/>
          <w:color w:val="DDEBA0"/>
          <w:spacing w:val="-10"/>
          <w:w w:val="105"/>
          <w:position w:val="1"/>
          <w:sz w:val="24"/>
        </w:rPr>
        <w:t>u</w:t>
      </w:r>
      <w:r>
        <w:rPr>
          <w:b/>
          <w:color w:val="DDEBA0"/>
          <w:position w:val="1"/>
          <w:sz w:val="24"/>
        </w:rPr>
        <w:tab/>
      </w:r>
      <w:r>
        <w:rPr>
          <w:b/>
          <w:color w:val="DDEBA0"/>
          <w:spacing w:val="-5"/>
          <w:w w:val="105"/>
          <w:position w:val="1"/>
          <w:sz w:val="24"/>
        </w:rPr>
        <w:t>kl</w:t>
      </w:r>
      <w:r>
        <w:rPr>
          <w:b/>
          <w:color w:val="DDEBA0"/>
          <w:position w:val="1"/>
          <w:sz w:val="24"/>
        </w:rPr>
        <w:tab/>
      </w:r>
      <w:r>
        <w:rPr>
          <w:b/>
          <w:color w:val="4F4FA8"/>
          <w:w w:val="105"/>
          <w:position w:val="1"/>
          <w:sz w:val="23"/>
        </w:rPr>
        <w:t>s</w:t>
      </w:r>
      <w:r>
        <w:rPr>
          <w:b/>
          <w:color w:val="4F4FA8"/>
          <w:spacing w:val="-14"/>
          <w:w w:val="105"/>
          <w:position w:val="1"/>
          <w:sz w:val="23"/>
        </w:rPr>
        <w:t> </w:t>
      </w:r>
      <w:r>
        <w:rPr>
          <w:b/>
          <w:color w:val="1A59AA"/>
          <w:spacing w:val="-4"/>
          <w:w w:val="105"/>
          <w:position w:val="1"/>
          <w:sz w:val="24"/>
        </w:rPr>
        <w:t>1S06</w:t>
      </w:r>
    </w:p>
    <w:p>
      <w:pPr>
        <w:pStyle w:val="BodyText"/>
        <w:spacing w:before="22"/>
        <w:rPr>
          <w:b/>
          <w:sz w:val="23"/>
        </w:rPr>
      </w:pPr>
    </w:p>
    <w:p>
      <w:pPr>
        <w:pStyle w:val="BodyText"/>
        <w:spacing w:before="1"/>
        <w:ind w:left="153"/>
      </w:pPr>
      <w:r>
        <w:rPr>
          <w:color w:val="3879A5"/>
        </w:rPr>
        <w:t>Zutritt</w:t>
      </w:r>
      <w:r>
        <w:rPr>
          <w:color w:val="3879A5"/>
          <w:spacing w:val="18"/>
        </w:rPr>
        <w:t> </w:t>
      </w:r>
      <w:r>
        <w:rPr>
          <w:color w:val="3879A5"/>
        </w:rPr>
        <w:t>erfolgt</w:t>
      </w:r>
      <w:r>
        <w:rPr>
          <w:color w:val="3879A5"/>
          <w:spacing w:val="26"/>
        </w:rPr>
        <w:t> </w:t>
      </w:r>
      <w:r>
        <w:rPr>
          <w:color w:val="3879A5"/>
        </w:rPr>
        <w:t>Ober</w:t>
      </w:r>
      <w:r>
        <w:rPr>
          <w:color w:val="3879A5"/>
          <w:spacing w:val="14"/>
        </w:rPr>
        <w:t> </w:t>
      </w:r>
      <w:r>
        <w:rPr>
          <w:color w:val="3879A5"/>
        </w:rPr>
        <w:t>vorgelagerte</w:t>
      </w:r>
      <w:r>
        <w:rPr>
          <w:color w:val="3879A5"/>
          <w:spacing w:val="24"/>
        </w:rPr>
        <w:t> </w:t>
      </w:r>
      <w:r>
        <w:rPr>
          <w:color w:val="3879A5"/>
        </w:rPr>
        <w:t>Schleusenbereiche.</w:t>
      </w:r>
      <w:r>
        <w:rPr>
          <w:color w:val="3879A5"/>
          <w:spacing w:val="7"/>
        </w:rPr>
        <w:t> </w:t>
      </w:r>
      <w:r>
        <w:rPr>
          <w:color w:val="3879A5"/>
        </w:rPr>
        <w:t>Zutritt</w:t>
      </w:r>
      <w:r>
        <w:rPr>
          <w:color w:val="3879A5"/>
          <w:spacing w:val="24"/>
        </w:rPr>
        <w:t> </w:t>
      </w:r>
      <w:r>
        <w:rPr>
          <w:color w:val="3879A5"/>
        </w:rPr>
        <w:t>nur</w:t>
      </w:r>
      <w:r>
        <w:rPr>
          <w:color w:val="3879A5"/>
          <w:spacing w:val="20"/>
        </w:rPr>
        <w:t> </w:t>
      </w:r>
      <w:r>
        <w:rPr>
          <w:color w:val="3879A5"/>
        </w:rPr>
        <w:t>fur</w:t>
      </w:r>
      <w:r>
        <w:rPr>
          <w:color w:val="3879A5"/>
          <w:spacing w:val="18"/>
        </w:rPr>
        <w:t> </w:t>
      </w:r>
      <w:r>
        <w:rPr>
          <w:color w:val="3879A5"/>
        </w:rPr>
        <w:t>befugte</w:t>
      </w:r>
      <w:r>
        <w:rPr>
          <w:color w:val="3879A5"/>
          <w:spacing w:val="11"/>
        </w:rPr>
        <w:t> </w:t>
      </w:r>
      <w:r>
        <w:rPr>
          <w:color w:val="3879A5"/>
        </w:rPr>
        <w:t>und</w:t>
      </w:r>
      <w:r>
        <w:rPr>
          <w:color w:val="3879A5"/>
          <w:spacing w:val="14"/>
        </w:rPr>
        <w:t> </w:t>
      </w:r>
      <w:r>
        <w:rPr>
          <w:color w:val="3879A5"/>
        </w:rPr>
        <w:t>geschulte</w:t>
      </w:r>
      <w:r>
        <w:rPr>
          <w:color w:val="3879A5"/>
          <w:spacing w:val="22"/>
        </w:rPr>
        <w:t> </w:t>
      </w:r>
      <w:r>
        <w:rPr>
          <w:color w:val="3879A5"/>
          <w:spacing w:val="-2"/>
        </w:rPr>
        <w:t>Personen</w:t>
      </w:r>
      <w:r>
        <w:rPr>
          <w:color w:val="A1520A"/>
          <w:spacing w:val="-2"/>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D8E9C"/>
          <w:w w:val="105"/>
          <w:sz w:val="14"/>
        </w:rPr>
        <w:t>Pototschnig</w:t>
      </w:r>
      <w:r>
        <w:rPr>
          <w:color w:val="CD8E9C"/>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71"/>
        <w:ind w:left="150" w:right="0" w:firstLine="0"/>
        <w:jc w:val="left"/>
        <w:rPr>
          <w:b/>
          <w:sz w:val="16"/>
        </w:rPr>
      </w:pPr>
      <w:r>
        <w:rPr>
          <w:b/>
          <w:sz w:val="16"/>
        </w:rPr>
        <mc:AlternateContent>
          <mc:Choice Requires="wps">
            <w:drawing>
              <wp:anchor distT="0" distB="0" distL="0" distR="0" allowOverlap="1" layoutInCell="1" locked="0" behindDoc="1" simplePos="0" relativeHeight="487037952">
                <wp:simplePos x="0" y="0"/>
                <wp:positionH relativeFrom="page">
                  <wp:posOffset>537059</wp:posOffset>
                </wp:positionH>
                <wp:positionV relativeFrom="paragraph">
                  <wp:posOffset>420674</wp:posOffset>
                </wp:positionV>
                <wp:extent cx="9569450" cy="46278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9569450" cy="4627880"/>
                          <a:chExt cx="9569450" cy="4627880"/>
                        </a:xfrm>
                      </wpg:grpSpPr>
                      <pic:pic>
                        <pic:nvPicPr>
                          <pic:cNvPr id="16" name="Image 16"/>
                          <pic:cNvPicPr/>
                        </pic:nvPicPr>
                        <pic:blipFill>
                          <a:blip r:embed="rId11" cstate="print"/>
                          <a:stretch>
                            <a:fillRect/>
                          </a:stretch>
                        </pic:blipFill>
                        <pic:spPr>
                          <a:xfrm>
                            <a:off x="1147355" y="268603"/>
                            <a:ext cx="1785113" cy="3809269"/>
                          </a:xfrm>
                          <a:prstGeom prst="rect">
                            <a:avLst/>
                          </a:prstGeom>
                        </pic:spPr>
                      </pic:pic>
                      <pic:pic>
                        <pic:nvPicPr>
                          <pic:cNvPr id="17" name="Image 17"/>
                          <pic:cNvPicPr/>
                        </pic:nvPicPr>
                        <pic:blipFill>
                          <a:blip r:embed="rId12" cstate="print"/>
                          <a:stretch>
                            <a:fillRect/>
                          </a:stretch>
                        </pic:blipFill>
                        <pic:spPr>
                          <a:xfrm>
                            <a:off x="4711478" y="1904635"/>
                            <a:ext cx="3747211" cy="1220919"/>
                          </a:xfrm>
                          <a:prstGeom prst="rect">
                            <a:avLst/>
                          </a:prstGeom>
                        </pic:spPr>
                      </pic:pic>
                      <wps:wsp>
                        <wps:cNvPr id="18" name="Graphic 18"/>
                        <wps:cNvSpPr/>
                        <wps:spPr>
                          <a:xfrm>
                            <a:off x="6102" y="0"/>
                            <a:ext cx="1270" cy="4627880"/>
                          </a:xfrm>
                          <a:custGeom>
                            <a:avLst/>
                            <a:gdLst/>
                            <a:ahLst/>
                            <a:cxnLst/>
                            <a:rect l="l" t="t" r="r" b="b"/>
                            <a:pathLst>
                              <a:path w="0" h="4627880">
                                <a:moveTo>
                                  <a:pt x="0" y="4627283"/>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19" name="Graphic 19"/>
                        <wps:cNvSpPr/>
                        <wps:spPr>
                          <a:xfrm>
                            <a:off x="9554167"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20" name="Graphic 20"/>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278528" id="docshapegroup5" coordorigin="846,662" coordsize="15070,7288">
                <v:shape style="position:absolute;left:2652;top:1085;width:2812;height:5999" type="#_x0000_t75" id="docshape6" stroked="false">
                  <v:imagedata r:id="rId11" o:title=""/>
                </v:shape>
                <v:shape style="position:absolute;left:8265;top:3661;width:5902;height:1923" type="#_x0000_t75" id="docshape7" stroked="false">
                  <v:imagedata r:id="rId12" o:title=""/>
                </v:shape>
                <v:line style="position:absolute" from="855,7950" to="855,662" stroked="true" strokeweight=".480547pt" strokecolor="#000000">
                  <v:stroke dashstyle="solid"/>
                </v:line>
                <v:line style="position:absolute" from="15892,7950" to="15892,662" stroked="true" strokeweight=".720821pt" strokecolor="#000000">
                  <v:stroke dashstyle="solid"/>
                </v:line>
                <v:shape style="position:absolute;left:845;top:681;width:15070;height:7249" id="docshape8" coordorigin="846,682" coordsize="15070,7249" path="m846,682l15916,682m846,7930l15916,7930e" filled="false" stroked="true" strokeweight=".480612pt" strokecolor="#000000">
                  <v:path arrowok="t"/>
                  <v:stroke dashstyle="solid"/>
                </v:shape>
                <w10:wrap type="none"/>
              </v:group>
            </w:pict>
          </mc:Fallback>
        </mc:AlternateContent>
      </w:r>
      <w:r>
        <w:rPr>
          <w:b/>
          <w:color w:val="266042"/>
          <w:sz w:val="16"/>
        </w:rPr>
        <w:t>Provide</w:t>
      </w:r>
      <w:r>
        <w:rPr>
          <w:b/>
          <w:color w:val="266042"/>
          <w:spacing w:val="6"/>
          <w:sz w:val="16"/>
        </w:rPr>
        <w:t> </w:t>
      </w:r>
      <w:r>
        <w:rPr>
          <w:b/>
          <w:color w:val="266042"/>
          <w:sz w:val="16"/>
        </w:rPr>
        <w:t>facilities</w:t>
      </w:r>
      <w:r>
        <w:rPr>
          <w:b/>
          <w:color w:val="266042"/>
          <w:spacing w:val="7"/>
          <w:sz w:val="16"/>
        </w:rPr>
        <w:t> </w:t>
      </w:r>
      <w:r>
        <w:rPr>
          <w:rFonts w:ascii="Times New Roman"/>
          <w:color w:val="266042"/>
          <w:sz w:val="18"/>
        </w:rPr>
        <w:t>&amp;</w:t>
      </w:r>
      <w:r>
        <w:rPr>
          <w:rFonts w:ascii="Times New Roman"/>
          <w:color w:val="266042"/>
          <w:spacing w:val="3"/>
          <w:sz w:val="18"/>
        </w:rPr>
        <w:t> </w:t>
      </w:r>
      <w:r>
        <w:rPr>
          <w:b/>
          <w:color w:val="266042"/>
          <w:spacing w:val="-2"/>
          <w:sz w:val="16"/>
        </w:rPr>
        <w:t>equipment</w:t>
      </w:r>
    </w:p>
    <w:p>
      <w:pPr>
        <w:pStyle w:val="BodyText"/>
        <w:spacing w:before="154"/>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546213</wp:posOffset>
                </wp:positionH>
                <wp:positionV relativeFrom="paragraph">
                  <wp:posOffset>259417</wp:posOffset>
                </wp:positionV>
                <wp:extent cx="9540875" cy="459676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9540875" cy="4596765"/>
                        </a:xfrm>
                        <a:prstGeom prst="rect">
                          <a:avLst/>
                        </a:prstGeom>
                      </wps:spPr>
                      <wps:txbx>
                        <w:txbxContent>
                          <w:p>
                            <w:pPr>
                              <w:pStyle w:val="BodyText"/>
                              <w:spacing w:before="19"/>
                              <w:rPr>
                                <w:b/>
                                <w:sz w:val="26"/>
                              </w:rPr>
                            </w:pPr>
                          </w:p>
                          <w:p>
                            <w:pPr>
                              <w:spacing w:before="0"/>
                              <w:ind w:left="9173" w:right="0" w:firstLine="0"/>
                              <w:jc w:val="left"/>
                              <w:rPr>
                                <w:b/>
                                <w:bCs/>
                                <w:sz w:val="26"/>
                                <w:szCs w:val="26"/>
                              </w:rPr>
                            </w:pPr>
                            <w:r>
                              <w:rPr>
                                <w:b/>
                                <w:bCs/>
                                <w:color w:val="017B54"/>
                                <w:sz w:val="26"/>
                                <w:szCs w:val="26"/>
                              </w:rPr>
                              <w:t>Reinraumklasse</w:t>
                            </w:r>
                            <w:r>
                              <w:rPr>
                                <w:b/>
                                <w:bCs/>
                                <w:color w:val="017B54"/>
                                <w:spacing w:val="-19"/>
                                <w:sz w:val="26"/>
                                <w:szCs w:val="26"/>
                              </w:rPr>
                              <w:t> </w:t>
                            </w:r>
                            <w:r>
                              <w:rPr>
                                <w:b/>
                                <w:bCs/>
                                <w:color w:val="9A774D"/>
                                <w:sz w:val="26"/>
                                <w:szCs w:val="26"/>
                              </w:rPr>
                              <w:t>�</w:t>
                            </w:r>
                            <w:r>
                              <w:rPr>
                                <w:b/>
                                <w:bCs/>
                                <w:color w:val="9A774D"/>
                                <w:spacing w:val="-1"/>
                                <w:sz w:val="26"/>
                                <w:szCs w:val="26"/>
                              </w:rPr>
                              <w:t> </w:t>
                            </w:r>
                            <w:r>
                              <w:rPr>
                                <w:b/>
                                <w:bCs/>
                                <w:color w:val="4FAE9C"/>
                                <w:sz w:val="26"/>
                                <w:szCs w:val="26"/>
                              </w:rPr>
                              <w:t>ISO</w:t>
                            </w:r>
                            <w:r>
                              <w:rPr>
                                <w:b/>
                                <w:bCs/>
                                <w:color w:val="4FAE9C"/>
                                <w:spacing w:val="3"/>
                                <w:sz w:val="26"/>
                                <w:szCs w:val="26"/>
                              </w:rPr>
                              <w:t> </w:t>
                            </w:r>
                            <w:r>
                              <w:rPr>
                                <w:b/>
                                <w:bCs/>
                                <w:color w:val="4FAE9C"/>
                                <w:spacing w:val="-5"/>
                                <w:sz w:val="26"/>
                                <w:szCs w:val="26"/>
                              </w:rPr>
                              <w:t>6</w:t>
                            </w:r>
                            <w:r>
                              <w:rPr>
                                <w:b/>
                                <w:bCs/>
                                <w:color w:val="056495"/>
                                <w:spacing w:val="-5"/>
                                <w:sz w:val="26"/>
                                <w:szCs w:val="26"/>
                                <w:vertAlign w:val="superscript"/>
                              </w:rPr>
                              <w:t>3</w:t>
                            </w:r>
                          </w:p>
                          <w:p>
                            <w:pPr>
                              <w:pStyle w:val="BodyText"/>
                              <w:spacing w:before="78"/>
                              <w:rPr>
                                <w:b/>
                                <w:sz w:val="26"/>
                              </w:rPr>
                            </w:pPr>
                          </w:p>
                          <w:p>
                            <w:pPr>
                              <w:spacing w:before="1"/>
                              <w:ind w:left="6540" w:right="0" w:firstLine="0"/>
                              <w:jc w:val="left"/>
                              <w:rPr>
                                <w:b/>
                                <w:sz w:val="20"/>
                              </w:rPr>
                            </w:pPr>
                            <w:r>
                              <w:rPr>
                                <w:b/>
                                <w:color w:val="5BE944"/>
                                <w:w w:val="105"/>
                                <w:sz w:val="20"/>
                              </w:rPr>
                              <w:t>VAT</w:t>
                            </w:r>
                            <w:r>
                              <w:rPr>
                                <w:b/>
                                <w:color w:val="5BE944"/>
                                <w:spacing w:val="9"/>
                                <w:w w:val="105"/>
                                <w:sz w:val="20"/>
                              </w:rPr>
                              <w:t> </w:t>
                            </w:r>
                            <w:r>
                              <w:rPr>
                                <w:b/>
                                <w:color w:val="5BE944"/>
                                <w:spacing w:val="-2"/>
                                <w:w w:val="105"/>
                                <w:sz w:val="20"/>
                              </w:rPr>
                              <w:t>Reinraummitarbeiter</w:t>
                            </w:r>
                          </w:p>
                          <w:p>
                            <w:pPr>
                              <w:pStyle w:val="BodyText"/>
                              <w:numPr>
                                <w:ilvl w:val="0"/>
                                <w:numId w:val="3"/>
                              </w:numPr>
                              <w:tabs>
                                <w:tab w:pos="7362" w:val="left" w:leader="none"/>
                              </w:tabs>
                              <w:spacing w:line="240" w:lineRule="auto" w:before="96" w:after="0"/>
                              <w:ind w:left="7362" w:right="0" w:hanging="481"/>
                              <w:jc w:val="left"/>
                              <w:rPr>
                                <w:color w:val="D43FC3"/>
                                <w:sz w:val="18"/>
                              </w:rPr>
                            </w:pPr>
                            <w:r>
                              <w:rPr>
                                <w:color w:val="08A082"/>
                              </w:rPr>
                              <w:t>Reinraum</w:t>
                            </w:r>
                            <w:r>
                              <w:rPr>
                                <w:color w:val="08A082"/>
                                <w:spacing w:val="20"/>
                              </w:rPr>
                              <w:t> </w:t>
                            </w:r>
                            <w:r>
                              <w:rPr>
                                <w:color w:val="08A082"/>
                              </w:rPr>
                              <w:t>Mehrweg</w:t>
                            </w:r>
                            <w:r>
                              <w:rPr>
                                <w:color w:val="7CA3D8"/>
                              </w:rPr>
                              <w:t>-</w:t>
                            </w:r>
                            <w:r>
                              <w:rPr>
                                <w:color w:val="A52A82"/>
                                <w:spacing w:val="-2"/>
                              </w:rPr>
                              <w:t>Flachkopfhaube</w:t>
                            </w:r>
                          </w:p>
                          <w:p>
                            <w:pPr>
                              <w:pStyle w:val="BodyText"/>
                              <w:spacing w:before="38"/>
                              <w:ind w:left="7356"/>
                            </w:pPr>
                            <w:r>
                              <w:rPr>
                                <w:color w:val="3F1DA3"/>
                              </w:rPr>
                              <w:t>(Es</w:t>
                            </w:r>
                            <w:r>
                              <w:rPr>
                                <w:color w:val="3F1DA3"/>
                                <w:spacing w:val="9"/>
                              </w:rPr>
                              <w:t> </w:t>
                            </w:r>
                            <w:r>
                              <w:rPr>
                                <w:color w:val="3F1DA3"/>
                              </w:rPr>
                              <w:t>ist</w:t>
                            </w:r>
                            <w:r>
                              <w:rPr>
                                <w:color w:val="3F1DA3"/>
                                <w:spacing w:val="38"/>
                              </w:rPr>
                              <w:t> </w:t>
                            </w:r>
                            <w:r>
                              <w:rPr>
                                <w:color w:val="3F1DA3"/>
                              </w:rPr>
                              <w:t>eine</w:t>
                            </w:r>
                            <w:r>
                              <w:rPr>
                                <w:color w:val="3F1DA3"/>
                                <w:spacing w:val="6"/>
                              </w:rPr>
                              <w:t> </w:t>
                            </w:r>
                            <w:r>
                              <w:rPr>
                                <w:color w:val="3F1DA3"/>
                              </w:rPr>
                              <w:t>Einweg</w:t>
                            </w:r>
                            <w:r>
                              <w:rPr>
                                <w:color w:val="7CA3D8"/>
                              </w:rPr>
                              <w:t>-</w:t>
                            </w:r>
                            <w:r>
                              <w:rPr>
                                <w:color w:val="AA8E01"/>
                              </w:rPr>
                              <w:t>Kopfhaube/Haarnetz</w:t>
                            </w:r>
                            <w:r>
                              <w:rPr>
                                <w:color w:val="AA8E01"/>
                                <w:spacing w:val="11"/>
                              </w:rPr>
                              <w:t> </w:t>
                            </w:r>
                            <w:r>
                              <w:rPr>
                                <w:color w:val="AA8E01"/>
                              </w:rPr>
                              <w:t>darunter</w:t>
                            </w:r>
                            <w:r>
                              <w:rPr>
                                <w:color w:val="AA8E01"/>
                                <w:spacing w:val="29"/>
                              </w:rPr>
                              <w:t> </w:t>
                            </w:r>
                            <w:r>
                              <w:rPr>
                                <w:color w:val="AA8E01"/>
                              </w:rPr>
                              <w:t>zu</w:t>
                            </w:r>
                            <w:r>
                              <w:rPr>
                                <w:color w:val="AA8E01"/>
                                <w:spacing w:val="5"/>
                              </w:rPr>
                              <w:t> </w:t>
                            </w:r>
                            <w:r>
                              <w:rPr>
                                <w:color w:val="AA8E01"/>
                                <w:spacing w:val="-2"/>
                              </w:rPr>
                              <w:t>tragen)</w:t>
                            </w:r>
                          </w:p>
                          <w:p>
                            <w:pPr>
                              <w:pStyle w:val="BodyText"/>
                              <w:numPr>
                                <w:ilvl w:val="0"/>
                                <w:numId w:val="3"/>
                              </w:numPr>
                              <w:tabs>
                                <w:tab w:pos="7362" w:val="left" w:leader="none"/>
                              </w:tabs>
                              <w:spacing w:line="240" w:lineRule="auto" w:before="165" w:after="0"/>
                              <w:ind w:left="7362" w:right="0" w:hanging="467"/>
                              <w:jc w:val="left"/>
                              <w:rPr>
                                <w:color w:val="34A362"/>
                              </w:rPr>
                            </w:pPr>
                            <w:r>
                              <w:rPr>
                                <w:color w:val="64F007"/>
                              </w:rPr>
                              <w:t>Reinraum</w:t>
                            </w:r>
                            <w:r>
                              <w:rPr>
                                <w:color w:val="64F007"/>
                                <w:spacing w:val="16"/>
                              </w:rPr>
                              <w:t> </w:t>
                            </w:r>
                            <w:r>
                              <w:rPr>
                                <w:color w:val="64F007"/>
                              </w:rPr>
                              <w:t>Einweg</w:t>
                            </w:r>
                            <w:r>
                              <w:rPr>
                                <w:color w:val="7CA3D8"/>
                              </w:rPr>
                              <w:t>-</w:t>
                            </w:r>
                            <w:r>
                              <w:rPr>
                                <w:color w:val="CD8E9C"/>
                                <w:spacing w:val="-2"/>
                              </w:rPr>
                              <w:t>Bartschutz</w:t>
                            </w:r>
                          </w:p>
                          <w:p>
                            <w:pPr>
                              <w:pStyle w:val="BodyText"/>
                              <w:spacing w:before="45"/>
                              <w:ind w:left="7356"/>
                            </w:pPr>
                            <w:r>
                              <w:rPr>
                                <w:color w:val="9A774D"/>
                              </w:rPr>
                              <w:t>(Tragepflicht</w:t>
                            </w:r>
                            <w:r>
                              <w:rPr>
                                <w:color w:val="9A774D"/>
                                <w:spacing w:val="30"/>
                              </w:rPr>
                              <w:t> </w:t>
                            </w:r>
                            <w:r>
                              <w:rPr>
                                <w:color w:val="9A774D"/>
                              </w:rPr>
                              <w:t>fur</w:t>
                            </w:r>
                            <w:r>
                              <w:rPr>
                                <w:color w:val="9A774D"/>
                                <w:spacing w:val="16"/>
                              </w:rPr>
                              <w:t> </w:t>
                            </w:r>
                            <w:r>
                              <w:rPr>
                                <w:color w:val="9A774D"/>
                              </w:rPr>
                              <w:t>Barttrager!</w:t>
                            </w:r>
                            <w:r>
                              <w:rPr>
                                <w:color w:val="9A774D"/>
                                <w:spacing w:val="10"/>
                              </w:rPr>
                              <w:t> </w:t>
                            </w:r>
                            <w:r>
                              <w:rPr>
                                <w:color w:val="9A774D"/>
                              </w:rPr>
                              <w:t>Gilt</w:t>
                            </w:r>
                            <w:r>
                              <w:rPr>
                                <w:color w:val="9A774D"/>
                                <w:spacing w:val="12"/>
                              </w:rPr>
                              <w:t> </w:t>
                            </w:r>
                            <w:r>
                              <w:rPr>
                                <w:color w:val="9A774D"/>
                              </w:rPr>
                              <w:t>auch</w:t>
                            </w:r>
                            <w:r>
                              <w:rPr>
                                <w:color w:val="9A774D"/>
                                <w:spacing w:val="16"/>
                              </w:rPr>
                              <w:t> </w:t>
                            </w:r>
                            <w:r>
                              <w:rPr>
                                <w:color w:val="9A774D"/>
                              </w:rPr>
                              <w:t>fur</w:t>
                            </w:r>
                            <w:r>
                              <w:rPr>
                                <w:color w:val="9A774D"/>
                                <w:spacing w:val="3"/>
                              </w:rPr>
                              <w:t> </w:t>
                            </w:r>
                            <w:r>
                              <w:rPr>
                                <w:color w:val="9A774D"/>
                              </w:rPr>
                              <w:t>1</w:t>
                            </w:r>
                            <w:r>
                              <w:rPr>
                                <w:color w:val="7CA3D8"/>
                              </w:rPr>
                              <w:t>-</w:t>
                            </w:r>
                            <w:r>
                              <w:rPr>
                                <w:color w:val="627748"/>
                              </w:rPr>
                              <w:t>Tagesbart.</w:t>
                            </w:r>
                            <w:r>
                              <w:rPr>
                                <w:color w:val="627748"/>
                                <w:spacing w:val="5"/>
                              </w:rPr>
                              <w:t> </w:t>
                            </w:r>
                            <w:r>
                              <w:rPr>
                                <w:color w:val="627748"/>
                              </w:rPr>
                              <w:t>Siehe</w:t>
                            </w:r>
                            <w:r>
                              <w:rPr>
                                <w:color w:val="627748"/>
                                <w:spacing w:val="11"/>
                              </w:rPr>
                              <w:t> </w:t>
                            </w:r>
                            <w:r>
                              <w:rPr>
                                <w:color w:val="C34F18"/>
                                <w:spacing w:val="-2"/>
                              </w:rPr>
                              <w:t>PFE_PO_009</w:t>
                            </w:r>
                            <w:r>
                              <w:rPr>
                                <w:color w:val="595E66"/>
                                <w:spacing w:val="-2"/>
                              </w:rPr>
                              <w:t>)</w:t>
                            </w:r>
                          </w:p>
                          <w:p>
                            <w:pPr>
                              <w:pStyle w:val="BodyText"/>
                              <w:numPr>
                                <w:ilvl w:val="0"/>
                                <w:numId w:val="3"/>
                              </w:numPr>
                              <w:tabs>
                                <w:tab w:pos="7362" w:val="left" w:leader="none"/>
                              </w:tabs>
                              <w:spacing w:line="240" w:lineRule="auto" w:before="160" w:after="0"/>
                              <w:ind w:left="7362" w:right="0" w:hanging="469"/>
                              <w:jc w:val="left"/>
                              <w:rPr>
                                <w:color w:val="182DD8"/>
                              </w:rPr>
                            </w:pPr>
                            <w:r>
                              <w:rPr>
                                <w:color w:val="08A082"/>
                              </w:rPr>
                              <w:t>Reinraum</w:t>
                            </w:r>
                            <w:r>
                              <w:rPr>
                                <w:color w:val="08A082"/>
                                <w:spacing w:val="43"/>
                              </w:rPr>
                              <w:t> </w:t>
                            </w:r>
                            <w:r>
                              <w:rPr>
                                <w:color w:val="08A082"/>
                              </w:rPr>
                              <w:t>Mehrweg</w:t>
                            </w:r>
                            <w:r>
                              <w:rPr>
                                <w:color w:val="7CA3D8"/>
                              </w:rPr>
                              <w:t>-</w:t>
                            </w:r>
                            <w:r>
                              <w:rPr>
                                <w:color w:val="69F287"/>
                              </w:rPr>
                              <w:t>Overall</w:t>
                            </w:r>
                            <w:r>
                              <w:rPr>
                                <w:color w:val="69F287"/>
                                <w:spacing w:val="10"/>
                              </w:rPr>
                              <w:t> </w:t>
                            </w:r>
                            <w:r>
                              <w:rPr>
                                <w:b/>
                                <w:color w:val="2189A5"/>
                                <w:sz w:val="16"/>
                              </w:rPr>
                              <w:t>blau</w:t>
                            </w:r>
                            <w:r>
                              <w:rPr>
                                <w:b/>
                                <w:color w:val="2189A5"/>
                                <w:spacing w:val="1"/>
                                <w:sz w:val="16"/>
                              </w:rPr>
                              <w:t> </w:t>
                            </w:r>
                            <w:r>
                              <w:rPr>
                                <w:color w:val="2815AA"/>
                              </w:rPr>
                              <w:t>(VAT</w:t>
                            </w:r>
                            <w:r>
                              <w:rPr>
                                <w:color w:val="7CA3D8"/>
                              </w:rPr>
                              <w:t>-</w:t>
                            </w:r>
                            <w:r>
                              <w:rPr>
                                <w:color w:val="A8C46B"/>
                                <w:spacing w:val="-5"/>
                              </w:rPr>
                              <w:t>HQ)</w:t>
                            </w:r>
                          </w:p>
                          <w:p>
                            <w:pPr>
                              <w:pStyle w:val="BodyText"/>
                              <w:spacing w:before="45"/>
                              <w:ind w:left="7356"/>
                            </w:pPr>
                            <w:r>
                              <w:rPr>
                                <w:color w:val="7EE62B"/>
                              </w:rPr>
                              <w:t>(Linter</w:t>
                            </w:r>
                            <w:r>
                              <w:rPr>
                                <w:color w:val="7EE62B"/>
                                <w:spacing w:val="20"/>
                              </w:rPr>
                              <w:t> </w:t>
                            </w:r>
                            <w:r>
                              <w:rPr>
                                <w:color w:val="7EE62B"/>
                              </w:rPr>
                              <w:t>dem</w:t>
                            </w:r>
                            <w:r>
                              <w:rPr>
                                <w:color w:val="7EE62B"/>
                                <w:spacing w:val="7"/>
                              </w:rPr>
                              <w:t> </w:t>
                            </w:r>
                            <w:r>
                              <w:rPr>
                                <w:color w:val="7EE62B"/>
                                <w:u w:val="thick" w:color="7EE62B"/>
                              </w:rPr>
                              <w:t>Reinraum</w:t>
                            </w:r>
                            <w:r>
                              <w:rPr>
                                <w:color w:val="7EE62B"/>
                                <w:spacing w:val="21"/>
                                <w:u w:val="thick" w:color="7EE62B"/>
                              </w:rPr>
                              <w:t> </w:t>
                            </w:r>
                            <w:r>
                              <w:rPr>
                                <w:color w:val="7EE62B"/>
                                <w:u w:val="thick" w:color="7EE62B"/>
                              </w:rPr>
                              <w:t>Overall</w:t>
                            </w:r>
                            <w:r>
                              <w:rPr>
                                <w:color w:val="7EE62B"/>
                                <w:spacing w:val="7"/>
                                <w:u w:val="thick" w:color="7EE62B"/>
                              </w:rPr>
                              <w:t> </w:t>
                            </w:r>
                            <w:r>
                              <w:rPr>
                                <w:color w:val="7EE62B"/>
                                <w:u w:val="thick" w:color="7EE62B"/>
                              </w:rPr>
                              <w:t>ist</w:t>
                            </w:r>
                            <w:r>
                              <w:rPr>
                                <w:color w:val="7EE62B"/>
                                <w:spacing w:val="27"/>
                                <w:u w:val="thick" w:color="7EE62B"/>
                              </w:rPr>
                              <w:t> </w:t>
                            </w:r>
                            <w:r>
                              <w:rPr>
                                <w:color w:val="7EE62B"/>
                                <w:u w:val="thick" w:color="7EE62B"/>
                              </w:rPr>
                              <w:t>die</w:t>
                            </w:r>
                            <w:r>
                              <w:rPr>
                                <w:color w:val="7EE62B"/>
                                <w:spacing w:val="7"/>
                                <w:u w:val="thick" w:color="7EE62B"/>
                              </w:rPr>
                              <w:t> </w:t>
                            </w:r>
                            <w:r>
                              <w:rPr>
                                <w:color w:val="7EE62B"/>
                                <w:u w:val="thick" w:color="7EE62B"/>
                              </w:rPr>
                              <w:t>bereitgestellte</w:t>
                            </w:r>
                            <w:r>
                              <w:rPr>
                                <w:color w:val="7EE62B"/>
                                <w:spacing w:val="-1"/>
                                <w:u w:val="thick" w:color="7EE62B"/>
                              </w:rPr>
                              <w:t> </w:t>
                            </w:r>
                            <w:r>
                              <w:rPr>
                                <w:color w:val="7EE62B"/>
                                <w:u w:val="thick" w:color="7EE62B"/>
                              </w:rPr>
                              <w:t>Funktionswasche</w:t>
                            </w:r>
                            <w:r>
                              <w:rPr>
                                <w:color w:val="7EE62B"/>
                                <w:spacing w:val="-2"/>
                                <w:u w:val="thick" w:color="7EE62B"/>
                              </w:rPr>
                              <w:t> </w:t>
                            </w:r>
                            <w:r>
                              <w:rPr>
                                <w:color w:val="7EE62B"/>
                                <w:u w:val="thick" w:color="7EE62B"/>
                              </w:rPr>
                              <w:t>zu</w:t>
                            </w:r>
                            <w:r>
                              <w:rPr>
                                <w:color w:val="7EE62B"/>
                                <w:spacing w:val="5"/>
                                <w:u w:val="thick" w:color="7EE62B"/>
                              </w:rPr>
                              <w:t> </w:t>
                            </w:r>
                            <w:r>
                              <w:rPr>
                                <w:color w:val="7EE62B"/>
                                <w:spacing w:val="-2"/>
                                <w:u w:val="thick" w:color="7EE62B"/>
                              </w:rPr>
                              <w:t>tragen)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pStyle w:val="BodyText"/>
                              <w:numPr>
                                <w:ilvl w:val="0"/>
                                <w:numId w:val="3"/>
                              </w:numPr>
                              <w:tabs>
                                <w:tab w:pos="7362" w:val="left" w:leader="none"/>
                              </w:tabs>
                              <w:spacing w:line="240" w:lineRule="auto" w:before="0" w:after="0"/>
                              <w:ind w:left="7362" w:right="0" w:hanging="464"/>
                              <w:jc w:val="left"/>
                              <w:rPr>
                                <w:color w:val="017B54"/>
                              </w:rPr>
                            </w:pPr>
                            <w:r>
                              <w:rPr>
                                <w:color w:val="64F007"/>
                              </w:rPr>
                              <w:t>Reinraum</w:t>
                            </w:r>
                            <w:r>
                              <w:rPr>
                                <w:color w:val="64F007"/>
                                <w:spacing w:val="-7"/>
                              </w:rPr>
                              <w:t> </w:t>
                            </w:r>
                            <w:r>
                              <w:rPr>
                                <w:color w:val="64F007"/>
                                <w:spacing w:val="-2"/>
                              </w:rPr>
                              <w:t>Einweg</w:t>
                            </w:r>
                            <w:r>
                              <w:rPr>
                                <w:color w:val="7CA3D8"/>
                                <w:spacing w:val="-2"/>
                              </w:rPr>
                              <w:t>-</w:t>
                            </w:r>
                          </w:p>
                          <w:p>
                            <w:pPr>
                              <w:pStyle w:val="BodyText"/>
                              <w:spacing w:before="40"/>
                              <w:ind w:left="7356"/>
                            </w:pPr>
                            <w:r>
                              <w:rPr>
                                <w:color w:val="F61F01"/>
                              </w:rPr>
                              <w:t>(Mundschutz</w:t>
                            </w:r>
                            <w:r>
                              <w:rPr>
                                <w:color w:val="F61F01"/>
                                <w:spacing w:val="22"/>
                              </w:rPr>
                              <w:t> </w:t>
                            </w:r>
                            <w:r>
                              <w:rPr>
                                <w:color w:val="F61F01"/>
                              </w:rPr>
                              <w:t>wird</w:t>
                            </w:r>
                            <w:r>
                              <w:rPr>
                                <w:color w:val="F61F01"/>
                                <w:spacing w:val="10"/>
                              </w:rPr>
                              <w:t> </w:t>
                            </w:r>
                            <w:r>
                              <w:rPr>
                                <w:color w:val="F61F01"/>
                              </w:rPr>
                              <w:t>Ober</w:t>
                            </w:r>
                            <w:r>
                              <w:rPr>
                                <w:color w:val="F61F01"/>
                                <w:spacing w:val="10"/>
                              </w:rPr>
                              <w:t> </w:t>
                            </w:r>
                            <w:r>
                              <w:rPr>
                                <w:color w:val="F61F01"/>
                              </w:rPr>
                              <w:t>der</w:t>
                            </w:r>
                            <w:r>
                              <w:rPr>
                                <w:color w:val="F61F01"/>
                                <w:spacing w:val="8"/>
                              </w:rPr>
                              <w:t> </w:t>
                            </w:r>
                            <w:r>
                              <w:rPr>
                                <w:color w:val="F61F01"/>
                              </w:rPr>
                              <w:t>Haube</w:t>
                            </w:r>
                            <w:r>
                              <w:rPr>
                                <w:color w:val="F61F01"/>
                                <w:spacing w:val="4"/>
                              </w:rPr>
                              <w:t> </w:t>
                            </w:r>
                            <w:r>
                              <w:rPr>
                                <w:color w:val="F61F01"/>
                              </w:rPr>
                              <w:t>mit</w:t>
                            </w:r>
                            <w:r>
                              <w:rPr>
                                <w:color w:val="F61F01"/>
                                <w:spacing w:val="6"/>
                              </w:rPr>
                              <w:t> </w:t>
                            </w:r>
                            <w:r>
                              <w:rPr>
                                <w:color w:val="F61F01"/>
                              </w:rPr>
                              <w:t>einem</w:t>
                            </w:r>
                            <w:r>
                              <w:rPr>
                                <w:color w:val="F61F01"/>
                                <w:spacing w:val="10"/>
                              </w:rPr>
                              <w:t> </w:t>
                            </w:r>
                            <w:r>
                              <w:rPr>
                                <w:color w:val="F61F01"/>
                              </w:rPr>
                              <w:t>Clip </w:t>
                            </w:r>
                            <w:r>
                              <w:rPr>
                                <w:color w:val="F61F01"/>
                                <w:spacing w:val="-2"/>
                              </w:rPr>
                              <w:t>befestigt)</w:t>
                            </w:r>
                          </w:p>
                          <w:p>
                            <w:pPr>
                              <w:pStyle w:val="BodyText"/>
                              <w:numPr>
                                <w:ilvl w:val="0"/>
                                <w:numId w:val="3"/>
                              </w:numPr>
                              <w:tabs>
                                <w:tab w:pos="7362" w:val="left" w:leader="none"/>
                                <w:tab w:pos="7399" w:val="left" w:leader="none"/>
                              </w:tabs>
                              <w:spacing w:line="288" w:lineRule="auto" w:before="165" w:after="0"/>
                              <w:ind w:left="7399" w:right="2688" w:hanging="507"/>
                              <w:jc w:val="left"/>
                              <w:rPr>
                                <w:color w:val="D62DF9"/>
                              </w:rPr>
                            </w:pPr>
                            <w:r>
                              <w:rPr>
                                <w:color w:val="421685"/>
                              </w:rPr>
                              <w:t>Reinraum Sicherheitsschuhe</w:t>
                            </w:r>
                            <w:r>
                              <w:rPr>
                                <w:color w:val="421685"/>
                                <w:spacing w:val="-4"/>
                              </w:rPr>
                              <w:t> </w:t>
                            </w:r>
                            <w:r>
                              <w:rPr>
                                <w:color w:val="421685"/>
                              </w:rPr>
                              <w:t>mit</w:t>
                            </w:r>
                            <w:r>
                              <w:rPr>
                                <w:color w:val="421685"/>
                                <w:spacing w:val="-2"/>
                              </w:rPr>
                              <w:t> </w:t>
                            </w:r>
                            <w:r>
                              <w:rPr>
                                <w:color w:val="421685"/>
                              </w:rPr>
                              <w:t>Schuhgamaschen* oder analog. </w:t>
                            </w:r>
                            <w:r>
                              <w:rPr>
                                <w:color w:val="3F701F"/>
                              </w:rPr>
                              <w:t>(*Schuhgamaschen sind in ISO Klasse 7 nicht gefordert)</w:t>
                            </w:r>
                          </w:p>
                          <w:p>
                            <w:pPr>
                              <w:pStyle w:val="BodyText"/>
                              <w:numPr>
                                <w:ilvl w:val="0"/>
                                <w:numId w:val="3"/>
                              </w:numPr>
                              <w:tabs>
                                <w:tab w:pos="7362" w:val="left" w:leader="none"/>
                                <w:tab w:pos="10133" w:val="left" w:leader="none"/>
                              </w:tabs>
                              <w:spacing w:line="240" w:lineRule="auto" w:before="132" w:after="0"/>
                              <w:ind w:left="7362" w:right="0" w:hanging="468"/>
                              <w:jc w:val="left"/>
                              <w:rPr>
                                <w:color w:val="501303"/>
                              </w:rPr>
                            </w:pPr>
                            <w:r>
                              <w:rPr>
                                <w:color w:val="64F007"/>
                              </w:rPr>
                              <w:t>Reinraum</w:t>
                            </w:r>
                            <w:r>
                              <w:rPr>
                                <w:color w:val="64F007"/>
                                <w:spacing w:val="6"/>
                              </w:rPr>
                              <w:t> </w:t>
                            </w:r>
                            <w:r>
                              <w:rPr>
                                <w:color w:val="64F007"/>
                              </w:rPr>
                              <w:t>Einweg</w:t>
                            </w:r>
                            <w:r>
                              <w:rPr>
                                <w:color w:val="7CA3D8"/>
                              </w:rPr>
                              <w:t>-</w:t>
                            </w:r>
                            <w:r>
                              <w:rPr>
                                <w:color w:val="A554DB"/>
                                <w:spacing w:val="-2"/>
                              </w:rPr>
                              <w:t>Handschuhe</w:t>
                            </w:r>
                            <w:r>
                              <w:rPr>
                                <w:color w:val="A554DB"/>
                              </w:rPr>
                              <w:tab/>
                            </w:r>
                            <w:r>
                              <w:rPr>
                                <w:color w:val="0F236E"/>
                              </w:rPr>
                              <w:t>(Nitril</w:t>
                            </w:r>
                            <w:r>
                              <w:rPr>
                                <w:color w:val="0F236E"/>
                                <w:spacing w:val="19"/>
                              </w:rPr>
                              <w:t> </w:t>
                            </w:r>
                            <w:r>
                              <w:rPr>
                                <w:color w:val="0F236E"/>
                              </w:rPr>
                              <w:t>/</w:t>
                            </w:r>
                            <w:r>
                              <w:rPr>
                                <w:color w:val="0F236E"/>
                                <w:spacing w:val="27"/>
                              </w:rPr>
                              <w:t> </w:t>
                            </w:r>
                            <w:r>
                              <w:rPr>
                                <w:color w:val="0F236E"/>
                              </w:rPr>
                              <w:t>2</w:t>
                            </w:r>
                            <w:r>
                              <w:rPr>
                                <w:color w:val="7CA3D8"/>
                              </w:rPr>
                              <w:t>-</w:t>
                            </w:r>
                            <w:r>
                              <w:rPr>
                                <w:color w:val="A8C46B"/>
                              </w:rPr>
                              <w:t>lagig.</w:t>
                            </w:r>
                            <w:r>
                              <w:rPr>
                                <w:color w:val="A8C46B"/>
                                <w:spacing w:val="-18"/>
                              </w:rPr>
                              <w:t> </w:t>
                            </w:r>
                            <w:r>
                              <w:rPr>
                                <w:color w:val="A8C46B"/>
                              </w:rPr>
                              <w:t>Siehe</w:t>
                            </w:r>
                            <w:r>
                              <w:rPr>
                                <w:color w:val="A8C46B"/>
                                <w:spacing w:val="9"/>
                              </w:rPr>
                              <w:t> </w:t>
                            </w:r>
                            <w:r>
                              <w:rPr>
                                <w:color w:val="897EA1"/>
                                <w:spacing w:val="-2"/>
                              </w:rPr>
                              <w:t>PFE_WI_051</w:t>
                            </w:r>
                            <w:r>
                              <w:rPr>
                                <w:color w:val="595E66"/>
                                <w:spacing w:val="-2"/>
                              </w:rPr>
                              <w:t>)</w:t>
                            </w:r>
                          </w:p>
                          <w:p>
                            <w:pPr>
                              <w:spacing w:before="10"/>
                              <w:ind w:left="2674"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spacing w:before="118"/>
                              <w:rPr>
                                <w:sz w:val="12"/>
                              </w:rPr>
                            </w:pPr>
                          </w:p>
                          <w:p>
                            <w:pPr>
                              <w:spacing w:before="0"/>
                              <w:ind w:left="7408" w:right="0" w:firstLine="0"/>
                              <w:jc w:val="left"/>
                              <w:rPr>
                                <w:sz w:val="14"/>
                              </w:rPr>
                            </w:pPr>
                            <w:r>
                              <w:rPr>
                                <w:color w:val="5BE944"/>
                                <w:spacing w:val="-4"/>
                                <w:sz w:val="14"/>
                              </w:rPr>
                              <w:t>Reinraumklassen</w:t>
                            </w:r>
                            <w:r>
                              <w:rPr>
                                <w:color w:val="5BE944"/>
                                <w:sz w:val="14"/>
                              </w:rPr>
                              <w:t> </w:t>
                            </w:r>
                            <w:r>
                              <w:rPr>
                                <w:color w:val="2B44D1"/>
                                <w:spacing w:val="-4"/>
                                <w:sz w:val="14"/>
                              </w:rPr>
                              <w:t>-</w:t>
                            </w:r>
                            <w:r>
                              <w:rPr>
                                <w:color w:val="2B44D1"/>
                                <w:spacing w:val="6"/>
                                <w:sz w:val="14"/>
                              </w:rPr>
                              <w:t> </w:t>
                            </w:r>
                            <w:r>
                              <w:rPr>
                                <w:color w:val="3F9113"/>
                                <w:spacing w:val="-4"/>
                                <w:sz w:val="14"/>
                              </w:rPr>
                              <w:t>ISO</w:t>
                            </w:r>
                            <w:r>
                              <w:rPr>
                                <w:color w:val="3F9113"/>
                                <w:spacing w:val="-11"/>
                                <w:sz w:val="14"/>
                              </w:rPr>
                              <w:t> </w:t>
                            </w:r>
                            <w:r>
                              <w:rPr>
                                <w:color w:val="3F9113"/>
                                <w:spacing w:val="-4"/>
                                <w:sz w:val="14"/>
                              </w:rPr>
                              <w:t>14644</w:t>
                            </w:r>
                            <w:r>
                              <w:rPr>
                                <w:color w:val="2B44D1"/>
                                <w:spacing w:val="-4"/>
                                <w:sz w:val="14"/>
                              </w:rPr>
                              <w:t>-</w:t>
                            </w:r>
                            <w:r>
                              <w:rPr>
                                <w:color w:val="9A5B11"/>
                                <w:spacing w:val="-10"/>
                                <w:sz w:val="14"/>
                              </w:rPr>
                              <w:t>1</w:t>
                            </w:r>
                          </w:p>
                        </w:txbxContent>
                      </wps:txbx>
                      <wps:bodyPr wrap="square" lIns="0" tIns="0" rIns="0" bIns="0" rtlCol="0">
                        <a:noAutofit/>
                      </wps:bodyPr>
                    </wps:wsp>
                  </a:graphicData>
                </a:graphic>
              </wp:anchor>
            </w:drawing>
          </mc:Choice>
          <mc:Fallback>
            <w:pict>
              <v:shape style="position:absolute;margin-left:43.008976pt;margin-top:20.426579pt;width:751.25pt;height:361.95pt;mso-position-horizontal-relative:page;mso-position-vertical-relative:paragraph;z-index:-15726080;mso-wrap-distance-left:0;mso-wrap-distance-right:0" type="#_x0000_t202" id="docshape9" filled="false" stroked="false">
                <v:textbox inset="0,0,0,0">
                  <w:txbxContent>
                    <w:p>
                      <w:pPr>
                        <w:pStyle w:val="BodyText"/>
                        <w:spacing w:before="19"/>
                        <w:rPr>
                          <w:b/>
                          <w:sz w:val="26"/>
                        </w:rPr>
                      </w:pPr>
                    </w:p>
                    <w:p>
                      <w:pPr>
                        <w:spacing w:before="0"/>
                        <w:ind w:left="9173" w:right="0" w:firstLine="0"/>
                        <w:jc w:val="left"/>
                        <w:rPr>
                          <w:b/>
                          <w:bCs/>
                          <w:sz w:val="26"/>
                          <w:szCs w:val="26"/>
                        </w:rPr>
                      </w:pPr>
                      <w:r>
                        <w:rPr>
                          <w:b/>
                          <w:bCs/>
                          <w:color w:val="017B54"/>
                          <w:sz w:val="26"/>
                          <w:szCs w:val="26"/>
                        </w:rPr>
                        <w:t>Reinraumklasse</w:t>
                      </w:r>
                      <w:r>
                        <w:rPr>
                          <w:b/>
                          <w:bCs/>
                          <w:color w:val="017B54"/>
                          <w:spacing w:val="-19"/>
                          <w:sz w:val="26"/>
                          <w:szCs w:val="26"/>
                        </w:rPr>
                        <w:t> </w:t>
                      </w:r>
                      <w:r>
                        <w:rPr>
                          <w:b/>
                          <w:bCs/>
                          <w:color w:val="9A774D"/>
                          <w:sz w:val="26"/>
                          <w:szCs w:val="26"/>
                        </w:rPr>
                        <w:t>�</w:t>
                      </w:r>
                      <w:r>
                        <w:rPr>
                          <w:b/>
                          <w:bCs/>
                          <w:color w:val="9A774D"/>
                          <w:spacing w:val="-1"/>
                          <w:sz w:val="26"/>
                          <w:szCs w:val="26"/>
                        </w:rPr>
                        <w:t> </w:t>
                      </w:r>
                      <w:r>
                        <w:rPr>
                          <w:b/>
                          <w:bCs/>
                          <w:color w:val="4FAE9C"/>
                          <w:sz w:val="26"/>
                          <w:szCs w:val="26"/>
                        </w:rPr>
                        <w:t>ISO</w:t>
                      </w:r>
                      <w:r>
                        <w:rPr>
                          <w:b/>
                          <w:bCs/>
                          <w:color w:val="4FAE9C"/>
                          <w:spacing w:val="3"/>
                          <w:sz w:val="26"/>
                          <w:szCs w:val="26"/>
                        </w:rPr>
                        <w:t> </w:t>
                      </w:r>
                      <w:r>
                        <w:rPr>
                          <w:b/>
                          <w:bCs/>
                          <w:color w:val="4FAE9C"/>
                          <w:spacing w:val="-5"/>
                          <w:sz w:val="26"/>
                          <w:szCs w:val="26"/>
                        </w:rPr>
                        <w:t>6</w:t>
                      </w:r>
                      <w:r>
                        <w:rPr>
                          <w:b/>
                          <w:bCs/>
                          <w:color w:val="056495"/>
                          <w:spacing w:val="-5"/>
                          <w:sz w:val="26"/>
                          <w:szCs w:val="26"/>
                          <w:vertAlign w:val="superscript"/>
                        </w:rPr>
                        <w:t>3</w:t>
                      </w:r>
                    </w:p>
                    <w:p>
                      <w:pPr>
                        <w:pStyle w:val="BodyText"/>
                        <w:spacing w:before="78"/>
                        <w:rPr>
                          <w:b/>
                          <w:sz w:val="26"/>
                        </w:rPr>
                      </w:pPr>
                    </w:p>
                    <w:p>
                      <w:pPr>
                        <w:spacing w:before="1"/>
                        <w:ind w:left="6540" w:right="0" w:firstLine="0"/>
                        <w:jc w:val="left"/>
                        <w:rPr>
                          <w:b/>
                          <w:sz w:val="20"/>
                        </w:rPr>
                      </w:pPr>
                      <w:r>
                        <w:rPr>
                          <w:b/>
                          <w:color w:val="5BE944"/>
                          <w:w w:val="105"/>
                          <w:sz w:val="20"/>
                        </w:rPr>
                        <w:t>VAT</w:t>
                      </w:r>
                      <w:r>
                        <w:rPr>
                          <w:b/>
                          <w:color w:val="5BE944"/>
                          <w:spacing w:val="9"/>
                          <w:w w:val="105"/>
                          <w:sz w:val="20"/>
                        </w:rPr>
                        <w:t> </w:t>
                      </w:r>
                      <w:r>
                        <w:rPr>
                          <w:b/>
                          <w:color w:val="5BE944"/>
                          <w:spacing w:val="-2"/>
                          <w:w w:val="105"/>
                          <w:sz w:val="20"/>
                        </w:rPr>
                        <w:t>Reinraummitarbeiter</w:t>
                      </w:r>
                    </w:p>
                    <w:p>
                      <w:pPr>
                        <w:pStyle w:val="BodyText"/>
                        <w:numPr>
                          <w:ilvl w:val="0"/>
                          <w:numId w:val="3"/>
                        </w:numPr>
                        <w:tabs>
                          <w:tab w:pos="7362" w:val="left" w:leader="none"/>
                        </w:tabs>
                        <w:spacing w:line="240" w:lineRule="auto" w:before="96" w:after="0"/>
                        <w:ind w:left="7362" w:right="0" w:hanging="481"/>
                        <w:jc w:val="left"/>
                        <w:rPr>
                          <w:color w:val="D43FC3"/>
                          <w:sz w:val="18"/>
                        </w:rPr>
                      </w:pPr>
                      <w:r>
                        <w:rPr>
                          <w:color w:val="08A082"/>
                        </w:rPr>
                        <w:t>Reinraum</w:t>
                      </w:r>
                      <w:r>
                        <w:rPr>
                          <w:color w:val="08A082"/>
                          <w:spacing w:val="20"/>
                        </w:rPr>
                        <w:t> </w:t>
                      </w:r>
                      <w:r>
                        <w:rPr>
                          <w:color w:val="08A082"/>
                        </w:rPr>
                        <w:t>Mehrweg</w:t>
                      </w:r>
                      <w:r>
                        <w:rPr>
                          <w:color w:val="7CA3D8"/>
                        </w:rPr>
                        <w:t>-</w:t>
                      </w:r>
                      <w:r>
                        <w:rPr>
                          <w:color w:val="A52A82"/>
                          <w:spacing w:val="-2"/>
                        </w:rPr>
                        <w:t>Flachkopfhaube</w:t>
                      </w:r>
                    </w:p>
                    <w:p>
                      <w:pPr>
                        <w:pStyle w:val="BodyText"/>
                        <w:spacing w:before="38"/>
                        <w:ind w:left="7356"/>
                      </w:pPr>
                      <w:r>
                        <w:rPr>
                          <w:color w:val="3F1DA3"/>
                        </w:rPr>
                        <w:t>(Es</w:t>
                      </w:r>
                      <w:r>
                        <w:rPr>
                          <w:color w:val="3F1DA3"/>
                          <w:spacing w:val="9"/>
                        </w:rPr>
                        <w:t> </w:t>
                      </w:r>
                      <w:r>
                        <w:rPr>
                          <w:color w:val="3F1DA3"/>
                        </w:rPr>
                        <w:t>ist</w:t>
                      </w:r>
                      <w:r>
                        <w:rPr>
                          <w:color w:val="3F1DA3"/>
                          <w:spacing w:val="38"/>
                        </w:rPr>
                        <w:t> </w:t>
                      </w:r>
                      <w:r>
                        <w:rPr>
                          <w:color w:val="3F1DA3"/>
                        </w:rPr>
                        <w:t>eine</w:t>
                      </w:r>
                      <w:r>
                        <w:rPr>
                          <w:color w:val="3F1DA3"/>
                          <w:spacing w:val="6"/>
                        </w:rPr>
                        <w:t> </w:t>
                      </w:r>
                      <w:r>
                        <w:rPr>
                          <w:color w:val="3F1DA3"/>
                        </w:rPr>
                        <w:t>Einweg</w:t>
                      </w:r>
                      <w:r>
                        <w:rPr>
                          <w:color w:val="7CA3D8"/>
                        </w:rPr>
                        <w:t>-</w:t>
                      </w:r>
                      <w:r>
                        <w:rPr>
                          <w:color w:val="AA8E01"/>
                        </w:rPr>
                        <w:t>Kopfhaube/Haarnetz</w:t>
                      </w:r>
                      <w:r>
                        <w:rPr>
                          <w:color w:val="AA8E01"/>
                          <w:spacing w:val="11"/>
                        </w:rPr>
                        <w:t> </w:t>
                      </w:r>
                      <w:r>
                        <w:rPr>
                          <w:color w:val="AA8E01"/>
                        </w:rPr>
                        <w:t>darunter</w:t>
                      </w:r>
                      <w:r>
                        <w:rPr>
                          <w:color w:val="AA8E01"/>
                          <w:spacing w:val="29"/>
                        </w:rPr>
                        <w:t> </w:t>
                      </w:r>
                      <w:r>
                        <w:rPr>
                          <w:color w:val="AA8E01"/>
                        </w:rPr>
                        <w:t>zu</w:t>
                      </w:r>
                      <w:r>
                        <w:rPr>
                          <w:color w:val="AA8E01"/>
                          <w:spacing w:val="5"/>
                        </w:rPr>
                        <w:t> </w:t>
                      </w:r>
                      <w:r>
                        <w:rPr>
                          <w:color w:val="AA8E01"/>
                          <w:spacing w:val="-2"/>
                        </w:rPr>
                        <w:t>tragen)</w:t>
                      </w:r>
                    </w:p>
                    <w:p>
                      <w:pPr>
                        <w:pStyle w:val="BodyText"/>
                        <w:numPr>
                          <w:ilvl w:val="0"/>
                          <w:numId w:val="3"/>
                        </w:numPr>
                        <w:tabs>
                          <w:tab w:pos="7362" w:val="left" w:leader="none"/>
                        </w:tabs>
                        <w:spacing w:line="240" w:lineRule="auto" w:before="165" w:after="0"/>
                        <w:ind w:left="7362" w:right="0" w:hanging="467"/>
                        <w:jc w:val="left"/>
                        <w:rPr>
                          <w:color w:val="34A362"/>
                        </w:rPr>
                      </w:pPr>
                      <w:r>
                        <w:rPr>
                          <w:color w:val="64F007"/>
                        </w:rPr>
                        <w:t>Reinraum</w:t>
                      </w:r>
                      <w:r>
                        <w:rPr>
                          <w:color w:val="64F007"/>
                          <w:spacing w:val="16"/>
                        </w:rPr>
                        <w:t> </w:t>
                      </w:r>
                      <w:r>
                        <w:rPr>
                          <w:color w:val="64F007"/>
                        </w:rPr>
                        <w:t>Einweg</w:t>
                      </w:r>
                      <w:r>
                        <w:rPr>
                          <w:color w:val="7CA3D8"/>
                        </w:rPr>
                        <w:t>-</w:t>
                      </w:r>
                      <w:r>
                        <w:rPr>
                          <w:color w:val="CD8E9C"/>
                          <w:spacing w:val="-2"/>
                        </w:rPr>
                        <w:t>Bartschutz</w:t>
                      </w:r>
                    </w:p>
                    <w:p>
                      <w:pPr>
                        <w:pStyle w:val="BodyText"/>
                        <w:spacing w:before="45"/>
                        <w:ind w:left="7356"/>
                      </w:pPr>
                      <w:r>
                        <w:rPr>
                          <w:color w:val="9A774D"/>
                        </w:rPr>
                        <w:t>(Tragepflicht</w:t>
                      </w:r>
                      <w:r>
                        <w:rPr>
                          <w:color w:val="9A774D"/>
                          <w:spacing w:val="30"/>
                        </w:rPr>
                        <w:t> </w:t>
                      </w:r>
                      <w:r>
                        <w:rPr>
                          <w:color w:val="9A774D"/>
                        </w:rPr>
                        <w:t>fur</w:t>
                      </w:r>
                      <w:r>
                        <w:rPr>
                          <w:color w:val="9A774D"/>
                          <w:spacing w:val="16"/>
                        </w:rPr>
                        <w:t> </w:t>
                      </w:r>
                      <w:r>
                        <w:rPr>
                          <w:color w:val="9A774D"/>
                        </w:rPr>
                        <w:t>Barttrager!</w:t>
                      </w:r>
                      <w:r>
                        <w:rPr>
                          <w:color w:val="9A774D"/>
                          <w:spacing w:val="10"/>
                        </w:rPr>
                        <w:t> </w:t>
                      </w:r>
                      <w:r>
                        <w:rPr>
                          <w:color w:val="9A774D"/>
                        </w:rPr>
                        <w:t>Gilt</w:t>
                      </w:r>
                      <w:r>
                        <w:rPr>
                          <w:color w:val="9A774D"/>
                          <w:spacing w:val="12"/>
                        </w:rPr>
                        <w:t> </w:t>
                      </w:r>
                      <w:r>
                        <w:rPr>
                          <w:color w:val="9A774D"/>
                        </w:rPr>
                        <w:t>auch</w:t>
                      </w:r>
                      <w:r>
                        <w:rPr>
                          <w:color w:val="9A774D"/>
                          <w:spacing w:val="16"/>
                        </w:rPr>
                        <w:t> </w:t>
                      </w:r>
                      <w:r>
                        <w:rPr>
                          <w:color w:val="9A774D"/>
                        </w:rPr>
                        <w:t>fur</w:t>
                      </w:r>
                      <w:r>
                        <w:rPr>
                          <w:color w:val="9A774D"/>
                          <w:spacing w:val="3"/>
                        </w:rPr>
                        <w:t> </w:t>
                      </w:r>
                      <w:r>
                        <w:rPr>
                          <w:color w:val="9A774D"/>
                        </w:rPr>
                        <w:t>1</w:t>
                      </w:r>
                      <w:r>
                        <w:rPr>
                          <w:color w:val="7CA3D8"/>
                        </w:rPr>
                        <w:t>-</w:t>
                      </w:r>
                      <w:r>
                        <w:rPr>
                          <w:color w:val="627748"/>
                        </w:rPr>
                        <w:t>Tagesbart.</w:t>
                      </w:r>
                      <w:r>
                        <w:rPr>
                          <w:color w:val="627748"/>
                          <w:spacing w:val="5"/>
                        </w:rPr>
                        <w:t> </w:t>
                      </w:r>
                      <w:r>
                        <w:rPr>
                          <w:color w:val="627748"/>
                        </w:rPr>
                        <w:t>Siehe</w:t>
                      </w:r>
                      <w:r>
                        <w:rPr>
                          <w:color w:val="627748"/>
                          <w:spacing w:val="11"/>
                        </w:rPr>
                        <w:t> </w:t>
                      </w:r>
                      <w:r>
                        <w:rPr>
                          <w:color w:val="C34F18"/>
                          <w:spacing w:val="-2"/>
                        </w:rPr>
                        <w:t>PFE_PO_009</w:t>
                      </w:r>
                      <w:r>
                        <w:rPr>
                          <w:color w:val="595E66"/>
                          <w:spacing w:val="-2"/>
                        </w:rPr>
                        <w:t>)</w:t>
                      </w:r>
                    </w:p>
                    <w:p>
                      <w:pPr>
                        <w:pStyle w:val="BodyText"/>
                        <w:numPr>
                          <w:ilvl w:val="0"/>
                          <w:numId w:val="3"/>
                        </w:numPr>
                        <w:tabs>
                          <w:tab w:pos="7362" w:val="left" w:leader="none"/>
                        </w:tabs>
                        <w:spacing w:line="240" w:lineRule="auto" w:before="160" w:after="0"/>
                        <w:ind w:left="7362" w:right="0" w:hanging="469"/>
                        <w:jc w:val="left"/>
                        <w:rPr>
                          <w:color w:val="182DD8"/>
                        </w:rPr>
                      </w:pPr>
                      <w:r>
                        <w:rPr>
                          <w:color w:val="08A082"/>
                        </w:rPr>
                        <w:t>Reinraum</w:t>
                      </w:r>
                      <w:r>
                        <w:rPr>
                          <w:color w:val="08A082"/>
                          <w:spacing w:val="43"/>
                        </w:rPr>
                        <w:t> </w:t>
                      </w:r>
                      <w:r>
                        <w:rPr>
                          <w:color w:val="08A082"/>
                        </w:rPr>
                        <w:t>Mehrweg</w:t>
                      </w:r>
                      <w:r>
                        <w:rPr>
                          <w:color w:val="7CA3D8"/>
                        </w:rPr>
                        <w:t>-</w:t>
                      </w:r>
                      <w:r>
                        <w:rPr>
                          <w:color w:val="69F287"/>
                        </w:rPr>
                        <w:t>Overall</w:t>
                      </w:r>
                      <w:r>
                        <w:rPr>
                          <w:color w:val="69F287"/>
                          <w:spacing w:val="10"/>
                        </w:rPr>
                        <w:t> </w:t>
                      </w:r>
                      <w:r>
                        <w:rPr>
                          <w:b/>
                          <w:color w:val="2189A5"/>
                          <w:sz w:val="16"/>
                        </w:rPr>
                        <w:t>blau</w:t>
                      </w:r>
                      <w:r>
                        <w:rPr>
                          <w:b/>
                          <w:color w:val="2189A5"/>
                          <w:spacing w:val="1"/>
                          <w:sz w:val="16"/>
                        </w:rPr>
                        <w:t> </w:t>
                      </w:r>
                      <w:r>
                        <w:rPr>
                          <w:color w:val="2815AA"/>
                        </w:rPr>
                        <w:t>(VAT</w:t>
                      </w:r>
                      <w:r>
                        <w:rPr>
                          <w:color w:val="7CA3D8"/>
                        </w:rPr>
                        <w:t>-</w:t>
                      </w:r>
                      <w:r>
                        <w:rPr>
                          <w:color w:val="A8C46B"/>
                          <w:spacing w:val="-5"/>
                        </w:rPr>
                        <w:t>HQ)</w:t>
                      </w:r>
                    </w:p>
                    <w:p>
                      <w:pPr>
                        <w:pStyle w:val="BodyText"/>
                        <w:spacing w:before="45"/>
                        <w:ind w:left="7356"/>
                      </w:pPr>
                      <w:r>
                        <w:rPr>
                          <w:color w:val="7EE62B"/>
                        </w:rPr>
                        <w:t>(Linter</w:t>
                      </w:r>
                      <w:r>
                        <w:rPr>
                          <w:color w:val="7EE62B"/>
                          <w:spacing w:val="20"/>
                        </w:rPr>
                        <w:t> </w:t>
                      </w:r>
                      <w:r>
                        <w:rPr>
                          <w:color w:val="7EE62B"/>
                        </w:rPr>
                        <w:t>dem</w:t>
                      </w:r>
                      <w:r>
                        <w:rPr>
                          <w:color w:val="7EE62B"/>
                          <w:spacing w:val="7"/>
                        </w:rPr>
                        <w:t> </w:t>
                      </w:r>
                      <w:r>
                        <w:rPr>
                          <w:color w:val="7EE62B"/>
                          <w:u w:val="thick" w:color="7EE62B"/>
                        </w:rPr>
                        <w:t>Reinraum</w:t>
                      </w:r>
                      <w:r>
                        <w:rPr>
                          <w:color w:val="7EE62B"/>
                          <w:spacing w:val="21"/>
                          <w:u w:val="thick" w:color="7EE62B"/>
                        </w:rPr>
                        <w:t> </w:t>
                      </w:r>
                      <w:r>
                        <w:rPr>
                          <w:color w:val="7EE62B"/>
                          <w:u w:val="thick" w:color="7EE62B"/>
                        </w:rPr>
                        <w:t>Overall</w:t>
                      </w:r>
                      <w:r>
                        <w:rPr>
                          <w:color w:val="7EE62B"/>
                          <w:spacing w:val="7"/>
                          <w:u w:val="thick" w:color="7EE62B"/>
                        </w:rPr>
                        <w:t> </w:t>
                      </w:r>
                      <w:r>
                        <w:rPr>
                          <w:color w:val="7EE62B"/>
                          <w:u w:val="thick" w:color="7EE62B"/>
                        </w:rPr>
                        <w:t>ist</w:t>
                      </w:r>
                      <w:r>
                        <w:rPr>
                          <w:color w:val="7EE62B"/>
                          <w:spacing w:val="27"/>
                          <w:u w:val="thick" w:color="7EE62B"/>
                        </w:rPr>
                        <w:t> </w:t>
                      </w:r>
                      <w:r>
                        <w:rPr>
                          <w:color w:val="7EE62B"/>
                          <w:u w:val="thick" w:color="7EE62B"/>
                        </w:rPr>
                        <w:t>die</w:t>
                      </w:r>
                      <w:r>
                        <w:rPr>
                          <w:color w:val="7EE62B"/>
                          <w:spacing w:val="7"/>
                          <w:u w:val="thick" w:color="7EE62B"/>
                        </w:rPr>
                        <w:t> </w:t>
                      </w:r>
                      <w:r>
                        <w:rPr>
                          <w:color w:val="7EE62B"/>
                          <w:u w:val="thick" w:color="7EE62B"/>
                        </w:rPr>
                        <w:t>bereitgestellte</w:t>
                      </w:r>
                      <w:r>
                        <w:rPr>
                          <w:color w:val="7EE62B"/>
                          <w:spacing w:val="-1"/>
                          <w:u w:val="thick" w:color="7EE62B"/>
                        </w:rPr>
                        <w:t> </w:t>
                      </w:r>
                      <w:r>
                        <w:rPr>
                          <w:color w:val="7EE62B"/>
                          <w:u w:val="thick" w:color="7EE62B"/>
                        </w:rPr>
                        <w:t>Funktionswasche</w:t>
                      </w:r>
                      <w:r>
                        <w:rPr>
                          <w:color w:val="7EE62B"/>
                          <w:spacing w:val="-2"/>
                          <w:u w:val="thick" w:color="7EE62B"/>
                        </w:rPr>
                        <w:t> </w:t>
                      </w:r>
                      <w:r>
                        <w:rPr>
                          <w:color w:val="7EE62B"/>
                          <w:u w:val="thick" w:color="7EE62B"/>
                        </w:rPr>
                        <w:t>zu</w:t>
                      </w:r>
                      <w:r>
                        <w:rPr>
                          <w:color w:val="7EE62B"/>
                          <w:spacing w:val="5"/>
                          <w:u w:val="thick" w:color="7EE62B"/>
                        </w:rPr>
                        <w:t> </w:t>
                      </w:r>
                      <w:r>
                        <w:rPr>
                          <w:color w:val="7EE62B"/>
                          <w:spacing w:val="-2"/>
                          <w:u w:val="thick" w:color="7EE62B"/>
                        </w:rPr>
                        <w:t>tragen)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pStyle w:val="BodyText"/>
                        <w:numPr>
                          <w:ilvl w:val="0"/>
                          <w:numId w:val="3"/>
                        </w:numPr>
                        <w:tabs>
                          <w:tab w:pos="7362" w:val="left" w:leader="none"/>
                        </w:tabs>
                        <w:spacing w:line="240" w:lineRule="auto" w:before="0" w:after="0"/>
                        <w:ind w:left="7362" w:right="0" w:hanging="464"/>
                        <w:jc w:val="left"/>
                        <w:rPr>
                          <w:color w:val="017B54"/>
                        </w:rPr>
                      </w:pPr>
                      <w:r>
                        <w:rPr>
                          <w:color w:val="64F007"/>
                        </w:rPr>
                        <w:t>Reinraum</w:t>
                      </w:r>
                      <w:r>
                        <w:rPr>
                          <w:color w:val="64F007"/>
                          <w:spacing w:val="-7"/>
                        </w:rPr>
                        <w:t> </w:t>
                      </w:r>
                      <w:r>
                        <w:rPr>
                          <w:color w:val="64F007"/>
                          <w:spacing w:val="-2"/>
                        </w:rPr>
                        <w:t>Einweg</w:t>
                      </w:r>
                      <w:r>
                        <w:rPr>
                          <w:color w:val="7CA3D8"/>
                          <w:spacing w:val="-2"/>
                        </w:rPr>
                        <w:t>-</w:t>
                      </w:r>
                    </w:p>
                    <w:p>
                      <w:pPr>
                        <w:pStyle w:val="BodyText"/>
                        <w:spacing w:before="40"/>
                        <w:ind w:left="7356"/>
                      </w:pPr>
                      <w:r>
                        <w:rPr>
                          <w:color w:val="F61F01"/>
                        </w:rPr>
                        <w:t>(Mundschutz</w:t>
                      </w:r>
                      <w:r>
                        <w:rPr>
                          <w:color w:val="F61F01"/>
                          <w:spacing w:val="22"/>
                        </w:rPr>
                        <w:t> </w:t>
                      </w:r>
                      <w:r>
                        <w:rPr>
                          <w:color w:val="F61F01"/>
                        </w:rPr>
                        <w:t>wird</w:t>
                      </w:r>
                      <w:r>
                        <w:rPr>
                          <w:color w:val="F61F01"/>
                          <w:spacing w:val="10"/>
                        </w:rPr>
                        <w:t> </w:t>
                      </w:r>
                      <w:r>
                        <w:rPr>
                          <w:color w:val="F61F01"/>
                        </w:rPr>
                        <w:t>Ober</w:t>
                      </w:r>
                      <w:r>
                        <w:rPr>
                          <w:color w:val="F61F01"/>
                          <w:spacing w:val="10"/>
                        </w:rPr>
                        <w:t> </w:t>
                      </w:r>
                      <w:r>
                        <w:rPr>
                          <w:color w:val="F61F01"/>
                        </w:rPr>
                        <w:t>der</w:t>
                      </w:r>
                      <w:r>
                        <w:rPr>
                          <w:color w:val="F61F01"/>
                          <w:spacing w:val="8"/>
                        </w:rPr>
                        <w:t> </w:t>
                      </w:r>
                      <w:r>
                        <w:rPr>
                          <w:color w:val="F61F01"/>
                        </w:rPr>
                        <w:t>Haube</w:t>
                      </w:r>
                      <w:r>
                        <w:rPr>
                          <w:color w:val="F61F01"/>
                          <w:spacing w:val="4"/>
                        </w:rPr>
                        <w:t> </w:t>
                      </w:r>
                      <w:r>
                        <w:rPr>
                          <w:color w:val="F61F01"/>
                        </w:rPr>
                        <w:t>mit</w:t>
                      </w:r>
                      <w:r>
                        <w:rPr>
                          <w:color w:val="F61F01"/>
                          <w:spacing w:val="6"/>
                        </w:rPr>
                        <w:t> </w:t>
                      </w:r>
                      <w:r>
                        <w:rPr>
                          <w:color w:val="F61F01"/>
                        </w:rPr>
                        <w:t>einem</w:t>
                      </w:r>
                      <w:r>
                        <w:rPr>
                          <w:color w:val="F61F01"/>
                          <w:spacing w:val="10"/>
                        </w:rPr>
                        <w:t> </w:t>
                      </w:r>
                      <w:r>
                        <w:rPr>
                          <w:color w:val="F61F01"/>
                        </w:rPr>
                        <w:t>Clip </w:t>
                      </w:r>
                      <w:r>
                        <w:rPr>
                          <w:color w:val="F61F01"/>
                          <w:spacing w:val="-2"/>
                        </w:rPr>
                        <w:t>befestigt)</w:t>
                      </w:r>
                    </w:p>
                    <w:p>
                      <w:pPr>
                        <w:pStyle w:val="BodyText"/>
                        <w:numPr>
                          <w:ilvl w:val="0"/>
                          <w:numId w:val="3"/>
                        </w:numPr>
                        <w:tabs>
                          <w:tab w:pos="7362" w:val="left" w:leader="none"/>
                          <w:tab w:pos="7399" w:val="left" w:leader="none"/>
                        </w:tabs>
                        <w:spacing w:line="288" w:lineRule="auto" w:before="165" w:after="0"/>
                        <w:ind w:left="7399" w:right="2688" w:hanging="507"/>
                        <w:jc w:val="left"/>
                        <w:rPr>
                          <w:color w:val="D62DF9"/>
                        </w:rPr>
                      </w:pPr>
                      <w:r>
                        <w:rPr>
                          <w:color w:val="421685"/>
                        </w:rPr>
                        <w:t>Reinraum Sicherheitsschuhe</w:t>
                      </w:r>
                      <w:r>
                        <w:rPr>
                          <w:color w:val="421685"/>
                          <w:spacing w:val="-4"/>
                        </w:rPr>
                        <w:t> </w:t>
                      </w:r>
                      <w:r>
                        <w:rPr>
                          <w:color w:val="421685"/>
                        </w:rPr>
                        <w:t>mit</w:t>
                      </w:r>
                      <w:r>
                        <w:rPr>
                          <w:color w:val="421685"/>
                          <w:spacing w:val="-2"/>
                        </w:rPr>
                        <w:t> </w:t>
                      </w:r>
                      <w:r>
                        <w:rPr>
                          <w:color w:val="421685"/>
                        </w:rPr>
                        <w:t>Schuhgamaschen* oder analog. </w:t>
                      </w:r>
                      <w:r>
                        <w:rPr>
                          <w:color w:val="3F701F"/>
                        </w:rPr>
                        <w:t>(*Schuhgamaschen sind in ISO Klasse 7 nicht gefordert)</w:t>
                      </w:r>
                    </w:p>
                    <w:p>
                      <w:pPr>
                        <w:pStyle w:val="BodyText"/>
                        <w:numPr>
                          <w:ilvl w:val="0"/>
                          <w:numId w:val="3"/>
                        </w:numPr>
                        <w:tabs>
                          <w:tab w:pos="7362" w:val="left" w:leader="none"/>
                          <w:tab w:pos="10133" w:val="left" w:leader="none"/>
                        </w:tabs>
                        <w:spacing w:line="240" w:lineRule="auto" w:before="132" w:after="0"/>
                        <w:ind w:left="7362" w:right="0" w:hanging="468"/>
                        <w:jc w:val="left"/>
                        <w:rPr>
                          <w:color w:val="501303"/>
                        </w:rPr>
                      </w:pPr>
                      <w:r>
                        <w:rPr>
                          <w:color w:val="64F007"/>
                        </w:rPr>
                        <w:t>Reinraum</w:t>
                      </w:r>
                      <w:r>
                        <w:rPr>
                          <w:color w:val="64F007"/>
                          <w:spacing w:val="6"/>
                        </w:rPr>
                        <w:t> </w:t>
                      </w:r>
                      <w:r>
                        <w:rPr>
                          <w:color w:val="64F007"/>
                        </w:rPr>
                        <w:t>Einweg</w:t>
                      </w:r>
                      <w:r>
                        <w:rPr>
                          <w:color w:val="7CA3D8"/>
                        </w:rPr>
                        <w:t>-</w:t>
                      </w:r>
                      <w:r>
                        <w:rPr>
                          <w:color w:val="A554DB"/>
                          <w:spacing w:val="-2"/>
                        </w:rPr>
                        <w:t>Handschuhe</w:t>
                      </w:r>
                      <w:r>
                        <w:rPr>
                          <w:color w:val="A554DB"/>
                        </w:rPr>
                        <w:tab/>
                      </w:r>
                      <w:r>
                        <w:rPr>
                          <w:color w:val="0F236E"/>
                        </w:rPr>
                        <w:t>(Nitril</w:t>
                      </w:r>
                      <w:r>
                        <w:rPr>
                          <w:color w:val="0F236E"/>
                          <w:spacing w:val="19"/>
                        </w:rPr>
                        <w:t> </w:t>
                      </w:r>
                      <w:r>
                        <w:rPr>
                          <w:color w:val="0F236E"/>
                        </w:rPr>
                        <w:t>/</w:t>
                      </w:r>
                      <w:r>
                        <w:rPr>
                          <w:color w:val="0F236E"/>
                          <w:spacing w:val="27"/>
                        </w:rPr>
                        <w:t> </w:t>
                      </w:r>
                      <w:r>
                        <w:rPr>
                          <w:color w:val="0F236E"/>
                        </w:rPr>
                        <w:t>2</w:t>
                      </w:r>
                      <w:r>
                        <w:rPr>
                          <w:color w:val="7CA3D8"/>
                        </w:rPr>
                        <w:t>-</w:t>
                      </w:r>
                      <w:r>
                        <w:rPr>
                          <w:color w:val="A8C46B"/>
                        </w:rPr>
                        <w:t>lagig.</w:t>
                      </w:r>
                      <w:r>
                        <w:rPr>
                          <w:color w:val="A8C46B"/>
                          <w:spacing w:val="-18"/>
                        </w:rPr>
                        <w:t> </w:t>
                      </w:r>
                      <w:r>
                        <w:rPr>
                          <w:color w:val="A8C46B"/>
                        </w:rPr>
                        <w:t>Siehe</w:t>
                      </w:r>
                      <w:r>
                        <w:rPr>
                          <w:color w:val="A8C46B"/>
                          <w:spacing w:val="9"/>
                        </w:rPr>
                        <w:t> </w:t>
                      </w:r>
                      <w:r>
                        <w:rPr>
                          <w:color w:val="897EA1"/>
                          <w:spacing w:val="-2"/>
                        </w:rPr>
                        <w:t>PFE_WI_051</w:t>
                      </w:r>
                      <w:r>
                        <w:rPr>
                          <w:color w:val="595E66"/>
                          <w:spacing w:val="-2"/>
                        </w:rPr>
                        <w:t>)</w:t>
                      </w:r>
                    </w:p>
                    <w:p>
                      <w:pPr>
                        <w:spacing w:before="10"/>
                        <w:ind w:left="2674"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spacing w:before="118"/>
                        <w:rPr>
                          <w:sz w:val="12"/>
                        </w:rPr>
                      </w:pPr>
                    </w:p>
                    <w:p>
                      <w:pPr>
                        <w:spacing w:before="0"/>
                        <w:ind w:left="7408" w:right="0" w:firstLine="0"/>
                        <w:jc w:val="left"/>
                        <w:rPr>
                          <w:sz w:val="14"/>
                        </w:rPr>
                      </w:pPr>
                      <w:r>
                        <w:rPr>
                          <w:color w:val="5BE944"/>
                          <w:spacing w:val="-4"/>
                          <w:sz w:val="14"/>
                        </w:rPr>
                        <w:t>Reinraumklassen</w:t>
                      </w:r>
                      <w:r>
                        <w:rPr>
                          <w:color w:val="5BE944"/>
                          <w:sz w:val="14"/>
                        </w:rPr>
                        <w:t> </w:t>
                      </w:r>
                      <w:r>
                        <w:rPr>
                          <w:color w:val="2B44D1"/>
                          <w:spacing w:val="-4"/>
                          <w:sz w:val="14"/>
                        </w:rPr>
                        <w:t>-</w:t>
                      </w:r>
                      <w:r>
                        <w:rPr>
                          <w:color w:val="2B44D1"/>
                          <w:spacing w:val="6"/>
                          <w:sz w:val="14"/>
                        </w:rPr>
                        <w:t> </w:t>
                      </w:r>
                      <w:r>
                        <w:rPr>
                          <w:color w:val="3F9113"/>
                          <w:spacing w:val="-4"/>
                          <w:sz w:val="14"/>
                        </w:rPr>
                        <w:t>ISO</w:t>
                      </w:r>
                      <w:r>
                        <w:rPr>
                          <w:color w:val="3F9113"/>
                          <w:spacing w:val="-11"/>
                          <w:sz w:val="14"/>
                        </w:rPr>
                        <w:t> </w:t>
                      </w:r>
                      <w:r>
                        <w:rPr>
                          <w:color w:val="3F9113"/>
                          <w:spacing w:val="-4"/>
                          <w:sz w:val="14"/>
                        </w:rPr>
                        <w:t>14644</w:t>
                      </w:r>
                      <w:r>
                        <w:rPr>
                          <w:color w:val="2B44D1"/>
                          <w:spacing w:val="-4"/>
                          <w:sz w:val="14"/>
                        </w:rPr>
                        <w:t>-</w:t>
                      </w:r>
                      <w:r>
                        <w:rPr>
                          <w:color w:val="9A5B11"/>
                          <w:spacing w:val="-10"/>
                          <w:sz w:val="14"/>
                        </w:rPr>
                        <w:t>1</w:t>
                      </w:r>
                    </w:p>
                  </w:txbxContent>
                </v:textbox>
                <w10:wrap type="topAndBottom"/>
              </v:shape>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3879A5"/>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F66028"/>
          <w:spacing w:val="-2"/>
          <w:sz w:val="14"/>
        </w:rPr>
        <w:t>Owner</w:t>
      </w:r>
      <w:r>
        <w:rPr>
          <w:color w:val="F66028"/>
          <w:spacing w:val="40"/>
          <w:sz w:val="14"/>
        </w:rPr>
        <w:t> </w:t>
      </w:r>
      <w:r>
        <w:rPr>
          <w:color w:val="BA0C82"/>
          <w:spacing w:val="-2"/>
          <w:sz w:val="14"/>
        </w:rPr>
        <w:t>Version</w:t>
      </w:r>
      <w:r>
        <w:rPr>
          <w:color w:val="BA0C82"/>
          <w:spacing w:val="40"/>
          <w:sz w:val="14"/>
        </w:rPr>
        <w:t> </w:t>
      </w:r>
      <w:r>
        <w:rPr>
          <w:color w:val="5D916B"/>
          <w:spacing w:val="-4"/>
          <w:sz w:val="14"/>
        </w:rPr>
        <w:t>Published</w:t>
      </w:r>
    </w:p>
    <w:p>
      <w:pPr>
        <w:spacing w:line="379" w:lineRule="auto" w:before="85"/>
        <w:ind w:left="180" w:right="0" w:hanging="1"/>
        <w:jc w:val="left"/>
        <w:rPr>
          <w:sz w:val="14"/>
        </w:rPr>
      </w:pPr>
      <w:r>
        <w:rPr/>
        <w:br w:type="column"/>
      </w:r>
      <w:r>
        <w:rPr>
          <w:color w:val="CD95A3"/>
          <w:w w:val="105"/>
          <w:sz w:val="14"/>
        </w:rPr>
        <w:t>Pototschnig</w:t>
      </w:r>
      <w:r>
        <w:rPr>
          <w:color w:val="CD95A3"/>
          <w:spacing w:val="-3"/>
          <w:w w:val="105"/>
          <w:sz w:val="14"/>
        </w:rPr>
        <w:t> </w:t>
      </w:r>
      <w:r>
        <w:rPr>
          <w:color w:val="CD95A3"/>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29"/>
      </w:pPr>
    </w:p>
    <w:p>
      <w:pPr>
        <w:pStyle w:val="Heading2"/>
        <w:numPr>
          <w:ilvl w:val="0"/>
          <w:numId w:val="2"/>
        </w:numPr>
        <w:tabs>
          <w:tab w:pos="1848" w:val="left" w:leader="none"/>
          <w:tab w:pos="4345" w:val="left" w:leader="none"/>
          <w:tab w:pos="4701" w:val="left" w:leader="none"/>
          <w:tab w:pos="5509" w:val="left" w:leader="none"/>
        </w:tabs>
        <w:spacing w:line="240" w:lineRule="auto" w:before="0" w:after="0"/>
        <w:ind w:left="1848" w:right="0" w:hanging="1715"/>
        <w:jc w:val="left"/>
        <w:rPr>
          <w:color w:val="D1C1E2"/>
          <w:position w:val="1"/>
        </w:rPr>
      </w:pPr>
      <w:r>
        <w:rPr>
          <w:position w:val="1"/>
        </w:rPr>
        <w:drawing>
          <wp:anchor distT="0" distB="0" distL="0" distR="0" allowOverlap="1" layoutInCell="1" locked="0" behindDoc="1" simplePos="0" relativeHeight="487038464">
            <wp:simplePos x="0" y="0"/>
            <wp:positionH relativeFrom="page">
              <wp:posOffset>1098531</wp:posOffset>
            </wp:positionH>
            <wp:positionV relativeFrom="paragraph">
              <wp:posOffset>36644</wp:posOffset>
            </wp:positionV>
            <wp:extent cx="463824" cy="11293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463824" cy="112935"/>
                    </a:xfrm>
                    <a:prstGeom prst="rect">
                      <a:avLst/>
                    </a:prstGeom>
                  </pic:spPr>
                </pic:pic>
              </a:graphicData>
            </a:graphic>
          </wp:anchor>
        </w:drawing>
      </w:r>
      <w:r>
        <w:rPr>
          <w:position w:val="1"/>
        </w:rPr>
        <w:drawing>
          <wp:anchor distT="0" distB="0" distL="0" distR="0" allowOverlap="1" layoutInCell="1" locked="0" behindDoc="1" simplePos="0" relativeHeight="487038976">
            <wp:simplePos x="0" y="0"/>
            <wp:positionH relativeFrom="page">
              <wp:posOffset>1940737</wp:posOffset>
            </wp:positionH>
            <wp:positionV relativeFrom="paragraph">
              <wp:posOffset>33592</wp:posOffset>
            </wp:positionV>
            <wp:extent cx="561471" cy="11598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561471" cy="115987"/>
                    </a:xfrm>
                    <a:prstGeom prst="rect">
                      <a:avLst/>
                    </a:prstGeom>
                  </pic:spPr>
                </pic:pic>
              </a:graphicData>
            </a:graphic>
          </wp:anchor>
        </w:drawing>
      </w:r>
      <w:r>
        <w:rPr>
          <w:position w:val="1"/>
        </w:rPr>
        <w:drawing>
          <wp:anchor distT="0" distB="0" distL="0" distR="0" allowOverlap="1" layoutInCell="1" locked="0" behindDoc="1" simplePos="0" relativeHeight="487039488">
            <wp:simplePos x="0" y="0"/>
            <wp:positionH relativeFrom="page">
              <wp:posOffset>2752431</wp:posOffset>
            </wp:positionH>
            <wp:positionV relativeFrom="paragraph">
              <wp:posOffset>36644</wp:posOffset>
            </wp:positionV>
            <wp:extent cx="451618" cy="112935"/>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451618" cy="112935"/>
                    </a:xfrm>
                    <a:prstGeom prst="rect">
                      <a:avLst/>
                    </a:prstGeom>
                  </pic:spPr>
                </pic:pic>
              </a:graphicData>
            </a:graphic>
          </wp:anchor>
        </w:drawing>
      </w:r>
      <w:r>
        <w:rPr>
          <w:b w:val="0"/>
          <w:color w:val="DDEBA0"/>
          <w:w w:val="105"/>
        </w:rPr>
        <w:t>/</w:t>
      </w:r>
      <w:r>
        <w:rPr>
          <w:b w:val="0"/>
          <w:color w:val="DDEBA0"/>
          <w:spacing w:val="37"/>
          <w:w w:val="105"/>
        </w:rPr>
        <w:t> </w:t>
      </w:r>
      <w:r>
        <w:rPr>
          <w:color w:val="DDEBA0"/>
          <w:spacing w:val="-7"/>
          <w:w w:val="105"/>
        </w:rPr>
        <w:t>Au</w:t>
      </w:r>
      <w:r>
        <w:rPr>
          <w:color w:val="DDEBA0"/>
        </w:rPr>
        <w:tab/>
      </w:r>
      <w:r>
        <w:rPr>
          <w:color w:val="DDEBA0"/>
          <w:spacing w:val="-10"/>
          <w:w w:val="105"/>
          <w:position w:val="1"/>
        </w:rPr>
        <w:t>u</w:t>
      </w:r>
      <w:r>
        <w:rPr>
          <w:color w:val="DDEBA0"/>
          <w:position w:val="1"/>
        </w:rPr>
        <w:tab/>
      </w:r>
      <w:r>
        <w:rPr>
          <w:color w:val="DDEBA0"/>
          <w:spacing w:val="-5"/>
          <w:w w:val="105"/>
          <w:position w:val="1"/>
          <w:sz w:val="24"/>
        </w:rPr>
        <w:t>kl</w:t>
      </w:r>
      <w:r>
        <w:rPr>
          <w:color w:val="DDEBA0"/>
          <w:position w:val="1"/>
          <w:sz w:val="24"/>
        </w:rPr>
        <w:tab/>
      </w:r>
      <w:r>
        <w:rPr>
          <w:color w:val="4F4FA8"/>
          <w:w w:val="105"/>
          <w:position w:val="1"/>
        </w:rPr>
        <w:t>s</w:t>
      </w:r>
      <w:r>
        <w:rPr>
          <w:color w:val="4F4FA8"/>
          <w:spacing w:val="5"/>
          <w:w w:val="105"/>
          <w:position w:val="1"/>
        </w:rPr>
        <w:t> </w:t>
      </w:r>
      <w:r>
        <w:rPr>
          <w:color w:val="CD95A3"/>
          <w:w w:val="105"/>
          <w:position w:val="1"/>
        </w:rPr>
        <w:t>ISO</w:t>
      </w:r>
      <w:r>
        <w:rPr>
          <w:color w:val="CD95A3"/>
          <w:spacing w:val="-3"/>
          <w:w w:val="105"/>
          <w:position w:val="1"/>
        </w:rPr>
        <w:t> </w:t>
      </w:r>
      <w:r>
        <w:rPr>
          <w:color w:val="CD95A3"/>
          <w:w w:val="105"/>
          <w:position w:val="1"/>
        </w:rPr>
        <w:t>6</w:t>
      </w:r>
      <w:r>
        <w:rPr>
          <w:color w:val="CD95A3"/>
          <w:spacing w:val="5"/>
          <w:w w:val="105"/>
          <w:position w:val="1"/>
        </w:rPr>
        <w:t> </w:t>
      </w:r>
      <w:r>
        <w:rPr>
          <w:color w:val="CD95A3"/>
          <w:w w:val="105"/>
          <w:position w:val="1"/>
        </w:rPr>
        <w:t>(ACC</w:t>
      </w:r>
      <w:r>
        <w:rPr>
          <w:color w:val="CD95A3"/>
          <w:spacing w:val="-11"/>
          <w:w w:val="105"/>
          <w:position w:val="1"/>
        </w:rPr>
        <w:t> </w:t>
      </w:r>
      <w:r>
        <w:rPr>
          <w:color w:val="CD95A3"/>
          <w:spacing w:val="-2"/>
          <w:w w:val="105"/>
          <w:position w:val="1"/>
        </w:rPr>
        <w:t>uberwacht)</w:t>
      </w:r>
    </w:p>
    <w:p>
      <w:pPr>
        <w:pStyle w:val="BodyText"/>
        <w:spacing w:before="22"/>
        <w:rPr>
          <w:b/>
          <w:sz w:val="23"/>
        </w:rPr>
      </w:pPr>
    </w:p>
    <w:p>
      <w:pPr>
        <w:pStyle w:val="BodyText"/>
        <w:spacing w:before="1"/>
        <w:ind w:left="153"/>
      </w:pPr>
      <w:r>
        <w:rPr>
          <w:color w:val="3879A5"/>
        </w:rPr>
        <w:t>Zutritt</w:t>
      </w:r>
      <w:r>
        <w:rPr>
          <w:color w:val="3879A5"/>
          <w:spacing w:val="18"/>
        </w:rPr>
        <w:t> </w:t>
      </w:r>
      <w:r>
        <w:rPr>
          <w:color w:val="3879A5"/>
        </w:rPr>
        <w:t>erfolgt</w:t>
      </w:r>
      <w:r>
        <w:rPr>
          <w:color w:val="3879A5"/>
          <w:spacing w:val="26"/>
        </w:rPr>
        <w:t> </w:t>
      </w:r>
      <w:r>
        <w:rPr>
          <w:color w:val="3879A5"/>
        </w:rPr>
        <w:t>Ober</w:t>
      </w:r>
      <w:r>
        <w:rPr>
          <w:color w:val="3879A5"/>
          <w:spacing w:val="14"/>
        </w:rPr>
        <w:t> </w:t>
      </w:r>
      <w:r>
        <w:rPr>
          <w:color w:val="3879A5"/>
        </w:rPr>
        <w:t>vorgelagerte</w:t>
      </w:r>
      <w:r>
        <w:rPr>
          <w:color w:val="3879A5"/>
          <w:spacing w:val="24"/>
        </w:rPr>
        <w:t> </w:t>
      </w:r>
      <w:r>
        <w:rPr>
          <w:color w:val="3879A5"/>
        </w:rPr>
        <w:t>Schleusenbereiche.</w:t>
      </w:r>
      <w:r>
        <w:rPr>
          <w:color w:val="3879A5"/>
          <w:spacing w:val="7"/>
        </w:rPr>
        <w:t> </w:t>
      </w:r>
      <w:r>
        <w:rPr>
          <w:color w:val="3879A5"/>
        </w:rPr>
        <w:t>Zutritt</w:t>
      </w:r>
      <w:r>
        <w:rPr>
          <w:color w:val="3879A5"/>
          <w:spacing w:val="24"/>
        </w:rPr>
        <w:t> </w:t>
      </w:r>
      <w:r>
        <w:rPr>
          <w:color w:val="3879A5"/>
        </w:rPr>
        <w:t>nur</w:t>
      </w:r>
      <w:r>
        <w:rPr>
          <w:color w:val="3879A5"/>
          <w:spacing w:val="20"/>
        </w:rPr>
        <w:t> </w:t>
      </w:r>
      <w:r>
        <w:rPr>
          <w:color w:val="3879A5"/>
        </w:rPr>
        <w:t>fur</w:t>
      </w:r>
      <w:r>
        <w:rPr>
          <w:color w:val="3879A5"/>
          <w:spacing w:val="18"/>
        </w:rPr>
        <w:t> </w:t>
      </w:r>
      <w:r>
        <w:rPr>
          <w:color w:val="3879A5"/>
        </w:rPr>
        <w:t>befugte</w:t>
      </w:r>
      <w:r>
        <w:rPr>
          <w:color w:val="3879A5"/>
          <w:spacing w:val="11"/>
        </w:rPr>
        <w:t> </w:t>
      </w:r>
      <w:r>
        <w:rPr>
          <w:color w:val="3879A5"/>
        </w:rPr>
        <w:t>und</w:t>
      </w:r>
      <w:r>
        <w:rPr>
          <w:color w:val="3879A5"/>
          <w:spacing w:val="14"/>
        </w:rPr>
        <w:t> </w:t>
      </w:r>
      <w:r>
        <w:rPr>
          <w:color w:val="3879A5"/>
        </w:rPr>
        <w:t>geschulte</w:t>
      </w:r>
      <w:r>
        <w:rPr>
          <w:color w:val="3879A5"/>
          <w:spacing w:val="22"/>
        </w:rPr>
        <w:t> </w:t>
      </w:r>
      <w:r>
        <w:rPr>
          <w:color w:val="3879A5"/>
          <w:spacing w:val="-2"/>
        </w:rPr>
        <w:t>Personen</w:t>
      </w:r>
      <w:r>
        <w:rPr>
          <w:color w:val="A1520A"/>
          <w:spacing w:val="-2"/>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CDB11"/>
          <w:spacing w:val="-2"/>
          <w:sz w:val="14"/>
        </w:rPr>
        <w:t>Classification</w:t>
      </w:r>
      <w:r>
        <w:rPr>
          <w:color w:val="BCDB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8B1"/>
          <w:spacing w:val="-2"/>
          <w:sz w:val="14"/>
        </w:rPr>
        <w:t>Owner</w:t>
      </w:r>
      <w:r>
        <w:rPr>
          <w:color w:val="C3B8B1"/>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D8E9C"/>
          <w:w w:val="105"/>
          <w:sz w:val="14"/>
        </w:rPr>
        <w:t>Pototschnig</w:t>
      </w:r>
      <w:r>
        <w:rPr>
          <w:color w:val="CD8E9C"/>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757472"/>
          <w:w w:val="120"/>
          <w:sz w:val="12"/>
        </w:rPr>
        <w:t>PASSION.</w:t>
      </w:r>
      <w:r>
        <w:rPr>
          <w:color w:val="757472"/>
          <w:spacing w:val="11"/>
          <w:w w:val="120"/>
          <w:sz w:val="12"/>
        </w:rPr>
        <w:t> </w:t>
      </w:r>
      <w:r>
        <w:rPr>
          <w:color w:val="757472"/>
          <w:w w:val="120"/>
          <w:sz w:val="12"/>
        </w:rPr>
        <w:t>PRECISION.</w:t>
      </w:r>
      <w:r>
        <w:rPr>
          <w:color w:val="757472"/>
          <w:spacing w:val="9"/>
          <w:w w:val="120"/>
          <w:sz w:val="12"/>
        </w:rPr>
        <w:t> </w:t>
      </w:r>
      <w:r>
        <w:rPr>
          <w:color w:val="757472"/>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r>
        <w:rPr>
          <w:sz w:val="23"/>
        </w:rPr>
        <w:drawing>
          <wp:anchor distT="0" distB="0" distL="0" distR="0" allowOverlap="1" layoutInCell="1" locked="0" behindDoc="1" simplePos="0" relativeHeight="487040512">
            <wp:simplePos x="0" y="0"/>
            <wp:positionH relativeFrom="page">
              <wp:posOffset>4900669</wp:posOffset>
            </wp:positionH>
            <wp:positionV relativeFrom="page">
              <wp:posOffset>3681092</wp:posOffset>
            </wp:positionV>
            <wp:extent cx="4589050" cy="120700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4589050" cy="1207008"/>
                    </a:xfrm>
                    <a:prstGeom prst="rect">
                      <a:avLst/>
                    </a:prstGeom>
                  </pic:spPr>
                </pic:pic>
              </a:graphicData>
            </a:graphic>
          </wp:anchor>
        </w:drawing>
      </w: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71"/>
        <w:ind w:left="150" w:right="0" w:firstLine="0"/>
        <w:jc w:val="left"/>
        <w:rPr>
          <w:b/>
          <w:sz w:val="16"/>
        </w:rPr>
      </w:pPr>
      <w:r>
        <w:rPr>
          <w:b/>
          <w:color w:val="266042"/>
          <w:sz w:val="16"/>
        </w:rPr>
        <w:t>Provide</w:t>
      </w:r>
      <w:r>
        <w:rPr>
          <w:b/>
          <w:color w:val="266042"/>
          <w:spacing w:val="6"/>
          <w:sz w:val="16"/>
        </w:rPr>
        <w:t> </w:t>
      </w:r>
      <w:r>
        <w:rPr>
          <w:b/>
          <w:color w:val="266042"/>
          <w:sz w:val="16"/>
        </w:rPr>
        <w:t>facilities</w:t>
      </w:r>
      <w:r>
        <w:rPr>
          <w:b/>
          <w:color w:val="266042"/>
          <w:spacing w:val="7"/>
          <w:sz w:val="16"/>
        </w:rPr>
        <w:t> </w:t>
      </w:r>
      <w:r>
        <w:rPr>
          <w:rFonts w:ascii="Times New Roman"/>
          <w:color w:val="266042"/>
          <w:sz w:val="18"/>
        </w:rPr>
        <w:t>&amp;</w:t>
      </w:r>
      <w:r>
        <w:rPr>
          <w:rFonts w:ascii="Times New Roman"/>
          <w:color w:val="266042"/>
          <w:spacing w:val="3"/>
          <w:sz w:val="18"/>
        </w:rPr>
        <w:t> </w:t>
      </w:r>
      <w:r>
        <w:rPr>
          <w:b/>
          <w:color w:val="266042"/>
          <w:spacing w:val="-2"/>
          <w:sz w:val="16"/>
        </w:rPr>
        <w:t>equipment</w:t>
      </w:r>
    </w:p>
    <w:p>
      <w:pPr>
        <w:pStyle w:val="BodyText"/>
        <w:spacing w:before="122"/>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537059</wp:posOffset>
                </wp:positionH>
                <wp:positionV relativeFrom="paragraph">
                  <wp:posOffset>243827</wp:posOffset>
                </wp:positionV>
                <wp:extent cx="9569450" cy="462788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9569450" cy="4627880"/>
                          <a:chExt cx="9569450" cy="4627880"/>
                        </a:xfrm>
                      </wpg:grpSpPr>
                      <pic:pic>
                        <pic:nvPicPr>
                          <pic:cNvPr id="29" name="Image 29"/>
                          <pic:cNvPicPr/>
                        </pic:nvPicPr>
                        <pic:blipFill>
                          <a:blip r:embed="rId14" cstate="print"/>
                          <a:stretch>
                            <a:fillRect/>
                          </a:stretch>
                        </pic:blipFill>
                        <pic:spPr>
                          <a:xfrm>
                            <a:off x="1013089" y="317439"/>
                            <a:ext cx="1769855" cy="3809269"/>
                          </a:xfrm>
                          <a:prstGeom prst="rect">
                            <a:avLst/>
                          </a:prstGeom>
                        </pic:spPr>
                      </pic:pic>
                      <wps:wsp>
                        <wps:cNvPr id="30" name="Graphic 30"/>
                        <wps:cNvSpPr/>
                        <wps:spPr>
                          <a:xfrm>
                            <a:off x="6102" y="0"/>
                            <a:ext cx="1270" cy="4627880"/>
                          </a:xfrm>
                          <a:custGeom>
                            <a:avLst/>
                            <a:gdLst/>
                            <a:ahLst/>
                            <a:cxnLst/>
                            <a:rect l="l" t="t" r="r" b="b"/>
                            <a:pathLst>
                              <a:path w="0" h="4627880">
                                <a:moveTo>
                                  <a:pt x="0" y="4627283"/>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31" name="Graphic 31"/>
                        <wps:cNvSpPr/>
                        <wps:spPr>
                          <a:xfrm>
                            <a:off x="2752430" y="964526"/>
                            <a:ext cx="1270" cy="635000"/>
                          </a:xfrm>
                          <a:custGeom>
                            <a:avLst/>
                            <a:gdLst/>
                            <a:ahLst/>
                            <a:cxnLst/>
                            <a:rect l="l" t="t" r="r" b="b"/>
                            <a:pathLst>
                              <a:path w="0" h="635000">
                                <a:moveTo>
                                  <a:pt x="0" y="634877"/>
                                </a:moveTo>
                                <a:lnTo>
                                  <a:pt x="0" y="0"/>
                                </a:lnTo>
                              </a:path>
                            </a:pathLst>
                          </a:custGeom>
                          <a:ln w="12205">
                            <a:solidFill>
                              <a:srgbClr val="000000"/>
                            </a:solidFill>
                            <a:prstDash val="solid"/>
                          </a:ln>
                        </wps:spPr>
                        <wps:bodyPr wrap="square" lIns="0" tIns="0" rIns="0" bIns="0" rtlCol="0">
                          <a:prstTxWarp prst="textNoShape">
                            <a:avLst/>
                          </a:prstTxWarp>
                          <a:noAutofit/>
                        </wps:bodyPr>
                      </wps:wsp>
                      <wps:wsp>
                        <wps:cNvPr id="32" name="Graphic 32"/>
                        <wps:cNvSpPr/>
                        <wps:spPr>
                          <a:xfrm>
                            <a:off x="9554167"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33" name="Graphic 33"/>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s:wsp>
                        <wps:cNvPr id="34" name="Textbox 34"/>
                        <wps:cNvSpPr txBox="1"/>
                        <wps:spPr>
                          <a:xfrm>
                            <a:off x="3841807" y="210073"/>
                            <a:ext cx="4138929" cy="583565"/>
                          </a:xfrm>
                          <a:prstGeom prst="rect">
                            <a:avLst/>
                          </a:prstGeom>
                        </wps:spPr>
                        <wps:txbx>
                          <w:txbxContent>
                            <w:p>
                              <w:pPr>
                                <w:spacing w:line="308" w:lineRule="exact" w:before="0"/>
                                <w:ind w:left="2380" w:right="0" w:firstLine="0"/>
                                <w:jc w:val="left"/>
                                <w:rPr>
                                  <w:b/>
                                  <w:bCs/>
                                  <w:sz w:val="27"/>
                                  <w:szCs w:val="27"/>
                                </w:rPr>
                              </w:pPr>
                              <w:r>
                                <w:rPr>
                                  <w:b/>
                                  <w:bCs/>
                                  <w:color w:val="46CA26"/>
                                  <w:sz w:val="27"/>
                                  <w:szCs w:val="27"/>
                                </w:rPr>
                                <w:t>Cleanroom</w:t>
                              </w:r>
                              <w:r>
                                <w:rPr>
                                  <w:b/>
                                  <w:bCs/>
                                  <w:color w:val="46CA26"/>
                                  <w:spacing w:val="-10"/>
                                  <w:sz w:val="27"/>
                                  <w:szCs w:val="27"/>
                                </w:rPr>
                                <w:t> </w:t>
                              </w:r>
                              <w:r>
                                <w:rPr>
                                  <w:b/>
                                  <w:bCs/>
                                  <w:color w:val="46CA26"/>
                                  <w:sz w:val="27"/>
                                  <w:szCs w:val="27"/>
                                </w:rPr>
                                <w:t>class</w:t>
                              </w:r>
                              <w:r>
                                <w:rPr>
                                  <w:b/>
                                  <w:bCs/>
                                  <w:color w:val="46CA26"/>
                                  <w:spacing w:val="-19"/>
                                  <w:sz w:val="27"/>
                                  <w:szCs w:val="27"/>
                                </w:rPr>
                                <w:t> </w:t>
                              </w:r>
                              <w:r>
                                <w:rPr>
                                  <w:b/>
                                  <w:bCs/>
                                  <w:color w:val="EF44BF"/>
                                  <w:sz w:val="27"/>
                                  <w:szCs w:val="27"/>
                                </w:rPr>
                                <w:t>�</w:t>
                              </w:r>
                              <w:r>
                                <w:rPr>
                                  <w:b/>
                                  <w:bCs/>
                                  <w:color w:val="EF44BF"/>
                                  <w:spacing w:val="42"/>
                                  <w:sz w:val="27"/>
                                  <w:szCs w:val="27"/>
                                </w:rPr>
                                <w:t> </w:t>
                              </w:r>
                              <w:r>
                                <w:rPr>
                                  <w:b/>
                                  <w:bCs/>
                                  <w:color w:val="90F0BD"/>
                                  <w:sz w:val="27"/>
                                  <w:szCs w:val="27"/>
                                </w:rPr>
                                <w:t>SO</w:t>
                              </w:r>
                              <w:r>
                                <w:rPr>
                                  <w:b/>
                                  <w:bCs/>
                                  <w:color w:val="90F0BD"/>
                                  <w:spacing w:val="-16"/>
                                  <w:sz w:val="27"/>
                                  <w:szCs w:val="27"/>
                                </w:rPr>
                                <w:t> </w:t>
                              </w:r>
                              <w:r>
                                <w:rPr>
                                  <w:b/>
                                  <w:bCs/>
                                  <w:color w:val="90F0BD"/>
                                  <w:sz w:val="27"/>
                                  <w:szCs w:val="27"/>
                                </w:rPr>
                                <w:t>6</w:t>
                              </w:r>
                              <w:r>
                                <w:rPr>
                                  <w:b/>
                                  <w:bCs/>
                                  <w:color w:val="90F0BD"/>
                                  <w:spacing w:val="-5"/>
                                  <w:sz w:val="27"/>
                                  <w:szCs w:val="27"/>
                                </w:rPr>
                                <w:t> </w:t>
                              </w:r>
                              <w:r>
                                <w:rPr>
                                  <w:b/>
                                  <w:bCs/>
                                  <w:color w:val="44E4E4"/>
                                  <w:sz w:val="27"/>
                                  <w:szCs w:val="27"/>
                                </w:rPr>
                                <w:t>-</w:t>
                              </w:r>
                              <w:r>
                                <w:rPr>
                                  <w:b/>
                                  <w:bCs/>
                                  <w:color w:val="44E4E4"/>
                                  <w:spacing w:val="56"/>
                                  <w:sz w:val="27"/>
                                  <w:szCs w:val="27"/>
                                </w:rPr>
                                <w:t> </w:t>
                              </w:r>
                              <w:r>
                                <w:rPr>
                                  <w:b/>
                                  <w:bCs/>
                                  <w:color w:val="605E6D"/>
                                  <w:spacing w:val="-12"/>
                                  <w:sz w:val="27"/>
                                  <w:szCs w:val="27"/>
                                </w:rPr>
                                <w:t>ACC</w:t>
                              </w:r>
                              <w:r>
                                <w:rPr>
                                  <w:b/>
                                  <w:bCs/>
                                  <w:color w:val="1A21F6"/>
                                  <w:spacing w:val="-12"/>
                                  <w:sz w:val="27"/>
                                  <w:szCs w:val="27"/>
                                  <w:vertAlign w:val="superscript"/>
                                </w:rPr>
                                <w:t>4</w:t>
                              </w:r>
                            </w:p>
                            <w:p>
                              <w:pPr>
                                <w:spacing w:line="240" w:lineRule="auto" w:before="69"/>
                                <w:rPr>
                                  <w:b/>
                                  <w:sz w:val="27"/>
                                </w:rPr>
                              </w:pPr>
                            </w:p>
                            <w:p>
                              <w:pPr>
                                <w:spacing w:before="0"/>
                                <w:ind w:left="0" w:right="0" w:firstLine="0"/>
                                <w:jc w:val="left"/>
                                <w:rPr>
                                  <w:b/>
                                  <w:sz w:val="20"/>
                                </w:rPr>
                              </w:pPr>
                              <w:r>
                                <w:rPr>
                                  <w:b/>
                                  <w:color w:val="5BE944"/>
                                  <w:w w:val="105"/>
                                  <w:sz w:val="20"/>
                                </w:rPr>
                                <w:t>VAT</w:t>
                              </w:r>
                              <w:r>
                                <w:rPr>
                                  <w:b/>
                                  <w:color w:val="5BE944"/>
                                  <w:spacing w:val="9"/>
                                  <w:w w:val="105"/>
                                  <w:sz w:val="20"/>
                                </w:rPr>
                                <w:t> </w:t>
                              </w:r>
                              <w:r>
                                <w:rPr>
                                  <w:b/>
                                  <w:color w:val="5BE944"/>
                                  <w:spacing w:val="-2"/>
                                  <w:w w:val="105"/>
                                  <w:sz w:val="20"/>
                                </w:rPr>
                                <w:t>Reinraummitarbeiter</w:t>
                              </w:r>
                            </w:p>
                          </w:txbxContent>
                        </wps:txbx>
                        <wps:bodyPr wrap="square" lIns="0" tIns="0" rIns="0" bIns="0" rtlCol="0">
                          <a:noAutofit/>
                        </wps:bodyPr>
                      </wps:wsp>
                      <wps:wsp>
                        <wps:cNvPr id="35" name="Textbox 35"/>
                        <wps:cNvSpPr txBox="1"/>
                        <wps:spPr>
                          <a:xfrm>
                            <a:off x="2387347" y="949127"/>
                            <a:ext cx="232410" cy="433705"/>
                          </a:xfrm>
                          <a:prstGeom prst="rect">
                            <a:avLst/>
                          </a:prstGeom>
                        </wps:spPr>
                        <wps:txbx>
                          <w:txbxContent>
                            <w:p>
                              <w:pPr>
                                <w:spacing w:line="682" w:lineRule="exact" w:before="0"/>
                                <w:ind w:left="0" w:right="0" w:firstLine="0"/>
                                <w:jc w:val="left"/>
                                <w:rPr>
                                  <w:b/>
                                  <w:sz w:val="61"/>
                                </w:rPr>
                              </w:pPr>
                              <w:r>
                                <w:rPr>
                                  <w:b/>
                                  <w:color w:val="757472"/>
                                  <w:spacing w:val="-5"/>
                                  <w:sz w:val="61"/>
                                </w:rPr>
                                <w:t>II</w:t>
                              </w:r>
                            </w:p>
                          </w:txbxContent>
                        </wps:txbx>
                        <wps:bodyPr wrap="square" lIns="0" tIns="0" rIns="0" bIns="0" rtlCol="0">
                          <a:noAutofit/>
                        </wps:bodyPr>
                      </wps:wsp>
                      <wps:wsp>
                        <wps:cNvPr id="36" name="Textbox 36"/>
                        <wps:cNvSpPr txBox="1"/>
                        <wps:spPr>
                          <a:xfrm>
                            <a:off x="4058309" y="860908"/>
                            <a:ext cx="90170" cy="128270"/>
                          </a:xfrm>
                          <a:prstGeom prst="rect">
                            <a:avLst/>
                          </a:prstGeom>
                        </wps:spPr>
                        <wps:txbx>
                          <w:txbxContent>
                            <w:p>
                              <w:pPr>
                                <w:spacing w:line="201" w:lineRule="exact" w:before="0"/>
                                <w:ind w:left="0" w:right="0" w:firstLine="0"/>
                                <w:jc w:val="left"/>
                                <w:rPr>
                                  <w:sz w:val="18"/>
                                </w:rPr>
                              </w:pPr>
                              <w:r>
                                <w:rPr>
                                  <w:color w:val="6D3D60"/>
                                  <w:spacing w:val="-5"/>
                                  <w:w w:val="90"/>
                                  <w:sz w:val="18"/>
                                </w:rPr>
                                <w:t>1.</w:t>
                              </w:r>
                            </w:p>
                          </w:txbxContent>
                        </wps:txbx>
                        <wps:bodyPr wrap="square" lIns="0" tIns="0" rIns="0" bIns="0" rtlCol="0">
                          <a:noAutofit/>
                        </wps:bodyPr>
                      </wps:wsp>
                      <wps:wsp>
                        <wps:cNvPr id="37" name="Textbox 37"/>
                        <wps:cNvSpPr txBox="1"/>
                        <wps:spPr>
                          <a:xfrm>
                            <a:off x="4066128" y="1239393"/>
                            <a:ext cx="100965" cy="502284"/>
                          </a:xfrm>
                          <a:prstGeom prst="rect">
                            <a:avLst/>
                          </a:prstGeom>
                        </wps:spPr>
                        <wps:txbx>
                          <w:txbxContent>
                            <w:p>
                              <w:pPr>
                                <w:spacing w:line="201" w:lineRule="exact" w:before="0"/>
                                <w:ind w:left="2" w:right="0" w:firstLine="0"/>
                                <w:jc w:val="left"/>
                                <w:rPr>
                                  <w:sz w:val="18"/>
                                </w:rPr>
                              </w:pPr>
                              <w:r>
                                <w:rPr>
                                  <w:color w:val="34A362"/>
                                  <w:spacing w:val="-5"/>
                                  <w:sz w:val="18"/>
                                </w:rPr>
                                <w:t>2.</w:t>
                              </w:r>
                            </w:p>
                            <w:p>
                              <w:pPr>
                                <w:spacing w:line="240" w:lineRule="auto" w:before="186"/>
                                <w:rPr>
                                  <w:sz w:val="18"/>
                                </w:rPr>
                              </w:pPr>
                            </w:p>
                            <w:p>
                              <w:pPr>
                                <w:spacing w:before="0"/>
                                <w:ind w:left="0" w:right="0" w:firstLine="0"/>
                                <w:jc w:val="left"/>
                                <w:rPr>
                                  <w:sz w:val="17"/>
                                </w:rPr>
                              </w:pPr>
                              <w:r>
                                <w:rPr>
                                  <w:color w:val="182DD8"/>
                                  <w:spacing w:val="-5"/>
                                  <w:sz w:val="17"/>
                                </w:rPr>
                                <w:t>3.</w:t>
                              </w:r>
                            </w:p>
                          </w:txbxContent>
                        </wps:txbx>
                        <wps:bodyPr wrap="square" lIns="0" tIns="0" rIns="0" bIns="0" rtlCol="0">
                          <a:noAutofit/>
                        </wps:bodyPr>
                      </wps:wsp>
                      <wps:wsp>
                        <wps:cNvPr id="38" name="Textbox 38"/>
                        <wps:cNvSpPr txBox="1"/>
                        <wps:spPr>
                          <a:xfrm>
                            <a:off x="4360069" y="863613"/>
                            <a:ext cx="3949065" cy="1030605"/>
                          </a:xfrm>
                          <a:prstGeom prst="rect">
                            <a:avLst/>
                          </a:prstGeom>
                        </wps:spPr>
                        <wps:txbx>
                          <w:txbxContent>
                            <w:p>
                              <w:pPr>
                                <w:spacing w:line="190" w:lineRule="exact" w:before="0"/>
                                <w:ind w:left="6" w:right="0" w:firstLine="0"/>
                                <w:jc w:val="left"/>
                                <w:rPr>
                                  <w:sz w:val="17"/>
                                </w:rPr>
                              </w:pPr>
                              <w:r>
                                <w:rPr>
                                  <w:color w:val="08A082"/>
                                  <w:sz w:val="17"/>
                                </w:rPr>
                                <w:t>Reinraum</w:t>
                              </w:r>
                              <w:r>
                                <w:rPr>
                                  <w:color w:val="08A082"/>
                                  <w:spacing w:val="20"/>
                                  <w:sz w:val="17"/>
                                </w:rPr>
                                <w:t> </w:t>
                              </w:r>
                              <w:r>
                                <w:rPr>
                                  <w:color w:val="08A082"/>
                                  <w:sz w:val="17"/>
                                </w:rPr>
                                <w:t>Mehrweg</w:t>
                              </w:r>
                              <w:r>
                                <w:rPr>
                                  <w:color w:val="79A5DA"/>
                                  <w:sz w:val="17"/>
                                </w:rPr>
                                <w:t>-</w:t>
                              </w:r>
                              <w:r>
                                <w:rPr>
                                  <w:color w:val="A52A82"/>
                                  <w:spacing w:val="-2"/>
                                  <w:sz w:val="17"/>
                                </w:rPr>
                                <w:t>Flachkopfhaube</w:t>
                              </w:r>
                            </w:p>
                            <w:p>
                              <w:pPr>
                                <w:spacing w:before="40"/>
                                <w:ind w:left="0" w:right="0" w:firstLine="0"/>
                                <w:jc w:val="left"/>
                                <w:rPr>
                                  <w:sz w:val="17"/>
                                </w:rPr>
                              </w:pPr>
                              <w:r>
                                <w:rPr>
                                  <w:color w:val="3F1DA3"/>
                                  <w:sz w:val="17"/>
                                </w:rPr>
                                <w:t>(Es</w:t>
                              </w:r>
                              <w:r>
                                <w:rPr>
                                  <w:color w:val="3F1DA3"/>
                                  <w:spacing w:val="7"/>
                                  <w:sz w:val="17"/>
                                </w:rPr>
                                <w:t> </w:t>
                              </w:r>
                              <w:r>
                                <w:rPr>
                                  <w:color w:val="3F1DA3"/>
                                  <w:sz w:val="17"/>
                                </w:rPr>
                                <w:t>ist</w:t>
                              </w:r>
                              <w:r>
                                <w:rPr>
                                  <w:color w:val="3F1DA3"/>
                                  <w:spacing w:val="37"/>
                                  <w:sz w:val="17"/>
                                </w:rPr>
                                <w:t> </w:t>
                              </w:r>
                              <w:r>
                                <w:rPr>
                                  <w:color w:val="3F1DA3"/>
                                  <w:sz w:val="17"/>
                                </w:rPr>
                                <w:t>eine</w:t>
                              </w:r>
                              <w:r>
                                <w:rPr>
                                  <w:color w:val="3F1DA3"/>
                                  <w:spacing w:val="5"/>
                                  <w:sz w:val="17"/>
                                </w:rPr>
                                <w:t> </w:t>
                              </w:r>
                              <w:r>
                                <w:rPr>
                                  <w:color w:val="3F1DA3"/>
                                  <w:sz w:val="17"/>
                                </w:rPr>
                                <w:t>Einweg</w:t>
                              </w:r>
                              <w:r>
                                <w:rPr>
                                  <w:color w:val="79A5DA"/>
                                  <w:sz w:val="17"/>
                                </w:rPr>
                                <w:t>-</w:t>
                              </w:r>
                              <w:r>
                                <w:rPr>
                                  <w:color w:val="E98C70"/>
                                  <w:sz w:val="17"/>
                                </w:rPr>
                                <w:t>Kopfhaube/Haarnetz</w:t>
                              </w:r>
                              <w:r>
                                <w:rPr>
                                  <w:color w:val="E98C70"/>
                                  <w:spacing w:val="9"/>
                                  <w:sz w:val="17"/>
                                </w:rPr>
                                <w:t> </w:t>
                              </w:r>
                              <w:r>
                                <w:rPr>
                                  <w:color w:val="E98C70"/>
                                  <w:sz w:val="17"/>
                                </w:rPr>
                                <w:t>darunter</w:t>
                              </w:r>
                              <w:r>
                                <w:rPr>
                                  <w:color w:val="E98C70"/>
                                  <w:spacing w:val="34"/>
                                  <w:sz w:val="17"/>
                                </w:rPr>
                                <w:t> </w:t>
                              </w:r>
                              <w:r>
                                <w:rPr>
                                  <w:color w:val="E98C70"/>
                                  <w:sz w:val="17"/>
                                </w:rPr>
                                <w:t>zu</w:t>
                              </w:r>
                              <w:r>
                                <w:rPr>
                                  <w:color w:val="E98C70"/>
                                  <w:spacing w:val="11"/>
                                  <w:sz w:val="17"/>
                                </w:rPr>
                                <w:t> </w:t>
                              </w:r>
                              <w:r>
                                <w:rPr>
                                  <w:color w:val="E98C70"/>
                                  <w:spacing w:val="-2"/>
                                  <w:sz w:val="17"/>
                                </w:rPr>
                                <w:t>tragen.)</w:t>
                              </w:r>
                            </w:p>
                            <w:p>
                              <w:pPr>
                                <w:spacing w:before="165"/>
                                <w:ind w:left="6" w:right="0" w:firstLine="0"/>
                                <w:jc w:val="left"/>
                                <w:rPr>
                                  <w:sz w:val="17"/>
                                </w:rPr>
                              </w:pPr>
                              <w:r>
                                <w:rPr>
                                  <w:color w:val="64F007"/>
                                  <w:sz w:val="17"/>
                                </w:rPr>
                                <w:t>Reinraum</w:t>
                              </w:r>
                              <w:r>
                                <w:rPr>
                                  <w:color w:val="64F007"/>
                                  <w:spacing w:val="16"/>
                                  <w:sz w:val="17"/>
                                </w:rPr>
                                <w:t> </w:t>
                              </w:r>
                              <w:r>
                                <w:rPr>
                                  <w:color w:val="64F007"/>
                                  <w:sz w:val="17"/>
                                </w:rPr>
                                <w:t>Einweg</w:t>
                              </w:r>
                              <w:r>
                                <w:rPr>
                                  <w:color w:val="79A5DA"/>
                                  <w:sz w:val="17"/>
                                </w:rPr>
                                <w:t>-</w:t>
                              </w:r>
                              <w:r>
                                <w:rPr>
                                  <w:color w:val="CD8E9C"/>
                                  <w:spacing w:val="-2"/>
                                  <w:sz w:val="17"/>
                                </w:rPr>
                                <w:t>Bartschutz</w:t>
                              </w:r>
                            </w:p>
                            <w:p>
                              <w:pPr>
                                <w:spacing w:before="45"/>
                                <w:ind w:left="0" w:right="0" w:firstLine="0"/>
                                <w:jc w:val="left"/>
                                <w:rPr>
                                  <w:sz w:val="17"/>
                                </w:rPr>
                              </w:pPr>
                              <w:r>
                                <w:rPr>
                                  <w:color w:val="9A774F"/>
                                  <w:sz w:val="17"/>
                                </w:rPr>
                                <w:t>(Tragepflicht</w:t>
                              </w:r>
                              <w:r>
                                <w:rPr>
                                  <w:color w:val="9A774F"/>
                                  <w:spacing w:val="30"/>
                                  <w:sz w:val="17"/>
                                </w:rPr>
                                <w:t> </w:t>
                              </w:r>
                              <w:r>
                                <w:rPr>
                                  <w:color w:val="9A774F"/>
                                  <w:sz w:val="17"/>
                                </w:rPr>
                                <w:t>fur</w:t>
                              </w:r>
                              <w:r>
                                <w:rPr>
                                  <w:color w:val="9A774F"/>
                                  <w:spacing w:val="16"/>
                                  <w:sz w:val="17"/>
                                </w:rPr>
                                <w:t> </w:t>
                              </w:r>
                              <w:r>
                                <w:rPr>
                                  <w:color w:val="9A774F"/>
                                  <w:sz w:val="17"/>
                                </w:rPr>
                                <w:t>Barttrager!</w:t>
                              </w:r>
                              <w:r>
                                <w:rPr>
                                  <w:color w:val="9A774F"/>
                                  <w:spacing w:val="10"/>
                                  <w:sz w:val="17"/>
                                </w:rPr>
                                <w:t> </w:t>
                              </w:r>
                              <w:r>
                                <w:rPr>
                                  <w:color w:val="9A774F"/>
                                  <w:sz w:val="17"/>
                                </w:rPr>
                                <w:t>Gilt</w:t>
                              </w:r>
                              <w:r>
                                <w:rPr>
                                  <w:color w:val="9A774F"/>
                                  <w:spacing w:val="12"/>
                                  <w:sz w:val="17"/>
                                </w:rPr>
                                <w:t> </w:t>
                              </w:r>
                              <w:r>
                                <w:rPr>
                                  <w:color w:val="9A774F"/>
                                  <w:sz w:val="17"/>
                                </w:rPr>
                                <w:t>auch</w:t>
                              </w:r>
                              <w:r>
                                <w:rPr>
                                  <w:color w:val="9A774F"/>
                                  <w:spacing w:val="16"/>
                                  <w:sz w:val="17"/>
                                </w:rPr>
                                <w:t> </w:t>
                              </w:r>
                              <w:r>
                                <w:rPr>
                                  <w:color w:val="9A774F"/>
                                  <w:sz w:val="17"/>
                                </w:rPr>
                                <w:t>fur</w:t>
                              </w:r>
                              <w:r>
                                <w:rPr>
                                  <w:color w:val="9A774F"/>
                                  <w:spacing w:val="3"/>
                                  <w:sz w:val="17"/>
                                </w:rPr>
                                <w:t> </w:t>
                              </w:r>
                              <w:r>
                                <w:rPr>
                                  <w:color w:val="9A774F"/>
                                  <w:sz w:val="17"/>
                                </w:rPr>
                                <w:t>1</w:t>
                              </w:r>
                              <w:r>
                                <w:rPr>
                                  <w:color w:val="79A5DA"/>
                                  <w:sz w:val="17"/>
                                </w:rPr>
                                <w:t>-</w:t>
                              </w:r>
                              <w:r>
                                <w:rPr>
                                  <w:color w:val="627748"/>
                                  <w:sz w:val="17"/>
                                </w:rPr>
                                <w:t>Tagesbart.</w:t>
                              </w:r>
                              <w:r>
                                <w:rPr>
                                  <w:color w:val="627748"/>
                                  <w:spacing w:val="5"/>
                                  <w:sz w:val="17"/>
                                </w:rPr>
                                <w:t> </w:t>
                              </w:r>
                              <w:r>
                                <w:rPr>
                                  <w:color w:val="627748"/>
                                  <w:sz w:val="17"/>
                                </w:rPr>
                                <w:t>Siehe</w:t>
                              </w:r>
                              <w:r>
                                <w:rPr>
                                  <w:color w:val="627748"/>
                                  <w:spacing w:val="11"/>
                                  <w:sz w:val="17"/>
                                </w:rPr>
                                <w:t> </w:t>
                              </w:r>
                              <w:r>
                                <w:rPr>
                                  <w:color w:val="C34F18"/>
                                  <w:spacing w:val="-2"/>
                                  <w:sz w:val="17"/>
                                </w:rPr>
                                <w:t>PFE_PO_009</w:t>
                              </w:r>
                              <w:r>
                                <w:rPr>
                                  <w:color w:val="605E6D"/>
                                  <w:spacing w:val="-2"/>
                                  <w:sz w:val="17"/>
                                </w:rPr>
                                <w:t>)</w:t>
                              </w:r>
                            </w:p>
                            <w:p>
                              <w:pPr>
                                <w:spacing w:before="160"/>
                                <w:ind w:left="6" w:right="0" w:firstLine="0"/>
                                <w:jc w:val="left"/>
                                <w:rPr>
                                  <w:sz w:val="17"/>
                                </w:rPr>
                              </w:pPr>
                              <w:r>
                                <w:rPr>
                                  <w:color w:val="08A082"/>
                                  <w:sz w:val="17"/>
                                </w:rPr>
                                <w:t>Reinraum</w:t>
                              </w:r>
                              <w:r>
                                <w:rPr>
                                  <w:color w:val="08A082"/>
                                  <w:spacing w:val="42"/>
                                  <w:sz w:val="17"/>
                                </w:rPr>
                                <w:t> </w:t>
                              </w:r>
                              <w:r>
                                <w:rPr>
                                  <w:color w:val="08A082"/>
                                  <w:sz w:val="17"/>
                                </w:rPr>
                                <w:t>Mehrweg</w:t>
                              </w:r>
                              <w:r>
                                <w:rPr>
                                  <w:color w:val="79A5DA"/>
                                  <w:sz w:val="17"/>
                                </w:rPr>
                                <w:t>-</w:t>
                              </w:r>
                              <w:r>
                                <w:rPr>
                                  <w:color w:val="69F287"/>
                                  <w:sz w:val="17"/>
                                </w:rPr>
                                <w:t>Overall</w:t>
                              </w:r>
                              <w:r>
                                <w:rPr>
                                  <w:color w:val="69F287"/>
                                  <w:spacing w:val="2"/>
                                  <w:sz w:val="17"/>
                                </w:rPr>
                                <w:t> </w:t>
                              </w:r>
                              <w:r>
                                <w:rPr>
                                  <w:b/>
                                  <w:color w:val="F45B0A"/>
                                  <w:sz w:val="16"/>
                                </w:rPr>
                                <w:t>grun</w:t>
                              </w:r>
                              <w:r>
                                <w:rPr>
                                  <w:b/>
                                  <w:color w:val="F45B0A"/>
                                  <w:spacing w:val="18"/>
                                  <w:sz w:val="16"/>
                                </w:rPr>
                                <w:t> </w:t>
                              </w:r>
                              <w:r>
                                <w:rPr>
                                  <w:color w:val="B3BA05"/>
                                  <w:sz w:val="17"/>
                                </w:rPr>
                                <w:t>(VAT</w:t>
                              </w:r>
                              <w:r>
                                <w:rPr>
                                  <w:color w:val="79A5DA"/>
                                  <w:sz w:val="17"/>
                                </w:rPr>
                                <w:t>-</w:t>
                              </w:r>
                              <w:r>
                                <w:rPr>
                                  <w:color w:val="AE4950"/>
                                  <w:spacing w:val="-5"/>
                                  <w:sz w:val="17"/>
                                </w:rPr>
                                <w:t>HQ)</w:t>
                              </w:r>
                            </w:p>
                            <w:p>
                              <w:pPr>
                                <w:spacing w:before="45"/>
                                <w:ind w:left="0" w:right="0" w:firstLine="0"/>
                                <w:jc w:val="left"/>
                                <w:rPr>
                                  <w:sz w:val="17"/>
                                </w:rPr>
                              </w:pPr>
                              <w:r>
                                <w:rPr>
                                  <w:color w:val="724F3D"/>
                                  <w:sz w:val="17"/>
                                </w:rPr>
                                <w:t>(Linter</w:t>
                              </w:r>
                              <w:r>
                                <w:rPr>
                                  <w:color w:val="724F3D"/>
                                  <w:spacing w:val="20"/>
                                  <w:sz w:val="17"/>
                                </w:rPr>
                                <w:t> </w:t>
                              </w:r>
                              <w:r>
                                <w:rPr>
                                  <w:color w:val="724F3D"/>
                                  <w:sz w:val="17"/>
                                  <w:u w:val="thick" w:color="724F3D"/>
                                </w:rPr>
                                <w:t>dem</w:t>
                              </w:r>
                              <w:r>
                                <w:rPr>
                                  <w:color w:val="724F3D"/>
                                  <w:spacing w:val="7"/>
                                  <w:sz w:val="17"/>
                                  <w:u w:val="thick" w:color="724F3D"/>
                                </w:rPr>
                                <w:t> </w:t>
                              </w:r>
                              <w:r>
                                <w:rPr>
                                  <w:color w:val="724F3D"/>
                                  <w:sz w:val="17"/>
                                  <w:u w:val="thick" w:color="724F3D"/>
                                </w:rPr>
                                <w:t>Reinraum</w:t>
                              </w:r>
                              <w:r>
                                <w:rPr>
                                  <w:color w:val="724F3D"/>
                                  <w:spacing w:val="21"/>
                                  <w:sz w:val="17"/>
                                  <w:u w:val="thick" w:color="724F3D"/>
                                </w:rPr>
                                <w:t> </w:t>
                              </w:r>
                              <w:r>
                                <w:rPr>
                                  <w:color w:val="724F3D"/>
                                  <w:sz w:val="17"/>
                                  <w:u w:val="thick" w:color="724F3D"/>
                                </w:rPr>
                                <w:t>Overall</w:t>
                              </w:r>
                              <w:r>
                                <w:rPr>
                                  <w:color w:val="724F3D"/>
                                  <w:spacing w:val="7"/>
                                  <w:sz w:val="17"/>
                                  <w:u w:val="thick" w:color="724F3D"/>
                                </w:rPr>
                                <w:t> </w:t>
                              </w:r>
                              <w:r>
                                <w:rPr>
                                  <w:color w:val="724F3D"/>
                                  <w:sz w:val="17"/>
                                  <w:u w:val="thick" w:color="724F3D"/>
                                </w:rPr>
                                <w:t>ist</w:t>
                              </w:r>
                              <w:r>
                                <w:rPr>
                                  <w:color w:val="724F3D"/>
                                  <w:spacing w:val="27"/>
                                  <w:sz w:val="17"/>
                                  <w:u w:val="thick" w:color="724F3D"/>
                                </w:rPr>
                                <w:t> </w:t>
                              </w:r>
                              <w:r>
                                <w:rPr>
                                  <w:color w:val="724F3D"/>
                                  <w:sz w:val="17"/>
                                  <w:u w:val="thick" w:color="724F3D"/>
                                </w:rPr>
                                <w:t>die</w:t>
                              </w:r>
                              <w:r>
                                <w:rPr>
                                  <w:color w:val="724F3D"/>
                                  <w:spacing w:val="7"/>
                                  <w:sz w:val="17"/>
                                  <w:u w:val="none"/>
                                </w:rPr>
                                <w:t> </w:t>
                              </w:r>
                              <w:r>
                                <w:rPr>
                                  <w:color w:val="724F3D"/>
                                  <w:sz w:val="17"/>
                                  <w:u w:val="none"/>
                                </w:rPr>
                                <w:t>bereitgestellte</w:t>
                              </w:r>
                              <w:r>
                                <w:rPr>
                                  <w:color w:val="724F3D"/>
                                  <w:spacing w:val="-1"/>
                                  <w:sz w:val="17"/>
                                  <w:u w:val="none"/>
                                </w:rPr>
                                <w:t> </w:t>
                              </w:r>
                              <w:r>
                                <w:rPr>
                                  <w:color w:val="724F3D"/>
                                  <w:sz w:val="17"/>
                                  <w:u w:val="none"/>
                                </w:rPr>
                                <w:t>Funktionswasche</w:t>
                              </w:r>
                              <w:r>
                                <w:rPr>
                                  <w:color w:val="724F3D"/>
                                  <w:spacing w:val="-2"/>
                                  <w:sz w:val="17"/>
                                  <w:u w:val="none"/>
                                </w:rPr>
                                <w:t> </w:t>
                              </w:r>
                              <w:r>
                                <w:rPr>
                                  <w:color w:val="724F3D"/>
                                  <w:sz w:val="17"/>
                                  <w:u w:val="none"/>
                                </w:rPr>
                                <w:t>zu</w:t>
                              </w:r>
                              <w:r>
                                <w:rPr>
                                  <w:color w:val="724F3D"/>
                                  <w:spacing w:val="5"/>
                                  <w:sz w:val="17"/>
                                  <w:u w:val="none"/>
                                </w:rPr>
                                <w:t> </w:t>
                              </w:r>
                              <w:r>
                                <w:rPr>
                                  <w:color w:val="724F3D"/>
                                  <w:spacing w:val="-2"/>
                                  <w:sz w:val="17"/>
                                  <w:u w:val="none"/>
                                </w:rPr>
                                <w:t>tragen.)</w:t>
                              </w:r>
                            </w:p>
                          </w:txbxContent>
                        </wps:txbx>
                        <wps:bodyPr wrap="square" lIns="0" tIns="0" rIns="0" bIns="0" rtlCol="0">
                          <a:noAutofit/>
                        </wps:bodyPr>
                      </wps:wsp>
                      <wps:wsp>
                        <wps:cNvPr id="39" name="Textbox 39"/>
                        <wps:cNvSpPr txBox="1"/>
                        <wps:spPr>
                          <a:xfrm>
                            <a:off x="4066128" y="3204726"/>
                            <a:ext cx="3759835" cy="881380"/>
                          </a:xfrm>
                          <a:prstGeom prst="rect">
                            <a:avLst/>
                          </a:prstGeom>
                        </wps:spPr>
                        <wps:txbx>
                          <w:txbxContent>
                            <w:p>
                              <w:pPr>
                                <w:numPr>
                                  <w:ilvl w:val="0"/>
                                  <w:numId w:val="4"/>
                                </w:numPr>
                                <w:tabs>
                                  <w:tab w:pos="469" w:val="left" w:leader="none"/>
                                </w:tabs>
                                <w:spacing w:line="190" w:lineRule="exact" w:before="0"/>
                                <w:ind w:left="469" w:right="0" w:hanging="464"/>
                                <w:jc w:val="left"/>
                                <w:rPr>
                                  <w:color w:val="017C3D"/>
                                  <w:sz w:val="17"/>
                                </w:rPr>
                              </w:pPr>
                              <w:r>
                                <w:rPr>
                                  <w:color w:val="64F007"/>
                                  <w:sz w:val="17"/>
                                </w:rPr>
                                <w:t>Reinraum</w:t>
                              </w:r>
                              <w:r>
                                <w:rPr>
                                  <w:color w:val="64F007"/>
                                  <w:spacing w:val="-7"/>
                                  <w:sz w:val="17"/>
                                </w:rPr>
                                <w:t> </w:t>
                              </w:r>
                              <w:r>
                                <w:rPr>
                                  <w:color w:val="64F007"/>
                                  <w:spacing w:val="-2"/>
                                  <w:sz w:val="17"/>
                                </w:rPr>
                                <w:t>Einweg</w:t>
                              </w:r>
                              <w:r>
                                <w:rPr>
                                  <w:color w:val="79A5DA"/>
                                  <w:spacing w:val="-2"/>
                                  <w:sz w:val="17"/>
                                </w:rPr>
                                <w:t>-</w:t>
                              </w:r>
                            </w:p>
                            <w:p>
                              <w:pPr>
                                <w:spacing w:before="40"/>
                                <w:ind w:left="462" w:right="0" w:firstLine="0"/>
                                <w:jc w:val="left"/>
                                <w:rPr>
                                  <w:sz w:val="17"/>
                                </w:rPr>
                              </w:pPr>
                              <w:r>
                                <w:rPr>
                                  <w:color w:val="21B5D6"/>
                                  <w:sz w:val="17"/>
                                </w:rPr>
                                <w:t>(Mundschutz</w:t>
                              </w:r>
                              <w:r>
                                <w:rPr>
                                  <w:color w:val="21B5D6"/>
                                  <w:spacing w:val="26"/>
                                  <w:sz w:val="17"/>
                                </w:rPr>
                                <w:t> </w:t>
                              </w:r>
                              <w:r>
                                <w:rPr>
                                  <w:color w:val="21B5D6"/>
                                  <w:sz w:val="17"/>
                                </w:rPr>
                                <w:t>wird</w:t>
                              </w:r>
                              <w:r>
                                <w:rPr>
                                  <w:color w:val="21B5D6"/>
                                  <w:spacing w:val="10"/>
                                  <w:sz w:val="17"/>
                                </w:rPr>
                                <w:t> </w:t>
                              </w:r>
                              <w:r>
                                <w:rPr>
                                  <w:color w:val="21B5D6"/>
                                  <w:sz w:val="17"/>
                                </w:rPr>
                                <w:t>Ober</w:t>
                              </w:r>
                              <w:r>
                                <w:rPr>
                                  <w:color w:val="21B5D6"/>
                                  <w:spacing w:val="9"/>
                                  <w:sz w:val="17"/>
                                </w:rPr>
                                <w:t> </w:t>
                              </w:r>
                              <w:r>
                                <w:rPr>
                                  <w:color w:val="158EF9"/>
                                  <w:sz w:val="17"/>
                                </w:rPr>
                                <w:t>der</w:t>
                              </w:r>
                              <w:r>
                                <w:rPr>
                                  <w:color w:val="158EF9"/>
                                  <w:spacing w:val="7"/>
                                  <w:sz w:val="17"/>
                                </w:rPr>
                                <w:t> </w:t>
                              </w:r>
                              <w:r>
                                <w:rPr>
                                  <w:color w:val="158EF9"/>
                                  <w:sz w:val="17"/>
                                </w:rPr>
                                <w:t>Haube</w:t>
                              </w:r>
                              <w:r>
                                <w:rPr>
                                  <w:color w:val="158EF9"/>
                                  <w:spacing w:val="4"/>
                                  <w:sz w:val="17"/>
                                </w:rPr>
                                <w:t> </w:t>
                              </w:r>
                              <w:r>
                                <w:rPr>
                                  <w:color w:val="158EF9"/>
                                  <w:sz w:val="17"/>
                                </w:rPr>
                                <w:t>mit</w:t>
                              </w:r>
                              <w:r>
                                <w:rPr>
                                  <w:color w:val="158EF9"/>
                                  <w:spacing w:val="5"/>
                                  <w:sz w:val="17"/>
                                </w:rPr>
                                <w:t> </w:t>
                              </w:r>
                              <w:r>
                                <w:rPr>
                                  <w:color w:val="158EF9"/>
                                  <w:sz w:val="17"/>
                                </w:rPr>
                                <w:t>einem</w:t>
                              </w:r>
                              <w:r>
                                <w:rPr>
                                  <w:color w:val="158EF9"/>
                                  <w:spacing w:val="10"/>
                                  <w:sz w:val="17"/>
                                </w:rPr>
                                <w:t> </w:t>
                              </w:r>
                              <w:r>
                                <w:rPr>
                                  <w:color w:val="158EF9"/>
                                  <w:sz w:val="17"/>
                                </w:rPr>
                                <w:t>Clip </w:t>
                              </w:r>
                              <w:r>
                                <w:rPr>
                                  <w:color w:val="158EF9"/>
                                  <w:spacing w:val="-2"/>
                                  <w:sz w:val="17"/>
                                </w:rPr>
                                <w:t>befestigt)</w:t>
                              </w:r>
                            </w:p>
                            <w:p>
                              <w:pPr>
                                <w:numPr>
                                  <w:ilvl w:val="0"/>
                                  <w:numId w:val="4"/>
                                </w:numPr>
                                <w:tabs>
                                  <w:tab w:pos="462" w:val="left" w:leader="none"/>
                                  <w:tab w:pos="469" w:val="left" w:leader="none"/>
                                </w:tabs>
                                <w:spacing w:line="283" w:lineRule="auto" w:before="170"/>
                                <w:ind w:left="462" w:right="550" w:hanging="463"/>
                                <w:jc w:val="left"/>
                                <w:rPr>
                                  <w:color w:val="D62DF9"/>
                                  <w:sz w:val="17"/>
                                </w:rPr>
                              </w:pPr>
                              <w:r>
                                <w:rPr>
                                  <w:color w:val="EB0C01"/>
                                  <w:sz w:val="17"/>
                                </w:rPr>
                                <w:t>Reinraum</w:t>
                              </w:r>
                              <w:r>
                                <w:rPr>
                                  <w:color w:val="EB0C01"/>
                                  <w:sz w:val="17"/>
                                </w:rPr>
                                <w:t> Sicherheitsschuhe</w:t>
                              </w:r>
                              <w:r>
                                <w:rPr>
                                  <w:color w:val="EB0C01"/>
                                  <w:spacing w:val="-5"/>
                                  <w:sz w:val="17"/>
                                </w:rPr>
                                <w:t> </w:t>
                              </w:r>
                              <w:r>
                                <w:rPr>
                                  <w:color w:val="EB0C01"/>
                                  <w:sz w:val="17"/>
                                </w:rPr>
                                <w:t>mit Schuhgamaschen oder analog. </w:t>
                              </w:r>
                              <w:r>
                                <w:rPr>
                                  <w:color w:val="23345D"/>
                                  <w:w w:val="105"/>
                                  <w:sz w:val="17"/>
                                </w:rPr>
                                <w:t>(Schuhgamaschen</w:t>
                              </w:r>
                              <w:r>
                                <w:rPr>
                                  <w:color w:val="23345D"/>
                                  <w:spacing w:val="-11"/>
                                  <w:w w:val="105"/>
                                  <w:sz w:val="17"/>
                                </w:rPr>
                                <w:t> </w:t>
                              </w:r>
                              <w:r>
                                <w:rPr>
                                  <w:color w:val="23345D"/>
                                  <w:w w:val="105"/>
                                  <w:sz w:val="17"/>
                                </w:rPr>
                                <w:t>sind</w:t>
                              </w:r>
                              <w:r>
                                <w:rPr>
                                  <w:color w:val="23345D"/>
                                  <w:spacing w:val="-2"/>
                                  <w:w w:val="105"/>
                                  <w:sz w:val="17"/>
                                </w:rPr>
                                <w:t> </w:t>
                              </w:r>
                              <w:r>
                                <w:rPr>
                                  <w:color w:val="23345D"/>
                                  <w:w w:val="105"/>
                                  <w:sz w:val="17"/>
                                </w:rPr>
                                <w:t>in</w:t>
                              </w:r>
                              <w:r>
                                <w:rPr>
                                  <w:color w:val="23345D"/>
                                  <w:spacing w:val="-9"/>
                                  <w:w w:val="105"/>
                                  <w:sz w:val="17"/>
                                </w:rPr>
                                <w:t> </w:t>
                              </w:r>
                              <w:r>
                                <w:rPr>
                                  <w:color w:val="23345D"/>
                                  <w:w w:val="105"/>
                                  <w:sz w:val="17"/>
                                </w:rPr>
                                <w:t>ISO Klasse</w:t>
                              </w:r>
                              <w:r>
                                <w:rPr>
                                  <w:color w:val="23345D"/>
                                  <w:spacing w:val="-6"/>
                                  <w:w w:val="105"/>
                                  <w:sz w:val="17"/>
                                </w:rPr>
                                <w:t> </w:t>
                              </w:r>
                              <w:r>
                                <w:rPr>
                                  <w:color w:val="23345D"/>
                                  <w:w w:val="105"/>
                                  <w:sz w:val="17"/>
                                </w:rPr>
                                <w:t>7</w:t>
                              </w:r>
                              <w:r>
                                <w:rPr>
                                  <w:color w:val="23345D"/>
                                  <w:spacing w:val="-5"/>
                                  <w:w w:val="105"/>
                                  <w:sz w:val="17"/>
                                </w:rPr>
                                <w:t> </w:t>
                              </w:r>
                              <w:r>
                                <w:rPr>
                                  <w:color w:val="23345D"/>
                                  <w:w w:val="105"/>
                                  <w:sz w:val="17"/>
                                </w:rPr>
                                <w:t>nicht gefordert)</w:t>
                              </w:r>
                            </w:p>
                            <w:p>
                              <w:pPr>
                                <w:numPr>
                                  <w:ilvl w:val="0"/>
                                  <w:numId w:val="4"/>
                                </w:numPr>
                                <w:tabs>
                                  <w:tab w:pos="469" w:val="left" w:leader="none"/>
                                  <w:tab w:pos="3240" w:val="left" w:leader="none"/>
                                </w:tabs>
                                <w:spacing w:before="134"/>
                                <w:ind w:left="469" w:right="0" w:hanging="469"/>
                                <w:jc w:val="left"/>
                                <w:rPr>
                                  <w:color w:val="501303"/>
                                  <w:sz w:val="17"/>
                                </w:rPr>
                              </w:pPr>
                              <w:r>
                                <w:rPr>
                                  <w:color w:val="64F007"/>
                                  <w:sz w:val="17"/>
                                </w:rPr>
                                <w:t>Reinraum</w:t>
                              </w:r>
                              <w:r>
                                <w:rPr>
                                  <w:color w:val="64F007"/>
                                  <w:spacing w:val="6"/>
                                  <w:sz w:val="17"/>
                                </w:rPr>
                                <w:t> </w:t>
                              </w:r>
                              <w:r>
                                <w:rPr>
                                  <w:color w:val="64F007"/>
                                  <w:sz w:val="17"/>
                                </w:rPr>
                                <w:t>Einweg</w:t>
                              </w:r>
                              <w:r>
                                <w:rPr>
                                  <w:color w:val="79A5DA"/>
                                  <w:sz w:val="17"/>
                                </w:rPr>
                                <w:t>-</w:t>
                              </w:r>
                              <w:r>
                                <w:rPr>
                                  <w:color w:val="A554DB"/>
                                  <w:spacing w:val="-2"/>
                                  <w:sz w:val="17"/>
                                </w:rPr>
                                <w:t>Handschuhe</w:t>
                              </w:r>
                              <w:r>
                                <w:rPr>
                                  <w:color w:val="A554DB"/>
                                  <w:sz w:val="17"/>
                                </w:rPr>
                                <w:tab/>
                              </w:r>
                              <w:r>
                                <w:rPr>
                                  <w:color w:val="0F236E"/>
                                  <w:sz w:val="17"/>
                                </w:rPr>
                                <w:t>(Nitril</w:t>
                              </w:r>
                              <w:r>
                                <w:rPr>
                                  <w:color w:val="0F236E"/>
                                  <w:spacing w:val="19"/>
                                  <w:sz w:val="17"/>
                                </w:rPr>
                                <w:t> </w:t>
                              </w:r>
                              <w:r>
                                <w:rPr>
                                  <w:color w:val="0F236E"/>
                                  <w:sz w:val="17"/>
                                </w:rPr>
                                <w:t>/</w:t>
                              </w:r>
                              <w:r>
                                <w:rPr>
                                  <w:color w:val="0F236E"/>
                                  <w:spacing w:val="27"/>
                                  <w:sz w:val="17"/>
                                </w:rPr>
                                <w:t> </w:t>
                              </w:r>
                              <w:r>
                                <w:rPr>
                                  <w:color w:val="0F236E"/>
                                  <w:sz w:val="17"/>
                                </w:rPr>
                                <w:t>2</w:t>
                              </w:r>
                              <w:r>
                                <w:rPr>
                                  <w:color w:val="9A2ABA"/>
                                  <w:sz w:val="17"/>
                                </w:rPr>
                                <w:t>-</w:t>
                              </w:r>
                              <w:r>
                                <w:rPr>
                                  <w:color w:val="ACC672"/>
                                  <w:sz w:val="17"/>
                                </w:rPr>
                                <w:t>lagig.</w:t>
                              </w:r>
                              <w:r>
                                <w:rPr>
                                  <w:color w:val="ACC672"/>
                                  <w:spacing w:val="-18"/>
                                  <w:sz w:val="17"/>
                                </w:rPr>
                                <w:t> </w:t>
                              </w:r>
                              <w:r>
                                <w:rPr>
                                  <w:color w:val="ACC672"/>
                                  <w:sz w:val="17"/>
                                </w:rPr>
                                <w:t>Siehe</w:t>
                              </w:r>
                              <w:r>
                                <w:rPr>
                                  <w:color w:val="ACC672"/>
                                  <w:spacing w:val="9"/>
                                  <w:sz w:val="17"/>
                                </w:rPr>
                                <w:t> </w:t>
                              </w:r>
                              <w:r>
                                <w:rPr>
                                  <w:color w:val="566926"/>
                                  <w:spacing w:val="-7"/>
                                  <w:sz w:val="17"/>
                                </w:rPr>
                                <w:t>PFE_WI_051</w:t>
                              </w:r>
                              <w:r>
                                <w:rPr>
                                  <w:color w:val="605E6D"/>
                                  <w:spacing w:val="-7"/>
                                  <w:sz w:val="17"/>
                                </w:rPr>
                                <w:t>)</w:t>
                              </w:r>
                            </w:p>
                          </w:txbxContent>
                        </wps:txbx>
                        <wps:bodyPr wrap="square" lIns="0" tIns="0" rIns="0" bIns="0" rtlCol="0">
                          <a:noAutofit/>
                        </wps:bodyPr>
                      </wps:wsp>
                      <wps:wsp>
                        <wps:cNvPr id="40" name="Textbox 40"/>
                        <wps:cNvSpPr txBox="1"/>
                        <wps:spPr>
                          <a:xfrm>
                            <a:off x="1548547" y="4161408"/>
                            <a:ext cx="694055" cy="85725"/>
                          </a:xfrm>
                          <a:prstGeom prst="rect">
                            <a:avLst/>
                          </a:prstGeom>
                        </wps:spPr>
                        <wps:txbx>
                          <w:txbxContent>
                            <w:p>
                              <w:pPr>
                                <w:spacing w:line="134" w:lineRule="exact" w:before="0"/>
                                <w:ind w:left="0" w:right="0" w:firstLine="0"/>
                                <w:jc w:val="left"/>
                                <w:rPr>
                                  <w:sz w:val="12"/>
                                </w:rPr>
                              </w:pPr>
                              <w:r>
                                <w:rPr>
                                  <w:color w:val="C1BDF0"/>
                                  <w:sz w:val="12"/>
                                </w:rPr>
                                <w:t>(Illustrative</w:t>
                              </w:r>
                              <w:r>
                                <w:rPr>
                                  <w:color w:val="C1BDF0"/>
                                  <w:spacing w:val="17"/>
                                  <w:sz w:val="12"/>
                                </w:rPr>
                                <w:t> </w:t>
                              </w:r>
                              <w:r>
                                <w:rPr>
                                  <w:color w:val="C1BDF0"/>
                                  <w:spacing w:val="-2"/>
                                  <w:sz w:val="12"/>
                                </w:rPr>
                                <w:t>picture,)</w:t>
                              </w:r>
                            </w:p>
                          </w:txbxContent>
                        </wps:txbx>
                        <wps:bodyPr wrap="square" lIns="0" tIns="0" rIns="0" bIns="0" rtlCol="0">
                          <a:noAutofit/>
                        </wps:bodyPr>
                      </wps:wsp>
                      <wps:wsp>
                        <wps:cNvPr id="41" name="Textbox 41"/>
                        <wps:cNvSpPr txBox="1"/>
                        <wps:spPr>
                          <a:xfrm>
                            <a:off x="4362922" y="4337397"/>
                            <a:ext cx="3122295" cy="107314"/>
                          </a:xfrm>
                          <a:prstGeom prst="rect">
                            <a:avLst/>
                          </a:prstGeom>
                        </wps:spPr>
                        <wps:txbx>
                          <w:txbxContent>
                            <w:p>
                              <w:pPr>
                                <w:spacing w:before="8"/>
                                <w:ind w:left="0" w:right="0" w:firstLine="0"/>
                                <w:jc w:val="left"/>
                                <w:rPr>
                                  <w:sz w:val="14"/>
                                </w:rPr>
                              </w:pPr>
                              <w:r>
                                <w:rPr>
                                  <w:color w:val="BCDB11"/>
                                  <w:spacing w:val="-2"/>
                                  <w:sz w:val="14"/>
                                  <w:vertAlign w:val="superscript"/>
                                </w:rPr>
                                <w:t>4</w:t>
                              </w:r>
                              <w:r>
                                <w:rPr>
                                  <w:color w:val="5BE944"/>
                                  <w:spacing w:val="-2"/>
                                  <w:sz w:val="14"/>
                                  <w:vertAlign w:val="baseline"/>
                                </w:rPr>
                                <w:t>Reinraumklassen</w:t>
                              </w:r>
                              <w:r>
                                <w:rPr>
                                  <w:color w:val="5BE944"/>
                                  <w:spacing w:val="-14"/>
                                  <w:sz w:val="14"/>
                                  <w:vertAlign w:val="baseline"/>
                                </w:rPr>
                                <w:t> </w:t>
                              </w:r>
                              <w:r>
                                <w:rPr>
                                  <w:color w:val="2B44D1"/>
                                  <w:spacing w:val="-2"/>
                                  <w:sz w:val="14"/>
                                  <w:vertAlign w:val="baseline"/>
                                </w:rPr>
                                <w:t>-</w:t>
                              </w:r>
                              <w:r>
                                <w:rPr>
                                  <w:color w:val="2B44D1"/>
                                  <w:spacing w:val="-8"/>
                                  <w:sz w:val="14"/>
                                  <w:vertAlign w:val="baseline"/>
                                </w:rPr>
                                <w:t> </w:t>
                              </w:r>
                              <w:r>
                                <w:rPr>
                                  <w:color w:val="5B8079"/>
                                  <w:spacing w:val="-2"/>
                                  <w:sz w:val="14"/>
                                  <w:vertAlign w:val="baseline"/>
                                </w:rPr>
                                <w:t>ISO</w:t>
                              </w:r>
                              <w:r>
                                <w:rPr>
                                  <w:color w:val="5B8079"/>
                                  <w:spacing w:val="-16"/>
                                  <w:sz w:val="14"/>
                                  <w:vertAlign w:val="baseline"/>
                                </w:rPr>
                                <w:t> </w:t>
                              </w:r>
                              <w:r>
                                <w:rPr>
                                  <w:color w:val="5B8079"/>
                                  <w:spacing w:val="-2"/>
                                  <w:sz w:val="14"/>
                                  <w:vertAlign w:val="baseline"/>
                                </w:rPr>
                                <w:t>14644</w:t>
                              </w:r>
                              <w:r>
                                <w:rPr>
                                  <w:color w:val="2B44D1"/>
                                  <w:spacing w:val="-2"/>
                                  <w:sz w:val="14"/>
                                  <w:vertAlign w:val="baseline"/>
                                </w:rPr>
                                <w:t>-</w:t>
                              </w:r>
                              <w:r>
                                <w:rPr>
                                  <w:color w:val="0185B8"/>
                                  <w:spacing w:val="-2"/>
                                  <w:sz w:val="14"/>
                                  <w:vertAlign w:val="baseline"/>
                                </w:rPr>
                                <w:t>1/</w:t>
                              </w:r>
                              <w:r>
                                <w:rPr>
                                  <w:color w:val="0185B8"/>
                                  <w:spacing w:val="6"/>
                                  <w:sz w:val="14"/>
                                  <w:vertAlign w:val="baseline"/>
                                </w:rPr>
                                <w:t> </w:t>
                              </w:r>
                              <w:r>
                                <w:rPr>
                                  <w:color w:val="0185B8"/>
                                  <w:spacing w:val="-2"/>
                                  <w:sz w:val="14"/>
                                  <w:vertAlign w:val="baseline"/>
                                </w:rPr>
                                <w:t>ACC </w:t>
                              </w:r>
                              <w:r>
                                <w:rPr>
                                  <w:color w:val="0185B8"/>
                                  <w:spacing w:val="-2"/>
                                  <w:sz w:val="12"/>
                                  <w:vertAlign w:val="baseline"/>
                                </w:rPr>
                                <w:t>=</w:t>
                              </w:r>
                              <w:r>
                                <w:rPr>
                                  <w:color w:val="0185B8"/>
                                  <w:spacing w:val="14"/>
                                  <w:sz w:val="12"/>
                                  <w:vertAlign w:val="baseline"/>
                                </w:rPr>
                                <w:t> </w:t>
                              </w:r>
                              <w:r>
                                <w:rPr>
                                  <w:color w:val="0185B8"/>
                                  <w:spacing w:val="-2"/>
                                  <w:sz w:val="14"/>
                                  <w:vertAlign w:val="baseline"/>
                                </w:rPr>
                                <w:t>air</w:t>
                              </w:r>
                              <w:r>
                                <w:rPr>
                                  <w:color w:val="0185B8"/>
                                  <w:spacing w:val="-5"/>
                                  <w:sz w:val="14"/>
                                  <w:vertAlign w:val="baseline"/>
                                </w:rPr>
                                <w:t> </w:t>
                              </w:r>
                              <w:r>
                                <w:rPr>
                                  <w:color w:val="0185B8"/>
                                  <w:spacing w:val="-2"/>
                                  <w:sz w:val="14"/>
                                  <w:vertAlign w:val="baseline"/>
                                </w:rPr>
                                <w:t>chemical</w:t>
                              </w:r>
                              <w:r>
                                <w:rPr>
                                  <w:color w:val="0185B8"/>
                                  <w:spacing w:val="-3"/>
                                  <w:sz w:val="14"/>
                                  <w:vertAlign w:val="baseline"/>
                                </w:rPr>
                                <w:t> </w:t>
                              </w:r>
                              <w:r>
                                <w:rPr>
                                  <w:color w:val="0185B8"/>
                                  <w:spacing w:val="-2"/>
                                  <w:sz w:val="14"/>
                                  <w:vertAlign w:val="baseline"/>
                                </w:rPr>
                                <w:t>cleanliness</w:t>
                              </w:r>
                              <w:r>
                                <w:rPr>
                                  <w:color w:val="0185B8"/>
                                  <w:spacing w:val="2"/>
                                  <w:sz w:val="14"/>
                                  <w:vertAlign w:val="baseline"/>
                                </w:rPr>
                                <w:t> </w:t>
                              </w:r>
                              <w:r>
                                <w:rPr>
                                  <w:color w:val="7B44B3"/>
                                  <w:spacing w:val="-2"/>
                                  <w:sz w:val="14"/>
                                  <w:vertAlign w:val="baseline"/>
                                </w:rPr>
                                <w:t>-</w:t>
                              </w:r>
                              <w:r>
                                <w:rPr>
                                  <w:color w:val="7B44B3"/>
                                  <w:spacing w:val="16"/>
                                  <w:sz w:val="14"/>
                                  <w:vertAlign w:val="baseline"/>
                                </w:rPr>
                                <w:t> </w:t>
                              </w:r>
                              <w:r>
                                <w:rPr>
                                  <w:color w:val="DAB334"/>
                                  <w:spacing w:val="-2"/>
                                  <w:sz w:val="14"/>
                                  <w:vertAlign w:val="baseline"/>
                                </w:rPr>
                                <w:t>ISO</w:t>
                              </w:r>
                              <w:r>
                                <w:rPr>
                                  <w:color w:val="DAB334"/>
                                  <w:spacing w:val="-16"/>
                                  <w:sz w:val="14"/>
                                  <w:vertAlign w:val="baseline"/>
                                </w:rPr>
                                <w:t> </w:t>
                              </w:r>
                              <w:r>
                                <w:rPr>
                                  <w:color w:val="DAB334"/>
                                  <w:spacing w:val="-2"/>
                                  <w:sz w:val="14"/>
                                  <w:vertAlign w:val="baseline"/>
                                </w:rPr>
                                <w:t>14644</w:t>
                              </w:r>
                              <w:r>
                                <w:rPr>
                                  <w:color w:val="704DE8"/>
                                  <w:spacing w:val="-2"/>
                                  <w:sz w:val="14"/>
                                  <w:vertAlign w:val="baseline"/>
                                </w:rPr>
                                <w:t>-</w:t>
                              </w:r>
                              <w:r>
                                <w:rPr>
                                  <w:color w:val="AAB591"/>
                                  <w:spacing w:val="-10"/>
                                  <w:sz w:val="14"/>
                                  <w:vertAlign w:val="baseline"/>
                                </w:rPr>
                                <w:t>8</w:t>
                              </w:r>
                            </w:p>
                          </w:txbxContent>
                        </wps:txbx>
                        <wps:bodyPr wrap="square" lIns="0" tIns="0" rIns="0" bIns="0" rtlCol="0">
                          <a:noAutofit/>
                        </wps:bodyPr>
                      </wps:wsp>
                    </wpg:wgp>
                  </a:graphicData>
                </a:graphic>
              </wp:anchor>
            </w:drawing>
          </mc:Choice>
          <mc:Fallback>
            <w:pict>
              <v:group style="position:absolute;margin-left:42.288155pt;margin-top:19.199024pt;width:753.5pt;height:364.4pt;mso-position-horizontal-relative:page;mso-position-vertical-relative:paragraph;z-index:-15723520;mso-wrap-distance-left:0;mso-wrap-distance-right:0" id="docshapegroup10" coordorigin="846,384" coordsize="15070,7288">
                <v:shape style="position:absolute;left:2441;top:883;width:2788;height:5999" type="#_x0000_t75" id="docshape11" stroked="false">
                  <v:imagedata r:id="rId14" o:title=""/>
                </v:shape>
                <v:line style="position:absolute" from="855,7671" to="855,384" stroked="true" strokeweight=".480547pt" strokecolor="#000000">
                  <v:stroke dashstyle="solid"/>
                </v:line>
                <v:line style="position:absolute" from="5180,2903" to="5180,1903" stroked="true" strokeweight=".961094pt" strokecolor="#000000">
                  <v:stroke dashstyle="solid"/>
                </v:line>
                <v:line style="position:absolute" from="15892,7671" to="15892,384" stroked="true" strokeweight=".720821pt" strokecolor="#000000">
                  <v:stroke dashstyle="solid"/>
                </v:line>
                <v:shape style="position:absolute;left:845;top:403;width:15070;height:7249" id="docshape12" coordorigin="846,403" coordsize="15070,7249" path="m846,403l15916,403m846,7652l15916,7652e" filled="false" stroked="true" strokeweight=".480612pt" strokecolor="#000000">
                  <v:path arrowok="t"/>
                  <v:stroke dashstyle="solid"/>
                </v:shape>
                <v:shape style="position:absolute;left:6895;top:714;width:6518;height:919" type="#_x0000_t202" id="docshape13" filled="false" stroked="false">
                  <v:textbox inset="0,0,0,0">
                    <w:txbxContent>
                      <w:p>
                        <w:pPr>
                          <w:spacing w:line="308" w:lineRule="exact" w:before="0"/>
                          <w:ind w:left="2380" w:right="0" w:firstLine="0"/>
                          <w:jc w:val="left"/>
                          <w:rPr>
                            <w:b/>
                            <w:bCs/>
                            <w:sz w:val="27"/>
                            <w:szCs w:val="27"/>
                          </w:rPr>
                        </w:pPr>
                        <w:r>
                          <w:rPr>
                            <w:b/>
                            <w:bCs/>
                            <w:color w:val="46CA26"/>
                            <w:sz w:val="27"/>
                            <w:szCs w:val="27"/>
                          </w:rPr>
                          <w:t>Cleanroom</w:t>
                        </w:r>
                        <w:r>
                          <w:rPr>
                            <w:b/>
                            <w:bCs/>
                            <w:color w:val="46CA26"/>
                            <w:spacing w:val="-10"/>
                            <w:sz w:val="27"/>
                            <w:szCs w:val="27"/>
                          </w:rPr>
                          <w:t> </w:t>
                        </w:r>
                        <w:r>
                          <w:rPr>
                            <w:b/>
                            <w:bCs/>
                            <w:color w:val="46CA26"/>
                            <w:sz w:val="27"/>
                            <w:szCs w:val="27"/>
                          </w:rPr>
                          <w:t>class</w:t>
                        </w:r>
                        <w:r>
                          <w:rPr>
                            <w:b/>
                            <w:bCs/>
                            <w:color w:val="46CA26"/>
                            <w:spacing w:val="-19"/>
                            <w:sz w:val="27"/>
                            <w:szCs w:val="27"/>
                          </w:rPr>
                          <w:t> </w:t>
                        </w:r>
                        <w:r>
                          <w:rPr>
                            <w:b/>
                            <w:bCs/>
                            <w:color w:val="EF44BF"/>
                            <w:sz w:val="27"/>
                            <w:szCs w:val="27"/>
                          </w:rPr>
                          <w:t>�</w:t>
                        </w:r>
                        <w:r>
                          <w:rPr>
                            <w:b/>
                            <w:bCs/>
                            <w:color w:val="EF44BF"/>
                            <w:spacing w:val="42"/>
                            <w:sz w:val="27"/>
                            <w:szCs w:val="27"/>
                          </w:rPr>
                          <w:t> </w:t>
                        </w:r>
                        <w:r>
                          <w:rPr>
                            <w:b/>
                            <w:bCs/>
                            <w:color w:val="90F0BD"/>
                            <w:sz w:val="27"/>
                            <w:szCs w:val="27"/>
                          </w:rPr>
                          <w:t>SO</w:t>
                        </w:r>
                        <w:r>
                          <w:rPr>
                            <w:b/>
                            <w:bCs/>
                            <w:color w:val="90F0BD"/>
                            <w:spacing w:val="-16"/>
                            <w:sz w:val="27"/>
                            <w:szCs w:val="27"/>
                          </w:rPr>
                          <w:t> </w:t>
                        </w:r>
                        <w:r>
                          <w:rPr>
                            <w:b/>
                            <w:bCs/>
                            <w:color w:val="90F0BD"/>
                            <w:sz w:val="27"/>
                            <w:szCs w:val="27"/>
                          </w:rPr>
                          <w:t>6</w:t>
                        </w:r>
                        <w:r>
                          <w:rPr>
                            <w:b/>
                            <w:bCs/>
                            <w:color w:val="90F0BD"/>
                            <w:spacing w:val="-5"/>
                            <w:sz w:val="27"/>
                            <w:szCs w:val="27"/>
                          </w:rPr>
                          <w:t> </w:t>
                        </w:r>
                        <w:r>
                          <w:rPr>
                            <w:b/>
                            <w:bCs/>
                            <w:color w:val="44E4E4"/>
                            <w:sz w:val="27"/>
                            <w:szCs w:val="27"/>
                          </w:rPr>
                          <w:t>-</w:t>
                        </w:r>
                        <w:r>
                          <w:rPr>
                            <w:b/>
                            <w:bCs/>
                            <w:color w:val="44E4E4"/>
                            <w:spacing w:val="56"/>
                            <w:sz w:val="27"/>
                            <w:szCs w:val="27"/>
                          </w:rPr>
                          <w:t> </w:t>
                        </w:r>
                        <w:r>
                          <w:rPr>
                            <w:b/>
                            <w:bCs/>
                            <w:color w:val="605E6D"/>
                            <w:spacing w:val="-12"/>
                            <w:sz w:val="27"/>
                            <w:szCs w:val="27"/>
                          </w:rPr>
                          <w:t>ACC</w:t>
                        </w:r>
                        <w:r>
                          <w:rPr>
                            <w:b/>
                            <w:bCs/>
                            <w:color w:val="1A21F6"/>
                            <w:spacing w:val="-12"/>
                            <w:sz w:val="27"/>
                            <w:szCs w:val="27"/>
                            <w:vertAlign w:val="superscript"/>
                          </w:rPr>
                          <w:t>4</w:t>
                        </w:r>
                      </w:p>
                      <w:p>
                        <w:pPr>
                          <w:spacing w:line="240" w:lineRule="auto" w:before="69"/>
                          <w:rPr>
                            <w:b/>
                            <w:sz w:val="27"/>
                          </w:rPr>
                        </w:pPr>
                      </w:p>
                      <w:p>
                        <w:pPr>
                          <w:spacing w:before="0"/>
                          <w:ind w:left="0" w:right="0" w:firstLine="0"/>
                          <w:jc w:val="left"/>
                          <w:rPr>
                            <w:b/>
                            <w:sz w:val="20"/>
                          </w:rPr>
                        </w:pPr>
                        <w:r>
                          <w:rPr>
                            <w:b/>
                            <w:color w:val="5BE944"/>
                            <w:w w:val="105"/>
                            <w:sz w:val="20"/>
                          </w:rPr>
                          <w:t>VAT</w:t>
                        </w:r>
                        <w:r>
                          <w:rPr>
                            <w:b/>
                            <w:color w:val="5BE944"/>
                            <w:spacing w:val="9"/>
                            <w:w w:val="105"/>
                            <w:sz w:val="20"/>
                          </w:rPr>
                          <w:t> </w:t>
                        </w:r>
                        <w:r>
                          <w:rPr>
                            <w:b/>
                            <w:color w:val="5BE944"/>
                            <w:spacing w:val="-2"/>
                            <w:w w:val="105"/>
                            <w:sz w:val="20"/>
                          </w:rPr>
                          <w:t>Reinraummitarbeiter</w:t>
                        </w:r>
                      </w:p>
                    </w:txbxContent>
                  </v:textbox>
                  <w10:wrap type="none"/>
                </v:shape>
                <v:shape style="position:absolute;left:4605;top:1878;width:366;height:683" type="#_x0000_t202" id="docshape14" filled="false" stroked="false">
                  <v:textbox inset="0,0,0,0">
                    <w:txbxContent>
                      <w:p>
                        <w:pPr>
                          <w:spacing w:line="682" w:lineRule="exact" w:before="0"/>
                          <w:ind w:left="0" w:right="0" w:firstLine="0"/>
                          <w:jc w:val="left"/>
                          <w:rPr>
                            <w:b/>
                            <w:sz w:val="61"/>
                          </w:rPr>
                        </w:pPr>
                        <w:r>
                          <w:rPr>
                            <w:b/>
                            <w:color w:val="757472"/>
                            <w:spacing w:val="-5"/>
                            <w:sz w:val="61"/>
                          </w:rPr>
                          <w:t>II</w:t>
                        </w:r>
                      </w:p>
                    </w:txbxContent>
                  </v:textbox>
                  <w10:wrap type="none"/>
                </v:shape>
                <v:shape style="position:absolute;left:7236;top:1739;width:142;height:202" type="#_x0000_t202" id="docshape15" filled="false" stroked="false">
                  <v:textbox inset="0,0,0,0">
                    <w:txbxContent>
                      <w:p>
                        <w:pPr>
                          <w:spacing w:line="201" w:lineRule="exact" w:before="0"/>
                          <w:ind w:left="0" w:right="0" w:firstLine="0"/>
                          <w:jc w:val="left"/>
                          <w:rPr>
                            <w:sz w:val="18"/>
                          </w:rPr>
                        </w:pPr>
                        <w:r>
                          <w:rPr>
                            <w:color w:val="6D3D60"/>
                            <w:spacing w:val="-5"/>
                            <w:w w:val="90"/>
                            <w:sz w:val="18"/>
                          </w:rPr>
                          <w:t>1.</w:t>
                        </w:r>
                      </w:p>
                    </w:txbxContent>
                  </v:textbox>
                  <w10:wrap type="none"/>
                </v:shape>
                <v:shape style="position:absolute;left:7249;top:2335;width:159;height:791" type="#_x0000_t202" id="docshape16" filled="false" stroked="false">
                  <v:textbox inset="0,0,0,0">
                    <w:txbxContent>
                      <w:p>
                        <w:pPr>
                          <w:spacing w:line="201" w:lineRule="exact" w:before="0"/>
                          <w:ind w:left="2" w:right="0" w:firstLine="0"/>
                          <w:jc w:val="left"/>
                          <w:rPr>
                            <w:sz w:val="18"/>
                          </w:rPr>
                        </w:pPr>
                        <w:r>
                          <w:rPr>
                            <w:color w:val="34A362"/>
                            <w:spacing w:val="-5"/>
                            <w:sz w:val="18"/>
                          </w:rPr>
                          <w:t>2.</w:t>
                        </w:r>
                      </w:p>
                      <w:p>
                        <w:pPr>
                          <w:spacing w:line="240" w:lineRule="auto" w:before="186"/>
                          <w:rPr>
                            <w:sz w:val="18"/>
                          </w:rPr>
                        </w:pPr>
                      </w:p>
                      <w:p>
                        <w:pPr>
                          <w:spacing w:before="0"/>
                          <w:ind w:left="0" w:right="0" w:firstLine="0"/>
                          <w:jc w:val="left"/>
                          <w:rPr>
                            <w:sz w:val="17"/>
                          </w:rPr>
                        </w:pPr>
                        <w:r>
                          <w:rPr>
                            <w:color w:val="182DD8"/>
                            <w:spacing w:val="-5"/>
                            <w:sz w:val="17"/>
                          </w:rPr>
                          <w:t>3.</w:t>
                        </w:r>
                      </w:p>
                    </w:txbxContent>
                  </v:textbox>
                  <w10:wrap type="none"/>
                </v:shape>
                <v:shape style="position:absolute;left:7712;top:1744;width:6219;height:1623" type="#_x0000_t202" id="docshape17" filled="false" stroked="false">
                  <v:textbox inset="0,0,0,0">
                    <w:txbxContent>
                      <w:p>
                        <w:pPr>
                          <w:spacing w:line="190" w:lineRule="exact" w:before="0"/>
                          <w:ind w:left="6" w:right="0" w:firstLine="0"/>
                          <w:jc w:val="left"/>
                          <w:rPr>
                            <w:sz w:val="17"/>
                          </w:rPr>
                        </w:pPr>
                        <w:r>
                          <w:rPr>
                            <w:color w:val="08A082"/>
                            <w:sz w:val="17"/>
                          </w:rPr>
                          <w:t>Reinraum</w:t>
                        </w:r>
                        <w:r>
                          <w:rPr>
                            <w:color w:val="08A082"/>
                            <w:spacing w:val="20"/>
                            <w:sz w:val="17"/>
                          </w:rPr>
                          <w:t> </w:t>
                        </w:r>
                        <w:r>
                          <w:rPr>
                            <w:color w:val="08A082"/>
                            <w:sz w:val="17"/>
                          </w:rPr>
                          <w:t>Mehrweg</w:t>
                        </w:r>
                        <w:r>
                          <w:rPr>
                            <w:color w:val="79A5DA"/>
                            <w:sz w:val="17"/>
                          </w:rPr>
                          <w:t>-</w:t>
                        </w:r>
                        <w:r>
                          <w:rPr>
                            <w:color w:val="A52A82"/>
                            <w:spacing w:val="-2"/>
                            <w:sz w:val="17"/>
                          </w:rPr>
                          <w:t>Flachkopfhaube</w:t>
                        </w:r>
                      </w:p>
                      <w:p>
                        <w:pPr>
                          <w:spacing w:before="40"/>
                          <w:ind w:left="0" w:right="0" w:firstLine="0"/>
                          <w:jc w:val="left"/>
                          <w:rPr>
                            <w:sz w:val="17"/>
                          </w:rPr>
                        </w:pPr>
                        <w:r>
                          <w:rPr>
                            <w:color w:val="3F1DA3"/>
                            <w:sz w:val="17"/>
                          </w:rPr>
                          <w:t>(Es</w:t>
                        </w:r>
                        <w:r>
                          <w:rPr>
                            <w:color w:val="3F1DA3"/>
                            <w:spacing w:val="7"/>
                            <w:sz w:val="17"/>
                          </w:rPr>
                          <w:t> </w:t>
                        </w:r>
                        <w:r>
                          <w:rPr>
                            <w:color w:val="3F1DA3"/>
                            <w:sz w:val="17"/>
                          </w:rPr>
                          <w:t>ist</w:t>
                        </w:r>
                        <w:r>
                          <w:rPr>
                            <w:color w:val="3F1DA3"/>
                            <w:spacing w:val="37"/>
                            <w:sz w:val="17"/>
                          </w:rPr>
                          <w:t> </w:t>
                        </w:r>
                        <w:r>
                          <w:rPr>
                            <w:color w:val="3F1DA3"/>
                            <w:sz w:val="17"/>
                          </w:rPr>
                          <w:t>eine</w:t>
                        </w:r>
                        <w:r>
                          <w:rPr>
                            <w:color w:val="3F1DA3"/>
                            <w:spacing w:val="5"/>
                            <w:sz w:val="17"/>
                          </w:rPr>
                          <w:t> </w:t>
                        </w:r>
                        <w:r>
                          <w:rPr>
                            <w:color w:val="3F1DA3"/>
                            <w:sz w:val="17"/>
                          </w:rPr>
                          <w:t>Einweg</w:t>
                        </w:r>
                        <w:r>
                          <w:rPr>
                            <w:color w:val="79A5DA"/>
                            <w:sz w:val="17"/>
                          </w:rPr>
                          <w:t>-</w:t>
                        </w:r>
                        <w:r>
                          <w:rPr>
                            <w:color w:val="E98C70"/>
                            <w:sz w:val="17"/>
                          </w:rPr>
                          <w:t>Kopfhaube/Haarnetz</w:t>
                        </w:r>
                        <w:r>
                          <w:rPr>
                            <w:color w:val="E98C70"/>
                            <w:spacing w:val="9"/>
                            <w:sz w:val="17"/>
                          </w:rPr>
                          <w:t> </w:t>
                        </w:r>
                        <w:r>
                          <w:rPr>
                            <w:color w:val="E98C70"/>
                            <w:sz w:val="17"/>
                          </w:rPr>
                          <w:t>darunter</w:t>
                        </w:r>
                        <w:r>
                          <w:rPr>
                            <w:color w:val="E98C70"/>
                            <w:spacing w:val="34"/>
                            <w:sz w:val="17"/>
                          </w:rPr>
                          <w:t> </w:t>
                        </w:r>
                        <w:r>
                          <w:rPr>
                            <w:color w:val="E98C70"/>
                            <w:sz w:val="17"/>
                          </w:rPr>
                          <w:t>zu</w:t>
                        </w:r>
                        <w:r>
                          <w:rPr>
                            <w:color w:val="E98C70"/>
                            <w:spacing w:val="11"/>
                            <w:sz w:val="17"/>
                          </w:rPr>
                          <w:t> </w:t>
                        </w:r>
                        <w:r>
                          <w:rPr>
                            <w:color w:val="E98C70"/>
                            <w:spacing w:val="-2"/>
                            <w:sz w:val="17"/>
                          </w:rPr>
                          <w:t>tragen.)</w:t>
                        </w:r>
                      </w:p>
                      <w:p>
                        <w:pPr>
                          <w:spacing w:before="165"/>
                          <w:ind w:left="6" w:right="0" w:firstLine="0"/>
                          <w:jc w:val="left"/>
                          <w:rPr>
                            <w:sz w:val="17"/>
                          </w:rPr>
                        </w:pPr>
                        <w:r>
                          <w:rPr>
                            <w:color w:val="64F007"/>
                            <w:sz w:val="17"/>
                          </w:rPr>
                          <w:t>Reinraum</w:t>
                        </w:r>
                        <w:r>
                          <w:rPr>
                            <w:color w:val="64F007"/>
                            <w:spacing w:val="16"/>
                            <w:sz w:val="17"/>
                          </w:rPr>
                          <w:t> </w:t>
                        </w:r>
                        <w:r>
                          <w:rPr>
                            <w:color w:val="64F007"/>
                            <w:sz w:val="17"/>
                          </w:rPr>
                          <w:t>Einweg</w:t>
                        </w:r>
                        <w:r>
                          <w:rPr>
                            <w:color w:val="79A5DA"/>
                            <w:sz w:val="17"/>
                          </w:rPr>
                          <w:t>-</w:t>
                        </w:r>
                        <w:r>
                          <w:rPr>
                            <w:color w:val="CD8E9C"/>
                            <w:spacing w:val="-2"/>
                            <w:sz w:val="17"/>
                          </w:rPr>
                          <w:t>Bartschutz</w:t>
                        </w:r>
                      </w:p>
                      <w:p>
                        <w:pPr>
                          <w:spacing w:before="45"/>
                          <w:ind w:left="0" w:right="0" w:firstLine="0"/>
                          <w:jc w:val="left"/>
                          <w:rPr>
                            <w:sz w:val="17"/>
                          </w:rPr>
                        </w:pPr>
                        <w:r>
                          <w:rPr>
                            <w:color w:val="9A774F"/>
                            <w:sz w:val="17"/>
                          </w:rPr>
                          <w:t>(Tragepflicht</w:t>
                        </w:r>
                        <w:r>
                          <w:rPr>
                            <w:color w:val="9A774F"/>
                            <w:spacing w:val="30"/>
                            <w:sz w:val="17"/>
                          </w:rPr>
                          <w:t> </w:t>
                        </w:r>
                        <w:r>
                          <w:rPr>
                            <w:color w:val="9A774F"/>
                            <w:sz w:val="17"/>
                          </w:rPr>
                          <w:t>fur</w:t>
                        </w:r>
                        <w:r>
                          <w:rPr>
                            <w:color w:val="9A774F"/>
                            <w:spacing w:val="16"/>
                            <w:sz w:val="17"/>
                          </w:rPr>
                          <w:t> </w:t>
                        </w:r>
                        <w:r>
                          <w:rPr>
                            <w:color w:val="9A774F"/>
                            <w:sz w:val="17"/>
                          </w:rPr>
                          <w:t>Barttrager!</w:t>
                        </w:r>
                        <w:r>
                          <w:rPr>
                            <w:color w:val="9A774F"/>
                            <w:spacing w:val="10"/>
                            <w:sz w:val="17"/>
                          </w:rPr>
                          <w:t> </w:t>
                        </w:r>
                        <w:r>
                          <w:rPr>
                            <w:color w:val="9A774F"/>
                            <w:sz w:val="17"/>
                          </w:rPr>
                          <w:t>Gilt</w:t>
                        </w:r>
                        <w:r>
                          <w:rPr>
                            <w:color w:val="9A774F"/>
                            <w:spacing w:val="12"/>
                            <w:sz w:val="17"/>
                          </w:rPr>
                          <w:t> </w:t>
                        </w:r>
                        <w:r>
                          <w:rPr>
                            <w:color w:val="9A774F"/>
                            <w:sz w:val="17"/>
                          </w:rPr>
                          <w:t>auch</w:t>
                        </w:r>
                        <w:r>
                          <w:rPr>
                            <w:color w:val="9A774F"/>
                            <w:spacing w:val="16"/>
                            <w:sz w:val="17"/>
                          </w:rPr>
                          <w:t> </w:t>
                        </w:r>
                        <w:r>
                          <w:rPr>
                            <w:color w:val="9A774F"/>
                            <w:sz w:val="17"/>
                          </w:rPr>
                          <w:t>fur</w:t>
                        </w:r>
                        <w:r>
                          <w:rPr>
                            <w:color w:val="9A774F"/>
                            <w:spacing w:val="3"/>
                            <w:sz w:val="17"/>
                          </w:rPr>
                          <w:t> </w:t>
                        </w:r>
                        <w:r>
                          <w:rPr>
                            <w:color w:val="9A774F"/>
                            <w:sz w:val="17"/>
                          </w:rPr>
                          <w:t>1</w:t>
                        </w:r>
                        <w:r>
                          <w:rPr>
                            <w:color w:val="79A5DA"/>
                            <w:sz w:val="17"/>
                          </w:rPr>
                          <w:t>-</w:t>
                        </w:r>
                        <w:r>
                          <w:rPr>
                            <w:color w:val="627748"/>
                            <w:sz w:val="17"/>
                          </w:rPr>
                          <w:t>Tagesbart.</w:t>
                        </w:r>
                        <w:r>
                          <w:rPr>
                            <w:color w:val="627748"/>
                            <w:spacing w:val="5"/>
                            <w:sz w:val="17"/>
                          </w:rPr>
                          <w:t> </w:t>
                        </w:r>
                        <w:r>
                          <w:rPr>
                            <w:color w:val="627748"/>
                            <w:sz w:val="17"/>
                          </w:rPr>
                          <w:t>Siehe</w:t>
                        </w:r>
                        <w:r>
                          <w:rPr>
                            <w:color w:val="627748"/>
                            <w:spacing w:val="11"/>
                            <w:sz w:val="17"/>
                          </w:rPr>
                          <w:t> </w:t>
                        </w:r>
                        <w:r>
                          <w:rPr>
                            <w:color w:val="C34F18"/>
                            <w:spacing w:val="-2"/>
                            <w:sz w:val="17"/>
                          </w:rPr>
                          <w:t>PFE_PO_009</w:t>
                        </w:r>
                        <w:r>
                          <w:rPr>
                            <w:color w:val="605E6D"/>
                            <w:spacing w:val="-2"/>
                            <w:sz w:val="17"/>
                          </w:rPr>
                          <w:t>)</w:t>
                        </w:r>
                      </w:p>
                      <w:p>
                        <w:pPr>
                          <w:spacing w:before="160"/>
                          <w:ind w:left="6" w:right="0" w:firstLine="0"/>
                          <w:jc w:val="left"/>
                          <w:rPr>
                            <w:sz w:val="17"/>
                          </w:rPr>
                        </w:pPr>
                        <w:r>
                          <w:rPr>
                            <w:color w:val="08A082"/>
                            <w:sz w:val="17"/>
                          </w:rPr>
                          <w:t>Reinraum</w:t>
                        </w:r>
                        <w:r>
                          <w:rPr>
                            <w:color w:val="08A082"/>
                            <w:spacing w:val="42"/>
                            <w:sz w:val="17"/>
                          </w:rPr>
                          <w:t> </w:t>
                        </w:r>
                        <w:r>
                          <w:rPr>
                            <w:color w:val="08A082"/>
                            <w:sz w:val="17"/>
                          </w:rPr>
                          <w:t>Mehrweg</w:t>
                        </w:r>
                        <w:r>
                          <w:rPr>
                            <w:color w:val="79A5DA"/>
                            <w:sz w:val="17"/>
                          </w:rPr>
                          <w:t>-</w:t>
                        </w:r>
                        <w:r>
                          <w:rPr>
                            <w:color w:val="69F287"/>
                            <w:sz w:val="17"/>
                          </w:rPr>
                          <w:t>Overall</w:t>
                        </w:r>
                        <w:r>
                          <w:rPr>
                            <w:color w:val="69F287"/>
                            <w:spacing w:val="2"/>
                            <w:sz w:val="17"/>
                          </w:rPr>
                          <w:t> </w:t>
                        </w:r>
                        <w:r>
                          <w:rPr>
                            <w:b/>
                            <w:color w:val="F45B0A"/>
                            <w:sz w:val="16"/>
                          </w:rPr>
                          <w:t>grun</w:t>
                        </w:r>
                        <w:r>
                          <w:rPr>
                            <w:b/>
                            <w:color w:val="F45B0A"/>
                            <w:spacing w:val="18"/>
                            <w:sz w:val="16"/>
                          </w:rPr>
                          <w:t> </w:t>
                        </w:r>
                        <w:r>
                          <w:rPr>
                            <w:color w:val="B3BA05"/>
                            <w:sz w:val="17"/>
                          </w:rPr>
                          <w:t>(VAT</w:t>
                        </w:r>
                        <w:r>
                          <w:rPr>
                            <w:color w:val="79A5DA"/>
                            <w:sz w:val="17"/>
                          </w:rPr>
                          <w:t>-</w:t>
                        </w:r>
                        <w:r>
                          <w:rPr>
                            <w:color w:val="AE4950"/>
                            <w:spacing w:val="-5"/>
                            <w:sz w:val="17"/>
                          </w:rPr>
                          <w:t>HQ)</w:t>
                        </w:r>
                      </w:p>
                      <w:p>
                        <w:pPr>
                          <w:spacing w:before="45"/>
                          <w:ind w:left="0" w:right="0" w:firstLine="0"/>
                          <w:jc w:val="left"/>
                          <w:rPr>
                            <w:sz w:val="17"/>
                          </w:rPr>
                        </w:pPr>
                        <w:r>
                          <w:rPr>
                            <w:color w:val="724F3D"/>
                            <w:sz w:val="17"/>
                          </w:rPr>
                          <w:t>(Linter</w:t>
                        </w:r>
                        <w:r>
                          <w:rPr>
                            <w:color w:val="724F3D"/>
                            <w:spacing w:val="20"/>
                            <w:sz w:val="17"/>
                          </w:rPr>
                          <w:t> </w:t>
                        </w:r>
                        <w:r>
                          <w:rPr>
                            <w:color w:val="724F3D"/>
                            <w:sz w:val="17"/>
                            <w:u w:val="thick" w:color="724F3D"/>
                          </w:rPr>
                          <w:t>dem</w:t>
                        </w:r>
                        <w:r>
                          <w:rPr>
                            <w:color w:val="724F3D"/>
                            <w:spacing w:val="7"/>
                            <w:sz w:val="17"/>
                            <w:u w:val="thick" w:color="724F3D"/>
                          </w:rPr>
                          <w:t> </w:t>
                        </w:r>
                        <w:r>
                          <w:rPr>
                            <w:color w:val="724F3D"/>
                            <w:sz w:val="17"/>
                            <w:u w:val="thick" w:color="724F3D"/>
                          </w:rPr>
                          <w:t>Reinraum</w:t>
                        </w:r>
                        <w:r>
                          <w:rPr>
                            <w:color w:val="724F3D"/>
                            <w:spacing w:val="21"/>
                            <w:sz w:val="17"/>
                            <w:u w:val="thick" w:color="724F3D"/>
                          </w:rPr>
                          <w:t> </w:t>
                        </w:r>
                        <w:r>
                          <w:rPr>
                            <w:color w:val="724F3D"/>
                            <w:sz w:val="17"/>
                            <w:u w:val="thick" w:color="724F3D"/>
                          </w:rPr>
                          <w:t>Overall</w:t>
                        </w:r>
                        <w:r>
                          <w:rPr>
                            <w:color w:val="724F3D"/>
                            <w:spacing w:val="7"/>
                            <w:sz w:val="17"/>
                            <w:u w:val="thick" w:color="724F3D"/>
                          </w:rPr>
                          <w:t> </w:t>
                        </w:r>
                        <w:r>
                          <w:rPr>
                            <w:color w:val="724F3D"/>
                            <w:sz w:val="17"/>
                            <w:u w:val="thick" w:color="724F3D"/>
                          </w:rPr>
                          <w:t>ist</w:t>
                        </w:r>
                        <w:r>
                          <w:rPr>
                            <w:color w:val="724F3D"/>
                            <w:spacing w:val="27"/>
                            <w:sz w:val="17"/>
                            <w:u w:val="thick" w:color="724F3D"/>
                          </w:rPr>
                          <w:t> </w:t>
                        </w:r>
                        <w:r>
                          <w:rPr>
                            <w:color w:val="724F3D"/>
                            <w:sz w:val="17"/>
                            <w:u w:val="thick" w:color="724F3D"/>
                          </w:rPr>
                          <w:t>die</w:t>
                        </w:r>
                        <w:r>
                          <w:rPr>
                            <w:color w:val="724F3D"/>
                            <w:spacing w:val="7"/>
                            <w:sz w:val="17"/>
                            <w:u w:val="none"/>
                          </w:rPr>
                          <w:t> </w:t>
                        </w:r>
                        <w:r>
                          <w:rPr>
                            <w:color w:val="724F3D"/>
                            <w:sz w:val="17"/>
                            <w:u w:val="none"/>
                          </w:rPr>
                          <w:t>bereitgestellte</w:t>
                        </w:r>
                        <w:r>
                          <w:rPr>
                            <w:color w:val="724F3D"/>
                            <w:spacing w:val="-1"/>
                            <w:sz w:val="17"/>
                            <w:u w:val="none"/>
                          </w:rPr>
                          <w:t> </w:t>
                        </w:r>
                        <w:r>
                          <w:rPr>
                            <w:color w:val="724F3D"/>
                            <w:sz w:val="17"/>
                            <w:u w:val="none"/>
                          </w:rPr>
                          <w:t>Funktionswasche</w:t>
                        </w:r>
                        <w:r>
                          <w:rPr>
                            <w:color w:val="724F3D"/>
                            <w:spacing w:val="-2"/>
                            <w:sz w:val="17"/>
                            <w:u w:val="none"/>
                          </w:rPr>
                          <w:t> </w:t>
                        </w:r>
                        <w:r>
                          <w:rPr>
                            <w:color w:val="724F3D"/>
                            <w:sz w:val="17"/>
                            <w:u w:val="none"/>
                          </w:rPr>
                          <w:t>zu</w:t>
                        </w:r>
                        <w:r>
                          <w:rPr>
                            <w:color w:val="724F3D"/>
                            <w:spacing w:val="5"/>
                            <w:sz w:val="17"/>
                            <w:u w:val="none"/>
                          </w:rPr>
                          <w:t> </w:t>
                        </w:r>
                        <w:r>
                          <w:rPr>
                            <w:color w:val="724F3D"/>
                            <w:spacing w:val="-2"/>
                            <w:sz w:val="17"/>
                            <w:u w:val="none"/>
                          </w:rPr>
                          <w:t>tragen.)</w:t>
                        </w:r>
                      </w:p>
                    </w:txbxContent>
                  </v:textbox>
                  <w10:wrap type="none"/>
                </v:shape>
                <v:shape style="position:absolute;left:7249;top:5430;width:5921;height:1388" type="#_x0000_t202" id="docshape18" filled="false" stroked="false">
                  <v:textbox inset="0,0,0,0">
                    <w:txbxContent>
                      <w:p>
                        <w:pPr>
                          <w:numPr>
                            <w:ilvl w:val="0"/>
                            <w:numId w:val="4"/>
                          </w:numPr>
                          <w:tabs>
                            <w:tab w:pos="469" w:val="left" w:leader="none"/>
                          </w:tabs>
                          <w:spacing w:line="190" w:lineRule="exact" w:before="0"/>
                          <w:ind w:left="469" w:right="0" w:hanging="464"/>
                          <w:jc w:val="left"/>
                          <w:rPr>
                            <w:color w:val="017C3D"/>
                            <w:sz w:val="17"/>
                          </w:rPr>
                        </w:pPr>
                        <w:r>
                          <w:rPr>
                            <w:color w:val="64F007"/>
                            <w:sz w:val="17"/>
                          </w:rPr>
                          <w:t>Reinraum</w:t>
                        </w:r>
                        <w:r>
                          <w:rPr>
                            <w:color w:val="64F007"/>
                            <w:spacing w:val="-7"/>
                            <w:sz w:val="17"/>
                          </w:rPr>
                          <w:t> </w:t>
                        </w:r>
                        <w:r>
                          <w:rPr>
                            <w:color w:val="64F007"/>
                            <w:spacing w:val="-2"/>
                            <w:sz w:val="17"/>
                          </w:rPr>
                          <w:t>Einweg</w:t>
                        </w:r>
                        <w:r>
                          <w:rPr>
                            <w:color w:val="79A5DA"/>
                            <w:spacing w:val="-2"/>
                            <w:sz w:val="17"/>
                          </w:rPr>
                          <w:t>-</w:t>
                        </w:r>
                      </w:p>
                      <w:p>
                        <w:pPr>
                          <w:spacing w:before="40"/>
                          <w:ind w:left="462" w:right="0" w:firstLine="0"/>
                          <w:jc w:val="left"/>
                          <w:rPr>
                            <w:sz w:val="17"/>
                          </w:rPr>
                        </w:pPr>
                        <w:r>
                          <w:rPr>
                            <w:color w:val="21B5D6"/>
                            <w:sz w:val="17"/>
                          </w:rPr>
                          <w:t>(Mundschutz</w:t>
                        </w:r>
                        <w:r>
                          <w:rPr>
                            <w:color w:val="21B5D6"/>
                            <w:spacing w:val="26"/>
                            <w:sz w:val="17"/>
                          </w:rPr>
                          <w:t> </w:t>
                        </w:r>
                        <w:r>
                          <w:rPr>
                            <w:color w:val="21B5D6"/>
                            <w:sz w:val="17"/>
                          </w:rPr>
                          <w:t>wird</w:t>
                        </w:r>
                        <w:r>
                          <w:rPr>
                            <w:color w:val="21B5D6"/>
                            <w:spacing w:val="10"/>
                            <w:sz w:val="17"/>
                          </w:rPr>
                          <w:t> </w:t>
                        </w:r>
                        <w:r>
                          <w:rPr>
                            <w:color w:val="21B5D6"/>
                            <w:sz w:val="17"/>
                          </w:rPr>
                          <w:t>Ober</w:t>
                        </w:r>
                        <w:r>
                          <w:rPr>
                            <w:color w:val="21B5D6"/>
                            <w:spacing w:val="9"/>
                            <w:sz w:val="17"/>
                          </w:rPr>
                          <w:t> </w:t>
                        </w:r>
                        <w:r>
                          <w:rPr>
                            <w:color w:val="158EF9"/>
                            <w:sz w:val="17"/>
                          </w:rPr>
                          <w:t>der</w:t>
                        </w:r>
                        <w:r>
                          <w:rPr>
                            <w:color w:val="158EF9"/>
                            <w:spacing w:val="7"/>
                            <w:sz w:val="17"/>
                          </w:rPr>
                          <w:t> </w:t>
                        </w:r>
                        <w:r>
                          <w:rPr>
                            <w:color w:val="158EF9"/>
                            <w:sz w:val="17"/>
                          </w:rPr>
                          <w:t>Haube</w:t>
                        </w:r>
                        <w:r>
                          <w:rPr>
                            <w:color w:val="158EF9"/>
                            <w:spacing w:val="4"/>
                            <w:sz w:val="17"/>
                          </w:rPr>
                          <w:t> </w:t>
                        </w:r>
                        <w:r>
                          <w:rPr>
                            <w:color w:val="158EF9"/>
                            <w:sz w:val="17"/>
                          </w:rPr>
                          <w:t>mit</w:t>
                        </w:r>
                        <w:r>
                          <w:rPr>
                            <w:color w:val="158EF9"/>
                            <w:spacing w:val="5"/>
                            <w:sz w:val="17"/>
                          </w:rPr>
                          <w:t> </w:t>
                        </w:r>
                        <w:r>
                          <w:rPr>
                            <w:color w:val="158EF9"/>
                            <w:sz w:val="17"/>
                          </w:rPr>
                          <w:t>einem</w:t>
                        </w:r>
                        <w:r>
                          <w:rPr>
                            <w:color w:val="158EF9"/>
                            <w:spacing w:val="10"/>
                            <w:sz w:val="17"/>
                          </w:rPr>
                          <w:t> </w:t>
                        </w:r>
                        <w:r>
                          <w:rPr>
                            <w:color w:val="158EF9"/>
                            <w:sz w:val="17"/>
                          </w:rPr>
                          <w:t>Clip </w:t>
                        </w:r>
                        <w:r>
                          <w:rPr>
                            <w:color w:val="158EF9"/>
                            <w:spacing w:val="-2"/>
                            <w:sz w:val="17"/>
                          </w:rPr>
                          <w:t>befestigt)</w:t>
                        </w:r>
                      </w:p>
                      <w:p>
                        <w:pPr>
                          <w:numPr>
                            <w:ilvl w:val="0"/>
                            <w:numId w:val="4"/>
                          </w:numPr>
                          <w:tabs>
                            <w:tab w:pos="462" w:val="left" w:leader="none"/>
                            <w:tab w:pos="469" w:val="left" w:leader="none"/>
                          </w:tabs>
                          <w:spacing w:line="283" w:lineRule="auto" w:before="170"/>
                          <w:ind w:left="462" w:right="550" w:hanging="463"/>
                          <w:jc w:val="left"/>
                          <w:rPr>
                            <w:color w:val="D62DF9"/>
                            <w:sz w:val="17"/>
                          </w:rPr>
                        </w:pPr>
                        <w:r>
                          <w:rPr>
                            <w:color w:val="EB0C01"/>
                            <w:sz w:val="17"/>
                          </w:rPr>
                          <w:t>Reinraum</w:t>
                        </w:r>
                        <w:r>
                          <w:rPr>
                            <w:color w:val="EB0C01"/>
                            <w:sz w:val="17"/>
                          </w:rPr>
                          <w:t> Sicherheitsschuhe</w:t>
                        </w:r>
                        <w:r>
                          <w:rPr>
                            <w:color w:val="EB0C01"/>
                            <w:spacing w:val="-5"/>
                            <w:sz w:val="17"/>
                          </w:rPr>
                          <w:t> </w:t>
                        </w:r>
                        <w:r>
                          <w:rPr>
                            <w:color w:val="EB0C01"/>
                            <w:sz w:val="17"/>
                          </w:rPr>
                          <w:t>mit Schuhgamaschen oder analog. </w:t>
                        </w:r>
                        <w:r>
                          <w:rPr>
                            <w:color w:val="23345D"/>
                            <w:w w:val="105"/>
                            <w:sz w:val="17"/>
                          </w:rPr>
                          <w:t>(Schuhgamaschen</w:t>
                        </w:r>
                        <w:r>
                          <w:rPr>
                            <w:color w:val="23345D"/>
                            <w:spacing w:val="-11"/>
                            <w:w w:val="105"/>
                            <w:sz w:val="17"/>
                          </w:rPr>
                          <w:t> </w:t>
                        </w:r>
                        <w:r>
                          <w:rPr>
                            <w:color w:val="23345D"/>
                            <w:w w:val="105"/>
                            <w:sz w:val="17"/>
                          </w:rPr>
                          <w:t>sind</w:t>
                        </w:r>
                        <w:r>
                          <w:rPr>
                            <w:color w:val="23345D"/>
                            <w:spacing w:val="-2"/>
                            <w:w w:val="105"/>
                            <w:sz w:val="17"/>
                          </w:rPr>
                          <w:t> </w:t>
                        </w:r>
                        <w:r>
                          <w:rPr>
                            <w:color w:val="23345D"/>
                            <w:w w:val="105"/>
                            <w:sz w:val="17"/>
                          </w:rPr>
                          <w:t>in</w:t>
                        </w:r>
                        <w:r>
                          <w:rPr>
                            <w:color w:val="23345D"/>
                            <w:spacing w:val="-9"/>
                            <w:w w:val="105"/>
                            <w:sz w:val="17"/>
                          </w:rPr>
                          <w:t> </w:t>
                        </w:r>
                        <w:r>
                          <w:rPr>
                            <w:color w:val="23345D"/>
                            <w:w w:val="105"/>
                            <w:sz w:val="17"/>
                          </w:rPr>
                          <w:t>ISO Klasse</w:t>
                        </w:r>
                        <w:r>
                          <w:rPr>
                            <w:color w:val="23345D"/>
                            <w:spacing w:val="-6"/>
                            <w:w w:val="105"/>
                            <w:sz w:val="17"/>
                          </w:rPr>
                          <w:t> </w:t>
                        </w:r>
                        <w:r>
                          <w:rPr>
                            <w:color w:val="23345D"/>
                            <w:w w:val="105"/>
                            <w:sz w:val="17"/>
                          </w:rPr>
                          <w:t>7</w:t>
                        </w:r>
                        <w:r>
                          <w:rPr>
                            <w:color w:val="23345D"/>
                            <w:spacing w:val="-5"/>
                            <w:w w:val="105"/>
                            <w:sz w:val="17"/>
                          </w:rPr>
                          <w:t> </w:t>
                        </w:r>
                        <w:r>
                          <w:rPr>
                            <w:color w:val="23345D"/>
                            <w:w w:val="105"/>
                            <w:sz w:val="17"/>
                          </w:rPr>
                          <w:t>nicht gefordert)</w:t>
                        </w:r>
                      </w:p>
                      <w:p>
                        <w:pPr>
                          <w:numPr>
                            <w:ilvl w:val="0"/>
                            <w:numId w:val="4"/>
                          </w:numPr>
                          <w:tabs>
                            <w:tab w:pos="469" w:val="left" w:leader="none"/>
                            <w:tab w:pos="3240" w:val="left" w:leader="none"/>
                          </w:tabs>
                          <w:spacing w:before="134"/>
                          <w:ind w:left="469" w:right="0" w:hanging="469"/>
                          <w:jc w:val="left"/>
                          <w:rPr>
                            <w:color w:val="501303"/>
                            <w:sz w:val="17"/>
                          </w:rPr>
                        </w:pPr>
                        <w:r>
                          <w:rPr>
                            <w:color w:val="64F007"/>
                            <w:sz w:val="17"/>
                          </w:rPr>
                          <w:t>Reinraum</w:t>
                        </w:r>
                        <w:r>
                          <w:rPr>
                            <w:color w:val="64F007"/>
                            <w:spacing w:val="6"/>
                            <w:sz w:val="17"/>
                          </w:rPr>
                          <w:t> </w:t>
                        </w:r>
                        <w:r>
                          <w:rPr>
                            <w:color w:val="64F007"/>
                            <w:sz w:val="17"/>
                          </w:rPr>
                          <w:t>Einweg</w:t>
                        </w:r>
                        <w:r>
                          <w:rPr>
                            <w:color w:val="79A5DA"/>
                            <w:sz w:val="17"/>
                          </w:rPr>
                          <w:t>-</w:t>
                        </w:r>
                        <w:r>
                          <w:rPr>
                            <w:color w:val="A554DB"/>
                            <w:spacing w:val="-2"/>
                            <w:sz w:val="17"/>
                          </w:rPr>
                          <w:t>Handschuhe</w:t>
                        </w:r>
                        <w:r>
                          <w:rPr>
                            <w:color w:val="A554DB"/>
                            <w:sz w:val="17"/>
                          </w:rPr>
                          <w:tab/>
                        </w:r>
                        <w:r>
                          <w:rPr>
                            <w:color w:val="0F236E"/>
                            <w:sz w:val="17"/>
                          </w:rPr>
                          <w:t>(Nitril</w:t>
                        </w:r>
                        <w:r>
                          <w:rPr>
                            <w:color w:val="0F236E"/>
                            <w:spacing w:val="19"/>
                            <w:sz w:val="17"/>
                          </w:rPr>
                          <w:t> </w:t>
                        </w:r>
                        <w:r>
                          <w:rPr>
                            <w:color w:val="0F236E"/>
                            <w:sz w:val="17"/>
                          </w:rPr>
                          <w:t>/</w:t>
                        </w:r>
                        <w:r>
                          <w:rPr>
                            <w:color w:val="0F236E"/>
                            <w:spacing w:val="27"/>
                            <w:sz w:val="17"/>
                          </w:rPr>
                          <w:t> </w:t>
                        </w:r>
                        <w:r>
                          <w:rPr>
                            <w:color w:val="0F236E"/>
                            <w:sz w:val="17"/>
                          </w:rPr>
                          <w:t>2</w:t>
                        </w:r>
                        <w:r>
                          <w:rPr>
                            <w:color w:val="9A2ABA"/>
                            <w:sz w:val="17"/>
                          </w:rPr>
                          <w:t>-</w:t>
                        </w:r>
                        <w:r>
                          <w:rPr>
                            <w:color w:val="ACC672"/>
                            <w:sz w:val="17"/>
                          </w:rPr>
                          <w:t>lagig.</w:t>
                        </w:r>
                        <w:r>
                          <w:rPr>
                            <w:color w:val="ACC672"/>
                            <w:spacing w:val="-18"/>
                            <w:sz w:val="17"/>
                          </w:rPr>
                          <w:t> </w:t>
                        </w:r>
                        <w:r>
                          <w:rPr>
                            <w:color w:val="ACC672"/>
                            <w:sz w:val="17"/>
                          </w:rPr>
                          <w:t>Siehe</w:t>
                        </w:r>
                        <w:r>
                          <w:rPr>
                            <w:color w:val="ACC672"/>
                            <w:spacing w:val="9"/>
                            <w:sz w:val="17"/>
                          </w:rPr>
                          <w:t> </w:t>
                        </w:r>
                        <w:r>
                          <w:rPr>
                            <w:color w:val="566926"/>
                            <w:spacing w:val="-7"/>
                            <w:sz w:val="17"/>
                          </w:rPr>
                          <w:t>PFE_WI_051</w:t>
                        </w:r>
                        <w:r>
                          <w:rPr>
                            <w:color w:val="605E6D"/>
                            <w:spacing w:val="-7"/>
                            <w:sz w:val="17"/>
                          </w:rPr>
                          <w:t>)</w:t>
                        </w:r>
                      </w:p>
                    </w:txbxContent>
                  </v:textbox>
                  <w10:wrap type="none"/>
                </v:shape>
                <v:shape style="position:absolute;left:3284;top:6937;width:1093;height:135" type="#_x0000_t202" id="docshape19" filled="false" stroked="false">
                  <v:textbox inset="0,0,0,0">
                    <w:txbxContent>
                      <w:p>
                        <w:pPr>
                          <w:spacing w:line="134" w:lineRule="exact" w:before="0"/>
                          <w:ind w:left="0" w:right="0" w:firstLine="0"/>
                          <w:jc w:val="left"/>
                          <w:rPr>
                            <w:sz w:val="12"/>
                          </w:rPr>
                        </w:pPr>
                        <w:r>
                          <w:rPr>
                            <w:color w:val="C1BDF0"/>
                            <w:sz w:val="12"/>
                          </w:rPr>
                          <w:t>(Illustrative</w:t>
                        </w:r>
                        <w:r>
                          <w:rPr>
                            <w:color w:val="C1BDF0"/>
                            <w:spacing w:val="17"/>
                            <w:sz w:val="12"/>
                          </w:rPr>
                          <w:t> </w:t>
                        </w:r>
                        <w:r>
                          <w:rPr>
                            <w:color w:val="C1BDF0"/>
                            <w:spacing w:val="-2"/>
                            <w:sz w:val="12"/>
                          </w:rPr>
                          <w:t>picture,)</w:t>
                        </w:r>
                      </w:p>
                    </w:txbxContent>
                  </v:textbox>
                  <w10:wrap type="none"/>
                </v:shape>
                <v:shape style="position:absolute;left:7716;top:7214;width:4917;height:169" type="#_x0000_t202" id="docshape20" filled="false" stroked="false">
                  <v:textbox inset="0,0,0,0">
                    <w:txbxContent>
                      <w:p>
                        <w:pPr>
                          <w:spacing w:before="8"/>
                          <w:ind w:left="0" w:right="0" w:firstLine="0"/>
                          <w:jc w:val="left"/>
                          <w:rPr>
                            <w:sz w:val="14"/>
                          </w:rPr>
                        </w:pPr>
                        <w:r>
                          <w:rPr>
                            <w:color w:val="BCDB11"/>
                            <w:spacing w:val="-2"/>
                            <w:sz w:val="14"/>
                            <w:vertAlign w:val="superscript"/>
                          </w:rPr>
                          <w:t>4</w:t>
                        </w:r>
                        <w:r>
                          <w:rPr>
                            <w:color w:val="5BE944"/>
                            <w:spacing w:val="-2"/>
                            <w:sz w:val="14"/>
                            <w:vertAlign w:val="baseline"/>
                          </w:rPr>
                          <w:t>Reinraumklassen</w:t>
                        </w:r>
                        <w:r>
                          <w:rPr>
                            <w:color w:val="5BE944"/>
                            <w:spacing w:val="-14"/>
                            <w:sz w:val="14"/>
                            <w:vertAlign w:val="baseline"/>
                          </w:rPr>
                          <w:t> </w:t>
                        </w:r>
                        <w:r>
                          <w:rPr>
                            <w:color w:val="2B44D1"/>
                            <w:spacing w:val="-2"/>
                            <w:sz w:val="14"/>
                            <w:vertAlign w:val="baseline"/>
                          </w:rPr>
                          <w:t>-</w:t>
                        </w:r>
                        <w:r>
                          <w:rPr>
                            <w:color w:val="2B44D1"/>
                            <w:spacing w:val="-8"/>
                            <w:sz w:val="14"/>
                            <w:vertAlign w:val="baseline"/>
                          </w:rPr>
                          <w:t> </w:t>
                        </w:r>
                        <w:r>
                          <w:rPr>
                            <w:color w:val="5B8079"/>
                            <w:spacing w:val="-2"/>
                            <w:sz w:val="14"/>
                            <w:vertAlign w:val="baseline"/>
                          </w:rPr>
                          <w:t>ISO</w:t>
                        </w:r>
                        <w:r>
                          <w:rPr>
                            <w:color w:val="5B8079"/>
                            <w:spacing w:val="-16"/>
                            <w:sz w:val="14"/>
                            <w:vertAlign w:val="baseline"/>
                          </w:rPr>
                          <w:t> </w:t>
                        </w:r>
                        <w:r>
                          <w:rPr>
                            <w:color w:val="5B8079"/>
                            <w:spacing w:val="-2"/>
                            <w:sz w:val="14"/>
                            <w:vertAlign w:val="baseline"/>
                          </w:rPr>
                          <w:t>14644</w:t>
                        </w:r>
                        <w:r>
                          <w:rPr>
                            <w:color w:val="2B44D1"/>
                            <w:spacing w:val="-2"/>
                            <w:sz w:val="14"/>
                            <w:vertAlign w:val="baseline"/>
                          </w:rPr>
                          <w:t>-</w:t>
                        </w:r>
                        <w:r>
                          <w:rPr>
                            <w:color w:val="0185B8"/>
                            <w:spacing w:val="-2"/>
                            <w:sz w:val="14"/>
                            <w:vertAlign w:val="baseline"/>
                          </w:rPr>
                          <w:t>1/</w:t>
                        </w:r>
                        <w:r>
                          <w:rPr>
                            <w:color w:val="0185B8"/>
                            <w:spacing w:val="6"/>
                            <w:sz w:val="14"/>
                            <w:vertAlign w:val="baseline"/>
                          </w:rPr>
                          <w:t> </w:t>
                        </w:r>
                        <w:r>
                          <w:rPr>
                            <w:color w:val="0185B8"/>
                            <w:spacing w:val="-2"/>
                            <w:sz w:val="14"/>
                            <w:vertAlign w:val="baseline"/>
                          </w:rPr>
                          <w:t>ACC </w:t>
                        </w:r>
                        <w:r>
                          <w:rPr>
                            <w:color w:val="0185B8"/>
                            <w:spacing w:val="-2"/>
                            <w:sz w:val="12"/>
                            <w:vertAlign w:val="baseline"/>
                          </w:rPr>
                          <w:t>=</w:t>
                        </w:r>
                        <w:r>
                          <w:rPr>
                            <w:color w:val="0185B8"/>
                            <w:spacing w:val="14"/>
                            <w:sz w:val="12"/>
                            <w:vertAlign w:val="baseline"/>
                          </w:rPr>
                          <w:t> </w:t>
                        </w:r>
                        <w:r>
                          <w:rPr>
                            <w:color w:val="0185B8"/>
                            <w:spacing w:val="-2"/>
                            <w:sz w:val="14"/>
                            <w:vertAlign w:val="baseline"/>
                          </w:rPr>
                          <w:t>air</w:t>
                        </w:r>
                        <w:r>
                          <w:rPr>
                            <w:color w:val="0185B8"/>
                            <w:spacing w:val="-5"/>
                            <w:sz w:val="14"/>
                            <w:vertAlign w:val="baseline"/>
                          </w:rPr>
                          <w:t> </w:t>
                        </w:r>
                        <w:r>
                          <w:rPr>
                            <w:color w:val="0185B8"/>
                            <w:spacing w:val="-2"/>
                            <w:sz w:val="14"/>
                            <w:vertAlign w:val="baseline"/>
                          </w:rPr>
                          <w:t>chemical</w:t>
                        </w:r>
                        <w:r>
                          <w:rPr>
                            <w:color w:val="0185B8"/>
                            <w:spacing w:val="-3"/>
                            <w:sz w:val="14"/>
                            <w:vertAlign w:val="baseline"/>
                          </w:rPr>
                          <w:t> </w:t>
                        </w:r>
                        <w:r>
                          <w:rPr>
                            <w:color w:val="0185B8"/>
                            <w:spacing w:val="-2"/>
                            <w:sz w:val="14"/>
                            <w:vertAlign w:val="baseline"/>
                          </w:rPr>
                          <w:t>cleanliness</w:t>
                        </w:r>
                        <w:r>
                          <w:rPr>
                            <w:color w:val="0185B8"/>
                            <w:spacing w:val="2"/>
                            <w:sz w:val="14"/>
                            <w:vertAlign w:val="baseline"/>
                          </w:rPr>
                          <w:t> </w:t>
                        </w:r>
                        <w:r>
                          <w:rPr>
                            <w:color w:val="7B44B3"/>
                            <w:spacing w:val="-2"/>
                            <w:sz w:val="14"/>
                            <w:vertAlign w:val="baseline"/>
                          </w:rPr>
                          <w:t>-</w:t>
                        </w:r>
                        <w:r>
                          <w:rPr>
                            <w:color w:val="7B44B3"/>
                            <w:spacing w:val="16"/>
                            <w:sz w:val="14"/>
                            <w:vertAlign w:val="baseline"/>
                          </w:rPr>
                          <w:t> </w:t>
                        </w:r>
                        <w:r>
                          <w:rPr>
                            <w:color w:val="DAB334"/>
                            <w:spacing w:val="-2"/>
                            <w:sz w:val="14"/>
                            <w:vertAlign w:val="baseline"/>
                          </w:rPr>
                          <w:t>ISO</w:t>
                        </w:r>
                        <w:r>
                          <w:rPr>
                            <w:color w:val="DAB334"/>
                            <w:spacing w:val="-16"/>
                            <w:sz w:val="14"/>
                            <w:vertAlign w:val="baseline"/>
                          </w:rPr>
                          <w:t> </w:t>
                        </w:r>
                        <w:r>
                          <w:rPr>
                            <w:color w:val="DAB334"/>
                            <w:spacing w:val="-2"/>
                            <w:sz w:val="14"/>
                            <w:vertAlign w:val="baseline"/>
                          </w:rPr>
                          <w:t>14644</w:t>
                        </w:r>
                        <w:r>
                          <w:rPr>
                            <w:color w:val="704DE8"/>
                            <w:spacing w:val="-2"/>
                            <w:sz w:val="14"/>
                            <w:vertAlign w:val="baseline"/>
                          </w:rPr>
                          <w:t>-</w:t>
                        </w:r>
                        <w:r>
                          <w:rPr>
                            <w:color w:val="AAB591"/>
                            <w:spacing w:val="-10"/>
                            <w:sz w:val="14"/>
                            <w:vertAlign w:val="baseline"/>
                          </w:rPr>
                          <w:t>8</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2"/>
        <w:numPr>
          <w:ilvl w:val="0"/>
          <w:numId w:val="2"/>
        </w:numPr>
        <w:tabs>
          <w:tab w:pos="1009" w:val="left" w:leader="none"/>
        </w:tabs>
        <w:spacing w:line="240" w:lineRule="auto" w:before="0" w:after="0"/>
        <w:ind w:left="1009" w:right="0" w:hanging="876"/>
        <w:jc w:val="left"/>
        <w:rPr>
          <w:color w:val="FB8CB1"/>
        </w:rPr>
      </w:pPr>
      <w:r>
        <w:rPr>
          <w:color w:val="5B38F4"/>
          <w:w w:val="105"/>
        </w:rPr>
        <w:t>Zutritt</w:t>
      </w:r>
      <w:r>
        <w:rPr>
          <w:color w:val="5B38F4"/>
          <w:spacing w:val="15"/>
          <w:w w:val="105"/>
        </w:rPr>
        <w:t> </w:t>
      </w:r>
      <w:r>
        <w:rPr>
          <w:color w:val="5B38F4"/>
          <w:w w:val="105"/>
        </w:rPr>
        <w:t>/</w:t>
      </w:r>
      <w:r>
        <w:rPr>
          <w:color w:val="5B38F4"/>
          <w:spacing w:val="28"/>
          <w:w w:val="105"/>
        </w:rPr>
        <w:t> </w:t>
      </w:r>
      <w:r>
        <w:rPr>
          <w:color w:val="5B38F4"/>
          <w:w w:val="105"/>
        </w:rPr>
        <w:t>Aufenthalt</w:t>
      </w:r>
      <w:r>
        <w:rPr>
          <w:color w:val="5B38F4"/>
          <w:spacing w:val="11"/>
          <w:w w:val="105"/>
        </w:rPr>
        <w:t> </w:t>
      </w:r>
      <w:r>
        <w:rPr>
          <w:color w:val="5B38F4"/>
          <w:w w:val="105"/>
        </w:rPr>
        <w:t>in</w:t>
      </w:r>
      <w:r>
        <w:rPr>
          <w:color w:val="5B38F4"/>
          <w:spacing w:val="-6"/>
          <w:w w:val="105"/>
        </w:rPr>
        <w:t> </w:t>
      </w:r>
      <w:r>
        <w:rPr>
          <w:color w:val="5B38F4"/>
          <w:w w:val="105"/>
        </w:rPr>
        <w:t>Reinraumklasse</w:t>
      </w:r>
      <w:r>
        <w:rPr>
          <w:color w:val="5B38F4"/>
          <w:spacing w:val="-8"/>
          <w:w w:val="105"/>
        </w:rPr>
        <w:t> </w:t>
      </w:r>
      <w:r>
        <w:rPr>
          <w:color w:val="5B38F4"/>
          <w:w w:val="105"/>
        </w:rPr>
        <w:t>ISO</w:t>
      </w:r>
      <w:r>
        <w:rPr>
          <w:color w:val="5B38F4"/>
          <w:spacing w:val="-8"/>
          <w:w w:val="105"/>
        </w:rPr>
        <w:t> </w:t>
      </w:r>
      <w:r>
        <w:rPr>
          <w:color w:val="5B38F4"/>
          <w:w w:val="105"/>
        </w:rPr>
        <w:t>7</w:t>
      </w:r>
      <w:r>
        <w:rPr>
          <w:color w:val="5B38F4"/>
          <w:spacing w:val="-1"/>
          <w:w w:val="105"/>
        </w:rPr>
        <w:t> </w:t>
      </w:r>
      <w:r>
        <w:rPr>
          <w:color w:val="5B38F4"/>
          <w:w w:val="105"/>
        </w:rPr>
        <w:t>und Reinraumklasse</w:t>
      </w:r>
      <w:r>
        <w:rPr>
          <w:color w:val="5B38F4"/>
          <w:spacing w:val="-3"/>
          <w:w w:val="105"/>
        </w:rPr>
        <w:t> </w:t>
      </w:r>
      <w:r>
        <w:rPr>
          <w:color w:val="163182"/>
          <w:w w:val="105"/>
        </w:rPr>
        <w:t>s</w:t>
      </w:r>
      <w:r>
        <w:rPr>
          <w:color w:val="163182"/>
          <w:spacing w:val="8"/>
          <w:w w:val="105"/>
        </w:rPr>
        <w:t> </w:t>
      </w:r>
      <w:r>
        <w:rPr>
          <w:color w:val="67E8BC"/>
          <w:w w:val="105"/>
        </w:rPr>
        <w:t>ISO</w:t>
      </w:r>
      <w:r>
        <w:rPr>
          <w:color w:val="67E8BC"/>
          <w:spacing w:val="-3"/>
          <w:w w:val="105"/>
        </w:rPr>
        <w:t> </w:t>
      </w:r>
      <w:r>
        <w:rPr>
          <w:color w:val="67E8BC"/>
          <w:w w:val="105"/>
        </w:rPr>
        <w:t>6</w:t>
      </w:r>
      <w:r>
        <w:rPr>
          <w:color w:val="67E8BC"/>
          <w:spacing w:val="8"/>
          <w:w w:val="105"/>
        </w:rPr>
        <w:t> </w:t>
      </w:r>
      <w:r>
        <w:rPr>
          <w:color w:val="67E8BC"/>
          <w:spacing w:val="-2"/>
          <w:w w:val="105"/>
        </w:rPr>
        <w:t>(Besucher)</w:t>
      </w:r>
    </w:p>
    <w:p>
      <w:pPr>
        <w:pStyle w:val="BodyText"/>
        <w:spacing w:before="32"/>
        <w:rPr>
          <w:b/>
          <w:sz w:val="23"/>
        </w:rPr>
      </w:pPr>
    </w:p>
    <w:p>
      <w:pPr>
        <w:pStyle w:val="BodyText"/>
        <w:ind w:left="153"/>
      </w:pPr>
      <w:r>
        <w:rPr>
          <w:color w:val="9E6948"/>
        </w:rPr>
        <w:t>Zutritt</w:t>
      </w:r>
      <w:r>
        <w:rPr>
          <w:color w:val="9E6948"/>
          <w:spacing w:val="19"/>
        </w:rPr>
        <w:t> </w:t>
      </w:r>
      <w:r>
        <w:rPr>
          <w:color w:val="9E6948"/>
        </w:rPr>
        <w:t>erfolgt</w:t>
      </w:r>
      <w:r>
        <w:rPr>
          <w:color w:val="9E6948"/>
          <w:spacing w:val="27"/>
        </w:rPr>
        <w:t> </w:t>
      </w:r>
      <w:r>
        <w:rPr>
          <w:color w:val="9E6948"/>
        </w:rPr>
        <w:t>Ober</w:t>
      </w:r>
      <w:r>
        <w:rPr>
          <w:color w:val="9E6948"/>
          <w:spacing w:val="14"/>
        </w:rPr>
        <w:t> </w:t>
      </w:r>
      <w:r>
        <w:rPr>
          <w:color w:val="9E6948"/>
        </w:rPr>
        <w:t>vorgelagerte</w:t>
      </w:r>
      <w:r>
        <w:rPr>
          <w:color w:val="9E6948"/>
          <w:spacing w:val="25"/>
        </w:rPr>
        <w:t> </w:t>
      </w:r>
      <w:r>
        <w:rPr>
          <w:color w:val="9E6948"/>
        </w:rPr>
        <w:t>Schleusenbereiche.</w:t>
      </w:r>
      <w:r>
        <w:rPr>
          <w:color w:val="9E6948"/>
          <w:spacing w:val="8"/>
        </w:rPr>
        <w:t> </w:t>
      </w:r>
      <w:r>
        <w:rPr>
          <w:color w:val="9E6948"/>
        </w:rPr>
        <w:t>Zutritt</w:t>
      </w:r>
      <w:r>
        <w:rPr>
          <w:color w:val="9E6948"/>
          <w:spacing w:val="25"/>
        </w:rPr>
        <w:t> </w:t>
      </w:r>
      <w:r>
        <w:rPr>
          <w:color w:val="9E6948"/>
        </w:rPr>
        <w:t>nur</w:t>
      </w:r>
      <w:r>
        <w:rPr>
          <w:color w:val="9E6948"/>
          <w:spacing w:val="20"/>
        </w:rPr>
        <w:t> </w:t>
      </w:r>
      <w:r>
        <w:rPr>
          <w:color w:val="9E6948"/>
        </w:rPr>
        <w:t>fur</w:t>
      </w:r>
      <w:r>
        <w:rPr>
          <w:color w:val="9E6948"/>
          <w:spacing w:val="20"/>
        </w:rPr>
        <w:t> </w:t>
      </w:r>
      <w:r>
        <w:rPr>
          <w:color w:val="9E6948"/>
        </w:rPr>
        <w:t>befugte</w:t>
      </w:r>
      <w:r>
        <w:rPr>
          <w:color w:val="9E6948"/>
          <w:spacing w:val="18"/>
        </w:rPr>
        <w:t> </w:t>
      </w:r>
      <w:r>
        <w:rPr>
          <w:color w:val="9E6948"/>
        </w:rPr>
        <w:t>und</w:t>
      </w:r>
      <w:r>
        <w:rPr>
          <w:color w:val="9E6948"/>
          <w:spacing w:val="8"/>
        </w:rPr>
        <w:t> </w:t>
      </w:r>
      <w:r>
        <w:rPr>
          <w:color w:val="9E6948"/>
        </w:rPr>
        <w:t>geschulte</w:t>
      </w:r>
      <w:r>
        <w:rPr>
          <w:color w:val="9E6948"/>
          <w:spacing w:val="15"/>
        </w:rPr>
        <w:t> </w:t>
      </w:r>
      <w:r>
        <w:rPr>
          <w:color w:val="9E6948"/>
          <w:spacing w:val="-2"/>
        </w:rPr>
        <w:t>Personen!</w:t>
      </w:r>
      <w:r>
        <w:rPr>
          <w:color w:val="BD520A"/>
          <w:spacing w:val="-2"/>
        </w:rPr>
        <w:t>!</w:t>
      </w:r>
    </w:p>
    <w:p>
      <w:pPr>
        <w:pStyle w:val="BodyText"/>
        <w:spacing w:after="0"/>
        <w:sectPr>
          <w:type w:val="continuous"/>
          <w:pgSz w:w="16840" w:h="11910" w:orient="landscape"/>
          <w:pgMar w:header="0" w:footer="701" w:top="580" w:bottom="900" w:left="708" w:right="850"/>
        </w:sectPr>
      </w:pPr>
    </w:p>
    <w:p>
      <w:pPr>
        <w:spacing w:line="240" w:lineRule="auto"/>
        <w:ind w:left="4844" w:right="0" w:firstLine="0"/>
        <w:rPr>
          <w:sz w:val="20"/>
        </w:rPr>
      </w:pPr>
      <w:r>
        <w:rPr>
          <w:sz w:val="20"/>
        </w:rPr>
        <w:drawing>
          <wp:anchor distT="0" distB="0" distL="0" distR="0" allowOverlap="1" layoutInCell="1" locked="0" behindDoc="1" simplePos="0" relativeHeight="487045632">
            <wp:simplePos x="0" y="0"/>
            <wp:positionH relativeFrom="page">
              <wp:posOffset>4310507</wp:posOffset>
            </wp:positionH>
            <wp:positionV relativeFrom="page">
              <wp:posOffset>3233039</wp:posOffset>
            </wp:positionV>
            <wp:extent cx="118872" cy="150875"/>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118872" cy="150875"/>
                    </a:xfrm>
                    <a:prstGeom prst="rect">
                      <a:avLst/>
                    </a:prstGeom>
                  </pic:spPr>
                </pic:pic>
              </a:graphicData>
            </a:graphic>
          </wp:anchor>
        </w:drawing>
      </w:r>
      <w:r>
        <w:rPr>
          <w:sz w:val="20"/>
        </w:rPr>
        <w:drawing>
          <wp:anchor distT="0" distB="0" distL="0" distR="0" allowOverlap="1" layoutInCell="1" locked="0" behindDoc="1" simplePos="0" relativeHeight="487046144">
            <wp:simplePos x="0" y="0"/>
            <wp:positionH relativeFrom="page">
              <wp:posOffset>4310507</wp:posOffset>
            </wp:positionH>
            <wp:positionV relativeFrom="page">
              <wp:posOffset>3612515</wp:posOffset>
            </wp:positionV>
            <wp:extent cx="121158" cy="15087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7" cstate="print"/>
                    <a:stretch>
                      <a:fillRect/>
                    </a:stretch>
                  </pic:blipFill>
                  <pic:spPr>
                    <a:xfrm>
                      <a:off x="0" y="0"/>
                      <a:ext cx="121158" cy="150875"/>
                    </a:xfrm>
                    <a:prstGeom prst="rect">
                      <a:avLst/>
                    </a:prstGeom>
                  </pic:spPr>
                </pic:pic>
              </a:graphicData>
            </a:graphic>
          </wp:anchor>
        </w:drawing>
      </w:r>
      <w:r>
        <w:rPr>
          <w:sz w:val="20"/>
        </w:rPr>
        <w:drawing>
          <wp:anchor distT="0" distB="0" distL="0" distR="0" allowOverlap="1" layoutInCell="1" locked="0" behindDoc="1" simplePos="0" relativeHeight="487046656">
            <wp:simplePos x="0" y="0"/>
            <wp:positionH relativeFrom="page">
              <wp:posOffset>4310507</wp:posOffset>
            </wp:positionH>
            <wp:positionV relativeFrom="page">
              <wp:posOffset>5133721</wp:posOffset>
            </wp:positionV>
            <wp:extent cx="130301" cy="150875"/>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8" cstate="print"/>
                    <a:stretch>
                      <a:fillRect/>
                    </a:stretch>
                  </pic:blipFill>
                  <pic:spPr>
                    <a:xfrm>
                      <a:off x="0" y="0"/>
                      <a:ext cx="130301" cy="150875"/>
                    </a:xfrm>
                    <a:prstGeom prst="rect">
                      <a:avLst/>
                    </a:prstGeom>
                  </pic:spPr>
                </pic:pic>
              </a:graphicData>
            </a:graphic>
          </wp:anchor>
        </w:drawing>
      </w:r>
      <w:r>
        <w:rPr>
          <w:sz w:val="20"/>
        </w:rPr>
        <w:drawing>
          <wp:anchor distT="0" distB="0" distL="0" distR="0" allowOverlap="1" layoutInCell="1" locked="0" behindDoc="1" simplePos="0" relativeHeight="487047168">
            <wp:simplePos x="0" y="0"/>
            <wp:positionH relativeFrom="page">
              <wp:posOffset>4310507</wp:posOffset>
            </wp:positionH>
            <wp:positionV relativeFrom="page">
              <wp:posOffset>5511673</wp:posOffset>
            </wp:positionV>
            <wp:extent cx="121158" cy="150875"/>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9" cstate="print"/>
                    <a:stretch>
                      <a:fillRect/>
                    </a:stretch>
                  </pic:blipFill>
                  <pic:spPr>
                    <a:xfrm>
                      <a:off x="0" y="0"/>
                      <a:ext cx="121158" cy="150875"/>
                    </a:xfrm>
                    <a:prstGeom prst="rect">
                      <a:avLst/>
                    </a:prstGeom>
                  </pic:spPr>
                </pic:pic>
              </a:graphicData>
            </a:graphic>
          </wp:anchor>
        </w:drawing>
      </w:r>
      <w:r>
        <w:rPr>
          <w:sz w:val="20"/>
        </w:rPr>
        <w:drawing>
          <wp:anchor distT="0" distB="0" distL="0" distR="0" allowOverlap="1" layoutInCell="1" locked="0" behindDoc="1" simplePos="0" relativeHeight="487047680">
            <wp:simplePos x="0" y="0"/>
            <wp:positionH relativeFrom="page">
              <wp:posOffset>4310507</wp:posOffset>
            </wp:positionH>
            <wp:positionV relativeFrom="page">
              <wp:posOffset>5891529</wp:posOffset>
            </wp:positionV>
            <wp:extent cx="128015" cy="150875"/>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20" cstate="print"/>
                    <a:stretch>
                      <a:fillRect/>
                    </a:stretch>
                  </pic:blipFill>
                  <pic:spPr>
                    <a:xfrm>
                      <a:off x="0" y="0"/>
                      <a:ext cx="128015" cy="150875"/>
                    </a:xfrm>
                    <a:prstGeom prst="rect">
                      <a:avLst/>
                    </a:prstGeom>
                  </pic:spPr>
                </pic:pic>
              </a:graphicData>
            </a:graphic>
          </wp:anchor>
        </w:drawing>
      </w:r>
      <w:r>
        <w:rPr>
          <w:sz w:val="20"/>
        </w:rPr>
        <mc:AlternateContent>
          <mc:Choice Requires="wps">
            <w:drawing>
              <wp:inline distT="0" distB="0" distL="0" distR="0">
                <wp:extent cx="939800" cy="283845"/>
                <wp:effectExtent l="0" t="0" r="0" b="1904"/>
                <wp:docPr id="48" name="Group 48"/>
                <wp:cNvGraphicFramePr>
                  <a:graphicFrameLocks/>
                </wp:cNvGraphicFramePr>
                <a:graphic>
                  <a:graphicData uri="http://schemas.microsoft.com/office/word/2010/wordprocessingGroup">
                    <wpg:wgp>
                      <wpg:cNvPr id="48" name="Group 48"/>
                      <wpg:cNvGrpSpPr/>
                      <wpg:grpSpPr>
                        <a:xfrm>
                          <a:off x="0" y="0"/>
                          <a:ext cx="939800" cy="283845"/>
                          <a:chExt cx="939800" cy="283845"/>
                        </a:xfrm>
                      </wpg:grpSpPr>
                      <pic:pic>
                        <pic:nvPicPr>
                          <pic:cNvPr id="49" name="Image 49"/>
                          <pic:cNvPicPr/>
                        </pic:nvPicPr>
                        <pic:blipFill>
                          <a:blip r:embed="rId21" cstate="print"/>
                          <a:stretch>
                            <a:fillRect/>
                          </a:stretch>
                        </pic:blipFill>
                        <pic:spPr>
                          <a:xfrm>
                            <a:off x="0" y="0"/>
                            <a:ext cx="939317" cy="121920"/>
                          </a:xfrm>
                          <a:prstGeom prst="rect">
                            <a:avLst/>
                          </a:prstGeom>
                        </pic:spPr>
                      </pic:pic>
                      <pic:pic>
                        <pic:nvPicPr>
                          <pic:cNvPr id="50" name="Image 50"/>
                          <pic:cNvPicPr/>
                        </pic:nvPicPr>
                        <pic:blipFill>
                          <a:blip r:embed="rId22"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21" coordorigin="0,0" coordsize="1480,447">
                <v:shape style="position:absolute;left:0;top:0;width:1480;height:192" type="#_x0000_t75" id="docshape22" stroked="false">
                  <v:imagedata r:id="rId21" o:title=""/>
                </v:shape>
                <v:shape style="position:absolute;left:0;top:254;width:247;height:192" type="#_x0000_t75" id="docshape23" stroked="false">
                  <v:imagedata r:id="rId22" o:title=""/>
                </v:shape>
              </v:group>
            </w:pict>
          </mc:Fallback>
        </mc:AlternateContent>
      </w:r>
      <w:r>
        <w:rPr>
          <w:sz w:val="20"/>
        </w:rPr>
      </w:r>
    </w:p>
    <w:p>
      <w:pPr>
        <w:spacing w:before="44"/>
        <w:ind w:left="4844" w:right="0" w:firstLine="0"/>
        <w:jc w:val="left"/>
        <w:rPr>
          <w:rFonts w:ascii="Calibri"/>
          <w:b/>
          <w:sz w:val="16"/>
        </w:rPr>
      </w:pPr>
      <w:r>
        <w:rPr>
          <w:rFonts w:ascii="Calibri"/>
          <w:b/>
          <w:sz w:val="16"/>
        </w:rPr>
        <w:drawing>
          <wp:anchor distT="0" distB="0" distL="0" distR="0" allowOverlap="1" layoutInCell="1" locked="0" behindDoc="0" simplePos="0" relativeHeight="15737344">
            <wp:simplePos x="0" y="0"/>
            <wp:positionH relativeFrom="page">
              <wp:posOffset>8637269</wp:posOffset>
            </wp:positionH>
            <wp:positionV relativeFrom="paragraph">
              <wp:posOffset>-291718</wp:posOffset>
            </wp:positionV>
            <wp:extent cx="1439545" cy="43434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23"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7856">
                <wp:simplePos x="0" y="0"/>
                <wp:positionH relativeFrom="page">
                  <wp:posOffset>557783</wp:posOffset>
                </wp:positionH>
                <wp:positionV relativeFrom="paragraph">
                  <wp:posOffset>-294766</wp:posOffset>
                </wp:positionV>
                <wp:extent cx="601345" cy="44577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01345" cy="445770"/>
                          <a:chExt cx="601345" cy="445770"/>
                        </a:xfrm>
                      </wpg:grpSpPr>
                      <pic:pic>
                        <pic:nvPicPr>
                          <pic:cNvPr id="53" name="Image 53"/>
                          <pic:cNvPicPr/>
                        </pic:nvPicPr>
                        <pic:blipFill>
                          <a:blip r:embed="rId24" cstate="print"/>
                          <a:stretch>
                            <a:fillRect/>
                          </a:stretch>
                        </pic:blipFill>
                        <pic:spPr>
                          <a:xfrm>
                            <a:off x="0" y="0"/>
                            <a:ext cx="457771" cy="121920"/>
                          </a:xfrm>
                          <a:prstGeom prst="rect">
                            <a:avLst/>
                          </a:prstGeom>
                        </pic:spPr>
                      </pic:pic>
                      <pic:pic>
                        <pic:nvPicPr>
                          <pic:cNvPr id="54" name="Image 54"/>
                          <pic:cNvPicPr/>
                        </pic:nvPicPr>
                        <pic:blipFill>
                          <a:blip r:embed="rId25" cstate="print"/>
                          <a:stretch>
                            <a:fillRect/>
                          </a:stretch>
                        </pic:blipFill>
                        <pic:spPr>
                          <a:xfrm>
                            <a:off x="406908" y="0"/>
                            <a:ext cx="160020" cy="121920"/>
                          </a:xfrm>
                          <a:prstGeom prst="rect">
                            <a:avLst/>
                          </a:prstGeom>
                        </pic:spPr>
                      </pic:pic>
                      <pic:pic>
                        <pic:nvPicPr>
                          <pic:cNvPr id="55" name="Image 55"/>
                          <pic:cNvPicPr/>
                        </pic:nvPicPr>
                        <pic:blipFill>
                          <a:blip r:embed="rId26" cstate="print"/>
                          <a:stretch>
                            <a:fillRect/>
                          </a:stretch>
                        </pic:blipFill>
                        <pic:spPr>
                          <a:xfrm>
                            <a:off x="503224" y="0"/>
                            <a:ext cx="97535" cy="121920"/>
                          </a:xfrm>
                          <a:prstGeom prst="rect">
                            <a:avLst/>
                          </a:prstGeom>
                        </pic:spPr>
                      </pic:pic>
                      <pic:pic>
                        <pic:nvPicPr>
                          <pic:cNvPr id="56" name="Image 56"/>
                          <pic:cNvPicPr/>
                        </pic:nvPicPr>
                        <pic:blipFill>
                          <a:blip r:embed="rId27" cstate="print"/>
                          <a:stretch>
                            <a:fillRect/>
                          </a:stretch>
                        </pic:blipFill>
                        <pic:spPr>
                          <a:xfrm>
                            <a:off x="0" y="161544"/>
                            <a:ext cx="563333" cy="121920"/>
                          </a:xfrm>
                          <a:prstGeom prst="rect">
                            <a:avLst/>
                          </a:prstGeom>
                        </pic:spPr>
                      </pic:pic>
                      <pic:pic>
                        <pic:nvPicPr>
                          <pic:cNvPr id="57" name="Image 57"/>
                          <pic:cNvPicPr/>
                        </pic:nvPicPr>
                        <pic:blipFill>
                          <a:blip r:embed="rId28" cstate="print"/>
                          <a:stretch>
                            <a:fillRect/>
                          </a:stretch>
                        </pic:blipFill>
                        <pic:spPr>
                          <a:xfrm>
                            <a:off x="0" y="323341"/>
                            <a:ext cx="385762" cy="121920"/>
                          </a:xfrm>
                          <a:prstGeom prst="rect">
                            <a:avLst/>
                          </a:prstGeom>
                        </pic:spPr>
                      </pic:pic>
                    </wpg:wgp>
                  </a:graphicData>
                </a:graphic>
              </wp:anchor>
            </w:drawing>
          </mc:Choice>
          <mc:Fallback>
            <w:pict>
              <v:group style="position:absolute;margin-left:43.919998pt;margin-top:-23.209999pt;width:47.35pt;height:35.1pt;mso-position-horizontal-relative:page;mso-position-vertical-relative:paragraph;z-index:15737856" id="docshapegroup24" coordorigin="878,-464" coordsize="947,702">
                <v:shape style="position:absolute;left:878;top:-465;width:721;height:192" type="#_x0000_t75" id="docshape25" stroked="false">
                  <v:imagedata r:id="rId24" o:title=""/>
                </v:shape>
                <v:shape style="position:absolute;left:1519;top:-465;width:252;height:192" type="#_x0000_t75" id="docshape26" stroked="false">
                  <v:imagedata r:id="rId25" o:title=""/>
                </v:shape>
                <v:shape style="position:absolute;left:1670;top:-465;width:154;height:192" type="#_x0000_t75" id="docshape27" stroked="false">
                  <v:imagedata r:id="rId26" o:title=""/>
                </v:shape>
                <v:shape style="position:absolute;left:878;top:-210;width:888;height:192" type="#_x0000_t75" id="docshape28" stroked="false">
                  <v:imagedata r:id="rId27" o:title=""/>
                </v:shape>
                <v:shape style="position:absolute;left:878;top:45;width:608;height:192" type="#_x0000_t75" id="docshape29" stroked="false">
                  <v:imagedata r:id="rId2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8368">
                <wp:simplePos x="0" y="0"/>
                <wp:positionH relativeFrom="page">
                  <wp:posOffset>1365758</wp:posOffset>
                </wp:positionH>
                <wp:positionV relativeFrom="paragraph">
                  <wp:posOffset>-294766</wp:posOffset>
                </wp:positionV>
                <wp:extent cx="558800" cy="44577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58800" cy="445770"/>
                          <a:chExt cx="558800" cy="445770"/>
                        </a:xfrm>
                      </wpg:grpSpPr>
                      <pic:pic>
                        <pic:nvPicPr>
                          <pic:cNvPr id="59" name="Image 59"/>
                          <pic:cNvPicPr/>
                        </pic:nvPicPr>
                        <pic:blipFill>
                          <a:blip r:embed="rId29" cstate="print"/>
                          <a:stretch>
                            <a:fillRect/>
                          </a:stretch>
                        </pic:blipFill>
                        <pic:spPr>
                          <a:xfrm>
                            <a:off x="0" y="0"/>
                            <a:ext cx="558241" cy="121920"/>
                          </a:xfrm>
                          <a:prstGeom prst="rect">
                            <a:avLst/>
                          </a:prstGeom>
                        </pic:spPr>
                      </pic:pic>
                      <pic:pic>
                        <pic:nvPicPr>
                          <pic:cNvPr id="60" name="Image 60"/>
                          <pic:cNvPicPr/>
                        </pic:nvPicPr>
                        <pic:blipFill>
                          <a:blip r:embed="rId30" cstate="print"/>
                          <a:stretch>
                            <a:fillRect/>
                          </a:stretch>
                        </pic:blipFill>
                        <pic:spPr>
                          <a:xfrm>
                            <a:off x="0" y="161544"/>
                            <a:ext cx="356616" cy="121920"/>
                          </a:xfrm>
                          <a:prstGeom prst="rect">
                            <a:avLst/>
                          </a:prstGeom>
                        </pic:spPr>
                      </pic:pic>
                      <pic:pic>
                        <pic:nvPicPr>
                          <pic:cNvPr id="61" name="Image 61"/>
                          <pic:cNvPicPr/>
                        </pic:nvPicPr>
                        <pic:blipFill>
                          <a:blip r:embed="rId31" cstate="print"/>
                          <a:stretch>
                            <a:fillRect/>
                          </a:stretch>
                        </pic:blipFill>
                        <pic:spPr>
                          <a:xfrm>
                            <a:off x="0" y="323341"/>
                            <a:ext cx="305816" cy="121920"/>
                          </a:xfrm>
                          <a:prstGeom prst="rect">
                            <a:avLst/>
                          </a:prstGeom>
                        </pic:spPr>
                      </pic:pic>
                    </wpg:wgp>
                  </a:graphicData>
                </a:graphic>
              </wp:anchor>
            </w:drawing>
          </mc:Choice>
          <mc:Fallback>
            <w:pict>
              <v:group style="position:absolute;margin-left:107.540001pt;margin-top:-23.209999pt;width:44pt;height:35.1pt;mso-position-horizontal-relative:page;mso-position-vertical-relative:paragraph;z-index:15738368" id="docshapegroup30" coordorigin="2151,-464" coordsize="880,702">
                <v:shape style="position:absolute;left:2150;top:-465;width:880;height:192" type="#_x0000_t75" id="docshape31" stroked="false">
                  <v:imagedata r:id="rId29" o:title=""/>
                </v:shape>
                <v:shape style="position:absolute;left:2150;top:-210;width:562;height:192" type="#_x0000_t75" id="docshape32" stroked="false">
                  <v:imagedata r:id="rId30" o:title=""/>
                </v:shape>
                <v:shape style="position:absolute;left:2150;top:45;width:482;height:192" type="#_x0000_t75" id="docshape33"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8880">
                <wp:simplePos x="0" y="0"/>
                <wp:positionH relativeFrom="page">
                  <wp:posOffset>2857754</wp:posOffset>
                </wp:positionH>
                <wp:positionV relativeFrom="paragraph">
                  <wp:posOffset>-294766</wp:posOffset>
                </wp:positionV>
                <wp:extent cx="430530" cy="44577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30530" cy="445770"/>
                          <a:chExt cx="430530" cy="445770"/>
                        </a:xfrm>
                      </wpg:grpSpPr>
                      <pic:pic>
                        <pic:nvPicPr>
                          <pic:cNvPr id="63" name="Image 63"/>
                          <pic:cNvPicPr/>
                        </pic:nvPicPr>
                        <pic:blipFill>
                          <a:blip r:embed="rId32" cstate="print"/>
                          <a:stretch>
                            <a:fillRect/>
                          </a:stretch>
                        </pic:blipFill>
                        <pic:spPr>
                          <a:xfrm>
                            <a:off x="0" y="0"/>
                            <a:ext cx="307238" cy="121920"/>
                          </a:xfrm>
                          <a:prstGeom prst="rect">
                            <a:avLst/>
                          </a:prstGeom>
                        </pic:spPr>
                      </pic:pic>
                      <pic:pic>
                        <pic:nvPicPr>
                          <pic:cNvPr id="64" name="Image 64"/>
                          <pic:cNvPicPr/>
                        </pic:nvPicPr>
                        <pic:blipFill>
                          <a:blip r:embed="rId33" cstate="print"/>
                          <a:stretch>
                            <a:fillRect/>
                          </a:stretch>
                        </pic:blipFill>
                        <pic:spPr>
                          <a:xfrm>
                            <a:off x="0" y="161544"/>
                            <a:ext cx="343115" cy="121920"/>
                          </a:xfrm>
                          <a:prstGeom prst="rect">
                            <a:avLst/>
                          </a:prstGeom>
                        </pic:spPr>
                      </pic:pic>
                      <pic:pic>
                        <pic:nvPicPr>
                          <pic:cNvPr id="65" name="Image 65"/>
                          <pic:cNvPicPr/>
                        </pic:nvPicPr>
                        <pic:blipFill>
                          <a:blip r:embed="rId34" cstate="print"/>
                          <a:stretch>
                            <a:fillRect/>
                          </a:stretch>
                        </pic:blipFill>
                        <pic:spPr>
                          <a:xfrm>
                            <a:off x="0" y="323341"/>
                            <a:ext cx="430110" cy="121920"/>
                          </a:xfrm>
                          <a:prstGeom prst="rect">
                            <a:avLst/>
                          </a:prstGeom>
                        </pic:spPr>
                      </pic:pic>
                    </wpg:wgp>
                  </a:graphicData>
                </a:graphic>
              </wp:anchor>
            </w:drawing>
          </mc:Choice>
          <mc:Fallback>
            <w:pict>
              <v:group style="position:absolute;margin-left:225.020004pt;margin-top:-23.209999pt;width:33.9pt;height:35.1pt;mso-position-horizontal-relative:page;mso-position-vertical-relative:paragraph;z-index:15738880" id="docshapegroup34" coordorigin="4500,-464" coordsize="678,702">
                <v:shape style="position:absolute;left:4500;top:-465;width:484;height:192" type="#_x0000_t75" id="docshape35" stroked="false">
                  <v:imagedata r:id="rId32" o:title=""/>
                </v:shape>
                <v:shape style="position:absolute;left:4500;top:-210;width:541;height:192" type="#_x0000_t75" id="docshape36" stroked="false">
                  <v:imagedata r:id="rId33" o:title=""/>
                </v:shape>
                <v:shape style="position:absolute;left:4500;top:45;width:678;height:192" type="#_x0000_t75" id="docshape37" stroked="false">
                  <v:imagedata r:id="rId34" o:title=""/>
                </v:shape>
                <w10:wrap type="none"/>
              </v:group>
            </w:pict>
          </mc:Fallback>
        </mc:AlternateContent>
      </w:r>
      <w:r>
        <w:rPr>
          <w:rFonts w:ascii="Calibri"/>
          <w:b/>
          <w:color w:val="A6A6A6"/>
          <w:spacing w:val="-2"/>
          <w:sz w:val="16"/>
        </w:rPr>
        <w:t>[ApprovalDateText]</w:t>
      </w:r>
    </w:p>
    <w:p>
      <w:pPr>
        <w:pStyle w:val="BodyText"/>
        <w:spacing w:before="202"/>
        <w:rPr>
          <w:rFonts w:ascii="Calibri"/>
          <w:b/>
          <w:sz w:val="20"/>
        </w:rPr>
      </w:pPr>
      <w:r>
        <w:rPr>
          <w:rFonts w:ascii="Calibri"/>
          <w:b/>
          <w:sz w:val="20"/>
        </w:rPr>
        <mc:AlternateContent>
          <mc:Choice Requires="wps">
            <w:drawing>
              <wp:anchor distT="0" distB="0" distL="0" distR="0" allowOverlap="1" layoutInCell="1" locked="0" behindDoc="1" simplePos="0" relativeHeight="487594496">
                <wp:simplePos x="0" y="0"/>
                <wp:positionH relativeFrom="page">
                  <wp:posOffset>541019</wp:posOffset>
                </wp:positionH>
                <wp:positionV relativeFrom="paragraph">
                  <wp:posOffset>298759</wp:posOffset>
                </wp:positionV>
                <wp:extent cx="3976370" cy="37973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3976370" cy="379730"/>
                          <a:chExt cx="3976370" cy="379730"/>
                        </a:xfrm>
                      </wpg:grpSpPr>
                      <pic:pic>
                        <pic:nvPicPr>
                          <pic:cNvPr id="67" name="Image 67"/>
                          <pic:cNvPicPr/>
                        </pic:nvPicPr>
                        <pic:blipFill>
                          <a:blip r:embed="rId35" cstate="print"/>
                          <a:stretch>
                            <a:fillRect/>
                          </a:stretch>
                        </pic:blipFill>
                        <pic:spPr>
                          <a:xfrm>
                            <a:off x="0" y="0"/>
                            <a:ext cx="3975862" cy="211836"/>
                          </a:xfrm>
                          <a:prstGeom prst="rect">
                            <a:avLst/>
                          </a:prstGeom>
                        </pic:spPr>
                      </pic:pic>
                      <pic:pic>
                        <pic:nvPicPr>
                          <pic:cNvPr id="68" name="Image 68"/>
                          <pic:cNvPicPr/>
                        </pic:nvPicPr>
                        <pic:blipFill>
                          <a:blip r:embed="rId36" cstate="print"/>
                          <a:stretch>
                            <a:fillRect/>
                          </a:stretch>
                        </pic:blipFill>
                        <pic:spPr>
                          <a:xfrm>
                            <a:off x="0" y="228600"/>
                            <a:ext cx="1559306" cy="150875"/>
                          </a:xfrm>
                          <a:prstGeom prst="rect">
                            <a:avLst/>
                          </a:prstGeom>
                        </pic:spPr>
                      </pic:pic>
                    </wpg:wgp>
                  </a:graphicData>
                </a:graphic>
              </wp:anchor>
            </w:drawing>
          </mc:Choice>
          <mc:Fallback>
            <w:pict>
              <v:group style="position:absolute;margin-left:42.599998pt;margin-top:23.524376pt;width:313.1pt;height:29.9pt;mso-position-horizontal-relative:page;mso-position-vertical-relative:paragraph;z-index:-15721984;mso-wrap-distance-left:0;mso-wrap-distance-right:0" id="docshapegroup38" coordorigin="852,470" coordsize="6262,598">
                <v:shape style="position:absolute;left:852;top:470;width:6262;height:334" type="#_x0000_t75" id="docshape39" stroked="false">
                  <v:imagedata r:id="rId35" o:title=""/>
                </v:shape>
                <v:shape style="position:absolute;left:852;top:830;width:2456;height:238" type="#_x0000_t75" id="docshape40" stroked="false">
                  <v:imagedata r:id="rId36"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595008">
                <wp:simplePos x="0" y="0"/>
                <wp:positionH relativeFrom="page">
                  <wp:posOffset>541019</wp:posOffset>
                </wp:positionH>
                <wp:positionV relativeFrom="paragraph">
                  <wp:posOffset>925123</wp:posOffset>
                </wp:positionV>
                <wp:extent cx="9546590" cy="460502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9546590" cy="4605020"/>
                          <a:chExt cx="9546590" cy="4605020"/>
                        </a:xfrm>
                      </wpg:grpSpPr>
                      <pic:pic>
                        <pic:nvPicPr>
                          <pic:cNvPr id="70" name="Image 70"/>
                          <pic:cNvPicPr/>
                        </pic:nvPicPr>
                        <pic:blipFill>
                          <a:blip r:embed="rId37" cstate="print"/>
                          <a:stretch>
                            <a:fillRect/>
                          </a:stretch>
                        </pic:blipFill>
                        <pic:spPr>
                          <a:xfrm>
                            <a:off x="1396238" y="4131055"/>
                            <a:ext cx="713790" cy="105156"/>
                          </a:xfrm>
                          <a:prstGeom prst="rect">
                            <a:avLst/>
                          </a:prstGeom>
                        </pic:spPr>
                      </pic:pic>
                      <pic:pic>
                        <pic:nvPicPr>
                          <pic:cNvPr id="71" name="Image 71"/>
                          <pic:cNvPicPr/>
                        </pic:nvPicPr>
                        <pic:blipFill>
                          <a:blip r:embed="rId38" cstate="print"/>
                          <a:stretch>
                            <a:fillRect/>
                          </a:stretch>
                        </pic:blipFill>
                        <pic:spPr>
                          <a:xfrm>
                            <a:off x="4575683" y="86868"/>
                            <a:ext cx="1911477" cy="240791"/>
                          </a:xfrm>
                          <a:prstGeom prst="rect">
                            <a:avLst/>
                          </a:prstGeom>
                        </pic:spPr>
                      </pic:pic>
                      <pic:pic>
                        <pic:nvPicPr>
                          <pic:cNvPr id="72" name="Image 72"/>
                          <pic:cNvPicPr/>
                        </pic:nvPicPr>
                        <pic:blipFill>
                          <a:blip r:embed="rId39" cstate="print"/>
                          <a:stretch>
                            <a:fillRect/>
                          </a:stretch>
                        </pic:blipFill>
                        <pic:spPr>
                          <a:xfrm>
                            <a:off x="6400165" y="158495"/>
                            <a:ext cx="683310" cy="150875"/>
                          </a:xfrm>
                          <a:prstGeom prst="rect">
                            <a:avLst/>
                          </a:prstGeom>
                        </pic:spPr>
                      </pic:pic>
                      <pic:pic>
                        <pic:nvPicPr>
                          <pic:cNvPr id="73" name="Image 73"/>
                          <pic:cNvPicPr/>
                        </pic:nvPicPr>
                        <pic:blipFill>
                          <a:blip r:embed="rId40" cstate="print"/>
                          <a:stretch>
                            <a:fillRect/>
                          </a:stretch>
                        </pic:blipFill>
                        <pic:spPr>
                          <a:xfrm>
                            <a:off x="7026909" y="86868"/>
                            <a:ext cx="182879" cy="240791"/>
                          </a:xfrm>
                          <a:prstGeom prst="rect">
                            <a:avLst/>
                          </a:prstGeom>
                        </pic:spPr>
                      </pic:pic>
                      <pic:pic>
                        <pic:nvPicPr>
                          <pic:cNvPr id="74" name="Image 74"/>
                          <pic:cNvPicPr/>
                        </pic:nvPicPr>
                        <pic:blipFill>
                          <a:blip r:embed="rId41" cstate="print"/>
                          <a:stretch>
                            <a:fillRect/>
                          </a:stretch>
                        </pic:blipFill>
                        <pic:spPr>
                          <a:xfrm>
                            <a:off x="7148830" y="86868"/>
                            <a:ext cx="179831" cy="240791"/>
                          </a:xfrm>
                          <a:prstGeom prst="rect">
                            <a:avLst/>
                          </a:prstGeom>
                        </pic:spPr>
                      </pic:pic>
                      <pic:pic>
                        <pic:nvPicPr>
                          <pic:cNvPr id="75" name="Image 75"/>
                          <pic:cNvPicPr/>
                        </pic:nvPicPr>
                        <pic:blipFill>
                          <a:blip r:embed="rId42" cstate="print"/>
                          <a:stretch>
                            <a:fillRect/>
                          </a:stretch>
                        </pic:blipFill>
                        <pic:spPr>
                          <a:xfrm>
                            <a:off x="7287514" y="86868"/>
                            <a:ext cx="576072" cy="240791"/>
                          </a:xfrm>
                          <a:prstGeom prst="rect">
                            <a:avLst/>
                          </a:prstGeom>
                        </pic:spPr>
                      </pic:pic>
                      <pic:pic>
                        <pic:nvPicPr>
                          <pic:cNvPr id="76" name="Image 76"/>
                          <pic:cNvPicPr/>
                        </pic:nvPicPr>
                        <pic:blipFill>
                          <a:blip r:embed="rId43" cstate="print"/>
                          <a:stretch>
                            <a:fillRect/>
                          </a:stretch>
                        </pic:blipFill>
                        <pic:spPr>
                          <a:xfrm>
                            <a:off x="7781290" y="158495"/>
                            <a:ext cx="655472" cy="150875"/>
                          </a:xfrm>
                          <a:prstGeom prst="rect">
                            <a:avLst/>
                          </a:prstGeom>
                        </pic:spPr>
                      </pic:pic>
                      <pic:pic>
                        <pic:nvPicPr>
                          <pic:cNvPr id="77" name="Image 77"/>
                          <pic:cNvPicPr/>
                        </pic:nvPicPr>
                        <pic:blipFill>
                          <a:blip r:embed="rId44" cstate="print"/>
                          <a:stretch>
                            <a:fillRect/>
                          </a:stretch>
                        </pic:blipFill>
                        <pic:spPr>
                          <a:xfrm>
                            <a:off x="8377173" y="94488"/>
                            <a:ext cx="121920" cy="143255"/>
                          </a:xfrm>
                          <a:prstGeom prst="rect">
                            <a:avLst/>
                          </a:prstGeom>
                        </pic:spPr>
                      </pic:pic>
                      <pic:pic>
                        <pic:nvPicPr>
                          <pic:cNvPr id="78" name="Image 78"/>
                          <pic:cNvPicPr/>
                        </pic:nvPicPr>
                        <pic:blipFill>
                          <a:blip r:embed="rId45" cstate="print"/>
                          <a:stretch>
                            <a:fillRect/>
                          </a:stretch>
                        </pic:blipFill>
                        <pic:spPr>
                          <a:xfrm>
                            <a:off x="3540886" y="529208"/>
                            <a:ext cx="3534664" cy="181355"/>
                          </a:xfrm>
                          <a:prstGeom prst="rect">
                            <a:avLst/>
                          </a:prstGeom>
                        </pic:spPr>
                      </pic:pic>
                      <pic:pic>
                        <pic:nvPicPr>
                          <pic:cNvPr id="79" name="Image 79"/>
                          <pic:cNvPicPr/>
                        </pic:nvPicPr>
                        <pic:blipFill>
                          <a:blip r:embed="rId46" cstate="print"/>
                          <a:stretch>
                            <a:fillRect/>
                          </a:stretch>
                        </pic:blipFill>
                        <pic:spPr>
                          <a:xfrm>
                            <a:off x="3769486" y="750188"/>
                            <a:ext cx="96012" cy="150875"/>
                          </a:xfrm>
                          <a:prstGeom prst="rect">
                            <a:avLst/>
                          </a:prstGeom>
                        </pic:spPr>
                      </pic:pic>
                      <pic:pic>
                        <pic:nvPicPr>
                          <pic:cNvPr id="80" name="Image 80"/>
                          <pic:cNvPicPr/>
                        </pic:nvPicPr>
                        <pic:blipFill>
                          <a:blip r:embed="rId47" cstate="print"/>
                          <a:stretch>
                            <a:fillRect/>
                          </a:stretch>
                        </pic:blipFill>
                        <pic:spPr>
                          <a:xfrm>
                            <a:off x="4065142" y="750188"/>
                            <a:ext cx="2295270" cy="150875"/>
                          </a:xfrm>
                          <a:prstGeom prst="rect">
                            <a:avLst/>
                          </a:prstGeom>
                        </pic:spPr>
                      </pic:pic>
                      <pic:pic>
                        <pic:nvPicPr>
                          <pic:cNvPr id="81" name="Image 81"/>
                          <pic:cNvPicPr/>
                        </pic:nvPicPr>
                        <pic:blipFill>
                          <a:blip r:embed="rId48" cstate="print"/>
                          <a:stretch>
                            <a:fillRect/>
                          </a:stretch>
                        </pic:blipFill>
                        <pic:spPr>
                          <a:xfrm>
                            <a:off x="4065142" y="901064"/>
                            <a:ext cx="2065782" cy="150875"/>
                          </a:xfrm>
                          <a:prstGeom prst="rect">
                            <a:avLst/>
                          </a:prstGeom>
                        </pic:spPr>
                      </pic:pic>
                      <pic:pic>
                        <pic:nvPicPr>
                          <pic:cNvPr id="82" name="Image 82"/>
                          <pic:cNvPicPr/>
                        </pic:nvPicPr>
                        <pic:blipFill>
                          <a:blip r:embed="rId49" cstate="print"/>
                          <a:stretch>
                            <a:fillRect/>
                          </a:stretch>
                        </pic:blipFill>
                        <pic:spPr>
                          <a:xfrm>
                            <a:off x="6081648" y="901064"/>
                            <a:ext cx="82296" cy="150875"/>
                          </a:xfrm>
                          <a:prstGeom prst="rect">
                            <a:avLst/>
                          </a:prstGeom>
                        </pic:spPr>
                      </pic:pic>
                      <pic:pic>
                        <pic:nvPicPr>
                          <pic:cNvPr id="83" name="Image 83"/>
                          <pic:cNvPicPr/>
                        </pic:nvPicPr>
                        <pic:blipFill>
                          <a:blip r:embed="rId50" cstate="print"/>
                          <a:stretch>
                            <a:fillRect/>
                          </a:stretch>
                        </pic:blipFill>
                        <pic:spPr>
                          <a:xfrm>
                            <a:off x="6122796" y="901064"/>
                            <a:ext cx="2609723" cy="150875"/>
                          </a:xfrm>
                          <a:prstGeom prst="rect">
                            <a:avLst/>
                          </a:prstGeom>
                        </pic:spPr>
                      </pic:pic>
                      <pic:pic>
                        <pic:nvPicPr>
                          <pic:cNvPr id="84" name="Image 84"/>
                          <pic:cNvPicPr/>
                        </pic:nvPicPr>
                        <pic:blipFill>
                          <a:blip r:embed="rId51" cstate="print"/>
                          <a:stretch>
                            <a:fillRect/>
                          </a:stretch>
                        </pic:blipFill>
                        <pic:spPr>
                          <a:xfrm>
                            <a:off x="8680450" y="901064"/>
                            <a:ext cx="751687" cy="150875"/>
                          </a:xfrm>
                          <a:prstGeom prst="rect">
                            <a:avLst/>
                          </a:prstGeom>
                        </pic:spPr>
                      </pic:pic>
                      <pic:pic>
                        <pic:nvPicPr>
                          <pic:cNvPr id="85" name="Image 85"/>
                          <pic:cNvPicPr/>
                        </pic:nvPicPr>
                        <pic:blipFill>
                          <a:blip r:embed="rId52" cstate="print"/>
                          <a:stretch>
                            <a:fillRect/>
                          </a:stretch>
                        </pic:blipFill>
                        <pic:spPr>
                          <a:xfrm>
                            <a:off x="4065142" y="1051941"/>
                            <a:ext cx="1636394" cy="150875"/>
                          </a:xfrm>
                          <a:prstGeom prst="rect">
                            <a:avLst/>
                          </a:prstGeom>
                        </pic:spPr>
                      </pic:pic>
                      <pic:pic>
                        <pic:nvPicPr>
                          <pic:cNvPr id="86" name="Image 86"/>
                          <pic:cNvPicPr/>
                        </pic:nvPicPr>
                        <pic:blipFill>
                          <a:blip r:embed="rId49" cstate="print"/>
                          <a:stretch>
                            <a:fillRect/>
                          </a:stretch>
                        </pic:blipFill>
                        <pic:spPr>
                          <a:xfrm>
                            <a:off x="5653404" y="1051941"/>
                            <a:ext cx="82296" cy="150875"/>
                          </a:xfrm>
                          <a:prstGeom prst="rect">
                            <a:avLst/>
                          </a:prstGeom>
                        </pic:spPr>
                      </pic:pic>
                      <pic:pic>
                        <pic:nvPicPr>
                          <pic:cNvPr id="87" name="Image 87"/>
                          <pic:cNvPicPr/>
                        </pic:nvPicPr>
                        <pic:blipFill>
                          <a:blip r:embed="rId53" cstate="print"/>
                          <a:stretch>
                            <a:fillRect/>
                          </a:stretch>
                        </pic:blipFill>
                        <pic:spPr>
                          <a:xfrm>
                            <a:off x="5694553" y="1051941"/>
                            <a:ext cx="3833495" cy="150875"/>
                          </a:xfrm>
                          <a:prstGeom prst="rect">
                            <a:avLst/>
                          </a:prstGeom>
                        </pic:spPr>
                      </pic:pic>
                      <pic:pic>
                        <pic:nvPicPr>
                          <pic:cNvPr id="88" name="Image 88"/>
                          <pic:cNvPicPr/>
                        </pic:nvPicPr>
                        <pic:blipFill>
                          <a:blip r:embed="rId54" cstate="print"/>
                          <a:stretch>
                            <a:fillRect/>
                          </a:stretch>
                        </pic:blipFill>
                        <pic:spPr>
                          <a:xfrm>
                            <a:off x="4065142" y="1202816"/>
                            <a:ext cx="526389" cy="150875"/>
                          </a:xfrm>
                          <a:prstGeom prst="rect">
                            <a:avLst/>
                          </a:prstGeom>
                        </pic:spPr>
                      </pic:pic>
                      <pic:pic>
                        <pic:nvPicPr>
                          <pic:cNvPr id="89" name="Image 89"/>
                          <pic:cNvPicPr/>
                        </pic:nvPicPr>
                        <pic:blipFill>
                          <a:blip r:embed="rId55" cstate="print"/>
                          <a:stretch>
                            <a:fillRect/>
                          </a:stretch>
                        </pic:blipFill>
                        <pic:spPr>
                          <a:xfrm>
                            <a:off x="4065142" y="1429892"/>
                            <a:ext cx="907084" cy="150875"/>
                          </a:xfrm>
                          <a:prstGeom prst="rect">
                            <a:avLst/>
                          </a:prstGeom>
                        </pic:spPr>
                      </pic:pic>
                      <pic:pic>
                        <pic:nvPicPr>
                          <pic:cNvPr id="90" name="Image 90"/>
                          <pic:cNvPicPr/>
                        </pic:nvPicPr>
                        <pic:blipFill>
                          <a:blip r:embed="rId49" cstate="print"/>
                          <a:stretch>
                            <a:fillRect/>
                          </a:stretch>
                        </pic:blipFill>
                        <pic:spPr>
                          <a:xfrm>
                            <a:off x="4915789" y="1429892"/>
                            <a:ext cx="82296" cy="150875"/>
                          </a:xfrm>
                          <a:prstGeom prst="rect">
                            <a:avLst/>
                          </a:prstGeom>
                        </pic:spPr>
                      </pic:pic>
                      <pic:pic>
                        <pic:nvPicPr>
                          <pic:cNvPr id="91" name="Image 91"/>
                          <pic:cNvPicPr/>
                        </pic:nvPicPr>
                        <pic:blipFill>
                          <a:blip r:embed="rId56" cstate="print"/>
                          <a:stretch>
                            <a:fillRect/>
                          </a:stretch>
                        </pic:blipFill>
                        <pic:spPr>
                          <a:xfrm>
                            <a:off x="4956936" y="1429892"/>
                            <a:ext cx="588416" cy="150875"/>
                          </a:xfrm>
                          <a:prstGeom prst="rect">
                            <a:avLst/>
                          </a:prstGeom>
                        </pic:spPr>
                      </pic:pic>
                      <pic:pic>
                        <pic:nvPicPr>
                          <pic:cNvPr id="92" name="Image 92"/>
                          <pic:cNvPicPr/>
                        </pic:nvPicPr>
                        <pic:blipFill>
                          <a:blip r:embed="rId57" cstate="print"/>
                          <a:stretch>
                            <a:fillRect/>
                          </a:stretch>
                        </pic:blipFill>
                        <pic:spPr>
                          <a:xfrm>
                            <a:off x="4065142" y="1582292"/>
                            <a:ext cx="2120518" cy="150875"/>
                          </a:xfrm>
                          <a:prstGeom prst="rect">
                            <a:avLst/>
                          </a:prstGeom>
                        </pic:spPr>
                      </pic:pic>
                      <pic:pic>
                        <pic:nvPicPr>
                          <pic:cNvPr id="93" name="Image 93"/>
                          <pic:cNvPicPr/>
                        </pic:nvPicPr>
                        <pic:blipFill>
                          <a:blip r:embed="rId49" cstate="print"/>
                          <a:stretch>
                            <a:fillRect/>
                          </a:stretch>
                        </pic:blipFill>
                        <pic:spPr>
                          <a:xfrm>
                            <a:off x="6139560" y="1582292"/>
                            <a:ext cx="82296" cy="150875"/>
                          </a:xfrm>
                          <a:prstGeom prst="rect">
                            <a:avLst/>
                          </a:prstGeom>
                        </pic:spPr>
                      </pic:pic>
                      <pic:pic>
                        <pic:nvPicPr>
                          <pic:cNvPr id="94" name="Image 94"/>
                          <pic:cNvPicPr/>
                        </pic:nvPicPr>
                        <pic:blipFill>
                          <a:blip r:embed="rId58" cstate="print"/>
                          <a:stretch>
                            <a:fillRect/>
                          </a:stretch>
                        </pic:blipFill>
                        <pic:spPr>
                          <a:xfrm>
                            <a:off x="6180709" y="1582292"/>
                            <a:ext cx="902030" cy="150875"/>
                          </a:xfrm>
                          <a:prstGeom prst="rect">
                            <a:avLst/>
                          </a:prstGeom>
                        </pic:spPr>
                      </pic:pic>
                      <pic:pic>
                        <pic:nvPicPr>
                          <pic:cNvPr id="95" name="Image 95"/>
                          <pic:cNvPicPr/>
                        </pic:nvPicPr>
                        <pic:blipFill>
                          <a:blip r:embed="rId59" cstate="print"/>
                          <a:stretch>
                            <a:fillRect/>
                          </a:stretch>
                        </pic:blipFill>
                        <pic:spPr>
                          <a:xfrm>
                            <a:off x="7033006" y="1582292"/>
                            <a:ext cx="700735" cy="150875"/>
                          </a:xfrm>
                          <a:prstGeom prst="rect">
                            <a:avLst/>
                          </a:prstGeom>
                        </pic:spPr>
                      </pic:pic>
                      <pic:pic>
                        <pic:nvPicPr>
                          <pic:cNvPr id="96" name="Image 96"/>
                          <pic:cNvPicPr/>
                        </pic:nvPicPr>
                        <pic:blipFill>
                          <a:blip r:embed="rId60" cstate="print"/>
                          <a:stretch>
                            <a:fillRect/>
                          </a:stretch>
                        </pic:blipFill>
                        <pic:spPr>
                          <a:xfrm>
                            <a:off x="7670038" y="1582292"/>
                            <a:ext cx="82296" cy="150875"/>
                          </a:xfrm>
                          <a:prstGeom prst="rect">
                            <a:avLst/>
                          </a:prstGeom>
                        </pic:spPr>
                      </pic:pic>
                      <pic:pic>
                        <pic:nvPicPr>
                          <pic:cNvPr id="97" name="Image 97"/>
                          <pic:cNvPicPr/>
                        </pic:nvPicPr>
                        <pic:blipFill>
                          <a:blip r:embed="rId55" cstate="print"/>
                          <a:stretch>
                            <a:fillRect/>
                          </a:stretch>
                        </pic:blipFill>
                        <pic:spPr>
                          <a:xfrm>
                            <a:off x="4065142" y="1809369"/>
                            <a:ext cx="907084" cy="150875"/>
                          </a:xfrm>
                          <a:prstGeom prst="rect">
                            <a:avLst/>
                          </a:prstGeom>
                        </pic:spPr>
                      </pic:pic>
                      <pic:pic>
                        <pic:nvPicPr>
                          <pic:cNvPr id="98" name="Image 98"/>
                          <pic:cNvPicPr/>
                        </pic:nvPicPr>
                        <pic:blipFill>
                          <a:blip r:embed="rId49" cstate="print"/>
                          <a:stretch>
                            <a:fillRect/>
                          </a:stretch>
                        </pic:blipFill>
                        <pic:spPr>
                          <a:xfrm>
                            <a:off x="4915789" y="1809369"/>
                            <a:ext cx="82296" cy="150875"/>
                          </a:xfrm>
                          <a:prstGeom prst="rect">
                            <a:avLst/>
                          </a:prstGeom>
                        </pic:spPr>
                      </pic:pic>
                      <pic:pic>
                        <pic:nvPicPr>
                          <pic:cNvPr id="99" name="Image 99"/>
                          <pic:cNvPicPr/>
                        </pic:nvPicPr>
                        <pic:blipFill>
                          <a:blip r:embed="rId61" cstate="print"/>
                          <a:stretch>
                            <a:fillRect/>
                          </a:stretch>
                        </pic:blipFill>
                        <pic:spPr>
                          <a:xfrm>
                            <a:off x="4956936" y="1809369"/>
                            <a:ext cx="397116" cy="150875"/>
                          </a:xfrm>
                          <a:prstGeom prst="rect">
                            <a:avLst/>
                          </a:prstGeom>
                        </pic:spPr>
                      </pic:pic>
                      <pic:pic>
                        <pic:nvPicPr>
                          <pic:cNvPr id="100" name="Image 100"/>
                          <pic:cNvPicPr/>
                        </pic:nvPicPr>
                        <pic:blipFill>
                          <a:blip r:embed="rId62" cstate="print"/>
                          <a:stretch>
                            <a:fillRect/>
                          </a:stretch>
                        </pic:blipFill>
                        <pic:spPr>
                          <a:xfrm>
                            <a:off x="4065142" y="1960245"/>
                            <a:ext cx="1110437" cy="150875"/>
                          </a:xfrm>
                          <a:prstGeom prst="rect">
                            <a:avLst/>
                          </a:prstGeom>
                        </pic:spPr>
                      </pic:pic>
                      <pic:pic>
                        <pic:nvPicPr>
                          <pic:cNvPr id="101" name="Image 101"/>
                          <pic:cNvPicPr/>
                        </pic:nvPicPr>
                        <pic:blipFill>
                          <a:blip r:embed="rId49" cstate="print"/>
                          <a:stretch>
                            <a:fillRect/>
                          </a:stretch>
                        </pic:blipFill>
                        <pic:spPr>
                          <a:xfrm>
                            <a:off x="5120004" y="1960245"/>
                            <a:ext cx="82296" cy="150875"/>
                          </a:xfrm>
                          <a:prstGeom prst="rect">
                            <a:avLst/>
                          </a:prstGeom>
                        </pic:spPr>
                      </pic:pic>
                      <pic:pic>
                        <pic:nvPicPr>
                          <pic:cNvPr id="102" name="Image 102"/>
                          <pic:cNvPicPr/>
                        </pic:nvPicPr>
                        <pic:blipFill>
                          <a:blip r:embed="rId63" cstate="print"/>
                          <a:stretch>
                            <a:fillRect/>
                          </a:stretch>
                        </pic:blipFill>
                        <pic:spPr>
                          <a:xfrm>
                            <a:off x="5161153" y="1960245"/>
                            <a:ext cx="661415" cy="150875"/>
                          </a:xfrm>
                          <a:prstGeom prst="rect">
                            <a:avLst/>
                          </a:prstGeom>
                        </pic:spPr>
                      </pic:pic>
                      <pic:pic>
                        <pic:nvPicPr>
                          <pic:cNvPr id="103" name="Image 103"/>
                          <pic:cNvPicPr/>
                        </pic:nvPicPr>
                        <pic:blipFill>
                          <a:blip r:embed="rId64" cstate="print"/>
                          <a:stretch>
                            <a:fillRect/>
                          </a:stretch>
                        </pic:blipFill>
                        <pic:spPr>
                          <a:xfrm>
                            <a:off x="5775325" y="1960245"/>
                            <a:ext cx="1643926" cy="150875"/>
                          </a:xfrm>
                          <a:prstGeom prst="rect">
                            <a:avLst/>
                          </a:prstGeom>
                        </pic:spPr>
                      </pic:pic>
                      <pic:pic>
                        <pic:nvPicPr>
                          <pic:cNvPr id="104" name="Image 104"/>
                          <pic:cNvPicPr/>
                        </pic:nvPicPr>
                        <pic:blipFill>
                          <a:blip r:embed="rId55" cstate="print"/>
                          <a:stretch>
                            <a:fillRect/>
                          </a:stretch>
                        </pic:blipFill>
                        <pic:spPr>
                          <a:xfrm>
                            <a:off x="4065142" y="3330575"/>
                            <a:ext cx="907084" cy="150875"/>
                          </a:xfrm>
                          <a:prstGeom prst="rect">
                            <a:avLst/>
                          </a:prstGeom>
                        </pic:spPr>
                      </pic:pic>
                      <pic:pic>
                        <pic:nvPicPr>
                          <pic:cNvPr id="105" name="Image 105"/>
                          <pic:cNvPicPr/>
                        </pic:nvPicPr>
                        <pic:blipFill>
                          <a:blip r:embed="rId49" cstate="print"/>
                          <a:stretch>
                            <a:fillRect/>
                          </a:stretch>
                        </pic:blipFill>
                        <pic:spPr>
                          <a:xfrm>
                            <a:off x="4915789" y="3330575"/>
                            <a:ext cx="82296" cy="150875"/>
                          </a:xfrm>
                          <a:prstGeom prst="rect">
                            <a:avLst/>
                          </a:prstGeom>
                        </pic:spPr>
                      </pic:pic>
                      <pic:pic>
                        <pic:nvPicPr>
                          <pic:cNvPr id="106" name="Image 106"/>
                          <pic:cNvPicPr/>
                        </pic:nvPicPr>
                        <pic:blipFill>
                          <a:blip r:embed="rId65" cstate="print"/>
                          <a:stretch>
                            <a:fillRect/>
                          </a:stretch>
                        </pic:blipFill>
                        <pic:spPr>
                          <a:xfrm>
                            <a:off x="4956936" y="3330575"/>
                            <a:ext cx="696607" cy="150875"/>
                          </a:xfrm>
                          <a:prstGeom prst="rect">
                            <a:avLst/>
                          </a:prstGeom>
                        </pic:spPr>
                      </pic:pic>
                      <pic:pic>
                        <pic:nvPicPr>
                          <pic:cNvPr id="107" name="Image 107"/>
                          <pic:cNvPicPr/>
                        </pic:nvPicPr>
                        <pic:blipFill>
                          <a:blip r:embed="rId66" cstate="print"/>
                          <a:stretch>
                            <a:fillRect/>
                          </a:stretch>
                        </pic:blipFill>
                        <pic:spPr>
                          <a:xfrm>
                            <a:off x="4065142" y="3481451"/>
                            <a:ext cx="4554220" cy="150875"/>
                          </a:xfrm>
                          <a:prstGeom prst="rect">
                            <a:avLst/>
                          </a:prstGeom>
                        </pic:spPr>
                      </pic:pic>
                      <pic:pic>
                        <pic:nvPicPr>
                          <pic:cNvPr id="108" name="Image 108"/>
                          <pic:cNvPicPr/>
                        </pic:nvPicPr>
                        <pic:blipFill>
                          <a:blip r:embed="rId67" cstate="print"/>
                          <a:stretch>
                            <a:fillRect/>
                          </a:stretch>
                        </pic:blipFill>
                        <pic:spPr>
                          <a:xfrm>
                            <a:off x="4065142" y="3708527"/>
                            <a:ext cx="3202559" cy="150875"/>
                          </a:xfrm>
                          <a:prstGeom prst="rect">
                            <a:avLst/>
                          </a:prstGeom>
                        </pic:spPr>
                      </pic:pic>
                      <pic:pic>
                        <pic:nvPicPr>
                          <pic:cNvPr id="109" name="Image 109"/>
                          <pic:cNvPicPr/>
                        </pic:nvPicPr>
                        <pic:blipFill>
                          <a:blip r:embed="rId68" cstate="print"/>
                          <a:stretch>
                            <a:fillRect/>
                          </a:stretch>
                        </pic:blipFill>
                        <pic:spPr>
                          <a:xfrm>
                            <a:off x="4065142" y="3861308"/>
                            <a:ext cx="2791206" cy="150875"/>
                          </a:xfrm>
                          <a:prstGeom prst="rect">
                            <a:avLst/>
                          </a:prstGeom>
                        </pic:spPr>
                      </pic:pic>
                      <pic:pic>
                        <pic:nvPicPr>
                          <pic:cNvPr id="110" name="Image 110"/>
                          <pic:cNvPicPr/>
                        </pic:nvPicPr>
                        <pic:blipFill>
                          <a:blip r:embed="rId69" cstate="print"/>
                          <a:stretch>
                            <a:fillRect/>
                          </a:stretch>
                        </pic:blipFill>
                        <pic:spPr>
                          <a:xfrm>
                            <a:off x="4065142" y="4088384"/>
                            <a:ext cx="907084" cy="150876"/>
                          </a:xfrm>
                          <a:prstGeom prst="rect">
                            <a:avLst/>
                          </a:prstGeom>
                        </pic:spPr>
                      </pic:pic>
                      <pic:pic>
                        <pic:nvPicPr>
                          <pic:cNvPr id="111" name="Image 111"/>
                          <pic:cNvPicPr/>
                        </pic:nvPicPr>
                        <pic:blipFill>
                          <a:blip r:embed="rId49" cstate="print"/>
                          <a:stretch>
                            <a:fillRect/>
                          </a:stretch>
                        </pic:blipFill>
                        <pic:spPr>
                          <a:xfrm>
                            <a:off x="4915789" y="4088384"/>
                            <a:ext cx="82296" cy="150876"/>
                          </a:xfrm>
                          <a:prstGeom prst="rect">
                            <a:avLst/>
                          </a:prstGeom>
                        </pic:spPr>
                      </pic:pic>
                      <pic:pic>
                        <pic:nvPicPr>
                          <pic:cNvPr id="112" name="Image 112"/>
                          <pic:cNvPicPr/>
                        </pic:nvPicPr>
                        <pic:blipFill>
                          <a:blip r:embed="rId70" cstate="print"/>
                          <a:stretch>
                            <a:fillRect/>
                          </a:stretch>
                        </pic:blipFill>
                        <pic:spPr>
                          <a:xfrm>
                            <a:off x="4956936" y="4088384"/>
                            <a:ext cx="682294" cy="150876"/>
                          </a:xfrm>
                          <a:prstGeom prst="rect">
                            <a:avLst/>
                          </a:prstGeom>
                        </pic:spPr>
                      </pic:pic>
                      <pic:pic>
                        <pic:nvPicPr>
                          <pic:cNvPr id="113" name="Image 113"/>
                          <pic:cNvPicPr/>
                        </pic:nvPicPr>
                        <pic:blipFill>
                          <a:blip r:embed="rId71" cstate="print"/>
                          <a:stretch>
                            <a:fillRect/>
                          </a:stretch>
                        </pic:blipFill>
                        <pic:spPr>
                          <a:xfrm>
                            <a:off x="5827140" y="4088384"/>
                            <a:ext cx="475488" cy="150876"/>
                          </a:xfrm>
                          <a:prstGeom prst="rect">
                            <a:avLst/>
                          </a:prstGeom>
                        </pic:spPr>
                      </pic:pic>
                      <pic:pic>
                        <pic:nvPicPr>
                          <pic:cNvPr id="114" name="Image 114"/>
                          <pic:cNvPicPr/>
                        </pic:nvPicPr>
                        <pic:blipFill>
                          <a:blip r:embed="rId49" cstate="print"/>
                          <a:stretch>
                            <a:fillRect/>
                          </a:stretch>
                        </pic:blipFill>
                        <pic:spPr>
                          <a:xfrm>
                            <a:off x="6263004" y="4088384"/>
                            <a:ext cx="82296" cy="150876"/>
                          </a:xfrm>
                          <a:prstGeom prst="rect">
                            <a:avLst/>
                          </a:prstGeom>
                        </pic:spPr>
                      </pic:pic>
                      <pic:pic>
                        <pic:nvPicPr>
                          <pic:cNvPr id="115" name="Image 115"/>
                          <pic:cNvPicPr/>
                        </pic:nvPicPr>
                        <pic:blipFill>
                          <a:blip r:embed="rId72" cstate="print"/>
                          <a:stretch>
                            <a:fillRect/>
                          </a:stretch>
                        </pic:blipFill>
                        <pic:spPr>
                          <a:xfrm>
                            <a:off x="6304153" y="4088384"/>
                            <a:ext cx="628586" cy="150876"/>
                          </a:xfrm>
                          <a:prstGeom prst="rect">
                            <a:avLst/>
                          </a:prstGeom>
                        </pic:spPr>
                      </pic:pic>
                      <pic:pic>
                        <pic:nvPicPr>
                          <pic:cNvPr id="116" name="Image 116"/>
                          <pic:cNvPicPr/>
                        </pic:nvPicPr>
                        <pic:blipFill>
                          <a:blip r:embed="rId73" cstate="print"/>
                          <a:stretch>
                            <a:fillRect/>
                          </a:stretch>
                        </pic:blipFill>
                        <pic:spPr>
                          <a:xfrm>
                            <a:off x="6888226" y="4088384"/>
                            <a:ext cx="643737" cy="150876"/>
                          </a:xfrm>
                          <a:prstGeom prst="rect">
                            <a:avLst/>
                          </a:prstGeom>
                        </pic:spPr>
                      </pic:pic>
                      <pic:pic>
                        <pic:nvPicPr>
                          <pic:cNvPr id="117" name="Image 117"/>
                          <pic:cNvPicPr/>
                        </pic:nvPicPr>
                        <pic:blipFill>
                          <a:blip r:embed="rId74" cstate="print"/>
                          <a:stretch>
                            <a:fillRect/>
                          </a:stretch>
                        </pic:blipFill>
                        <pic:spPr>
                          <a:xfrm>
                            <a:off x="7473442" y="4088384"/>
                            <a:ext cx="82296" cy="150876"/>
                          </a:xfrm>
                          <a:prstGeom prst="rect">
                            <a:avLst/>
                          </a:prstGeom>
                        </pic:spPr>
                      </pic:pic>
                      <pic:pic>
                        <pic:nvPicPr>
                          <pic:cNvPr id="118" name="Image 118"/>
                          <pic:cNvPicPr/>
                        </pic:nvPicPr>
                        <pic:blipFill>
                          <a:blip r:embed="rId75" cstate="print"/>
                          <a:stretch>
                            <a:fillRect/>
                          </a:stretch>
                        </pic:blipFill>
                        <pic:spPr>
                          <a:xfrm>
                            <a:off x="4066666" y="4420615"/>
                            <a:ext cx="25908" cy="41147"/>
                          </a:xfrm>
                          <a:prstGeom prst="rect">
                            <a:avLst/>
                          </a:prstGeom>
                        </pic:spPr>
                      </pic:pic>
                      <pic:pic>
                        <pic:nvPicPr>
                          <pic:cNvPr id="119" name="Image 119"/>
                          <pic:cNvPicPr/>
                        </pic:nvPicPr>
                        <pic:blipFill>
                          <a:blip r:embed="rId76" cstate="print"/>
                          <a:stretch>
                            <a:fillRect/>
                          </a:stretch>
                        </pic:blipFill>
                        <pic:spPr>
                          <a:xfrm>
                            <a:off x="4095622" y="4402277"/>
                            <a:ext cx="733526" cy="121919"/>
                          </a:xfrm>
                          <a:prstGeom prst="rect">
                            <a:avLst/>
                          </a:prstGeom>
                        </pic:spPr>
                      </pic:pic>
                      <pic:pic>
                        <pic:nvPicPr>
                          <pic:cNvPr id="120" name="Image 120"/>
                          <pic:cNvPicPr/>
                        </pic:nvPicPr>
                        <pic:blipFill>
                          <a:blip r:embed="rId77" cstate="print"/>
                          <a:stretch>
                            <a:fillRect/>
                          </a:stretch>
                        </pic:blipFill>
                        <pic:spPr>
                          <a:xfrm>
                            <a:off x="4786248" y="4402277"/>
                            <a:ext cx="500037" cy="121919"/>
                          </a:xfrm>
                          <a:prstGeom prst="rect">
                            <a:avLst/>
                          </a:prstGeom>
                        </pic:spPr>
                      </pic:pic>
                      <pic:pic>
                        <pic:nvPicPr>
                          <pic:cNvPr id="121" name="Image 121"/>
                          <pic:cNvPicPr/>
                        </pic:nvPicPr>
                        <pic:blipFill>
                          <a:blip r:embed="rId78" cstate="print"/>
                          <a:stretch>
                            <a:fillRect/>
                          </a:stretch>
                        </pic:blipFill>
                        <pic:spPr>
                          <a:xfrm>
                            <a:off x="5241925" y="4402277"/>
                            <a:ext cx="1410080" cy="121919"/>
                          </a:xfrm>
                          <a:prstGeom prst="rect">
                            <a:avLst/>
                          </a:prstGeom>
                        </pic:spPr>
                      </pic:pic>
                      <pic:pic>
                        <pic:nvPicPr>
                          <pic:cNvPr id="122" name="Image 122"/>
                          <pic:cNvPicPr/>
                        </pic:nvPicPr>
                        <pic:blipFill>
                          <a:blip r:embed="rId79" cstate="print"/>
                          <a:stretch>
                            <a:fillRect/>
                          </a:stretch>
                        </pic:blipFill>
                        <pic:spPr>
                          <a:xfrm>
                            <a:off x="6613525" y="4402277"/>
                            <a:ext cx="515454" cy="121919"/>
                          </a:xfrm>
                          <a:prstGeom prst="rect">
                            <a:avLst/>
                          </a:prstGeom>
                        </pic:spPr>
                      </pic:pic>
                      <pic:pic>
                        <pic:nvPicPr>
                          <pic:cNvPr id="123" name="Image 123"/>
                          <pic:cNvPicPr/>
                        </pic:nvPicPr>
                        <pic:blipFill>
                          <a:blip r:embed="rId80" cstate="print"/>
                          <a:stretch>
                            <a:fillRect/>
                          </a:stretch>
                        </pic:blipFill>
                        <pic:spPr>
                          <a:xfrm>
                            <a:off x="7084821" y="4402277"/>
                            <a:ext cx="129539" cy="121919"/>
                          </a:xfrm>
                          <a:prstGeom prst="rect">
                            <a:avLst/>
                          </a:prstGeom>
                        </pic:spPr>
                      </pic:pic>
                      <wps:wsp>
                        <wps:cNvPr id="124" name="Graphic 124"/>
                        <wps:cNvSpPr/>
                        <wps:spPr>
                          <a:xfrm>
                            <a:off x="0" y="0"/>
                            <a:ext cx="9546590" cy="4605020"/>
                          </a:xfrm>
                          <a:custGeom>
                            <a:avLst/>
                            <a:gdLst/>
                            <a:ahLst/>
                            <a:cxnLst/>
                            <a:rect l="l" t="t" r="r" b="b"/>
                            <a:pathLst>
                              <a:path w="9546590" h="4605020">
                                <a:moveTo>
                                  <a:pt x="9546336" y="6172"/>
                                </a:moveTo>
                                <a:lnTo>
                                  <a:pt x="9540240" y="6172"/>
                                </a:lnTo>
                                <a:lnTo>
                                  <a:pt x="9540240" y="4598873"/>
                                </a:lnTo>
                                <a:lnTo>
                                  <a:pt x="3472307" y="4598873"/>
                                </a:lnTo>
                                <a:lnTo>
                                  <a:pt x="3469259" y="4598873"/>
                                </a:lnTo>
                                <a:lnTo>
                                  <a:pt x="3463163" y="4598873"/>
                                </a:lnTo>
                                <a:lnTo>
                                  <a:pt x="6096" y="4598873"/>
                                </a:lnTo>
                                <a:lnTo>
                                  <a:pt x="6096" y="6172"/>
                                </a:lnTo>
                                <a:lnTo>
                                  <a:pt x="0" y="6172"/>
                                </a:lnTo>
                                <a:lnTo>
                                  <a:pt x="0" y="4598873"/>
                                </a:lnTo>
                                <a:lnTo>
                                  <a:pt x="0" y="4604969"/>
                                </a:lnTo>
                                <a:lnTo>
                                  <a:pt x="9546336" y="4604969"/>
                                </a:lnTo>
                                <a:lnTo>
                                  <a:pt x="9546336" y="4598873"/>
                                </a:lnTo>
                                <a:lnTo>
                                  <a:pt x="9546336" y="6172"/>
                                </a:lnTo>
                                <a:close/>
                              </a:path>
                              <a:path w="9546590" h="4605020">
                                <a:moveTo>
                                  <a:pt x="9546336" y="0"/>
                                </a:moveTo>
                                <a:lnTo>
                                  <a:pt x="9546336" y="0"/>
                                </a:lnTo>
                                <a:lnTo>
                                  <a:pt x="0" y="0"/>
                                </a:lnTo>
                                <a:lnTo>
                                  <a:pt x="0" y="6096"/>
                                </a:lnTo>
                                <a:lnTo>
                                  <a:pt x="9546336" y="6096"/>
                                </a:lnTo>
                                <a:lnTo>
                                  <a:pt x="9546336" y="0"/>
                                </a:lnTo>
                                <a:close/>
                              </a:path>
                            </a:pathLst>
                          </a:custGeom>
                          <a:solidFill>
                            <a:srgbClr val="999999"/>
                          </a:solidFill>
                        </wps:spPr>
                        <wps:bodyPr wrap="square" lIns="0" tIns="0" rIns="0" bIns="0" rtlCol="0">
                          <a:prstTxWarp prst="textNoShape">
                            <a:avLst/>
                          </a:prstTxWarp>
                          <a:noAutofit/>
                        </wps:bodyPr>
                      </wps:wsp>
                      <pic:pic>
                        <pic:nvPicPr>
                          <pic:cNvPr id="125" name="Image 125"/>
                          <pic:cNvPicPr/>
                        </pic:nvPicPr>
                        <pic:blipFill>
                          <a:blip r:embed="rId81" cstate="print"/>
                          <a:stretch>
                            <a:fillRect/>
                          </a:stretch>
                        </pic:blipFill>
                        <pic:spPr>
                          <a:xfrm>
                            <a:off x="584200" y="327406"/>
                            <a:ext cx="2305050" cy="3790950"/>
                          </a:xfrm>
                          <a:prstGeom prst="rect">
                            <a:avLst/>
                          </a:prstGeom>
                        </pic:spPr>
                      </pic:pic>
                      <pic:pic>
                        <pic:nvPicPr>
                          <pic:cNvPr id="126" name="Image 126"/>
                          <pic:cNvPicPr/>
                        </pic:nvPicPr>
                        <pic:blipFill>
                          <a:blip r:embed="rId82" cstate="print"/>
                          <a:stretch>
                            <a:fillRect/>
                          </a:stretch>
                        </pic:blipFill>
                        <pic:spPr>
                          <a:xfrm>
                            <a:off x="4119498" y="2110613"/>
                            <a:ext cx="856996" cy="1136649"/>
                          </a:xfrm>
                          <a:prstGeom prst="rect">
                            <a:avLst/>
                          </a:prstGeom>
                        </pic:spPr>
                      </pic:pic>
                      <pic:pic>
                        <pic:nvPicPr>
                          <pic:cNvPr id="127" name="Image 127"/>
                          <pic:cNvPicPr/>
                        </pic:nvPicPr>
                        <pic:blipFill>
                          <a:blip r:embed="rId83" cstate="print"/>
                          <a:stretch>
                            <a:fillRect/>
                          </a:stretch>
                        </pic:blipFill>
                        <pic:spPr>
                          <a:xfrm>
                            <a:off x="5004815" y="2110613"/>
                            <a:ext cx="856564" cy="1137284"/>
                          </a:xfrm>
                          <a:prstGeom prst="rect">
                            <a:avLst/>
                          </a:prstGeom>
                        </pic:spPr>
                      </pic:pic>
                    </wpg:wgp>
                  </a:graphicData>
                </a:graphic>
              </wp:anchor>
            </w:drawing>
          </mc:Choice>
          <mc:Fallback>
            <w:pict>
              <v:group style="position:absolute;margin-left:42.599998pt;margin-top:72.844376pt;width:751.7pt;height:362.6pt;mso-position-horizontal-relative:page;mso-position-vertical-relative:paragraph;z-index:-15721472;mso-wrap-distance-left:0;mso-wrap-distance-right:0" id="docshapegroup41" coordorigin="852,1457" coordsize="15034,7252">
                <v:shape style="position:absolute;left:3050;top:7962;width:1125;height:166" type="#_x0000_t75" id="docshape42" stroked="false">
                  <v:imagedata r:id="rId37" o:title=""/>
                </v:shape>
                <v:shape style="position:absolute;left:8057;top:1593;width:3011;height:380" type="#_x0000_t75" id="docshape43" stroked="false">
                  <v:imagedata r:id="rId38" o:title=""/>
                </v:shape>
                <v:shape style="position:absolute;left:10931;top:1706;width:1077;height:238" type="#_x0000_t75" id="docshape44" stroked="false">
                  <v:imagedata r:id="rId39" o:title=""/>
                </v:shape>
                <v:shape style="position:absolute;left:11918;top:1593;width:288;height:380" type="#_x0000_t75" id="docshape45" stroked="false">
                  <v:imagedata r:id="rId40" o:title=""/>
                </v:shape>
                <v:shape style="position:absolute;left:12110;top:1593;width:284;height:380" type="#_x0000_t75" id="docshape46" stroked="false">
                  <v:imagedata r:id="rId41" o:title=""/>
                </v:shape>
                <v:shape style="position:absolute;left:12328;top:1593;width:908;height:380" type="#_x0000_t75" id="docshape47" stroked="false">
                  <v:imagedata r:id="rId42" o:title=""/>
                </v:shape>
                <v:shape style="position:absolute;left:13106;top:1706;width:1033;height:238" type="#_x0000_t75" id="docshape48" stroked="false">
                  <v:imagedata r:id="rId43" o:title=""/>
                </v:shape>
                <v:shape style="position:absolute;left:14044;top:1605;width:192;height:226" type="#_x0000_t75" id="docshape49" stroked="false">
                  <v:imagedata r:id="rId44" o:title=""/>
                </v:shape>
                <v:shape style="position:absolute;left:6428;top:2290;width:5567;height:286" type="#_x0000_t75" id="docshape50" stroked="false">
                  <v:imagedata r:id="rId45" o:title=""/>
                </v:shape>
                <v:shape style="position:absolute;left:6788;top:2638;width:152;height:238" type="#_x0000_t75" id="docshape51" stroked="false">
                  <v:imagedata r:id="rId46" o:title=""/>
                </v:shape>
                <v:shape style="position:absolute;left:7253;top:2638;width:3615;height:238" type="#_x0000_t75" id="docshape52" stroked="false">
                  <v:imagedata r:id="rId47" o:title=""/>
                </v:shape>
                <v:shape style="position:absolute;left:7253;top:2875;width:3254;height:238" type="#_x0000_t75" id="docshape53" stroked="false">
                  <v:imagedata r:id="rId48" o:title=""/>
                </v:shape>
                <v:shape style="position:absolute;left:10429;top:2875;width:130;height:238" type="#_x0000_t75" id="docshape54" stroked="false">
                  <v:imagedata r:id="rId49" o:title=""/>
                </v:shape>
                <v:shape style="position:absolute;left:10494;top:2875;width:4110;height:238" type="#_x0000_t75" id="docshape55" stroked="false">
                  <v:imagedata r:id="rId50" o:title=""/>
                </v:shape>
                <v:shape style="position:absolute;left:14522;top:2875;width:1184;height:238" type="#_x0000_t75" id="docshape56" stroked="false">
                  <v:imagedata r:id="rId51" o:title=""/>
                </v:shape>
                <v:shape style="position:absolute;left:7253;top:3113;width:2577;height:238" type="#_x0000_t75" id="docshape57" stroked="false">
                  <v:imagedata r:id="rId52" o:title=""/>
                </v:shape>
                <v:shape style="position:absolute;left:9755;top:3113;width:130;height:238" type="#_x0000_t75" id="docshape58" stroked="false">
                  <v:imagedata r:id="rId49" o:title=""/>
                </v:shape>
                <v:shape style="position:absolute;left:9819;top:3113;width:6037;height:238" type="#_x0000_t75" id="docshape59" stroked="false">
                  <v:imagedata r:id="rId53" o:title=""/>
                </v:shape>
                <v:shape style="position:absolute;left:7253;top:3351;width:829;height:238" type="#_x0000_t75" id="docshape60" stroked="false">
                  <v:imagedata r:id="rId54" o:title=""/>
                </v:shape>
                <v:shape style="position:absolute;left:7253;top:3708;width:1429;height:238" type="#_x0000_t75" id="docshape61" stroked="false">
                  <v:imagedata r:id="rId55" o:title=""/>
                </v:shape>
                <v:shape style="position:absolute;left:8593;top:3708;width:130;height:238" type="#_x0000_t75" id="docshape62" stroked="false">
                  <v:imagedata r:id="rId49" o:title=""/>
                </v:shape>
                <v:shape style="position:absolute;left:8658;top:3708;width:927;height:238" type="#_x0000_t75" id="docshape63" stroked="false">
                  <v:imagedata r:id="rId56" o:title=""/>
                </v:shape>
                <v:shape style="position:absolute;left:7253;top:3948;width:3340;height:238" type="#_x0000_t75" id="docshape64" stroked="false">
                  <v:imagedata r:id="rId57" o:title=""/>
                </v:shape>
                <v:shape style="position:absolute;left:10520;top:3948;width:130;height:238" type="#_x0000_t75" id="docshape65" stroked="false">
                  <v:imagedata r:id="rId49" o:title=""/>
                </v:shape>
                <v:shape style="position:absolute;left:10585;top:3948;width:1421;height:238" type="#_x0000_t75" id="docshape66" stroked="false">
                  <v:imagedata r:id="rId58" o:title=""/>
                </v:shape>
                <v:shape style="position:absolute;left:11927;top:3948;width:1104;height:238" type="#_x0000_t75" id="docshape67" stroked="false">
                  <v:imagedata r:id="rId59" o:title=""/>
                </v:shape>
                <v:shape style="position:absolute;left:12930;top:3948;width:130;height:238" type="#_x0000_t75" id="docshape68" stroked="false">
                  <v:imagedata r:id="rId60" o:title=""/>
                </v:shape>
                <v:shape style="position:absolute;left:7253;top:4306;width:1429;height:238" type="#_x0000_t75" id="docshape69" stroked="false">
                  <v:imagedata r:id="rId55" o:title=""/>
                </v:shape>
                <v:shape style="position:absolute;left:8593;top:4306;width:130;height:238" type="#_x0000_t75" id="docshape70" stroked="false">
                  <v:imagedata r:id="rId49" o:title=""/>
                </v:shape>
                <v:shape style="position:absolute;left:8658;top:4306;width:626;height:238" type="#_x0000_t75" id="docshape71" stroked="false">
                  <v:imagedata r:id="rId61" o:title=""/>
                </v:shape>
                <v:shape style="position:absolute;left:7253;top:4543;width:1749;height:238" type="#_x0000_t75" id="docshape72" stroked="false">
                  <v:imagedata r:id="rId62" o:title=""/>
                </v:shape>
                <v:shape style="position:absolute;left:8915;top:4543;width:130;height:238" type="#_x0000_t75" id="docshape73" stroked="false">
                  <v:imagedata r:id="rId49" o:title=""/>
                </v:shape>
                <v:shape style="position:absolute;left:8979;top:4543;width:1042;height:238" type="#_x0000_t75" id="docshape74" stroked="false">
                  <v:imagedata r:id="rId63" o:title=""/>
                </v:shape>
                <v:shape style="position:absolute;left:9947;top:4543;width:2589;height:238" type="#_x0000_t75" id="docshape75" stroked="false">
                  <v:imagedata r:id="rId64" o:title=""/>
                </v:shape>
                <v:shape style="position:absolute;left:7253;top:6701;width:1429;height:238" type="#_x0000_t75" id="docshape76" stroked="false">
                  <v:imagedata r:id="rId55" o:title=""/>
                </v:shape>
                <v:shape style="position:absolute;left:8593;top:6701;width:130;height:238" type="#_x0000_t75" id="docshape77" stroked="false">
                  <v:imagedata r:id="rId49" o:title=""/>
                </v:shape>
                <v:shape style="position:absolute;left:8658;top:6701;width:1098;height:238" type="#_x0000_t75" id="docshape78" stroked="false">
                  <v:imagedata r:id="rId65" o:title=""/>
                </v:shape>
                <v:shape style="position:absolute;left:7253;top:6939;width:7172;height:238" type="#_x0000_t75" id="docshape79" stroked="false">
                  <v:imagedata r:id="rId66" o:title=""/>
                </v:shape>
                <v:shape style="position:absolute;left:7253;top:7297;width:5044;height:238" type="#_x0000_t75" id="docshape80" stroked="false">
                  <v:imagedata r:id="rId67" o:title=""/>
                </v:shape>
                <v:shape style="position:absolute;left:7253;top:7537;width:4396;height:238" type="#_x0000_t75" id="docshape81" stroked="false">
                  <v:imagedata r:id="rId68" o:title=""/>
                </v:shape>
                <v:shape style="position:absolute;left:7253;top:7895;width:1429;height:238" type="#_x0000_t75" id="docshape82" stroked="false">
                  <v:imagedata r:id="rId69" o:title=""/>
                </v:shape>
                <v:shape style="position:absolute;left:8593;top:7895;width:130;height:238" type="#_x0000_t75" id="docshape83" stroked="false">
                  <v:imagedata r:id="rId49" o:title=""/>
                </v:shape>
                <v:shape style="position:absolute;left:8658;top:7895;width:1075;height:238" type="#_x0000_t75" id="docshape84" stroked="false">
                  <v:imagedata r:id="rId70" o:title=""/>
                </v:shape>
                <v:shape style="position:absolute;left:10028;top:7895;width:749;height:238" type="#_x0000_t75" id="docshape85" stroked="false">
                  <v:imagedata r:id="rId71" o:title=""/>
                </v:shape>
                <v:shape style="position:absolute;left:10715;top:7895;width:130;height:238" type="#_x0000_t75" id="docshape86" stroked="false">
                  <v:imagedata r:id="rId49" o:title=""/>
                </v:shape>
                <v:shape style="position:absolute;left:10779;top:7895;width:990;height:238" type="#_x0000_t75" id="docshape87" stroked="false">
                  <v:imagedata r:id="rId72" o:title=""/>
                </v:shape>
                <v:shape style="position:absolute;left:11699;top:7895;width:1014;height:238" type="#_x0000_t75" id="docshape88" stroked="false">
                  <v:imagedata r:id="rId73" o:title=""/>
                </v:shape>
                <v:shape style="position:absolute;left:12621;top:7895;width:130;height:238" type="#_x0000_t75" id="docshape89" stroked="false">
                  <v:imagedata r:id="rId74" o:title=""/>
                </v:shape>
                <v:shape style="position:absolute;left:7256;top:8418;width:41;height:65" type="#_x0000_t75" id="docshape90" stroked="false">
                  <v:imagedata r:id="rId75" o:title=""/>
                </v:shape>
                <v:shape style="position:absolute;left:7301;top:8389;width:1156;height:192" type="#_x0000_t75" id="docshape91" stroked="false">
                  <v:imagedata r:id="rId76" o:title=""/>
                </v:shape>
                <v:shape style="position:absolute;left:8389;top:8389;width:788;height:192" type="#_x0000_t75" id="docshape92" stroked="false">
                  <v:imagedata r:id="rId77" o:title=""/>
                </v:shape>
                <v:shape style="position:absolute;left:9107;top:8389;width:2221;height:192" type="#_x0000_t75" id="docshape93" stroked="false">
                  <v:imagedata r:id="rId78" o:title=""/>
                </v:shape>
                <v:shape style="position:absolute;left:11267;top:8389;width:812;height:192" type="#_x0000_t75" id="docshape94" stroked="false">
                  <v:imagedata r:id="rId79" o:title=""/>
                </v:shape>
                <v:shape style="position:absolute;left:12009;top:8389;width:204;height:192" type="#_x0000_t75" id="docshape95" stroked="false">
                  <v:imagedata r:id="rId80" o:title=""/>
                </v:shape>
                <v:shape style="position:absolute;left:852;top:1456;width:15034;height:7252" id="docshape96" coordorigin="852,1457" coordsize="15034,7252" path="m15886,1467l15876,1467,15876,8699,6320,8699,6315,8699,6306,8699,862,8699,862,1467,852,1467,852,8699,852,8709,862,8709,6306,8709,6315,8709,6320,8709,15876,8709,15886,8709,15886,8699,15886,1467xm15886,1457l15876,1457,6330,1457,6320,1457,862,1457,852,1457,852,1466,862,1466,6320,1466,6330,1466,15876,1466,15886,1466,15886,1457xe" filled="true" fillcolor="#999999" stroked="false">
                  <v:path arrowok="t"/>
                  <v:fill type="solid"/>
                </v:shape>
                <v:shape style="position:absolute;left:1772;top:1972;width:3630;height:5970" type="#_x0000_t75" id="docshape97" stroked="false">
                  <v:imagedata r:id="rId81" o:title=""/>
                </v:shape>
                <v:shape style="position:absolute;left:7339;top:4780;width:1350;height:1790" type="#_x0000_t75" id="docshape98" stroked="false">
                  <v:imagedata r:id="rId82" o:title=""/>
                </v:shape>
                <v:shape style="position:absolute;left:8733;top:4780;width:1349;height:1791" type="#_x0000_t75" id="docshape99" stroked="false">
                  <v:imagedata r:id="rId83" o:title=""/>
                </v:shape>
                <w10:wrap type="topAndBottom"/>
              </v:group>
            </w:pict>
          </mc:Fallback>
        </mc:AlternateContent>
      </w:r>
    </w:p>
    <w:p>
      <w:pPr>
        <w:pStyle w:val="BodyText"/>
        <w:spacing w:before="120"/>
        <w:rPr>
          <w:rFonts w:ascii="Calibri"/>
          <w:b/>
          <w:sz w:val="20"/>
        </w:rPr>
      </w:pPr>
    </w:p>
    <w:p>
      <w:pPr>
        <w:pStyle w:val="BodyText"/>
        <w:rPr>
          <w:rFonts w:ascii="Calibri"/>
          <w:b/>
          <w:sz w:val="20"/>
        </w:rPr>
      </w:pPr>
    </w:p>
    <w:p>
      <w:pPr>
        <w:pStyle w:val="BodyText"/>
        <w:rPr>
          <w:rFonts w:ascii="Calibri"/>
          <w:b/>
          <w:sz w:val="20"/>
        </w:rPr>
      </w:pPr>
    </w:p>
    <w:p>
      <w:pPr>
        <w:pStyle w:val="BodyText"/>
        <w:spacing w:before="150"/>
        <w:rPr>
          <w:rFonts w:ascii="Calibri"/>
          <w:b/>
          <w:sz w:val="20"/>
        </w:rPr>
      </w:pPr>
      <w:r>
        <w:rPr>
          <w:rFonts w:ascii="Calibri"/>
          <w:b/>
          <w:sz w:val="20"/>
        </w:rPr>
        <w:drawing>
          <wp:anchor distT="0" distB="0" distL="0" distR="0" allowOverlap="1" layoutInCell="1" locked="0" behindDoc="1" simplePos="0" relativeHeight="487595520">
            <wp:simplePos x="0" y="0"/>
            <wp:positionH relativeFrom="page">
              <wp:posOffset>541019</wp:posOffset>
            </wp:positionH>
            <wp:positionV relativeFrom="paragraph">
              <wp:posOffset>265519</wp:posOffset>
            </wp:positionV>
            <wp:extent cx="3048253" cy="121920"/>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84" cstate="print"/>
                    <a:stretch>
                      <a:fillRect/>
                    </a:stretch>
                  </pic:blipFill>
                  <pic:spPr>
                    <a:xfrm>
                      <a:off x="0" y="0"/>
                      <a:ext cx="3048253"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6032">
                <wp:simplePos x="0" y="0"/>
                <wp:positionH relativeFrom="page">
                  <wp:posOffset>6389496</wp:posOffset>
                </wp:positionH>
                <wp:positionV relativeFrom="paragraph">
                  <wp:posOffset>265519</wp:posOffset>
                </wp:positionV>
                <wp:extent cx="592455" cy="12192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592455" cy="121920"/>
                          <a:chExt cx="592455" cy="121920"/>
                        </a:xfrm>
                      </wpg:grpSpPr>
                      <pic:pic>
                        <pic:nvPicPr>
                          <pic:cNvPr id="130" name="Image 130"/>
                          <pic:cNvPicPr/>
                        </pic:nvPicPr>
                        <pic:blipFill>
                          <a:blip r:embed="rId85" cstate="print"/>
                          <a:stretch>
                            <a:fillRect/>
                          </a:stretch>
                        </pic:blipFill>
                        <pic:spPr>
                          <a:xfrm>
                            <a:off x="0" y="0"/>
                            <a:ext cx="265175" cy="121920"/>
                          </a:xfrm>
                          <a:prstGeom prst="rect">
                            <a:avLst/>
                          </a:prstGeom>
                        </pic:spPr>
                      </pic:pic>
                      <pic:pic>
                        <pic:nvPicPr>
                          <pic:cNvPr id="131" name="Image 131"/>
                          <pic:cNvPicPr/>
                        </pic:nvPicPr>
                        <pic:blipFill>
                          <a:blip r:embed="rId86" cstate="print"/>
                          <a:stretch>
                            <a:fillRect/>
                          </a:stretch>
                        </pic:blipFill>
                        <pic:spPr>
                          <a:xfrm>
                            <a:off x="220979" y="0"/>
                            <a:ext cx="371094" cy="121920"/>
                          </a:xfrm>
                          <a:prstGeom prst="rect">
                            <a:avLst/>
                          </a:prstGeom>
                        </pic:spPr>
                      </pic:pic>
                    </wpg:wgp>
                  </a:graphicData>
                </a:graphic>
              </wp:anchor>
            </w:drawing>
          </mc:Choice>
          <mc:Fallback>
            <w:pict>
              <v:group style="position:absolute;margin-left:503.109985pt;margin-top:20.907032pt;width:46.65pt;height:9.6pt;mso-position-horizontal-relative:page;mso-position-vertical-relative:paragraph;z-index:-15720448;mso-wrap-distance-left:0;mso-wrap-distance-right:0" id="docshapegroup100" coordorigin="10062,418" coordsize="933,192">
                <v:shape style="position:absolute;left:10062;top:418;width:418;height:192" type="#_x0000_t75" id="docshape101" stroked="false">
                  <v:imagedata r:id="rId85" o:title=""/>
                </v:shape>
                <v:shape style="position:absolute;left:10410;top:418;width:585;height:192" type="#_x0000_t75" id="docshape102" stroked="false">
                  <v:imagedata r:id="rId86" o:title=""/>
                </v:shape>
                <w10:wrap type="topAndBottom"/>
              </v:group>
            </w:pict>
          </mc:Fallback>
        </mc:AlternateContent>
      </w:r>
    </w:p>
    <w:p>
      <w:pPr>
        <w:pStyle w:val="BodyText"/>
        <w:spacing w:after="0"/>
        <w:rPr>
          <w:rFonts w:ascii="Calibri"/>
          <w:b/>
          <w:sz w:val="20"/>
        </w:rPr>
        <w:sectPr>
          <w:footerReference w:type="default" r:id="rId15"/>
          <w:pgSz w:w="16840" w:h="11910" w:orient="landscape"/>
          <w:pgMar w:header="0" w:footer="0" w:top="680" w:bottom="280" w:left="708" w:right="850"/>
        </w:sectPr>
      </w:pPr>
    </w:p>
    <w:p>
      <w:pPr>
        <w:spacing w:line="384" w:lineRule="auto" w:before="80"/>
        <w:ind w:left="174" w:right="0" w:firstLine="1"/>
        <w:jc w:val="left"/>
        <w:rPr>
          <w:sz w:val="14"/>
        </w:rPr>
      </w:pPr>
      <w:r>
        <w:rPr>
          <w:color w:val="139AE4"/>
          <w:spacing w:val="-2"/>
          <w:sz w:val="14"/>
        </w:rPr>
        <w:t>Document</w:t>
      </w:r>
      <w:r>
        <w:rPr>
          <w:color w:val="01C83D"/>
          <w:spacing w:val="-2"/>
          <w:sz w:val="14"/>
        </w:rPr>
        <w:t>-</w:t>
      </w:r>
      <w:r>
        <w:rPr>
          <w:color w:val="2A904D"/>
          <w:spacing w:val="-2"/>
          <w:sz w:val="14"/>
        </w:rPr>
        <w:t>N</w:t>
      </w:r>
      <w:r>
        <w:rPr>
          <w:color w:val="468C8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0F649"/>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262A46"/>
          <w:spacing w:val="-2"/>
          <w:sz w:val="14"/>
        </w:rPr>
        <w:t>Version</w:t>
      </w:r>
      <w:r>
        <w:rPr>
          <w:color w:val="262A46"/>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footerReference w:type="default" r:id="rId87"/>
          <w:pgSz w:w="16840" w:h="11910" w:orient="landscape"/>
          <w:pgMar w:header="0" w:footer="701" w:top="580" w:bottom="900" w:left="708" w:right="850"/>
          <w:pgNumType w:start="45"/>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2"/>
        <w:numPr>
          <w:ilvl w:val="0"/>
          <w:numId w:val="2"/>
        </w:numPr>
        <w:tabs>
          <w:tab w:pos="1007" w:val="left" w:leader="none"/>
        </w:tabs>
        <w:spacing w:line="240" w:lineRule="auto" w:before="0" w:after="0"/>
        <w:ind w:left="1007" w:right="0" w:hanging="874"/>
        <w:jc w:val="left"/>
        <w:rPr>
          <w:color w:val="139AE4"/>
        </w:rPr>
      </w:pPr>
      <w:r>
        <w:rPr>
          <w:color w:val="A5D113"/>
          <w:w w:val="105"/>
        </w:rPr>
        <w:t>Aufenthalt</w:t>
      </w:r>
      <w:r>
        <w:rPr>
          <w:color w:val="A5D113"/>
          <w:spacing w:val="16"/>
          <w:w w:val="105"/>
        </w:rPr>
        <w:t> </w:t>
      </w:r>
      <w:r>
        <w:rPr>
          <w:color w:val="A5D113"/>
          <w:w w:val="105"/>
        </w:rPr>
        <w:t>an</w:t>
      </w:r>
      <w:r>
        <w:rPr>
          <w:color w:val="A5D113"/>
          <w:spacing w:val="-9"/>
          <w:w w:val="105"/>
        </w:rPr>
        <w:t> </w:t>
      </w:r>
      <w:r>
        <w:rPr>
          <w:color w:val="A5D113"/>
          <w:w w:val="105"/>
        </w:rPr>
        <w:t>SD</w:t>
      </w:r>
      <w:r>
        <w:rPr>
          <w:color w:val="D36005"/>
          <w:w w:val="105"/>
        </w:rPr>
        <w:t>-</w:t>
      </w:r>
      <w:r>
        <w:rPr>
          <w:color w:val="FB8570"/>
          <w:w w:val="105"/>
        </w:rPr>
        <w:t>Modulen</w:t>
      </w:r>
      <w:r>
        <w:rPr>
          <w:color w:val="FB8570"/>
          <w:spacing w:val="-17"/>
          <w:w w:val="105"/>
        </w:rPr>
        <w:t> </w:t>
      </w:r>
      <w:r>
        <w:rPr>
          <w:color w:val="97FD2F"/>
          <w:w w:val="105"/>
        </w:rPr>
        <w:t>(Bsp.:</w:t>
      </w:r>
      <w:r>
        <w:rPr>
          <w:color w:val="97FD2F"/>
          <w:spacing w:val="-11"/>
          <w:w w:val="105"/>
        </w:rPr>
        <w:t> </w:t>
      </w:r>
      <w:r>
        <w:rPr>
          <w:color w:val="97FD2F"/>
          <w:w w:val="105"/>
        </w:rPr>
        <w:t>Mobile</w:t>
      </w:r>
      <w:r>
        <w:rPr>
          <w:color w:val="97FD2F"/>
          <w:spacing w:val="1"/>
          <w:w w:val="105"/>
        </w:rPr>
        <w:t> </w:t>
      </w:r>
      <w:r>
        <w:rPr>
          <w:color w:val="97FD2F"/>
          <w:w w:val="105"/>
        </w:rPr>
        <w:t>Flowboxen</w:t>
      </w:r>
      <w:r>
        <w:rPr>
          <w:color w:val="97FD2F"/>
          <w:spacing w:val="6"/>
          <w:w w:val="105"/>
        </w:rPr>
        <w:t> </w:t>
      </w:r>
      <w:r>
        <w:rPr>
          <w:b w:val="0"/>
          <w:color w:val="97FD2F"/>
          <w:spacing w:val="-4"/>
          <w:w w:val="105"/>
        </w:rPr>
        <w:t>...)</w:t>
      </w:r>
    </w:p>
    <w:p>
      <w:pPr>
        <w:pStyle w:val="BodyText"/>
        <w:spacing w:before="27"/>
        <w:rPr>
          <w:sz w:val="23"/>
        </w:rPr>
      </w:pPr>
    </w:p>
    <w:p>
      <w:pPr>
        <w:pStyle w:val="BodyText"/>
        <w:ind w:left="143"/>
      </w:pPr>
      <w:r>
        <w:rPr/>
        <w:drawing>
          <wp:anchor distT="0" distB="0" distL="0" distR="0" allowOverlap="1" layoutInCell="1" locked="0" behindDoc="1" simplePos="0" relativeHeight="487048704">
            <wp:simplePos x="0" y="0"/>
            <wp:positionH relativeFrom="page">
              <wp:posOffset>747611</wp:posOffset>
            </wp:positionH>
            <wp:positionV relativeFrom="paragraph">
              <wp:posOffset>437284</wp:posOffset>
            </wp:positionV>
            <wp:extent cx="1718607" cy="3438144"/>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88" cstate="print"/>
                    <a:stretch>
                      <a:fillRect/>
                    </a:stretch>
                  </pic:blipFill>
                  <pic:spPr>
                    <a:xfrm>
                      <a:off x="0" y="0"/>
                      <a:ext cx="1718607" cy="3438144"/>
                    </a:xfrm>
                    <a:prstGeom prst="rect">
                      <a:avLst/>
                    </a:prstGeom>
                  </pic:spPr>
                </pic:pic>
              </a:graphicData>
            </a:graphic>
          </wp:anchor>
        </w:drawing>
      </w:r>
      <w:r>
        <w:rPr/>
        <w:drawing>
          <wp:anchor distT="0" distB="0" distL="0" distR="0" allowOverlap="1" layoutInCell="1" locked="0" behindDoc="1" simplePos="0" relativeHeight="487049216">
            <wp:simplePos x="0" y="0"/>
            <wp:positionH relativeFrom="page">
              <wp:posOffset>2651731</wp:posOffset>
            </wp:positionH>
            <wp:positionV relativeFrom="paragraph">
              <wp:posOffset>1084372</wp:posOffset>
            </wp:positionV>
            <wp:extent cx="1776504" cy="3438144"/>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89" cstate="print"/>
                    <a:stretch>
                      <a:fillRect/>
                    </a:stretch>
                  </pic:blipFill>
                  <pic:spPr>
                    <a:xfrm>
                      <a:off x="0" y="0"/>
                      <a:ext cx="1776504" cy="3438144"/>
                    </a:xfrm>
                    <a:prstGeom prst="rect">
                      <a:avLst/>
                    </a:prstGeom>
                  </pic:spPr>
                </pic:pic>
              </a:graphicData>
            </a:graphic>
          </wp:anchor>
        </w:drawing>
      </w:r>
      <w:r>
        <w:rPr>
          <w:color w:val="5D333F"/>
        </w:rPr>
        <w:t>Generell</w:t>
      </w:r>
      <w:r>
        <w:rPr>
          <w:color w:val="5D333F"/>
          <w:spacing w:val="7"/>
        </w:rPr>
        <w:t> </w:t>
      </w:r>
      <w:r>
        <w:rPr>
          <w:color w:val="5D333F"/>
        </w:rPr>
        <w:t>ist</w:t>
      </w:r>
      <w:r>
        <w:rPr>
          <w:color w:val="5D333F"/>
          <w:spacing w:val="3"/>
        </w:rPr>
        <w:t> </w:t>
      </w:r>
      <w:r>
        <w:rPr>
          <w:color w:val="5D333F"/>
        </w:rPr>
        <w:t>unter</w:t>
      </w:r>
      <w:r>
        <w:rPr>
          <w:color w:val="5D333F"/>
          <w:spacing w:val="14"/>
        </w:rPr>
        <w:t> </w:t>
      </w:r>
      <w:r>
        <w:rPr>
          <w:color w:val="5D333F"/>
        </w:rPr>
        <w:t>dem</w:t>
      </w:r>
      <w:r>
        <w:rPr>
          <w:color w:val="5D333F"/>
          <w:spacing w:val="5"/>
        </w:rPr>
        <w:t> </w:t>
      </w:r>
      <w:r>
        <w:rPr>
          <w:color w:val="5D333F"/>
        </w:rPr>
        <w:t>Mantel</w:t>
      </w:r>
      <w:r>
        <w:rPr>
          <w:color w:val="5D333F"/>
          <w:spacing w:val="8"/>
        </w:rPr>
        <w:t> </w:t>
      </w:r>
      <w:r>
        <w:rPr>
          <w:color w:val="5D333F"/>
        </w:rPr>
        <w:t>eine</w:t>
      </w:r>
      <w:r>
        <w:rPr>
          <w:color w:val="5D333F"/>
          <w:spacing w:val="3"/>
        </w:rPr>
        <w:t> </w:t>
      </w:r>
      <w:r>
        <w:rPr>
          <w:color w:val="5D333F"/>
        </w:rPr>
        <w:t>saubere</w:t>
      </w:r>
      <w:r>
        <w:rPr>
          <w:color w:val="5D333F"/>
          <w:spacing w:val="14"/>
        </w:rPr>
        <w:t> </w:t>
      </w:r>
      <w:r>
        <w:rPr>
          <w:color w:val="5D333F"/>
        </w:rPr>
        <w:t>lange</w:t>
      </w:r>
      <w:r>
        <w:rPr>
          <w:color w:val="5D333F"/>
          <w:spacing w:val="8"/>
        </w:rPr>
        <w:t> </w:t>
      </w:r>
      <w:r>
        <w:rPr>
          <w:color w:val="5D333F"/>
        </w:rPr>
        <w:t>Beinbekleidung</w:t>
      </w:r>
      <w:r>
        <w:rPr>
          <w:color w:val="5D333F"/>
          <w:spacing w:val="1"/>
        </w:rPr>
        <w:t> </w:t>
      </w:r>
      <w:r>
        <w:rPr>
          <w:color w:val="5D333F"/>
        </w:rPr>
        <w:t>zu</w:t>
      </w:r>
      <w:r>
        <w:rPr>
          <w:color w:val="5D333F"/>
          <w:spacing w:val="-4"/>
        </w:rPr>
        <w:t> </w:t>
      </w:r>
      <w:r>
        <w:rPr>
          <w:color w:val="5D333F"/>
        </w:rPr>
        <w:t>tragen</w:t>
      </w:r>
      <w:r>
        <w:rPr>
          <w:color w:val="5D333F"/>
          <w:spacing w:val="8"/>
        </w:rPr>
        <w:t> </w:t>
      </w:r>
      <w:r>
        <w:rPr>
          <w:color w:val="5D333F"/>
        </w:rPr>
        <w:t>und der</w:t>
      </w:r>
      <w:r>
        <w:rPr>
          <w:color w:val="5D333F"/>
          <w:spacing w:val="12"/>
        </w:rPr>
        <w:t> </w:t>
      </w:r>
      <w:r>
        <w:rPr>
          <w:color w:val="5D333F"/>
        </w:rPr>
        <w:t>Mantel</w:t>
      </w:r>
      <w:r>
        <w:rPr>
          <w:color w:val="5D333F"/>
          <w:spacing w:val="7"/>
        </w:rPr>
        <w:t> </w:t>
      </w:r>
      <w:r>
        <w:rPr>
          <w:color w:val="5D333F"/>
        </w:rPr>
        <w:t>ist</w:t>
      </w:r>
      <w:r>
        <w:rPr>
          <w:color w:val="5D333F"/>
          <w:spacing w:val="6"/>
        </w:rPr>
        <w:t> </w:t>
      </w:r>
      <w:r>
        <w:rPr>
          <w:color w:val="5D333F"/>
        </w:rPr>
        <w:t>zwingend</w:t>
      </w:r>
      <w:r>
        <w:rPr>
          <w:color w:val="5D333F"/>
          <w:spacing w:val="17"/>
        </w:rPr>
        <w:t> </w:t>
      </w:r>
      <w:r>
        <w:rPr>
          <w:color w:val="5D333F"/>
        </w:rPr>
        <w:t>zu</w:t>
      </w:r>
      <w:r>
        <w:rPr>
          <w:color w:val="5D333F"/>
          <w:spacing w:val="4"/>
        </w:rPr>
        <w:t> </w:t>
      </w:r>
      <w:r>
        <w:rPr>
          <w:color w:val="5D333F"/>
        </w:rPr>
        <w:t>schliessen.</w:t>
      </w:r>
      <w:r>
        <w:rPr>
          <w:color w:val="5D333F"/>
          <w:spacing w:val="-8"/>
        </w:rPr>
        <w:t> </w:t>
      </w:r>
      <w:r>
        <w:rPr>
          <w:color w:val="5D333F"/>
        </w:rPr>
        <w:t>(Bsp.:</w:t>
      </w:r>
      <w:r>
        <w:rPr>
          <w:color w:val="5D333F"/>
          <w:spacing w:val="-5"/>
        </w:rPr>
        <w:t> </w:t>
      </w:r>
      <w:r>
        <w:rPr>
          <w:color w:val="5D333F"/>
        </w:rPr>
        <w:t>o</w:t>
      </w:r>
      <w:r>
        <w:rPr>
          <w:color w:val="EF4DB1"/>
        </w:rPr>
        <w:t>ffene</w:t>
      </w:r>
      <w:r>
        <w:rPr>
          <w:color w:val="EF4DB1"/>
          <w:spacing w:val="-11"/>
        </w:rPr>
        <w:t> </w:t>
      </w:r>
      <w:r>
        <w:rPr>
          <w:color w:val="EF4DB1"/>
        </w:rPr>
        <w:t>Laminarflows</w:t>
      </w:r>
      <w:r>
        <w:rPr>
          <w:color w:val="EF4DB1"/>
          <w:spacing w:val="14"/>
        </w:rPr>
        <w:t> </w:t>
      </w:r>
      <w:r>
        <w:rPr>
          <w:color w:val="EF4DB1"/>
        </w:rPr>
        <w:t>Reinigung</w:t>
      </w:r>
      <w:r>
        <w:rPr>
          <w:color w:val="EF4DB1"/>
          <w:spacing w:val="3"/>
        </w:rPr>
        <w:t> </w:t>
      </w:r>
      <w:r>
        <w:rPr>
          <w:color w:val="EF4DB1"/>
          <w:spacing w:val="-4"/>
        </w:rPr>
        <w:t>...)</w:t>
      </w:r>
    </w:p>
    <w:p>
      <w:pPr>
        <w:pStyle w:val="BodyText"/>
        <w:rPr>
          <w:sz w:val="10"/>
        </w:rPr>
      </w:pPr>
      <w:r>
        <w:rPr>
          <w:sz w:val="10"/>
        </w:rPr>
        <mc:AlternateContent>
          <mc:Choice Requires="wps">
            <w:drawing>
              <wp:anchor distT="0" distB="0" distL="0" distR="0" allowOverlap="1" layoutInCell="1" locked="0" behindDoc="1" simplePos="0" relativeHeight="487601152">
                <wp:simplePos x="0" y="0"/>
                <wp:positionH relativeFrom="page">
                  <wp:posOffset>537059</wp:posOffset>
                </wp:positionH>
                <wp:positionV relativeFrom="paragraph">
                  <wp:posOffset>93386</wp:posOffset>
                </wp:positionV>
                <wp:extent cx="9569450" cy="4615180"/>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9569450" cy="4615180"/>
                          <a:chExt cx="9569450" cy="4615180"/>
                        </a:xfrm>
                      </wpg:grpSpPr>
                      <wps:wsp>
                        <wps:cNvPr id="138" name="Graphic 138"/>
                        <wps:cNvSpPr/>
                        <wps:spPr>
                          <a:xfrm>
                            <a:off x="6102" y="0"/>
                            <a:ext cx="9548495" cy="4615180"/>
                          </a:xfrm>
                          <a:custGeom>
                            <a:avLst/>
                            <a:gdLst/>
                            <a:ahLst/>
                            <a:cxnLst/>
                            <a:rect l="l" t="t" r="r" b="b"/>
                            <a:pathLst>
                              <a:path w="9548495" h="4615180">
                                <a:moveTo>
                                  <a:pt x="0" y="4615074"/>
                                </a:moveTo>
                                <a:lnTo>
                                  <a:pt x="0" y="0"/>
                                </a:lnTo>
                              </a:path>
                              <a:path w="9548495" h="4615180">
                                <a:moveTo>
                                  <a:pt x="9548064" y="4615074"/>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39" name="Graphic 139"/>
                        <wps:cNvSpPr/>
                        <wps:spPr>
                          <a:xfrm>
                            <a:off x="0" y="3052"/>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s:wsp>
                        <wps:cNvPr id="140" name="Textbox 140"/>
                        <wps:cNvSpPr txBox="1"/>
                        <wps:spPr>
                          <a:xfrm>
                            <a:off x="4174418" y="170741"/>
                            <a:ext cx="5158105" cy="3338195"/>
                          </a:xfrm>
                          <a:prstGeom prst="rect">
                            <a:avLst/>
                          </a:prstGeom>
                        </wps:spPr>
                        <wps:txbx>
                          <w:txbxContent>
                            <w:p>
                              <w:pPr>
                                <w:spacing w:line="312" w:lineRule="exact" w:before="0"/>
                                <w:ind w:left="230" w:right="0" w:firstLine="0"/>
                                <w:jc w:val="center"/>
                                <w:rPr>
                                  <w:b/>
                                  <w:position w:val="10"/>
                                  <w:sz w:val="17"/>
                                </w:rPr>
                              </w:pPr>
                              <w:r>
                                <w:rPr>
                                  <w:b/>
                                  <w:color w:val="6BBD79"/>
                                  <w:w w:val="105"/>
                                  <w:sz w:val="27"/>
                                </w:rPr>
                                <w:t>SD</w:t>
                              </w:r>
                              <w:r>
                                <w:rPr>
                                  <w:b/>
                                  <w:color w:val="3A59BA"/>
                                  <w:w w:val="105"/>
                                  <w:sz w:val="27"/>
                                </w:rPr>
                                <w:t>-</w:t>
                              </w:r>
                              <w:r>
                                <w:rPr>
                                  <w:b/>
                                  <w:color w:val="49A599"/>
                                  <w:w w:val="105"/>
                                  <w:sz w:val="27"/>
                                </w:rPr>
                                <w:t>Modul</w:t>
                              </w:r>
                              <w:r>
                                <w:rPr>
                                  <w:b/>
                                  <w:color w:val="49A599"/>
                                  <w:spacing w:val="-34"/>
                                  <w:w w:val="105"/>
                                  <w:sz w:val="27"/>
                                </w:rPr>
                                <w:t> </w:t>
                              </w:r>
                              <w:r>
                                <w:rPr>
                                  <w:b/>
                                  <w:color w:val="3A59BA"/>
                                  <w:w w:val="105"/>
                                  <w:sz w:val="27"/>
                                </w:rPr>
                                <w:t>-</w:t>
                              </w:r>
                              <w:r>
                                <w:rPr>
                                  <w:b/>
                                  <w:color w:val="3A59BA"/>
                                  <w:spacing w:val="-9"/>
                                  <w:w w:val="105"/>
                                  <w:sz w:val="27"/>
                                </w:rPr>
                                <w:t> </w:t>
                              </w:r>
                              <w:r>
                                <w:rPr>
                                  <w:b/>
                                  <w:color w:val="0C93FD"/>
                                  <w:w w:val="105"/>
                                  <w:sz w:val="27"/>
                                </w:rPr>
                                <w:t>Arbeitsplatz</w:t>
                              </w:r>
                              <w:r>
                                <w:rPr>
                                  <w:b/>
                                  <w:color w:val="0C93FD"/>
                                  <w:spacing w:val="-19"/>
                                  <w:w w:val="105"/>
                                  <w:sz w:val="27"/>
                                </w:rPr>
                                <w:t> </w:t>
                              </w:r>
                              <w:r>
                                <w:rPr>
                                  <w:b/>
                                  <w:color w:val="AC31DB"/>
                                  <w:w w:val="105"/>
                                  <w:sz w:val="20"/>
                                </w:rPr>
                                <w:t>(reiner</w:t>
                              </w:r>
                              <w:r>
                                <w:rPr>
                                  <w:b/>
                                  <w:color w:val="AC31DB"/>
                                  <w:spacing w:val="-9"/>
                                  <w:w w:val="105"/>
                                  <w:sz w:val="20"/>
                                </w:rPr>
                                <w:t> </w:t>
                              </w:r>
                              <w:r>
                                <w:rPr>
                                  <w:b/>
                                  <w:color w:val="AC31DB"/>
                                  <w:spacing w:val="-2"/>
                                  <w:w w:val="105"/>
                                  <w:sz w:val="20"/>
                                </w:rPr>
                                <w:t>Bereich)</w:t>
                              </w:r>
                              <w:r>
                                <w:rPr>
                                  <w:b/>
                                  <w:color w:val="BA0E23"/>
                                  <w:spacing w:val="-2"/>
                                  <w:w w:val="105"/>
                                  <w:position w:val="10"/>
                                  <w:sz w:val="17"/>
                                </w:rPr>
                                <w:t>6</w:t>
                              </w:r>
                            </w:p>
                            <w:p>
                              <w:pPr>
                                <w:spacing w:before="134"/>
                                <w:ind w:left="1144" w:right="0" w:firstLine="0"/>
                                <w:jc w:val="left"/>
                                <w:rPr>
                                  <w:sz w:val="16"/>
                                </w:rPr>
                              </w:pPr>
                              <w:r>
                                <w:rPr>
                                  <w:b/>
                                  <w:color w:val="809A8E"/>
                                  <w:spacing w:val="-6"/>
                                  <w:sz w:val="16"/>
                                </w:rPr>
                                <w:t>(Bsp.:</w:t>
                              </w:r>
                              <w:r>
                                <w:rPr>
                                  <w:b/>
                                  <w:color w:val="809A8E"/>
                                  <w:spacing w:val="-8"/>
                                  <w:sz w:val="16"/>
                                </w:rPr>
                                <w:t> </w:t>
                              </w:r>
                              <w:r>
                                <w:rPr>
                                  <w:b/>
                                  <w:color w:val="56598C"/>
                                  <w:spacing w:val="-6"/>
                                  <w:sz w:val="16"/>
                                </w:rPr>
                                <w:t>Laminarflows</w:t>
                              </w:r>
                              <w:r>
                                <w:rPr>
                                  <w:b/>
                                  <w:color w:val="56598C"/>
                                  <w:spacing w:val="25"/>
                                  <w:sz w:val="16"/>
                                </w:rPr>
                                <w:t> </w:t>
                              </w:r>
                              <w:r>
                                <w:rPr>
                                  <w:b/>
                                  <w:color w:val="56598C"/>
                                  <w:spacing w:val="-6"/>
                                  <w:sz w:val="16"/>
                                </w:rPr>
                                <w:t>Reinigungsanlagen</w:t>
                              </w:r>
                              <w:r>
                                <w:rPr>
                                  <w:b/>
                                  <w:color w:val="56598C"/>
                                  <w:spacing w:val="7"/>
                                  <w:sz w:val="16"/>
                                </w:rPr>
                                <w:t> </w:t>
                              </w:r>
                              <w:r>
                                <w:rPr>
                                  <w:color w:val="56598C"/>
                                  <w:spacing w:val="-6"/>
                                  <w:sz w:val="16"/>
                                </w:rPr>
                                <w:t>/</w:t>
                              </w:r>
                              <w:r>
                                <w:rPr>
                                  <w:color w:val="56598C"/>
                                  <w:spacing w:val="36"/>
                                  <w:sz w:val="16"/>
                                </w:rPr>
                                <w:t> </w:t>
                              </w:r>
                              <w:r>
                                <w:rPr>
                                  <w:b/>
                                  <w:color w:val="56598C"/>
                                  <w:spacing w:val="-6"/>
                                  <w:sz w:val="16"/>
                                </w:rPr>
                                <w:t>Verpackungsplatze,</w:t>
                              </w:r>
                              <w:r>
                                <w:rPr>
                                  <w:b/>
                                  <w:color w:val="56598C"/>
                                  <w:spacing w:val="-7"/>
                                  <w:sz w:val="16"/>
                                </w:rPr>
                                <w:t> </w:t>
                              </w:r>
                              <w:r>
                                <w:rPr>
                                  <w:b/>
                                  <w:color w:val="56598C"/>
                                  <w:spacing w:val="-6"/>
                                  <w:sz w:val="16"/>
                                </w:rPr>
                                <w:t>mobile</w:t>
                              </w:r>
                              <w:r>
                                <w:rPr>
                                  <w:b/>
                                  <w:color w:val="56598C"/>
                                  <w:spacing w:val="11"/>
                                  <w:sz w:val="16"/>
                                </w:rPr>
                                <w:t> </w:t>
                              </w:r>
                              <w:r>
                                <w:rPr>
                                  <w:b/>
                                  <w:color w:val="56598C"/>
                                  <w:spacing w:val="-6"/>
                                  <w:sz w:val="16"/>
                                </w:rPr>
                                <w:t>Flowboxen</w:t>
                              </w:r>
                              <w:r>
                                <w:rPr>
                                  <w:b/>
                                  <w:color w:val="56598C"/>
                                  <w:spacing w:val="6"/>
                                  <w:sz w:val="16"/>
                                </w:rPr>
                                <w:t> </w:t>
                              </w:r>
                              <w:r>
                                <w:rPr>
                                  <w:color w:val="56598C"/>
                                  <w:spacing w:val="-6"/>
                                  <w:sz w:val="16"/>
                                </w:rPr>
                                <w:t>...)</w:t>
                              </w:r>
                            </w:p>
                            <w:p>
                              <w:pPr>
                                <w:spacing w:before="115"/>
                                <w:ind w:left="0" w:right="6566" w:firstLine="0"/>
                                <w:jc w:val="center"/>
                                <w:rPr>
                                  <w:b/>
                                  <w:sz w:val="20"/>
                                </w:rPr>
                              </w:pPr>
                              <w:r>
                                <w:rPr>
                                  <w:b/>
                                  <w:color w:val="95B160"/>
                                  <w:w w:val="105"/>
                                  <w:sz w:val="20"/>
                                </w:rPr>
                                <w:t>VAT</w:t>
                              </w:r>
                              <w:r>
                                <w:rPr>
                                  <w:b/>
                                  <w:color w:val="95B160"/>
                                  <w:spacing w:val="9"/>
                                  <w:w w:val="105"/>
                                  <w:sz w:val="20"/>
                                </w:rPr>
                                <w:t> </w:t>
                              </w:r>
                              <w:r>
                                <w:rPr>
                                  <w:b/>
                                  <w:color w:val="95B160"/>
                                  <w:spacing w:val="-2"/>
                                  <w:w w:val="105"/>
                                  <w:sz w:val="20"/>
                                </w:rPr>
                                <w:t>Mitarbeiter</w:t>
                              </w:r>
                            </w:p>
                            <w:p>
                              <w:pPr>
                                <w:numPr>
                                  <w:ilvl w:val="0"/>
                                  <w:numId w:val="5"/>
                                </w:numPr>
                                <w:tabs>
                                  <w:tab w:pos="820" w:val="left" w:leader="none"/>
                                </w:tabs>
                                <w:spacing w:before="115"/>
                                <w:ind w:left="820" w:right="0" w:hanging="465"/>
                                <w:jc w:val="left"/>
                                <w:rPr>
                                  <w:rFonts w:ascii="Times New Roman"/>
                                  <w:color w:val="345777"/>
                                  <w:sz w:val="14"/>
                                </w:rPr>
                              </w:pPr>
                              <w:r>
                                <w:rPr>
                                  <w:b/>
                                  <w:color w:val="468C8C"/>
                                  <w:w w:val="105"/>
                                  <w:sz w:val="16"/>
                                </w:rPr>
                                <w:t>SD</w:t>
                              </w:r>
                              <w:r>
                                <w:rPr>
                                  <w:b/>
                                  <w:color w:val="4F9A2B"/>
                                  <w:w w:val="105"/>
                                  <w:sz w:val="16"/>
                                </w:rPr>
                                <w:t>-</w:t>
                              </w:r>
                              <w:r>
                                <w:rPr>
                                  <w:b/>
                                  <w:color w:val="11B1C8"/>
                                  <w:w w:val="105"/>
                                  <w:sz w:val="16"/>
                                </w:rPr>
                                <w:t>Modul</w:t>
                              </w:r>
                              <w:r>
                                <w:rPr>
                                  <w:b/>
                                  <w:color w:val="11B1C8"/>
                                  <w:spacing w:val="-12"/>
                                  <w:w w:val="105"/>
                                  <w:sz w:val="16"/>
                                </w:rPr>
                                <w:t> </w:t>
                              </w:r>
                              <w:r>
                                <w:rPr>
                                  <w:b/>
                                  <w:color w:val="11B1C8"/>
                                  <w:w w:val="105"/>
                                  <w:sz w:val="16"/>
                                </w:rPr>
                                <w:t>innerhalb eines</w:t>
                              </w:r>
                              <w:r>
                                <w:rPr>
                                  <w:b/>
                                  <w:color w:val="11B1C8"/>
                                  <w:spacing w:val="1"/>
                                  <w:w w:val="105"/>
                                  <w:sz w:val="16"/>
                                </w:rPr>
                                <w:t> </w:t>
                              </w:r>
                              <w:r>
                                <w:rPr>
                                  <w:b/>
                                  <w:color w:val="11B1C8"/>
                                  <w:w w:val="105"/>
                                  <w:sz w:val="16"/>
                                </w:rPr>
                                <w:t>kontrollierten</w:t>
                              </w:r>
                              <w:r>
                                <w:rPr>
                                  <w:b/>
                                  <w:color w:val="11B1C8"/>
                                  <w:spacing w:val="-4"/>
                                  <w:w w:val="105"/>
                                  <w:sz w:val="16"/>
                                </w:rPr>
                                <w:t> </w:t>
                              </w:r>
                              <w:r>
                                <w:rPr>
                                  <w:b/>
                                  <w:color w:val="11B1C8"/>
                                  <w:w w:val="105"/>
                                  <w:sz w:val="16"/>
                                </w:rPr>
                                <w:t>sauberen</w:t>
                              </w:r>
                              <w:r>
                                <w:rPr>
                                  <w:b/>
                                  <w:color w:val="11B1C8"/>
                                  <w:spacing w:val="14"/>
                                  <w:w w:val="105"/>
                                  <w:sz w:val="16"/>
                                </w:rPr>
                                <w:t> </w:t>
                              </w:r>
                              <w:r>
                                <w:rPr>
                                  <w:b/>
                                  <w:color w:val="11B1C8"/>
                                  <w:w w:val="105"/>
                                  <w:sz w:val="16"/>
                                </w:rPr>
                                <w:t>Bereiches</w:t>
                              </w:r>
                              <w:r>
                                <w:rPr>
                                  <w:b/>
                                  <w:color w:val="11B1C8"/>
                                  <w:spacing w:val="9"/>
                                  <w:w w:val="105"/>
                                  <w:sz w:val="16"/>
                                </w:rPr>
                                <w:t> </w:t>
                              </w:r>
                              <w:r>
                                <w:rPr>
                                  <w:color w:val="11B1C8"/>
                                  <w:w w:val="105"/>
                                  <w:sz w:val="16"/>
                                </w:rPr>
                                <w:t>/</w:t>
                              </w:r>
                              <w:r>
                                <w:rPr>
                                  <w:color w:val="11B1C8"/>
                                  <w:spacing w:val="19"/>
                                  <w:w w:val="105"/>
                                  <w:sz w:val="16"/>
                                </w:rPr>
                                <w:t> </w:t>
                              </w:r>
                              <w:r>
                                <w:rPr>
                                  <w:b/>
                                  <w:color w:val="11B1C8"/>
                                  <w:spacing w:val="-2"/>
                                  <w:w w:val="105"/>
                                  <w:sz w:val="16"/>
                                </w:rPr>
                                <w:t>Reinraumes:</w:t>
                              </w:r>
                            </w:p>
                            <w:p>
                              <w:pPr>
                                <w:spacing w:line="319" w:lineRule="auto" w:before="167"/>
                                <w:ind w:left="707" w:right="1796" w:hanging="5"/>
                                <w:jc w:val="left"/>
                                <w:rPr>
                                  <w:sz w:val="17"/>
                                </w:rPr>
                              </w:pPr>
                              <w:r>
                                <w:rPr>
                                  <w:color w:val="4F9A2B"/>
                                  <w:sz w:val="17"/>
                                </w:rPr>
                                <w:t>Bekleidung entsprechend des Sauberkeitsbereiches</w:t>
                              </w:r>
                              <w:r>
                                <w:rPr>
                                  <w:color w:val="4F9A2B"/>
                                  <w:spacing w:val="-6"/>
                                  <w:sz w:val="17"/>
                                </w:rPr>
                                <w:t> </w:t>
                              </w:r>
                              <w:r>
                                <w:rPr>
                                  <w:color w:val="4F9A2B"/>
                                  <w:sz w:val="17"/>
                                </w:rPr>
                                <w:t>/ Reinraums </w:t>
                              </w:r>
                              <w:r>
                                <w:rPr>
                                  <w:color w:val="283BCF"/>
                                  <w:sz w:val="17"/>
                                </w:rPr>
                                <w:t>Zusatzlich sind im ISO 8 Reinraum Armelschoner</w:t>
                              </w:r>
                              <w:r>
                                <w:rPr>
                                  <w:color w:val="283BCF"/>
                                  <w:spacing w:val="40"/>
                                  <w:sz w:val="17"/>
                                </w:rPr>
                                <w:t> </w:t>
                              </w:r>
                              <w:r>
                                <w:rPr>
                                  <w:color w:val="283BCF"/>
                                  <w:sz w:val="17"/>
                                </w:rPr>
                                <w:t>empfohlen.</w:t>
                              </w:r>
                            </w:p>
                            <w:p>
                              <w:pPr>
                                <w:numPr>
                                  <w:ilvl w:val="0"/>
                                  <w:numId w:val="5"/>
                                </w:numPr>
                                <w:tabs>
                                  <w:tab w:pos="820" w:val="left" w:leader="none"/>
                                  <w:tab w:pos="824" w:val="left" w:leader="none"/>
                                </w:tabs>
                                <w:spacing w:line="319" w:lineRule="auto" w:before="119"/>
                                <w:ind w:left="824" w:right="18" w:hanging="470"/>
                                <w:jc w:val="left"/>
                                <w:rPr>
                                  <w:b/>
                                  <w:color w:val="D4F42F"/>
                                  <w:sz w:val="16"/>
                                </w:rPr>
                              </w:pPr>
                              <w:r>
                                <w:rPr>
                                  <w:b/>
                                  <w:color w:val="468C8C"/>
                                  <w:w w:val="105"/>
                                  <w:sz w:val="16"/>
                                </w:rPr>
                                <w:t>SD</w:t>
                              </w:r>
                              <w:r>
                                <w:rPr>
                                  <w:b/>
                                  <w:color w:val="AE7034"/>
                                  <w:w w:val="105"/>
                                  <w:sz w:val="16"/>
                                </w:rPr>
                                <w:t>-</w:t>
                              </w:r>
                              <w:r>
                                <w:rPr>
                                  <w:b/>
                                  <w:color w:val="853D56"/>
                                  <w:w w:val="105"/>
                                  <w:sz w:val="16"/>
                                </w:rPr>
                                <w:t>Modul</w:t>
                              </w:r>
                              <w:r>
                                <w:rPr>
                                  <w:b/>
                                  <w:color w:val="853D56"/>
                                  <w:spacing w:val="-6"/>
                                  <w:w w:val="105"/>
                                  <w:sz w:val="16"/>
                                </w:rPr>
                                <w:t> </w:t>
                              </w:r>
                              <w:r>
                                <w:rPr>
                                  <w:b/>
                                  <w:color w:val="853D56"/>
                                  <w:w w:val="105"/>
                                  <w:sz w:val="16"/>
                                </w:rPr>
                                <w:t>im kontrolliertem</w:t>
                              </w:r>
                              <w:r>
                                <w:rPr>
                                  <w:b/>
                                  <w:color w:val="853D56"/>
                                  <w:spacing w:val="-9"/>
                                  <w:w w:val="105"/>
                                  <w:sz w:val="16"/>
                                </w:rPr>
                                <w:t> </w:t>
                              </w:r>
                              <w:r>
                                <w:rPr>
                                  <w:b/>
                                  <w:color w:val="853D56"/>
                                  <w:w w:val="105"/>
                                  <w:sz w:val="16"/>
                                </w:rPr>
                                <w:t>Sauberraum, kontrollierter Sauberzone oder nicht reguliertem </w:t>
                              </w:r>
                              <w:r>
                                <w:rPr>
                                  <w:b/>
                                  <w:color w:val="90F649"/>
                                  <w:spacing w:val="-2"/>
                                  <w:w w:val="105"/>
                                  <w:sz w:val="16"/>
                                </w:rPr>
                                <w:t>Bereich:</w:t>
                              </w:r>
                            </w:p>
                            <w:p>
                              <w:pPr>
                                <w:numPr>
                                  <w:ilvl w:val="1"/>
                                  <w:numId w:val="5"/>
                                </w:numPr>
                                <w:tabs>
                                  <w:tab w:pos="1162" w:val="left" w:leader="none"/>
                                  <w:tab w:pos="1170" w:val="left" w:leader="none"/>
                                </w:tabs>
                                <w:spacing w:line="288" w:lineRule="auto" w:before="107"/>
                                <w:ind w:left="1162" w:right="3045" w:hanging="475"/>
                                <w:jc w:val="left"/>
                                <w:rPr>
                                  <w:color w:val="D43FC3"/>
                                  <w:sz w:val="17"/>
                                </w:rPr>
                              </w:pPr>
                              <w:r>
                                <w:rPr>
                                  <w:color w:val="7733F9"/>
                                  <w:sz w:val="17"/>
                                </w:rPr>
                                <w:t>bei</w:t>
                              </w:r>
                              <w:r>
                                <w:rPr>
                                  <w:color w:val="7733F9"/>
                                  <w:sz w:val="17"/>
                                </w:rPr>
                                <w:t> Bedarf: Reinraum Einweg</w:t>
                              </w:r>
                              <w:r>
                                <w:rPr>
                                  <w:color w:val="7EA5DD"/>
                                  <w:sz w:val="17"/>
                                </w:rPr>
                                <w:t>-</w:t>
                              </w:r>
                              <w:r>
                                <w:rPr>
                                  <w:color w:val="AFAC44"/>
                                  <w:sz w:val="17"/>
                                </w:rPr>
                                <w:t>Kopfhaube/Haarnetz </w:t>
                              </w:r>
                              <w:r>
                                <w:rPr>
                                  <w:color w:val="4DEB85"/>
                                  <w:sz w:val="17"/>
                                </w:rPr>
                                <w:t>(z.B., Aufgrund Risikobewertung ...)</w:t>
                              </w:r>
                            </w:p>
                            <w:p>
                              <w:pPr>
                                <w:numPr>
                                  <w:ilvl w:val="1"/>
                                  <w:numId w:val="5"/>
                                </w:numPr>
                                <w:tabs>
                                  <w:tab w:pos="1170" w:val="left" w:leader="none"/>
                                </w:tabs>
                                <w:spacing w:before="122"/>
                                <w:ind w:left="1170" w:right="0" w:hanging="469"/>
                                <w:jc w:val="left"/>
                                <w:rPr>
                                  <w:color w:val="31A86E"/>
                                  <w:sz w:val="17"/>
                                </w:rPr>
                              </w:pPr>
                              <w:r>
                                <w:rPr>
                                  <w:color w:val="892890"/>
                                  <w:sz w:val="17"/>
                                </w:rPr>
                                <w:t>bei</w:t>
                              </w:r>
                              <w:r>
                                <w:rPr>
                                  <w:color w:val="892890"/>
                                  <w:spacing w:val="-6"/>
                                  <w:sz w:val="17"/>
                                </w:rPr>
                                <w:t> </w:t>
                              </w:r>
                              <w:r>
                                <w:rPr>
                                  <w:color w:val="892890"/>
                                  <w:sz w:val="17"/>
                                </w:rPr>
                                <w:t>Bedarf:</w:t>
                              </w:r>
                              <w:r>
                                <w:rPr>
                                  <w:color w:val="892890"/>
                                  <w:spacing w:val="-2"/>
                                  <w:sz w:val="17"/>
                                </w:rPr>
                                <w:t> </w:t>
                              </w:r>
                              <w:r>
                                <w:rPr>
                                  <w:color w:val="892890"/>
                                  <w:sz w:val="17"/>
                                </w:rPr>
                                <w:t>Reinraum</w:t>
                              </w:r>
                              <w:r>
                                <w:rPr>
                                  <w:color w:val="892890"/>
                                  <w:spacing w:val="12"/>
                                  <w:sz w:val="17"/>
                                </w:rPr>
                                <w:t> </w:t>
                              </w:r>
                              <w:r>
                                <w:rPr>
                                  <w:color w:val="892890"/>
                                  <w:sz w:val="17"/>
                                </w:rPr>
                                <w:t>Einweg</w:t>
                              </w:r>
                              <w:r>
                                <w:rPr>
                                  <w:color w:val="D6CD26"/>
                                  <w:sz w:val="17"/>
                                </w:rPr>
                                <w:t>-</w:t>
                              </w:r>
                              <w:r>
                                <w:rPr>
                                  <w:color w:val="2FA028"/>
                                  <w:spacing w:val="-2"/>
                                  <w:sz w:val="17"/>
                                </w:rPr>
                                <w:t>Bartschutz</w:t>
                              </w:r>
                            </w:p>
                            <w:p>
                              <w:pPr>
                                <w:spacing w:before="45"/>
                                <w:ind w:left="1162" w:right="0" w:firstLine="0"/>
                                <w:jc w:val="left"/>
                                <w:rPr>
                                  <w:sz w:val="17"/>
                                </w:rPr>
                              </w:pPr>
                              <w:r>
                                <w:rPr>
                                  <w:color w:val="C6F66E"/>
                                  <w:spacing w:val="-2"/>
                                  <w:sz w:val="17"/>
                                </w:rPr>
                                <w:t>(z.B.,</w:t>
                              </w:r>
                              <w:r>
                                <w:rPr>
                                  <w:color w:val="C6F66E"/>
                                  <w:spacing w:val="-10"/>
                                  <w:sz w:val="17"/>
                                </w:rPr>
                                <w:t> </w:t>
                              </w:r>
                              <w:r>
                                <w:rPr>
                                  <w:color w:val="C6F66E"/>
                                  <w:spacing w:val="-2"/>
                                  <w:sz w:val="17"/>
                                </w:rPr>
                                <w:t>Aufgrund</w:t>
                              </w:r>
                              <w:r>
                                <w:rPr>
                                  <w:color w:val="C6F66E"/>
                                  <w:spacing w:val="2"/>
                                  <w:sz w:val="17"/>
                                </w:rPr>
                                <w:t> </w:t>
                              </w:r>
                              <w:r>
                                <w:rPr>
                                  <w:color w:val="C6F66E"/>
                                  <w:spacing w:val="-2"/>
                                  <w:sz w:val="17"/>
                                </w:rPr>
                                <w:t>R1s1kobewer</w:t>
                              </w:r>
                              <w:r>
                                <w:rPr>
                                  <w:color w:val="C6F66E"/>
                                  <w:spacing w:val="36"/>
                                  <w:sz w:val="17"/>
                                </w:rPr>
                                <w:t> </w:t>
                              </w:r>
                              <w:r>
                                <w:rPr>
                                  <w:color w:val="C6F66E"/>
                                  <w:spacing w:val="-2"/>
                                  <w:sz w:val="17"/>
                                </w:rPr>
                                <w:t>ung</w:t>
                              </w:r>
                              <w:r>
                                <w:rPr>
                                  <w:color w:val="C6F66E"/>
                                  <w:spacing w:val="26"/>
                                  <w:sz w:val="17"/>
                                </w:rPr>
                                <w:t> </w:t>
                              </w:r>
                              <w:r>
                                <w:rPr>
                                  <w:color w:val="C6F66E"/>
                                  <w:spacing w:val="-2"/>
                                  <w:sz w:val="17"/>
                                </w:rPr>
                                <w:t>Bar</w:t>
                              </w:r>
                              <w:r>
                                <w:rPr>
                                  <w:color w:val="C6F66E"/>
                                  <w:spacing w:val="39"/>
                                  <w:sz w:val="17"/>
                                </w:rPr>
                                <w:t> </w:t>
                              </w:r>
                              <w:r>
                                <w:rPr>
                                  <w:color w:val="C6F66E"/>
                                  <w:spacing w:val="-2"/>
                                  <w:sz w:val="17"/>
                                </w:rPr>
                                <w:t>.rager,</w:t>
                              </w:r>
                              <w:r>
                                <w:rPr>
                                  <w:color w:val="C6F66E"/>
                                  <w:spacing w:val="-23"/>
                                  <w:sz w:val="17"/>
                                </w:rPr>
                                <w:t> </w:t>
                              </w:r>
                              <w:r>
                                <w:rPr>
                                  <w:color w:val="C6F66E"/>
                                  <w:spacing w:val="-2"/>
                                  <w:sz w:val="17"/>
                                </w:rPr>
                                <w:t>1</w:t>
                              </w:r>
                              <w:r>
                                <w:rPr>
                                  <w:color w:val="6DB6DF"/>
                                  <w:spacing w:val="-2"/>
                                  <w:sz w:val="17"/>
                                </w:rPr>
                                <w:t>-</w:t>
                              </w:r>
                              <w:r>
                                <w:rPr>
                                  <w:color w:val="828218"/>
                                  <w:spacing w:val="-2"/>
                                  <w:sz w:val="17"/>
                                </w:rPr>
                                <w:t>Tagesbart.</w:t>
                              </w:r>
                              <w:r>
                                <w:rPr>
                                  <w:color w:val="828218"/>
                                  <w:spacing w:val="-7"/>
                                  <w:sz w:val="17"/>
                                </w:rPr>
                                <w:t> </w:t>
                              </w:r>
                              <w:r>
                                <w:rPr>
                                  <w:color w:val="828218"/>
                                  <w:spacing w:val="-2"/>
                                  <w:sz w:val="17"/>
                                </w:rPr>
                                <w:t>Siehe</w:t>
                              </w:r>
                              <w:r>
                                <w:rPr>
                                  <w:color w:val="828218"/>
                                  <w:spacing w:val="-7"/>
                                  <w:sz w:val="17"/>
                                </w:rPr>
                                <w:t> </w:t>
                              </w:r>
                              <w:r>
                                <w:rPr>
                                  <w:color w:val="C14F18"/>
                                  <w:spacing w:val="-2"/>
                                  <w:sz w:val="17"/>
                                </w:rPr>
                                <w:t>PFE_PO_009</w:t>
                              </w:r>
                              <w:r>
                                <w:rPr>
                                  <w:color w:val="5B6064"/>
                                  <w:spacing w:val="-2"/>
                                  <w:sz w:val="17"/>
                                </w:rPr>
                                <w:t>)</w:t>
                              </w:r>
                            </w:p>
                            <w:p>
                              <w:pPr>
                                <w:numPr>
                                  <w:ilvl w:val="1"/>
                                  <w:numId w:val="5"/>
                                </w:numPr>
                                <w:tabs>
                                  <w:tab w:pos="1169" w:val="left" w:leader="none"/>
                                </w:tabs>
                                <w:spacing w:before="165"/>
                                <w:ind w:left="1169" w:right="0" w:hanging="470"/>
                                <w:jc w:val="left"/>
                                <w:rPr>
                                  <w:color w:val="D44993"/>
                                  <w:sz w:val="17"/>
                                </w:rPr>
                              </w:pPr>
                              <w:r>
                                <w:rPr>
                                  <w:color w:val="4DEB85"/>
                                  <w:sz w:val="17"/>
                                </w:rPr>
                                <w:t>Bekleidung</w:t>
                              </w:r>
                              <w:r>
                                <w:rPr>
                                  <w:color w:val="4DEB85"/>
                                  <w:spacing w:val="16"/>
                                  <w:sz w:val="17"/>
                                </w:rPr>
                                <w:t> </w:t>
                              </w:r>
                              <w:r>
                                <w:rPr>
                                  <w:color w:val="4DEB85"/>
                                  <w:sz w:val="17"/>
                                </w:rPr>
                                <w:t>entsprechend</w:t>
                              </w:r>
                              <w:r>
                                <w:rPr>
                                  <w:color w:val="4DEB85"/>
                                  <w:spacing w:val="17"/>
                                  <w:sz w:val="17"/>
                                </w:rPr>
                                <w:t> </w:t>
                              </w:r>
                              <w:r>
                                <w:rPr>
                                  <w:color w:val="4DEB85"/>
                                  <w:sz w:val="17"/>
                                </w:rPr>
                                <w:t>des</w:t>
                              </w:r>
                              <w:r>
                                <w:rPr>
                                  <w:color w:val="4DEB85"/>
                                  <w:spacing w:val="-4"/>
                                  <w:sz w:val="17"/>
                                </w:rPr>
                                <w:t> </w:t>
                              </w:r>
                              <w:r>
                                <w:rPr>
                                  <w:color w:val="4DEB85"/>
                                  <w:spacing w:val="-2"/>
                                  <w:sz w:val="17"/>
                                </w:rPr>
                                <w:t>Sauberkeitsbereiches</w:t>
                              </w:r>
                            </w:p>
                            <w:p>
                              <w:pPr>
                                <w:spacing w:before="40"/>
                                <w:ind w:left="1162" w:right="0" w:firstLine="0"/>
                                <w:jc w:val="left"/>
                                <w:rPr>
                                  <w:sz w:val="17"/>
                                </w:rPr>
                              </w:pPr>
                              <w:r>
                                <w:rPr>
                                  <w:color w:val="2D5E23"/>
                                  <w:sz w:val="17"/>
                                </w:rPr>
                                <w:t>(Mind.</w:t>
                              </w:r>
                              <w:r>
                                <w:rPr>
                                  <w:color w:val="2D5E23"/>
                                  <w:spacing w:val="-2"/>
                                  <w:sz w:val="17"/>
                                </w:rPr>
                                <w:t> </w:t>
                              </w:r>
                              <w:r>
                                <w:rPr>
                                  <w:color w:val="2D5E23"/>
                                  <w:sz w:val="17"/>
                                </w:rPr>
                                <w:t>langarmliger</w:t>
                              </w:r>
                              <w:r>
                                <w:rPr>
                                  <w:color w:val="2D5E23"/>
                                  <w:spacing w:val="23"/>
                                  <w:sz w:val="17"/>
                                </w:rPr>
                                <w:t> </w:t>
                              </w:r>
                              <w:r>
                                <w:rPr>
                                  <w:color w:val="2D5E23"/>
                                  <w:sz w:val="17"/>
                                </w:rPr>
                                <w:t>sauberer</w:t>
                              </w:r>
                              <w:r>
                                <w:rPr>
                                  <w:color w:val="2D5E23"/>
                                  <w:spacing w:val="24"/>
                                  <w:sz w:val="17"/>
                                </w:rPr>
                                <w:t> </w:t>
                              </w:r>
                              <w:r>
                                <w:rPr>
                                  <w:color w:val="2D5E23"/>
                                  <w:sz w:val="17"/>
                                </w:rPr>
                                <w:t>flusenarmer</w:t>
                              </w:r>
                              <w:r>
                                <w:rPr>
                                  <w:color w:val="2D5E23"/>
                                  <w:spacing w:val="30"/>
                                  <w:sz w:val="17"/>
                                </w:rPr>
                                <w:t> </w:t>
                              </w:r>
                              <w:r>
                                <w:rPr>
                                  <w:color w:val="2D5E23"/>
                                  <w:sz w:val="17"/>
                                </w:rPr>
                                <w:t>Mantel</w:t>
                              </w:r>
                              <w:r>
                                <w:rPr>
                                  <w:color w:val="2D5E23"/>
                                  <w:spacing w:val="5"/>
                                  <w:sz w:val="17"/>
                                </w:rPr>
                                <w:t> </w:t>
                              </w:r>
                              <w:r>
                                <w:rPr>
                                  <w:color w:val="2D5E23"/>
                                  <w:sz w:val="17"/>
                                </w:rPr>
                                <w:t>oder</w:t>
                              </w:r>
                              <w:r>
                                <w:rPr>
                                  <w:color w:val="2D5E23"/>
                                  <w:spacing w:val="8"/>
                                  <w:sz w:val="17"/>
                                </w:rPr>
                                <w:t> </w:t>
                              </w:r>
                              <w:r>
                                <w:rPr>
                                  <w:color w:val="2D5E23"/>
                                  <w:spacing w:val="-2"/>
                                  <w:sz w:val="17"/>
                                </w:rPr>
                                <w:t>Jacke)</w:t>
                              </w:r>
                            </w:p>
                            <w:p>
                              <w:pPr>
                                <w:numPr>
                                  <w:ilvl w:val="1"/>
                                  <w:numId w:val="5"/>
                                </w:numPr>
                                <w:tabs>
                                  <w:tab w:pos="1162" w:val="left" w:leader="none"/>
                                  <w:tab w:pos="1170" w:val="left" w:leader="none"/>
                                </w:tabs>
                                <w:spacing w:line="288" w:lineRule="auto" w:before="165"/>
                                <w:ind w:left="1162" w:right="3713" w:hanging="458"/>
                                <w:jc w:val="left"/>
                                <w:rPr>
                                  <w:color w:val="017C3D"/>
                                  <w:sz w:val="17"/>
                                </w:rPr>
                              </w:pPr>
                              <w:r>
                                <w:rPr>
                                  <w:color w:val="BF2A36"/>
                                  <w:sz w:val="17"/>
                                </w:rPr>
                                <w:t>bei</w:t>
                              </w:r>
                              <w:r>
                                <w:rPr>
                                  <w:color w:val="BF2A36"/>
                                  <w:sz w:val="17"/>
                                </w:rPr>
                                <w:t> Bedarf: Reinraum Einweg</w:t>
                              </w:r>
                              <w:r>
                                <w:rPr>
                                  <w:color w:val="D6CD26"/>
                                  <w:sz w:val="17"/>
                                </w:rPr>
                                <w:t>-</w:t>
                              </w:r>
                              <w:r>
                                <w:rPr>
                                  <w:color w:val="6E5267"/>
                                  <w:sz w:val="17"/>
                                </w:rPr>
                                <w:t>Mundschutz </w:t>
                              </w:r>
                              <w:r>
                                <w:rPr>
                                  <w:color w:val="4DEB85"/>
                                  <w:w w:val="105"/>
                                  <w:sz w:val="17"/>
                                </w:rPr>
                                <w:t>(z.B.,</w:t>
                              </w:r>
                              <w:r>
                                <w:rPr>
                                  <w:color w:val="4DEB85"/>
                                  <w:spacing w:val="-4"/>
                                  <w:w w:val="105"/>
                                  <w:sz w:val="17"/>
                                </w:rPr>
                                <w:t> </w:t>
                              </w:r>
                              <w:r>
                                <w:rPr>
                                  <w:color w:val="4DEB85"/>
                                  <w:w w:val="105"/>
                                  <w:sz w:val="17"/>
                                </w:rPr>
                                <w:t>Aufgrund Risikobewertung</w:t>
                              </w:r>
                              <w:r>
                                <w:rPr>
                                  <w:color w:val="4DEB85"/>
                                  <w:spacing w:val="-17"/>
                                  <w:w w:val="105"/>
                                  <w:sz w:val="17"/>
                                </w:rPr>
                                <w:t> </w:t>
                              </w:r>
                              <w:r>
                                <w:rPr>
                                  <w:color w:val="4DEB85"/>
                                  <w:w w:val="105"/>
                                  <w:sz w:val="17"/>
                                </w:rPr>
                                <w:t>...)</w:t>
                              </w:r>
                            </w:p>
                            <w:p>
                              <w:pPr>
                                <w:numPr>
                                  <w:ilvl w:val="1"/>
                                  <w:numId w:val="5"/>
                                </w:numPr>
                                <w:tabs>
                                  <w:tab w:pos="142" w:val="left" w:leader="none"/>
                                </w:tabs>
                                <w:spacing w:before="127"/>
                                <w:ind w:left="142" w:right="6577" w:hanging="142"/>
                                <w:jc w:val="center"/>
                                <w:rPr>
                                  <w:color w:val="D62DF9"/>
                                  <w:sz w:val="15"/>
                                </w:rPr>
                              </w:pPr>
                            </w:p>
                          </w:txbxContent>
                        </wps:txbx>
                        <wps:bodyPr wrap="square" lIns="0" tIns="0" rIns="0" bIns="0" rtlCol="0">
                          <a:noAutofit/>
                        </wps:bodyPr>
                      </wps:wsp>
                      <wps:wsp>
                        <wps:cNvPr id="141" name="Textbox 141"/>
                        <wps:cNvSpPr txBox="1"/>
                        <wps:spPr>
                          <a:xfrm>
                            <a:off x="349317" y="3697458"/>
                            <a:ext cx="1281430" cy="85725"/>
                          </a:xfrm>
                          <a:prstGeom prst="rect">
                            <a:avLst/>
                          </a:prstGeom>
                        </wps:spPr>
                        <wps:txbx>
                          <w:txbxContent>
                            <w:p>
                              <w:pPr>
                                <w:spacing w:line="134" w:lineRule="exact" w:before="0"/>
                                <w:ind w:left="0" w:right="0" w:firstLine="0"/>
                                <w:jc w:val="left"/>
                                <w:rPr>
                                  <w:sz w:val="12"/>
                                </w:rPr>
                              </w:pPr>
                              <w:r>
                                <w:rPr>
                                  <w:color w:val="E8CD41"/>
                                  <w:sz w:val="12"/>
                                </w:rPr>
                                <w:t>(lllustrativ,·</w:t>
                              </w:r>
                              <w:r>
                                <w:rPr>
                                  <w:color w:val="E8CD41"/>
                                  <w:spacing w:val="-9"/>
                                  <w:sz w:val="12"/>
                                </w:rPr>
                                <w:t> </w:t>
                              </w:r>
                              <w:r>
                                <w:rPr>
                                  <w:color w:val="E8CD41"/>
                                  <w:sz w:val="12"/>
                                </w:rPr>
                                <w:t>p1c\ur°</w:t>
                              </w:r>
                              <w:r>
                                <w:rPr>
                                  <w:color w:val="E8CD41"/>
                                  <w:spacing w:val="-4"/>
                                  <w:sz w:val="12"/>
                                </w:rPr>
                                <w:t> </w:t>
                              </w:r>
                              <w:r>
                                <w:rPr>
                                  <w:color w:val="E8CD41"/>
                                  <w:sz w:val="12"/>
                                </w:rPr>
                                <w:t>Cleanr·iom</w:t>
                              </w:r>
                              <w:r>
                                <w:rPr>
                                  <w:color w:val="E8CD41"/>
                                  <w:spacing w:val="6"/>
                                  <w:sz w:val="12"/>
                                </w:rPr>
                                <w:t> </w:t>
                              </w:r>
                              <w:r>
                                <w:rPr>
                                  <w:color w:val="E8CD41"/>
                                  <w:sz w:val="12"/>
                                </w:rPr>
                                <w:t>ISO</w:t>
                              </w:r>
                              <w:r>
                                <w:rPr>
                                  <w:color w:val="E8CD41"/>
                                  <w:spacing w:val="-7"/>
                                  <w:sz w:val="12"/>
                                </w:rPr>
                                <w:t> </w:t>
                              </w:r>
                              <w:r>
                                <w:rPr>
                                  <w:color w:val="E8CD41"/>
                                  <w:spacing w:val="-5"/>
                                  <w:sz w:val="12"/>
                                </w:rPr>
                                <w:t>8)</w:t>
                              </w:r>
                            </w:p>
                          </w:txbxContent>
                        </wps:txbx>
                        <wps:bodyPr wrap="square" lIns="0" tIns="0" rIns="0" bIns="0" rtlCol="0">
                          <a:noAutofit/>
                        </wps:bodyPr>
                      </wps:wsp>
                      <wps:wsp>
                        <wps:cNvPr id="142" name="Textbox 142"/>
                        <wps:cNvSpPr txBox="1"/>
                        <wps:spPr>
                          <a:xfrm>
                            <a:off x="4614854" y="3387864"/>
                            <a:ext cx="2787015" cy="728345"/>
                          </a:xfrm>
                          <a:prstGeom prst="rect">
                            <a:avLst/>
                          </a:prstGeom>
                        </wps:spPr>
                        <wps:txbx>
                          <w:txbxContent>
                            <w:p>
                              <w:pPr>
                                <w:spacing w:line="288" w:lineRule="auto" w:before="0"/>
                                <w:ind w:left="468" w:right="1171" w:firstLine="8"/>
                                <w:jc w:val="left"/>
                                <w:rPr>
                                  <w:sz w:val="17"/>
                                </w:rPr>
                              </w:pPr>
                              <w:r>
                                <w:rPr>
                                  <w:color w:val="77FFF2"/>
                                  <w:spacing w:val="-2"/>
                                  <w:sz w:val="17"/>
                                </w:rPr>
                                <w:t>be1</w:t>
                              </w:r>
                              <w:r>
                                <w:rPr>
                                  <w:color w:val="77FFF2"/>
                                  <w:spacing w:val="-11"/>
                                  <w:sz w:val="17"/>
                                </w:rPr>
                                <w:t> </w:t>
                              </w:r>
                              <w:r>
                                <w:rPr>
                                  <w:color w:val="77FFF2"/>
                                  <w:spacing w:val="-2"/>
                                  <w:sz w:val="17"/>
                                </w:rPr>
                                <w:t>Bedarf·</w:t>
                              </w:r>
                              <w:r>
                                <w:rPr>
                                  <w:color w:val="77FFF2"/>
                                  <w:spacing w:val="-7"/>
                                  <w:sz w:val="17"/>
                                </w:rPr>
                                <w:t> </w:t>
                              </w:r>
                              <w:r>
                                <w:rPr>
                                  <w:color w:val="77FFF2"/>
                                  <w:spacing w:val="-2"/>
                                  <w:sz w:val="17"/>
                                </w:rPr>
                                <w:t>Re</w:t>
                              </w:r>
                              <w:r>
                                <w:rPr>
                                  <w:color w:val="77FFF2"/>
                                  <w:spacing w:val="-2"/>
                                  <w:position w:val="3"/>
                                  <w:sz w:val="8"/>
                                </w:rPr>
                                <w:t>1</w:t>
                              </w:r>
                              <w:r>
                                <w:rPr>
                                  <w:color w:val="77FFF2"/>
                                  <w:spacing w:val="-2"/>
                                  <w:sz w:val="17"/>
                                </w:rPr>
                                <w:t>nraum</w:t>
                              </w:r>
                              <w:r>
                                <w:rPr>
                                  <w:color w:val="77FFF2"/>
                                  <w:spacing w:val="-4"/>
                                  <w:sz w:val="17"/>
                                </w:rPr>
                                <w:t> </w:t>
                              </w:r>
                              <w:r>
                                <w:rPr>
                                  <w:color w:val="77FFF2"/>
                                  <w:spacing w:val="-2"/>
                                  <w:sz w:val="17"/>
                                </w:rPr>
                                <w:t>Arme</w:t>
                              </w:r>
                              <w:r>
                                <w:rPr>
                                  <w:color w:val="77FFF2"/>
                                  <w:spacing w:val="-2"/>
                                  <w:position w:val="3"/>
                                  <w:sz w:val="8"/>
                                </w:rPr>
                                <w:t>1</w:t>
                              </w:r>
                              <w:r>
                                <w:rPr>
                                  <w:color w:val="77FFF2"/>
                                  <w:spacing w:val="-2"/>
                                  <w:sz w:val="17"/>
                                </w:rPr>
                                <w:t>schoner </w:t>
                              </w:r>
                              <w:r>
                                <w:rPr>
                                  <w:color w:val="4DEB85"/>
                                  <w:sz w:val="17"/>
                                </w:rPr>
                                <w:t>(z.B., Aufgrund Risikobewertung</w:t>
                              </w:r>
                              <w:r>
                                <w:rPr>
                                  <w:color w:val="4DEB85"/>
                                  <w:spacing w:val="-8"/>
                                  <w:sz w:val="17"/>
                                </w:rPr>
                                <w:t> </w:t>
                              </w:r>
                              <w:r>
                                <w:rPr>
                                  <w:color w:val="4DEB85"/>
                                  <w:sz w:val="17"/>
                                </w:rPr>
                                <w:t>...)</w:t>
                              </w:r>
                            </w:p>
                            <w:p>
                              <w:pPr>
                                <w:numPr>
                                  <w:ilvl w:val="0"/>
                                  <w:numId w:val="6"/>
                                </w:numPr>
                                <w:tabs>
                                  <w:tab w:pos="475" w:val="left" w:leader="none"/>
                                </w:tabs>
                                <w:spacing w:before="126"/>
                                <w:ind w:left="475" w:right="0" w:hanging="469"/>
                                <w:jc w:val="left"/>
                                <w:rPr>
                                  <w:color w:val="809A8E"/>
                                  <w:sz w:val="17"/>
                                </w:rPr>
                              </w:pPr>
                              <w:r>
                                <w:rPr>
                                  <w:color w:val="D6CD26"/>
                                  <w:sz w:val="17"/>
                                </w:rPr>
                                <w:t>Reinraum</w:t>
                              </w:r>
                              <w:r>
                                <w:rPr>
                                  <w:color w:val="D6CD26"/>
                                  <w:spacing w:val="2"/>
                                  <w:sz w:val="17"/>
                                </w:rPr>
                                <w:t> </w:t>
                              </w:r>
                              <w:r>
                                <w:rPr>
                                  <w:color w:val="D6CD26"/>
                                  <w:sz w:val="17"/>
                                </w:rPr>
                                <w:t>Handschuhe</w:t>
                              </w:r>
                              <w:r>
                                <w:rPr>
                                  <w:color w:val="D6CD26"/>
                                  <w:spacing w:val="-1"/>
                                  <w:sz w:val="17"/>
                                </w:rPr>
                                <w:t> </w:t>
                              </w:r>
                              <w:r>
                                <w:rPr>
                                  <w:color w:val="D6CD26"/>
                                  <w:sz w:val="17"/>
                                </w:rPr>
                                <w:t>(1</w:t>
                              </w:r>
                              <w:r>
                                <w:rPr>
                                  <w:color w:val="7EA5DD"/>
                                  <w:sz w:val="17"/>
                                </w:rPr>
                                <w:t>-</w:t>
                              </w:r>
                              <w:r>
                                <w:rPr>
                                  <w:color w:val="03B17C"/>
                                  <w:sz w:val="17"/>
                                </w:rPr>
                                <w:t>lagig.</w:t>
                              </w:r>
                              <w:r>
                                <w:rPr>
                                  <w:color w:val="03B17C"/>
                                  <w:spacing w:val="-25"/>
                                  <w:sz w:val="17"/>
                                </w:rPr>
                                <w:t> </w:t>
                              </w:r>
                              <w:r>
                                <w:rPr>
                                  <w:color w:val="03B17C"/>
                                  <w:sz w:val="17"/>
                                </w:rPr>
                                <w:t>Siehe</w:t>
                              </w:r>
                              <w:r>
                                <w:rPr>
                                  <w:color w:val="03B17C"/>
                                  <w:spacing w:val="-9"/>
                                  <w:sz w:val="17"/>
                                </w:rPr>
                                <w:t> </w:t>
                              </w:r>
                              <w:r>
                                <w:rPr>
                                  <w:color w:val="6491D4"/>
                                  <w:spacing w:val="-7"/>
                                  <w:sz w:val="17"/>
                                </w:rPr>
                                <w:t>PFE_WI_051</w:t>
                              </w:r>
                              <w:r>
                                <w:rPr>
                                  <w:color w:val="287993"/>
                                  <w:spacing w:val="-7"/>
                                  <w:sz w:val="17"/>
                                </w:rPr>
                                <w:t>)</w:t>
                              </w:r>
                            </w:p>
                            <w:p>
                              <w:pPr>
                                <w:numPr>
                                  <w:ilvl w:val="0"/>
                                  <w:numId w:val="6"/>
                                </w:numPr>
                                <w:tabs>
                                  <w:tab w:pos="471" w:val="left" w:leader="none"/>
                                </w:tabs>
                                <w:spacing w:before="160"/>
                                <w:ind w:left="471" w:right="0" w:hanging="471"/>
                                <w:jc w:val="left"/>
                                <w:rPr>
                                  <w:color w:val="31A86E"/>
                                  <w:sz w:val="17"/>
                                </w:rPr>
                              </w:pPr>
                              <w:r>
                                <w:rPr>
                                  <w:color w:val="93D1E6"/>
                                  <w:spacing w:val="-2"/>
                                  <w:sz w:val="17"/>
                                </w:rPr>
                                <w:t>Sicherheitsschuhe</w:t>
                              </w:r>
                            </w:p>
                          </w:txbxContent>
                        </wps:txbx>
                        <wps:bodyPr wrap="square" lIns="0" tIns="0" rIns="0" bIns="0" rtlCol="0">
                          <a:noAutofit/>
                        </wps:bodyPr>
                      </wps:wsp>
                      <wps:wsp>
                        <wps:cNvPr id="143" name="Textbox 143"/>
                        <wps:cNvSpPr txBox="1"/>
                        <wps:spPr>
                          <a:xfrm>
                            <a:off x="2412115" y="4375068"/>
                            <a:ext cx="1292225" cy="85725"/>
                          </a:xfrm>
                          <a:prstGeom prst="rect">
                            <a:avLst/>
                          </a:prstGeom>
                        </wps:spPr>
                        <wps:txbx>
                          <w:txbxContent>
                            <w:p>
                              <w:pPr>
                                <w:spacing w:line="134" w:lineRule="exact" w:before="0"/>
                                <w:ind w:left="0" w:right="0" w:firstLine="0"/>
                                <w:jc w:val="left"/>
                                <w:rPr>
                                  <w:sz w:val="12"/>
                                </w:rPr>
                              </w:pPr>
                              <w:r>
                                <w:rPr>
                                  <w:color w:val="AF8E18"/>
                                  <w:sz w:val="12"/>
                                </w:rPr>
                                <w:t>(Illustrative</w:t>
                              </w:r>
                              <w:r>
                                <w:rPr>
                                  <w:color w:val="AF8E18"/>
                                  <w:spacing w:val="5"/>
                                  <w:sz w:val="12"/>
                                </w:rPr>
                                <w:t> </w:t>
                              </w:r>
                              <w:r>
                                <w:rPr>
                                  <w:color w:val="AF8E18"/>
                                  <w:sz w:val="12"/>
                                </w:rPr>
                                <w:t>picture</w:t>
                              </w:r>
                              <w:r>
                                <w:rPr>
                                  <w:color w:val="AF8E18"/>
                                  <w:spacing w:val="5"/>
                                  <w:sz w:val="12"/>
                                </w:rPr>
                                <w:t> </w:t>
                              </w:r>
                              <w:r>
                                <w:rPr>
                                  <w:color w:val="AF8E18"/>
                                  <w:sz w:val="12"/>
                                </w:rPr>
                                <w:t>cleanliness</w:t>
                              </w:r>
                              <w:r>
                                <w:rPr>
                                  <w:color w:val="AF8E18"/>
                                  <w:spacing w:val="11"/>
                                  <w:sz w:val="12"/>
                                </w:rPr>
                                <w:t> </w:t>
                              </w:r>
                              <w:r>
                                <w:rPr>
                                  <w:color w:val="AF8E18"/>
                                  <w:spacing w:val="-2"/>
                                  <w:sz w:val="12"/>
                                </w:rPr>
                                <w:t>room)</w:t>
                              </w:r>
                            </w:p>
                          </w:txbxContent>
                        </wps:txbx>
                        <wps:bodyPr wrap="square" lIns="0" tIns="0" rIns="0" bIns="0" rtlCol="0">
                          <a:noAutofit/>
                        </wps:bodyPr>
                      </wps:wsp>
                      <wps:wsp>
                        <wps:cNvPr id="144" name="Textbox 144"/>
                        <wps:cNvSpPr txBox="1"/>
                        <wps:spPr>
                          <a:xfrm>
                            <a:off x="4696373" y="4344546"/>
                            <a:ext cx="2325370" cy="118745"/>
                          </a:xfrm>
                          <a:prstGeom prst="rect">
                            <a:avLst/>
                          </a:prstGeom>
                        </wps:spPr>
                        <wps:txbx>
                          <w:txbxContent>
                            <w:p>
                              <w:pPr>
                                <w:spacing w:line="187" w:lineRule="exact" w:before="0"/>
                                <w:ind w:left="0" w:right="0" w:firstLine="0"/>
                                <w:jc w:val="left"/>
                                <w:rPr>
                                  <w:sz w:val="14"/>
                                </w:rPr>
                              </w:pPr>
                              <w:r>
                                <w:rPr>
                                  <w:color w:val="287993"/>
                                  <w:spacing w:val="-2"/>
                                  <w:position w:val="5"/>
                                  <w:sz w:val="12"/>
                                </w:rPr>
                                <w:t>6</w:t>
                              </w:r>
                              <w:r>
                                <w:rPr>
                                  <w:color w:val="28C344"/>
                                  <w:spacing w:val="-2"/>
                                  <w:sz w:val="14"/>
                                </w:rPr>
                                <w:t>ISO14644</w:t>
                              </w:r>
                              <w:r>
                                <w:rPr>
                                  <w:color w:val="283BCF"/>
                                  <w:spacing w:val="-2"/>
                                  <w:sz w:val="14"/>
                                </w:rPr>
                                <w:t>-</w:t>
                              </w:r>
                              <w:r>
                                <w:rPr>
                                  <w:color w:val="DBBFAF"/>
                                  <w:spacing w:val="-2"/>
                                  <w:sz w:val="14"/>
                                </w:rPr>
                                <w:t>1;</w:t>
                              </w:r>
                              <w:r>
                                <w:rPr>
                                  <w:color w:val="DBBFAF"/>
                                  <w:spacing w:val="-21"/>
                                  <w:sz w:val="14"/>
                                </w:rPr>
                                <w:t> </w:t>
                              </w:r>
                              <w:r>
                                <w:rPr>
                                  <w:color w:val="DBBFAF"/>
                                  <w:spacing w:val="-2"/>
                                  <w:sz w:val="14"/>
                                </w:rPr>
                                <w:t>SD</w:t>
                              </w:r>
                              <w:r>
                                <w:rPr>
                                  <w:color w:val="283BCF"/>
                                  <w:spacing w:val="-2"/>
                                  <w:sz w:val="14"/>
                                </w:rPr>
                                <w:t>-</w:t>
                              </w:r>
                              <w:r>
                                <w:rPr>
                                  <w:color w:val="D41850"/>
                                  <w:spacing w:val="-2"/>
                                  <w:sz w:val="14"/>
                                </w:rPr>
                                <w:t>Module= separative</w:t>
                              </w:r>
                              <w:r>
                                <w:rPr>
                                  <w:color w:val="D41850"/>
                                  <w:spacing w:val="5"/>
                                  <w:sz w:val="14"/>
                                </w:rPr>
                                <w:t> </w:t>
                              </w:r>
                              <w:r>
                                <w:rPr>
                                  <w:color w:val="D41850"/>
                                  <w:spacing w:val="-2"/>
                                  <w:sz w:val="14"/>
                                </w:rPr>
                                <w:t>devices</w:t>
                              </w:r>
                              <w:r>
                                <w:rPr>
                                  <w:color w:val="D41850"/>
                                  <w:spacing w:val="2"/>
                                  <w:sz w:val="14"/>
                                </w:rPr>
                                <w:t> </w:t>
                              </w:r>
                              <w:r>
                                <w:rPr>
                                  <w:color w:val="D41850"/>
                                  <w:spacing w:val="-2"/>
                                  <w:sz w:val="14"/>
                                </w:rPr>
                                <w:t>ISO</w:t>
                              </w:r>
                              <w:r>
                                <w:rPr>
                                  <w:color w:val="D41850"/>
                                  <w:spacing w:val="-16"/>
                                  <w:sz w:val="14"/>
                                </w:rPr>
                                <w:t> </w:t>
                              </w:r>
                              <w:r>
                                <w:rPr>
                                  <w:color w:val="D41850"/>
                                  <w:spacing w:val="-2"/>
                                  <w:sz w:val="14"/>
                                </w:rPr>
                                <w:t>14644</w:t>
                              </w:r>
                              <w:r>
                                <w:rPr>
                                  <w:color w:val="6DEF7C"/>
                                  <w:spacing w:val="-2"/>
                                  <w:sz w:val="14"/>
                                </w:rPr>
                                <w:t>-</w:t>
                              </w:r>
                              <w:r>
                                <w:rPr>
                                  <w:color w:val="050F2F"/>
                                  <w:spacing w:val="-10"/>
                                  <w:sz w:val="14"/>
                                </w:rPr>
                                <w:t>7</w:t>
                              </w:r>
                            </w:p>
                          </w:txbxContent>
                        </wps:txbx>
                        <wps:bodyPr wrap="square" lIns="0" tIns="0" rIns="0" bIns="0" rtlCol="0">
                          <a:noAutofit/>
                        </wps:bodyPr>
                      </wps:wsp>
                    </wpg:wgp>
                  </a:graphicData>
                </a:graphic>
              </wp:anchor>
            </w:drawing>
          </mc:Choice>
          <mc:Fallback>
            <w:pict>
              <v:group style="position:absolute;margin-left:42.288155pt;margin-top:7.353302pt;width:753.5pt;height:363.4pt;mso-position-horizontal-relative:page;mso-position-vertical-relative:paragraph;z-index:-15715328;mso-wrap-distance-left:0;mso-wrap-distance-right:0" id="docshapegroup105" coordorigin="846,147" coordsize="15070,7268">
                <v:shape style="position:absolute;left:855;top:147;width:15037;height:7268" id="docshape106" coordorigin="855,147" coordsize="15037,7268" path="m855,7415l855,147m15892,7415l15892,147e" filled="false" stroked="true" strokeweight=".720918pt" strokecolor="#000000">
                  <v:path arrowok="t"/>
                  <v:stroke dashstyle="solid"/>
                </v:shape>
                <v:shape style="position:absolute;left:845;top:151;width:15070;height:7254" id="docshape107" coordorigin="846,152" coordsize="15070,7254" path="m846,152l15916,152m846,7405l15916,7405e" filled="false" stroked="true" strokeweight=".480612pt" strokecolor="#000000">
                  <v:path arrowok="t"/>
                  <v:stroke dashstyle="solid"/>
                </v:shape>
                <v:shape style="position:absolute;left:7419;top:415;width:8123;height:5257" type="#_x0000_t202" id="docshape108" filled="false" stroked="false">
                  <v:textbox inset="0,0,0,0">
                    <w:txbxContent>
                      <w:p>
                        <w:pPr>
                          <w:spacing w:line="312" w:lineRule="exact" w:before="0"/>
                          <w:ind w:left="230" w:right="0" w:firstLine="0"/>
                          <w:jc w:val="center"/>
                          <w:rPr>
                            <w:b/>
                            <w:position w:val="10"/>
                            <w:sz w:val="17"/>
                          </w:rPr>
                        </w:pPr>
                        <w:r>
                          <w:rPr>
                            <w:b/>
                            <w:color w:val="6BBD79"/>
                            <w:w w:val="105"/>
                            <w:sz w:val="27"/>
                          </w:rPr>
                          <w:t>SD</w:t>
                        </w:r>
                        <w:r>
                          <w:rPr>
                            <w:b/>
                            <w:color w:val="3A59BA"/>
                            <w:w w:val="105"/>
                            <w:sz w:val="27"/>
                          </w:rPr>
                          <w:t>-</w:t>
                        </w:r>
                        <w:r>
                          <w:rPr>
                            <w:b/>
                            <w:color w:val="49A599"/>
                            <w:w w:val="105"/>
                            <w:sz w:val="27"/>
                          </w:rPr>
                          <w:t>Modul</w:t>
                        </w:r>
                        <w:r>
                          <w:rPr>
                            <w:b/>
                            <w:color w:val="49A599"/>
                            <w:spacing w:val="-34"/>
                            <w:w w:val="105"/>
                            <w:sz w:val="27"/>
                          </w:rPr>
                          <w:t> </w:t>
                        </w:r>
                        <w:r>
                          <w:rPr>
                            <w:b/>
                            <w:color w:val="3A59BA"/>
                            <w:w w:val="105"/>
                            <w:sz w:val="27"/>
                          </w:rPr>
                          <w:t>-</w:t>
                        </w:r>
                        <w:r>
                          <w:rPr>
                            <w:b/>
                            <w:color w:val="3A59BA"/>
                            <w:spacing w:val="-9"/>
                            <w:w w:val="105"/>
                            <w:sz w:val="27"/>
                          </w:rPr>
                          <w:t> </w:t>
                        </w:r>
                        <w:r>
                          <w:rPr>
                            <w:b/>
                            <w:color w:val="0C93FD"/>
                            <w:w w:val="105"/>
                            <w:sz w:val="27"/>
                          </w:rPr>
                          <w:t>Arbeitsplatz</w:t>
                        </w:r>
                        <w:r>
                          <w:rPr>
                            <w:b/>
                            <w:color w:val="0C93FD"/>
                            <w:spacing w:val="-19"/>
                            <w:w w:val="105"/>
                            <w:sz w:val="27"/>
                          </w:rPr>
                          <w:t> </w:t>
                        </w:r>
                        <w:r>
                          <w:rPr>
                            <w:b/>
                            <w:color w:val="AC31DB"/>
                            <w:w w:val="105"/>
                            <w:sz w:val="20"/>
                          </w:rPr>
                          <w:t>(reiner</w:t>
                        </w:r>
                        <w:r>
                          <w:rPr>
                            <w:b/>
                            <w:color w:val="AC31DB"/>
                            <w:spacing w:val="-9"/>
                            <w:w w:val="105"/>
                            <w:sz w:val="20"/>
                          </w:rPr>
                          <w:t> </w:t>
                        </w:r>
                        <w:r>
                          <w:rPr>
                            <w:b/>
                            <w:color w:val="AC31DB"/>
                            <w:spacing w:val="-2"/>
                            <w:w w:val="105"/>
                            <w:sz w:val="20"/>
                          </w:rPr>
                          <w:t>Bereich)</w:t>
                        </w:r>
                        <w:r>
                          <w:rPr>
                            <w:b/>
                            <w:color w:val="BA0E23"/>
                            <w:spacing w:val="-2"/>
                            <w:w w:val="105"/>
                            <w:position w:val="10"/>
                            <w:sz w:val="17"/>
                          </w:rPr>
                          <w:t>6</w:t>
                        </w:r>
                      </w:p>
                      <w:p>
                        <w:pPr>
                          <w:spacing w:before="134"/>
                          <w:ind w:left="1144" w:right="0" w:firstLine="0"/>
                          <w:jc w:val="left"/>
                          <w:rPr>
                            <w:sz w:val="16"/>
                          </w:rPr>
                        </w:pPr>
                        <w:r>
                          <w:rPr>
                            <w:b/>
                            <w:color w:val="809A8E"/>
                            <w:spacing w:val="-6"/>
                            <w:sz w:val="16"/>
                          </w:rPr>
                          <w:t>(Bsp.:</w:t>
                        </w:r>
                        <w:r>
                          <w:rPr>
                            <w:b/>
                            <w:color w:val="809A8E"/>
                            <w:spacing w:val="-8"/>
                            <w:sz w:val="16"/>
                          </w:rPr>
                          <w:t> </w:t>
                        </w:r>
                        <w:r>
                          <w:rPr>
                            <w:b/>
                            <w:color w:val="56598C"/>
                            <w:spacing w:val="-6"/>
                            <w:sz w:val="16"/>
                          </w:rPr>
                          <w:t>Laminarflows</w:t>
                        </w:r>
                        <w:r>
                          <w:rPr>
                            <w:b/>
                            <w:color w:val="56598C"/>
                            <w:spacing w:val="25"/>
                            <w:sz w:val="16"/>
                          </w:rPr>
                          <w:t> </w:t>
                        </w:r>
                        <w:r>
                          <w:rPr>
                            <w:b/>
                            <w:color w:val="56598C"/>
                            <w:spacing w:val="-6"/>
                            <w:sz w:val="16"/>
                          </w:rPr>
                          <w:t>Reinigungsanlagen</w:t>
                        </w:r>
                        <w:r>
                          <w:rPr>
                            <w:b/>
                            <w:color w:val="56598C"/>
                            <w:spacing w:val="7"/>
                            <w:sz w:val="16"/>
                          </w:rPr>
                          <w:t> </w:t>
                        </w:r>
                        <w:r>
                          <w:rPr>
                            <w:color w:val="56598C"/>
                            <w:spacing w:val="-6"/>
                            <w:sz w:val="16"/>
                          </w:rPr>
                          <w:t>/</w:t>
                        </w:r>
                        <w:r>
                          <w:rPr>
                            <w:color w:val="56598C"/>
                            <w:spacing w:val="36"/>
                            <w:sz w:val="16"/>
                          </w:rPr>
                          <w:t> </w:t>
                        </w:r>
                        <w:r>
                          <w:rPr>
                            <w:b/>
                            <w:color w:val="56598C"/>
                            <w:spacing w:val="-6"/>
                            <w:sz w:val="16"/>
                          </w:rPr>
                          <w:t>Verpackungsplatze,</w:t>
                        </w:r>
                        <w:r>
                          <w:rPr>
                            <w:b/>
                            <w:color w:val="56598C"/>
                            <w:spacing w:val="-7"/>
                            <w:sz w:val="16"/>
                          </w:rPr>
                          <w:t> </w:t>
                        </w:r>
                        <w:r>
                          <w:rPr>
                            <w:b/>
                            <w:color w:val="56598C"/>
                            <w:spacing w:val="-6"/>
                            <w:sz w:val="16"/>
                          </w:rPr>
                          <w:t>mobile</w:t>
                        </w:r>
                        <w:r>
                          <w:rPr>
                            <w:b/>
                            <w:color w:val="56598C"/>
                            <w:spacing w:val="11"/>
                            <w:sz w:val="16"/>
                          </w:rPr>
                          <w:t> </w:t>
                        </w:r>
                        <w:r>
                          <w:rPr>
                            <w:b/>
                            <w:color w:val="56598C"/>
                            <w:spacing w:val="-6"/>
                            <w:sz w:val="16"/>
                          </w:rPr>
                          <w:t>Flowboxen</w:t>
                        </w:r>
                        <w:r>
                          <w:rPr>
                            <w:b/>
                            <w:color w:val="56598C"/>
                            <w:spacing w:val="6"/>
                            <w:sz w:val="16"/>
                          </w:rPr>
                          <w:t> </w:t>
                        </w:r>
                        <w:r>
                          <w:rPr>
                            <w:color w:val="56598C"/>
                            <w:spacing w:val="-6"/>
                            <w:sz w:val="16"/>
                          </w:rPr>
                          <w:t>...)</w:t>
                        </w:r>
                      </w:p>
                      <w:p>
                        <w:pPr>
                          <w:spacing w:before="115"/>
                          <w:ind w:left="0" w:right="6566" w:firstLine="0"/>
                          <w:jc w:val="center"/>
                          <w:rPr>
                            <w:b/>
                            <w:sz w:val="20"/>
                          </w:rPr>
                        </w:pPr>
                        <w:r>
                          <w:rPr>
                            <w:b/>
                            <w:color w:val="95B160"/>
                            <w:w w:val="105"/>
                            <w:sz w:val="20"/>
                          </w:rPr>
                          <w:t>VAT</w:t>
                        </w:r>
                        <w:r>
                          <w:rPr>
                            <w:b/>
                            <w:color w:val="95B160"/>
                            <w:spacing w:val="9"/>
                            <w:w w:val="105"/>
                            <w:sz w:val="20"/>
                          </w:rPr>
                          <w:t> </w:t>
                        </w:r>
                        <w:r>
                          <w:rPr>
                            <w:b/>
                            <w:color w:val="95B160"/>
                            <w:spacing w:val="-2"/>
                            <w:w w:val="105"/>
                            <w:sz w:val="20"/>
                          </w:rPr>
                          <w:t>Mitarbeiter</w:t>
                        </w:r>
                      </w:p>
                      <w:p>
                        <w:pPr>
                          <w:numPr>
                            <w:ilvl w:val="0"/>
                            <w:numId w:val="5"/>
                          </w:numPr>
                          <w:tabs>
                            <w:tab w:pos="820" w:val="left" w:leader="none"/>
                          </w:tabs>
                          <w:spacing w:before="115"/>
                          <w:ind w:left="820" w:right="0" w:hanging="465"/>
                          <w:jc w:val="left"/>
                          <w:rPr>
                            <w:rFonts w:ascii="Times New Roman"/>
                            <w:color w:val="345777"/>
                            <w:sz w:val="14"/>
                          </w:rPr>
                        </w:pPr>
                        <w:r>
                          <w:rPr>
                            <w:b/>
                            <w:color w:val="468C8C"/>
                            <w:w w:val="105"/>
                            <w:sz w:val="16"/>
                          </w:rPr>
                          <w:t>SD</w:t>
                        </w:r>
                        <w:r>
                          <w:rPr>
                            <w:b/>
                            <w:color w:val="4F9A2B"/>
                            <w:w w:val="105"/>
                            <w:sz w:val="16"/>
                          </w:rPr>
                          <w:t>-</w:t>
                        </w:r>
                        <w:r>
                          <w:rPr>
                            <w:b/>
                            <w:color w:val="11B1C8"/>
                            <w:w w:val="105"/>
                            <w:sz w:val="16"/>
                          </w:rPr>
                          <w:t>Modul</w:t>
                        </w:r>
                        <w:r>
                          <w:rPr>
                            <w:b/>
                            <w:color w:val="11B1C8"/>
                            <w:spacing w:val="-12"/>
                            <w:w w:val="105"/>
                            <w:sz w:val="16"/>
                          </w:rPr>
                          <w:t> </w:t>
                        </w:r>
                        <w:r>
                          <w:rPr>
                            <w:b/>
                            <w:color w:val="11B1C8"/>
                            <w:w w:val="105"/>
                            <w:sz w:val="16"/>
                          </w:rPr>
                          <w:t>innerhalb eines</w:t>
                        </w:r>
                        <w:r>
                          <w:rPr>
                            <w:b/>
                            <w:color w:val="11B1C8"/>
                            <w:spacing w:val="1"/>
                            <w:w w:val="105"/>
                            <w:sz w:val="16"/>
                          </w:rPr>
                          <w:t> </w:t>
                        </w:r>
                        <w:r>
                          <w:rPr>
                            <w:b/>
                            <w:color w:val="11B1C8"/>
                            <w:w w:val="105"/>
                            <w:sz w:val="16"/>
                          </w:rPr>
                          <w:t>kontrollierten</w:t>
                        </w:r>
                        <w:r>
                          <w:rPr>
                            <w:b/>
                            <w:color w:val="11B1C8"/>
                            <w:spacing w:val="-4"/>
                            <w:w w:val="105"/>
                            <w:sz w:val="16"/>
                          </w:rPr>
                          <w:t> </w:t>
                        </w:r>
                        <w:r>
                          <w:rPr>
                            <w:b/>
                            <w:color w:val="11B1C8"/>
                            <w:w w:val="105"/>
                            <w:sz w:val="16"/>
                          </w:rPr>
                          <w:t>sauberen</w:t>
                        </w:r>
                        <w:r>
                          <w:rPr>
                            <w:b/>
                            <w:color w:val="11B1C8"/>
                            <w:spacing w:val="14"/>
                            <w:w w:val="105"/>
                            <w:sz w:val="16"/>
                          </w:rPr>
                          <w:t> </w:t>
                        </w:r>
                        <w:r>
                          <w:rPr>
                            <w:b/>
                            <w:color w:val="11B1C8"/>
                            <w:w w:val="105"/>
                            <w:sz w:val="16"/>
                          </w:rPr>
                          <w:t>Bereiches</w:t>
                        </w:r>
                        <w:r>
                          <w:rPr>
                            <w:b/>
                            <w:color w:val="11B1C8"/>
                            <w:spacing w:val="9"/>
                            <w:w w:val="105"/>
                            <w:sz w:val="16"/>
                          </w:rPr>
                          <w:t> </w:t>
                        </w:r>
                        <w:r>
                          <w:rPr>
                            <w:color w:val="11B1C8"/>
                            <w:w w:val="105"/>
                            <w:sz w:val="16"/>
                          </w:rPr>
                          <w:t>/</w:t>
                        </w:r>
                        <w:r>
                          <w:rPr>
                            <w:color w:val="11B1C8"/>
                            <w:spacing w:val="19"/>
                            <w:w w:val="105"/>
                            <w:sz w:val="16"/>
                          </w:rPr>
                          <w:t> </w:t>
                        </w:r>
                        <w:r>
                          <w:rPr>
                            <w:b/>
                            <w:color w:val="11B1C8"/>
                            <w:spacing w:val="-2"/>
                            <w:w w:val="105"/>
                            <w:sz w:val="16"/>
                          </w:rPr>
                          <w:t>Reinraumes:</w:t>
                        </w:r>
                      </w:p>
                      <w:p>
                        <w:pPr>
                          <w:spacing w:line="319" w:lineRule="auto" w:before="167"/>
                          <w:ind w:left="707" w:right="1796" w:hanging="5"/>
                          <w:jc w:val="left"/>
                          <w:rPr>
                            <w:sz w:val="17"/>
                          </w:rPr>
                        </w:pPr>
                        <w:r>
                          <w:rPr>
                            <w:color w:val="4F9A2B"/>
                            <w:sz w:val="17"/>
                          </w:rPr>
                          <w:t>Bekleidung entsprechend des Sauberkeitsbereiches</w:t>
                        </w:r>
                        <w:r>
                          <w:rPr>
                            <w:color w:val="4F9A2B"/>
                            <w:spacing w:val="-6"/>
                            <w:sz w:val="17"/>
                          </w:rPr>
                          <w:t> </w:t>
                        </w:r>
                        <w:r>
                          <w:rPr>
                            <w:color w:val="4F9A2B"/>
                            <w:sz w:val="17"/>
                          </w:rPr>
                          <w:t>/ Reinraums </w:t>
                        </w:r>
                        <w:r>
                          <w:rPr>
                            <w:color w:val="283BCF"/>
                            <w:sz w:val="17"/>
                          </w:rPr>
                          <w:t>Zusatzlich sind im ISO 8 Reinraum Armelschoner</w:t>
                        </w:r>
                        <w:r>
                          <w:rPr>
                            <w:color w:val="283BCF"/>
                            <w:spacing w:val="40"/>
                            <w:sz w:val="17"/>
                          </w:rPr>
                          <w:t> </w:t>
                        </w:r>
                        <w:r>
                          <w:rPr>
                            <w:color w:val="283BCF"/>
                            <w:sz w:val="17"/>
                          </w:rPr>
                          <w:t>empfohlen.</w:t>
                        </w:r>
                      </w:p>
                      <w:p>
                        <w:pPr>
                          <w:numPr>
                            <w:ilvl w:val="0"/>
                            <w:numId w:val="5"/>
                          </w:numPr>
                          <w:tabs>
                            <w:tab w:pos="820" w:val="left" w:leader="none"/>
                            <w:tab w:pos="824" w:val="left" w:leader="none"/>
                          </w:tabs>
                          <w:spacing w:line="319" w:lineRule="auto" w:before="119"/>
                          <w:ind w:left="824" w:right="18" w:hanging="470"/>
                          <w:jc w:val="left"/>
                          <w:rPr>
                            <w:b/>
                            <w:color w:val="D4F42F"/>
                            <w:sz w:val="16"/>
                          </w:rPr>
                        </w:pPr>
                        <w:r>
                          <w:rPr>
                            <w:b/>
                            <w:color w:val="468C8C"/>
                            <w:w w:val="105"/>
                            <w:sz w:val="16"/>
                          </w:rPr>
                          <w:t>SD</w:t>
                        </w:r>
                        <w:r>
                          <w:rPr>
                            <w:b/>
                            <w:color w:val="AE7034"/>
                            <w:w w:val="105"/>
                            <w:sz w:val="16"/>
                          </w:rPr>
                          <w:t>-</w:t>
                        </w:r>
                        <w:r>
                          <w:rPr>
                            <w:b/>
                            <w:color w:val="853D56"/>
                            <w:w w:val="105"/>
                            <w:sz w:val="16"/>
                          </w:rPr>
                          <w:t>Modul</w:t>
                        </w:r>
                        <w:r>
                          <w:rPr>
                            <w:b/>
                            <w:color w:val="853D56"/>
                            <w:spacing w:val="-6"/>
                            <w:w w:val="105"/>
                            <w:sz w:val="16"/>
                          </w:rPr>
                          <w:t> </w:t>
                        </w:r>
                        <w:r>
                          <w:rPr>
                            <w:b/>
                            <w:color w:val="853D56"/>
                            <w:w w:val="105"/>
                            <w:sz w:val="16"/>
                          </w:rPr>
                          <w:t>im kontrolliertem</w:t>
                        </w:r>
                        <w:r>
                          <w:rPr>
                            <w:b/>
                            <w:color w:val="853D56"/>
                            <w:spacing w:val="-9"/>
                            <w:w w:val="105"/>
                            <w:sz w:val="16"/>
                          </w:rPr>
                          <w:t> </w:t>
                        </w:r>
                        <w:r>
                          <w:rPr>
                            <w:b/>
                            <w:color w:val="853D56"/>
                            <w:w w:val="105"/>
                            <w:sz w:val="16"/>
                          </w:rPr>
                          <w:t>Sauberraum, kontrollierter Sauberzone oder nicht reguliertem </w:t>
                        </w:r>
                        <w:r>
                          <w:rPr>
                            <w:b/>
                            <w:color w:val="90F649"/>
                            <w:spacing w:val="-2"/>
                            <w:w w:val="105"/>
                            <w:sz w:val="16"/>
                          </w:rPr>
                          <w:t>Bereich:</w:t>
                        </w:r>
                      </w:p>
                      <w:p>
                        <w:pPr>
                          <w:numPr>
                            <w:ilvl w:val="1"/>
                            <w:numId w:val="5"/>
                          </w:numPr>
                          <w:tabs>
                            <w:tab w:pos="1162" w:val="left" w:leader="none"/>
                            <w:tab w:pos="1170" w:val="left" w:leader="none"/>
                          </w:tabs>
                          <w:spacing w:line="288" w:lineRule="auto" w:before="107"/>
                          <w:ind w:left="1162" w:right="3045" w:hanging="475"/>
                          <w:jc w:val="left"/>
                          <w:rPr>
                            <w:color w:val="D43FC3"/>
                            <w:sz w:val="17"/>
                          </w:rPr>
                        </w:pPr>
                        <w:r>
                          <w:rPr>
                            <w:color w:val="7733F9"/>
                            <w:sz w:val="17"/>
                          </w:rPr>
                          <w:t>bei</w:t>
                        </w:r>
                        <w:r>
                          <w:rPr>
                            <w:color w:val="7733F9"/>
                            <w:sz w:val="17"/>
                          </w:rPr>
                          <w:t> Bedarf: Reinraum Einweg</w:t>
                        </w:r>
                        <w:r>
                          <w:rPr>
                            <w:color w:val="7EA5DD"/>
                            <w:sz w:val="17"/>
                          </w:rPr>
                          <w:t>-</w:t>
                        </w:r>
                        <w:r>
                          <w:rPr>
                            <w:color w:val="AFAC44"/>
                            <w:sz w:val="17"/>
                          </w:rPr>
                          <w:t>Kopfhaube/Haarnetz </w:t>
                        </w:r>
                        <w:r>
                          <w:rPr>
                            <w:color w:val="4DEB85"/>
                            <w:sz w:val="17"/>
                          </w:rPr>
                          <w:t>(z.B., Aufgrund Risikobewertung ...)</w:t>
                        </w:r>
                      </w:p>
                      <w:p>
                        <w:pPr>
                          <w:numPr>
                            <w:ilvl w:val="1"/>
                            <w:numId w:val="5"/>
                          </w:numPr>
                          <w:tabs>
                            <w:tab w:pos="1170" w:val="left" w:leader="none"/>
                          </w:tabs>
                          <w:spacing w:before="122"/>
                          <w:ind w:left="1170" w:right="0" w:hanging="469"/>
                          <w:jc w:val="left"/>
                          <w:rPr>
                            <w:color w:val="31A86E"/>
                            <w:sz w:val="17"/>
                          </w:rPr>
                        </w:pPr>
                        <w:r>
                          <w:rPr>
                            <w:color w:val="892890"/>
                            <w:sz w:val="17"/>
                          </w:rPr>
                          <w:t>bei</w:t>
                        </w:r>
                        <w:r>
                          <w:rPr>
                            <w:color w:val="892890"/>
                            <w:spacing w:val="-6"/>
                            <w:sz w:val="17"/>
                          </w:rPr>
                          <w:t> </w:t>
                        </w:r>
                        <w:r>
                          <w:rPr>
                            <w:color w:val="892890"/>
                            <w:sz w:val="17"/>
                          </w:rPr>
                          <w:t>Bedarf:</w:t>
                        </w:r>
                        <w:r>
                          <w:rPr>
                            <w:color w:val="892890"/>
                            <w:spacing w:val="-2"/>
                            <w:sz w:val="17"/>
                          </w:rPr>
                          <w:t> </w:t>
                        </w:r>
                        <w:r>
                          <w:rPr>
                            <w:color w:val="892890"/>
                            <w:sz w:val="17"/>
                          </w:rPr>
                          <w:t>Reinraum</w:t>
                        </w:r>
                        <w:r>
                          <w:rPr>
                            <w:color w:val="892890"/>
                            <w:spacing w:val="12"/>
                            <w:sz w:val="17"/>
                          </w:rPr>
                          <w:t> </w:t>
                        </w:r>
                        <w:r>
                          <w:rPr>
                            <w:color w:val="892890"/>
                            <w:sz w:val="17"/>
                          </w:rPr>
                          <w:t>Einweg</w:t>
                        </w:r>
                        <w:r>
                          <w:rPr>
                            <w:color w:val="D6CD26"/>
                            <w:sz w:val="17"/>
                          </w:rPr>
                          <w:t>-</w:t>
                        </w:r>
                        <w:r>
                          <w:rPr>
                            <w:color w:val="2FA028"/>
                            <w:spacing w:val="-2"/>
                            <w:sz w:val="17"/>
                          </w:rPr>
                          <w:t>Bartschutz</w:t>
                        </w:r>
                      </w:p>
                      <w:p>
                        <w:pPr>
                          <w:spacing w:before="45"/>
                          <w:ind w:left="1162" w:right="0" w:firstLine="0"/>
                          <w:jc w:val="left"/>
                          <w:rPr>
                            <w:sz w:val="17"/>
                          </w:rPr>
                        </w:pPr>
                        <w:r>
                          <w:rPr>
                            <w:color w:val="C6F66E"/>
                            <w:spacing w:val="-2"/>
                            <w:sz w:val="17"/>
                          </w:rPr>
                          <w:t>(z.B.,</w:t>
                        </w:r>
                        <w:r>
                          <w:rPr>
                            <w:color w:val="C6F66E"/>
                            <w:spacing w:val="-10"/>
                            <w:sz w:val="17"/>
                          </w:rPr>
                          <w:t> </w:t>
                        </w:r>
                        <w:r>
                          <w:rPr>
                            <w:color w:val="C6F66E"/>
                            <w:spacing w:val="-2"/>
                            <w:sz w:val="17"/>
                          </w:rPr>
                          <w:t>Aufgrund</w:t>
                        </w:r>
                        <w:r>
                          <w:rPr>
                            <w:color w:val="C6F66E"/>
                            <w:spacing w:val="2"/>
                            <w:sz w:val="17"/>
                          </w:rPr>
                          <w:t> </w:t>
                        </w:r>
                        <w:r>
                          <w:rPr>
                            <w:color w:val="C6F66E"/>
                            <w:spacing w:val="-2"/>
                            <w:sz w:val="17"/>
                          </w:rPr>
                          <w:t>R1s1kobewer</w:t>
                        </w:r>
                        <w:r>
                          <w:rPr>
                            <w:color w:val="C6F66E"/>
                            <w:spacing w:val="36"/>
                            <w:sz w:val="17"/>
                          </w:rPr>
                          <w:t> </w:t>
                        </w:r>
                        <w:r>
                          <w:rPr>
                            <w:color w:val="C6F66E"/>
                            <w:spacing w:val="-2"/>
                            <w:sz w:val="17"/>
                          </w:rPr>
                          <w:t>ung</w:t>
                        </w:r>
                        <w:r>
                          <w:rPr>
                            <w:color w:val="C6F66E"/>
                            <w:spacing w:val="26"/>
                            <w:sz w:val="17"/>
                          </w:rPr>
                          <w:t> </w:t>
                        </w:r>
                        <w:r>
                          <w:rPr>
                            <w:color w:val="C6F66E"/>
                            <w:spacing w:val="-2"/>
                            <w:sz w:val="17"/>
                          </w:rPr>
                          <w:t>Bar</w:t>
                        </w:r>
                        <w:r>
                          <w:rPr>
                            <w:color w:val="C6F66E"/>
                            <w:spacing w:val="39"/>
                            <w:sz w:val="17"/>
                          </w:rPr>
                          <w:t> </w:t>
                        </w:r>
                        <w:r>
                          <w:rPr>
                            <w:color w:val="C6F66E"/>
                            <w:spacing w:val="-2"/>
                            <w:sz w:val="17"/>
                          </w:rPr>
                          <w:t>.rager,</w:t>
                        </w:r>
                        <w:r>
                          <w:rPr>
                            <w:color w:val="C6F66E"/>
                            <w:spacing w:val="-23"/>
                            <w:sz w:val="17"/>
                          </w:rPr>
                          <w:t> </w:t>
                        </w:r>
                        <w:r>
                          <w:rPr>
                            <w:color w:val="C6F66E"/>
                            <w:spacing w:val="-2"/>
                            <w:sz w:val="17"/>
                          </w:rPr>
                          <w:t>1</w:t>
                        </w:r>
                        <w:r>
                          <w:rPr>
                            <w:color w:val="6DB6DF"/>
                            <w:spacing w:val="-2"/>
                            <w:sz w:val="17"/>
                          </w:rPr>
                          <w:t>-</w:t>
                        </w:r>
                        <w:r>
                          <w:rPr>
                            <w:color w:val="828218"/>
                            <w:spacing w:val="-2"/>
                            <w:sz w:val="17"/>
                          </w:rPr>
                          <w:t>Tagesbart.</w:t>
                        </w:r>
                        <w:r>
                          <w:rPr>
                            <w:color w:val="828218"/>
                            <w:spacing w:val="-7"/>
                            <w:sz w:val="17"/>
                          </w:rPr>
                          <w:t> </w:t>
                        </w:r>
                        <w:r>
                          <w:rPr>
                            <w:color w:val="828218"/>
                            <w:spacing w:val="-2"/>
                            <w:sz w:val="17"/>
                          </w:rPr>
                          <w:t>Siehe</w:t>
                        </w:r>
                        <w:r>
                          <w:rPr>
                            <w:color w:val="828218"/>
                            <w:spacing w:val="-7"/>
                            <w:sz w:val="17"/>
                          </w:rPr>
                          <w:t> </w:t>
                        </w:r>
                        <w:r>
                          <w:rPr>
                            <w:color w:val="C14F18"/>
                            <w:spacing w:val="-2"/>
                            <w:sz w:val="17"/>
                          </w:rPr>
                          <w:t>PFE_PO_009</w:t>
                        </w:r>
                        <w:r>
                          <w:rPr>
                            <w:color w:val="5B6064"/>
                            <w:spacing w:val="-2"/>
                            <w:sz w:val="17"/>
                          </w:rPr>
                          <w:t>)</w:t>
                        </w:r>
                      </w:p>
                      <w:p>
                        <w:pPr>
                          <w:numPr>
                            <w:ilvl w:val="1"/>
                            <w:numId w:val="5"/>
                          </w:numPr>
                          <w:tabs>
                            <w:tab w:pos="1169" w:val="left" w:leader="none"/>
                          </w:tabs>
                          <w:spacing w:before="165"/>
                          <w:ind w:left="1169" w:right="0" w:hanging="470"/>
                          <w:jc w:val="left"/>
                          <w:rPr>
                            <w:color w:val="D44993"/>
                            <w:sz w:val="17"/>
                          </w:rPr>
                        </w:pPr>
                        <w:r>
                          <w:rPr>
                            <w:color w:val="4DEB85"/>
                            <w:sz w:val="17"/>
                          </w:rPr>
                          <w:t>Bekleidung</w:t>
                        </w:r>
                        <w:r>
                          <w:rPr>
                            <w:color w:val="4DEB85"/>
                            <w:spacing w:val="16"/>
                            <w:sz w:val="17"/>
                          </w:rPr>
                          <w:t> </w:t>
                        </w:r>
                        <w:r>
                          <w:rPr>
                            <w:color w:val="4DEB85"/>
                            <w:sz w:val="17"/>
                          </w:rPr>
                          <w:t>entsprechend</w:t>
                        </w:r>
                        <w:r>
                          <w:rPr>
                            <w:color w:val="4DEB85"/>
                            <w:spacing w:val="17"/>
                            <w:sz w:val="17"/>
                          </w:rPr>
                          <w:t> </w:t>
                        </w:r>
                        <w:r>
                          <w:rPr>
                            <w:color w:val="4DEB85"/>
                            <w:sz w:val="17"/>
                          </w:rPr>
                          <w:t>des</w:t>
                        </w:r>
                        <w:r>
                          <w:rPr>
                            <w:color w:val="4DEB85"/>
                            <w:spacing w:val="-4"/>
                            <w:sz w:val="17"/>
                          </w:rPr>
                          <w:t> </w:t>
                        </w:r>
                        <w:r>
                          <w:rPr>
                            <w:color w:val="4DEB85"/>
                            <w:spacing w:val="-2"/>
                            <w:sz w:val="17"/>
                          </w:rPr>
                          <w:t>Sauberkeitsbereiches</w:t>
                        </w:r>
                      </w:p>
                      <w:p>
                        <w:pPr>
                          <w:spacing w:before="40"/>
                          <w:ind w:left="1162" w:right="0" w:firstLine="0"/>
                          <w:jc w:val="left"/>
                          <w:rPr>
                            <w:sz w:val="17"/>
                          </w:rPr>
                        </w:pPr>
                        <w:r>
                          <w:rPr>
                            <w:color w:val="2D5E23"/>
                            <w:sz w:val="17"/>
                          </w:rPr>
                          <w:t>(Mind.</w:t>
                        </w:r>
                        <w:r>
                          <w:rPr>
                            <w:color w:val="2D5E23"/>
                            <w:spacing w:val="-2"/>
                            <w:sz w:val="17"/>
                          </w:rPr>
                          <w:t> </w:t>
                        </w:r>
                        <w:r>
                          <w:rPr>
                            <w:color w:val="2D5E23"/>
                            <w:sz w:val="17"/>
                          </w:rPr>
                          <w:t>langarmliger</w:t>
                        </w:r>
                        <w:r>
                          <w:rPr>
                            <w:color w:val="2D5E23"/>
                            <w:spacing w:val="23"/>
                            <w:sz w:val="17"/>
                          </w:rPr>
                          <w:t> </w:t>
                        </w:r>
                        <w:r>
                          <w:rPr>
                            <w:color w:val="2D5E23"/>
                            <w:sz w:val="17"/>
                          </w:rPr>
                          <w:t>sauberer</w:t>
                        </w:r>
                        <w:r>
                          <w:rPr>
                            <w:color w:val="2D5E23"/>
                            <w:spacing w:val="24"/>
                            <w:sz w:val="17"/>
                          </w:rPr>
                          <w:t> </w:t>
                        </w:r>
                        <w:r>
                          <w:rPr>
                            <w:color w:val="2D5E23"/>
                            <w:sz w:val="17"/>
                          </w:rPr>
                          <w:t>flusenarmer</w:t>
                        </w:r>
                        <w:r>
                          <w:rPr>
                            <w:color w:val="2D5E23"/>
                            <w:spacing w:val="30"/>
                            <w:sz w:val="17"/>
                          </w:rPr>
                          <w:t> </w:t>
                        </w:r>
                        <w:r>
                          <w:rPr>
                            <w:color w:val="2D5E23"/>
                            <w:sz w:val="17"/>
                          </w:rPr>
                          <w:t>Mantel</w:t>
                        </w:r>
                        <w:r>
                          <w:rPr>
                            <w:color w:val="2D5E23"/>
                            <w:spacing w:val="5"/>
                            <w:sz w:val="17"/>
                          </w:rPr>
                          <w:t> </w:t>
                        </w:r>
                        <w:r>
                          <w:rPr>
                            <w:color w:val="2D5E23"/>
                            <w:sz w:val="17"/>
                          </w:rPr>
                          <w:t>oder</w:t>
                        </w:r>
                        <w:r>
                          <w:rPr>
                            <w:color w:val="2D5E23"/>
                            <w:spacing w:val="8"/>
                            <w:sz w:val="17"/>
                          </w:rPr>
                          <w:t> </w:t>
                        </w:r>
                        <w:r>
                          <w:rPr>
                            <w:color w:val="2D5E23"/>
                            <w:spacing w:val="-2"/>
                            <w:sz w:val="17"/>
                          </w:rPr>
                          <w:t>Jacke)</w:t>
                        </w:r>
                      </w:p>
                      <w:p>
                        <w:pPr>
                          <w:numPr>
                            <w:ilvl w:val="1"/>
                            <w:numId w:val="5"/>
                          </w:numPr>
                          <w:tabs>
                            <w:tab w:pos="1162" w:val="left" w:leader="none"/>
                            <w:tab w:pos="1170" w:val="left" w:leader="none"/>
                          </w:tabs>
                          <w:spacing w:line="288" w:lineRule="auto" w:before="165"/>
                          <w:ind w:left="1162" w:right="3713" w:hanging="458"/>
                          <w:jc w:val="left"/>
                          <w:rPr>
                            <w:color w:val="017C3D"/>
                            <w:sz w:val="17"/>
                          </w:rPr>
                        </w:pPr>
                        <w:r>
                          <w:rPr>
                            <w:color w:val="BF2A36"/>
                            <w:sz w:val="17"/>
                          </w:rPr>
                          <w:t>bei</w:t>
                        </w:r>
                        <w:r>
                          <w:rPr>
                            <w:color w:val="BF2A36"/>
                            <w:sz w:val="17"/>
                          </w:rPr>
                          <w:t> Bedarf: Reinraum Einweg</w:t>
                        </w:r>
                        <w:r>
                          <w:rPr>
                            <w:color w:val="D6CD26"/>
                            <w:sz w:val="17"/>
                          </w:rPr>
                          <w:t>-</w:t>
                        </w:r>
                        <w:r>
                          <w:rPr>
                            <w:color w:val="6E5267"/>
                            <w:sz w:val="17"/>
                          </w:rPr>
                          <w:t>Mundschutz </w:t>
                        </w:r>
                        <w:r>
                          <w:rPr>
                            <w:color w:val="4DEB85"/>
                            <w:w w:val="105"/>
                            <w:sz w:val="17"/>
                          </w:rPr>
                          <w:t>(z.B.,</w:t>
                        </w:r>
                        <w:r>
                          <w:rPr>
                            <w:color w:val="4DEB85"/>
                            <w:spacing w:val="-4"/>
                            <w:w w:val="105"/>
                            <w:sz w:val="17"/>
                          </w:rPr>
                          <w:t> </w:t>
                        </w:r>
                        <w:r>
                          <w:rPr>
                            <w:color w:val="4DEB85"/>
                            <w:w w:val="105"/>
                            <w:sz w:val="17"/>
                          </w:rPr>
                          <w:t>Aufgrund Risikobewertung</w:t>
                        </w:r>
                        <w:r>
                          <w:rPr>
                            <w:color w:val="4DEB85"/>
                            <w:spacing w:val="-17"/>
                            <w:w w:val="105"/>
                            <w:sz w:val="17"/>
                          </w:rPr>
                          <w:t> </w:t>
                        </w:r>
                        <w:r>
                          <w:rPr>
                            <w:color w:val="4DEB85"/>
                            <w:w w:val="105"/>
                            <w:sz w:val="17"/>
                          </w:rPr>
                          <w:t>...)</w:t>
                        </w:r>
                      </w:p>
                      <w:p>
                        <w:pPr>
                          <w:numPr>
                            <w:ilvl w:val="1"/>
                            <w:numId w:val="5"/>
                          </w:numPr>
                          <w:tabs>
                            <w:tab w:pos="142" w:val="left" w:leader="none"/>
                          </w:tabs>
                          <w:spacing w:before="127"/>
                          <w:ind w:left="142" w:right="6577" w:hanging="142"/>
                          <w:jc w:val="center"/>
                          <w:rPr>
                            <w:color w:val="D62DF9"/>
                            <w:sz w:val="15"/>
                          </w:rPr>
                        </w:pPr>
                      </w:p>
                    </w:txbxContent>
                  </v:textbox>
                  <w10:wrap type="none"/>
                </v:shape>
                <v:shape style="position:absolute;left:1395;top:5969;width:2018;height:135" type="#_x0000_t202" id="docshape109" filled="false" stroked="false">
                  <v:textbox inset="0,0,0,0">
                    <w:txbxContent>
                      <w:p>
                        <w:pPr>
                          <w:spacing w:line="134" w:lineRule="exact" w:before="0"/>
                          <w:ind w:left="0" w:right="0" w:firstLine="0"/>
                          <w:jc w:val="left"/>
                          <w:rPr>
                            <w:sz w:val="12"/>
                          </w:rPr>
                        </w:pPr>
                        <w:r>
                          <w:rPr>
                            <w:color w:val="E8CD41"/>
                            <w:sz w:val="12"/>
                          </w:rPr>
                          <w:t>(lllustrativ,·</w:t>
                        </w:r>
                        <w:r>
                          <w:rPr>
                            <w:color w:val="E8CD41"/>
                            <w:spacing w:val="-9"/>
                            <w:sz w:val="12"/>
                          </w:rPr>
                          <w:t> </w:t>
                        </w:r>
                        <w:r>
                          <w:rPr>
                            <w:color w:val="E8CD41"/>
                            <w:sz w:val="12"/>
                          </w:rPr>
                          <w:t>p1c\ur°</w:t>
                        </w:r>
                        <w:r>
                          <w:rPr>
                            <w:color w:val="E8CD41"/>
                            <w:spacing w:val="-4"/>
                            <w:sz w:val="12"/>
                          </w:rPr>
                          <w:t> </w:t>
                        </w:r>
                        <w:r>
                          <w:rPr>
                            <w:color w:val="E8CD41"/>
                            <w:sz w:val="12"/>
                          </w:rPr>
                          <w:t>Cleanr·iom</w:t>
                        </w:r>
                        <w:r>
                          <w:rPr>
                            <w:color w:val="E8CD41"/>
                            <w:spacing w:val="6"/>
                            <w:sz w:val="12"/>
                          </w:rPr>
                          <w:t> </w:t>
                        </w:r>
                        <w:r>
                          <w:rPr>
                            <w:color w:val="E8CD41"/>
                            <w:sz w:val="12"/>
                          </w:rPr>
                          <w:t>ISO</w:t>
                        </w:r>
                        <w:r>
                          <w:rPr>
                            <w:color w:val="E8CD41"/>
                            <w:spacing w:val="-7"/>
                            <w:sz w:val="12"/>
                          </w:rPr>
                          <w:t> </w:t>
                        </w:r>
                        <w:r>
                          <w:rPr>
                            <w:color w:val="E8CD41"/>
                            <w:spacing w:val="-5"/>
                            <w:sz w:val="12"/>
                          </w:rPr>
                          <w:t>8)</w:t>
                        </w:r>
                      </w:p>
                    </w:txbxContent>
                  </v:textbox>
                  <w10:wrap type="none"/>
                </v:shape>
                <v:shape style="position:absolute;left:8113;top:5482;width:4389;height:1147" type="#_x0000_t202" id="docshape110" filled="false" stroked="false">
                  <v:textbox inset="0,0,0,0">
                    <w:txbxContent>
                      <w:p>
                        <w:pPr>
                          <w:spacing w:line="288" w:lineRule="auto" w:before="0"/>
                          <w:ind w:left="468" w:right="1171" w:firstLine="8"/>
                          <w:jc w:val="left"/>
                          <w:rPr>
                            <w:sz w:val="17"/>
                          </w:rPr>
                        </w:pPr>
                        <w:r>
                          <w:rPr>
                            <w:color w:val="77FFF2"/>
                            <w:spacing w:val="-2"/>
                            <w:sz w:val="17"/>
                          </w:rPr>
                          <w:t>be1</w:t>
                        </w:r>
                        <w:r>
                          <w:rPr>
                            <w:color w:val="77FFF2"/>
                            <w:spacing w:val="-11"/>
                            <w:sz w:val="17"/>
                          </w:rPr>
                          <w:t> </w:t>
                        </w:r>
                        <w:r>
                          <w:rPr>
                            <w:color w:val="77FFF2"/>
                            <w:spacing w:val="-2"/>
                            <w:sz w:val="17"/>
                          </w:rPr>
                          <w:t>Bedarf·</w:t>
                        </w:r>
                        <w:r>
                          <w:rPr>
                            <w:color w:val="77FFF2"/>
                            <w:spacing w:val="-7"/>
                            <w:sz w:val="17"/>
                          </w:rPr>
                          <w:t> </w:t>
                        </w:r>
                        <w:r>
                          <w:rPr>
                            <w:color w:val="77FFF2"/>
                            <w:spacing w:val="-2"/>
                            <w:sz w:val="17"/>
                          </w:rPr>
                          <w:t>Re</w:t>
                        </w:r>
                        <w:r>
                          <w:rPr>
                            <w:color w:val="77FFF2"/>
                            <w:spacing w:val="-2"/>
                            <w:position w:val="3"/>
                            <w:sz w:val="8"/>
                          </w:rPr>
                          <w:t>1</w:t>
                        </w:r>
                        <w:r>
                          <w:rPr>
                            <w:color w:val="77FFF2"/>
                            <w:spacing w:val="-2"/>
                            <w:sz w:val="17"/>
                          </w:rPr>
                          <w:t>nraum</w:t>
                        </w:r>
                        <w:r>
                          <w:rPr>
                            <w:color w:val="77FFF2"/>
                            <w:spacing w:val="-4"/>
                            <w:sz w:val="17"/>
                          </w:rPr>
                          <w:t> </w:t>
                        </w:r>
                        <w:r>
                          <w:rPr>
                            <w:color w:val="77FFF2"/>
                            <w:spacing w:val="-2"/>
                            <w:sz w:val="17"/>
                          </w:rPr>
                          <w:t>Arme</w:t>
                        </w:r>
                        <w:r>
                          <w:rPr>
                            <w:color w:val="77FFF2"/>
                            <w:spacing w:val="-2"/>
                            <w:position w:val="3"/>
                            <w:sz w:val="8"/>
                          </w:rPr>
                          <w:t>1</w:t>
                        </w:r>
                        <w:r>
                          <w:rPr>
                            <w:color w:val="77FFF2"/>
                            <w:spacing w:val="-2"/>
                            <w:sz w:val="17"/>
                          </w:rPr>
                          <w:t>schoner </w:t>
                        </w:r>
                        <w:r>
                          <w:rPr>
                            <w:color w:val="4DEB85"/>
                            <w:sz w:val="17"/>
                          </w:rPr>
                          <w:t>(z.B., Aufgrund Risikobewertung</w:t>
                        </w:r>
                        <w:r>
                          <w:rPr>
                            <w:color w:val="4DEB85"/>
                            <w:spacing w:val="-8"/>
                            <w:sz w:val="17"/>
                          </w:rPr>
                          <w:t> </w:t>
                        </w:r>
                        <w:r>
                          <w:rPr>
                            <w:color w:val="4DEB85"/>
                            <w:sz w:val="17"/>
                          </w:rPr>
                          <w:t>...)</w:t>
                        </w:r>
                      </w:p>
                      <w:p>
                        <w:pPr>
                          <w:numPr>
                            <w:ilvl w:val="0"/>
                            <w:numId w:val="6"/>
                          </w:numPr>
                          <w:tabs>
                            <w:tab w:pos="475" w:val="left" w:leader="none"/>
                          </w:tabs>
                          <w:spacing w:before="126"/>
                          <w:ind w:left="475" w:right="0" w:hanging="469"/>
                          <w:jc w:val="left"/>
                          <w:rPr>
                            <w:color w:val="809A8E"/>
                            <w:sz w:val="17"/>
                          </w:rPr>
                        </w:pPr>
                        <w:r>
                          <w:rPr>
                            <w:color w:val="D6CD26"/>
                            <w:sz w:val="17"/>
                          </w:rPr>
                          <w:t>Reinraum</w:t>
                        </w:r>
                        <w:r>
                          <w:rPr>
                            <w:color w:val="D6CD26"/>
                            <w:spacing w:val="2"/>
                            <w:sz w:val="17"/>
                          </w:rPr>
                          <w:t> </w:t>
                        </w:r>
                        <w:r>
                          <w:rPr>
                            <w:color w:val="D6CD26"/>
                            <w:sz w:val="17"/>
                          </w:rPr>
                          <w:t>Handschuhe</w:t>
                        </w:r>
                        <w:r>
                          <w:rPr>
                            <w:color w:val="D6CD26"/>
                            <w:spacing w:val="-1"/>
                            <w:sz w:val="17"/>
                          </w:rPr>
                          <w:t> </w:t>
                        </w:r>
                        <w:r>
                          <w:rPr>
                            <w:color w:val="D6CD26"/>
                            <w:sz w:val="17"/>
                          </w:rPr>
                          <w:t>(1</w:t>
                        </w:r>
                        <w:r>
                          <w:rPr>
                            <w:color w:val="7EA5DD"/>
                            <w:sz w:val="17"/>
                          </w:rPr>
                          <w:t>-</w:t>
                        </w:r>
                        <w:r>
                          <w:rPr>
                            <w:color w:val="03B17C"/>
                            <w:sz w:val="17"/>
                          </w:rPr>
                          <w:t>lagig.</w:t>
                        </w:r>
                        <w:r>
                          <w:rPr>
                            <w:color w:val="03B17C"/>
                            <w:spacing w:val="-25"/>
                            <w:sz w:val="17"/>
                          </w:rPr>
                          <w:t> </w:t>
                        </w:r>
                        <w:r>
                          <w:rPr>
                            <w:color w:val="03B17C"/>
                            <w:sz w:val="17"/>
                          </w:rPr>
                          <w:t>Siehe</w:t>
                        </w:r>
                        <w:r>
                          <w:rPr>
                            <w:color w:val="03B17C"/>
                            <w:spacing w:val="-9"/>
                            <w:sz w:val="17"/>
                          </w:rPr>
                          <w:t> </w:t>
                        </w:r>
                        <w:r>
                          <w:rPr>
                            <w:color w:val="6491D4"/>
                            <w:spacing w:val="-7"/>
                            <w:sz w:val="17"/>
                          </w:rPr>
                          <w:t>PFE_WI_051</w:t>
                        </w:r>
                        <w:r>
                          <w:rPr>
                            <w:color w:val="287993"/>
                            <w:spacing w:val="-7"/>
                            <w:sz w:val="17"/>
                          </w:rPr>
                          <w:t>)</w:t>
                        </w:r>
                      </w:p>
                      <w:p>
                        <w:pPr>
                          <w:numPr>
                            <w:ilvl w:val="0"/>
                            <w:numId w:val="6"/>
                          </w:numPr>
                          <w:tabs>
                            <w:tab w:pos="471" w:val="left" w:leader="none"/>
                          </w:tabs>
                          <w:spacing w:before="160"/>
                          <w:ind w:left="471" w:right="0" w:hanging="471"/>
                          <w:jc w:val="left"/>
                          <w:rPr>
                            <w:color w:val="31A86E"/>
                            <w:sz w:val="17"/>
                          </w:rPr>
                        </w:pPr>
                        <w:r>
                          <w:rPr>
                            <w:color w:val="93D1E6"/>
                            <w:spacing w:val="-2"/>
                            <w:sz w:val="17"/>
                          </w:rPr>
                          <w:t>Sicherheitsschuhe</w:t>
                        </w:r>
                      </w:p>
                    </w:txbxContent>
                  </v:textbox>
                  <w10:wrap type="none"/>
                </v:shape>
                <v:shape style="position:absolute;left:4644;top:7036;width:2035;height:135" type="#_x0000_t202" id="docshape111" filled="false" stroked="false">
                  <v:textbox inset="0,0,0,0">
                    <w:txbxContent>
                      <w:p>
                        <w:pPr>
                          <w:spacing w:line="134" w:lineRule="exact" w:before="0"/>
                          <w:ind w:left="0" w:right="0" w:firstLine="0"/>
                          <w:jc w:val="left"/>
                          <w:rPr>
                            <w:sz w:val="12"/>
                          </w:rPr>
                        </w:pPr>
                        <w:r>
                          <w:rPr>
                            <w:color w:val="AF8E18"/>
                            <w:sz w:val="12"/>
                          </w:rPr>
                          <w:t>(Illustrative</w:t>
                        </w:r>
                        <w:r>
                          <w:rPr>
                            <w:color w:val="AF8E18"/>
                            <w:spacing w:val="5"/>
                            <w:sz w:val="12"/>
                          </w:rPr>
                          <w:t> </w:t>
                        </w:r>
                        <w:r>
                          <w:rPr>
                            <w:color w:val="AF8E18"/>
                            <w:sz w:val="12"/>
                          </w:rPr>
                          <w:t>picture</w:t>
                        </w:r>
                        <w:r>
                          <w:rPr>
                            <w:color w:val="AF8E18"/>
                            <w:spacing w:val="5"/>
                            <w:sz w:val="12"/>
                          </w:rPr>
                          <w:t> </w:t>
                        </w:r>
                        <w:r>
                          <w:rPr>
                            <w:color w:val="AF8E18"/>
                            <w:sz w:val="12"/>
                          </w:rPr>
                          <w:t>cleanliness</w:t>
                        </w:r>
                        <w:r>
                          <w:rPr>
                            <w:color w:val="AF8E18"/>
                            <w:spacing w:val="11"/>
                            <w:sz w:val="12"/>
                          </w:rPr>
                          <w:t> </w:t>
                        </w:r>
                        <w:r>
                          <w:rPr>
                            <w:color w:val="AF8E18"/>
                            <w:spacing w:val="-2"/>
                            <w:sz w:val="12"/>
                          </w:rPr>
                          <w:t>room)</w:t>
                        </w:r>
                      </w:p>
                    </w:txbxContent>
                  </v:textbox>
                  <w10:wrap type="none"/>
                </v:shape>
                <v:shape style="position:absolute;left:8241;top:6988;width:3662;height:187" type="#_x0000_t202" id="docshape112" filled="false" stroked="false">
                  <v:textbox inset="0,0,0,0">
                    <w:txbxContent>
                      <w:p>
                        <w:pPr>
                          <w:spacing w:line="187" w:lineRule="exact" w:before="0"/>
                          <w:ind w:left="0" w:right="0" w:firstLine="0"/>
                          <w:jc w:val="left"/>
                          <w:rPr>
                            <w:sz w:val="14"/>
                          </w:rPr>
                        </w:pPr>
                        <w:r>
                          <w:rPr>
                            <w:color w:val="287993"/>
                            <w:spacing w:val="-2"/>
                            <w:position w:val="5"/>
                            <w:sz w:val="12"/>
                          </w:rPr>
                          <w:t>6</w:t>
                        </w:r>
                        <w:r>
                          <w:rPr>
                            <w:color w:val="28C344"/>
                            <w:spacing w:val="-2"/>
                            <w:sz w:val="14"/>
                          </w:rPr>
                          <w:t>ISO14644</w:t>
                        </w:r>
                        <w:r>
                          <w:rPr>
                            <w:color w:val="283BCF"/>
                            <w:spacing w:val="-2"/>
                            <w:sz w:val="14"/>
                          </w:rPr>
                          <w:t>-</w:t>
                        </w:r>
                        <w:r>
                          <w:rPr>
                            <w:color w:val="DBBFAF"/>
                            <w:spacing w:val="-2"/>
                            <w:sz w:val="14"/>
                          </w:rPr>
                          <w:t>1;</w:t>
                        </w:r>
                        <w:r>
                          <w:rPr>
                            <w:color w:val="DBBFAF"/>
                            <w:spacing w:val="-21"/>
                            <w:sz w:val="14"/>
                          </w:rPr>
                          <w:t> </w:t>
                        </w:r>
                        <w:r>
                          <w:rPr>
                            <w:color w:val="DBBFAF"/>
                            <w:spacing w:val="-2"/>
                            <w:sz w:val="14"/>
                          </w:rPr>
                          <w:t>SD</w:t>
                        </w:r>
                        <w:r>
                          <w:rPr>
                            <w:color w:val="283BCF"/>
                            <w:spacing w:val="-2"/>
                            <w:sz w:val="14"/>
                          </w:rPr>
                          <w:t>-</w:t>
                        </w:r>
                        <w:r>
                          <w:rPr>
                            <w:color w:val="D41850"/>
                            <w:spacing w:val="-2"/>
                            <w:sz w:val="14"/>
                          </w:rPr>
                          <w:t>Module= separative</w:t>
                        </w:r>
                        <w:r>
                          <w:rPr>
                            <w:color w:val="D41850"/>
                            <w:spacing w:val="5"/>
                            <w:sz w:val="14"/>
                          </w:rPr>
                          <w:t> </w:t>
                        </w:r>
                        <w:r>
                          <w:rPr>
                            <w:color w:val="D41850"/>
                            <w:spacing w:val="-2"/>
                            <w:sz w:val="14"/>
                          </w:rPr>
                          <w:t>devices</w:t>
                        </w:r>
                        <w:r>
                          <w:rPr>
                            <w:color w:val="D41850"/>
                            <w:spacing w:val="2"/>
                            <w:sz w:val="14"/>
                          </w:rPr>
                          <w:t> </w:t>
                        </w:r>
                        <w:r>
                          <w:rPr>
                            <w:color w:val="D41850"/>
                            <w:spacing w:val="-2"/>
                            <w:sz w:val="14"/>
                          </w:rPr>
                          <w:t>ISO</w:t>
                        </w:r>
                        <w:r>
                          <w:rPr>
                            <w:color w:val="D41850"/>
                            <w:spacing w:val="-16"/>
                            <w:sz w:val="14"/>
                          </w:rPr>
                          <w:t> </w:t>
                        </w:r>
                        <w:r>
                          <w:rPr>
                            <w:color w:val="D41850"/>
                            <w:spacing w:val="-2"/>
                            <w:sz w:val="14"/>
                          </w:rPr>
                          <w:t>14644</w:t>
                        </w:r>
                        <w:r>
                          <w:rPr>
                            <w:color w:val="6DEF7C"/>
                            <w:spacing w:val="-2"/>
                            <w:sz w:val="14"/>
                          </w:rPr>
                          <w:t>-</w:t>
                        </w:r>
                        <w:r>
                          <w:rPr>
                            <w:color w:val="050F2F"/>
                            <w:spacing w:val="-10"/>
                            <w:sz w:val="14"/>
                          </w:rPr>
                          <w:t>7</w:t>
                        </w:r>
                      </w:p>
                    </w:txbxContent>
                  </v:textbox>
                  <w10:wrap type="none"/>
                </v:shape>
                <w10:wrap type="topAndBottom"/>
              </v:group>
            </w:pict>
          </mc:Fallback>
        </mc:AlternateContent>
      </w:r>
    </w:p>
    <w:p>
      <w:pPr>
        <w:pStyle w:val="BodyText"/>
        <w:spacing w:after="0"/>
        <w:rPr>
          <w:sz w:val="1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2"/>
        <w:numPr>
          <w:ilvl w:val="0"/>
          <w:numId w:val="2"/>
        </w:numPr>
        <w:tabs>
          <w:tab w:pos="1009" w:val="left" w:leader="none"/>
        </w:tabs>
        <w:spacing w:line="240" w:lineRule="auto" w:before="0" w:after="0"/>
        <w:ind w:left="1009" w:right="0" w:hanging="876"/>
        <w:jc w:val="left"/>
        <w:rPr>
          <w:color w:val="D6BCF7"/>
        </w:rPr>
      </w:pPr>
      <w:r>
        <w:rPr>
          <w:color w:val="42CC5D"/>
          <w:w w:val="105"/>
        </w:rPr>
        <w:t>Zutritt</w:t>
      </w:r>
      <w:r>
        <w:rPr>
          <w:color w:val="42CC5D"/>
          <w:spacing w:val="23"/>
          <w:w w:val="105"/>
        </w:rPr>
        <w:t> </w:t>
      </w:r>
      <w:r>
        <w:rPr>
          <w:color w:val="42CC5D"/>
          <w:w w:val="105"/>
        </w:rPr>
        <w:t>/</w:t>
      </w:r>
      <w:r>
        <w:rPr>
          <w:color w:val="42CC5D"/>
          <w:spacing w:val="36"/>
          <w:w w:val="105"/>
        </w:rPr>
        <w:t> </w:t>
      </w:r>
      <w:r>
        <w:rPr>
          <w:color w:val="42CC5D"/>
          <w:w w:val="105"/>
        </w:rPr>
        <w:t>Aufenthalt</w:t>
      </w:r>
      <w:r>
        <w:rPr>
          <w:color w:val="42CC5D"/>
          <w:spacing w:val="18"/>
          <w:w w:val="105"/>
        </w:rPr>
        <w:t> </w:t>
      </w:r>
      <w:r>
        <w:rPr>
          <w:color w:val="42CC5D"/>
          <w:w w:val="105"/>
        </w:rPr>
        <w:t>in</w:t>
      </w:r>
      <w:r>
        <w:rPr>
          <w:color w:val="42CC5D"/>
          <w:spacing w:val="-4"/>
          <w:w w:val="105"/>
        </w:rPr>
        <w:t> </w:t>
      </w:r>
      <w:r>
        <w:rPr>
          <w:color w:val="42CC5D"/>
          <w:w w:val="105"/>
        </w:rPr>
        <w:t>reinen</w:t>
      </w:r>
      <w:r>
        <w:rPr>
          <w:color w:val="42CC5D"/>
          <w:spacing w:val="7"/>
          <w:w w:val="105"/>
        </w:rPr>
        <w:t> </w:t>
      </w:r>
      <w:r>
        <w:rPr>
          <w:color w:val="42CC5D"/>
          <w:w w:val="105"/>
        </w:rPr>
        <w:t>Bereichen</w:t>
      </w:r>
      <w:r>
        <w:rPr>
          <w:color w:val="42CC5D"/>
          <w:spacing w:val="5"/>
          <w:w w:val="105"/>
        </w:rPr>
        <w:t> </w:t>
      </w:r>
      <w:r>
        <w:rPr>
          <w:color w:val="42CC5D"/>
          <w:w w:val="105"/>
        </w:rPr>
        <w:t>(Bsp.:</w:t>
      </w:r>
      <w:r>
        <w:rPr>
          <w:color w:val="42CC5D"/>
          <w:spacing w:val="-7"/>
          <w:w w:val="105"/>
        </w:rPr>
        <w:t> </w:t>
      </w:r>
      <w:r>
        <w:rPr>
          <w:color w:val="42CC5D"/>
          <w:w w:val="105"/>
        </w:rPr>
        <w:t>Reinraumzelte</w:t>
      </w:r>
      <w:r>
        <w:rPr>
          <w:color w:val="42CC5D"/>
          <w:spacing w:val="4"/>
          <w:w w:val="105"/>
        </w:rPr>
        <w:t> </w:t>
      </w:r>
      <w:r>
        <w:rPr>
          <w:b w:val="0"/>
          <w:color w:val="42CC5D"/>
          <w:spacing w:val="-4"/>
          <w:w w:val="105"/>
        </w:rPr>
        <w:t>...)</w:t>
      </w:r>
    </w:p>
    <w:p>
      <w:pPr>
        <w:pStyle w:val="BodyText"/>
        <w:spacing w:before="18"/>
        <w:rPr>
          <w:sz w:val="23"/>
        </w:rPr>
      </w:pPr>
    </w:p>
    <w:p>
      <w:pPr>
        <w:pStyle w:val="BodyText"/>
        <w:tabs>
          <w:tab w:pos="4220" w:val="left" w:leader="none"/>
        </w:tabs>
        <w:ind w:left="143"/>
      </w:pPr>
      <w:r>
        <w:rPr>
          <w:color w:val="BC00EF"/>
        </w:rPr>
        <w:t>Generell</w:t>
      </w:r>
      <w:r>
        <w:rPr>
          <w:color w:val="BC00EF"/>
          <w:spacing w:val="6"/>
        </w:rPr>
        <w:t> </w:t>
      </w:r>
      <w:r>
        <w:rPr>
          <w:color w:val="BC00EF"/>
        </w:rPr>
        <w:t>ist</w:t>
      </w:r>
      <w:r>
        <w:rPr>
          <w:color w:val="BC00EF"/>
          <w:spacing w:val="2"/>
        </w:rPr>
        <w:t> </w:t>
      </w:r>
      <w:r>
        <w:rPr>
          <w:color w:val="BC00EF"/>
        </w:rPr>
        <w:t>unter</w:t>
      </w:r>
      <w:r>
        <w:rPr>
          <w:color w:val="BC00EF"/>
          <w:spacing w:val="13"/>
        </w:rPr>
        <w:t> </w:t>
      </w:r>
      <w:r>
        <w:rPr>
          <w:color w:val="BC00EF"/>
        </w:rPr>
        <w:t>dem</w:t>
      </w:r>
      <w:r>
        <w:rPr>
          <w:color w:val="BC00EF"/>
          <w:spacing w:val="4"/>
        </w:rPr>
        <w:t> </w:t>
      </w:r>
      <w:r>
        <w:rPr>
          <w:color w:val="BC00EF"/>
        </w:rPr>
        <w:t>Mantel</w:t>
      </w:r>
      <w:r>
        <w:rPr>
          <w:color w:val="BC00EF"/>
          <w:spacing w:val="2"/>
        </w:rPr>
        <w:t> </w:t>
      </w:r>
      <w:r>
        <w:rPr>
          <w:color w:val="BC00EF"/>
        </w:rPr>
        <w:t>eine saubere</w:t>
      </w:r>
      <w:r>
        <w:rPr>
          <w:color w:val="BC00EF"/>
          <w:spacing w:val="13"/>
        </w:rPr>
        <w:t> </w:t>
      </w:r>
      <w:r>
        <w:rPr>
          <w:color w:val="BC00EF"/>
          <w:spacing w:val="-2"/>
        </w:rPr>
        <w:t>lange</w:t>
      </w:r>
      <w:r>
        <w:rPr>
          <w:color w:val="BC00EF"/>
        </w:rPr>
        <w:tab/>
      </w:r>
      <w:r>
        <w:rPr>
          <w:color w:val="F9BAAC"/>
        </w:rPr>
        <w:t>n'lPi&lt;leid...rg</w:t>
      </w:r>
      <w:r>
        <w:rPr>
          <w:color w:val="F9BAAC"/>
          <w:spacing w:val="43"/>
        </w:rPr>
        <w:t> </w:t>
      </w:r>
      <w:r>
        <w:rPr>
          <w:i/>
          <w:iCs/>
          <w:color w:val="F9BAAC"/>
          <w:sz w:val="18"/>
          <w:szCs w:val="18"/>
        </w:rPr>
        <w:t>zu</w:t>
      </w:r>
      <w:r>
        <w:rPr>
          <w:i/>
          <w:iCs/>
          <w:color w:val="F9BAAC"/>
          <w:spacing w:val="-12"/>
          <w:sz w:val="18"/>
          <w:szCs w:val="18"/>
        </w:rPr>
        <w:t> </w:t>
      </w:r>
      <w:r>
        <w:rPr>
          <w:color w:val="F9BAAC"/>
        </w:rPr>
        <w:t>t•agP'l</w:t>
      </w:r>
      <w:r>
        <w:rPr>
          <w:color w:val="F9BAAC"/>
          <w:spacing w:val="-12"/>
        </w:rPr>
        <w:t> </w:t>
      </w:r>
      <w:r>
        <w:rPr>
          <w:color w:val="F9BAAC"/>
        </w:rPr>
        <w:t>und</w:t>
      </w:r>
      <w:r>
        <w:rPr>
          <w:color w:val="F9BAAC"/>
          <w:spacing w:val="-12"/>
        </w:rPr>
        <w:t> </w:t>
      </w:r>
      <w:r>
        <w:rPr>
          <w:color w:val="F9BAAC"/>
        </w:rPr>
        <w:t>Cf''</w:t>
      </w:r>
      <w:r>
        <w:rPr>
          <w:color w:val="F9BAAC"/>
          <w:spacing w:val="-9"/>
        </w:rPr>
        <w:t> </w:t>
      </w:r>
      <w:r>
        <w:rPr>
          <w:color w:val="F9BAAC"/>
        </w:rPr>
        <w:t>tv1a'ltel</w:t>
      </w:r>
      <w:r>
        <w:rPr>
          <w:color w:val="F9BAAC"/>
          <w:spacing w:val="-11"/>
        </w:rPr>
        <w:t> </w:t>
      </w:r>
      <w:r>
        <w:rPr>
          <w:color w:val="F9BAAC"/>
        </w:rPr>
        <w:t>ist</w:t>
      </w:r>
      <w:r>
        <w:rPr>
          <w:color w:val="F9BAAC"/>
          <w:spacing w:val="-7"/>
        </w:rPr>
        <w:t> </w:t>
      </w:r>
      <w:r>
        <w:rPr>
          <w:color w:val="F9BAAC"/>
        </w:rPr>
        <w:t>zwi'lc;'snrl</w:t>
      </w:r>
      <w:r>
        <w:rPr>
          <w:color w:val="F9BAAC"/>
          <w:spacing w:val="-4"/>
        </w:rPr>
        <w:t> </w:t>
      </w:r>
      <w:r>
        <w:rPr>
          <w:i/>
          <w:iCs/>
          <w:color w:val="F9BAAC"/>
          <w:sz w:val="18"/>
          <w:szCs w:val="18"/>
        </w:rPr>
        <w:t>zu</w:t>
      </w:r>
      <w:r>
        <w:rPr>
          <w:i/>
          <w:iCs/>
          <w:color w:val="F9BAAC"/>
          <w:spacing w:val="-4"/>
          <w:sz w:val="18"/>
          <w:szCs w:val="18"/>
        </w:rPr>
        <w:t> </w:t>
      </w:r>
      <w:r>
        <w:rPr>
          <w:color w:val="F9BAAC"/>
        </w:rPr>
        <w:t>schI</w:t>
      </w:r>
      <w:r>
        <w:rPr>
          <w:color w:val="F9BAAC"/>
          <w:spacing w:val="-12"/>
        </w:rPr>
        <w:t> </w:t>
      </w:r>
      <w:r>
        <w:rPr>
          <w:color w:val="F9BAAC"/>
        </w:rPr>
        <w:t>"�sen.</w:t>
      </w:r>
      <w:r>
        <w:rPr>
          <w:color w:val="F9BAAC"/>
          <w:spacing w:val="-12"/>
        </w:rPr>
        <w:t> </w:t>
      </w:r>
      <w:r>
        <w:rPr>
          <w:color w:val="F9BAAC"/>
        </w:rPr>
        <w:t>(Bsp:</w:t>
      </w:r>
      <w:r>
        <w:rPr>
          <w:color w:val="F9BAAC"/>
          <w:spacing w:val="-11"/>
        </w:rPr>
        <w:t> </w:t>
      </w:r>
      <w:r>
        <w:rPr>
          <w:color w:val="F9BAAC"/>
        </w:rPr>
        <w:t>gP�rh</w:t>
      </w:r>
      <w:r>
        <w:rPr>
          <w:color w:val="F9BAAC"/>
          <w:spacing w:val="39"/>
        </w:rPr>
        <w:t> </w:t>
      </w:r>
      <w:r>
        <w:rPr>
          <w:color w:val="F9BAAC"/>
        </w:rPr>
        <w:t>�wnindr</w:t>
      </w:r>
      <w:r>
        <w:rPr>
          <w:color w:val="F9BAAC"/>
          <w:spacing w:val="36"/>
        </w:rPr>
        <w:t> </w:t>
      </w:r>
      <w:r>
        <w:rPr>
          <w:color w:val="F9BAAC"/>
        </w:rPr>
        <w:t>nws</w:t>
      </w:r>
      <w:r>
        <w:rPr>
          <w:color w:val="F9BAAC"/>
          <w:spacing w:val="-11"/>
        </w:rPr>
        <w:t> </w:t>
      </w:r>
      <w:r>
        <w:rPr>
          <w:color w:val="F9BAAC"/>
        </w:rPr>
        <w:t>Rein</w:t>
      </w:r>
      <w:r>
        <w:rPr>
          <w:color w:val="F9BAAC"/>
          <w:spacing w:val="-12"/>
        </w:rPr>
        <w:t> </w:t>
      </w:r>
      <w:r>
        <w:rPr>
          <w:color w:val="F9BAAC"/>
        </w:rPr>
        <w:t>gung</w:t>
      </w:r>
      <w:r>
        <w:rPr>
          <w:color w:val="F9BAAC"/>
          <w:spacing w:val="8"/>
        </w:rPr>
        <w:t> </w:t>
      </w:r>
      <w:r>
        <w:rPr>
          <w:color w:val="F9BAAC"/>
          <w:spacing w:val="-5"/>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71"/>
        <w:ind w:left="148"/>
      </w:pPr>
      <w:r>
        <w:rPr/>
        <mc:AlternateContent>
          <mc:Choice Requires="wps">
            <w:drawing>
              <wp:anchor distT="0" distB="0" distL="0" distR="0" allowOverlap="1" layoutInCell="1" locked="0" behindDoc="1" simplePos="0" relativeHeight="487050240">
                <wp:simplePos x="0" y="0"/>
                <wp:positionH relativeFrom="page">
                  <wp:posOffset>537059</wp:posOffset>
                </wp:positionH>
                <wp:positionV relativeFrom="paragraph">
                  <wp:posOffset>420674</wp:posOffset>
                </wp:positionV>
                <wp:extent cx="9569450" cy="462788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9569450" cy="4627880"/>
                          <a:chExt cx="9569450" cy="4627880"/>
                        </a:xfrm>
                      </wpg:grpSpPr>
                      <pic:pic>
                        <pic:nvPicPr>
                          <pic:cNvPr id="148" name="Image 148"/>
                          <pic:cNvPicPr/>
                        </pic:nvPicPr>
                        <pic:blipFill>
                          <a:blip r:embed="rId90" cstate="print"/>
                          <a:stretch>
                            <a:fillRect/>
                          </a:stretch>
                        </pic:blipFill>
                        <pic:spPr>
                          <a:xfrm>
                            <a:off x="283787" y="390694"/>
                            <a:ext cx="1577612" cy="3442993"/>
                          </a:xfrm>
                          <a:prstGeom prst="rect">
                            <a:avLst/>
                          </a:prstGeom>
                        </pic:spPr>
                      </pic:pic>
                      <pic:pic>
                        <pic:nvPicPr>
                          <pic:cNvPr id="149" name="Image 149"/>
                          <pic:cNvPicPr/>
                        </pic:nvPicPr>
                        <pic:blipFill>
                          <a:blip r:embed="rId91" cstate="print"/>
                          <a:stretch>
                            <a:fillRect/>
                          </a:stretch>
                        </pic:blipFill>
                        <pic:spPr>
                          <a:xfrm>
                            <a:off x="2087210" y="702029"/>
                            <a:ext cx="1553200" cy="3449097"/>
                          </a:xfrm>
                          <a:prstGeom prst="rect">
                            <a:avLst/>
                          </a:prstGeom>
                        </pic:spPr>
                      </pic:pic>
                      <wps:wsp>
                        <wps:cNvPr id="150" name="Graphic 150"/>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51" name="Graphic 151"/>
                        <wps:cNvSpPr/>
                        <wps:spPr>
                          <a:xfrm>
                            <a:off x="0" y="12209"/>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266240" id="docshapegroup113" coordorigin="846,662" coordsize="15070,7288">
                <v:shape style="position:absolute;left:1292;top:1277;width:2485;height:5423" type="#_x0000_t75" id="docshape114" stroked="false">
                  <v:imagedata r:id="rId90" o:title=""/>
                </v:shape>
                <v:shape style="position:absolute;left:4132;top:1768;width:2446;height:5432" type="#_x0000_t75" id="docshape115" stroked="false">
                  <v:imagedata r:id="rId91" o:title=""/>
                </v:shape>
                <v:shape style="position:absolute;left:855;top:662;width:15037;height:7288" id="docshape116" coordorigin="855,662" coordsize="15037,7288" path="m855,7950l855,662m15892,7950l15892,662e" filled="false" stroked="true" strokeweight=".720918pt" strokecolor="#000000">
                  <v:path arrowok="t"/>
                  <v:stroke dashstyle="solid"/>
                </v:shape>
                <v:shape style="position:absolute;left:845;top:681;width:15070;height:7254" id="docshape117" coordorigin="846,682" coordsize="15070,7254" path="m846,682l15916,682m846,7935l15916,7935e" filled="false" stroked="true" strokeweight=".480612pt" strokecolor="#000000">
                  <v:path arrowok="t"/>
                  <v:stroke dashstyle="solid"/>
                </v:shape>
                <w10:wrap type="none"/>
              </v:group>
            </w:pict>
          </mc:Fallback>
        </mc:AlternateContent>
      </w:r>
      <w:r>
        <w:rPr>
          <w:color w:val="266042"/>
          <w:w w:val="105"/>
        </w:rPr>
        <w:t>Provide</w:t>
      </w:r>
      <w:r>
        <w:rPr>
          <w:color w:val="266042"/>
          <w:spacing w:val="-2"/>
          <w:w w:val="105"/>
        </w:rPr>
        <w:t> </w:t>
      </w:r>
      <w:r>
        <w:rPr>
          <w:color w:val="266042"/>
          <w:w w:val="105"/>
        </w:rPr>
        <w:t>facilities</w:t>
      </w:r>
      <w:r>
        <w:rPr>
          <w:color w:val="266042"/>
          <w:spacing w:val="-2"/>
          <w:w w:val="105"/>
        </w:rPr>
        <w:t> </w:t>
      </w:r>
      <w:r>
        <w:rPr>
          <w:rFonts w:ascii="Times New Roman"/>
          <w:color w:val="266042"/>
          <w:w w:val="105"/>
          <w:sz w:val="18"/>
        </w:rPr>
        <w:t>&amp;</w:t>
      </w:r>
      <w:r>
        <w:rPr>
          <w:rFonts w:ascii="Times New Roman"/>
          <w:color w:val="266042"/>
          <w:spacing w:val="-4"/>
          <w:w w:val="105"/>
          <w:sz w:val="18"/>
        </w:rPr>
        <w:t> </w:t>
      </w:r>
      <w:r>
        <w:rPr>
          <w:color w:val="266042"/>
          <w:spacing w:val="-2"/>
          <w:w w:val="105"/>
        </w:rPr>
        <w:t>equipment</w:t>
      </w:r>
    </w:p>
    <w:p>
      <w:pPr>
        <w:pStyle w:val="BodyText"/>
        <w:spacing w:before="154"/>
        <w:rPr>
          <w:sz w:val="20"/>
        </w:rPr>
      </w:pPr>
      <w:r>
        <w:rPr>
          <w:sz w:val="20"/>
        </w:rPr>
        <mc:AlternateContent>
          <mc:Choice Requires="wps">
            <w:drawing>
              <wp:anchor distT="0" distB="0" distL="0" distR="0" allowOverlap="1" layoutInCell="1" locked="0" behindDoc="1" simplePos="0" relativeHeight="487602688">
                <wp:simplePos x="0" y="0"/>
                <wp:positionH relativeFrom="page">
                  <wp:posOffset>547739</wp:posOffset>
                </wp:positionH>
                <wp:positionV relativeFrom="paragraph">
                  <wp:posOffset>259417</wp:posOffset>
                </wp:positionV>
                <wp:extent cx="9538970" cy="4599940"/>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9538970" cy="4599940"/>
                        </a:xfrm>
                        <a:prstGeom prst="rect">
                          <a:avLst/>
                        </a:prstGeom>
                      </wps:spPr>
                      <wps:txbx>
                        <w:txbxContent>
                          <w:p>
                            <w:pPr>
                              <w:pStyle w:val="BodyText"/>
                              <w:spacing w:before="64"/>
                              <w:rPr>
                                <w:sz w:val="20"/>
                              </w:rPr>
                            </w:pPr>
                          </w:p>
                          <w:p>
                            <w:pPr>
                              <w:spacing w:before="0"/>
                              <w:ind w:left="6523" w:right="0" w:firstLine="0"/>
                              <w:jc w:val="center"/>
                              <w:rPr>
                                <w:sz w:val="20"/>
                              </w:rPr>
                            </w:pPr>
                            <w:r>
                              <w:rPr>
                                <w:b/>
                                <w:color w:val="7BB5D3"/>
                                <w:w w:val="105"/>
                                <w:sz w:val="26"/>
                              </w:rPr>
                              <w:t>Reine</w:t>
                            </w:r>
                            <w:r>
                              <w:rPr>
                                <w:b/>
                                <w:color w:val="7BB5D3"/>
                                <w:spacing w:val="4"/>
                                <w:w w:val="105"/>
                                <w:sz w:val="26"/>
                              </w:rPr>
                              <w:t> </w:t>
                            </w:r>
                            <w:r>
                              <w:rPr>
                                <w:b/>
                                <w:color w:val="7BB5D3"/>
                                <w:w w:val="105"/>
                                <w:sz w:val="26"/>
                              </w:rPr>
                              <w:t>Arbeitszone</w:t>
                            </w:r>
                            <w:r>
                              <w:rPr>
                                <w:b/>
                                <w:color w:val="7BB5D3"/>
                                <w:spacing w:val="5"/>
                                <w:w w:val="105"/>
                                <w:sz w:val="26"/>
                              </w:rPr>
                              <w:t> </w:t>
                            </w:r>
                            <w:r>
                              <w:rPr>
                                <w:color w:val="9364C8"/>
                                <w:w w:val="105"/>
                                <w:sz w:val="20"/>
                              </w:rPr>
                              <w:t>(reiner</w:t>
                            </w:r>
                            <w:r>
                              <w:rPr>
                                <w:color w:val="9364C8"/>
                                <w:spacing w:val="11"/>
                                <w:w w:val="105"/>
                                <w:sz w:val="20"/>
                              </w:rPr>
                              <w:t> </w:t>
                            </w:r>
                            <w:r>
                              <w:rPr>
                                <w:color w:val="9364C8"/>
                                <w:spacing w:val="-2"/>
                                <w:w w:val="105"/>
                                <w:sz w:val="20"/>
                              </w:rPr>
                              <w:t>Bereich</w:t>
                            </w:r>
                            <w:r>
                              <w:rPr>
                                <w:color w:val="B69C79"/>
                                <w:spacing w:val="-2"/>
                                <w:w w:val="105"/>
                                <w:sz w:val="20"/>
                              </w:rPr>
                              <w:t>&gt;7</w:t>
                            </w:r>
                          </w:p>
                          <w:p>
                            <w:pPr>
                              <w:spacing w:before="136"/>
                              <w:ind w:left="6523" w:right="93" w:firstLine="0"/>
                              <w:jc w:val="center"/>
                              <w:rPr>
                                <w:sz w:val="16"/>
                              </w:rPr>
                            </w:pPr>
                            <w:r>
                              <w:rPr>
                                <w:b/>
                                <w:color w:val="829A91"/>
                                <w:w w:val="105"/>
                                <w:sz w:val="16"/>
                              </w:rPr>
                              <w:t>(Bsp.:</w:t>
                            </w:r>
                            <w:r>
                              <w:rPr>
                                <w:b/>
                                <w:color w:val="829A91"/>
                                <w:spacing w:val="28"/>
                                <w:w w:val="105"/>
                                <w:sz w:val="16"/>
                              </w:rPr>
                              <w:t> </w:t>
                            </w:r>
                            <w:r>
                              <w:rPr>
                                <w:b/>
                                <w:color w:val="BFF401"/>
                                <w:w w:val="105"/>
                                <w:sz w:val="16"/>
                              </w:rPr>
                              <w:t>.aminarflow</w:t>
                            </w:r>
                            <w:r>
                              <w:rPr>
                                <w:b/>
                                <w:color w:val="BFF401"/>
                                <w:spacing w:val="3"/>
                                <w:w w:val="105"/>
                                <w:sz w:val="16"/>
                              </w:rPr>
                              <w:t> </w:t>
                            </w:r>
                            <w:r>
                              <w:rPr>
                                <w:b/>
                                <w:color w:val="BFF401"/>
                                <w:w w:val="105"/>
                                <w:sz w:val="16"/>
                              </w:rPr>
                              <w:t>Arbeitsbereiche</w:t>
                            </w:r>
                            <w:r>
                              <w:rPr>
                                <w:b/>
                                <w:color w:val="BFF401"/>
                                <w:spacing w:val="-12"/>
                                <w:w w:val="105"/>
                                <w:sz w:val="16"/>
                              </w:rPr>
                              <w:t> </w:t>
                            </w:r>
                            <w:r>
                              <w:rPr>
                                <w:color w:val="BFF401"/>
                                <w:w w:val="105"/>
                                <w:sz w:val="16"/>
                              </w:rPr>
                              <w:t>/</w:t>
                            </w:r>
                            <w:r>
                              <w:rPr>
                                <w:color w:val="BFF401"/>
                                <w:spacing w:val="8"/>
                                <w:w w:val="105"/>
                                <w:sz w:val="16"/>
                              </w:rPr>
                              <w:t> </w:t>
                            </w:r>
                            <w:r>
                              <w:rPr>
                                <w:b/>
                                <w:color w:val="BFF401"/>
                                <w:w w:val="105"/>
                                <w:sz w:val="16"/>
                              </w:rPr>
                              <w:t>"-am.narflow</w:t>
                            </w:r>
                            <w:r>
                              <w:rPr>
                                <w:b/>
                                <w:color w:val="BFF401"/>
                                <w:spacing w:val="4"/>
                                <w:w w:val="105"/>
                                <w:sz w:val="16"/>
                              </w:rPr>
                              <w:t> </w:t>
                            </w:r>
                            <w:r>
                              <w:rPr>
                                <w:b/>
                                <w:color w:val="BFF401"/>
                                <w:w w:val="105"/>
                                <w:sz w:val="16"/>
                              </w:rPr>
                              <w:t>Arbeitszonen</w:t>
                            </w:r>
                            <w:r>
                              <w:rPr>
                                <w:b/>
                                <w:color w:val="BFF401"/>
                                <w:spacing w:val="-5"/>
                                <w:w w:val="105"/>
                                <w:sz w:val="16"/>
                              </w:rPr>
                              <w:t> </w:t>
                            </w:r>
                            <w:r>
                              <w:rPr>
                                <w:color w:val="BFF401"/>
                                <w:spacing w:val="-4"/>
                                <w:w w:val="105"/>
                                <w:sz w:val="16"/>
                              </w:rPr>
                              <w:t>...)</w:t>
                            </w:r>
                          </w:p>
                          <w:p>
                            <w:pPr>
                              <w:pStyle w:val="BodyText"/>
                              <w:spacing w:before="171"/>
                              <w:rPr>
                                <w:sz w:val="16"/>
                              </w:rPr>
                            </w:pPr>
                          </w:p>
                          <w:p>
                            <w:pPr>
                              <w:spacing w:before="1"/>
                              <w:ind w:left="6557" w:right="0" w:firstLine="0"/>
                              <w:jc w:val="left"/>
                              <w:rPr>
                                <w:sz w:val="20"/>
                              </w:rPr>
                            </w:pPr>
                            <w:r>
                              <w:rPr>
                                <w:b/>
                                <w:color w:val="44C126"/>
                                <w:w w:val="105"/>
                                <w:sz w:val="20"/>
                              </w:rPr>
                              <w:t>VAT</w:t>
                            </w:r>
                            <w:r>
                              <w:rPr>
                                <w:b/>
                                <w:color w:val="44C126"/>
                                <w:spacing w:val="-11"/>
                                <w:w w:val="105"/>
                                <w:sz w:val="20"/>
                              </w:rPr>
                              <w:t> </w:t>
                            </w:r>
                            <w:r>
                              <w:rPr>
                                <w:b/>
                                <w:color w:val="44C126"/>
                                <w:w w:val="105"/>
                                <w:sz w:val="20"/>
                              </w:rPr>
                              <w:t>Mitarbeiter</w:t>
                            </w:r>
                            <w:r>
                              <w:rPr>
                                <w:b/>
                                <w:color w:val="44C126"/>
                                <w:spacing w:val="-1"/>
                                <w:w w:val="105"/>
                                <w:sz w:val="20"/>
                              </w:rPr>
                              <w:t> </w:t>
                            </w:r>
                            <w:r>
                              <w:rPr>
                                <w:color w:val="44C126"/>
                                <w:w w:val="105"/>
                                <w:sz w:val="20"/>
                              </w:rPr>
                              <w:t>/</w:t>
                            </w:r>
                            <w:r>
                              <w:rPr>
                                <w:color w:val="44C126"/>
                                <w:spacing w:val="4"/>
                                <w:w w:val="105"/>
                                <w:sz w:val="20"/>
                              </w:rPr>
                              <w:t> </w:t>
                            </w:r>
                            <w:r>
                              <w:rPr>
                                <w:b/>
                                <w:color w:val="44C126"/>
                                <w:w w:val="105"/>
                                <w:sz w:val="20"/>
                              </w:rPr>
                              <w:t>Besucher</w:t>
                            </w:r>
                            <w:r>
                              <w:rPr>
                                <w:b/>
                                <w:color w:val="44C126"/>
                                <w:spacing w:val="-7"/>
                                <w:w w:val="105"/>
                                <w:sz w:val="20"/>
                              </w:rPr>
                              <w:t> </w:t>
                            </w:r>
                            <w:r>
                              <w:rPr>
                                <w:b/>
                                <w:color w:val="44C126"/>
                                <w:w w:val="105"/>
                                <w:sz w:val="20"/>
                              </w:rPr>
                              <w:t>(VAT</w:t>
                            </w:r>
                            <w:r>
                              <w:rPr>
                                <w:b/>
                                <w:color w:val="44C126"/>
                                <w:spacing w:val="-12"/>
                                <w:w w:val="105"/>
                                <w:sz w:val="20"/>
                              </w:rPr>
                              <w:t> </w:t>
                            </w:r>
                            <w:r>
                              <w:rPr>
                                <w:b/>
                                <w:color w:val="44C126"/>
                                <w:w w:val="105"/>
                                <w:sz w:val="20"/>
                              </w:rPr>
                              <w:t>Mitarbeiter,</w:t>
                            </w:r>
                            <w:r>
                              <w:rPr>
                                <w:b/>
                                <w:color w:val="44C126"/>
                                <w:spacing w:val="-11"/>
                                <w:w w:val="105"/>
                                <w:sz w:val="20"/>
                              </w:rPr>
                              <w:t> </w:t>
                            </w:r>
                            <w:r>
                              <w:rPr>
                                <w:b/>
                                <w:color w:val="44C126"/>
                                <w:w w:val="105"/>
                                <w:sz w:val="20"/>
                              </w:rPr>
                              <w:t>Lieferanten</w:t>
                            </w:r>
                            <w:r>
                              <w:rPr>
                                <w:b/>
                                <w:color w:val="44C126"/>
                                <w:spacing w:val="-10"/>
                                <w:w w:val="105"/>
                                <w:sz w:val="20"/>
                              </w:rPr>
                              <w:t> </w:t>
                            </w:r>
                            <w:r>
                              <w:rPr>
                                <w:color w:val="44C126"/>
                                <w:spacing w:val="-4"/>
                                <w:w w:val="105"/>
                                <w:sz w:val="20"/>
                              </w:rPr>
                              <w:t>...)</w:t>
                            </w:r>
                          </w:p>
                          <w:p>
                            <w:pPr>
                              <w:pStyle w:val="BodyText"/>
                              <w:numPr>
                                <w:ilvl w:val="0"/>
                                <w:numId w:val="7"/>
                              </w:numPr>
                              <w:tabs>
                                <w:tab w:pos="7373" w:val="left" w:leader="none"/>
                                <w:tab w:pos="7382" w:val="left" w:leader="none"/>
                              </w:tabs>
                              <w:spacing w:line="283" w:lineRule="auto" w:before="102" w:after="0"/>
                              <w:ind w:left="7373" w:right="3733" w:hanging="477"/>
                              <w:jc w:val="left"/>
                              <w:rPr>
                                <w:rFonts w:ascii="Times New Roman"/>
                                <w:color w:val="D43FC3"/>
                                <w:sz w:val="18"/>
                              </w:rPr>
                            </w:pPr>
                            <w:r>
                              <w:rPr>
                                <w:color w:val="BF2A36"/>
                              </w:rPr>
                              <w:t>bei</w:t>
                            </w:r>
                            <w:r>
                              <w:rPr>
                                <w:color w:val="BF2A36"/>
                              </w:rPr>
                              <w:t> Bedarf: Reinraum Einweg</w:t>
                            </w:r>
                            <w:r>
                              <w:rPr>
                                <w:color w:val="7E9CD3"/>
                              </w:rPr>
                              <w:t>-</w:t>
                            </w:r>
                            <w:r>
                              <w:rPr>
                                <w:color w:val="AFAE44"/>
                              </w:rPr>
                              <w:t>Kopfhaube/Haarnetz </w:t>
                            </w:r>
                            <w:r>
                              <w:rPr>
                                <w:color w:val="4DEB87"/>
                              </w:rPr>
                              <w:t>(z.B., Aufgrund Risikobewertung</w:t>
                            </w:r>
                            <w:r>
                              <w:rPr>
                                <w:color w:val="4DEB87"/>
                                <w:spacing w:val="-6"/>
                              </w:rPr>
                              <w:t> </w:t>
                            </w:r>
                            <w:r>
                              <w:rPr>
                                <w:color w:val="4DEB87"/>
                              </w:rPr>
                              <w:t>...)</w:t>
                            </w:r>
                          </w:p>
                          <w:p>
                            <w:pPr>
                              <w:pStyle w:val="BodyText"/>
                              <w:numPr>
                                <w:ilvl w:val="0"/>
                                <w:numId w:val="7"/>
                              </w:numPr>
                              <w:tabs>
                                <w:tab w:pos="7382" w:val="left" w:leader="none"/>
                              </w:tabs>
                              <w:spacing w:line="240" w:lineRule="auto" w:before="125" w:after="0"/>
                              <w:ind w:left="7382" w:right="0" w:hanging="470"/>
                              <w:jc w:val="left"/>
                              <w:rPr>
                                <w:color w:val="31A86E"/>
                              </w:rPr>
                            </w:pPr>
                            <w:r>
                              <w:rPr>
                                <w:color w:val="BF2A36"/>
                              </w:rPr>
                              <w:t>bei</w:t>
                            </w:r>
                            <w:r>
                              <w:rPr>
                                <w:color w:val="BF2A36"/>
                                <w:spacing w:val="-6"/>
                              </w:rPr>
                              <w:t> </w:t>
                            </w:r>
                            <w:r>
                              <w:rPr>
                                <w:color w:val="BF2A36"/>
                              </w:rPr>
                              <w:t>Bedarf:</w:t>
                            </w:r>
                            <w:r>
                              <w:rPr>
                                <w:color w:val="BF2A36"/>
                                <w:spacing w:val="-7"/>
                              </w:rPr>
                              <w:t> </w:t>
                            </w:r>
                            <w:r>
                              <w:rPr>
                                <w:color w:val="BF2A36"/>
                              </w:rPr>
                              <w:t>Reinraum</w:t>
                            </w:r>
                            <w:r>
                              <w:rPr>
                                <w:color w:val="BF2A36"/>
                                <w:spacing w:val="12"/>
                              </w:rPr>
                              <w:t> </w:t>
                            </w:r>
                            <w:r>
                              <w:rPr>
                                <w:color w:val="BF2A36"/>
                              </w:rPr>
                              <w:t>Einweg</w:t>
                            </w:r>
                            <w:r>
                              <w:rPr>
                                <w:color w:val="7E9CD3"/>
                              </w:rPr>
                              <w:t>-</w:t>
                            </w:r>
                            <w:r>
                              <w:rPr>
                                <w:color w:val="2FA028"/>
                                <w:spacing w:val="-2"/>
                              </w:rPr>
                              <w:t>Bartschutz</w:t>
                            </w:r>
                          </w:p>
                          <w:p>
                            <w:pPr>
                              <w:pStyle w:val="BodyText"/>
                              <w:spacing w:before="44"/>
                              <w:ind w:left="7373"/>
                            </w:pPr>
                            <w:r>
                              <w:rPr>
                                <w:color w:val="C6F66E"/>
                                <w:spacing w:val="-2"/>
                              </w:rPr>
                              <w:t>(z.B.,</w:t>
                            </w:r>
                            <w:r>
                              <w:rPr>
                                <w:color w:val="C6F66E"/>
                                <w:spacing w:val="-10"/>
                              </w:rPr>
                              <w:t> </w:t>
                            </w:r>
                            <w:r>
                              <w:rPr>
                                <w:color w:val="C6F66E"/>
                                <w:spacing w:val="-2"/>
                              </w:rPr>
                              <w:t>Aufgrund</w:t>
                            </w:r>
                            <w:r>
                              <w:rPr>
                                <w:color w:val="C6F66E"/>
                                <w:spacing w:val="-1"/>
                              </w:rPr>
                              <w:t> </w:t>
                            </w:r>
                            <w:r>
                              <w:rPr>
                                <w:color w:val="C6F66E"/>
                                <w:spacing w:val="-2"/>
                              </w:rPr>
                              <w:t>R1s1kobewer</w:t>
                            </w:r>
                            <w:r>
                              <w:rPr>
                                <w:color w:val="C6F66E"/>
                                <w:spacing w:val="35"/>
                              </w:rPr>
                              <w:t> </w:t>
                            </w:r>
                            <w:r>
                              <w:rPr>
                                <w:color w:val="C6F66E"/>
                                <w:spacing w:val="-2"/>
                              </w:rPr>
                              <w:t>ung</w:t>
                            </w:r>
                            <w:r>
                              <w:rPr>
                                <w:color w:val="C6F66E"/>
                                <w:spacing w:val="25"/>
                              </w:rPr>
                              <w:t> </w:t>
                            </w:r>
                            <w:r>
                              <w:rPr>
                                <w:color w:val="C6F66E"/>
                                <w:spacing w:val="-2"/>
                              </w:rPr>
                              <w:t>Bar</w:t>
                            </w:r>
                            <w:r>
                              <w:rPr>
                                <w:color w:val="C6F66E"/>
                                <w:spacing w:val="38"/>
                              </w:rPr>
                              <w:t> </w:t>
                            </w:r>
                            <w:r>
                              <w:rPr>
                                <w:color w:val="C6F66E"/>
                                <w:spacing w:val="-2"/>
                              </w:rPr>
                              <w:t>.rager,</w:t>
                            </w:r>
                            <w:r>
                              <w:rPr>
                                <w:color w:val="C6F66E"/>
                                <w:spacing w:val="-23"/>
                              </w:rPr>
                              <w:t> </w:t>
                            </w:r>
                            <w:r>
                              <w:rPr>
                                <w:color w:val="C6F66E"/>
                                <w:spacing w:val="-2"/>
                              </w:rPr>
                              <w:t>1</w:t>
                            </w:r>
                            <w:r>
                              <w:rPr>
                                <w:color w:val="7E9CD3"/>
                                <w:spacing w:val="-2"/>
                              </w:rPr>
                              <w:t>-</w:t>
                            </w:r>
                            <w:r>
                              <w:rPr>
                                <w:color w:val="828218"/>
                                <w:spacing w:val="-2"/>
                              </w:rPr>
                              <w:t>Tagesbart.</w:t>
                            </w:r>
                            <w:r>
                              <w:rPr>
                                <w:color w:val="828218"/>
                                <w:spacing w:val="-7"/>
                              </w:rPr>
                              <w:t> </w:t>
                            </w:r>
                            <w:r>
                              <w:rPr>
                                <w:color w:val="828218"/>
                                <w:spacing w:val="-2"/>
                              </w:rPr>
                              <w:t>Siehe</w:t>
                            </w:r>
                            <w:r>
                              <w:rPr>
                                <w:color w:val="828218"/>
                                <w:spacing w:val="-9"/>
                              </w:rPr>
                              <w:t> </w:t>
                            </w:r>
                            <w:r>
                              <w:rPr>
                                <w:color w:val="C34F18"/>
                                <w:spacing w:val="-2"/>
                              </w:rPr>
                              <w:t>PFE_PO_009</w:t>
                            </w:r>
                            <w:r>
                              <w:rPr>
                                <w:color w:val="5B6064"/>
                                <w:spacing w:val="-2"/>
                              </w:rPr>
                              <w:t>)</w:t>
                            </w:r>
                          </w:p>
                          <w:p>
                            <w:pPr>
                              <w:pStyle w:val="BodyText"/>
                              <w:numPr>
                                <w:ilvl w:val="0"/>
                                <w:numId w:val="7"/>
                              </w:numPr>
                              <w:tabs>
                                <w:tab w:pos="7380" w:val="left" w:leader="none"/>
                              </w:tabs>
                              <w:spacing w:line="240" w:lineRule="auto" w:before="165" w:after="0"/>
                              <w:ind w:left="7380" w:right="0" w:hanging="470"/>
                              <w:jc w:val="left"/>
                              <w:rPr>
                                <w:color w:val="182DD8"/>
                              </w:rPr>
                            </w:pPr>
                            <w:r>
                              <w:rPr>
                                <w:color w:val="4DEB87"/>
                              </w:rPr>
                              <w:t>Bekleidung</w:t>
                            </w:r>
                            <w:r>
                              <w:rPr>
                                <w:color w:val="4DEB87"/>
                                <w:spacing w:val="14"/>
                              </w:rPr>
                              <w:t> </w:t>
                            </w:r>
                            <w:r>
                              <w:rPr>
                                <w:color w:val="4DEB87"/>
                              </w:rPr>
                              <w:t>entsprechend</w:t>
                            </w:r>
                            <w:r>
                              <w:rPr>
                                <w:color w:val="4DEB87"/>
                                <w:spacing w:val="15"/>
                              </w:rPr>
                              <w:t> </w:t>
                            </w:r>
                            <w:r>
                              <w:rPr>
                                <w:color w:val="4DEB87"/>
                              </w:rPr>
                              <w:t>des</w:t>
                            </w:r>
                            <w:r>
                              <w:rPr>
                                <w:color w:val="4DEB87"/>
                                <w:spacing w:val="-5"/>
                              </w:rPr>
                              <w:t> </w:t>
                            </w:r>
                            <w:r>
                              <w:rPr>
                                <w:color w:val="4DEB87"/>
                                <w:spacing w:val="-2"/>
                              </w:rPr>
                              <w:t>Sauberkeitsbereiches</w:t>
                            </w:r>
                          </w:p>
                          <w:p>
                            <w:pPr>
                              <w:pStyle w:val="BodyText"/>
                              <w:spacing w:before="40"/>
                              <w:ind w:left="7373"/>
                            </w:pPr>
                            <w:r>
                              <w:rPr>
                                <w:color w:val="6203B8"/>
                              </w:rPr>
                              <w:t>(Mind.</w:t>
                            </w:r>
                            <w:r>
                              <w:rPr>
                                <w:color w:val="6203B8"/>
                                <w:spacing w:val="-2"/>
                              </w:rPr>
                              <w:t> </w:t>
                            </w:r>
                            <w:r>
                              <w:rPr>
                                <w:color w:val="6203B8"/>
                              </w:rPr>
                              <w:t>langarmliger</w:t>
                            </w:r>
                            <w:r>
                              <w:rPr>
                                <w:color w:val="6203B8"/>
                                <w:spacing w:val="23"/>
                              </w:rPr>
                              <w:t> </w:t>
                            </w:r>
                            <w:r>
                              <w:rPr>
                                <w:color w:val="6203B8"/>
                              </w:rPr>
                              <w:t>sauberer</w:t>
                            </w:r>
                            <w:r>
                              <w:rPr>
                                <w:color w:val="6203B8"/>
                                <w:spacing w:val="24"/>
                              </w:rPr>
                              <w:t> </w:t>
                            </w:r>
                            <w:r>
                              <w:rPr>
                                <w:color w:val="6203B8"/>
                              </w:rPr>
                              <w:t>flusenarmer</w:t>
                            </w:r>
                            <w:r>
                              <w:rPr>
                                <w:color w:val="6203B8"/>
                                <w:spacing w:val="30"/>
                              </w:rPr>
                              <w:t> </w:t>
                            </w:r>
                            <w:r>
                              <w:rPr>
                                <w:color w:val="6203B8"/>
                              </w:rPr>
                              <w:t>Mantel</w:t>
                            </w:r>
                            <w:r>
                              <w:rPr>
                                <w:color w:val="6203B8"/>
                                <w:spacing w:val="5"/>
                              </w:rPr>
                              <w:t> </w:t>
                            </w:r>
                            <w:r>
                              <w:rPr>
                                <w:color w:val="6203B8"/>
                              </w:rPr>
                              <w:t>oder</w:t>
                            </w:r>
                            <w:r>
                              <w:rPr>
                                <w:color w:val="6203B8"/>
                                <w:spacing w:val="8"/>
                              </w:rPr>
                              <w:t> </w:t>
                            </w:r>
                            <w:r>
                              <w:rPr>
                                <w:color w:val="6203B8"/>
                                <w:spacing w:val="-2"/>
                              </w:rPr>
                              <w:t>Jacke)</w:t>
                            </w:r>
                          </w:p>
                          <w:p>
                            <w:pPr>
                              <w:pStyle w:val="BodyText"/>
                              <w:numPr>
                                <w:ilvl w:val="0"/>
                                <w:numId w:val="7"/>
                              </w:numPr>
                              <w:tabs>
                                <w:tab w:pos="7373" w:val="left" w:leader="none"/>
                                <w:tab w:pos="7382" w:val="left" w:leader="none"/>
                              </w:tabs>
                              <w:spacing w:line="295" w:lineRule="auto" w:before="166" w:after="0"/>
                              <w:ind w:left="7373" w:right="4405" w:hanging="458"/>
                              <w:jc w:val="left"/>
                              <w:rPr>
                                <w:color w:val="017C3D"/>
                              </w:rPr>
                            </w:pPr>
                            <w:r>
                              <w:rPr>
                                <w:color w:val="BF2A36"/>
                              </w:rPr>
                              <w:t>bei</w:t>
                            </w:r>
                            <w:r>
                              <w:rPr>
                                <w:color w:val="BF2A36"/>
                              </w:rPr>
                              <w:t> Bedarf:</w:t>
                            </w:r>
                            <w:r>
                              <w:rPr>
                                <w:color w:val="BF2A36"/>
                                <w:spacing w:val="-4"/>
                              </w:rPr>
                              <w:t> </w:t>
                            </w:r>
                            <w:r>
                              <w:rPr>
                                <w:color w:val="BF2A36"/>
                              </w:rPr>
                              <w:t>Reinraum Einweg</w:t>
                            </w:r>
                            <w:r>
                              <w:rPr>
                                <w:color w:val="7E9CD3"/>
                              </w:rPr>
                              <w:t>-</w:t>
                            </w:r>
                            <w:r>
                              <w:rPr>
                                <w:color w:val="6E5269"/>
                              </w:rPr>
                              <w:t>Mundschutz </w:t>
                            </w:r>
                            <w:r>
                              <w:rPr>
                                <w:color w:val="4DEB87"/>
                                <w:w w:val="105"/>
                              </w:rPr>
                              <w:t>(z.B.,</w:t>
                            </w:r>
                            <w:r>
                              <w:rPr>
                                <w:color w:val="4DEB87"/>
                                <w:spacing w:val="-4"/>
                                <w:w w:val="105"/>
                              </w:rPr>
                              <w:t> </w:t>
                            </w:r>
                            <w:r>
                              <w:rPr>
                                <w:color w:val="4DEB87"/>
                                <w:w w:val="105"/>
                              </w:rPr>
                              <w:t>Aufgrund Risikobewertung</w:t>
                            </w:r>
                            <w:r>
                              <w:rPr>
                                <w:color w:val="4DEB87"/>
                                <w:spacing w:val="-22"/>
                                <w:w w:val="105"/>
                              </w:rPr>
                              <w:t> </w:t>
                            </w:r>
                            <w:r>
                              <w:rPr>
                                <w:color w:val="4DEB87"/>
                                <w:w w:val="105"/>
                              </w:rPr>
                              <w:t>...)</w:t>
                            </w:r>
                          </w:p>
                          <w:p>
                            <w:pPr>
                              <w:pStyle w:val="BodyText"/>
                              <w:numPr>
                                <w:ilvl w:val="0"/>
                                <w:numId w:val="7"/>
                              </w:numPr>
                              <w:tabs>
                                <w:tab w:pos="135" w:val="left" w:leader="none"/>
                              </w:tabs>
                              <w:spacing w:line="240" w:lineRule="auto" w:before="129" w:after="0"/>
                              <w:ind w:left="135" w:right="1059" w:hanging="136"/>
                              <w:jc w:val="center"/>
                              <w:rPr>
                                <w:color w:val="DF893A"/>
                                <w:sz w:val="14"/>
                              </w:rPr>
                            </w:pPr>
                          </w:p>
                          <w:p>
                            <w:pPr>
                              <w:pStyle w:val="BodyText"/>
                              <w:spacing w:before="42"/>
                              <w:ind w:left="7373"/>
                            </w:pPr>
                            <w:r>
                              <w:rPr>
                                <w:color w:val="67BF97"/>
                              </w:rPr>
                              <w:t>(z.B.,</w:t>
                            </w:r>
                            <w:r>
                              <w:rPr>
                                <w:color w:val="67BF97"/>
                                <w:spacing w:val="3"/>
                              </w:rPr>
                              <w:t> </w:t>
                            </w:r>
                            <w:r>
                              <w:rPr>
                                <w:color w:val="67BF97"/>
                              </w:rPr>
                              <w:t>Aufgrund</w:t>
                            </w:r>
                            <w:r>
                              <w:rPr>
                                <w:color w:val="67BF97"/>
                                <w:spacing w:val="22"/>
                              </w:rPr>
                              <w:t> </w:t>
                            </w:r>
                            <w:r>
                              <w:rPr>
                                <w:color w:val="67BF97"/>
                              </w:rPr>
                              <w:t>Risikobewertung</w:t>
                            </w:r>
                            <w:r>
                              <w:rPr>
                                <w:color w:val="67BF97"/>
                                <w:spacing w:val="-16"/>
                              </w:rPr>
                              <w:t> </w:t>
                            </w:r>
                            <w:r>
                              <w:rPr>
                                <w:color w:val="67BF97"/>
                                <w:spacing w:val="-4"/>
                              </w:rPr>
                              <w:t>...)</w:t>
                            </w:r>
                          </w:p>
                          <w:p>
                            <w:pPr>
                              <w:pStyle w:val="BodyText"/>
                              <w:numPr>
                                <w:ilvl w:val="0"/>
                                <w:numId w:val="7"/>
                              </w:numPr>
                              <w:tabs>
                                <w:tab w:pos="7422" w:val="left" w:leader="none"/>
                              </w:tabs>
                              <w:spacing w:line="240" w:lineRule="auto" w:before="160" w:after="0"/>
                              <w:ind w:left="7422" w:right="0" w:hanging="511"/>
                              <w:jc w:val="left"/>
                              <w:rPr>
                                <w:color w:val="501303"/>
                              </w:rPr>
                            </w:pPr>
                            <w:r>
                              <w:rPr>
                                <w:color w:val="E4486E"/>
                              </w:rPr>
                              <w:t>Reinraum</w:t>
                            </w:r>
                            <w:r>
                              <w:rPr>
                                <w:color w:val="E4486E"/>
                                <w:spacing w:val="1"/>
                              </w:rPr>
                              <w:t> </w:t>
                            </w:r>
                            <w:r>
                              <w:rPr>
                                <w:color w:val="E4486E"/>
                              </w:rPr>
                              <w:t>Handschuhe</w:t>
                            </w:r>
                            <w:r>
                              <w:rPr>
                                <w:color w:val="E4486E"/>
                                <w:spacing w:val="-1"/>
                              </w:rPr>
                              <w:t> </w:t>
                            </w:r>
                            <w:r>
                              <w:rPr>
                                <w:color w:val="E4486E"/>
                              </w:rPr>
                              <w:t>(1</w:t>
                            </w:r>
                            <w:r>
                              <w:rPr>
                                <w:color w:val="660754"/>
                              </w:rPr>
                              <w:t>-</w:t>
                            </w:r>
                            <w:r>
                              <w:rPr>
                                <w:color w:val="E68964"/>
                              </w:rPr>
                              <w:t>lagig.</w:t>
                            </w:r>
                            <w:r>
                              <w:rPr>
                                <w:color w:val="E68964"/>
                                <w:spacing w:val="-25"/>
                              </w:rPr>
                              <w:t> </w:t>
                            </w:r>
                            <w:r>
                              <w:rPr>
                                <w:color w:val="E68964"/>
                              </w:rPr>
                              <w:t>Siehe</w:t>
                            </w:r>
                            <w:r>
                              <w:rPr>
                                <w:color w:val="E68964"/>
                                <w:spacing w:val="-9"/>
                              </w:rPr>
                              <w:t> </w:t>
                            </w:r>
                            <w:r>
                              <w:rPr>
                                <w:color w:val="F29589"/>
                                <w:spacing w:val="-2"/>
                              </w:rPr>
                              <w:t>PFE_WI_051</w:t>
                            </w:r>
                            <w:r>
                              <w:rPr>
                                <w:color w:val="2D7290"/>
                                <w:spacing w:val="-2"/>
                              </w:rPr>
                              <w:t>)</w:t>
                            </w:r>
                          </w:p>
                          <w:p>
                            <w:pPr>
                              <w:pStyle w:val="BodyText"/>
                              <w:numPr>
                                <w:ilvl w:val="0"/>
                                <w:numId w:val="7"/>
                              </w:numPr>
                              <w:tabs>
                                <w:tab w:pos="7375" w:val="left" w:leader="none"/>
                              </w:tabs>
                              <w:spacing w:line="240" w:lineRule="auto" w:before="170" w:after="0"/>
                              <w:ind w:left="7375" w:right="0" w:hanging="471"/>
                              <w:jc w:val="left"/>
                              <w:rPr>
                                <w:color w:val="31A86E"/>
                              </w:rPr>
                            </w:pPr>
                            <w:r>
                              <w:rPr>
                                <w:color w:val="93D1E6"/>
                                <w:spacing w:val="-2"/>
                                <w:w w:val="105"/>
                              </w:rPr>
                              <w:t>Sicherheitsschuhe</w:t>
                            </w:r>
                          </w:p>
                          <w:p>
                            <w:pPr>
                              <w:pStyle w:val="BodyText"/>
                            </w:pPr>
                          </w:p>
                          <w:p>
                            <w:pPr>
                              <w:pStyle w:val="BodyText"/>
                            </w:pPr>
                          </w:p>
                          <w:p>
                            <w:pPr>
                              <w:pStyle w:val="BodyText"/>
                            </w:pPr>
                          </w:p>
                          <w:p>
                            <w:pPr>
                              <w:pStyle w:val="BodyText"/>
                              <w:spacing w:before="103"/>
                            </w:pPr>
                          </w:p>
                          <w:p>
                            <w:pPr>
                              <w:spacing w:before="0"/>
                              <w:ind w:left="908"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spacing w:before="129"/>
                              <w:rPr>
                                <w:sz w:val="12"/>
                              </w:rPr>
                            </w:pPr>
                          </w:p>
                          <w:p>
                            <w:pPr>
                              <w:spacing w:before="0"/>
                              <w:ind w:left="4219"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spacing w:before="127"/>
                              <w:ind w:left="7374" w:right="0" w:firstLine="0"/>
                              <w:jc w:val="left"/>
                              <w:rPr>
                                <w:sz w:val="14"/>
                              </w:rPr>
                            </w:pPr>
                            <w:r>
                              <w:rPr>
                                <w:color w:val="CFC391"/>
                                <w:w w:val="90"/>
                                <w:sz w:val="14"/>
                                <w:vertAlign w:val="superscript"/>
                              </w:rPr>
                              <w:t>7</w:t>
                            </w:r>
                            <w:r>
                              <w:rPr>
                                <w:color w:val="28C644"/>
                                <w:w w:val="90"/>
                                <w:sz w:val="14"/>
                                <w:vertAlign w:val="baseline"/>
                              </w:rPr>
                              <w:t>1SO14644</w:t>
                            </w:r>
                            <w:r>
                              <w:rPr>
                                <w:color w:val="2B44D1"/>
                                <w:w w:val="90"/>
                                <w:sz w:val="14"/>
                                <w:vertAlign w:val="baseline"/>
                              </w:rPr>
                              <w:t>-</w:t>
                            </w:r>
                            <w:r>
                              <w:rPr>
                                <w:color w:val="9A5B11"/>
                                <w:spacing w:val="-10"/>
                                <w:sz w:val="14"/>
                                <w:vertAlign w:val="baseline"/>
                              </w:rPr>
                              <w:t>1</w:t>
                            </w:r>
                          </w:p>
                        </w:txbxContent>
                      </wps:txbx>
                      <wps:bodyPr wrap="square" lIns="0" tIns="0" rIns="0" bIns="0" rtlCol="0">
                        <a:noAutofit/>
                      </wps:bodyPr>
                    </wps:wsp>
                  </a:graphicData>
                </a:graphic>
              </wp:anchor>
            </w:drawing>
          </mc:Choice>
          <mc:Fallback>
            <w:pict>
              <v:shape style="position:absolute;margin-left:43.129112pt;margin-top:20.426579pt;width:751.1pt;height:362.2pt;mso-position-horizontal-relative:page;mso-position-vertical-relative:paragraph;z-index:-15713792;mso-wrap-distance-left:0;mso-wrap-distance-right:0" type="#_x0000_t202" id="docshape118" filled="false" stroked="false">
                <v:textbox inset="0,0,0,0">
                  <w:txbxContent>
                    <w:p>
                      <w:pPr>
                        <w:pStyle w:val="BodyText"/>
                        <w:spacing w:before="64"/>
                        <w:rPr>
                          <w:sz w:val="20"/>
                        </w:rPr>
                      </w:pPr>
                    </w:p>
                    <w:p>
                      <w:pPr>
                        <w:spacing w:before="0"/>
                        <w:ind w:left="6523" w:right="0" w:firstLine="0"/>
                        <w:jc w:val="center"/>
                        <w:rPr>
                          <w:sz w:val="20"/>
                        </w:rPr>
                      </w:pPr>
                      <w:r>
                        <w:rPr>
                          <w:b/>
                          <w:color w:val="7BB5D3"/>
                          <w:w w:val="105"/>
                          <w:sz w:val="26"/>
                        </w:rPr>
                        <w:t>Reine</w:t>
                      </w:r>
                      <w:r>
                        <w:rPr>
                          <w:b/>
                          <w:color w:val="7BB5D3"/>
                          <w:spacing w:val="4"/>
                          <w:w w:val="105"/>
                          <w:sz w:val="26"/>
                        </w:rPr>
                        <w:t> </w:t>
                      </w:r>
                      <w:r>
                        <w:rPr>
                          <w:b/>
                          <w:color w:val="7BB5D3"/>
                          <w:w w:val="105"/>
                          <w:sz w:val="26"/>
                        </w:rPr>
                        <w:t>Arbeitszone</w:t>
                      </w:r>
                      <w:r>
                        <w:rPr>
                          <w:b/>
                          <w:color w:val="7BB5D3"/>
                          <w:spacing w:val="5"/>
                          <w:w w:val="105"/>
                          <w:sz w:val="26"/>
                        </w:rPr>
                        <w:t> </w:t>
                      </w:r>
                      <w:r>
                        <w:rPr>
                          <w:color w:val="9364C8"/>
                          <w:w w:val="105"/>
                          <w:sz w:val="20"/>
                        </w:rPr>
                        <w:t>(reiner</w:t>
                      </w:r>
                      <w:r>
                        <w:rPr>
                          <w:color w:val="9364C8"/>
                          <w:spacing w:val="11"/>
                          <w:w w:val="105"/>
                          <w:sz w:val="20"/>
                        </w:rPr>
                        <w:t> </w:t>
                      </w:r>
                      <w:r>
                        <w:rPr>
                          <w:color w:val="9364C8"/>
                          <w:spacing w:val="-2"/>
                          <w:w w:val="105"/>
                          <w:sz w:val="20"/>
                        </w:rPr>
                        <w:t>Bereich</w:t>
                      </w:r>
                      <w:r>
                        <w:rPr>
                          <w:color w:val="B69C79"/>
                          <w:spacing w:val="-2"/>
                          <w:w w:val="105"/>
                          <w:sz w:val="20"/>
                        </w:rPr>
                        <w:t>&gt;7</w:t>
                      </w:r>
                    </w:p>
                    <w:p>
                      <w:pPr>
                        <w:spacing w:before="136"/>
                        <w:ind w:left="6523" w:right="93" w:firstLine="0"/>
                        <w:jc w:val="center"/>
                        <w:rPr>
                          <w:sz w:val="16"/>
                        </w:rPr>
                      </w:pPr>
                      <w:r>
                        <w:rPr>
                          <w:b/>
                          <w:color w:val="829A91"/>
                          <w:w w:val="105"/>
                          <w:sz w:val="16"/>
                        </w:rPr>
                        <w:t>(Bsp.:</w:t>
                      </w:r>
                      <w:r>
                        <w:rPr>
                          <w:b/>
                          <w:color w:val="829A91"/>
                          <w:spacing w:val="28"/>
                          <w:w w:val="105"/>
                          <w:sz w:val="16"/>
                        </w:rPr>
                        <w:t> </w:t>
                      </w:r>
                      <w:r>
                        <w:rPr>
                          <w:b/>
                          <w:color w:val="BFF401"/>
                          <w:w w:val="105"/>
                          <w:sz w:val="16"/>
                        </w:rPr>
                        <w:t>.aminarflow</w:t>
                      </w:r>
                      <w:r>
                        <w:rPr>
                          <w:b/>
                          <w:color w:val="BFF401"/>
                          <w:spacing w:val="3"/>
                          <w:w w:val="105"/>
                          <w:sz w:val="16"/>
                        </w:rPr>
                        <w:t> </w:t>
                      </w:r>
                      <w:r>
                        <w:rPr>
                          <w:b/>
                          <w:color w:val="BFF401"/>
                          <w:w w:val="105"/>
                          <w:sz w:val="16"/>
                        </w:rPr>
                        <w:t>Arbeitsbereiche</w:t>
                      </w:r>
                      <w:r>
                        <w:rPr>
                          <w:b/>
                          <w:color w:val="BFF401"/>
                          <w:spacing w:val="-12"/>
                          <w:w w:val="105"/>
                          <w:sz w:val="16"/>
                        </w:rPr>
                        <w:t> </w:t>
                      </w:r>
                      <w:r>
                        <w:rPr>
                          <w:color w:val="BFF401"/>
                          <w:w w:val="105"/>
                          <w:sz w:val="16"/>
                        </w:rPr>
                        <w:t>/</w:t>
                      </w:r>
                      <w:r>
                        <w:rPr>
                          <w:color w:val="BFF401"/>
                          <w:spacing w:val="8"/>
                          <w:w w:val="105"/>
                          <w:sz w:val="16"/>
                        </w:rPr>
                        <w:t> </w:t>
                      </w:r>
                      <w:r>
                        <w:rPr>
                          <w:b/>
                          <w:color w:val="BFF401"/>
                          <w:w w:val="105"/>
                          <w:sz w:val="16"/>
                        </w:rPr>
                        <w:t>"-am.narflow</w:t>
                      </w:r>
                      <w:r>
                        <w:rPr>
                          <w:b/>
                          <w:color w:val="BFF401"/>
                          <w:spacing w:val="4"/>
                          <w:w w:val="105"/>
                          <w:sz w:val="16"/>
                        </w:rPr>
                        <w:t> </w:t>
                      </w:r>
                      <w:r>
                        <w:rPr>
                          <w:b/>
                          <w:color w:val="BFF401"/>
                          <w:w w:val="105"/>
                          <w:sz w:val="16"/>
                        </w:rPr>
                        <w:t>Arbeitszonen</w:t>
                      </w:r>
                      <w:r>
                        <w:rPr>
                          <w:b/>
                          <w:color w:val="BFF401"/>
                          <w:spacing w:val="-5"/>
                          <w:w w:val="105"/>
                          <w:sz w:val="16"/>
                        </w:rPr>
                        <w:t> </w:t>
                      </w:r>
                      <w:r>
                        <w:rPr>
                          <w:color w:val="BFF401"/>
                          <w:spacing w:val="-4"/>
                          <w:w w:val="105"/>
                          <w:sz w:val="16"/>
                        </w:rPr>
                        <w:t>...)</w:t>
                      </w:r>
                    </w:p>
                    <w:p>
                      <w:pPr>
                        <w:pStyle w:val="BodyText"/>
                        <w:spacing w:before="171"/>
                        <w:rPr>
                          <w:sz w:val="16"/>
                        </w:rPr>
                      </w:pPr>
                    </w:p>
                    <w:p>
                      <w:pPr>
                        <w:spacing w:before="1"/>
                        <w:ind w:left="6557" w:right="0" w:firstLine="0"/>
                        <w:jc w:val="left"/>
                        <w:rPr>
                          <w:sz w:val="20"/>
                        </w:rPr>
                      </w:pPr>
                      <w:r>
                        <w:rPr>
                          <w:b/>
                          <w:color w:val="44C126"/>
                          <w:w w:val="105"/>
                          <w:sz w:val="20"/>
                        </w:rPr>
                        <w:t>VAT</w:t>
                      </w:r>
                      <w:r>
                        <w:rPr>
                          <w:b/>
                          <w:color w:val="44C126"/>
                          <w:spacing w:val="-11"/>
                          <w:w w:val="105"/>
                          <w:sz w:val="20"/>
                        </w:rPr>
                        <w:t> </w:t>
                      </w:r>
                      <w:r>
                        <w:rPr>
                          <w:b/>
                          <w:color w:val="44C126"/>
                          <w:w w:val="105"/>
                          <w:sz w:val="20"/>
                        </w:rPr>
                        <w:t>Mitarbeiter</w:t>
                      </w:r>
                      <w:r>
                        <w:rPr>
                          <w:b/>
                          <w:color w:val="44C126"/>
                          <w:spacing w:val="-1"/>
                          <w:w w:val="105"/>
                          <w:sz w:val="20"/>
                        </w:rPr>
                        <w:t> </w:t>
                      </w:r>
                      <w:r>
                        <w:rPr>
                          <w:color w:val="44C126"/>
                          <w:w w:val="105"/>
                          <w:sz w:val="20"/>
                        </w:rPr>
                        <w:t>/</w:t>
                      </w:r>
                      <w:r>
                        <w:rPr>
                          <w:color w:val="44C126"/>
                          <w:spacing w:val="4"/>
                          <w:w w:val="105"/>
                          <w:sz w:val="20"/>
                        </w:rPr>
                        <w:t> </w:t>
                      </w:r>
                      <w:r>
                        <w:rPr>
                          <w:b/>
                          <w:color w:val="44C126"/>
                          <w:w w:val="105"/>
                          <w:sz w:val="20"/>
                        </w:rPr>
                        <w:t>Besucher</w:t>
                      </w:r>
                      <w:r>
                        <w:rPr>
                          <w:b/>
                          <w:color w:val="44C126"/>
                          <w:spacing w:val="-7"/>
                          <w:w w:val="105"/>
                          <w:sz w:val="20"/>
                        </w:rPr>
                        <w:t> </w:t>
                      </w:r>
                      <w:r>
                        <w:rPr>
                          <w:b/>
                          <w:color w:val="44C126"/>
                          <w:w w:val="105"/>
                          <w:sz w:val="20"/>
                        </w:rPr>
                        <w:t>(VAT</w:t>
                      </w:r>
                      <w:r>
                        <w:rPr>
                          <w:b/>
                          <w:color w:val="44C126"/>
                          <w:spacing w:val="-12"/>
                          <w:w w:val="105"/>
                          <w:sz w:val="20"/>
                        </w:rPr>
                        <w:t> </w:t>
                      </w:r>
                      <w:r>
                        <w:rPr>
                          <w:b/>
                          <w:color w:val="44C126"/>
                          <w:w w:val="105"/>
                          <w:sz w:val="20"/>
                        </w:rPr>
                        <w:t>Mitarbeiter,</w:t>
                      </w:r>
                      <w:r>
                        <w:rPr>
                          <w:b/>
                          <w:color w:val="44C126"/>
                          <w:spacing w:val="-11"/>
                          <w:w w:val="105"/>
                          <w:sz w:val="20"/>
                        </w:rPr>
                        <w:t> </w:t>
                      </w:r>
                      <w:r>
                        <w:rPr>
                          <w:b/>
                          <w:color w:val="44C126"/>
                          <w:w w:val="105"/>
                          <w:sz w:val="20"/>
                        </w:rPr>
                        <w:t>Lieferanten</w:t>
                      </w:r>
                      <w:r>
                        <w:rPr>
                          <w:b/>
                          <w:color w:val="44C126"/>
                          <w:spacing w:val="-10"/>
                          <w:w w:val="105"/>
                          <w:sz w:val="20"/>
                        </w:rPr>
                        <w:t> </w:t>
                      </w:r>
                      <w:r>
                        <w:rPr>
                          <w:color w:val="44C126"/>
                          <w:spacing w:val="-4"/>
                          <w:w w:val="105"/>
                          <w:sz w:val="20"/>
                        </w:rPr>
                        <w:t>...)</w:t>
                      </w:r>
                    </w:p>
                    <w:p>
                      <w:pPr>
                        <w:pStyle w:val="BodyText"/>
                        <w:numPr>
                          <w:ilvl w:val="0"/>
                          <w:numId w:val="7"/>
                        </w:numPr>
                        <w:tabs>
                          <w:tab w:pos="7373" w:val="left" w:leader="none"/>
                          <w:tab w:pos="7382" w:val="left" w:leader="none"/>
                        </w:tabs>
                        <w:spacing w:line="283" w:lineRule="auto" w:before="102" w:after="0"/>
                        <w:ind w:left="7373" w:right="3733" w:hanging="477"/>
                        <w:jc w:val="left"/>
                        <w:rPr>
                          <w:rFonts w:ascii="Times New Roman"/>
                          <w:color w:val="D43FC3"/>
                          <w:sz w:val="18"/>
                        </w:rPr>
                      </w:pPr>
                      <w:r>
                        <w:rPr>
                          <w:color w:val="BF2A36"/>
                        </w:rPr>
                        <w:t>bei</w:t>
                      </w:r>
                      <w:r>
                        <w:rPr>
                          <w:color w:val="BF2A36"/>
                        </w:rPr>
                        <w:t> Bedarf: Reinraum Einweg</w:t>
                      </w:r>
                      <w:r>
                        <w:rPr>
                          <w:color w:val="7E9CD3"/>
                        </w:rPr>
                        <w:t>-</w:t>
                      </w:r>
                      <w:r>
                        <w:rPr>
                          <w:color w:val="AFAE44"/>
                        </w:rPr>
                        <w:t>Kopfhaube/Haarnetz </w:t>
                      </w:r>
                      <w:r>
                        <w:rPr>
                          <w:color w:val="4DEB87"/>
                        </w:rPr>
                        <w:t>(z.B., Aufgrund Risikobewertung</w:t>
                      </w:r>
                      <w:r>
                        <w:rPr>
                          <w:color w:val="4DEB87"/>
                          <w:spacing w:val="-6"/>
                        </w:rPr>
                        <w:t> </w:t>
                      </w:r>
                      <w:r>
                        <w:rPr>
                          <w:color w:val="4DEB87"/>
                        </w:rPr>
                        <w:t>...)</w:t>
                      </w:r>
                    </w:p>
                    <w:p>
                      <w:pPr>
                        <w:pStyle w:val="BodyText"/>
                        <w:numPr>
                          <w:ilvl w:val="0"/>
                          <w:numId w:val="7"/>
                        </w:numPr>
                        <w:tabs>
                          <w:tab w:pos="7382" w:val="left" w:leader="none"/>
                        </w:tabs>
                        <w:spacing w:line="240" w:lineRule="auto" w:before="125" w:after="0"/>
                        <w:ind w:left="7382" w:right="0" w:hanging="470"/>
                        <w:jc w:val="left"/>
                        <w:rPr>
                          <w:color w:val="31A86E"/>
                        </w:rPr>
                      </w:pPr>
                      <w:r>
                        <w:rPr>
                          <w:color w:val="BF2A36"/>
                        </w:rPr>
                        <w:t>bei</w:t>
                      </w:r>
                      <w:r>
                        <w:rPr>
                          <w:color w:val="BF2A36"/>
                          <w:spacing w:val="-6"/>
                        </w:rPr>
                        <w:t> </w:t>
                      </w:r>
                      <w:r>
                        <w:rPr>
                          <w:color w:val="BF2A36"/>
                        </w:rPr>
                        <w:t>Bedarf:</w:t>
                      </w:r>
                      <w:r>
                        <w:rPr>
                          <w:color w:val="BF2A36"/>
                          <w:spacing w:val="-7"/>
                        </w:rPr>
                        <w:t> </w:t>
                      </w:r>
                      <w:r>
                        <w:rPr>
                          <w:color w:val="BF2A36"/>
                        </w:rPr>
                        <w:t>Reinraum</w:t>
                      </w:r>
                      <w:r>
                        <w:rPr>
                          <w:color w:val="BF2A36"/>
                          <w:spacing w:val="12"/>
                        </w:rPr>
                        <w:t> </w:t>
                      </w:r>
                      <w:r>
                        <w:rPr>
                          <w:color w:val="BF2A36"/>
                        </w:rPr>
                        <w:t>Einweg</w:t>
                      </w:r>
                      <w:r>
                        <w:rPr>
                          <w:color w:val="7E9CD3"/>
                        </w:rPr>
                        <w:t>-</w:t>
                      </w:r>
                      <w:r>
                        <w:rPr>
                          <w:color w:val="2FA028"/>
                          <w:spacing w:val="-2"/>
                        </w:rPr>
                        <w:t>Bartschutz</w:t>
                      </w:r>
                    </w:p>
                    <w:p>
                      <w:pPr>
                        <w:pStyle w:val="BodyText"/>
                        <w:spacing w:before="44"/>
                        <w:ind w:left="7373"/>
                      </w:pPr>
                      <w:r>
                        <w:rPr>
                          <w:color w:val="C6F66E"/>
                          <w:spacing w:val="-2"/>
                        </w:rPr>
                        <w:t>(z.B.,</w:t>
                      </w:r>
                      <w:r>
                        <w:rPr>
                          <w:color w:val="C6F66E"/>
                          <w:spacing w:val="-10"/>
                        </w:rPr>
                        <w:t> </w:t>
                      </w:r>
                      <w:r>
                        <w:rPr>
                          <w:color w:val="C6F66E"/>
                          <w:spacing w:val="-2"/>
                        </w:rPr>
                        <w:t>Aufgrund</w:t>
                      </w:r>
                      <w:r>
                        <w:rPr>
                          <w:color w:val="C6F66E"/>
                          <w:spacing w:val="-1"/>
                        </w:rPr>
                        <w:t> </w:t>
                      </w:r>
                      <w:r>
                        <w:rPr>
                          <w:color w:val="C6F66E"/>
                          <w:spacing w:val="-2"/>
                        </w:rPr>
                        <w:t>R1s1kobewer</w:t>
                      </w:r>
                      <w:r>
                        <w:rPr>
                          <w:color w:val="C6F66E"/>
                          <w:spacing w:val="35"/>
                        </w:rPr>
                        <w:t> </w:t>
                      </w:r>
                      <w:r>
                        <w:rPr>
                          <w:color w:val="C6F66E"/>
                          <w:spacing w:val="-2"/>
                        </w:rPr>
                        <w:t>ung</w:t>
                      </w:r>
                      <w:r>
                        <w:rPr>
                          <w:color w:val="C6F66E"/>
                          <w:spacing w:val="25"/>
                        </w:rPr>
                        <w:t> </w:t>
                      </w:r>
                      <w:r>
                        <w:rPr>
                          <w:color w:val="C6F66E"/>
                          <w:spacing w:val="-2"/>
                        </w:rPr>
                        <w:t>Bar</w:t>
                      </w:r>
                      <w:r>
                        <w:rPr>
                          <w:color w:val="C6F66E"/>
                          <w:spacing w:val="38"/>
                        </w:rPr>
                        <w:t> </w:t>
                      </w:r>
                      <w:r>
                        <w:rPr>
                          <w:color w:val="C6F66E"/>
                          <w:spacing w:val="-2"/>
                        </w:rPr>
                        <w:t>.rager,</w:t>
                      </w:r>
                      <w:r>
                        <w:rPr>
                          <w:color w:val="C6F66E"/>
                          <w:spacing w:val="-23"/>
                        </w:rPr>
                        <w:t> </w:t>
                      </w:r>
                      <w:r>
                        <w:rPr>
                          <w:color w:val="C6F66E"/>
                          <w:spacing w:val="-2"/>
                        </w:rPr>
                        <w:t>1</w:t>
                      </w:r>
                      <w:r>
                        <w:rPr>
                          <w:color w:val="7E9CD3"/>
                          <w:spacing w:val="-2"/>
                        </w:rPr>
                        <w:t>-</w:t>
                      </w:r>
                      <w:r>
                        <w:rPr>
                          <w:color w:val="828218"/>
                          <w:spacing w:val="-2"/>
                        </w:rPr>
                        <w:t>Tagesbart.</w:t>
                      </w:r>
                      <w:r>
                        <w:rPr>
                          <w:color w:val="828218"/>
                          <w:spacing w:val="-7"/>
                        </w:rPr>
                        <w:t> </w:t>
                      </w:r>
                      <w:r>
                        <w:rPr>
                          <w:color w:val="828218"/>
                          <w:spacing w:val="-2"/>
                        </w:rPr>
                        <w:t>Siehe</w:t>
                      </w:r>
                      <w:r>
                        <w:rPr>
                          <w:color w:val="828218"/>
                          <w:spacing w:val="-9"/>
                        </w:rPr>
                        <w:t> </w:t>
                      </w:r>
                      <w:r>
                        <w:rPr>
                          <w:color w:val="C34F18"/>
                          <w:spacing w:val="-2"/>
                        </w:rPr>
                        <w:t>PFE_PO_009</w:t>
                      </w:r>
                      <w:r>
                        <w:rPr>
                          <w:color w:val="5B6064"/>
                          <w:spacing w:val="-2"/>
                        </w:rPr>
                        <w:t>)</w:t>
                      </w:r>
                    </w:p>
                    <w:p>
                      <w:pPr>
                        <w:pStyle w:val="BodyText"/>
                        <w:numPr>
                          <w:ilvl w:val="0"/>
                          <w:numId w:val="7"/>
                        </w:numPr>
                        <w:tabs>
                          <w:tab w:pos="7380" w:val="left" w:leader="none"/>
                        </w:tabs>
                        <w:spacing w:line="240" w:lineRule="auto" w:before="165" w:after="0"/>
                        <w:ind w:left="7380" w:right="0" w:hanging="470"/>
                        <w:jc w:val="left"/>
                        <w:rPr>
                          <w:color w:val="182DD8"/>
                        </w:rPr>
                      </w:pPr>
                      <w:r>
                        <w:rPr>
                          <w:color w:val="4DEB87"/>
                        </w:rPr>
                        <w:t>Bekleidung</w:t>
                      </w:r>
                      <w:r>
                        <w:rPr>
                          <w:color w:val="4DEB87"/>
                          <w:spacing w:val="14"/>
                        </w:rPr>
                        <w:t> </w:t>
                      </w:r>
                      <w:r>
                        <w:rPr>
                          <w:color w:val="4DEB87"/>
                        </w:rPr>
                        <w:t>entsprechend</w:t>
                      </w:r>
                      <w:r>
                        <w:rPr>
                          <w:color w:val="4DEB87"/>
                          <w:spacing w:val="15"/>
                        </w:rPr>
                        <w:t> </w:t>
                      </w:r>
                      <w:r>
                        <w:rPr>
                          <w:color w:val="4DEB87"/>
                        </w:rPr>
                        <w:t>des</w:t>
                      </w:r>
                      <w:r>
                        <w:rPr>
                          <w:color w:val="4DEB87"/>
                          <w:spacing w:val="-5"/>
                        </w:rPr>
                        <w:t> </w:t>
                      </w:r>
                      <w:r>
                        <w:rPr>
                          <w:color w:val="4DEB87"/>
                          <w:spacing w:val="-2"/>
                        </w:rPr>
                        <w:t>Sauberkeitsbereiches</w:t>
                      </w:r>
                    </w:p>
                    <w:p>
                      <w:pPr>
                        <w:pStyle w:val="BodyText"/>
                        <w:spacing w:before="40"/>
                        <w:ind w:left="7373"/>
                      </w:pPr>
                      <w:r>
                        <w:rPr>
                          <w:color w:val="6203B8"/>
                        </w:rPr>
                        <w:t>(Mind.</w:t>
                      </w:r>
                      <w:r>
                        <w:rPr>
                          <w:color w:val="6203B8"/>
                          <w:spacing w:val="-2"/>
                        </w:rPr>
                        <w:t> </w:t>
                      </w:r>
                      <w:r>
                        <w:rPr>
                          <w:color w:val="6203B8"/>
                        </w:rPr>
                        <w:t>langarmliger</w:t>
                      </w:r>
                      <w:r>
                        <w:rPr>
                          <w:color w:val="6203B8"/>
                          <w:spacing w:val="23"/>
                        </w:rPr>
                        <w:t> </w:t>
                      </w:r>
                      <w:r>
                        <w:rPr>
                          <w:color w:val="6203B8"/>
                        </w:rPr>
                        <w:t>sauberer</w:t>
                      </w:r>
                      <w:r>
                        <w:rPr>
                          <w:color w:val="6203B8"/>
                          <w:spacing w:val="24"/>
                        </w:rPr>
                        <w:t> </w:t>
                      </w:r>
                      <w:r>
                        <w:rPr>
                          <w:color w:val="6203B8"/>
                        </w:rPr>
                        <w:t>flusenarmer</w:t>
                      </w:r>
                      <w:r>
                        <w:rPr>
                          <w:color w:val="6203B8"/>
                          <w:spacing w:val="30"/>
                        </w:rPr>
                        <w:t> </w:t>
                      </w:r>
                      <w:r>
                        <w:rPr>
                          <w:color w:val="6203B8"/>
                        </w:rPr>
                        <w:t>Mantel</w:t>
                      </w:r>
                      <w:r>
                        <w:rPr>
                          <w:color w:val="6203B8"/>
                          <w:spacing w:val="5"/>
                        </w:rPr>
                        <w:t> </w:t>
                      </w:r>
                      <w:r>
                        <w:rPr>
                          <w:color w:val="6203B8"/>
                        </w:rPr>
                        <w:t>oder</w:t>
                      </w:r>
                      <w:r>
                        <w:rPr>
                          <w:color w:val="6203B8"/>
                          <w:spacing w:val="8"/>
                        </w:rPr>
                        <w:t> </w:t>
                      </w:r>
                      <w:r>
                        <w:rPr>
                          <w:color w:val="6203B8"/>
                          <w:spacing w:val="-2"/>
                        </w:rPr>
                        <w:t>Jacke)</w:t>
                      </w:r>
                    </w:p>
                    <w:p>
                      <w:pPr>
                        <w:pStyle w:val="BodyText"/>
                        <w:numPr>
                          <w:ilvl w:val="0"/>
                          <w:numId w:val="7"/>
                        </w:numPr>
                        <w:tabs>
                          <w:tab w:pos="7373" w:val="left" w:leader="none"/>
                          <w:tab w:pos="7382" w:val="left" w:leader="none"/>
                        </w:tabs>
                        <w:spacing w:line="295" w:lineRule="auto" w:before="166" w:after="0"/>
                        <w:ind w:left="7373" w:right="4405" w:hanging="458"/>
                        <w:jc w:val="left"/>
                        <w:rPr>
                          <w:color w:val="017C3D"/>
                        </w:rPr>
                      </w:pPr>
                      <w:r>
                        <w:rPr>
                          <w:color w:val="BF2A36"/>
                        </w:rPr>
                        <w:t>bei</w:t>
                      </w:r>
                      <w:r>
                        <w:rPr>
                          <w:color w:val="BF2A36"/>
                        </w:rPr>
                        <w:t> Bedarf:</w:t>
                      </w:r>
                      <w:r>
                        <w:rPr>
                          <w:color w:val="BF2A36"/>
                          <w:spacing w:val="-4"/>
                        </w:rPr>
                        <w:t> </w:t>
                      </w:r>
                      <w:r>
                        <w:rPr>
                          <w:color w:val="BF2A36"/>
                        </w:rPr>
                        <w:t>Reinraum Einweg</w:t>
                      </w:r>
                      <w:r>
                        <w:rPr>
                          <w:color w:val="7E9CD3"/>
                        </w:rPr>
                        <w:t>-</w:t>
                      </w:r>
                      <w:r>
                        <w:rPr>
                          <w:color w:val="6E5269"/>
                        </w:rPr>
                        <w:t>Mundschutz </w:t>
                      </w:r>
                      <w:r>
                        <w:rPr>
                          <w:color w:val="4DEB87"/>
                          <w:w w:val="105"/>
                        </w:rPr>
                        <w:t>(z.B.,</w:t>
                      </w:r>
                      <w:r>
                        <w:rPr>
                          <w:color w:val="4DEB87"/>
                          <w:spacing w:val="-4"/>
                          <w:w w:val="105"/>
                        </w:rPr>
                        <w:t> </w:t>
                      </w:r>
                      <w:r>
                        <w:rPr>
                          <w:color w:val="4DEB87"/>
                          <w:w w:val="105"/>
                        </w:rPr>
                        <w:t>Aufgrund Risikobewertung</w:t>
                      </w:r>
                      <w:r>
                        <w:rPr>
                          <w:color w:val="4DEB87"/>
                          <w:spacing w:val="-22"/>
                          <w:w w:val="105"/>
                        </w:rPr>
                        <w:t> </w:t>
                      </w:r>
                      <w:r>
                        <w:rPr>
                          <w:color w:val="4DEB87"/>
                          <w:w w:val="105"/>
                        </w:rPr>
                        <w:t>...)</w:t>
                      </w:r>
                    </w:p>
                    <w:p>
                      <w:pPr>
                        <w:pStyle w:val="BodyText"/>
                        <w:numPr>
                          <w:ilvl w:val="0"/>
                          <w:numId w:val="7"/>
                        </w:numPr>
                        <w:tabs>
                          <w:tab w:pos="135" w:val="left" w:leader="none"/>
                        </w:tabs>
                        <w:spacing w:line="240" w:lineRule="auto" w:before="129" w:after="0"/>
                        <w:ind w:left="135" w:right="1059" w:hanging="136"/>
                        <w:jc w:val="center"/>
                        <w:rPr>
                          <w:color w:val="DF893A"/>
                          <w:sz w:val="14"/>
                        </w:rPr>
                      </w:pPr>
                    </w:p>
                    <w:p>
                      <w:pPr>
                        <w:pStyle w:val="BodyText"/>
                        <w:spacing w:before="42"/>
                        <w:ind w:left="7373"/>
                      </w:pPr>
                      <w:r>
                        <w:rPr>
                          <w:color w:val="67BF97"/>
                        </w:rPr>
                        <w:t>(z.B.,</w:t>
                      </w:r>
                      <w:r>
                        <w:rPr>
                          <w:color w:val="67BF97"/>
                          <w:spacing w:val="3"/>
                        </w:rPr>
                        <w:t> </w:t>
                      </w:r>
                      <w:r>
                        <w:rPr>
                          <w:color w:val="67BF97"/>
                        </w:rPr>
                        <w:t>Aufgrund</w:t>
                      </w:r>
                      <w:r>
                        <w:rPr>
                          <w:color w:val="67BF97"/>
                          <w:spacing w:val="22"/>
                        </w:rPr>
                        <w:t> </w:t>
                      </w:r>
                      <w:r>
                        <w:rPr>
                          <w:color w:val="67BF97"/>
                        </w:rPr>
                        <w:t>Risikobewertung</w:t>
                      </w:r>
                      <w:r>
                        <w:rPr>
                          <w:color w:val="67BF97"/>
                          <w:spacing w:val="-16"/>
                        </w:rPr>
                        <w:t> </w:t>
                      </w:r>
                      <w:r>
                        <w:rPr>
                          <w:color w:val="67BF97"/>
                          <w:spacing w:val="-4"/>
                        </w:rPr>
                        <w:t>...)</w:t>
                      </w:r>
                    </w:p>
                    <w:p>
                      <w:pPr>
                        <w:pStyle w:val="BodyText"/>
                        <w:numPr>
                          <w:ilvl w:val="0"/>
                          <w:numId w:val="7"/>
                        </w:numPr>
                        <w:tabs>
                          <w:tab w:pos="7422" w:val="left" w:leader="none"/>
                        </w:tabs>
                        <w:spacing w:line="240" w:lineRule="auto" w:before="160" w:after="0"/>
                        <w:ind w:left="7422" w:right="0" w:hanging="511"/>
                        <w:jc w:val="left"/>
                        <w:rPr>
                          <w:color w:val="501303"/>
                        </w:rPr>
                      </w:pPr>
                      <w:r>
                        <w:rPr>
                          <w:color w:val="E4486E"/>
                        </w:rPr>
                        <w:t>Reinraum</w:t>
                      </w:r>
                      <w:r>
                        <w:rPr>
                          <w:color w:val="E4486E"/>
                          <w:spacing w:val="1"/>
                        </w:rPr>
                        <w:t> </w:t>
                      </w:r>
                      <w:r>
                        <w:rPr>
                          <w:color w:val="E4486E"/>
                        </w:rPr>
                        <w:t>Handschuhe</w:t>
                      </w:r>
                      <w:r>
                        <w:rPr>
                          <w:color w:val="E4486E"/>
                          <w:spacing w:val="-1"/>
                        </w:rPr>
                        <w:t> </w:t>
                      </w:r>
                      <w:r>
                        <w:rPr>
                          <w:color w:val="E4486E"/>
                        </w:rPr>
                        <w:t>(1</w:t>
                      </w:r>
                      <w:r>
                        <w:rPr>
                          <w:color w:val="660754"/>
                        </w:rPr>
                        <w:t>-</w:t>
                      </w:r>
                      <w:r>
                        <w:rPr>
                          <w:color w:val="E68964"/>
                        </w:rPr>
                        <w:t>lagig.</w:t>
                      </w:r>
                      <w:r>
                        <w:rPr>
                          <w:color w:val="E68964"/>
                          <w:spacing w:val="-25"/>
                        </w:rPr>
                        <w:t> </w:t>
                      </w:r>
                      <w:r>
                        <w:rPr>
                          <w:color w:val="E68964"/>
                        </w:rPr>
                        <w:t>Siehe</w:t>
                      </w:r>
                      <w:r>
                        <w:rPr>
                          <w:color w:val="E68964"/>
                          <w:spacing w:val="-9"/>
                        </w:rPr>
                        <w:t> </w:t>
                      </w:r>
                      <w:r>
                        <w:rPr>
                          <w:color w:val="F29589"/>
                          <w:spacing w:val="-2"/>
                        </w:rPr>
                        <w:t>PFE_WI_051</w:t>
                      </w:r>
                      <w:r>
                        <w:rPr>
                          <w:color w:val="2D7290"/>
                          <w:spacing w:val="-2"/>
                        </w:rPr>
                        <w:t>)</w:t>
                      </w:r>
                    </w:p>
                    <w:p>
                      <w:pPr>
                        <w:pStyle w:val="BodyText"/>
                        <w:numPr>
                          <w:ilvl w:val="0"/>
                          <w:numId w:val="7"/>
                        </w:numPr>
                        <w:tabs>
                          <w:tab w:pos="7375" w:val="left" w:leader="none"/>
                        </w:tabs>
                        <w:spacing w:line="240" w:lineRule="auto" w:before="170" w:after="0"/>
                        <w:ind w:left="7375" w:right="0" w:hanging="471"/>
                        <w:jc w:val="left"/>
                        <w:rPr>
                          <w:color w:val="31A86E"/>
                        </w:rPr>
                      </w:pPr>
                      <w:r>
                        <w:rPr>
                          <w:color w:val="93D1E6"/>
                          <w:spacing w:val="-2"/>
                          <w:w w:val="105"/>
                        </w:rPr>
                        <w:t>Sicherheitsschuhe</w:t>
                      </w:r>
                    </w:p>
                    <w:p>
                      <w:pPr>
                        <w:pStyle w:val="BodyText"/>
                      </w:pPr>
                    </w:p>
                    <w:p>
                      <w:pPr>
                        <w:pStyle w:val="BodyText"/>
                      </w:pPr>
                    </w:p>
                    <w:p>
                      <w:pPr>
                        <w:pStyle w:val="BodyText"/>
                      </w:pPr>
                    </w:p>
                    <w:p>
                      <w:pPr>
                        <w:pStyle w:val="BodyText"/>
                        <w:spacing w:before="103"/>
                      </w:pPr>
                    </w:p>
                    <w:p>
                      <w:pPr>
                        <w:spacing w:before="0"/>
                        <w:ind w:left="908"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spacing w:before="129"/>
                        <w:rPr>
                          <w:sz w:val="12"/>
                        </w:rPr>
                      </w:pPr>
                    </w:p>
                    <w:p>
                      <w:pPr>
                        <w:spacing w:before="0"/>
                        <w:ind w:left="4219"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spacing w:before="127"/>
                        <w:ind w:left="7374" w:right="0" w:firstLine="0"/>
                        <w:jc w:val="left"/>
                        <w:rPr>
                          <w:sz w:val="14"/>
                        </w:rPr>
                      </w:pPr>
                      <w:r>
                        <w:rPr>
                          <w:color w:val="CFC391"/>
                          <w:w w:val="90"/>
                          <w:sz w:val="14"/>
                          <w:vertAlign w:val="superscript"/>
                        </w:rPr>
                        <w:t>7</w:t>
                      </w:r>
                      <w:r>
                        <w:rPr>
                          <w:color w:val="28C644"/>
                          <w:w w:val="90"/>
                          <w:sz w:val="14"/>
                          <w:vertAlign w:val="baseline"/>
                        </w:rPr>
                        <w:t>1SO14644</w:t>
                      </w:r>
                      <w:r>
                        <w:rPr>
                          <w:color w:val="2B44D1"/>
                          <w:w w:val="90"/>
                          <w:sz w:val="14"/>
                          <w:vertAlign w:val="baseline"/>
                        </w:rPr>
                        <w:t>-</w:t>
                      </w:r>
                      <w:r>
                        <w:rPr>
                          <w:color w:val="9A5B11"/>
                          <w:spacing w:val="-10"/>
                          <w:sz w:val="14"/>
                          <w:vertAlign w:val="baseline"/>
                        </w:rPr>
                        <w:t>1</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2"/>
        <w:numPr>
          <w:ilvl w:val="0"/>
          <w:numId w:val="2"/>
        </w:numPr>
        <w:tabs>
          <w:tab w:pos="1009" w:val="left" w:leader="none"/>
        </w:tabs>
        <w:spacing w:line="240" w:lineRule="auto" w:before="0" w:after="0"/>
        <w:ind w:left="1009" w:right="0" w:hanging="876"/>
        <w:jc w:val="left"/>
        <w:rPr>
          <w:color w:val="8EEDB6"/>
        </w:rPr>
      </w:pPr>
      <w:r>
        <w:rPr>
          <w:color w:val="D14FA8"/>
          <w:w w:val="105"/>
        </w:rPr>
        <w:t>Zutritt</w:t>
      </w:r>
      <w:r>
        <w:rPr>
          <w:color w:val="D14FA8"/>
          <w:spacing w:val="29"/>
          <w:w w:val="105"/>
        </w:rPr>
        <w:t> </w:t>
      </w:r>
      <w:r>
        <w:rPr>
          <w:color w:val="D14FA8"/>
          <w:w w:val="105"/>
        </w:rPr>
        <w:t>/</w:t>
      </w:r>
      <w:r>
        <w:rPr>
          <w:color w:val="D14FA8"/>
          <w:spacing w:val="42"/>
          <w:w w:val="105"/>
        </w:rPr>
        <w:t> </w:t>
      </w:r>
      <w:r>
        <w:rPr>
          <w:color w:val="D14FA8"/>
          <w:w w:val="105"/>
        </w:rPr>
        <w:t>Aufenthalt</w:t>
      </w:r>
      <w:r>
        <w:rPr>
          <w:color w:val="D14FA8"/>
          <w:spacing w:val="29"/>
          <w:w w:val="105"/>
        </w:rPr>
        <w:t> </w:t>
      </w:r>
      <w:r>
        <w:rPr>
          <w:color w:val="D14FA8"/>
          <w:w w:val="105"/>
        </w:rPr>
        <w:t>von</w:t>
      </w:r>
      <w:r>
        <w:rPr>
          <w:color w:val="D14FA8"/>
          <w:spacing w:val="7"/>
          <w:w w:val="105"/>
        </w:rPr>
        <w:t> </w:t>
      </w:r>
      <w:r>
        <w:rPr>
          <w:color w:val="D14FA8"/>
          <w:w w:val="105"/>
        </w:rPr>
        <w:t>Reinraummitarbeitern</w:t>
      </w:r>
      <w:r>
        <w:rPr>
          <w:color w:val="D14FA8"/>
          <w:spacing w:val="-14"/>
          <w:w w:val="105"/>
        </w:rPr>
        <w:t> </w:t>
      </w:r>
      <w:r>
        <w:rPr>
          <w:color w:val="D14FA8"/>
          <w:w w:val="105"/>
        </w:rPr>
        <w:t>in</w:t>
      </w:r>
      <w:r>
        <w:rPr>
          <w:color w:val="D14FA8"/>
          <w:spacing w:val="5"/>
          <w:w w:val="105"/>
        </w:rPr>
        <w:t> </w:t>
      </w:r>
      <w:r>
        <w:rPr>
          <w:color w:val="D14FA8"/>
          <w:w w:val="105"/>
        </w:rPr>
        <w:t>Reinraum</w:t>
      </w:r>
      <w:r>
        <w:rPr>
          <w:color w:val="D14FA8"/>
          <w:spacing w:val="14"/>
          <w:w w:val="105"/>
        </w:rPr>
        <w:t> </w:t>
      </w:r>
      <w:r>
        <w:rPr>
          <w:color w:val="D66005"/>
          <w:w w:val="105"/>
        </w:rPr>
        <w:t>-</w:t>
      </w:r>
      <w:r>
        <w:rPr>
          <w:color w:val="D66005"/>
          <w:spacing w:val="33"/>
          <w:w w:val="105"/>
        </w:rPr>
        <w:t> </w:t>
      </w:r>
      <w:r>
        <w:rPr>
          <w:color w:val="4B9EC3"/>
          <w:spacing w:val="-2"/>
          <w:w w:val="105"/>
        </w:rPr>
        <w:t>Nebenbereichen</w:t>
      </w:r>
    </w:p>
    <w:p>
      <w:pPr>
        <w:pStyle w:val="BodyText"/>
        <w:spacing w:before="32"/>
        <w:rPr>
          <w:b/>
          <w:sz w:val="23"/>
        </w:rPr>
      </w:pPr>
    </w:p>
    <w:p>
      <w:pPr>
        <w:pStyle w:val="BodyText"/>
        <w:ind w:left="148"/>
      </w:pPr>
      <w:r>
        <w:rPr>
          <w:color w:val="B84B36"/>
        </w:rPr>
        <w:t>Reinraumbekleidung</w:t>
      </w:r>
      <w:r>
        <w:rPr>
          <w:color w:val="B84B36"/>
          <w:spacing w:val="6"/>
        </w:rPr>
        <w:t> </w:t>
      </w:r>
      <w:r>
        <w:rPr>
          <w:color w:val="B84B36"/>
        </w:rPr>
        <w:t>ist</w:t>
      </w:r>
      <w:r>
        <w:rPr>
          <w:color w:val="B84B36"/>
          <w:spacing w:val="5"/>
        </w:rPr>
        <w:t> </w:t>
      </w:r>
      <w:r>
        <w:rPr>
          <w:color w:val="B84B36"/>
        </w:rPr>
        <w:t>in</w:t>
      </w:r>
      <w:r>
        <w:rPr>
          <w:color w:val="B84B36"/>
          <w:spacing w:val="-6"/>
        </w:rPr>
        <w:t> </w:t>
      </w:r>
      <w:r>
        <w:rPr>
          <w:color w:val="596D0A"/>
        </w:rPr>
        <w:t>Nebenbereichen</w:t>
      </w:r>
      <w:r>
        <w:rPr>
          <w:color w:val="596D0A"/>
          <w:spacing w:val="3"/>
        </w:rPr>
        <w:t> </w:t>
      </w:r>
      <w:r>
        <w:rPr>
          <w:color w:val="596D0A"/>
        </w:rPr>
        <w:t>nur</w:t>
      </w:r>
      <w:r>
        <w:rPr>
          <w:color w:val="596D0A"/>
          <w:spacing w:val="11"/>
        </w:rPr>
        <w:t> </w:t>
      </w:r>
      <w:r>
        <w:rPr>
          <w:color w:val="596D0A"/>
        </w:rPr>
        <w:t>teilweise</w:t>
      </w:r>
      <w:r>
        <w:rPr>
          <w:color w:val="596D0A"/>
          <w:spacing w:val="13"/>
        </w:rPr>
        <w:t> </w:t>
      </w:r>
      <w:r>
        <w:rPr>
          <w:color w:val="596D0A"/>
        </w:rPr>
        <w:t>zulassig.</w:t>
      </w:r>
      <w:r>
        <w:rPr>
          <w:color w:val="596D0A"/>
          <w:spacing w:val="3"/>
        </w:rPr>
        <w:t> </w:t>
      </w:r>
      <w:r>
        <w:rPr>
          <w:color w:val="596D0A"/>
        </w:rPr>
        <w:t>In</w:t>
      </w:r>
      <w:r>
        <w:rPr>
          <w:color w:val="596D0A"/>
          <w:spacing w:val="-1"/>
        </w:rPr>
        <w:t> </w:t>
      </w:r>
      <w:r>
        <w:rPr>
          <w:color w:val="596D0A"/>
        </w:rPr>
        <w:t>den</w:t>
      </w:r>
      <w:r>
        <w:rPr>
          <w:color w:val="596D0A"/>
          <w:spacing w:val="4"/>
        </w:rPr>
        <w:t> </w:t>
      </w:r>
      <w:r>
        <w:rPr>
          <w:color w:val="596D0A"/>
        </w:rPr>
        <w:t>Kantinen</w:t>
      </w:r>
      <w:r>
        <w:rPr>
          <w:color w:val="596D0A"/>
          <w:spacing w:val="17"/>
        </w:rPr>
        <w:t> </w:t>
      </w:r>
      <w:r>
        <w:rPr>
          <w:color w:val="596D0A"/>
        </w:rPr>
        <w:t>ist</w:t>
      </w:r>
      <w:r>
        <w:rPr>
          <w:color w:val="596D0A"/>
          <w:spacing w:val="10"/>
        </w:rPr>
        <w:t> </w:t>
      </w:r>
      <w:r>
        <w:rPr>
          <w:color w:val="596D0A"/>
        </w:rPr>
        <w:t>kein</w:t>
      </w:r>
      <w:r>
        <w:rPr>
          <w:color w:val="596D0A"/>
          <w:spacing w:val="11"/>
        </w:rPr>
        <w:t> </w:t>
      </w:r>
      <w:r>
        <w:rPr>
          <w:color w:val="596D0A"/>
        </w:rPr>
        <w:t>Reinraummantel</w:t>
      </w:r>
      <w:r>
        <w:rPr>
          <w:color w:val="596D0A"/>
          <w:spacing w:val="-4"/>
        </w:rPr>
        <w:t> </w:t>
      </w:r>
      <w:r>
        <w:rPr>
          <w:color w:val="596D0A"/>
          <w:spacing w:val="-2"/>
        </w:rPr>
        <w:t>zulassig.</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B0A4F"/>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r>
        <w:rPr>
          <w:sz w:val="23"/>
        </w:rPr>
        <w:drawing>
          <wp:anchor distT="0" distB="0" distL="0" distR="0" allowOverlap="1" layoutInCell="1" locked="0" behindDoc="1" simplePos="0" relativeHeight="487051264">
            <wp:simplePos x="0" y="0"/>
            <wp:positionH relativeFrom="page">
              <wp:posOffset>5218022</wp:posOffset>
            </wp:positionH>
            <wp:positionV relativeFrom="page">
              <wp:posOffset>3253770</wp:posOffset>
            </wp:positionV>
            <wp:extent cx="3601763" cy="1840992"/>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92" cstate="print"/>
                    <a:stretch>
                      <a:fillRect/>
                    </a:stretch>
                  </pic:blipFill>
                  <pic:spPr>
                    <a:xfrm>
                      <a:off x="0" y="0"/>
                      <a:ext cx="3601763" cy="1840992"/>
                    </a:xfrm>
                    <a:prstGeom prst="rect">
                      <a:avLst/>
                    </a:prstGeom>
                  </pic:spPr>
                </pic:pic>
              </a:graphicData>
            </a:graphic>
          </wp:anchor>
        </w:drawing>
      </w: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25"/>
        <w:rPr>
          <w:sz w:val="20"/>
        </w:rPr>
      </w:pPr>
      <w:r>
        <w:rPr>
          <w:sz w:val="20"/>
        </w:rPr>
        <mc:AlternateContent>
          <mc:Choice Requires="wps">
            <w:drawing>
              <wp:anchor distT="0" distB="0" distL="0" distR="0" allowOverlap="1" layoutInCell="1" locked="0" behindDoc="1" simplePos="0" relativeHeight="487603712">
                <wp:simplePos x="0" y="0"/>
                <wp:positionH relativeFrom="page">
                  <wp:posOffset>537059</wp:posOffset>
                </wp:positionH>
                <wp:positionV relativeFrom="paragraph">
                  <wp:posOffset>245742</wp:posOffset>
                </wp:positionV>
                <wp:extent cx="9569450" cy="462788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9569450" cy="4627880"/>
                          <a:chExt cx="9569450" cy="4627880"/>
                        </a:xfrm>
                      </wpg:grpSpPr>
                      <wps:wsp>
                        <wps:cNvPr id="157" name="Graphic 157"/>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58" name="Graphic 158"/>
                        <wps:cNvSpPr/>
                        <wps:spPr>
                          <a:xfrm>
                            <a:off x="0" y="12209"/>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s:wsp>
                        <wps:cNvPr id="159" name="Textbox 159"/>
                        <wps:cNvSpPr txBox="1"/>
                        <wps:spPr>
                          <a:xfrm>
                            <a:off x="5684575" y="85704"/>
                            <a:ext cx="2022475" cy="192405"/>
                          </a:xfrm>
                          <a:prstGeom prst="rect">
                            <a:avLst/>
                          </a:prstGeom>
                        </wps:spPr>
                        <wps:txbx>
                          <w:txbxContent>
                            <w:p>
                              <w:pPr>
                                <w:spacing w:line="302" w:lineRule="exact" w:before="0"/>
                                <w:ind w:left="0" w:right="0" w:firstLine="0"/>
                                <w:jc w:val="left"/>
                                <w:rPr>
                                  <w:b/>
                                  <w:sz w:val="27"/>
                                </w:rPr>
                              </w:pPr>
                              <w:r>
                                <w:rPr>
                                  <w:b/>
                                  <w:color w:val="3F574B"/>
                                  <w:sz w:val="27"/>
                                </w:rPr>
                                <w:t>Reinraum</w:t>
                              </w:r>
                              <w:r>
                                <w:rPr>
                                  <w:b/>
                                  <w:color w:val="3F574B"/>
                                  <w:spacing w:val="-8"/>
                                  <w:sz w:val="27"/>
                                </w:rPr>
                                <w:t> </w:t>
                              </w:r>
                              <w:r>
                                <w:rPr>
                                  <w:b/>
                                  <w:color w:val="1DDD18"/>
                                  <w:sz w:val="27"/>
                                </w:rPr>
                                <w:t>-</w:t>
                              </w:r>
                              <w:r>
                                <w:rPr>
                                  <w:b/>
                                  <w:color w:val="1DDD18"/>
                                  <w:spacing w:val="55"/>
                                  <w:sz w:val="27"/>
                                </w:rPr>
                                <w:t> </w:t>
                              </w:r>
                              <w:r>
                                <w:rPr>
                                  <w:b/>
                                  <w:color w:val="A3DFE1"/>
                                  <w:spacing w:val="-2"/>
                                  <w:sz w:val="27"/>
                                </w:rPr>
                                <w:t>Nebenbereic</w:t>
                              </w:r>
                            </w:p>
                          </w:txbxContent>
                        </wps:txbx>
                        <wps:bodyPr wrap="square" lIns="0" tIns="0" rIns="0" bIns="0" rtlCol="0">
                          <a:noAutofit/>
                        </wps:bodyPr>
                      </wps:wsp>
                      <wps:wsp>
                        <wps:cNvPr id="160" name="Textbox 160"/>
                        <wps:cNvSpPr txBox="1"/>
                        <wps:spPr>
                          <a:xfrm>
                            <a:off x="7904993" y="73067"/>
                            <a:ext cx="73025" cy="121285"/>
                          </a:xfrm>
                          <a:prstGeom prst="rect">
                            <a:avLst/>
                          </a:prstGeom>
                        </wps:spPr>
                        <wps:txbx>
                          <w:txbxContent>
                            <w:p>
                              <w:pPr>
                                <w:spacing w:line="190" w:lineRule="exact" w:before="0"/>
                                <w:ind w:left="0" w:right="0" w:firstLine="0"/>
                                <w:jc w:val="left"/>
                                <w:rPr>
                                  <w:b/>
                                  <w:sz w:val="17"/>
                                </w:rPr>
                              </w:pPr>
                              <w:r>
                                <w:rPr>
                                  <w:b/>
                                  <w:color w:val="C4BC46"/>
                                  <w:spacing w:val="-10"/>
                                  <w:sz w:val="17"/>
                                </w:rPr>
                                <w:t>8</w:t>
                              </w:r>
                            </w:p>
                          </w:txbxContent>
                        </wps:txbx>
                        <wps:bodyPr wrap="square" lIns="0" tIns="0" rIns="0" bIns="0" rtlCol="0">
                          <a:noAutofit/>
                        </wps:bodyPr>
                      </wps:wsp>
                      <wps:wsp>
                        <wps:cNvPr id="161" name="Textbox 161"/>
                        <wps:cNvSpPr txBox="1"/>
                        <wps:spPr>
                          <a:xfrm>
                            <a:off x="4162212" y="323008"/>
                            <a:ext cx="5171440" cy="994410"/>
                          </a:xfrm>
                          <a:prstGeom prst="rect">
                            <a:avLst/>
                          </a:prstGeom>
                        </wps:spPr>
                        <wps:txbx>
                          <w:txbxContent>
                            <w:p>
                              <w:pPr>
                                <w:spacing w:line="179" w:lineRule="exact" w:before="0"/>
                                <w:ind w:left="225" w:right="0" w:firstLine="0"/>
                                <w:jc w:val="center"/>
                                <w:rPr>
                                  <w:sz w:val="16"/>
                                </w:rPr>
                              </w:pPr>
                              <w:r>
                                <w:rPr>
                                  <w:b/>
                                  <w:color w:val="F2CD97"/>
                                  <w:spacing w:val="-4"/>
                                  <w:sz w:val="16"/>
                                </w:rPr>
                                <w:t>(an</w:t>
                              </w:r>
                              <w:r>
                                <w:rPr>
                                  <w:b/>
                                  <w:color w:val="F2CD97"/>
                                  <w:spacing w:val="-8"/>
                                  <w:sz w:val="16"/>
                                </w:rPr>
                                <w:t> </w:t>
                              </w:r>
                              <w:r>
                                <w:rPr>
                                  <w:b/>
                                  <w:color w:val="F2CD97"/>
                                  <w:spacing w:val="-4"/>
                                  <w:sz w:val="16"/>
                                </w:rPr>
                                <w:t>reine</w:t>
                              </w:r>
                              <w:r>
                                <w:rPr>
                                  <w:b/>
                                  <w:color w:val="F2CD97"/>
                                  <w:spacing w:val="-13"/>
                                  <w:sz w:val="16"/>
                                </w:rPr>
                                <w:t> </w:t>
                              </w:r>
                              <w:r>
                                <w:rPr>
                                  <w:b/>
                                  <w:color w:val="77DF2B"/>
                                  <w:spacing w:val="-4"/>
                                  <w:sz w:val="16"/>
                                </w:rPr>
                                <w:t>Bereiche</w:t>
                              </w:r>
                              <w:r>
                                <w:rPr>
                                  <w:b/>
                                  <w:color w:val="77DF2B"/>
                                  <w:spacing w:val="-7"/>
                                  <w:sz w:val="16"/>
                                </w:rPr>
                                <w:t> </w:t>
                              </w:r>
                              <w:r>
                                <w:rPr>
                                  <w:b/>
                                  <w:color w:val="77DF2B"/>
                                  <w:spacing w:val="-4"/>
                                  <w:sz w:val="16"/>
                                </w:rPr>
                                <w:t>angrenzend</w:t>
                              </w:r>
                              <w:r>
                                <w:rPr>
                                  <w:b/>
                                  <w:color w:val="77DF2B"/>
                                  <w:spacing w:val="-7"/>
                                  <w:sz w:val="16"/>
                                </w:rPr>
                                <w:t> </w:t>
                              </w:r>
                              <w:r>
                                <w:rPr>
                                  <w:color w:val="77DF2B"/>
                                  <w:spacing w:val="-4"/>
                                  <w:sz w:val="16"/>
                                </w:rPr>
                                <w:t>-</w:t>
                              </w:r>
                              <w:r>
                                <w:rPr>
                                  <w:color w:val="77DF2B"/>
                                  <w:spacing w:val="-7"/>
                                  <w:sz w:val="16"/>
                                </w:rPr>
                                <w:t> </w:t>
                              </w:r>
                              <w:r>
                                <w:rPr>
                                  <w:b/>
                                  <w:color w:val="95C6AA"/>
                                  <w:spacing w:val="-4"/>
                                  <w:sz w:val="16"/>
                                </w:rPr>
                                <w:t>Bsp.:</w:t>
                              </w:r>
                              <w:r>
                                <w:rPr>
                                  <w:b/>
                                  <w:color w:val="95C6AA"/>
                                  <w:spacing w:val="-8"/>
                                  <w:sz w:val="16"/>
                                </w:rPr>
                                <w:t> </w:t>
                              </w:r>
                              <w:r>
                                <w:rPr>
                                  <w:b/>
                                  <w:color w:val="FBB180"/>
                                  <w:spacing w:val="-4"/>
                                  <w:sz w:val="16"/>
                                </w:rPr>
                                <w:t>Kantine,</w:t>
                              </w:r>
                              <w:r>
                                <w:rPr>
                                  <w:b/>
                                  <w:color w:val="FBB180"/>
                                  <w:spacing w:val="-7"/>
                                  <w:sz w:val="16"/>
                                </w:rPr>
                                <w:t> </w:t>
                              </w:r>
                              <w:r>
                                <w:rPr>
                                  <w:b/>
                                  <w:color w:val="FBB180"/>
                                  <w:spacing w:val="-4"/>
                                  <w:sz w:val="16"/>
                                </w:rPr>
                                <w:t>Biiros,</w:t>
                              </w:r>
                              <w:r>
                                <w:rPr>
                                  <w:b/>
                                  <w:color w:val="FBB180"/>
                                  <w:spacing w:val="-7"/>
                                  <w:sz w:val="16"/>
                                </w:rPr>
                                <w:t> </w:t>
                              </w:r>
                              <w:r>
                                <w:rPr>
                                  <w:b/>
                                  <w:color w:val="FBB180"/>
                                  <w:spacing w:val="-4"/>
                                  <w:sz w:val="16"/>
                                </w:rPr>
                                <w:t>Toiletten,</w:t>
                              </w:r>
                              <w:r>
                                <w:rPr>
                                  <w:b/>
                                  <w:color w:val="FBB180"/>
                                  <w:spacing w:val="-6"/>
                                  <w:sz w:val="16"/>
                                </w:rPr>
                                <w:t> </w:t>
                              </w:r>
                              <w:r>
                                <w:rPr>
                                  <w:b/>
                                  <w:color w:val="FBB180"/>
                                  <w:spacing w:val="-4"/>
                                  <w:sz w:val="16"/>
                                </w:rPr>
                                <w:t>Versorgungsraume</w:t>
                              </w:r>
                              <w:r>
                                <w:rPr>
                                  <w:b/>
                                  <w:color w:val="FBB180"/>
                                  <w:spacing w:val="-18"/>
                                  <w:sz w:val="16"/>
                                </w:rPr>
                                <w:t> </w:t>
                              </w:r>
                              <w:r>
                                <w:rPr>
                                  <w:color w:val="FBB180"/>
                                  <w:spacing w:val="-4"/>
                                  <w:sz w:val="16"/>
                                </w:rPr>
                                <w:t>...)</w:t>
                              </w:r>
                            </w:p>
                            <w:p>
                              <w:pPr>
                                <w:spacing w:line="240" w:lineRule="auto" w:before="166"/>
                                <w:rPr>
                                  <w:sz w:val="16"/>
                                </w:rPr>
                              </w:pPr>
                            </w:p>
                            <w:p>
                              <w:pPr>
                                <w:spacing w:before="0"/>
                                <w:ind w:left="0" w:right="0" w:firstLine="0"/>
                                <w:jc w:val="left"/>
                                <w:rPr>
                                  <w:sz w:val="20"/>
                                </w:rPr>
                              </w:pPr>
                              <w:r>
                                <w:rPr>
                                  <w:b/>
                                  <w:color w:val="D1244B"/>
                                  <w:sz w:val="20"/>
                                </w:rPr>
                                <w:t>VAT</w:t>
                              </w:r>
                              <w:r>
                                <w:rPr>
                                  <w:b/>
                                  <w:color w:val="D1244B"/>
                                  <w:spacing w:val="23"/>
                                  <w:sz w:val="20"/>
                                </w:rPr>
                                <w:t> </w:t>
                              </w:r>
                              <w:r>
                                <w:rPr>
                                  <w:b/>
                                  <w:color w:val="D1244B"/>
                                  <w:sz w:val="20"/>
                                </w:rPr>
                                <w:t>Reinraummitarbeiter</w:t>
                              </w:r>
                              <w:r>
                                <w:rPr>
                                  <w:b/>
                                  <w:color w:val="D1244B"/>
                                  <w:spacing w:val="23"/>
                                  <w:sz w:val="20"/>
                                </w:rPr>
                                <w:t> </w:t>
                              </w:r>
                              <w:r>
                                <w:rPr>
                                  <w:color w:val="D1244B"/>
                                  <w:sz w:val="20"/>
                                </w:rPr>
                                <w:t>/</w:t>
                              </w:r>
                              <w:r>
                                <w:rPr>
                                  <w:color w:val="D1244B"/>
                                  <w:spacing w:val="49"/>
                                  <w:sz w:val="20"/>
                                </w:rPr>
                                <w:t> </w:t>
                              </w:r>
                              <w:r>
                                <w:rPr>
                                  <w:b/>
                                  <w:color w:val="D1244B"/>
                                  <w:sz w:val="20"/>
                                </w:rPr>
                                <w:t>Besucher</w:t>
                              </w:r>
                              <w:r>
                                <w:rPr>
                                  <w:b/>
                                  <w:color w:val="D1244B"/>
                                  <w:spacing w:val="35"/>
                                  <w:sz w:val="20"/>
                                </w:rPr>
                                <w:t> </w:t>
                              </w:r>
                              <w:r>
                                <w:rPr>
                                  <w:b/>
                                  <w:color w:val="D1244B"/>
                                  <w:sz w:val="20"/>
                                </w:rPr>
                                <w:t>(VAT</w:t>
                              </w:r>
                              <w:r>
                                <w:rPr>
                                  <w:b/>
                                  <w:color w:val="D1244B"/>
                                  <w:spacing w:val="21"/>
                                  <w:sz w:val="20"/>
                                </w:rPr>
                                <w:t> </w:t>
                              </w:r>
                              <w:r>
                                <w:rPr>
                                  <w:b/>
                                  <w:color w:val="D1244B"/>
                                  <w:sz w:val="20"/>
                                </w:rPr>
                                <w:t>Mitarbeiter,</w:t>
                              </w:r>
                              <w:r>
                                <w:rPr>
                                  <w:b/>
                                  <w:color w:val="D1244B"/>
                                  <w:spacing w:val="29"/>
                                  <w:sz w:val="20"/>
                                </w:rPr>
                                <w:t> </w:t>
                              </w:r>
                              <w:r>
                                <w:rPr>
                                  <w:b/>
                                  <w:color w:val="D1244B"/>
                                  <w:sz w:val="20"/>
                                </w:rPr>
                                <w:t>Lieferanten</w:t>
                              </w:r>
                              <w:r>
                                <w:rPr>
                                  <w:b/>
                                  <w:color w:val="D1244B"/>
                                  <w:spacing w:val="23"/>
                                  <w:sz w:val="20"/>
                                </w:rPr>
                                <w:t> </w:t>
                              </w:r>
                              <w:r>
                                <w:rPr>
                                  <w:color w:val="D1244B"/>
                                  <w:spacing w:val="-4"/>
                                  <w:sz w:val="20"/>
                                </w:rPr>
                                <w:t>...)</w:t>
                              </w:r>
                            </w:p>
                            <w:p>
                              <w:pPr>
                                <w:tabs>
                                  <w:tab w:pos="823" w:val="left" w:leader="none"/>
                                </w:tabs>
                                <w:spacing w:before="116"/>
                                <w:ind w:left="354" w:right="0" w:firstLine="0"/>
                                <w:jc w:val="left"/>
                                <w:rPr>
                                  <w:b/>
                                  <w:sz w:val="17"/>
                                </w:rPr>
                              </w:pPr>
                              <w:r>
                                <w:rPr>
                                  <w:b/>
                                  <w:color w:val="0AD879"/>
                                  <w:spacing w:val="-5"/>
                                  <w:sz w:val="17"/>
                                </w:rPr>
                                <w:t>a)</w:t>
                              </w:r>
                              <w:r>
                                <w:rPr>
                                  <w:b/>
                                  <w:color w:val="0AD879"/>
                                  <w:sz w:val="17"/>
                                </w:rPr>
                                <w:tab/>
                              </w:r>
                              <w:r>
                                <w:rPr>
                                  <w:b/>
                                  <w:color w:val="EF5482"/>
                                  <w:sz w:val="17"/>
                                </w:rPr>
                                <w:t>Kantine</w:t>
                              </w:r>
                              <w:r>
                                <w:rPr>
                                  <w:b/>
                                  <w:color w:val="EF5482"/>
                                  <w:spacing w:val="3"/>
                                  <w:sz w:val="17"/>
                                </w:rPr>
                                <w:t> </w:t>
                              </w:r>
                              <w:r>
                                <w:rPr>
                                  <w:color w:val="EF5482"/>
                                  <w:sz w:val="17"/>
                                </w:rPr>
                                <w:t>/</w:t>
                              </w:r>
                              <w:r>
                                <w:rPr>
                                  <w:color w:val="EF5482"/>
                                  <w:spacing w:val="17"/>
                                  <w:sz w:val="17"/>
                                </w:rPr>
                                <w:t> </w:t>
                              </w:r>
                              <w:r>
                                <w:rPr>
                                  <w:b/>
                                  <w:color w:val="EF5482"/>
                                  <w:spacing w:val="-2"/>
                                  <w:sz w:val="17"/>
                                </w:rPr>
                                <w:t>Pausenraum:</w:t>
                              </w:r>
                            </w:p>
                            <w:p>
                              <w:pPr>
                                <w:spacing w:before="35"/>
                                <w:ind w:left="741" w:right="0" w:firstLine="0"/>
                                <w:jc w:val="left"/>
                                <w:rPr>
                                  <w:sz w:val="17"/>
                                </w:rPr>
                              </w:pPr>
                              <w:r>
                                <w:rPr>
                                  <w:color w:val="01B57E"/>
                                  <w:sz w:val="17"/>
                                </w:rPr>
                                <w:t>Reinraumbekleidung</w:t>
                              </w:r>
                              <w:r>
                                <w:rPr>
                                  <w:color w:val="01B57E"/>
                                  <w:spacing w:val="3"/>
                                  <w:sz w:val="17"/>
                                </w:rPr>
                                <w:t> </w:t>
                              </w:r>
                              <w:r>
                                <w:rPr>
                                  <w:color w:val="01B57E"/>
                                  <w:sz w:val="17"/>
                                </w:rPr>
                                <w:t>ist</w:t>
                              </w:r>
                              <w:r>
                                <w:rPr>
                                  <w:color w:val="01B57E"/>
                                  <w:spacing w:val="6"/>
                                  <w:sz w:val="17"/>
                                </w:rPr>
                                <w:t> </w:t>
                              </w:r>
                              <w:r>
                                <w:rPr>
                                  <w:color w:val="01B57E"/>
                                  <w:sz w:val="17"/>
                                </w:rPr>
                                <w:t>nicht</w:t>
                              </w:r>
                              <w:r>
                                <w:rPr>
                                  <w:color w:val="01B57E"/>
                                  <w:spacing w:val="21"/>
                                  <w:sz w:val="17"/>
                                </w:rPr>
                                <w:t> </w:t>
                              </w:r>
                              <w:r>
                                <w:rPr>
                                  <w:color w:val="01B57E"/>
                                  <w:sz w:val="17"/>
                                </w:rPr>
                                <w:t>zulassig.</w:t>
                              </w:r>
                              <w:r>
                                <w:rPr>
                                  <w:color w:val="01B57E"/>
                                  <w:spacing w:val="8"/>
                                  <w:sz w:val="17"/>
                                </w:rPr>
                                <w:t> </w:t>
                              </w:r>
                              <w:r>
                                <w:rPr>
                                  <w:color w:val="01B57E"/>
                                  <w:sz w:val="17"/>
                                </w:rPr>
                                <w:t>Betreten</w:t>
                              </w:r>
                              <w:r>
                                <w:rPr>
                                  <w:color w:val="01B57E"/>
                                  <w:spacing w:val="15"/>
                                  <w:sz w:val="17"/>
                                </w:rPr>
                                <w:t> </w:t>
                              </w:r>
                              <w:r>
                                <w:rPr>
                                  <w:color w:val="01B57E"/>
                                  <w:sz w:val="17"/>
                                </w:rPr>
                                <w:t>mit</w:t>
                              </w:r>
                              <w:r>
                                <w:rPr>
                                  <w:color w:val="01B57E"/>
                                  <w:spacing w:val="11"/>
                                  <w:sz w:val="17"/>
                                </w:rPr>
                                <w:t> </w:t>
                              </w:r>
                              <w:r>
                                <w:rPr>
                                  <w:color w:val="01B57E"/>
                                  <w:sz w:val="17"/>
                                </w:rPr>
                                <w:t>Reinraum</w:t>
                              </w:r>
                              <w:r>
                                <w:rPr>
                                  <w:color w:val="01B57E"/>
                                  <w:spacing w:val="17"/>
                                  <w:sz w:val="17"/>
                                </w:rPr>
                                <w:t> </w:t>
                              </w:r>
                              <w:r>
                                <w:rPr>
                                  <w:color w:val="01B57E"/>
                                  <w:sz w:val="17"/>
                                </w:rPr>
                                <w:t>Sicherheitsschuhen</w:t>
                              </w:r>
                              <w:r>
                                <w:rPr>
                                  <w:color w:val="01B57E"/>
                                  <w:spacing w:val="-2"/>
                                  <w:sz w:val="17"/>
                                </w:rPr>
                                <w:t> </w:t>
                              </w:r>
                              <w:r>
                                <w:rPr>
                                  <w:color w:val="01B57E"/>
                                  <w:sz w:val="17"/>
                                </w:rPr>
                                <w:t>oder</w:t>
                              </w:r>
                              <w:r>
                                <w:rPr>
                                  <w:color w:val="01B57E"/>
                                  <w:spacing w:val="12"/>
                                  <w:sz w:val="17"/>
                                </w:rPr>
                                <w:t> </w:t>
                              </w:r>
                              <w:r>
                                <w:rPr>
                                  <w:color w:val="01B57E"/>
                                  <w:spacing w:val="-2"/>
                                  <w:sz w:val="17"/>
                                </w:rPr>
                                <w:t>Einweg</w:t>
                              </w:r>
                              <w:r>
                                <w:rPr>
                                  <w:color w:val="70A5D8"/>
                                  <w:spacing w:val="-2"/>
                                  <w:sz w:val="17"/>
                                </w:rPr>
                                <w:t>-</w:t>
                              </w:r>
                            </w:p>
                            <w:p>
                              <w:pPr>
                                <w:spacing w:before="69"/>
                                <w:ind w:left="741" w:right="0" w:firstLine="0"/>
                                <w:jc w:val="left"/>
                                <w:rPr>
                                  <w:sz w:val="17"/>
                                </w:rPr>
                              </w:pPr>
                              <w:r>
                                <w:rPr>
                                  <w:color w:val="A06BD8"/>
                                  <w:sz w:val="17"/>
                                </w:rPr>
                                <w:t>Oberschuhen</w:t>
                              </w:r>
                              <w:r>
                                <w:rPr>
                                  <w:color w:val="A06BD8"/>
                                  <w:spacing w:val="15"/>
                                  <w:sz w:val="17"/>
                                </w:rPr>
                                <w:t> </w:t>
                              </w:r>
                              <w:r>
                                <w:rPr>
                                  <w:color w:val="A06BD8"/>
                                  <w:sz w:val="17"/>
                                </w:rPr>
                                <w:t>fur</w:t>
                              </w:r>
                              <w:r>
                                <w:rPr>
                                  <w:color w:val="A06BD8"/>
                                  <w:spacing w:val="3"/>
                                  <w:sz w:val="17"/>
                                </w:rPr>
                                <w:t> </w:t>
                              </w:r>
                              <w:r>
                                <w:rPr>
                                  <w:color w:val="A06BD8"/>
                                  <w:sz w:val="17"/>
                                </w:rPr>
                                <w:t>Besucher</w:t>
                              </w:r>
                              <w:r>
                                <w:rPr>
                                  <w:color w:val="A06BD8"/>
                                  <w:spacing w:val="15"/>
                                  <w:sz w:val="17"/>
                                </w:rPr>
                                <w:t> </w:t>
                              </w:r>
                              <w:r>
                                <w:rPr>
                                  <w:color w:val="A06BD8"/>
                                  <w:sz w:val="17"/>
                                </w:rPr>
                                <w:t>ist </w:t>
                              </w:r>
                              <w:r>
                                <w:rPr>
                                  <w:color w:val="A06BD8"/>
                                  <w:spacing w:val="-2"/>
                                  <w:sz w:val="17"/>
                                </w:rPr>
                                <w:t>zulassig.</w:t>
                              </w:r>
                            </w:p>
                          </w:txbxContent>
                        </wps:txbx>
                        <wps:bodyPr wrap="square" lIns="0" tIns="0" rIns="0" bIns="0" rtlCol="0">
                          <a:noAutofit/>
                        </wps:bodyPr>
                      </wps:wsp>
                      <wps:wsp>
                        <wps:cNvPr id="162" name="Textbox 162"/>
                        <wps:cNvSpPr txBox="1"/>
                        <wps:spPr>
                          <a:xfrm>
                            <a:off x="209483" y="1691909"/>
                            <a:ext cx="3703954" cy="1094740"/>
                          </a:xfrm>
                          <a:prstGeom prst="rect">
                            <a:avLst/>
                          </a:prstGeom>
                        </wps:spPr>
                        <wps:txbx>
                          <w:txbxContent>
                            <w:p>
                              <w:pPr>
                                <w:spacing w:line="336" w:lineRule="auto" w:before="0"/>
                                <w:ind w:left="25" w:right="44" w:firstLine="0"/>
                                <w:jc w:val="center"/>
                                <w:rPr>
                                  <w:b/>
                                  <w:sz w:val="29"/>
                                </w:rPr>
                              </w:pPr>
                              <w:r>
                                <w:rPr>
                                  <w:b/>
                                  <w:color w:val="AA5670"/>
                                  <w:w w:val="105"/>
                                  <w:sz w:val="29"/>
                                </w:rPr>
                                <w:t>lnstandhaltungs</w:t>
                              </w:r>
                              <w:r>
                                <w:rPr>
                                  <w:b/>
                                  <w:color w:val="3FD8CF"/>
                                  <w:w w:val="105"/>
                                  <w:sz w:val="29"/>
                                </w:rPr>
                                <w:t>-</w:t>
                              </w:r>
                              <w:r>
                                <w:rPr>
                                  <w:b/>
                                  <w:color w:val="3FD8CF"/>
                                  <w:spacing w:val="40"/>
                                  <w:w w:val="105"/>
                                  <w:sz w:val="29"/>
                                </w:rPr>
                                <w:t> </w:t>
                              </w:r>
                              <w:r>
                                <w:rPr>
                                  <w:b/>
                                  <w:color w:val="C3D4B8"/>
                                  <w:w w:val="105"/>
                                  <w:sz w:val="29"/>
                                </w:rPr>
                                <w:t>Medie</w:t>
                              </w:r>
                              <w:r>
                                <w:rPr>
                                  <w:b/>
                                  <w:color w:val="C3D4B8"/>
                                  <w:spacing w:val="40"/>
                                  <w:w w:val="105"/>
                                  <w:sz w:val="29"/>
                                </w:rPr>
                                <w:t> </w:t>
                              </w:r>
                              <w:r>
                                <w:rPr>
                                  <w:b/>
                                  <w:color w:val="3FD8CF"/>
                                  <w:w w:val="105"/>
                                  <w:sz w:val="29"/>
                                </w:rPr>
                                <w:t>-</w:t>
                              </w:r>
                              <w:r>
                                <w:rPr>
                                  <w:b/>
                                  <w:color w:val="A19748"/>
                                  <w:w w:val="105"/>
                                  <w:sz w:val="29"/>
                                </w:rPr>
                                <w:t>,</w:t>
                              </w:r>
                              <w:r>
                                <w:rPr>
                                  <w:b/>
                                  <w:color w:val="A19748"/>
                                  <w:spacing w:val="-8"/>
                                  <w:w w:val="105"/>
                                  <w:sz w:val="29"/>
                                </w:rPr>
                                <w:t> </w:t>
                              </w:r>
                              <w:r>
                                <w:rPr>
                                  <w:b/>
                                  <w:color w:val="A19748"/>
                                  <w:w w:val="105"/>
                                  <w:sz w:val="29"/>
                                </w:rPr>
                                <w:t>Reinigungs</w:t>
                              </w:r>
                              <w:r>
                                <w:rPr>
                                  <w:b/>
                                  <w:color w:val="3FD8CF"/>
                                  <w:w w:val="105"/>
                                  <w:sz w:val="29"/>
                                </w:rPr>
                                <w:t>-</w:t>
                              </w:r>
                              <w:r>
                                <w:rPr>
                                  <w:b/>
                                  <w:color w:val="16C60F"/>
                                  <w:w w:val="105"/>
                                  <w:sz w:val="29"/>
                                </w:rPr>
                                <w:t>, </w:t>
                              </w:r>
                              <w:r>
                                <w:rPr>
                                  <w:b/>
                                  <w:color w:val="82369E"/>
                                  <w:spacing w:val="-2"/>
                                  <w:w w:val="105"/>
                                  <w:sz w:val="29"/>
                                </w:rPr>
                                <w:t>Vorbereitungsbereiche,</w:t>
                              </w:r>
                            </w:p>
                            <w:p>
                              <w:pPr>
                                <w:spacing w:line="327" w:lineRule="exact" w:before="0"/>
                                <w:ind w:left="0" w:right="44" w:firstLine="0"/>
                                <w:jc w:val="center"/>
                                <w:rPr>
                                  <w:b/>
                                  <w:sz w:val="29"/>
                                </w:rPr>
                              </w:pPr>
                              <w:r>
                                <w:rPr>
                                  <w:b/>
                                  <w:color w:val="232B72"/>
                                  <w:w w:val="105"/>
                                  <w:sz w:val="29"/>
                                </w:rPr>
                                <w:t>Kantinen,</w:t>
                              </w:r>
                              <w:r>
                                <w:rPr>
                                  <w:b/>
                                  <w:color w:val="232B72"/>
                                  <w:spacing w:val="12"/>
                                  <w:w w:val="105"/>
                                  <w:sz w:val="29"/>
                                </w:rPr>
                                <w:t> </w:t>
                              </w:r>
                              <w:r>
                                <w:rPr>
                                  <w:b/>
                                  <w:color w:val="232B72"/>
                                  <w:w w:val="105"/>
                                  <w:sz w:val="29"/>
                                </w:rPr>
                                <w:t>Toiletten,</w:t>
                              </w:r>
                              <w:r>
                                <w:rPr>
                                  <w:b/>
                                  <w:color w:val="232B72"/>
                                  <w:spacing w:val="13"/>
                                  <w:w w:val="105"/>
                                  <w:sz w:val="29"/>
                                </w:rPr>
                                <w:t> </w:t>
                              </w:r>
                              <w:r>
                                <w:rPr>
                                  <w:b/>
                                  <w:color w:val="232B72"/>
                                  <w:spacing w:val="-2"/>
                                  <w:w w:val="105"/>
                                  <w:sz w:val="29"/>
                                </w:rPr>
                                <w:t>Waschraume,</w:t>
                              </w:r>
                            </w:p>
                            <w:p>
                              <w:pPr>
                                <w:spacing w:before="128"/>
                                <w:ind w:left="20" w:right="44" w:firstLine="0"/>
                                <w:jc w:val="center"/>
                                <w:rPr>
                                  <w:b/>
                                  <w:sz w:val="29"/>
                                </w:rPr>
                              </w:pPr>
                              <w:r>
                                <w:rPr>
                                  <w:b/>
                                  <w:color w:val="3D24AA"/>
                                  <w:w w:val="105"/>
                                  <w:sz w:val="29"/>
                                </w:rPr>
                                <w:t>Versorgungsraume</w:t>
                              </w:r>
                              <w:r>
                                <w:rPr>
                                  <w:b/>
                                  <w:color w:val="3D24AA"/>
                                  <w:spacing w:val="-24"/>
                                  <w:w w:val="105"/>
                                  <w:sz w:val="29"/>
                                </w:rPr>
                                <w:t> </w:t>
                              </w:r>
                              <w:r>
                                <w:rPr>
                                  <w:b/>
                                  <w:color w:val="3D24AA"/>
                                  <w:w w:val="105"/>
                                  <w:sz w:val="29"/>
                                </w:rPr>
                                <w:t>und</w:t>
                              </w:r>
                              <w:r>
                                <w:rPr>
                                  <w:b/>
                                  <w:color w:val="3D24AA"/>
                                  <w:spacing w:val="-7"/>
                                  <w:w w:val="105"/>
                                  <w:sz w:val="29"/>
                                </w:rPr>
                                <w:t> </w:t>
                              </w:r>
                              <w:r>
                                <w:rPr>
                                  <w:b/>
                                  <w:color w:val="3D24AA"/>
                                  <w:spacing w:val="-2"/>
                                  <w:w w:val="105"/>
                                  <w:sz w:val="29"/>
                                </w:rPr>
                                <w:t>Buras</w:t>
                              </w:r>
                            </w:p>
                          </w:txbxContent>
                        </wps:txbx>
                        <wps:bodyPr wrap="square" lIns="0" tIns="0" rIns="0" bIns="0" rtlCol="0">
                          <a:noAutofit/>
                        </wps:bodyPr>
                      </wps:wsp>
                      <wps:wsp>
                        <wps:cNvPr id="163" name="Textbox 163"/>
                        <wps:cNvSpPr txBox="1"/>
                        <wps:spPr>
                          <a:xfrm>
                            <a:off x="4386991" y="3583211"/>
                            <a:ext cx="4702810" cy="898525"/>
                          </a:xfrm>
                          <a:prstGeom prst="rect">
                            <a:avLst/>
                          </a:prstGeom>
                        </wps:spPr>
                        <wps:txbx>
                          <w:txbxContent>
                            <w:p>
                              <w:pPr>
                                <w:tabs>
                                  <w:tab w:pos="472" w:val="left" w:leader="none"/>
                                </w:tabs>
                                <w:spacing w:line="190" w:lineRule="exact" w:before="0"/>
                                <w:ind w:left="0" w:right="0" w:firstLine="0"/>
                                <w:jc w:val="left"/>
                                <w:rPr>
                                  <w:b/>
                                  <w:sz w:val="17"/>
                                </w:rPr>
                              </w:pPr>
                              <w:r>
                                <w:rPr>
                                  <w:b/>
                                  <w:color w:val="D8F431"/>
                                  <w:spacing w:val="-5"/>
                                  <w:sz w:val="17"/>
                                </w:rPr>
                                <w:t>b)</w:t>
                              </w:r>
                              <w:r>
                                <w:rPr>
                                  <w:b/>
                                  <w:color w:val="D8F431"/>
                                  <w:sz w:val="17"/>
                                </w:rPr>
                                <w:tab/>
                              </w:r>
                              <w:r>
                                <w:rPr>
                                  <w:b/>
                                  <w:color w:val="99A8BC"/>
                                  <w:sz w:val="17"/>
                                </w:rPr>
                                <w:t>Andere</w:t>
                              </w:r>
                              <w:r>
                                <w:rPr>
                                  <w:b/>
                                  <w:color w:val="99A8BC"/>
                                  <w:spacing w:val="-4"/>
                                  <w:sz w:val="17"/>
                                </w:rPr>
                                <w:t> </w:t>
                              </w:r>
                              <w:r>
                                <w:rPr>
                                  <w:b/>
                                  <w:color w:val="99A8BC"/>
                                  <w:sz w:val="17"/>
                                </w:rPr>
                                <w:t>Reinraum</w:t>
                              </w:r>
                              <w:r>
                                <w:rPr>
                                  <w:b/>
                                  <w:color w:val="99A8BC"/>
                                  <w:spacing w:val="-9"/>
                                  <w:sz w:val="17"/>
                                </w:rPr>
                                <w:t> </w:t>
                              </w:r>
                              <w:r>
                                <w:rPr>
                                  <w:color w:val="E180B8"/>
                                  <w:sz w:val="17"/>
                                </w:rPr>
                                <w:t>-</w:t>
                              </w:r>
                              <w:r>
                                <w:rPr>
                                  <w:color w:val="E180B8"/>
                                  <w:spacing w:val="-2"/>
                                  <w:sz w:val="17"/>
                                </w:rPr>
                                <w:t> </w:t>
                              </w:r>
                              <w:r>
                                <w:rPr>
                                  <w:b/>
                                  <w:color w:val="3D4401"/>
                                  <w:spacing w:val="-2"/>
                                  <w:sz w:val="17"/>
                                </w:rPr>
                                <w:t>Nebenbereiche:</w:t>
                              </w:r>
                            </w:p>
                            <w:p>
                              <w:pPr>
                                <w:spacing w:before="45"/>
                                <w:ind w:left="391" w:right="0" w:firstLine="0"/>
                                <w:jc w:val="left"/>
                                <w:rPr>
                                  <w:sz w:val="17"/>
                                </w:rPr>
                              </w:pPr>
                              <w:r>
                                <w:rPr>
                                  <w:color w:val="3D24AA"/>
                                  <w:sz w:val="17"/>
                                </w:rPr>
                                <w:t>Aufenthalt</w:t>
                              </w:r>
                              <w:r>
                                <w:rPr>
                                  <w:color w:val="3D24AA"/>
                                  <w:spacing w:val="30"/>
                                  <w:sz w:val="17"/>
                                </w:rPr>
                                <w:t> </w:t>
                              </w:r>
                              <w:r>
                                <w:rPr>
                                  <w:color w:val="3D24AA"/>
                                  <w:sz w:val="17"/>
                                </w:rPr>
                                <w:t>mit</w:t>
                              </w:r>
                              <w:r>
                                <w:rPr>
                                  <w:color w:val="3D24AA"/>
                                  <w:spacing w:val="9"/>
                                  <w:sz w:val="17"/>
                                </w:rPr>
                                <w:t> </w:t>
                              </w:r>
                              <w:r>
                                <w:rPr>
                                  <w:color w:val="3D24AA"/>
                                  <w:sz w:val="17"/>
                                </w:rPr>
                                <w:t>Reinraumbekleidung</w:t>
                              </w:r>
                              <w:r>
                                <w:rPr>
                                  <w:color w:val="3D24AA"/>
                                  <w:spacing w:val="-6"/>
                                  <w:sz w:val="17"/>
                                </w:rPr>
                                <w:t> </w:t>
                              </w:r>
                              <w:r>
                                <w:rPr>
                                  <w:color w:val="3D24AA"/>
                                  <w:sz w:val="17"/>
                                </w:rPr>
                                <w:t>aus</w:t>
                              </w:r>
                              <w:r>
                                <w:rPr>
                                  <w:color w:val="3D24AA"/>
                                  <w:spacing w:val="15"/>
                                  <w:sz w:val="17"/>
                                </w:rPr>
                                <w:t> </w:t>
                              </w:r>
                              <w:r>
                                <w:rPr>
                                  <w:color w:val="3D24AA"/>
                                  <w:sz w:val="17"/>
                                </w:rPr>
                                <w:t>angrenzendem</w:t>
                              </w:r>
                              <w:r>
                                <w:rPr>
                                  <w:color w:val="3D24AA"/>
                                  <w:spacing w:val="31"/>
                                  <w:sz w:val="17"/>
                                </w:rPr>
                                <w:t> </w:t>
                              </w:r>
                              <w:r>
                                <w:rPr>
                                  <w:color w:val="3D24AA"/>
                                  <w:sz w:val="17"/>
                                </w:rPr>
                                <w:t>Reinraumbereich</w:t>
                              </w:r>
                              <w:r>
                                <w:rPr>
                                  <w:color w:val="3D24AA"/>
                                  <w:spacing w:val="1"/>
                                  <w:sz w:val="17"/>
                                </w:rPr>
                                <w:t> </w:t>
                              </w:r>
                              <w:r>
                                <w:rPr>
                                  <w:color w:val="3D24AA"/>
                                  <w:spacing w:val="-2"/>
                                  <w:sz w:val="17"/>
                                </w:rPr>
                                <w:t>zulassig.</w:t>
                              </w:r>
                            </w:p>
                            <w:p>
                              <w:pPr>
                                <w:spacing w:line="312" w:lineRule="auto" w:before="59"/>
                                <w:ind w:left="387" w:right="0" w:hanging="1"/>
                                <w:jc w:val="left"/>
                                <w:rPr>
                                  <w:sz w:val="17"/>
                                </w:rPr>
                              </w:pPr>
                              <w:r>
                                <w:rPr>
                                  <w:color w:val="11CCE8"/>
                                  <w:sz w:val="17"/>
                                </w:rPr>
                                <w:t>Falls erforderlich kann die Kleidung beim Betreten auch gewechselt</w:t>
                              </w:r>
                              <w:r>
                                <w:rPr>
                                  <w:color w:val="11CCE8"/>
                                  <w:spacing w:val="25"/>
                                  <w:sz w:val="17"/>
                                </w:rPr>
                                <w:t> </w:t>
                              </w:r>
                              <w:r>
                                <w:rPr>
                                  <w:color w:val="11CCE8"/>
                                  <w:sz w:val="17"/>
                                </w:rPr>
                                <w:t>werden</w:t>
                              </w:r>
                              <w:r>
                                <w:rPr>
                                  <w:color w:val="11CCE8"/>
                                  <w:spacing w:val="-3"/>
                                  <w:sz w:val="17"/>
                                </w:rPr>
                                <w:t> </w:t>
                              </w:r>
                              <w:r>
                                <w:rPr>
                                  <w:color w:val="3B0A4F"/>
                                  <w:sz w:val="17"/>
                                </w:rPr>
                                <w:t>(z.B., </w:t>
                              </w:r>
                              <w:r>
                                <w:rPr>
                                  <w:color w:val="970134"/>
                                  <w:sz w:val="17"/>
                                </w:rPr>
                                <w:t>Aufgrund </w:t>
                              </w:r>
                              <w:r>
                                <w:rPr>
                                  <w:color w:val="B85908"/>
                                  <w:sz w:val="17"/>
                                </w:rPr>
                                <w:t>Risikobewertung</w:t>
                              </w:r>
                              <w:r>
                                <w:rPr>
                                  <w:color w:val="B85908"/>
                                  <w:spacing w:val="-22"/>
                                  <w:sz w:val="17"/>
                                </w:rPr>
                                <w:t> </w:t>
                              </w:r>
                              <w:r>
                                <w:rPr>
                                  <w:color w:val="B85908"/>
                                  <w:sz w:val="17"/>
                                </w:rPr>
                                <w:t>...).</w:t>
                              </w:r>
                            </w:p>
                            <w:p>
                              <w:pPr>
                                <w:spacing w:line="240" w:lineRule="auto" w:before="59"/>
                                <w:rPr>
                                  <w:sz w:val="17"/>
                                </w:rPr>
                              </w:pPr>
                            </w:p>
                            <w:p>
                              <w:pPr>
                                <w:spacing w:before="1"/>
                                <w:ind w:left="468" w:right="0" w:firstLine="0"/>
                                <w:jc w:val="left"/>
                                <w:rPr>
                                  <w:sz w:val="13"/>
                                </w:rPr>
                              </w:pPr>
                              <w:r>
                                <w:rPr>
                                  <w:color w:val="60D49A"/>
                                  <w:spacing w:val="-2"/>
                                  <w:sz w:val="14"/>
                                  <w:vertAlign w:val="superscript"/>
                                </w:rPr>
                                <w:t>8</w:t>
                              </w:r>
                              <w:r>
                                <w:rPr>
                                  <w:color w:val="28C444"/>
                                  <w:spacing w:val="-2"/>
                                  <w:sz w:val="14"/>
                                  <w:vertAlign w:val="baseline"/>
                                </w:rPr>
                                <w:t>1SO</w:t>
                              </w:r>
                              <w:r>
                                <w:rPr>
                                  <w:color w:val="28C444"/>
                                  <w:spacing w:val="-2"/>
                                  <w:sz w:val="13"/>
                                  <w:vertAlign w:val="baseline"/>
                                </w:rPr>
                                <w:t>14644</w:t>
                              </w:r>
                              <w:r>
                                <w:rPr>
                                  <w:color w:val="2B44D1"/>
                                  <w:spacing w:val="-2"/>
                                  <w:sz w:val="13"/>
                                  <w:vertAlign w:val="baseline"/>
                                </w:rPr>
                                <w:t>-</w:t>
                              </w:r>
                              <w:r>
                                <w:rPr>
                                  <w:color w:val="B85908"/>
                                  <w:spacing w:val="-2"/>
                                  <w:sz w:val="13"/>
                                  <w:vertAlign w:val="baseline"/>
                                </w:rPr>
                                <w:t>1,</w:t>
                              </w:r>
                              <w:r>
                                <w:rPr>
                                  <w:color w:val="B85908"/>
                                  <w:spacing w:val="-13"/>
                                  <w:sz w:val="13"/>
                                  <w:vertAlign w:val="baseline"/>
                                </w:rPr>
                                <w:t> </w:t>
                              </w:r>
                              <w:r>
                                <w:rPr>
                                  <w:color w:val="B85908"/>
                                  <w:spacing w:val="-2"/>
                                  <w:sz w:val="14"/>
                                  <w:vertAlign w:val="baseline"/>
                                </w:rPr>
                                <w:t>ISO</w:t>
                              </w:r>
                              <w:r>
                                <w:rPr>
                                  <w:color w:val="B85908"/>
                                  <w:spacing w:val="-7"/>
                                  <w:sz w:val="14"/>
                                  <w:vertAlign w:val="baseline"/>
                                </w:rPr>
                                <w:t> </w:t>
                              </w:r>
                              <w:r>
                                <w:rPr>
                                  <w:color w:val="B85908"/>
                                  <w:spacing w:val="-2"/>
                                  <w:sz w:val="13"/>
                                  <w:vertAlign w:val="baseline"/>
                                </w:rPr>
                                <w:t>14644</w:t>
                              </w:r>
                              <w:r>
                                <w:rPr>
                                  <w:color w:val="95C6AA"/>
                                  <w:spacing w:val="-2"/>
                                  <w:sz w:val="13"/>
                                  <w:vertAlign w:val="baseline"/>
                                </w:rPr>
                                <w:t>-</w:t>
                              </w:r>
                              <w:r>
                                <w:rPr>
                                  <w:color w:val="54F9BC"/>
                                  <w:spacing w:val="-10"/>
                                  <w:sz w:val="13"/>
                                  <w:vertAlign w:val="baseline"/>
                                </w:rPr>
                                <w:t>4</w:t>
                              </w:r>
                            </w:p>
                          </w:txbxContent>
                        </wps:txbx>
                        <wps:bodyPr wrap="square" lIns="0" tIns="0" rIns="0" bIns="0" rtlCol="0">
                          <a:noAutofit/>
                        </wps:bodyPr>
                      </wps:wsp>
                    </wpg:wgp>
                  </a:graphicData>
                </a:graphic>
              </wp:anchor>
            </w:drawing>
          </mc:Choice>
          <mc:Fallback>
            <w:pict>
              <v:group style="position:absolute;margin-left:42.288155pt;margin-top:19.349838pt;width:753.5pt;height:364.4pt;mso-position-horizontal-relative:page;mso-position-vertical-relative:paragraph;z-index:-15712768;mso-wrap-distance-left:0;mso-wrap-distance-right:0" id="docshapegroup119" coordorigin="846,387" coordsize="15070,7288">
                <v:shape style="position:absolute;left:855;top:387;width:15037;height:7288" id="docshape120" coordorigin="855,387" coordsize="15037,7288" path="m855,7674l855,387m15892,7674l15892,387e" filled="false" stroked="true" strokeweight=".720918pt" strokecolor="#000000">
                  <v:path arrowok="t"/>
                  <v:stroke dashstyle="solid"/>
                </v:shape>
                <v:shape style="position:absolute;left:845;top:406;width:15070;height:7254" id="docshape121" coordorigin="846,406" coordsize="15070,7254" path="m846,406l15916,406m846,7660l15916,7660e" filled="false" stroked="true" strokeweight=".480612pt" strokecolor="#000000">
                  <v:path arrowok="t"/>
                  <v:stroke dashstyle="solid"/>
                </v:shape>
                <v:shape style="position:absolute;left:9797;top:521;width:3185;height:303" type="#_x0000_t202" id="docshape122" filled="false" stroked="false">
                  <v:textbox inset="0,0,0,0">
                    <w:txbxContent>
                      <w:p>
                        <w:pPr>
                          <w:spacing w:line="302" w:lineRule="exact" w:before="0"/>
                          <w:ind w:left="0" w:right="0" w:firstLine="0"/>
                          <w:jc w:val="left"/>
                          <w:rPr>
                            <w:b/>
                            <w:sz w:val="27"/>
                          </w:rPr>
                        </w:pPr>
                        <w:r>
                          <w:rPr>
                            <w:b/>
                            <w:color w:val="3F574B"/>
                            <w:sz w:val="27"/>
                          </w:rPr>
                          <w:t>Reinraum</w:t>
                        </w:r>
                        <w:r>
                          <w:rPr>
                            <w:b/>
                            <w:color w:val="3F574B"/>
                            <w:spacing w:val="-8"/>
                            <w:sz w:val="27"/>
                          </w:rPr>
                          <w:t> </w:t>
                        </w:r>
                        <w:r>
                          <w:rPr>
                            <w:b/>
                            <w:color w:val="1DDD18"/>
                            <w:sz w:val="27"/>
                          </w:rPr>
                          <w:t>-</w:t>
                        </w:r>
                        <w:r>
                          <w:rPr>
                            <w:b/>
                            <w:color w:val="1DDD18"/>
                            <w:spacing w:val="55"/>
                            <w:sz w:val="27"/>
                          </w:rPr>
                          <w:t> </w:t>
                        </w:r>
                        <w:r>
                          <w:rPr>
                            <w:b/>
                            <w:color w:val="A3DFE1"/>
                            <w:spacing w:val="-2"/>
                            <w:sz w:val="27"/>
                          </w:rPr>
                          <w:t>Nebenbereic</w:t>
                        </w:r>
                      </w:p>
                    </w:txbxContent>
                  </v:textbox>
                  <w10:wrap type="none"/>
                </v:shape>
                <v:shape style="position:absolute;left:13294;top:502;width:115;height:191" type="#_x0000_t202" id="docshape123" filled="false" stroked="false">
                  <v:textbox inset="0,0,0,0">
                    <w:txbxContent>
                      <w:p>
                        <w:pPr>
                          <w:spacing w:line="190" w:lineRule="exact" w:before="0"/>
                          <w:ind w:left="0" w:right="0" w:firstLine="0"/>
                          <w:jc w:val="left"/>
                          <w:rPr>
                            <w:b/>
                            <w:sz w:val="17"/>
                          </w:rPr>
                        </w:pPr>
                        <w:r>
                          <w:rPr>
                            <w:b/>
                            <w:color w:val="C4BC46"/>
                            <w:spacing w:val="-10"/>
                            <w:sz w:val="17"/>
                          </w:rPr>
                          <w:t>8</w:t>
                        </w:r>
                      </w:p>
                    </w:txbxContent>
                  </v:textbox>
                  <w10:wrap type="none"/>
                </v:shape>
                <v:shape style="position:absolute;left:7400;top:895;width:8144;height:1566" type="#_x0000_t202" id="docshape124" filled="false" stroked="false">
                  <v:textbox inset="0,0,0,0">
                    <w:txbxContent>
                      <w:p>
                        <w:pPr>
                          <w:spacing w:line="179" w:lineRule="exact" w:before="0"/>
                          <w:ind w:left="225" w:right="0" w:firstLine="0"/>
                          <w:jc w:val="center"/>
                          <w:rPr>
                            <w:sz w:val="16"/>
                          </w:rPr>
                        </w:pPr>
                        <w:r>
                          <w:rPr>
                            <w:b/>
                            <w:color w:val="F2CD97"/>
                            <w:spacing w:val="-4"/>
                            <w:sz w:val="16"/>
                          </w:rPr>
                          <w:t>(an</w:t>
                        </w:r>
                        <w:r>
                          <w:rPr>
                            <w:b/>
                            <w:color w:val="F2CD97"/>
                            <w:spacing w:val="-8"/>
                            <w:sz w:val="16"/>
                          </w:rPr>
                          <w:t> </w:t>
                        </w:r>
                        <w:r>
                          <w:rPr>
                            <w:b/>
                            <w:color w:val="F2CD97"/>
                            <w:spacing w:val="-4"/>
                            <w:sz w:val="16"/>
                          </w:rPr>
                          <w:t>reine</w:t>
                        </w:r>
                        <w:r>
                          <w:rPr>
                            <w:b/>
                            <w:color w:val="F2CD97"/>
                            <w:spacing w:val="-13"/>
                            <w:sz w:val="16"/>
                          </w:rPr>
                          <w:t> </w:t>
                        </w:r>
                        <w:r>
                          <w:rPr>
                            <w:b/>
                            <w:color w:val="77DF2B"/>
                            <w:spacing w:val="-4"/>
                            <w:sz w:val="16"/>
                          </w:rPr>
                          <w:t>Bereiche</w:t>
                        </w:r>
                        <w:r>
                          <w:rPr>
                            <w:b/>
                            <w:color w:val="77DF2B"/>
                            <w:spacing w:val="-7"/>
                            <w:sz w:val="16"/>
                          </w:rPr>
                          <w:t> </w:t>
                        </w:r>
                        <w:r>
                          <w:rPr>
                            <w:b/>
                            <w:color w:val="77DF2B"/>
                            <w:spacing w:val="-4"/>
                            <w:sz w:val="16"/>
                          </w:rPr>
                          <w:t>angrenzend</w:t>
                        </w:r>
                        <w:r>
                          <w:rPr>
                            <w:b/>
                            <w:color w:val="77DF2B"/>
                            <w:spacing w:val="-7"/>
                            <w:sz w:val="16"/>
                          </w:rPr>
                          <w:t> </w:t>
                        </w:r>
                        <w:r>
                          <w:rPr>
                            <w:color w:val="77DF2B"/>
                            <w:spacing w:val="-4"/>
                            <w:sz w:val="16"/>
                          </w:rPr>
                          <w:t>-</w:t>
                        </w:r>
                        <w:r>
                          <w:rPr>
                            <w:color w:val="77DF2B"/>
                            <w:spacing w:val="-7"/>
                            <w:sz w:val="16"/>
                          </w:rPr>
                          <w:t> </w:t>
                        </w:r>
                        <w:r>
                          <w:rPr>
                            <w:b/>
                            <w:color w:val="95C6AA"/>
                            <w:spacing w:val="-4"/>
                            <w:sz w:val="16"/>
                          </w:rPr>
                          <w:t>Bsp.:</w:t>
                        </w:r>
                        <w:r>
                          <w:rPr>
                            <w:b/>
                            <w:color w:val="95C6AA"/>
                            <w:spacing w:val="-8"/>
                            <w:sz w:val="16"/>
                          </w:rPr>
                          <w:t> </w:t>
                        </w:r>
                        <w:r>
                          <w:rPr>
                            <w:b/>
                            <w:color w:val="FBB180"/>
                            <w:spacing w:val="-4"/>
                            <w:sz w:val="16"/>
                          </w:rPr>
                          <w:t>Kantine,</w:t>
                        </w:r>
                        <w:r>
                          <w:rPr>
                            <w:b/>
                            <w:color w:val="FBB180"/>
                            <w:spacing w:val="-7"/>
                            <w:sz w:val="16"/>
                          </w:rPr>
                          <w:t> </w:t>
                        </w:r>
                        <w:r>
                          <w:rPr>
                            <w:b/>
                            <w:color w:val="FBB180"/>
                            <w:spacing w:val="-4"/>
                            <w:sz w:val="16"/>
                          </w:rPr>
                          <w:t>Biiros,</w:t>
                        </w:r>
                        <w:r>
                          <w:rPr>
                            <w:b/>
                            <w:color w:val="FBB180"/>
                            <w:spacing w:val="-7"/>
                            <w:sz w:val="16"/>
                          </w:rPr>
                          <w:t> </w:t>
                        </w:r>
                        <w:r>
                          <w:rPr>
                            <w:b/>
                            <w:color w:val="FBB180"/>
                            <w:spacing w:val="-4"/>
                            <w:sz w:val="16"/>
                          </w:rPr>
                          <w:t>Toiletten,</w:t>
                        </w:r>
                        <w:r>
                          <w:rPr>
                            <w:b/>
                            <w:color w:val="FBB180"/>
                            <w:spacing w:val="-6"/>
                            <w:sz w:val="16"/>
                          </w:rPr>
                          <w:t> </w:t>
                        </w:r>
                        <w:r>
                          <w:rPr>
                            <w:b/>
                            <w:color w:val="FBB180"/>
                            <w:spacing w:val="-4"/>
                            <w:sz w:val="16"/>
                          </w:rPr>
                          <w:t>Versorgungsraume</w:t>
                        </w:r>
                        <w:r>
                          <w:rPr>
                            <w:b/>
                            <w:color w:val="FBB180"/>
                            <w:spacing w:val="-18"/>
                            <w:sz w:val="16"/>
                          </w:rPr>
                          <w:t> </w:t>
                        </w:r>
                        <w:r>
                          <w:rPr>
                            <w:color w:val="FBB180"/>
                            <w:spacing w:val="-4"/>
                            <w:sz w:val="16"/>
                          </w:rPr>
                          <w:t>...)</w:t>
                        </w:r>
                      </w:p>
                      <w:p>
                        <w:pPr>
                          <w:spacing w:line="240" w:lineRule="auto" w:before="166"/>
                          <w:rPr>
                            <w:sz w:val="16"/>
                          </w:rPr>
                        </w:pPr>
                      </w:p>
                      <w:p>
                        <w:pPr>
                          <w:spacing w:before="0"/>
                          <w:ind w:left="0" w:right="0" w:firstLine="0"/>
                          <w:jc w:val="left"/>
                          <w:rPr>
                            <w:sz w:val="20"/>
                          </w:rPr>
                        </w:pPr>
                        <w:r>
                          <w:rPr>
                            <w:b/>
                            <w:color w:val="D1244B"/>
                            <w:sz w:val="20"/>
                          </w:rPr>
                          <w:t>VAT</w:t>
                        </w:r>
                        <w:r>
                          <w:rPr>
                            <w:b/>
                            <w:color w:val="D1244B"/>
                            <w:spacing w:val="23"/>
                            <w:sz w:val="20"/>
                          </w:rPr>
                          <w:t> </w:t>
                        </w:r>
                        <w:r>
                          <w:rPr>
                            <w:b/>
                            <w:color w:val="D1244B"/>
                            <w:sz w:val="20"/>
                          </w:rPr>
                          <w:t>Reinraummitarbeiter</w:t>
                        </w:r>
                        <w:r>
                          <w:rPr>
                            <w:b/>
                            <w:color w:val="D1244B"/>
                            <w:spacing w:val="23"/>
                            <w:sz w:val="20"/>
                          </w:rPr>
                          <w:t> </w:t>
                        </w:r>
                        <w:r>
                          <w:rPr>
                            <w:color w:val="D1244B"/>
                            <w:sz w:val="20"/>
                          </w:rPr>
                          <w:t>/</w:t>
                        </w:r>
                        <w:r>
                          <w:rPr>
                            <w:color w:val="D1244B"/>
                            <w:spacing w:val="49"/>
                            <w:sz w:val="20"/>
                          </w:rPr>
                          <w:t> </w:t>
                        </w:r>
                        <w:r>
                          <w:rPr>
                            <w:b/>
                            <w:color w:val="D1244B"/>
                            <w:sz w:val="20"/>
                          </w:rPr>
                          <w:t>Besucher</w:t>
                        </w:r>
                        <w:r>
                          <w:rPr>
                            <w:b/>
                            <w:color w:val="D1244B"/>
                            <w:spacing w:val="35"/>
                            <w:sz w:val="20"/>
                          </w:rPr>
                          <w:t> </w:t>
                        </w:r>
                        <w:r>
                          <w:rPr>
                            <w:b/>
                            <w:color w:val="D1244B"/>
                            <w:sz w:val="20"/>
                          </w:rPr>
                          <w:t>(VAT</w:t>
                        </w:r>
                        <w:r>
                          <w:rPr>
                            <w:b/>
                            <w:color w:val="D1244B"/>
                            <w:spacing w:val="21"/>
                            <w:sz w:val="20"/>
                          </w:rPr>
                          <w:t> </w:t>
                        </w:r>
                        <w:r>
                          <w:rPr>
                            <w:b/>
                            <w:color w:val="D1244B"/>
                            <w:sz w:val="20"/>
                          </w:rPr>
                          <w:t>Mitarbeiter,</w:t>
                        </w:r>
                        <w:r>
                          <w:rPr>
                            <w:b/>
                            <w:color w:val="D1244B"/>
                            <w:spacing w:val="29"/>
                            <w:sz w:val="20"/>
                          </w:rPr>
                          <w:t> </w:t>
                        </w:r>
                        <w:r>
                          <w:rPr>
                            <w:b/>
                            <w:color w:val="D1244B"/>
                            <w:sz w:val="20"/>
                          </w:rPr>
                          <w:t>Lieferanten</w:t>
                        </w:r>
                        <w:r>
                          <w:rPr>
                            <w:b/>
                            <w:color w:val="D1244B"/>
                            <w:spacing w:val="23"/>
                            <w:sz w:val="20"/>
                          </w:rPr>
                          <w:t> </w:t>
                        </w:r>
                        <w:r>
                          <w:rPr>
                            <w:color w:val="D1244B"/>
                            <w:spacing w:val="-4"/>
                            <w:sz w:val="20"/>
                          </w:rPr>
                          <w:t>...)</w:t>
                        </w:r>
                      </w:p>
                      <w:p>
                        <w:pPr>
                          <w:tabs>
                            <w:tab w:pos="823" w:val="left" w:leader="none"/>
                          </w:tabs>
                          <w:spacing w:before="116"/>
                          <w:ind w:left="354" w:right="0" w:firstLine="0"/>
                          <w:jc w:val="left"/>
                          <w:rPr>
                            <w:b/>
                            <w:sz w:val="17"/>
                          </w:rPr>
                        </w:pPr>
                        <w:r>
                          <w:rPr>
                            <w:b/>
                            <w:color w:val="0AD879"/>
                            <w:spacing w:val="-5"/>
                            <w:sz w:val="17"/>
                          </w:rPr>
                          <w:t>a)</w:t>
                        </w:r>
                        <w:r>
                          <w:rPr>
                            <w:b/>
                            <w:color w:val="0AD879"/>
                            <w:sz w:val="17"/>
                          </w:rPr>
                          <w:tab/>
                        </w:r>
                        <w:r>
                          <w:rPr>
                            <w:b/>
                            <w:color w:val="EF5482"/>
                            <w:sz w:val="17"/>
                          </w:rPr>
                          <w:t>Kantine</w:t>
                        </w:r>
                        <w:r>
                          <w:rPr>
                            <w:b/>
                            <w:color w:val="EF5482"/>
                            <w:spacing w:val="3"/>
                            <w:sz w:val="17"/>
                          </w:rPr>
                          <w:t> </w:t>
                        </w:r>
                        <w:r>
                          <w:rPr>
                            <w:color w:val="EF5482"/>
                            <w:sz w:val="17"/>
                          </w:rPr>
                          <w:t>/</w:t>
                        </w:r>
                        <w:r>
                          <w:rPr>
                            <w:color w:val="EF5482"/>
                            <w:spacing w:val="17"/>
                            <w:sz w:val="17"/>
                          </w:rPr>
                          <w:t> </w:t>
                        </w:r>
                        <w:r>
                          <w:rPr>
                            <w:b/>
                            <w:color w:val="EF5482"/>
                            <w:spacing w:val="-2"/>
                            <w:sz w:val="17"/>
                          </w:rPr>
                          <w:t>Pausenraum:</w:t>
                        </w:r>
                      </w:p>
                      <w:p>
                        <w:pPr>
                          <w:spacing w:before="35"/>
                          <w:ind w:left="741" w:right="0" w:firstLine="0"/>
                          <w:jc w:val="left"/>
                          <w:rPr>
                            <w:sz w:val="17"/>
                          </w:rPr>
                        </w:pPr>
                        <w:r>
                          <w:rPr>
                            <w:color w:val="01B57E"/>
                            <w:sz w:val="17"/>
                          </w:rPr>
                          <w:t>Reinraumbekleidung</w:t>
                        </w:r>
                        <w:r>
                          <w:rPr>
                            <w:color w:val="01B57E"/>
                            <w:spacing w:val="3"/>
                            <w:sz w:val="17"/>
                          </w:rPr>
                          <w:t> </w:t>
                        </w:r>
                        <w:r>
                          <w:rPr>
                            <w:color w:val="01B57E"/>
                            <w:sz w:val="17"/>
                          </w:rPr>
                          <w:t>ist</w:t>
                        </w:r>
                        <w:r>
                          <w:rPr>
                            <w:color w:val="01B57E"/>
                            <w:spacing w:val="6"/>
                            <w:sz w:val="17"/>
                          </w:rPr>
                          <w:t> </w:t>
                        </w:r>
                        <w:r>
                          <w:rPr>
                            <w:color w:val="01B57E"/>
                            <w:sz w:val="17"/>
                          </w:rPr>
                          <w:t>nicht</w:t>
                        </w:r>
                        <w:r>
                          <w:rPr>
                            <w:color w:val="01B57E"/>
                            <w:spacing w:val="21"/>
                            <w:sz w:val="17"/>
                          </w:rPr>
                          <w:t> </w:t>
                        </w:r>
                        <w:r>
                          <w:rPr>
                            <w:color w:val="01B57E"/>
                            <w:sz w:val="17"/>
                          </w:rPr>
                          <w:t>zulassig.</w:t>
                        </w:r>
                        <w:r>
                          <w:rPr>
                            <w:color w:val="01B57E"/>
                            <w:spacing w:val="8"/>
                            <w:sz w:val="17"/>
                          </w:rPr>
                          <w:t> </w:t>
                        </w:r>
                        <w:r>
                          <w:rPr>
                            <w:color w:val="01B57E"/>
                            <w:sz w:val="17"/>
                          </w:rPr>
                          <w:t>Betreten</w:t>
                        </w:r>
                        <w:r>
                          <w:rPr>
                            <w:color w:val="01B57E"/>
                            <w:spacing w:val="15"/>
                            <w:sz w:val="17"/>
                          </w:rPr>
                          <w:t> </w:t>
                        </w:r>
                        <w:r>
                          <w:rPr>
                            <w:color w:val="01B57E"/>
                            <w:sz w:val="17"/>
                          </w:rPr>
                          <w:t>mit</w:t>
                        </w:r>
                        <w:r>
                          <w:rPr>
                            <w:color w:val="01B57E"/>
                            <w:spacing w:val="11"/>
                            <w:sz w:val="17"/>
                          </w:rPr>
                          <w:t> </w:t>
                        </w:r>
                        <w:r>
                          <w:rPr>
                            <w:color w:val="01B57E"/>
                            <w:sz w:val="17"/>
                          </w:rPr>
                          <w:t>Reinraum</w:t>
                        </w:r>
                        <w:r>
                          <w:rPr>
                            <w:color w:val="01B57E"/>
                            <w:spacing w:val="17"/>
                            <w:sz w:val="17"/>
                          </w:rPr>
                          <w:t> </w:t>
                        </w:r>
                        <w:r>
                          <w:rPr>
                            <w:color w:val="01B57E"/>
                            <w:sz w:val="17"/>
                          </w:rPr>
                          <w:t>Sicherheitsschuhen</w:t>
                        </w:r>
                        <w:r>
                          <w:rPr>
                            <w:color w:val="01B57E"/>
                            <w:spacing w:val="-2"/>
                            <w:sz w:val="17"/>
                          </w:rPr>
                          <w:t> </w:t>
                        </w:r>
                        <w:r>
                          <w:rPr>
                            <w:color w:val="01B57E"/>
                            <w:sz w:val="17"/>
                          </w:rPr>
                          <w:t>oder</w:t>
                        </w:r>
                        <w:r>
                          <w:rPr>
                            <w:color w:val="01B57E"/>
                            <w:spacing w:val="12"/>
                            <w:sz w:val="17"/>
                          </w:rPr>
                          <w:t> </w:t>
                        </w:r>
                        <w:r>
                          <w:rPr>
                            <w:color w:val="01B57E"/>
                            <w:spacing w:val="-2"/>
                            <w:sz w:val="17"/>
                          </w:rPr>
                          <w:t>Einweg</w:t>
                        </w:r>
                        <w:r>
                          <w:rPr>
                            <w:color w:val="70A5D8"/>
                            <w:spacing w:val="-2"/>
                            <w:sz w:val="17"/>
                          </w:rPr>
                          <w:t>-</w:t>
                        </w:r>
                      </w:p>
                      <w:p>
                        <w:pPr>
                          <w:spacing w:before="69"/>
                          <w:ind w:left="741" w:right="0" w:firstLine="0"/>
                          <w:jc w:val="left"/>
                          <w:rPr>
                            <w:sz w:val="17"/>
                          </w:rPr>
                        </w:pPr>
                        <w:r>
                          <w:rPr>
                            <w:color w:val="A06BD8"/>
                            <w:sz w:val="17"/>
                          </w:rPr>
                          <w:t>Oberschuhen</w:t>
                        </w:r>
                        <w:r>
                          <w:rPr>
                            <w:color w:val="A06BD8"/>
                            <w:spacing w:val="15"/>
                            <w:sz w:val="17"/>
                          </w:rPr>
                          <w:t> </w:t>
                        </w:r>
                        <w:r>
                          <w:rPr>
                            <w:color w:val="A06BD8"/>
                            <w:sz w:val="17"/>
                          </w:rPr>
                          <w:t>fur</w:t>
                        </w:r>
                        <w:r>
                          <w:rPr>
                            <w:color w:val="A06BD8"/>
                            <w:spacing w:val="3"/>
                            <w:sz w:val="17"/>
                          </w:rPr>
                          <w:t> </w:t>
                        </w:r>
                        <w:r>
                          <w:rPr>
                            <w:color w:val="A06BD8"/>
                            <w:sz w:val="17"/>
                          </w:rPr>
                          <w:t>Besucher</w:t>
                        </w:r>
                        <w:r>
                          <w:rPr>
                            <w:color w:val="A06BD8"/>
                            <w:spacing w:val="15"/>
                            <w:sz w:val="17"/>
                          </w:rPr>
                          <w:t> </w:t>
                        </w:r>
                        <w:r>
                          <w:rPr>
                            <w:color w:val="A06BD8"/>
                            <w:sz w:val="17"/>
                          </w:rPr>
                          <w:t>ist </w:t>
                        </w:r>
                        <w:r>
                          <w:rPr>
                            <w:color w:val="A06BD8"/>
                            <w:spacing w:val="-2"/>
                            <w:sz w:val="17"/>
                          </w:rPr>
                          <w:t>zulassig.</w:t>
                        </w:r>
                      </w:p>
                    </w:txbxContent>
                  </v:textbox>
                  <w10:wrap type="none"/>
                </v:shape>
                <v:shape style="position:absolute;left:1175;top:3051;width:5833;height:1724" type="#_x0000_t202" id="docshape125" filled="false" stroked="false">
                  <v:textbox inset="0,0,0,0">
                    <w:txbxContent>
                      <w:p>
                        <w:pPr>
                          <w:spacing w:line="336" w:lineRule="auto" w:before="0"/>
                          <w:ind w:left="25" w:right="44" w:firstLine="0"/>
                          <w:jc w:val="center"/>
                          <w:rPr>
                            <w:b/>
                            <w:sz w:val="29"/>
                          </w:rPr>
                        </w:pPr>
                        <w:r>
                          <w:rPr>
                            <w:b/>
                            <w:color w:val="AA5670"/>
                            <w:w w:val="105"/>
                            <w:sz w:val="29"/>
                          </w:rPr>
                          <w:t>lnstandhaltungs</w:t>
                        </w:r>
                        <w:r>
                          <w:rPr>
                            <w:b/>
                            <w:color w:val="3FD8CF"/>
                            <w:w w:val="105"/>
                            <w:sz w:val="29"/>
                          </w:rPr>
                          <w:t>-</w:t>
                        </w:r>
                        <w:r>
                          <w:rPr>
                            <w:b/>
                            <w:color w:val="3FD8CF"/>
                            <w:spacing w:val="40"/>
                            <w:w w:val="105"/>
                            <w:sz w:val="29"/>
                          </w:rPr>
                          <w:t> </w:t>
                        </w:r>
                        <w:r>
                          <w:rPr>
                            <w:b/>
                            <w:color w:val="C3D4B8"/>
                            <w:w w:val="105"/>
                            <w:sz w:val="29"/>
                          </w:rPr>
                          <w:t>Medie</w:t>
                        </w:r>
                        <w:r>
                          <w:rPr>
                            <w:b/>
                            <w:color w:val="C3D4B8"/>
                            <w:spacing w:val="40"/>
                            <w:w w:val="105"/>
                            <w:sz w:val="29"/>
                          </w:rPr>
                          <w:t> </w:t>
                        </w:r>
                        <w:r>
                          <w:rPr>
                            <w:b/>
                            <w:color w:val="3FD8CF"/>
                            <w:w w:val="105"/>
                            <w:sz w:val="29"/>
                          </w:rPr>
                          <w:t>-</w:t>
                        </w:r>
                        <w:r>
                          <w:rPr>
                            <w:b/>
                            <w:color w:val="A19748"/>
                            <w:w w:val="105"/>
                            <w:sz w:val="29"/>
                          </w:rPr>
                          <w:t>,</w:t>
                        </w:r>
                        <w:r>
                          <w:rPr>
                            <w:b/>
                            <w:color w:val="A19748"/>
                            <w:spacing w:val="-8"/>
                            <w:w w:val="105"/>
                            <w:sz w:val="29"/>
                          </w:rPr>
                          <w:t> </w:t>
                        </w:r>
                        <w:r>
                          <w:rPr>
                            <w:b/>
                            <w:color w:val="A19748"/>
                            <w:w w:val="105"/>
                            <w:sz w:val="29"/>
                          </w:rPr>
                          <w:t>Reinigungs</w:t>
                        </w:r>
                        <w:r>
                          <w:rPr>
                            <w:b/>
                            <w:color w:val="3FD8CF"/>
                            <w:w w:val="105"/>
                            <w:sz w:val="29"/>
                          </w:rPr>
                          <w:t>-</w:t>
                        </w:r>
                        <w:r>
                          <w:rPr>
                            <w:b/>
                            <w:color w:val="16C60F"/>
                            <w:w w:val="105"/>
                            <w:sz w:val="29"/>
                          </w:rPr>
                          <w:t>, </w:t>
                        </w:r>
                        <w:r>
                          <w:rPr>
                            <w:b/>
                            <w:color w:val="82369E"/>
                            <w:spacing w:val="-2"/>
                            <w:w w:val="105"/>
                            <w:sz w:val="29"/>
                          </w:rPr>
                          <w:t>Vorbereitungsbereiche,</w:t>
                        </w:r>
                      </w:p>
                      <w:p>
                        <w:pPr>
                          <w:spacing w:line="327" w:lineRule="exact" w:before="0"/>
                          <w:ind w:left="0" w:right="44" w:firstLine="0"/>
                          <w:jc w:val="center"/>
                          <w:rPr>
                            <w:b/>
                            <w:sz w:val="29"/>
                          </w:rPr>
                        </w:pPr>
                        <w:r>
                          <w:rPr>
                            <w:b/>
                            <w:color w:val="232B72"/>
                            <w:w w:val="105"/>
                            <w:sz w:val="29"/>
                          </w:rPr>
                          <w:t>Kantinen,</w:t>
                        </w:r>
                        <w:r>
                          <w:rPr>
                            <w:b/>
                            <w:color w:val="232B72"/>
                            <w:spacing w:val="12"/>
                            <w:w w:val="105"/>
                            <w:sz w:val="29"/>
                          </w:rPr>
                          <w:t> </w:t>
                        </w:r>
                        <w:r>
                          <w:rPr>
                            <w:b/>
                            <w:color w:val="232B72"/>
                            <w:w w:val="105"/>
                            <w:sz w:val="29"/>
                          </w:rPr>
                          <w:t>Toiletten,</w:t>
                        </w:r>
                        <w:r>
                          <w:rPr>
                            <w:b/>
                            <w:color w:val="232B72"/>
                            <w:spacing w:val="13"/>
                            <w:w w:val="105"/>
                            <w:sz w:val="29"/>
                          </w:rPr>
                          <w:t> </w:t>
                        </w:r>
                        <w:r>
                          <w:rPr>
                            <w:b/>
                            <w:color w:val="232B72"/>
                            <w:spacing w:val="-2"/>
                            <w:w w:val="105"/>
                            <w:sz w:val="29"/>
                          </w:rPr>
                          <w:t>Waschraume,</w:t>
                        </w:r>
                      </w:p>
                      <w:p>
                        <w:pPr>
                          <w:spacing w:before="128"/>
                          <w:ind w:left="20" w:right="44" w:firstLine="0"/>
                          <w:jc w:val="center"/>
                          <w:rPr>
                            <w:b/>
                            <w:sz w:val="29"/>
                          </w:rPr>
                        </w:pPr>
                        <w:r>
                          <w:rPr>
                            <w:b/>
                            <w:color w:val="3D24AA"/>
                            <w:w w:val="105"/>
                            <w:sz w:val="29"/>
                          </w:rPr>
                          <w:t>Versorgungsraume</w:t>
                        </w:r>
                        <w:r>
                          <w:rPr>
                            <w:b/>
                            <w:color w:val="3D24AA"/>
                            <w:spacing w:val="-24"/>
                            <w:w w:val="105"/>
                            <w:sz w:val="29"/>
                          </w:rPr>
                          <w:t> </w:t>
                        </w:r>
                        <w:r>
                          <w:rPr>
                            <w:b/>
                            <w:color w:val="3D24AA"/>
                            <w:w w:val="105"/>
                            <w:sz w:val="29"/>
                          </w:rPr>
                          <w:t>und</w:t>
                        </w:r>
                        <w:r>
                          <w:rPr>
                            <w:b/>
                            <w:color w:val="3D24AA"/>
                            <w:spacing w:val="-7"/>
                            <w:w w:val="105"/>
                            <w:sz w:val="29"/>
                          </w:rPr>
                          <w:t> </w:t>
                        </w:r>
                        <w:r>
                          <w:rPr>
                            <w:b/>
                            <w:color w:val="3D24AA"/>
                            <w:spacing w:val="-2"/>
                            <w:w w:val="105"/>
                            <w:sz w:val="29"/>
                          </w:rPr>
                          <w:t>Buras</w:t>
                        </w:r>
                      </w:p>
                    </w:txbxContent>
                  </v:textbox>
                  <w10:wrap type="none"/>
                </v:shape>
                <v:shape style="position:absolute;left:7754;top:6029;width:7406;height:1415" type="#_x0000_t202" id="docshape126" filled="false" stroked="false">
                  <v:textbox inset="0,0,0,0">
                    <w:txbxContent>
                      <w:p>
                        <w:pPr>
                          <w:tabs>
                            <w:tab w:pos="472" w:val="left" w:leader="none"/>
                          </w:tabs>
                          <w:spacing w:line="190" w:lineRule="exact" w:before="0"/>
                          <w:ind w:left="0" w:right="0" w:firstLine="0"/>
                          <w:jc w:val="left"/>
                          <w:rPr>
                            <w:b/>
                            <w:sz w:val="17"/>
                          </w:rPr>
                        </w:pPr>
                        <w:r>
                          <w:rPr>
                            <w:b/>
                            <w:color w:val="D8F431"/>
                            <w:spacing w:val="-5"/>
                            <w:sz w:val="17"/>
                          </w:rPr>
                          <w:t>b)</w:t>
                        </w:r>
                        <w:r>
                          <w:rPr>
                            <w:b/>
                            <w:color w:val="D8F431"/>
                            <w:sz w:val="17"/>
                          </w:rPr>
                          <w:tab/>
                        </w:r>
                        <w:r>
                          <w:rPr>
                            <w:b/>
                            <w:color w:val="99A8BC"/>
                            <w:sz w:val="17"/>
                          </w:rPr>
                          <w:t>Andere</w:t>
                        </w:r>
                        <w:r>
                          <w:rPr>
                            <w:b/>
                            <w:color w:val="99A8BC"/>
                            <w:spacing w:val="-4"/>
                            <w:sz w:val="17"/>
                          </w:rPr>
                          <w:t> </w:t>
                        </w:r>
                        <w:r>
                          <w:rPr>
                            <w:b/>
                            <w:color w:val="99A8BC"/>
                            <w:sz w:val="17"/>
                          </w:rPr>
                          <w:t>Reinraum</w:t>
                        </w:r>
                        <w:r>
                          <w:rPr>
                            <w:b/>
                            <w:color w:val="99A8BC"/>
                            <w:spacing w:val="-9"/>
                            <w:sz w:val="17"/>
                          </w:rPr>
                          <w:t> </w:t>
                        </w:r>
                        <w:r>
                          <w:rPr>
                            <w:color w:val="E180B8"/>
                            <w:sz w:val="17"/>
                          </w:rPr>
                          <w:t>-</w:t>
                        </w:r>
                        <w:r>
                          <w:rPr>
                            <w:color w:val="E180B8"/>
                            <w:spacing w:val="-2"/>
                            <w:sz w:val="17"/>
                          </w:rPr>
                          <w:t> </w:t>
                        </w:r>
                        <w:r>
                          <w:rPr>
                            <w:b/>
                            <w:color w:val="3D4401"/>
                            <w:spacing w:val="-2"/>
                            <w:sz w:val="17"/>
                          </w:rPr>
                          <w:t>Nebenbereiche:</w:t>
                        </w:r>
                      </w:p>
                      <w:p>
                        <w:pPr>
                          <w:spacing w:before="45"/>
                          <w:ind w:left="391" w:right="0" w:firstLine="0"/>
                          <w:jc w:val="left"/>
                          <w:rPr>
                            <w:sz w:val="17"/>
                          </w:rPr>
                        </w:pPr>
                        <w:r>
                          <w:rPr>
                            <w:color w:val="3D24AA"/>
                            <w:sz w:val="17"/>
                          </w:rPr>
                          <w:t>Aufenthalt</w:t>
                        </w:r>
                        <w:r>
                          <w:rPr>
                            <w:color w:val="3D24AA"/>
                            <w:spacing w:val="30"/>
                            <w:sz w:val="17"/>
                          </w:rPr>
                          <w:t> </w:t>
                        </w:r>
                        <w:r>
                          <w:rPr>
                            <w:color w:val="3D24AA"/>
                            <w:sz w:val="17"/>
                          </w:rPr>
                          <w:t>mit</w:t>
                        </w:r>
                        <w:r>
                          <w:rPr>
                            <w:color w:val="3D24AA"/>
                            <w:spacing w:val="9"/>
                            <w:sz w:val="17"/>
                          </w:rPr>
                          <w:t> </w:t>
                        </w:r>
                        <w:r>
                          <w:rPr>
                            <w:color w:val="3D24AA"/>
                            <w:sz w:val="17"/>
                          </w:rPr>
                          <w:t>Reinraumbekleidung</w:t>
                        </w:r>
                        <w:r>
                          <w:rPr>
                            <w:color w:val="3D24AA"/>
                            <w:spacing w:val="-6"/>
                            <w:sz w:val="17"/>
                          </w:rPr>
                          <w:t> </w:t>
                        </w:r>
                        <w:r>
                          <w:rPr>
                            <w:color w:val="3D24AA"/>
                            <w:sz w:val="17"/>
                          </w:rPr>
                          <w:t>aus</w:t>
                        </w:r>
                        <w:r>
                          <w:rPr>
                            <w:color w:val="3D24AA"/>
                            <w:spacing w:val="15"/>
                            <w:sz w:val="17"/>
                          </w:rPr>
                          <w:t> </w:t>
                        </w:r>
                        <w:r>
                          <w:rPr>
                            <w:color w:val="3D24AA"/>
                            <w:sz w:val="17"/>
                          </w:rPr>
                          <w:t>angrenzendem</w:t>
                        </w:r>
                        <w:r>
                          <w:rPr>
                            <w:color w:val="3D24AA"/>
                            <w:spacing w:val="31"/>
                            <w:sz w:val="17"/>
                          </w:rPr>
                          <w:t> </w:t>
                        </w:r>
                        <w:r>
                          <w:rPr>
                            <w:color w:val="3D24AA"/>
                            <w:sz w:val="17"/>
                          </w:rPr>
                          <w:t>Reinraumbereich</w:t>
                        </w:r>
                        <w:r>
                          <w:rPr>
                            <w:color w:val="3D24AA"/>
                            <w:spacing w:val="1"/>
                            <w:sz w:val="17"/>
                          </w:rPr>
                          <w:t> </w:t>
                        </w:r>
                        <w:r>
                          <w:rPr>
                            <w:color w:val="3D24AA"/>
                            <w:spacing w:val="-2"/>
                            <w:sz w:val="17"/>
                          </w:rPr>
                          <w:t>zulassig.</w:t>
                        </w:r>
                      </w:p>
                      <w:p>
                        <w:pPr>
                          <w:spacing w:line="312" w:lineRule="auto" w:before="59"/>
                          <w:ind w:left="387" w:right="0" w:hanging="1"/>
                          <w:jc w:val="left"/>
                          <w:rPr>
                            <w:sz w:val="17"/>
                          </w:rPr>
                        </w:pPr>
                        <w:r>
                          <w:rPr>
                            <w:color w:val="11CCE8"/>
                            <w:sz w:val="17"/>
                          </w:rPr>
                          <w:t>Falls erforderlich kann die Kleidung beim Betreten auch gewechselt</w:t>
                        </w:r>
                        <w:r>
                          <w:rPr>
                            <w:color w:val="11CCE8"/>
                            <w:spacing w:val="25"/>
                            <w:sz w:val="17"/>
                          </w:rPr>
                          <w:t> </w:t>
                        </w:r>
                        <w:r>
                          <w:rPr>
                            <w:color w:val="11CCE8"/>
                            <w:sz w:val="17"/>
                          </w:rPr>
                          <w:t>werden</w:t>
                        </w:r>
                        <w:r>
                          <w:rPr>
                            <w:color w:val="11CCE8"/>
                            <w:spacing w:val="-3"/>
                            <w:sz w:val="17"/>
                          </w:rPr>
                          <w:t> </w:t>
                        </w:r>
                        <w:r>
                          <w:rPr>
                            <w:color w:val="3B0A4F"/>
                            <w:sz w:val="17"/>
                          </w:rPr>
                          <w:t>(z.B., </w:t>
                        </w:r>
                        <w:r>
                          <w:rPr>
                            <w:color w:val="970134"/>
                            <w:sz w:val="17"/>
                          </w:rPr>
                          <w:t>Aufgrund </w:t>
                        </w:r>
                        <w:r>
                          <w:rPr>
                            <w:color w:val="B85908"/>
                            <w:sz w:val="17"/>
                          </w:rPr>
                          <w:t>Risikobewertung</w:t>
                        </w:r>
                        <w:r>
                          <w:rPr>
                            <w:color w:val="B85908"/>
                            <w:spacing w:val="-22"/>
                            <w:sz w:val="17"/>
                          </w:rPr>
                          <w:t> </w:t>
                        </w:r>
                        <w:r>
                          <w:rPr>
                            <w:color w:val="B85908"/>
                            <w:sz w:val="17"/>
                          </w:rPr>
                          <w:t>...).</w:t>
                        </w:r>
                      </w:p>
                      <w:p>
                        <w:pPr>
                          <w:spacing w:line="240" w:lineRule="auto" w:before="59"/>
                          <w:rPr>
                            <w:sz w:val="17"/>
                          </w:rPr>
                        </w:pPr>
                      </w:p>
                      <w:p>
                        <w:pPr>
                          <w:spacing w:before="1"/>
                          <w:ind w:left="468" w:right="0" w:firstLine="0"/>
                          <w:jc w:val="left"/>
                          <w:rPr>
                            <w:sz w:val="13"/>
                          </w:rPr>
                        </w:pPr>
                        <w:r>
                          <w:rPr>
                            <w:color w:val="60D49A"/>
                            <w:spacing w:val="-2"/>
                            <w:sz w:val="14"/>
                            <w:vertAlign w:val="superscript"/>
                          </w:rPr>
                          <w:t>8</w:t>
                        </w:r>
                        <w:r>
                          <w:rPr>
                            <w:color w:val="28C444"/>
                            <w:spacing w:val="-2"/>
                            <w:sz w:val="14"/>
                            <w:vertAlign w:val="baseline"/>
                          </w:rPr>
                          <w:t>1SO</w:t>
                        </w:r>
                        <w:r>
                          <w:rPr>
                            <w:color w:val="28C444"/>
                            <w:spacing w:val="-2"/>
                            <w:sz w:val="13"/>
                            <w:vertAlign w:val="baseline"/>
                          </w:rPr>
                          <w:t>14644</w:t>
                        </w:r>
                        <w:r>
                          <w:rPr>
                            <w:color w:val="2B44D1"/>
                            <w:spacing w:val="-2"/>
                            <w:sz w:val="13"/>
                            <w:vertAlign w:val="baseline"/>
                          </w:rPr>
                          <w:t>-</w:t>
                        </w:r>
                        <w:r>
                          <w:rPr>
                            <w:color w:val="B85908"/>
                            <w:spacing w:val="-2"/>
                            <w:sz w:val="13"/>
                            <w:vertAlign w:val="baseline"/>
                          </w:rPr>
                          <w:t>1,</w:t>
                        </w:r>
                        <w:r>
                          <w:rPr>
                            <w:color w:val="B85908"/>
                            <w:spacing w:val="-13"/>
                            <w:sz w:val="13"/>
                            <w:vertAlign w:val="baseline"/>
                          </w:rPr>
                          <w:t> </w:t>
                        </w:r>
                        <w:r>
                          <w:rPr>
                            <w:color w:val="B85908"/>
                            <w:spacing w:val="-2"/>
                            <w:sz w:val="14"/>
                            <w:vertAlign w:val="baseline"/>
                          </w:rPr>
                          <w:t>ISO</w:t>
                        </w:r>
                        <w:r>
                          <w:rPr>
                            <w:color w:val="B85908"/>
                            <w:spacing w:val="-7"/>
                            <w:sz w:val="14"/>
                            <w:vertAlign w:val="baseline"/>
                          </w:rPr>
                          <w:t> </w:t>
                        </w:r>
                        <w:r>
                          <w:rPr>
                            <w:color w:val="B85908"/>
                            <w:spacing w:val="-2"/>
                            <w:sz w:val="13"/>
                            <w:vertAlign w:val="baseline"/>
                          </w:rPr>
                          <w:t>14644</w:t>
                        </w:r>
                        <w:r>
                          <w:rPr>
                            <w:color w:val="95C6AA"/>
                            <w:spacing w:val="-2"/>
                            <w:sz w:val="13"/>
                            <w:vertAlign w:val="baseline"/>
                          </w:rPr>
                          <w:t>-</w:t>
                        </w:r>
                        <w:r>
                          <w:rPr>
                            <w:color w:val="54F9BC"/>
                            <w:spacing w:val="-10"/>
                            <w:sz w:val="13"/>
                            <w:vertAlign w:val="baseline"/>
                          </w:rPr>
                          <w:t>4</w:t>
                        </w:r>
                      </w:p>
                    </w:txbxContent>
                  </v:textbox>
                  <w10:wrap type="none"/>
                </v:shape>
                <w10:wrap type="topAndBottom"/>
              </v:group>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70B844"/>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footerReference w:type="default" r:id="rId93"/>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71"/>
        <w:ind w:left="148"/>
      </w:pPr>
      <w:r>
        <w:rPr>
          <w:color w:val="266042"/>
          <w:w w:val="105"/>
        </w:rPr>
        <w:t>Provide</w:t>
      </w:r>
      <w:r>
        <w:rPr>
          <w:color w:val="266042"/>
          <w:spacing w:val="-2"/>
          <w:w w:val="105"/>
        </w:rPr>
        <w:t> </w:t>
      </w:r>
      <w:r>
        <w:rPr>
          <w:color w:val="266042"/>
          <w:w w:val="105"/>
        </w:rPr>
        <w:t>facilities</w:t>
      </w:r>
      <w:r>
        <w:rPr>
          <w:color w:val="266042"/>
          <w:spacing w:val="-2"/>
          <w:w w:val="105"/>
        </w:rPr>
        <w:t> </w:t>
      </w:r>
      <w:r>
        <w:rPr>
          <w:rFonts w:ascii="Times New Roman"/>
          <w:color w:val="266042"/>
          <w:w w:val="105"/>
          <w:sz w:val="18"/>
        </w:rPr>
        <w:t>&amp;</w:t>
      </w:r>
      <w:r>
        <w:rPr>
          <w:rFonts w:ascii="Times New Roman"/>
          <w:color w:val="266042"/>
          <w:spacing w:val="-4"/>
          <w:w w:val="105"/>
          <w:sz w:val="18"/>
        </w:rPr>
        <w:t> </w:t>
      </w:r>
      <w:r>
        <w:rPr>
          <w:color w:val="266042"/>
          <w:spacing w:val="-2"/>
          <w:w w:val="105"/>
        </w:rPr>
        <w:t>equipment</w:t>
      </w:r>
    </w:p>
    <w:p>
      <w:pPr>
        <w:pStyle w:val="BodyText"/>
        <w:spacing w:before="136"/>
      </w:pPr>
    </w:p>
    <w:p>
      <w:pPr>
        <w:pStyle w:val="Heading2"/>
        <w:numPr>
          <w:ilvl w:val="0"/>
          <w:numId w:val="2"/>
        </w:numPr>
        <w:tabs>
          <w:tab w:pos="1009" w:val="left" w:leader="none"/>
        </w:tabs>
        <w:spacing w:line="240" w:lineRule="auto" w:before="0" w:after="0"/>
        <w:ind w:left="1009" w:right="0" w:hanging="876"/>
        <w:jc w:val="left"/>
        <w:rPr>
          <w:color w:val="42C123"/>
        </w:rPr>
      </w:pPr>
      <w:r>
        <w:rPr>
          <w:color w:val="DD7928"/>
          <w:w w:val="110"/>
        </w:rPr>
        <w:t>Zutritt</w:t>
      </w:r>
      <w:r>
        <w:rPr>
          <w:color w:val="DD7928"/>
          <w:spacing w:val="1"/>
          <w:w w:val="110"/>
        </w:rPr>
        <w:t> </w:t>
      </w:r>
      <w:r>
        <w:rPr>
          <w:color w:val="DD7928"/>
          <w:w w:val="110"/>
        </w:rPr>
        <w:t>/</w:t>
      </w:r>
      <w:r>
        <w:rPr>
          <w:color w:val="DD7928"/>
          <w:spacing w:val="18"/>
          <w:w w:val="110"/>
        </w:rPr>
        <w:t> </w:t>
      </w:r>
      <w:r>
        <w:rPr>
          <w:color w:val="DD7928"/>
          <w:w w:val="110"/>
        </w:rPr>
        <w:t>Aufenthalt</w:t>
      </w:r>
      <w:r>
        <w:rPr>
          <w:color w:val="DD7928"/>
          <w:spacing w:val="2"/>
          <w:w w:val="110"/>
        </w:rPr>
        <w:t> </w:t>
      </w:r>
      <w:r>
        <w:rPr>
          <w:color w:val="DD7928"/>
          <w:w w:val="110"/>
        </w:rPr>
        <w:t>in</w:t>
      </w:r>
      <w:r>
        <w:rPr>
          <w:color w:val="DD7928"/>
          <w:spacing w:val="-16"/>
          <w:w w:val="110"/>
        </w:rPr>
        <w:t> </w:t>
      </w:r>
      <w:r>
        <w:rPr>
          <w:color w:val="DD7928"/>
          <w:w w:val="110"/>
        </w:rPr>
        <w:t>kontrollierten</w:t>
      </w:r>
      <w:r>
        <w:rPr>
          <w:color w:val="DD7928"/>
          <w:spacing w:val="-17"/>
          <w:w w:val="110"/>
        </w:rPr>
        <w:t> </w:t>
      </w:r>
      <w:r>
        <w:rPr>
          <w:color w:val="DD7928"/>
          <w:spacing w:val="-2"/>
          <w:w w:val="110"/>
        </w:rPr>
        <w:t>Sauberraumen</w:t>
      </w:r>
    </w:p>
    <w:p>
      <w:pPr>
        <w:pStyle w:val="BodyText"/>
        <w:spacing w:before="32"/>
        <w:rPr>
          <w:b/>
          <w:sz w:val="23"/>
        </w:rPr>
      </w:pPr>
    </w:p>
    <w:p>
      <w:pPr>
        <w:pStyle w:val="BodyText"/>
        <w:ind w:left="143"/>
      </w:pPr>
      <w:r>
        <w:rPr/>
        <mc:AlternateContent>
          <mc:Choice Requires="wps">
            <w:drawing>
              <wp:anchor distT="0" distB="0" distL="0" distR="0" allowOverlap="1" layoutInCell="1" locked="0" behindDoc="1" simplePos="0" relativeHeight="487052288">
                <wp:simplePos x="0" y="0"/>
                <wp:positionH relativeFrom="page">
                  <wp:posOffset>537059</wp:posOffset>
                </wp:positionH>
                <wp:positionV relativeFrom="paragraph">
                  <wp:posOffset>275707</wp:posOffset>
                </wp:positionV>
                <wp:extent cx="9569450" cy="453009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9569450" cy="4530090"/>
                          <a:chExt cx="9569450" cy="4530090"/>
                        </a:xfrm>
                      </wpg:grpSpPr>
                      <pic:pic>
                        <pic:nvPicPr>
                          <pic:cNvPr id="168" name="Image 168"/>
                          <pic:cNvPicPr/>
                        </pic:nvPicPr>
                        <pic:blipFill>
                          <a:blip r:embed="rId94" cstate="print"/>
                          <a:stretch>
                            <a:fillRect/>
                          </a:stretch>
                        </pic:blipFill>
                        <pic:spPr>
                          <a:xfrm>
                            <a:off x="283787" y="317440"/>
                            <a:ext cx="1669157" cy="3442993"/>
                          </a:xfrm>
                          <a:prstGeom prst="rect">
                            <a:avLst/>
                          </a:prstGeom>
                        </pic:spPr>
                      </pic:pic>
                      <pic:pic>
                        <pic:nvPicPr>
                          <pic:cNvPr id="169" name="Image 169"/>
                          <pic:cNvPicPr/>
                        </pic:nvPicPr>
                        <pic:blipFill>
                          <a:blip r:embed="rId95" cstate="print"/>
                          <a:stretch>
                            <a:fillRect/>
                          </a:stretch>
                        </pic:blipFill>
                        <pic:spPr>
                          <a:xfrm>
                            <a:off x="2154341" y="906534"/>
                            <a:ext cx="1669156" cy="3427731"/>
                          </a:xfrm>
                          <a:prstGeom prst="rect">
                            <a:avLst/>
                          </a:prstGeom>
                        </pic:spPr>
                      </pic:pic>
                      <wps:wsp>
                        <wps:cNvPr id="170" name="Graphic 170"/>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71" name="Graphic 171"/>
                        <wps:cNvSpPr/>
                        <wps:spPr>
                          <a:xfrm>
                            <a:off x="0" y="6104"/>
                            <a:ext cx="9569450" cy="4511675"/>
                          </a:xfrm>
                          <a:custGeom>
                            <a:avLst/>
                            <a:gdLst/>
                            <a:ahLst/>
                            <a:cxnLst/>
                            <a:rect l="l" t="t" r="r" b="b"/>
                            <a:pathLst>
                              <a:path w="9569450" h="4511675">
                                <a:moveTo>
                                  <a:pt x="0" y="0"/>
                                </a:moveTo>
                                <a:lnTo>
                                  <a:pt x="9569424" y="0"/>
                                </a:lnTo>
                              </a:path>
                              <a:path w="9569450" h="4511675">
                                <a:moveTo>
                                  <a:pt x="0" y="4511296"/>
                                </a:moveTo>
                                <a:lnTo>
                                  <a:pt x="9569424" y="4511296"/>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1.70929pt;width:753.5pt;height:356.7pt;mso-position-horizontal-relative:page;mso-position-vertical-relative:paragraph;z-index:-16264192" id="docshapegroup129" coordorigin="846,434" coordsize="15070,7134">
                <v:shape style="position:absolute;left:1292;top:934;width:2629;height:5423" type="#_x0000_t75" id="docshape130" stroked="false">
                  <v:imagedata r:id="rId94" o:title=""/>
                </v:shape>
                <v:shape style="position:absolute;left:4238;top:1861;width:2629;height:5398" type="#_x0000_t75" id="docshape131" stroked="false">
                  <v:imagedata r:id="rId95" o:title=""/>
                </v:shape>
                <v:shape style="position:absolute;left:855;top:434;width:15037;height:7134" id="docshape132" coordorigin="855,434" coordsize="15037,7134" path="m855,7567l855,434m15892,7567l15892,434e" filled="false" stroked="true" strokeweight=".720918pt" strokecolor="#000000">
                  <v:path arrowok="t"/>
                  <v:stroke dashstyle="solid"/>
                </v:shape>
                <v:shape style="position:absolute;left:845;top:443;width:15070;height:7105" id="docshape133" coordorigin="846,444" coordsize="15070,7105" path="m846,444l15916,444m846,7548l15916,7548e" filled="false" stroked="true" strokeweight=".480612pt" strokecolor="#000000">
                  <v:path arrowok="t"/>
                  <v:stroke dashstyle="solid"/>
                </v:shape>
                <w10:wrap type="none"/>
              </v:group>
            </w:pict>
          </mc:Fallback>
        </mc:AlternateContent>
      </w:r>
      <w:r>
        <w:rPr>
          <w:color w:val="3BE9E4"/>
        </w:rPr>
        <w:t>Generell</w:t>
      </w:r>
      <w:r>
        <w:rPr>
          <w:color w:val="3BE9E4"/>
          <w:spacing w:val="8"/>
        </w:rPr>
        <w:t> </w:t>
      </w:r>
      <w:r>
        <w:rPr>
          <w:color w:val="3BE9E4"/>
        </w:rPr>
        <w:t>ist</w:t>
      </w:r>
      <w:r>
        <w:rPr>
          <w:color w:val="3BE9E4"/>
          <w:spacing w:val="4"/>
        </w:rPr>
        <w:t> </w:t>
      </w:r>
      <w:r>
        <w:rPr>
          <w:color w:val="3BE9E4"/>
        </w:rPr>
        <w:t>unter</w:t>
      </w:r>
      <w:r>
        <w:rPr>
          <w:color w:val="3BE9E4"/>
          <w:spacing w:val="15"/>
        </w:rPr>
        <w:t> </w:t>
      </w:r>
      <w:r>
        <w:rPr>
          <w:color w:val="3BE9E4"/>
        </w:rPr>
        <w:t>dem</w:t>
      </w:r>
      <w:r>
        <w:rPr>
          <w:color w:val="3BE9E4"/>
          <w:spacing w:val="6"/>
        </w:rPr>
        <w:t> </w:t>
      </w:r>
      <w:r>
        <w:rPr>
          <w:color w:val="3BE9E4"/>
        </w:rPr>
        <w:t>Mantel</w:t>
      </w:r>
      <w:r>
        <w:rPr>
          <w:color w:val="3BE9E4"/>
          <w:spacing w:val="9"/>
        </w:rPr>
        <w:t> </w:t>
      </w:r>
      <w:r>
        <w:rPr>
          <w:color w:val="3BE9E4"/>
        </w:rPr>
        <w:t>eine</w:t>
      </w:r>
      <w:r>
        <w:rPr>
          <w:color w:val="3BE9E4"/>
          <w:spacing w:val="4"/>
        </w:rPr>
        <w:t> </w:t>
      </w:r>
      <w:r>
        <w:rPr>
          <w:color w:val="3BE9E4"/>
        </w:rPr>
        <w:t>saubere</w:t>
      </w:r>
      <w:r>
        <w:rPr>
          <w:color w:val="3BE9E4"/>
          <w:spacing w:val="15"/>
        </w:rPr>
        <w:t> </w:t>
      </w:r>
      <w:r>
        <w:rPr>
          <w:color w:val="3BE9E4"/>
        </w:rPr>
        <w:t>lange</w:t>
      </w:r>
      <w:r>
        <w:rPr>
          <w:color w:val="3BE9E4"/>
          <w:spacing w:val="4"/>
        </w:rPr>
        <w:t> </w:t>
      </w:r>
      <w:r>
        <w:rPr>
          <w:color w:val="3BE9E4"/>
        </w:rPr>
        <w:t>Beinbekleidung</w:t>
      </w:r>
      <w:r>
        <w:rPr>
          <w:color w:val="3BE9E4"/>
          <w:spacing w:val="6"/>
        </w:rPr>
        <w:t> </w:t>
      </w:r>
      <w:r>
        <w:rPr>
          <w:color w:val="3BE9E4"/>
        </w:rPr>
        <w:t>zu</w:t>
      </w:r>
      <w:r>
        <w:rPr>
          <w:color w:val="3BE9E4"/>
          <w:spacing w:val="-2"/>
        </w:rPr>
        <w:t> </w:t>
      </w:r>
      <w:r>
        <w:rPr>
          <w:color w:val="3BE9E4"/>
        </w:rPr>
        <w:t>tragen</w:t>
      </w:r>
      <w:r>
        <w:rPr>
          <w:color w:val="3BE9E4"/>
          <w:spacing w:val="8"/>
        </w:rPr>
        <w:t> </w:t>
      </w:r>
      <w:r>
        <w:rPr>
          <w:color w:val="3BE9E4"/>
        </w:rPr>
        <w:t>und</w:t>
      </w:r>
      <w:r>
        <w:rPr>
          <w:color w:val="3BE9E4"/>
          <w:spacing w:val="1"/>
        </w:rPr>
        <w:t> </w:t>
      </w:r>
      <w:r>
        <w:rPr>
          <w:color w:val="3BE9E4"/>
        </w:rPr>
        <w:t>der</w:t>
      </w:r>
      <w:r>
        <w:rPr>
          <w:color w:val="3BE9E4"/>
          <w:spacing w:val="13"/>
        </w:rPr>
        <w:t> </w:t>
      </w:r>
      <w:r>
        <w:rPr>
          <w:color w:val="3BE9E4"/>
        </w:rPr>
        <w:t>Mantel</w:t>
      </w:r>
      <w:r>
        <w:rPr>
          <w:color w:val="3BE9E4"/>
          <w:spacing w:val="4"/>
        </w:rPr>
        <w:t> </w:t>
      </w:r>
      <w:r>
        <w:rPr>
          <w:color w:val="3BE9E4"/>
        </w:rPr>
        <w:t>ist</w:t>
      </w:r>
      <w:r>
        <w:rPr>
          <w:color w:val="3BE9E4"/>
          <w:spacing w:val="11"/>
        </w:rPr>
        <w:t> </w:t>
      </w:r>
      <w:r>
        <w:rPr>
          <w:color w:val="3BE9E4"/>
        </w:rPr>
        <w:t>zwingend</w:t>
      </w:r>
      <w:r>
        <w:rPr>
          <w:color w:val="3BE9E4"/>
          <w:spacing w:val="13"/>
        </w:rPr>
        <w:t> </w:t>
      </w:r>
      <w:r>
        <w:rPr>
          <w:color w:val="3BE9E4"/>
        </w:rPr>
        <w:t>zu</w:t>
      </w:r>
      <w:r>
        <w:rPr>
          <w:color w:val="3BE9E4"/>
          <w:spacing w:val="-1"/>
        </w:rPr>
        <w:t> </w:t>
      </w:r>
      <w:r>
        <w:rPr>
          <w:color w:val="3BE9E4"/>
          <w:spacing w:val="-2"/>
        </w:rPr>
        <w:t>schliessen.</w:t>
      </w:r>
    </w:p>
    <w:p>
      <w:pPr>
        <w:pStyle w:val="BodyText"/>
        <w:spacing w:before="10"/>
        <w:rPr>
          <w:sz w:val="19"/>
        </w:rPr>
      </w:pPr>
      <w:r>
        <w:rPr>
          <w:sz w:val="19"/>
        </w:rPr>
        <mc:AlternateContent>
          <mc:Choice Requires="wps">
            <w:drawing>
              <wp:anchor distT="0" distB="0" distL="0" distR="0" allowOverlap="1" layoutInCell="1" locked="0" behindDoc="1" simplePos="0" relativeHeight="487604736">
                <wp:simplePos x="0" y="0"/>
                <wp:positionH relativeFrom="page">
                  <wp:posOffset>547739</wp:posOffset>
                </wp:positionH>
                <wp:positionV relativeFrom="paragraph">
                  <wp:posOffset>160732</wp:posOffset>
                </wp:positionV>
                <wp:extent cx="9538970" cy="4505325"/>
                <wp:effectExtent l="0" t="0" r="0" b="0"/>
                <wp:wrapTopAndBottom/>
                <wp:docPr id="172" name="Textbox 172"/>
                <wp:cNvGraphicFramePr>
                  <a:graphicFrameLocks/>
                </wp:cNvGraphicFramePr>
                <a:graphic>
                  <a:graphicData uri="http://schemas.microsoft.com/office/word/2010/wordprocessingShape">
                    <wps:wsp>
                      <wps:cNvPr id="172" name="Textbox 172"/>
                      <wps:cNvSpPr txBox="1"/>
                      <wps:spPr>
                        <a:xfrm>
                          <a:off x="0" y="0"/>
                          <a:ext cx="9538970" cy="4505325"/>
                        </a:xfrm>
                        <a:prstGeom prst="rect">
                          <a:avLst/>
                        </a:prstGeom>
                      </wps:spPr>
                      <wps:txbx>
                        <w:txbxContent>
                          <w:p>
                            <w:pPr>
                              <w:pStyle w:val="BodyText"/>
                              <w:spacing w:before="9"/>
                              <w:rPr>
                                <w:sz w:val="26"/>
                              </w:rPr>
                            </w:pPr>
                          </w:p>
                          <w:p>
                            <w:pPr>
                              <w:spacing w:before="1"/>
                              <w:ind w:left="8978" w:right="0" w:firstLine="0"/>
                              <w:jc w:val="left"/>
                              <w:rPr>
                                <w:sz w:val="26"/>
                              </w:rPr>
                            </w:pPr>
                            <w:r>
                              <w:rPr>
                                <w:b/>
                                <w:color w:val="C42836"/>
                                <w:sz w:val="26"/>
                              </w:rPr>
                              <w:t>Kontrollierter</w:t>
                            </w:r>
                            <w:r>
                              <w:rPr>
                                <w:b/>
                                <w:color w:val="C42836"/>
                                <w:spacing w:val="52"/>
                                <w:sz w:val="26"/>
                              </w:rPr>
                              <w:t> </w:t>
                            </w:r>
                            <w:r>
                              <w:rPr>
                                <w:b/>
                                <w:color w:val="C42836"/>
                                <w:sz w:val="26"/>
                              </w:rPr>
                              <w:t>Sauberraum</w:t>
                            </w:r>
                            <w:r>
                              <w:rPr>
                                <w:b/>
                                <w:color w:val="C42836"/>
                                <w:spacing w:val="37"/>
                                <w:sz w:val="26"/>
                              </w:rPr>
                              <w:t> </w:t>
                            </w:r>
                            <w:r>
                              <w:rPr>
                                <w:color w:val="2F0AF2"/>
                                <w:spacing w:val="-10"/>
                                <w:sz w:val="26"/>
                                <w:vertAlign w:val="superscript"/>
                              </w:rPr>
                              <w:t>9</w:t>
                            </w:r>
                          </w:p>
                          <w:p>
                            <w:pPr>
                              <w:pStyle w:val="BodyText"/>
                              <w:spacing w:before="78"/>
                              <w:rPr>
                                <w:sz w:val="26"/>
                              </w:rPr>
                            </w:pPr>
                          </w:p>
                          <w:p>
                            <w:pPr>
                              <w:spacing w:before="0"/>
                              <w:ind w:left="6557" w:right="0" w:firstLine="0"/>
                              <w:jc w:val="left"/>
                              <w:rPr>
                                <w:sz w:val="20"/>
                              </w:rPr>
                            </w:pPr>
                            <w:r>
                              <w:rPr>
                                <w:b/>
                                <w:color w:val="42C123"/>
                                <w:w w:val="105"/>
                                <w:sz w:val="20"/>
                              </w:rPr>
                              <w:t>VAT</w:t>
                            </w:r>
                            <w:r>
                              <w:rPr>
                                <w:b/>
                                <w:color w:val="42C123"/>
                                <w:spacing w:val="-11"/>
                                <w:w w:val="105"/>
                                <w:sz w:val="20"/>
                              </w:rPr>
                              <w:t> </w:t>
                            </w:r>
                            <w:r>
                              <w:rPr>
                                <w:b/>
                                <w:color w:val="42C123"/>
                                <w:w w:val="105"/>
                                <w:sz w:val="20"/>
                              </w:rPr>
                              <w:t>Mitarbeiter /</w:t>
                            </w:r>
                            <w:r>
                              <w:rPr>
                                <w:b/>
                                <w:color w:val="42C123"/>
                                <w:spacing w:val="4"/>
                                <w:w w:val="105"/>
                                <w:sz w:val="20"/>
                              </w:rPr>
                              <w:t> </w:t>
                            </w:r>
                            <w:r>
                              <w:rPr>
                                <w:b/>
                                <w:color w:val="42C123"/>
                                <w:w w:val="105"/>
                                <w:sz w:val="20"/>
                              </w:rPr>
                              <w:t>Besucher</w:t>
                            </w:r>
                            <w:r>
                              <w:rPr>
                                <w:b/>
                                <w:color w:val="42C123"/>
                                <w:spacing w:val="-7"/>
                                <w:w w:val="105"/>
                                <w:sz w:val="20"/>
                              </w:rPr>
                              <w:t> </w:t>
                            </w:r>
                            <w:r>
                              <w:rPr>
                                <w:b/>
                                <w:color w:val="42C123"/>
                                <w:w w:val="105"/>
                                <w:sz w:val="20"/>
                              </w:rPr>
                              <w:t>(VAT</w:t>
                            </w:r>
                            <w:r>
                              <w:rPr>
                                <w:b/>
                                <w:color w:val="42C123"/>
                                <w:spacing w:val="-12"/>
                                <w:w w:val="105"/>
                                <w:sz w:val="20"/>
                              </w:rPr>
                              <w:t> </w:t>
                            </w:r>
                            <w:r>
                              <w:rPr>
                                <w:b/>
                                <w:color w:val="42C123"/>
                                <w:w w:val="105"/>
                                <w:sz w:val="20"/>
                              </w:rPr>
                              <w:t>Mitarbeiter,</w:t>
                            </w:r>
                            <w:r>
                              <w:rPr>
                                <w:b/>
                                <w:color w:val="42C123"/>
                                <w:spacing w:val="-11"/>
                                <w:w w:val="105"/>
                                <w:sz w:val="20"/>
                              </w:rPr>
                              <w:t> </w:t>
                            </w:r>
                            <w:r>
                              <w:rPr>
                                <w:b/>
                                <w:color w:val="42C123"/>
                                <w:w w:val="105"/>
                                <w:sz w:val="20"/>
                              </w:rPr>
                              <w:t>Lieferanten</w:t>
                            </w:r>
                            <w:r>
                              <w:rPr>
                                <w:b/>
                                <w:color w:val="42C123"/>
                                <w:spacing w:val="-10"/>
                                <w:w w:val="105"/>
                                <w:sz w:val="20"/>
                              </w:rPr>
                              <w:t> </w:t>
                            </w:r>
                            <w:r>
                              <w:rPr>
                                <w:color w:val="42C123"/>
                                <w:spacing w:val="-4"/>
                                <w:w w:val="105"/>
                                <w:sz w:val="20"/>
                              </w:rPr>
                              <w:t>...)</w:t>
                            </w:r>
                          </w:p>
                          <w:p>
                            <w:pPr>
                              <w:pStyle w:val="BodyText"/>
                              <w:numPr>
                                <w:ilvl w:val="0"/>
                                <w:numId w:val="8"/>
                              </w:numPr>
                              <w:tabs>
                                <w:tab w:pos="7373" w:val="left" w:leader="none"/>
                                <w:tab w:pos="7382" w:val="left" w:leader="none"/>
                              </w:tabs>
                              <w:spacing w:line="283" w:lineRule="auto" w:before="102" w:after="0"/>
                              <w:ind w:left="7373" w:right="3714" w:hanging="477"/>
                              <w:jc w:val="left"/>
                              <w:rPr>
                                <w:rFonts w:ascii="Times New Roman"/>
                                <w:color w:val="D43FC3"/>
                                <w:sz w:val="18"/>
                              </w:rPr>
                            </w:pPr>
                            <w:r>
                              <w:rPr>
                                <w:color w:val="C42836"/>
                              </w:rPr>
                              <w:t>bei</w:t>
                            </w:r>
                            <w:r>
                              <w:rPr>
                                <w:color w:val="C42836"/>
                              </w:rPr>
                              <w:t> Bedarf:</w:t>
                            </w:r>
                            <w:r>
                              <w:rPr>
                                <w:color w:val="C42836"/>
                                <w:spacing w:val="-3"/>
                              </w:rPr>
                              <w:t> </w:t>
                            </w:r>
                            <w:r>
                              <w:rPr>
                                <w:color w:val="C42836"/>
                              </w:rPr>
                              <w:t>Reinraum Einweg</w:t>
                            </w:r>
                            <w:r>
                              <w:rPr>
                                <w:color w:val="829EE6"/>
                              </w:rPr>
                              <w:t>-</w:t>
                            </w:r>
                            <w:r>
                              <w:rPr>
                                <w:color w:val="0A49D1"/>
                              </w:rPr>
                              <w:t>Kopfhaube</w:t>
                            </w:r>
                            <w:r>
                              <w:rPr>
                                <w:color w:val="0A49D1"/>
                                <w:spacing w:val="-2"/>
                              </w:rPr>
                              <w:t> </w:t>
                            </w:r>
                            <w:r>
                              <w:rPr>
                                <w:color w:val="0A49D1"/>
                              </w:rPr>
                              <w:t>/Haarnetz </w:t>
                            </w:r>
                            <w:r>
                              <w:rPr>
                                <w:color w:val="50EB80"/>
                                <w:w w:val="105"/>
                              </w:rPr>
                              <w:t>(z.B.,</w:t>
                            </w:r>
                            <w:r>
                              <w:rPr>
                                <w:color w:val="50EB80"/>
                                <w:spacing w:val="-3"/>
                                <w:w w:val="105"/>
                              </w:rPr>
                              <w:t> </w:t>
                            </w:r>
                            <w:r>
                              <w:rPr>
                                <w:color w:val="50EB80"/>
                                <w:w w:val="105"/>
                              </w:rPr>
                              <w:t>Aufgrund Risikobewertung</w:t>
                            </w:r>
                            <w:r>
                              <w:rPr>
                                <w:color w:val="50EB80"/>
                                <w:spacing w:val="-21"/>
                                <w:w w:val="105"/>
                              </w:rPr>
                              <w:t> </w:t>
                            </w:r>
                            <w:r>
                              <w:rPr>
                                <w:color w:val="50EB80"/>
                                <w:w w:val="105"/>
                              </w:rPr>
                              <w:t>...)</w:t>
                            </w:r>
                          </w:p>
                          <w:p>
                            <w:pPr>
                              <w:pStyle w:val="BodyText"/>
                              <w:numPr>
                                <w:ilvl w:val="0"/>
                                <w:numId w:val="8"/>
                              </w:numPr>
                              <w:tabs>
                                <w:tab w:pos="7382" w:val="left" w:leader="none"/>
                              </w:tabs>
                              <w:spacing w:line="240" w:lineRule="auto" w:before="125" w:after="0"/>
                              <w:ind w:left="7382" w:right="0" w:hanging="470"/>
                              <w:jc w:val="left"/>
                              <w:rPr>
                                <w:color w:val="34A362"/>
                              </w:rPr>
                            </w:pPr>
                            <w:r>
                              <w:rPr>
                                <w:color w:val="C33AA0"/>
                              </w:rPr>
                              <w:t>bei</w:t>
                            </w:r>
                            <w:r>
                              <w:rPr>
                                <w:color w:val="C33AA0"/>
                                <w:spacing w:val="-6"/>
                              </w:rPr>
                              <w:t> </w:t>
                            </w:r>
                            <w:r>
                              <w:rPr>
                                <w:color w:val="C33AA0"/>
                              </w:rPr>
                              <w:t>Bedarf:</w:t>
                            </w:r>
                            <w:r>
                              <w:rPr>
                                <w:color w:val="C33AA0"/>
                                <w:spacing w:val="-7"/>
                              </w:rPr>
                              <w:t> </w:t>
                            </w:r>
                            <w:r>
                              <w:rPr>
                                <w:color w:val="4FA303"/>
                              </w:rPr>
                              <w:t>Reinraum</w:t>
                            </w:r>
                            <w:r>
                              <w:rPr>
                                <w:color w:val="4FA303"/>
                                <w:spacing w:val="12"/>
                              </w:rPr>
                              <w:t> </w:t>
                            </w:r>
                            <w:r>
                              <w:rPr>
                                <w:color w:val="4FA303"/>
                              </w:rPr>
                              <w:t>Einweg</w:t>
                            </w:r>
                            <w:r>
                              <w:rPr>
                                <w:color w:val="829EE6"/>
                              </w:rPr>
                              <w:t>-</w:t>
                            </w:r>
                            <w:r>
                              <w:rPr>
                                <w:color w:val="2FA028"/>
                                <w:spacing w:val="-2"/>
                              </w:rPr>
                              <w:t>Bartschutz</w:t>
                            </w:r>
                          </w:p>
                          <w:p>
                            <w:pPr>
                              <w:pStyle w:val="BodyText"/>
                              <w:spacing w:before="45"/>
                              <w:ind w:left="7373"/>
                            </w:pPr>
                            <w:r>
                              <w:rPr>
                                <w:color w:val="C6F66E"/>
                                <w:spacing w:val="-2"/>
                              </w:rPr>
                              <w:t>(z.B.,</w:t>
                            </w:r>
                            <w:r>
                              <w:rPr>
                                <w:color w:val="C6F66E"/>
                                <w:spacing w:val="-10"/>
                              </w:rPr>
                              <w:t> </w:t>
                            </w:r>
                            <w:r>
                              <w:rPr>
                                <w:color w:val="C6F66E"/>
                                <w:spacing w:val="-2"/>
                              </w:rPr>
                              <w:t>Aufgrund</w:t>
                            </w:r>
                            <w:r>
                              <w:rPr>
                                <w:color w:val="C6F66E"/>
                                <w:spacing w:val="-1"/>
                              </w:rPr>
                              <w:t> </w:t>
                            </w:r>
                            <w:r>
                              <w:rPr>
                                <w:color w:val="C6F66E"/>
                                <w:spacing w:val="-2"/>
                              </w:rPr>
                              <w:t>R1s1kobewer</w:t>
                            </w:r>
                            <w:r>
                              <w:rPr>
                                <w:color w:val="C6F66E"/>
                                <w:spacing w:val="35"/>
                              </w:rPr>
                              <w:t> </w:t>
                            </w:r>
                            <w:r>
                              <w:rPr>
                                <w:color w:val="C6F66E"/>
                                <w:spacing w:val="-2"/>
                              </w:rPr>
                              <w:t>ung</w:t>
                            </w:r>
                            <w:r>
                              <w:rPr>
                                <w:color w:val="C6F66E"/>
                                <w:spacing w:val="25"/>
                              </w:rPr>
                              <w:t> </w:t>
                            </w:r>
                            <w:r>
                              <w:rPr>
                                <w:color w:val="C6F66E"/>
                                <w:spacing w:val="-2"/>
                              </w:rPr>
                              <w:t>Bar</w:t>
                            </w:r>
                            <w:r>
                              <w:rPr>
                                <w:color w:val="C6F66E"/>
                                <w:spacing w:val="38"/>
                              </w:rPr>
                              <w:t> </w:t>
                            </w:r>
                            <w:r>
                              <w:rPr>
                                <w:color w:val="C6F66E"/>
                                <w:spacing w:val="-2"/>
                              </w:rPr>
                              <w:t>.rager,</w:t>
                            </w:r>
                            <w:r>
                              <w:rPr>
                                <w:color w:val="C6F66E"/>
                                <w:spacing w:val="-23"/>
                              </w:rPr>
                              <w:t> </w:t>
                            </w:r>
                            <w:r>
                              <w:rPr>
                                <w:color w:val="C6F66E"/>
                                <w:spacing w:val="-2"/>
                              </w:rPr>
                              <w:t>1</w:t>
                            </w:r>
                            <w:r>
                              <w:rPr>
                                <w:color w:val="829EE6"/>
                                <w:spacing w:val="-2"/>
                              </w:rPr>
                              <w:t>-</w:t>
                            </w:r>
                            <w:r>
                              <w:rPr>
                                <w:color w:val="828218"/>
                                <w:spacing w:val="-2"/>
                              </w:rPr>
                              <w:t>Tagesbart.</w:t>
                            </w:r>
                            <w:r>
                              <w:rPr>
                                <w:color w:val="828218"/>
                                <w:spacing w:val="-7"/>
                              </w:rPr>
                              <w:t> </w:t>
                            </w:r>
                            <w:r>
                              <w:rPr>
                                <w:color w:val="828218"/>
                                <w:spacing w:val="-2"/>
                              </w:rPr>
                              <w:t>Siehe</w:t>
                            </w:r>
                            <w:r>
                              <w:rPr>
                                <w:color w:val="828218"/>
                                <w:spacing w:val="-9"/>
                              </w:rPr>
                              <w:t> </w:t>
                            </w:r>
                            <w:r>
                              <w:rPr>
                                <w:color w:val="C34F18"/>
                                <w:spacing w:val="-2"/>
                              </w:rPr>
                              <w:t>PFE_PO_009</w:t>
                            </w:r>
                            <w:r>
                              <w:rPr>
                                <w:color w:val="595E66"/>
                                <w:spacing w:val="-2"/>
                              </w:rPr>
                              <w:t>)</w:t>
                            </w:r>
                          </w:p>
                          <w:p>
                            <w:pPr>
                              <w:pStyle w:val="BodyText"/>
                              <w:numPr>
                                <w:ilvl w:val="0"/>
                                <w:numId w:val="8"/>
                              </w:numPr>
                              <w:tabs>
                                <w:tab w:pos="7370" w:val="left" w:leader="none"/>
                                <w:tab w:pos="7375" w:val="left" w:leader="none"/>
                              </w:tabs>
                              <w:spacing w:line="300" w:lineRule="auto" w:before="165" w:after="0"/>
                              <w:ind w:left="7375" w:right="424" w:hanging="471"/>
                              <w:jc w:val="left"/>
                              <w:rPr>
                                <w:color w:val="182DD8"/>
                              </w:rPr>
                            </w:pPr>
                            <w:r>
                              <w:rPr>
                                <w:color w:val="AF95F6"/>
                              </w:rPr>
                              <w:t>Sauberer flusenarmer Mehrweg</w:t>
                            </w:r>
                            <w:r>
                              <w:rPr>
                                <w:color w:val="829EE6"/>
                              </w:rPr>
                              <w:t>-</w:t>
                            </w:r>
                            <w:r>
                              <w:rPr>
                                <w:color w:val="A31CCF"/>
                              </w:rPr>
                              <w:t>Mantel</w:t>
                            </w:r>
                            <w:r>
                              <w:rPr>
                                <w:color w:val="A31CCF"/>
                                <w:spacing w:val="-7"/>
                              </w:rPr>
                              <w:t> </w:t>
                            </w:r>
                            <w:r>
                              <w:rPr>
                                <w:color w:val="A31CCF"/>
                              </w:rPr>
                              <w:t>weiss bzw.</w:t>
                            </w:r>
                            <w:r>
                              <w:rPr>
                                <w:color w:val="A31CCF"/>
                                <w:spacing w:val="-7"/>
                              </w:rPr>
                              <w:t> </w:t>
                            </w:r>
                            <w:r>
                              <w:rPr>
                                <w:color w:val="A31CCF"/>
                              </w:rPr>
                              <w:t>anderer sauberer langarmliger flusenarmer </w:t>
                            </w:r>
                            <w:r>
                              <w:rPr>
                                <w:color w:val="90EF1C"/>
                              </w:rPr>
                              <w:t>Mantel/ Jacke</w:t>
                            </w:r>
                          </w:p>
                          <w:p>
                            <w:pPr>
                              <w:pStyle w:val="BodyText"/>
                              <w:spacing w:line="183" w:lineRule="exact"/>
                              <w:ind w:left="7368"/>
                            </w:pPr>
                            <w:r>
                              <w:rPr>
                                <w:color w:val="281A1C"/>
                              </w:rPr>
                              <w:t>(Armbundchen</w:t>
                            </w:r>
                            <w:r>
                              <w:rPr>
                                <w:color w:val="281A1C"/>
                                <w:spacing w:val="24"/>
                              </w:rPr>
                              <w:t> </w:t>
                            </w:r>
                            <w:r>
                              <w:rPr>
                                <w:color w:val="281A1C"/>
                              </w:rPr>
                              <w:t>sind</w:t>
                            </w:r>
                            <w:r>
                              <w:rPr>
                                <w:color w:val="281A1C"/>
                                <w:spacing w:val="5"/>
                              </w:rPr>
                              <w:t> </w:t>
                            </w:r>
                            <w:r>
                              <w:rPr>
                                <w:color w:val="281A1C"/>
                              </w:rPr>
                              <w:t>empfohlen.</w:t>
                            </w:r>
                            <w:r>
                              <w:rPr>
                                <w:color w:val="281A1C"/>
                                <w:spacing w:val="4"/>
                              </w:rPr>
                              <w:t> </w:t>
                            </w:r>
                            <w:r>
                              <w:rPr>
                                <w:color w:val="281A1C"/>
                              </w:rPr>
                              <w:t>Besuchermantel</w:t>
                            </w:r>
                            <w:r>
                              <w:rPr>
                                <w:color w:val="281A1C"/>
                                <w:spacing w:val="2"/>
                              </w:rPr>
                              <w:t> </w:t>
                            </w:r>
                            <w:r>
                              <w:rPr>
                                <w:color w:val="281A1C"/>
                              </w:rPr>
                              <w:t>sind</w:t>
                            </w:r>
                            <w:r>
                              <w:rPr>
                                <w:color w:val="281A1C"/>
                                <w:spacing w:val="5"/>
                              </w:rPr>
                              <w:t> </w:t>
                            </w:r>
                            <w:r>
                              <w:rPr>
                                <w:color w:val="281A1C"/>
                              </w:rPr>
                              <w:t>in</w:t>
                            </w:r>
                            <w:r>
                              <w:rPr>
                                <w:color w:val="281A1C"/>
                                <w:spacing w:val="-3"/>
                              </w:rPr>
                              <w:t> </w:t>
                            </w:r>
                            <w:r>
                              <w:rPr>
                                <w:color w:val="281A1C"/>
                              </w:rPr>
                              <w:t>den</w:t>
                            </w:r>
                            <w:r>
                              <w:rPr>
                                <w:color w:val="281A1C"/>
                                <w:spacing w:val="5"/>
                              </w:rPr>
                              <w:t> </w:t>
                            </w:r>
                            <w:r>
                              <w:rPr>
                                <w:color w:val="281A1C"/>
                              </w:rPr>
                              <w:t>vorgesehenen</w:t>
                            </w:r>
                            <w:r>
                              <w:rPr>
                                <w:color w:val="281A1C"/>
                                <w:spacing w:val="17"/>
                              </w:rPr>
                              <w:t> </w:t>
                            </w:r>
                            <w:r>
                              <w:rPr>
                                <w:color w:val="281A1C"/>
                                <w:spacing w:val="-2"/>
                              </w:rPr>
                              <w:t>Schleusenbereichen</w:t>
                            </w:r>
                          </w:p>
                          <w:p>
                            <w:pPr>
                              <w:pStyle w:val="BodyText"/>
                              <w:spacing w:before="45"/>
                              <w:ind w:left="7377"/>
                            </w:pPr>
                            <w:r>
                              <w:rPr>
                                <w:color w:val="6EC613"/>
                                <w:spacing w:val="-2"/>
                                <w:w w:val="105"/>
                              </w:rPr>
                              <w:t>fur</w:t>
                            </w:r>
                            <w:r>
                              <w:rPr>
                                <w:color w:val="6EC613"/>
                                <w:spacing w:val="-4"/>
                                <w:w w:val="105"/>
                              </w:rPr>
                              <w:t> </w:t>
                            </w:r>
                            <w:r>
                              <w:rPr>
                                <w:color w:val="6EC613"/>
                                <w:spacing w:val="-2"/>
                                <w:w w:val="105"/>
                              </w:rPr>
                              <w:t>externe</w:t>
                            </w:r>
                            <w:r>
                              <w:rPr>
                                <w:color w:val="6EC613"/>
                                <w:spacing w:val="-6"/>
                                <w:w w:val="105"/>
                              </w:rPr>
                              <w:t> </w:t>
                            </w:r>
                            <w:r>
                              <w:rPr>
                                <w:color w:val="6EC613"/>
                                <w:spacing w:val="-2"/>
                                <w:w w:val="105"/>
                              </w:rPr>
                              <w:t>und</w:t>
                            </w:r>
                            <w:r>
                              <w:rPr>
                                <w:color w:val="6EC613"/>
                                <w:spacing w:val="-8"/>
                                <w:w w:val="105"/>
                              </w:rPr>
                              <w:t> </w:t>
                            </w:r>
                            <w:r>
                              <w:rPr>
                                <w:color w:val="6EC613"/>
                                <w:spacing w:val="-2"/>
                                <w:w w:val="105"/>
                              </w:rPr>
                              <w:t>interne</w:t>
                            </w:r>
                            <w:r>
                              <w:rPr>
                                <w:color w:val="6EC613"/>
                                <w:spacing w:val="-3"/>
                                <w:w w:val="105"/>
                              </w:rPr>
                              <w:t> </w:t>
                            </w:r>
                            <w:r>
                              <w:rPr>
                                <w:color w:val="6EC613"/>
                                <w:spacing w:val="-2"/>
                                <w:w w:val="105"/>
                              </w:rPr>
                              <w:t>Besucher</w:t>
                            </w:r>
                            <w:r>
                              <w:rPr>
                                <w:color w:val="6EC613"/>
                                <w:spacing w:val="8"/>
                                <w:w w:val="105"/>
                              </w:rPr>
                              <w:t> </w:t>
                            </w:r>
                            <w:r>
                              <w:rPr>
                                <w:color w:val="6EC613"/>
                                <w:spacing w:val="-2"/>
                                <w:w w:val="105"/>
                              </w:rPr>
                              <w:t>bereitgestellt)</w:t>
                            </w:r>
                          </w:p>
                          <w:p>
                            <w:pPr>
                              <w:pStyle w:val="BodyText"/>
                              <w:numPr>
                                <w:ilvl w:val="0"/>
                                <w:numId w:val="8"/>
                              </w:numPr>
                              <w:tabs>
                                <w:tab w:pos="7368" w:val="left" w:leader="none"/>
                                <w:tab w:pos="7377" w:val="left" w:leader="none"/>
                              </w:tabs>
                              <w:spacing w:line="295" w:lineRule="auto" w:before="160" w:after="0"/>
                              <w:ind w:left="7368" w:right="2252" w:hanging="458"/>
                              <w:jc w:val="left"/>
                              <w:rPr>
                                <w:color w:val="017C3D"/>
                              </w:rPr>
                            </w:pPr>
                            <w:r>
                              <w:rPr>
                                <w:color w:val="C42836"/>
                              </w:rPr>
                              <w:t>bei</w:t>
                            </w:r>
                            <w:r>
                              <w:rPr>
                                <w:color w:val="C42836"/>
                                <w:spacing w:val="-12"/>
                              </w:rPr>
                              <w:t> </w:t>
                            </w:r>
                            <w:r>
                              <w:rPr>
                                <w:color w:val="C42836"/>
                              </w:rPr>
                              <w:t>Bedarf:</w:t>
                            </w:r>
                            <w:r>
                              <w:rPr>
                                <w:color w:val="C42836"/>
                                <w:spacing w:val="-12"/>
                              </w:rPr>
                              <w:t> </w:t>
                            </w:r>
                            <w:r>
                              <w:rPr>
                                <w:color w:val="C42836"/>
                              </w:rPr>
                              <w:t>Reinraum</w:t>
                            </w:r>
                            <w:r>
                              <w:rPr>
                                <w:color w:val="C42836"/>
                                <w:spacing w:val="-8"/>
                              </w:rPr>
                              <w:t> </w:t>
                            </w:r>
                            <w:r>
                              <w:rPr>
                                <w:color w:val="C42836"/>
                              </w:rPr>
                              <w:t>Einweg </w:t>
                            </w:r>
                            <w:r>
                              <w:rPr>
                                <w:color w:val="5297B8"/>
                              </w:rPr>
                              <w:t>Handschuhe</w:t>
                            </w:r>
                            <w:r>
                              <w:rPr>
                                <w:color w:val="5297B8"/>
                                <w:spacing w:val="-12"/>
                              </w:rPr>
                              <w:t> </w:t>
                            </w:r>
                            <w:r>
                              <w:rPr>
                                <w:color w:val="5297B8"/>
                              </w:rPr>
                              <w:t>(1</w:t>
                            </w:r>
                            <w:r>
                              <w:rPr>
                                <w:color w:val="5297B8"/>
                                <w:spacing w:val="-12"/>
                              </w:rPr>
                              <w:t> </w:t>
                            </w:r>
                            <w:r>
                              <w:rPr>
                                <w:color w:val="A772AC"/>
                              </w:rPr>
                              <w:t>lagig.</w:t>
                            </w:r>
                            <w:r>
                              <w:rPr>
                                <w:color w:val="A772AC"/>
                                <w:spacing w:val="-13"/>
                              </w:rPr>
                              <w:t> </w:t>
                            </w:r>
                            <w:r>
                              <w:rPr>
                                <w:color w:val="A772AC"/>
                              </w:rPr>
                              <w:t>Siehe</w:t>
                            </w:r>
                            <w:r>
                              <w:rPr>
                                <w:color w:val="A772AC"/>
                                <w:spacing w:val="-12"/>
                              </w:rPr>
                              <w:t> </w:t>
                            </w:r>
                            <w:r>
                              <w:rPr>
                                <w:color w:val="28D16E"/>
                              </w:rPr>
                              <w:t>PFE_WI_051</w:t>
                            </w:r>
                            <w:r>
                              <w:rPr>
                                <w:color w:val="595E66"/>
                              </w:rPr>
                              <w:t>) </w:t>
                            </w:r>
                            <w:r>
                              <w:rPr>
                                <w:color w:val="8CE4A8"/>
                              </w:rPr>
                              <w:t>(z.B., bei mediumberuhrenden Teilen . .)</w:t>
                            </w:r>
                          </w:p>
                          <w:p>
                            <w:pPr>
                              <w:pStyle w:val="BodyText"/>
                              <w:numPr>
                                <w:ilvl w:val="0"/>
                                <w:numId w:val="8"/>
                              </w:numPr>
                              <w:tabs>
                                <w:tab w:pos="7374" w:val="left" w:leader="none"/>
                              </w:tabs>
                              <w:spacing w:line="240" w:lineRule="auto" w:before="120" w:after="0"/>
                              <w:ind w:left="7374" w:right="0" w:hanging="469"/>
                              <w:jc w:val="left"/>
                              <w:rPr>
                                <w:color w:val="D62DF9"/>
                              </w:rPr>
                            </w:pPr>
                            <w:r>
                              <w:rPr>
                                <w:color w:val="422F41"/>
                              </w:rPr>
                              <w:t>Reinraum</w:t>
                            </w:r>
                            <w:r>
                              <w:rPr>
                                <w:color w:val="422F41"/>
                                <w:spacing w:val="11"/>
                              </w:rPr>
                              <w:t> </w:t>
                            </w:r>
                            <w:r>
                              <w:rPr>
                                <w:color w:val="422F41"/>
                              </w:rPr>
                              <w:t>Sicherheitsschuhe</w:t>
                            </w:r>
                            <w:r>
                              <w:rPr>
                                <w:color w:val="422F41"/>
                                <w:spacing w:val="-1"/>
                              </w:rPr>
                              <w:t> </w:t>
                            </w:r>
                            <w:r>
                              <w:rPr>
                                <w:color w:val="422F41"/>
                              </w:rPr>
                              <w:t>oder</w:t>
                            </w:r>
                            <w:r>
                              <w:rPr>
                                <w:color w:val="422F41"/>
                                <w:spacing w:val="12"/>
                              </w:rPr>
                              <w:t> </w:t>
                            </w:r>
                            <w:r>
                              <w:rPr>
                                <w:color w:val="422F41"/>
                              </w:rPr>
                              <w:t>Einweg</w:t>
                            </w:r>
                            <w:r>
                              <w:rPr>
                                <w:color w:val="829EE6"/>
                              </w:rPr>
                              <w:t>-</w:t>
                            </w:r>
                            <w:r>
                              <w:rPr>
                                <w:color w:val="E6C61F"/>
                                <w:spacing w:val="-2"/>
                              </w:rPr>
                              <w:t>Oberschuhe</w:t>
                            </w:r>
                          </w:p>
                          <w:p>
                            <w:pPr>
                              <w:pStyle w:val="BodyText"/>
                              <w:numPr>
                                <w:ilvl w:val="0"/>
                                <w:numId w:val="8"/>
                              </w:numPr>
                              <w:tabs>
                                <w:tab w:pos="7375" w:val="left" w:leader="none"/>
                              </w:tabs>
                              <w:spacing w:line="240" w:lineRule="auto" w:before="165" w:after="0"/>
                              <w:ind w:left="7375" w:right="0" w:hanging="469"/>
                              <w:jc w:val="left"/>
                              <w:rPr>
                                <w:color w:val="501303"/>
                              </w:rPr>
                            </w:pPr>
                            <w:r>
                              <w:rPr>
                                <w:color w:val="70B844"/>
                              </w:rPr>
                              <w:t>Lange</w:t>
                            </w:r>
                            <w:r>
                              <w:rPr>
                                <w:color w:val="70B844"/>
                                <w:spacing w:val="1"/>
                              </w:rPr>
                              <w:t> </w:t>
                            </w:r>
                            <w:r>
                              <w:rPr>
                                <w:color w:val="70B844"/>
                              </w:rPr>
                              <w:t>saubere</w:t>
                            </w:r>
                            <w:r>
                              <w:rPr>
                                <w:color w:val="70B844"/>
                                <w:spacing w:val="11"/>
                              </w:rPr>
                              <w:t> </w:t>
                            </w:r>
                            <w:r>
                              <w:rPr>
                                <w:color w:val="70B844"/>
                              </w:rPr>
                              <w:t>Beinbekleidung</w:t>
                            </w:r>
                            <w:r>
                              <w:rPr>
                                <w:color w:val="70B844"/>
                                <w:spacing w:val="2"/>
                              </w:rPr>
                              <w:t> </w:t>
                            </w:r>
                            <w:r>
                              <w:rPr>
                                <w:color w:val="70B844"/>
                                <w:spacing w:val="-2"/>
                              </w:rPr>
                              <w:t>notwendig</w:t>
                            </w:r>
                          </w:p>
                          <w:p>
                            <w:pPr>
                              <w:pStyle w:val="BodyText"/>
                              <w:spacing w:before="40"/>
                              <w:ind w:left="7368"/>
                            </w:pPr>
                            <w:r>
                              <w:rPr>
                                <w:color w:val="D81A7E"/>
                              </w:rPr>
                              <w:t>(z.B.,</w:t>
                            </w:r>
                            <w:r>
                              <w:rPr>
                                <w:color w:val="D81A7E"/>
                                <w:spacing w:val="-12"/>
                              </w:rPr>
                              <w:t> </w:t>
                            </w:r>
                            <w:r>
                              <w:rPr>
                                <w:color w:val="D81A7E"/>
                              </w:rPr>
                              <w:t>Keine</w:t>
                            </w:r>
                            <w:r>
                              <w:rPr>
                                <w:color w:val="D81A7E"/>
                                <w:spacing w:val="-10"/>
                              </w:rPr>
                              <w:t> </w:t>
                            </w:r>
                            <w:r>
                              <w:rPr>
                                <w:color w:val="D81A7E"/>
                              </w:rPr>
                              <w:t>kurze</w:t>
                            </w:r>
                            <w:r>
                              <w:rPr>
                                <w:color w:val="D81A7E"/>
                                <w:spacing w:val="-6"/>
                              </w:rPr>
                              <w:t> </w:t>
                            </w:r>
                            <w:r>
                              <w:rPr>
                                <w:color w:val="D81A7E"/>
                              </w:rPr>
                              <w:t>Hose</w:t>
                            </w:r>
                            <w:r>
                              <w:rPr>
                                <w:color w:val="D81A7E"/>
                                <w:spacing w:val="-5"/>
                              </w:rPr>
                              <w:t> </w:t>
                            </w:r>
                            <w:r>
                              <w:rPr>
                                <w:color w:val="D81A7E"/>
                              </w:rPr>
                              <w:t>im</w:t>
                            </w:r>
                            <w:r>
                              <w:rPr>
                                <w:color w:val="D81A7E"/>
                                <w:spacing w:val="-12"/>
                              </w:rPr>
                              <w:t> </w:t>
                            </w:r>
                            <w:r>
                              <w:rPr>
                                <w:color w:val="D81A7E"/>
                              </w:rPr>
                              <w:t>Sauberaum</w:t>
                            </w:r>
                            <w:r>
                              <w:rPr>
                                <w:color w:val="D81A7E"/>
                                <w:spacing w:val="7"/>
                              </w:rPr>
                              <w:t> </w:t>
                            </w:r>
                            <w:r>
                              <w:rPr>
                                <w:color w:val="D81A7E"/>
                                <w:spacing w:val="-2"/>
                              </w:rPr>
                              <w:t>zulassig!)</w:t>
                            </w:r>
                          </w:p>
                          <w:p>
                            <w:pPr>
                              <w:pStyle w:val="BodyText"/>
                            </w:pPr>
                          </w:p>
                          <w:p>
                            <w:pPr>
                              <w:pStyle w:val="BodyText"/>
                            </w:pPr>
                          </w:p>
                          <w:p>
                            <w:pPr>
                              <w:pStyle w:val="BodyText"/>
                            </w:pPr>
                          </w:p>
                          <w:p>
                            <w:pPr>
                              <w:pStyle w:val="BodyText"/>
                            </w:pPr>
                          </w:p>
                          <w:p>
                            <w:pPr>
                              <w:pStyle w:val="BodyText"/>
                              <w:spacing w:before="3"/>
                            </w:pPr>
                          </w:p>
                          <w:p>
                            <w:pPr>
                              <w:spacing w:before="1"/>
                              <w:ind w:left="110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rPr>
                                <w:sz w:val="12"/>
                              </w:rPr>
                            </w:pPr>
                          </w:p>
                          <w:p>
                            <w:pPr>
                              <w:pStyle w:val="BodyText"/>
                              <w:rPr>
                                <w:sz w:val="12"/>
                              </w:rPr>
                            </w:pPr>
                          </w:p>
                          <w:p>
                            <w:pPr>
                              <w:pStyle w:val="BodyText"/>
                              <w:spacing w:before="26"/>
                              <w:rPr>
                                <w:sz w:val="12"/>
                              </w:rPr>
                            </w:pPr>
                          </w:p>
                          <w:p>
                            <w:pPr>
                              <w:tabs>
                                <w:tab w:pos="8471" w:val="left" w:leader="none"/>
                              </w:tabs>
                              <w:spacing w:before="0"/>
                              <w:ind w:left="7379" w:right="0" w:firstLine="0"/>
                              <w:jc w:val="left"/>
                              <w:rPr>
                                <w:sz w:val="14"/>
                              </w:rPr>
                            </w:pPr>
                            <w:r>
                              <w:rPr>
                                <w:color w:val="21C64D"/>
                                <w:spacing w:val="2"/>
                                <w:w w:val="95"/>
                                <w:sz w:val="14"/>
                                <w:vertAlign w:val="superscript"/>
                              </w:rPr>
                              <w:t>9</w:t>
                            </w:r>
                            <w:r>
                              <w:rPr>
                                <w:color w:val="829EE6"/>
                                <w:spacing w:val="2"/>
                                <w:w w:val="95"/>
                                <w:sz w:val="14"/>
                                <w:vertAlign w:val="baseline"/>
                              </w:rPr>
                              <w:t>Sauberraum</w:t>
                            </w:r>
                            <w:r>
                              <w:rPr>
                                <w:color w:val="829EE6"/>
                                <w:spacing w:val="-16"/>
                                <w:w w:val="95"/>
                                <w:sz w:val="14"/>
                                <w:vertAlign w:val="baseline"/>
                              </w:rPr>
                              <w:t> </w:t>
                            </w:r>
                            <w:r>
                              <w:rPr>
                                <w:color w:val="0A49D1"/>
                                <w:spacing w:val="-10"/>
                                <w:sz w:val="14"/>
                                <w:vertAlign w:val="baseline"/>
                              </w:rPr>
                              <w:t>-</w:t>
                            </w:r>
                            <w:r>
                              <w:rPr>
                                <w:color w:val="0A49D1"/>
                                <w:sz w:val="14"/>
                                <w:vertAlign w:val="baseline"/>
                              </w:rPr>
                              <w:tab/>
                            </w:r>
                            <w:r>
                              <w:rPr>
                                <w:color w:val="F2BCCD"/>
                                <w:w w:val="90"/>
                                <w:position w:val="2"/>
                                <w:sz w:val="7"/>
                                <w:vertAlign w:val="baseline"/>
                              </w:rPr>
                              <w:t>1</w:t>
                            </w:r>
                            <w:r>
                              <w:rPr>
                                <w:color w:val="F2BCCD"/>
                                <w:w w:val="90"/>
                                <w:sz w:val="14"/>
                                <w:vertAlign w:val="baseline"/>
                              </w:rPr>
                              <w:t>A</w:t>
                            </w:r>
                            <w:r>
                              <w:rPr>
                                <w:color w:val="F2BCCD"/>
                                <w:spacing w:val="-1"/>
                                <w:w w:val="90"/>
                                <w:sz w:val="14"/>
                                <w:vertAlign w:val="baseline"/>
                              </w:rPr>
                              <w:t> </w:t>
                            </w:r>
                            <w:r>
                              <w:rPr>
                                <w:color w:val="F2BCCD"/>
                                <w:spacing w:val="-4"/>
                                <w:w w:val="95"/>
                                <w:sz w:val="14"/>
                                <w:vertAlign w:val="baseline"/>
                              </w:rPr>
                              <w:t>'9.2</w:t>
                            </w:r>
                          </w:p>
                          <w:p>
                            <w:pPr>
                              <w:spacing w:before="21"/>
                              <w:ind w:left="4219"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12.656135pt;width:751.1pt;height:354.75pt;mso-position-horizontal-relative:page;mso-position-vertical-relative:paragraph;z-index:-15711744;mso-wrap-distance-left:0;mso-wrap-distance-right:0" type="#_x0000_t202" id="docshape134" filled="false" stroked="false">
                <v:textbox inset="0,0,0,0">
                  <w:txbxContent>
                    <w:p>
                      <w:pPr>
                        <w:pStyle w:val="BodyText"/>
                        <w:spacing w:before="9"/>
                        <w:rPr>
                          <w:sz w:val="26"/>
                        </w:rPr>
                      </w:pPr>
                    </w:p>
                    <w:p>
                      <w:pPr>
                        <w:spacing w:before="1"/>
                        <w:ind w:left="8978" w:right="0" w:firstLine="0"/>
                        <w:jc w:val="left"/>
                        <w:rPr>
                          <w:sz w:val="26"/>
                        </w:rPr>
                      </w:pPr>
                      <w:r>
                        <w:rPr>
                          <w:b/>
                          <w:color w:val="C42836"/>
                          <w:sz w:val="26"/>
                        </w:rPr>
                        <w:t>Kontrollierter</w:t>
                      </w:r>
                      <w:r>
                        <w:rPr>
                          <w:b/>
                          <w:color w:val="C42836"/>
                          <w:spacing w:val="52"/>
                          <w:sz w:val="26"/>
                        </w:rPr>
                        <w:t> </w:t>
                      </w:r>
                      <w:r>
                        <w:rPr>
                          <w:b/>
                          <w:color w:val="C42836"/>
                          <w:sz w:val="26"/>
                        </w:rPr>
                        <w:t>Sauberraum</w:t>
                      </w:r>
                      <w:r>
                        <w:rPr>
                          <w:b/>
                          <w:color w:val="C42836"/>
                          <w:spacing w:val="37"/>
                          <w:sz w:val="26"/>
                        </w:rPr>
                        <w:t> </w:t>
                      </w:r>
                      <w:r>
                        <w:rPr>
                          <w:color w:val="2F0AF2"/>
                          <w:spacing w:val="-10"/>
                          <w:sz w:val="26"/>
                          <w:vertAlign w:val="superscript"/>
                        </w:rPr>
                        <w:t>9</w:t>
                      </w:r>
                    </w:p>
                    <w:p>
                      <w:pPr>
                        <w:pStyle w:val="BodyText"/>
                        <w:spacing w:before="78"/>
                        <w:rPr>
                          <w:sz w:val="26"/>
                        </w:rPr>
                      </w:pPr>
                    </w:p>
                    <w:p>
                      <w:pPr>
                        <w:spacing w:before="0"/>
                        <w:ind w:left="6557" w:right="0" w:firstLine="0"/>
                        <w:jc w:val="left"/>
                        <w:rPr>
                          <w:sz w:val="20"/>
                        </w:rPr>
                      </w:pPr>
                      <w:r>
                        <w:rPr>
                          <w:b/>
                          <w:color w:val="42C123"/>
                          <w:w w:val="105"/>
                          <w:sz w:val="20"/>
                        </w:rPr>
                        <w:t>VAT</w:t>
                      </w:r>
                      <w:r>
                        <w:rPr>
                          <w:b/>
                          <w:color w:val="42C123"/>
                          <w:spacing w:val="-11"/>
                          <w:w w:val="105"/>
                          <w:sz w:val="20"/>
                        </w:rPr>
                        <w:t> </w:t>
                      </w:r>
                      <w:r>
                        <w:rPr>
                          <w:b/>
                          <w:color w:val="42C123"/>
                          <w:w w:val="105"/>
                          <w:sz w:val="20"/>
                        </w:rPr>
                        <w:t>Mitarbeiter /</w:t>
                      </w:r>
                      <w:r>
                        <w:rPr>
                          <w:b/>
                          <w:color w:val="42C123"/>
                          <w:spacing w:val="4"/>
                          <w:w w:val="105"/>
                          <w:sz w:val="20"/>
                        </w:rPr>
                        <w:t> </w:t>
                      </w:r>
                      <w:r>
                        <w:rPr>
                          <w:b/>
                          <w:color w:val="42C123"/>
                          <w:w w:val="105"/>
                          <w:sz w:val="20"/>
                        </w:rPr>
                        <w:t>Besucher</w:t>
                      </w:r>
                      <w:r>
                        <w:rPr>
                          <w:b/>
                          <w:color w:val="42C123"/>
                          <w:spacing w:val="-7"/>
                          <w:w w:val="105"/>
                          <w:sz w:val="20"/>
                        </w:rPr>
                        <w:t> </w:t>
                      </w:r>
                      <w:r>
                        <w:rPr>
                          <w:b/>
                          <w:color w:val="42C123"/>
                          <w:w w:val="105"/>
                          <w:sz w:val="20"/>
                        </w:rPr>
                        <w:t>(VAT</w:t>
                      </w:r>
                      <w:r>
                        <w:rPr>
                          <w:b/>
                          <w:color w:val="42C123"/>
                          <w:spacing w:val="-12"/>
                          <w:w w:val="105"/>
                          <w:sz w:val="20"/>
                        </w:rPr>
                        <w:t> </w:t>
                      </w:r>
                      <w:r>
                        <w:rPr>
                          <w:b/>
                          <w:color w:val="42C123"/>
                          <w:w w:val="105"/>
                          <w:sz w:val="20"/>
                        </w:rPr>
                        <w:t>Mitarbeiter,</w:t>
                      </w:r>
                      <w:r>
                        <w:rPr>
                          <w:b/>
                          <w:color w:val="42C123"/>
                          <w:spacing w:val="-11"/>
                          <w:w w:val="105"/>
                          <w:sz w:val="20"/>
                        </w:rPr>
                        <w:t> </w:t>
                      </w:r>
                      <w:r>
                        <w:rPr>
                          <w:b/>
                          <w:color w:val="42C123"/>
                          <w:w w:val="105"/>
                          <w:sz w:val="20"/>
                        </w:rPr>
                        <w:t>Lieferanten</w:t>
                      </w:r>
                      <w:r>
                        <w:rPr>
                          <w:b/>
                          <w:color w:val="42C123"/>
                          <w:spacing w:val="-10"/>
                          <w:w w:val="105"/>
                          <w:sz w:val="20"/>
                        </w:rPr>
                        <w:t> </w:t>
                      </w:r>
                      <w:r>
                        <w:rPr>
                          <w:color w:val="42C123"/>
                          <w:spacing w:val="-4"/>
                          <w:w w:val="105"/>
                          <w:sz w:val="20"/>
                        </w:rPr>
                        <w:t>...)</w:t>
                      </w:r>
                    </w:p>
                    <w:p>
                      <w:pPr>
                        <w:pStyle w:val="BodyText"/>
                        <w:numPr>
                          <w:ilvl w:val="0"/>
                          <w:numId w:val="8"/>
                        </w:numPr>
                        <w:tabs>
                          <w:tab w:pos="7373" w:val="left" w:leader="none"/>
                          <w:tab w:pos="7382" w:val="left" w:leader="none"/>
                        </w:tabs>
                        <w:spacing w:line="283" w:lineRule="auto" w:before="102" w:after="0"/>
                        <w:ind w:left="7373" w:right="3714" w:hanging="477"/>
                        <w:jc w:val="left"/>
                        <w:rPr>
                          <w:rFonts w:ascii="Times New Roman"/>
                          <w:color w:val="D43FC3"/>
                          <w:sz w:val="18"/>
                        </w:rPr>
                      </w:pPr>
                      <w:r>
                        <w:rPr>
                          <w:color w:val="C42836"/>
                        </w:rPr>
                        <w:t>bei</w:t>
                      </w:r>
                      <w:r>
                        <w:rPr>
                          <w:color w:val="C42836"/>
                        </w:rPr>
                        <w:t> Bedarf:</w:t>
                      </w:r>
                      <w:r>
                        <w:rPr>
                          <w:color w:val="C42836"/>
                          <w:spacing w:val="-3"/>
                        </w:rPr>
                        <w:t> </w:t>
                      </w:r>
                      <w:r>
                        <w:rPr>
                          <w:color w:val="C42836"/>
                        </w:rPr>
                        <w:t>Reinraum Einweg</w:t>
                      </w:r>
                      <w:r>
                        <w:rPr>
                          <w:color w:val="829EE6"/>
                        </w:rPr>
                        <w:t>-</w:t>
                      </w:r>
                      <w:r>
                        <w:rPr>
                          <w:color w:val="0A49D1"/>
                        </w:rPr>
                        <w:t>Kopfhaube</w:t>
                      </w:r>
                      <w:r>
                        <w:rPr>
                          <w:color w:val="0A49D1"/>
                          <w:spacing w:val="-2"/>
                        </w:rPr>
                        <w:t> </w:t>
                      </w:r>
                      <w:r>
                        <w:rPr>
                          <w:color w:val="0A49D1"/>
                        </w:rPr>
                        <w:t>/Haarnetz </w:t>
                      </w:r>
                      <w:r>
                        <w:rPr>
                          <w:color w:val="50EB80"/>
                          <w:w w:val="105"/>
                        </w:rPr>
                        <w:t>(z.B.,</w:t>
                      </w:r>
                      <w:r>
                        <w:rPr>
                          <w:color w:val="50EB80"/>
                          <w:spacing w:val="-3"/>
                          <w:w w:val="105"/>
                        </w:rPr>
                        <w:t> </w:t>
                      </w:r>
                      <w:r>
                        <w:rPr>
                          <w:color w:val="50EB80"/>
                          <w:w w:val="105"/>
                        </w:rPr>
                        <w:t>Aufgrund Risikobewertung</w:t>
                      </w:r>
                      <w:r>
                        <w:rPr>
                          <w:color w:val="50EB80"/>
                          <w:spacing w:val="-21"/>
                          <w:w w:val="105"/>
                        </w:rPr>
                        <w:t> </w:t>
                      </w:r>
                      <w:r>
                        <w:rPr>
                          <w:color w:val="50EB80"/>
                          <w:w w:val="105"/>
                        </w:rPr>
                        <w:t>...)</w:t>
                      </w:r>
                    </w:p>
                    <w:p>
                      <w:pPr>
                        <w:pStyle w:val="BodyText"/>
                        <w:numPr>
                          <w:ilvl w:val="0"/>
                          <w:numId w:val="8"/>
                        </w:numPr>
                        <w:tabs>
                          <w:tab w:pos="7382" w:val="left" w:leader="none"/>
                        </w:tabs>
                        <w:spacing w:line="240" w:lineRule="auto" w:before="125" w:after="0"/>
                        <w:ind w:left="7382" w:right="0" w:hanging="470"/>
                        <w:jc w:val="left"/>
                        <w:rPr>
                          <w:color w:val="34A362"/>
                        </w:rPr>
                      </w:pPr>
                      <w:r>
                        <w:rPr>
                          <w:color w:val="C33AA0"/>
                        </w:rPr>
                        <w:t>bei</w:t>
                      </w:r>
                      <w:r>
                        <w:rPr>
                          <w:color w:val="C33AA0"/>
                          <w:spacing w:val="-6"/>
                        </w:rPr>
                        <w:t> </w:t>
                      </w:r>
                      <w:r>
                        <w:rPr>
                          <w:color w:val="C33AA0"/>
                        </w:rPr>
                        <w:t>Bedarf:</w:t>
                      </w:r>
                      <w:r>
                        <w:rPr>
                          <w:color w:val="C33AA0"/>
                          <w:spacing w:val="-7"/>
                        </w:rPr>
                        <w:t> </w:t>
                      </w:r>
                      <w:r>
                        <w:rPr>
                          <w:color w:val="4FA303"/>
                        </w:rPr>
                        <w:t>Reinraum</w:t>
                      </w:r>
                      <w:r>
                        <w:rPr>
                          <w:color w:val="4FA303"/>
                          <w:spacing w:val="12"/>
                        </w:rPr>
                        <w:t> </w:t>
                      </w:r>
                      <w:r>
                        <w:rPr>
                          <w:color w:val="4FA303"/>
                        </w:rPr>
                        <w:t>Einweg</w:t>
                      </w:r>
                      <w:r>
                        <w:rPr>
                          <w:color w:val="829EE6"/>
                        </w:rPr>
                        <w:t>-</w:t>
                      </w:r>
                      <w:r>
                        <w:rPr>
                          <w:color w:val="2FA028"/>
                          <w:spacing w:val="-2"/>
                        </w:rPr>
                        <w:t>Bartschutz</w:t>
                      </w:r>
                    </w:p>
                    <w:p>
                      <w:pPr>
                        <w:pStyle w:val="BodyText"/>
                        <w:spacing w:before="45"/>
                        <w:ind w:left="7373"/>
                      </w:pPr>
                      <w:r>
                        <w:rPr>
                          <w:color w:val="C6F66E"/>
                          <w:spacing w:val="-2"/>
                        </w:rPr>
                        <w:t>(z.B.,</w:t>
                      </w:r>
                      <w:r>
                        <w:rPr>
                          <w:color w:val="C6F66E"/>
                          <w:spacing w:val="-10"/>
                        </w:rPr>
                        <w:t> </w:t>
                      </w:r>
                      <w:r>
                        <w:rPr>
                          <w:color w:val="C6F66E"/>
                          <w:spacing w:val="-2"/>
                        </w:rPr>
                        <w:t>Aufgrund</w:t>
                      </w:r>
                      <w:r>
                        <w:rPr>
                          <w:color w:val="C6F66E"/>
                          <w:spacing w:val="-1"/>
                        </w:rPr>
                        <w:t> </w:t>
                      </w:r>
                      <w:r>
                        <w:rPr>
                          <w:color w:val="C6F66E"/>
                          <w:spacing w:val="-2"/>
                        </w:rPr>
                        <w:t>R1s1kobewer</w:t>
                      </w:r>
                      <w:r>
                        <w:rPr>
                          <w:color w:val="C6F66E"/>
                          <w:spacing w:val="35"/>
                        </w:rPr>
                        <w:t> </w:t>
                      </w:r>
                      <w:r>
                        <w:rPr>
                          <w:color w:val="C6F66E"/>
                          <w:spacing w:val="-2"/>
                        </w:rPr>
                        <w:t>ung</w:t>
                      </w:r>
                      <w:r>
                        <w:rPr>
                          <w:color w:val="C6F66E"/>
                          <w:spacing w:val="25"/>
                        </w:rPr>
                        <w:t> </w:t>
                      </w:r>
                      <w:r>
                        <w:rPr>
                          <w:color w:val="C6F66E"/>
                          <w:spacing w:val="-2"/>
                        </w:rPr>
                        <w:t>Bar</w:t>
                      </w:r>
                      <w:r>
                        <w:rPr>
                          <w:color w:val="C6F66E"/>
                          <w:spacing w:val="38"/>
                        </w:rPr>
                        <w:t> </w:t>
                      </w:r>
                      <w:r>
                        <w:rPr>
                          <w:color w:val="C6F66E"/>
                          <w:spacing w:val="-2"/>
                        </w:rPr>
                        <w:t>.rager,</w:t>
                      </w:r>
                      <w:r>
                        <w:rPr>
                          <w:color w:val="C6F66E"/>
                          <w:spacing w:val="-23"/>
                        </w:rPr>
                        <w:t> </w:t>
                      </w:r>
                      <w:r>
                        <w:rPr>
                          <w:color w:val="C6F66E"/>
                          <w:spacing w:val="-2"/>
                        </w:rPr>
                        <w:t>1</w:t>
                      </w:r>
                      <w:r>
                        <w:rPr>
                          <w:color w:val="829EE6"/>
                          <w:spacing w:val="-2"/>
                        </w:rPr>
                        <w:t>-</w:t>
                      </w:r>
                      <w:r>
                        <w:rPr>
                          <w:color w:val="828218"/>
                          <w:spacing w:val="-2"/>
                        </w:rPr>
                        <w:t>Tagesbart.</w:t>
                      </w:r>
                      <w:r>
                        <w:rPr>
                          <w:color w:val="828218"/>
                          <w:spacing w:val="-7"/>
                        </w:rPr>
                        <w:t> </w:t>
                      </w:r>
                      <w:r>
                        <w:rPr>
                          <w:color w:val="828218"/>
                          <w:spacing w:val="-2"/>
                        </w:rPr>
                        <w:t>Siehe</w:t>
                      </w:r>
                      <w:r>
                        <w:rPr>
                          <w:color w:val="828218"/>
                          <w:spacing w:val="-9"/>
                        </w:rPr>
                        <w:t> </w:t>
                      </w:r>
                      <w:r>
                        <w:rPr>
                          <w:color w:val="C34F18"/>
                          <w:spacing w:val="-2"/>
                        </w:rPr>
                        <w:t>PFE_PO_009</w:t>
                      </w:r>
                      <w:r>
                        <w:rPr>
                          <w:color w:val="595E66"/>
                          <w:spacing w:val="-2"/>
                        </w:rPr>
                        <w:t>)</w:t>
                      </w:r>
                    </w:p>
                    <w:p>
                      <w:pPr>
                        <w:pStyle w:val="BodyText"/>
                        <w:numPr>
                          <w:ilvl w:val="0"/>
                          <w:numId w:val="8"/>
                        </w:numPr>
                        <w:tabs>
                          <w:tab w:pos="7370" w:val="left" w:leader="none"/>
                          <w:tab w:pos="7375" w:val="left" w:leader="none"/>
                        </w:tabs>
                        <w:spacing w:line="300" w:lineRule="auto" w:before="165" w:after="0"/>
                        <w:ind w:left="7375" w:right="424" w:hanging="471"/>
                        <w:jc w:val="left"/>
                        <w:rPr>
                          <w:color w:val="182DD8"/>
                        </w:rPr>
                      </w:pPr>
                      <w:r>
                        <w:rPr>
                          <w:color w:val="AF95F6"/>
                        </w:rPr>
                        <w:t>Sauberer flusenarmer Mehrweg</w:t>
                      </w:r>
                      <w:r>
                        <w:rPr>
                          <w:color w:val="829EE6"/>
                        </w:rPr>
                        <w:t>-</w:t>
                      </w:r>
                      <w:r>
                        <w:rPr>
                          <w:color w:val="A31CCF"/>
                        </w:rPr>
                        <w:t>Mantel</w:t>
                      </w:r>
                      <w:r>
                        <w:rPr>
                          <w:color w:val="A31CCF"/>
                          <w:spacing w:val="-7"/>
                        </w:rPr>
                        <w:t> </w:t>
                      </w:r>
                      <w:r>
                        <w:rPr>
                          <w:color w:val="A31CCF"/>
                        </w:rPr>
                        <w:t>weiss bzw.</w:t>
                      </w:r>
                      <w:r>
                        <w:rPr>
                          <w:color w:val="A31CCF"/>
                          <w:spacing w:val="-7"/>
                        </w:rPr>
                        <w:t> </w:t>
                      </w:r>
                      <w:r>
                        <w:rPr>
                          <w:color w:val="A31CCF"/>
                        </w:rPr>
                        <w:t>anderer sauberer langarmliger flusenarmer </w:t>
                      </w:r>
                      <w:r>
                        <w:rPr>
                          <w:color w:val="90EF1C"/>
                        </w:rPr>
                        <w:t>Mantel/ Jacke</w:t>
                      </w:r>
                    </w:p>
                    <w:p>
                      <w:pPr>
                        <w:pStyle w:val="BodyText"/>
                        <w:spacing w:line="183" w:lineRule="exact"/>
                        <w:ind w:left="7368"/>
                      </w:pPr>
                      <w:r>
                        <w:rPr>
                          <w:color w:val="281A1C"/>
                        </w:rPr>
                        <w:t>(Armbundchen</w:t>
                      </w:r>
                      <w:r>
                        <w:rPr>
                          <w:color w:val="281A1C"/>
                          <w:spacing w:val="24"/>
                        </w:rPr>
                        <w:t> </w:t>
                      </w:r>
                      <w:r>
                        <w:rPr>
                          <w:color w:val="281A1C"/>
                        </w:rPr>
                        <w:t>sind</w:t>
                      </w:r>
                      <w:r>
                        <w:rPr>
                          <w:color w:val="281A1C"/>
                          <w:spacing w:val="5"/>
                        </w:rPr>
                        <w:t> </w:t>
                      </w:r>
                      <w:r>
                        <w:rPr>
                          <w:color w:val="281A1C"/>
                        </w:rPr>
                        <w:t>empfohlen.</w:t>
                      </w:r>
                      <w:r>
                        <w:rPr>
                          <w:color w:val="281A1C"/>
                          <w:spacing w:val="4"/>
                        </w:rPr>
                        <w:t> </w:t>
                      </w:r>
                      <w:r>
                        <w:rPr>
                          <w:color w:val="281A1C"/>
                        </w:rPr>
                        <w:t>Besuchermantel</w:t>
                      </w:r>
                      <w:r>
                        <w:rPr>
                          <w:color w:val="281A1C"/>
                          <w:spacing w:val="2"/>
                        </w:rPr>
                        <w:t> </w:t>
                      </w:r>
                      <w:r>
                        <w:rPr>
                          <w:color w:val="281A1C"/>
                        </w:rPr>
                        <w:t>sind</w:t>
                      </w:r>
                      <w:r>
                        <w:rPr>
                          <w:color w:val="281A1C"/>
                          <w:spacing w:val="5"/>
                        </w:rPr>
                        <w:t> </w:t>
                      </w:r>
                      <w:r>
                        <w:rPr>
                          <w:color w:val="281A1C"/>
                        </w:rPr>
                        <w:t>in</w:t>
                      </w:r>
                      <w:r>
                        <w:rPr>
                          <w:color w:val="281A1C"/>
                          <w:spacing w:val="-3"/>
                        </w:rPr>
                        <w:t> </w:t>
                      </w:r>
                      <w:r>
                        <w:rPr>
                          <w:color w:val="281A1C"/>
                        </w:rPr>
                        <w:t>den</w:t>
                      </w:r>
                      <w:r>
                        <w:rPr>
                          <w:color w:val="281A1C"/>
                          <w:spacing w:val="5"/>
                        </w:rPr>
                        <w:t> </w:t>
                      </w:r>
                      <w:r>
                        <w:rPr>
                          <w:color w:val="281A1C"/>
                        </w:rPr>
                        <w:t>vorgesehenen</w:t>
                      </w:r>
                      <w:r>
                        <w:rPr>
                          <w:color w:val="281A1C"/>
                          <w:spacing w:val="17"/>
                        </w:rPr>
                        <w:t> </w:t>
                      </w:r>
                      <w:r>
                        <w:rPr>
                          <w:color w:val="281A1C"/>
                          <w:spacing w:val="-2"/>
                        </w:rPr>
                        <w:t>Schleusenbereichen</w:t>
                      </w:r>
                    </w:p>
                    <w:p>
                      <w:pPr>
                        <w:pStyle w:val="BodyText"/>
                        <w:spacing w:before="45"/>
                        <w:ind w:left="7377"/>
                      </w:pPr>
                      <w:r>
                        <w:rPr>
                          <w:color w:val="6EC613"/>
                          <w:spacing w:val="-2"/>
                          <w:w w:val="105"/>
                        </w:rPr>
                        <w:t>fur</w:t>
                      </w:r>
                      <w:r>
                        <w:rPr>
                          <w:color w:val="6EC613"/>
                          <w:spacing w:val="-4"/>
                          <w:w w:val="105"/>
                        </w:rPr>
                        <w:t> </w:t>
                      </w:r>
                      <w:r>
                        <w:rPr>
                          <w:color w:val="6EC613"/>
                          <w:spacing w:val="-2"/>
                          <w:w w:val="105"/>
                        </w:rPr>
                        <w:t>externe</w:t>
                      </w:r>
                      <w:r>
                        <w:rPr>
                          <w:color w:val="6EC613"/>
                          <w:spacing w:val="-6"/>
                          <w:w w:val="105"/>
                        </w:rPr>
                        <w:t> </w:t>
                      </w:r>
                      <w:r>
                        <w:rPr>
                          <w:color w:val="6EC613"/>
                          <w:spacing w:val="-2"/>
                          <w:w w:val="105"/>
                        </w:rPr>
                        <w:t>und</w:t>
                      </w:r>
                      <w:r>
                        <w:rPr>
                          <w:color w:val="6EC613"/>
                          <w:spacing w:val="-8"/>
                          <w:w w:val="105"/>
                        </w:rPr>
                        <w:t> </w:t>
                      </w:r>
                      <w:r>
                        <w:rPr>
                          <w:color w:val="6EC613"/>
                          <w:spacing w:val="-2"/>
                          <w:w w:val="105"/>
                        </w:rPr>
                        <w:t>interne</w:t>
                      </w:r>
                      <w:r>
                        <w:rPr>
                          <w:color w:val="6EC613"/>
                          <w:spacing w:val="-3"/>
                          <w:w w:val="105"/>
                        </w:rPr>
                        <w:t> </w:t>
                      </w:r>
                      <w:r>
                        <w:rPr>
                          <w:color w:val="6EC613"/>
                          <w:spacing w:val="-2"/>
                          <w:w w:val="105"/>
                        </w:rPr>
                        <w:t>Besucher</w:t>
                      </w:r>
                      <w:r>
                        <w:rPr>
                          <w:color w:val="6EC613"/>
                          <w:spacing w:val="8"/>
                          <w:w w:val="105"/>
                        </w:rPr>
                        <w:t> </w:t>
                      </w:r>
                      <w:r>
                        <w:rPr>
                          <w:color w:val="6EC613"/>
                          <w:spacing w:val="-2"/>
                          <w:w w:val="105"/>
                        </w:rPr>
                        <w:t>bereitgestellt)</w:t>
                      </w:r>
                    </w:p>
                    <w:p>
                      <w:pPr>
                        <w:pStyle w:val="BodyText"/>
                        <w:numPr>
                          <w:ilvl w:val="0"/>
                          <w:numId w:val="8"/>
                        </w:numPr>
                        <w:tabs>
                          <w:tab w:pos="7368" w:val="left" w:leader="none"/>
                          <w:tab w:pos="7377" w:val="left" w:leader="none"/>
                        </w:tabs>
                        <w:spacing w:line="295" w:lineRule="auto" w:before="160" w:after="0"/>
                        <w:ind w:left="7368" w:right="2252" w:hanging="458"/>
                        <w:jc w:val="left"/>
                        <w:rPr>
                          <w:color w:val="017C3D"/>
                        </w:rPr>
                      </w:pPr>
                      <w:r>
                        <w:rPr>
                          <w:color w:val="C42836"/>
                        </w:rPr>
                        <w:t>bei</w:t>
                      </w:r>
                      <w:r>
                        <w:rPr>
                          <w:color w:val="C42836"/>
                          <w:spacing w:val="-12"/>
                        </w:rPr>
                        <w:t> </w:t>
                      </w:r>
                      <w:r>
                        <w:rPr>
                          <w:color w:val="C42836"/>
                        </w:rPr>
                        <w:t>Bedarf:</w:t>
                      </w:r>
                      <w:r>
                        <w:rPr>
                          <w:color w:val="C42836"/>
                          <w:spacing w:val="-12"/>
                        </w:rPr>
                        <w:t> </w:t>
                      </w:r>
                      <w:r>
                        <w:rPr>
                          <w:color w:val="C42836"/>
                        </w:rPr>
                        <w:t>Reinraum</w:t>
                      </w:r>
                      <w:r>
                        <w:rPr>
                          <w:color w:val="C42836"/>
                          <w:spacing w:val="-8"/>
                        </w:rPr>
                        <w:t> </w:t>
                      </w:r>
                      <w:r>
                        <w:rPr>
                          <w:color w:val="C42836"/>
                        </w:rPr>
                        <w:t>Einweg </w:t>
                      </w:r>
                      <w:r>
                        <w:rPr>
                          <w:color w:val="5297B8"/>
                        </w:rPr>
                        <w:t>Handschuhe</w:t>
                      </w:r>
                      <w:r>
                        <w:rPr>
                          <w:color w:val="5297B8"/>
                          <w:spacing w:val="-12"/>
                        </w:rPr>
                        <w:t> </w:t>
                      </w:r>
                      <w:r>
                        <w:rPr>
                          <w:color w:val="5297B8"/>
                        </w:rPr>
                        <w:t>(1</w:t>
                      </w:r>
                      <w:r>
                        <w:rPr>
                          <w:color w:val="5297B8"/>
                          <w:spacing w:val="-12"/>
                        </w:rPr>
                        <w:t> </w:t>
                      </w:r>
                      <w:r>
                        <w:rPr>
                          <w:color w:val="A772AC"/>
                        </w:rPr>
                        <w:t>lagig.</w:t>
                      </w:r>
                      <w:r>
                        <w:rPr>
                          <w:color w:val="A772AC"/>
                          <w:spacing w:val="-13"/>
                        </w:rPr>
                        <w:t> </w:t>
                      </w:r>
                      <w:r>
                        <w:rPr>
                          <w:color w:val="A772AC"/>
                        </w:rPr>
                        <w:t>Siehe</w:t>
                      </w:r>
                      <w:r>
                        <w:rPr>
                          <w:color w:val="A772AC"/>
                          <w:spacing w:val="-12"/>
                        </w:rPr>
                        <w:t> </w:t>
                      </w:r>
                      <w:r>
                        <w:rPr>
                          <w:color w:val="28D16E"/>
                        </w:rPr>
                        <w:t>PFE_WI_051</w:t>
                      </w:r>
                      <w:r>
                        <w:rPr>
                          <w:color w:val="595E66"/>
                        </w:rPr>
                        <w:t>) </w:t>
                      </w:r>
                      <w:r>
                        <w:rPr>
                          <w:color w:val="8CE4A8"/>
                        </w:rPr>
                        <w:t>(z.B., bei mediumberuhrenden Teilen . .)</w:t>
                      </w:r>
                    </w:p>
                    <w:p>
                      <w:pPr>
                        <w:pStyle w:val="BodyText"/>
                        <w:numPr>
                          <w:ilvl w:val="0"/>
                          <w:numId w:val="8"/>
                        </w:numPr>
                        <w:tabs>
                          <w:tab w:pos="7374" w:val="left" w:leader="none"/>
                        </w:tabs>
                        <w:spacing w:line="240" w:lineRule="auto" w:before="120" w:after="0"/>
                        <w:ind w:left="7374" w:right="0" w:hanging="469"/>
                        <w:jc w:val="left"/>
                        <w:rPr>
                          <w:color w:val="D62DF9"/>
                        </w:rPr>
                      </w:pPr>
                      <w:r>
                        <w:rPr>
                          <w:color w:val="422F41"/>
                        </w:rPr>
                        <w:t>Reinraum</w:t>
                      </w:r>
                      <w:r>
                        <w:rPr>
                          <w:color w:val="422F41"/>
                          <w:spacing w:val="11"/>
                        </w:rPr>
                        <w:t> </w:t>
                      </w:r>
                      <w:r>
                        <w:rPr>
                          <w:color w:val="422F41"/>
                        </w:rPr>
                        <w:t>Sicherheitsschuhe</w:t>
                      </w:r>
                      <w:r>
                        <w:rPr>
                          <w:color w:val="422F41"/>
                          <w:spacing w:val="-1"/>
                        </w:rPr>
                        <w:t> </w:t>
                      </w:r>
                      <w:r>
                        <w:rPr>
                          <w:color w:val="422F41"/>
                        </w:rPr>
                        <w:t>oder</w:t>
                      </w:r>
                      <w:r>
                        <w:rPr>
                          <w:color w:val="422F41"/>
                          <w:spacing w:val="12"/>
                        </w:rPr>
                        <w:t> </w:t>
                      </w:r>
                      <w:r>
                        <w:rPr>
                          <w:color w:val="422F41"/>
                        </w:rPr>
                        <w:t>Einweg</w:t>
                      </w:r>
                      <w:r>
                        <w:rPr>
                          <w:color w:val="829EE6"/>
                        </w:rPr>
                        <w:t>-</w:t>
                      </w:r>
                      <w:r>
                        <w:rPr>
                          <w:color w:val="E6C61F"/>
                          <w:spacing w:val="-2"/>
                        </w:rPr>
                        <w:t>Oberschuhe</w:t>
                      </w:r>
                    </w:p>
                    <w:p>
                      <w:pPr>
                        <w:pStyle w:val="BodyText"/>
                        <w:numPr>
                          <w:ilvl w:val="0"/>
                          <w:numId w:val="8"/>
                        </w:numPr>
                        <w:tabs>
                          <w:tab w:pos="7375" w:val="left" w:leader="none"/>
                        </w:tabs>
                        <w:spacing w:line="240" w:lineRule="auto" w:before="165" w:after="0"/>
                        <w:ind w:left="7375" w:right="0" w:hanging="469"/>
                        <w:jc w:val="left"/>
                        <w:rPr>
                          <w:color w:val="501303"/>
                        </w:rPr>
                      </w:pPr>
                      <w:r>
                        <w:rPr>
                          <w:color w:val="70B844"/>
                        </w:rPr>
                        <w:t>Lange</w:t>
                      </w:r>
                      <w:r>
                        <w:rPr>
                          <w:color w:val="70B844"/>
                          <w:spacing w:val="1"/>
                        </w:rPr>
                        <w:t> </w:t>
                      </w:r>
                      <w:r>
                        <w:rPr>
                          <w:color w:val="70B844"/>
                        </w:rPr>
                        <w:t>saubere</w:t>
                      </w:r>
                      <w:r>
                        <w:rPr>
                          <w:color w:val="70B844"/>
                          <w:spacing w:val="11"/>
                        </w:rPr>
                        <w:t> </w:t>
                      </w:r>
                      <w:r>
                        <w:rPr>
                          <w:color w:val="70B844"/>
                        </w:rPr>
                        <w:t>Beinbekleidung</w:t>
                      </w:r>
                      <w:r>
                        <w:rPr>
                          <w:color w:val="70B844"/>
                          <w:spacing w:val="2"/>
                        </w:rPr>
                        <w:t> </w:t>
                      </w:r>
                      <w:r>
                        <w:rPr>
                          <w:color w:val="70B844"/>
                          <w:spacing w:val="-2"/>
                        </w:rPr>
                        <w:t>notwendig</w:t>
                      </w:r>
                    </w:p>
                    <w:p>
                      <w:pPr>
                        <w:pStyle w:val="BodyText"/>
                        <w:spacing w:before="40"/>
                        <w:ind w:left="7368"/>
                      </w:pPr>
                      <w:r>
                        <w:rPr>
                          <w:color w:val="D81A7E"/>
                        </w:rPr>
                        <w:t>(z.B.,</w:t>
                      </w:r>
                      <w:r>
                        <w:rPr>
                          <w:color w:val="D81A7E"/>
                          <w:spacing w:val="-12"/>
                        </w:rPr>
                        <w:t> </w:t>
                      </w:r>
                      <w:r>
                        <w:rPr>
                          <w:color w:val="D81A7E"/>
                        </w:rPr>
                        <w:t>Keine</w:t>
                      </w:r>
                      <w:r>
                        <w:rPr>
                          <w:color w:val="D81A7E"/>
                          <w:spacing w:val="-10"/>
                        </w:rPr>
                        <w:t> </w:t>
                      </w:r>
                      <w:r>
                        <w:rPr>
                          <w:color w:val="D81A7E"/>
                        </w:rPr>
                        <w:t>kurze</w:t>
                      </w:r>
                      <w:r>
                        <w:rPr>
                          <w:color w:val="D81A7E"/>
                          <w:spacing w:val="-6"/>
                        </w:rPr>
                        <w:t> </w:t>
                      </w:r>
                      <w:r>
                        <w:rPr>
                          <w:color w:val="D81A7E"/>
                        </w:rPr>
                        <w:t>Hose</w:t>
                      </w:r>
                      <w:r>
                        <w:rPr>
                          <w:color w:val="D81A7E"/>
                          <w:spacing w:val="-5"/>
                        </w:rPr>
                        <w:t> </w:t>
                      </w:r>
                      <w:r>
                        <w:rPr>
                          <w:color w:val="D81A7E"/>
                        </w:rPr>
                        <w:t>im</w:t>
                      </w:r>
                      <w:r>
                        <w:rPr>
                          <w:color w:val="D81A7E"/>
                          <w:spacing w:val="-12"/>
                        </w:rPr>
                        <w:t> </w:t>
                      </w:r>
                      <w:r>
                        <w:rPr>
                          <w:color w:val="D81A7E"/>
                        </w:rPr>
                        <w:t>Sauberaum</w:t>
                      </w:r>
                      <w:r>
                        <w:rPr>
                          <w:color w:val="D81A7E"/>
                          <w:spacing w:val="7"/>
                        </w:rPr>
                        <w:t> </w:t>
                      </w:r>
                      <w:r>
                        <w:rPr>
                          <w:color w:val="D81A7E"/>
                          <w:spacing w:val="-2"/>
                        </w:rPr>
                        <w:t>zulassig!)</w:t>
                      </w:r>
                    </w:p>
                    <w:p>
                      <w:pPr>
                        <w:pStyle w:val="BodyText"/>
                      </w:pPr>
                    </w:p>
                    <w:p>
                      <w:pPr>
                        <w:pStyle w:val="BodyText"/>
                      </w:pPr>
                    </w:p>
                    <w:p>
                      <w:pPr>
                        <w:pStyle w:val="BodyText"/>
                      </w:pPr>
                    </w:p>
                    <w:p>
                      <w:pPr>
                        <w:pStyle w:val="BodyText"/>
                      </w:pPr>
                    </w:p>
                    <w:p>
                      <w:pPr>
                        <w:pStyle w:val="BodyText"/>
                        <w:spacing w:before="3"/>
                      </w:pPr>
                    </w:p>
                    <w:p>
                      <w:pPr>
                        <w:spacing w:before="1"/>
                        <w:ind w:left="110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p>
                      <w:pPr>
                        <w:pStyle w:val="BodyText"/>
                        <w:rPr>
                          <w:sz w:val="12"/>
                        </w:rPr>
                      </w:pPr>
                    </w:p>
                    <w:p>
                      <w:pPr>
                        <w:pStyle w:val="BodyText"/>
                        <w:rPr>
                          <w:sz w:val="12"/>
                        </w:rPr>
                      </w:pPr>
                    </w:p>
                    <w:p>
                      <w:pPr>
                        <w:pStyle w:val="BodyText"/>
                        <w:rPr>
                          <w:sz w:val="12"/>
                        </w:rPr>
                      </w:pPr>
                    </w:p>
                    <w:p>
                      <w:pPr>
                        <w:pStyle w:val="BodyText"/>
                        <w:spacing w:before="26"/>
                        <w:rPr>
                          <w:sz w:val="12"/>
                        </w:rPr>
                      </w:pPr>
                    </w:p>
                    <w:p>
                      <w:pPr>
                        <w:tabs>
                          <w:tab w:pos="8471" w:val="left" w:leader="none"/>
                        </w:tabs>
                        <w:spacing w:before="0"/>
                        <w:ind w:left="7379" w:right="0" w:firstLine="0"/>
                        <w:jc w:val="left"/>
                        <w:rPr>
                          <w:sz w:val="14"/>
                        </w:rPr>
                      </w:pPr>
                      <w:r>
                        <w:rPr>
                          <w:color w:val="21C64D"/>
                          <w:spacing w:val="2"/>
                          <w:w w:val="95"/>
                          <w:sz w:val="14"/>
                          <w:vertAlign w:val="superscript"/>
                        </w:rPr>
                        <w:t>9</w:t>
                      </w:r>
                      <w:r>
                        <w:rPr>
                          <w:color w:val="829EE6"/>
                          <w:spacing w:val="2"/>
                          <w:w w:val="95"/>
                          <w:sz w:val="14"/>
                          <w:vertAlign w:val="baseline"/>
                        </w:rPr>
                        <w:t>Sauberraum</w:t>
                      </w:r>
                      <w:r>
                        <w:rPr>
                          <w:color w:val="829EE6"/>
                          <w:spacing w:val="-16"/>
                          <w:w w:val="95"/>
                          <w:sz w:val="14"/>
                          <w:vertAlign w:val="baseline"/>
                        </w:rPr>
                        <w:t> </w:t>
                      </w:r>
                      <w:r>
                        <w:rPr>
                          <w:color w:val="0A49D1"/>
                          <w:spacing w:val="-10"/>
                          <w:sz w:val="14"/>
                          <w:vertAlign w:val="baseline"/>
                        </w:rPr>
                        <w:t>-</w:t>
                      </w:r>
                      <w:r>
                        <w:rPr>
                          <w:color w:val="0A49D1"/>
                          <w:sz w:val="14"/>
                          <w:vertAlign w:val="baseline"/>
                        </w:rPr>
                        <w:tab/>
                      </w:r>
                      <w:r>
                        <w:rPr>
                          <w:color w:val="F2BCCD"/>
                          <w:w w:val="90"/>
                          <w:position w:val="2"/>
                          <w:sz w:val="7"/>
                          <w:vertAlign w:val="baseline"/>
                        </w:rPr>
                        <w:t>1</w:t>
                      </w:r>
                      <w:r>
                        <w:rPr>
                          <w:color w:val="F2BCCD"/>
                          <w:w w:val="90"/>
                          <w:sz w:val="14"/>
                          <w:vertAlign w:val="baseline"/>
                        </w:rPr>
                        <w:t>A</w:t>
                      </w:r>
                      <w:r>
                        <w:rPr>
                          <w:color w:val="F2BCCD"/>
                          <w:spacing w:val="-1"/>
                          <w:w w:val="90"/>
                          <w:sz w:val="14"/>
                          <w:vertAlign w:val="baseline"/>
                        </w:rPr>
                        <w:t> </w:t>
                      </w:r>
                      <w:r>
                        <w:rPr>
                          <w:color w:val="F2BCCD"/>
                          <w:spacing w:val="-4"/>
                          <w:w w:val="95"/>
                          <w:sz w:val="14"/>
                          <w:vertAlign w:val="baseline"/>
                        </w:rPr>
                        <w:t>'9.2</w:t>
                      </w:r>
                    </w:p>
                    <w:p>
                      <w:pPr>
                        <w:spacing w:before="21"/>
                        <w:ind w:left="4219"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topAndBottom"/>
              </v:shape>
            </w:pict>
          </mc:Fallback>
        </mc:AlternateContent>
      </w:r>
    </w:p>
    <w:p>
      <w:pPr>
        <w:pStyle w:val="BodyText"/>
        <w:spacing w:after="0"/>
        <w:rPr>
          <w:sz w:val="19"/>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96"/>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9"/>
          <w:w w:val="105"/>
        </w:rPr>
        <w:t> </w:t>
      </w:r>
      <w:r>
        <w:rPr>
          <w:color w:val="266042"/>
          <w:w w:val="105"/>
        </w:rPr>
        <w:t>facilities</w:t>
      </w:r>
      <w:r>
        <w:rPr>
          <w:color w:val="266042"/>
          <w:spacing w:val="6"/>
          <w:w w:val="105"/>
        </w:rPr>
        <w:t> </w:t>
      </w:r>
      <w:r>
        <w:rPr>
          <w:color w:val="266042"/>
          <w:w w:val="105"/>
        </w:rPr>
        <w:t>&amp;</w:t>
      </w:r>
      <w:r>
        <w:rPr>
          <w:color w:val="266042"/>
          <w:spacing w:val="3"/>
          <w:w w:val="105"/>
        </w:rPr>
        <w:t> </w:t>
      </w:r>
      <w:r>
        <w:rPr>
          <w:color w:val="266042"/>
          <w:spacing w:val="-2"/>
          <w:w w:val="105"/>
        </w:rPr>
        <w:t>equipment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2"/>
        <w:numPr>
          <w:ilvl w:val="0"/>
          <w:numId w:val="2"/>
        </w:numPr>
        <w:tabs>
          <w:tab w:pos="1009" w:val="left" w:leader="none"/>
        </w:tabs>
        <w:spacing w:line="240" w:lineRule="auto" w:before="0" w:after="0"/>
        <w:ind w:left="1009" w:right="0" w:hanging="876"/>
        <w:jc w:val="left"/>
        <w:rPr>
          <w:color w:val="1C4491"/>
        </w:rPr>
      </w:pPr>
      <w:r>
        <w:rPr>
          <w:color w:val="2A790C"/>
          <w:w w:val="110"/>
        </w:rPr>
        <w:t>Zutritt /</w:t>
      </w:r>
      <w:r>
        <w:rPr>
          <w:color w:val="2A790C"/>
          <w:spacing w:val="16"/>
          <w:w w:val="110"/>
        </w:rPr>
        <w:t> </w:t>
      </w:r>
      <w:r>
        <w:rPr>
          <w:color w:val="2A790C"/>
          <w:w w:val="110"/>
        </w:rPr>
        <w:t>Aufenthalt</w:t>
      </w:r>
      <w:r>
        <w:rPr>
          <w:color w:val="2A790C"/>
          <w:spacing w:val="2"/>
          <w:w w:val="110"/>
        </w:rPr>
        <w:t> </w:t>
      </w:r>
      <w:r>
        <w:rPr>
          <w:color w:val="2A790C"/>
          <w:w w:val="110"/>
        </w:rPr>
        <w:t>in</w:t>
      </w:r>
      <w:r>
        <w:rPr>
          <w:color w:val="2A790C"/>
          <w:spacing w:val="-17"/>
          <w:w w:val="110"/>
        </w:rPr>
        <w:t> </w:t>
      </w:r>
      <w:r>
        <w:rPr>
          <w:color w:val="2A790C"/>
          <w:w w:val="110"/>
        </w:rPr>
        <w:t>kontrollierten</w:t>
      </w:r>
      <w:r>
        <w:rPr>
          <w:color w:val="2A790C"/>
          <w:spacing w:val="-18"/>
          <w:w w:val="110"/>
        </w:rPr>
        <w:t> </w:t>
      </w:r>
      <w:r>
        <w:rPr>
          <w:color w:val="2A790C"/>
          <w:spacing w:val="-2"/>
          <w:w w:val="110"/>
        </w:rPr>
        <w:t>Sauberzonen</w:t>
      </w:r>
    </w:p>
    <w:p>
      <w:pPr>
        <w:pStyle w:val="BodyText"/>
        <w:spacing w:before="27"/>
        <w:rPr>
          <w:b/>
          <w:sz w:val="23"/>
        </w:rPr>
      </w:pPr>
    </w:p>
    <w:p>
      <w:pPr>
        <w:pStyle w:val="BodyText"/>
        <w:ind w:left="143"/>
      </w:pPr>
      <w:r>
        <w:rPr>
          <w:color w:val="57DD50"/>
        </w:rPr>
        <w:t>Generell</w:t>
      </w:r>
      <w:r>
        <w:rPr>
          <w:color w:val="57DD50"/>
          <w:spacing w:val="6"/>
        </w:rPr>
        <w:t> </w:t>
      </w:r>
      <w:r>
        <w:rPr>
          <w:color w:val="57DD50"/>
        </w:rPr>
        <w:t>ist</w:t>
      </w:r>
      <w:r>
        <w:rPr>
          <w:color w:val="57DD50"/>
          <w:spacing w:val="2"/>
        </w:rPr>
        <w:t> </w:t>
      </w:r>
      <w:r>
        <w:rPr>
          <w:color w:val="57DD50"/>
        </w:rPr>
        <w:t>unter</w:t>
      </w:r>
      <w:r>
        <w:rPr>
          <w:color w:val="57DD50"/>
          <w:spacing w:val="13"/>
        </w:rPr>
        <w:t> </w:t>
      </w:r>
      <w:r>
        <w:rPr>
          <w:color w:val="57DD50"/>
        </w:rPr>
        <w:t>dem</w:t>
      </w:r>
      <w:r>
        <w:rPr>
          <w:color w:val="57DD50"/>
          <w:spacing w:val="4"/>
        </w:rPr>
        <w:t> </w:t>
      </w:r>
      <w:r>
        <w:rPr>
          <w:color w:val="57DD50"/>
        </w:rPr>
        <w:t>Mantel</w:t>
      </w:r>
      <w:r>
        <w:rPr>
          <w:color w:val="57DD50"/>
          <w:spacing w:val="7"/>
        </w:rPr>
        <w:t> </w:t>
      </w:r>
      <w:r>
        <w:rPr>
          <w:color w:val="57DD50"/>
        </w:rPr>
        <w:t>eine saubere</w:t>
      </w:r>
      <w:r>
        <w:rPr>
          <w:color w:val="57DD50"/>
          <w:spacing w:val="14"/>
        </w:rPr>
        <w:t> </w:t>
      </w:r>
      <w:r>
        <w:rPr>
          <w:color w:val="57DD50"/>
        </w:rPr>
        <w:t>lange</w:t>
      </w:r>
      <w:r>
        <w:rPr>
          <w:color w:val="57DD50"/>
          <w:spacing w:val="7"/>
        </w:rPr>
        <w:t> </w:t>
      </w:r>
      <w:r>
        <w:rPr>
          <w:color w:val="57DD50"/>
        </w:rPr>
        <w:t>Beinbekleidung</w:t>
      </w:r>
      <w:r>
        <w:rPr>
          <w:color w:val="57DD50"/>
          <w:spacing w:val="-1"/>
        </w:rPr>
        <w:t> </w:t>
      </w:r>
      <w:r>
        <w:rPr>
          <w:color w:val="57DD50"/>
        </w:rPr>
        <w:t>zu</w:t>
      </w:r>
      <w:r>
        <w:rPr>
          <w:color w:val="57DD50"/>
          <w:spacing w:val="1"/>
        </w:rPr>
        <w:t> </w:t>
      </w:r>
      <w:r>
        <w:rPr>
          <w:color w:val="57DD50"/>
        </w:rPr>
        <w:t>tragen</w:t>
      </w:r>
      <w:r>
        <w:rPr>
          <w:color w:val="57DD50"/>
          <w:spacing w:val="2"/>
        </w:rPr>
        <w:t> </w:t>
      </w:r>
      <w:r>
        <w:rPr>
          <w:color w:val="57DD50"/>
        </w:rPr>
        <w:t>und</w:t>
      </w:r>
      <w:r>
        <w:rPr>
          <w:color w:val="57DD50"/>
          <w:spacing w:val="4"/>
        </w:rPr>
        <w:t> </w:t>
      </w:r>
      <w:r>
        <w:rPr>
          <w:color w:val="57DD50"/>
        </w:rPr>
        <w:t>der</w:t>
      </w:r>
      <w:r>
        <w:rPr>
          <w:color w:val="57DD50"/>
          <w:spacing w:val="6"/>
        </w:rPr>
        <w:t> </w:t>
      </w:r>
      <w:r>
        <w:rPr>
          <w:color w:val="57DD50"/>
        </w:rPr>
        <w:t>Mantel</w:t>
      </w:r>
      <w:r>
        <w:rPr>
          <w:color w:val="57DD50"/>
          <w:spacing w:val="5"/>
        </w:rPr>
        <w:t> </w:t>
      </w:r>
      <w:r>
        <w:rPr>
          <w:color w:val="57DD50"/>
        </w:rPr>
        <w:t>ist </w:t>
      </w:r>
      <w:r>
        <w:rPr>
          <w:color w:val="9E3DB6"/>
        </w:rPr>
        <w:t>zwingend</w:t>
      </w:r>
      <w:r>
        <w:rPr>
          <w:color w:val="9E3DB6"/>
          <w:spacing w:val="16"/>
        </w:rPr>
        <w:t> </w:t>
      </w:r>
      <w:r>
        <w:rPr>
          <w:color w:val="9E3DB6"/>
        </w:rPr>
        <w:t>zu</w:t>
      </w:r>
      <w:r>
        <w:rPr>
          <w:color w:val="9E3DB6"/>
          <w:spacing w:val="3"/>
        </w:rPr>
        <w:t> </w:t>
      </w:r>
      <w:r>
        <w:rPr>
          <w:color w:val="9E3DB6"/>
        </w:rPr>
        <w:t>schliessen.</w:t>
      </w:r>
      <w:r>
        <w:rPr>
          <w:color w:val="9E3DB6"/>
          <w:spacing w:val="-4"/>
        </w:rPr>
        <w:t> </w:t>
      </w:r>
      <w:r>
        <w:rPr>
          <w:color w:val="9E3DB6"/>
        </w:rPr>
        <w:t>(Bsp.</w:t>
      </w:r>
      <w:r>
        <w:rPr>
          <w:color w:val="9E3DB6"/>
          <w:spacing w:val="-4"/>
        </w:rPr>
        <w:t> </w:t>
      </w:r>
      <w:r>
        <w:rPr>
          <w:color w:val="9E3DB6"/>
        </w:rPr>
        <w:t>Umgebung</w:t>
      </w:r>
      <w:r>
        <w:rPr>
          <w:color w:val="9E3DB6"/>
          <w:spacing w:val="12"/>
        </w:rPr>
        <w:t> </w:t>
      </w:r>
      <w:r>
        <w:rPr>
          <w:color w:val="9E3DB6"/>
        </w:rPr>
        <w:t>Reinigungsanlagen</w:t>
      </w:r>
      <w:r>
        <w:rPr>
          <w:color w:val="9E3DB6"/>
          <w:spacing w:val="-10"/>
        </w:rPr>
        <w:t> </w:t>
      </w:r>
      <w:r>
        <w:rPr>
          <w:color w:val="9E3DB6"/>
          <w:spacing w:val="-4"/>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85"/>
        <w:ind w:left="180" w:right="0" w:firstLine="0"/>
        <w:jc w:val="left"/>
        <w:rPr>
          <w:sz w:val="14"/>
        </w:rPr>
      </w:pPr>
      <w:r>
        <w:rPr/>
        <w:br w:type="column"/>
      </w:r>
      <w:r>
        <w:rPr>
          <w:color w:val="C88CA0"/>
          <w:w w:val="105"/>
          <w:sz w:val="14"/>
        </w:rPr>
        <w:t>Pototschnig</w:t>
      </w:r>
      <w:r>
        <w:rPr>
          <w:color w:val="C88CA0"/>
          <w:spacing w:val="-2"/>
          <w:w w:val="105"/>
          <w:sz w:val="14"/>
        </w:rPr>
        <w:t> Hansjiirg</w:t>
      </w:r>
    </w:p>
    <w:p>
      <w:pPr>
        <w:spacing w:before="85"/>
        <w:ind w:left="180" w:right="0" w:firstLine="0"/>
        <w:jc w:val="left"/>
        <w:rPr>
          <w:rFonts w:ascii="Times New Roman"/>
          <w:sz w:val="15"/>
        </w:rPr>
      </w:pPr>
      <w:r>
        <w:rPr>
          <w:rFonts w:ascii="Times New Roman"/>
          <w:color w:val="79DD49"/>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E6E"/>
          <w:w w:val="120"/>
          <w:sz w:val="12"/>
        </w:rPr>
        <w:t>PASSION.</w:t>
      </w:r>
      <w:r>
        <w:rPr>
          <w:color w:val="6E6E6E"/>
          <w:spacing w:val="11"/>
          <w:w w:val="120"/>
          <w:sz w:val="12"/>
        </w:rPr>
        <w:t> </w:t>
      </w:r>
      <w:r>
        <w:rPr>
          <w:color w:val="6E6E6E"/>
          <w:w w:val="120"/>
          <w:sz w:val="12"/>
        </w:rPr>
        <w:t>PRECISION.</w:t>
      </w:r>
      <w:r>
        <w:rPr>
          <w:color w:val="6E6E6E"/>
          <w:spacing w:val="9"/>
          <w:w w:val="120"/>
          <w:sz w:val="12"/>
        </w:rPr>
        <w:t> </w:t>
      </w:r>
      <w:r>
        <w:rPr>
          <w:color w:val="6E6E6E"/>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71"/>
        <w:ind w:left="148"/>
      </w:pPr>
      <w:r>
        <w:rPr/>
        <w:drawing>
          <wp:anchor distT="0" distB="0" distL="0" distR="0" allowOverlap="1" layoutInCell="1" locked="0" behindDoc="1" simplePos="0" relativeHeight="487053312">
            <wp:simplePos x="0" y="0"/>
            <wp:positionH relativeFrom="page">
              <wp:posOffset>820846</wp:posOffset>
            </wp:positionH>
            <wp:positionV relativeFrom="paragraph">
              <wp:posOffset>643493</wp:posOffset>
            </wp:positionV>
            <wp:extent cx="1666806" cy="3435096"/>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97" cstate="print"/>
                    <a:stretch>
                      <a:fillRect/>
                    </a:stretch>
                  </pic:blipFill>
                  <pic:spPr>
                    <a:xfrm>
                      <a:off x="0" y="0"/>
                      <a:ext cx="1666806" cy="3435096"/>
                    </a:xfrm>
                    <a:prstGeom prst="rect">
                      <a:avLst/>
                    </a:prstGeom>
                  </pic:spPr>
                </pic:pic>
              </a:graphicData>
            </a:graphic>
          </wp:anchor>
        </w:drawing>
      </w:r>
      <w:r>
        <w:rPr/>
        <w:drawing>
          <wp:anchor distT="0" distB="0" distL="0" distR="0" allowOverlap="1" layoutInCell="1" locked="0" behindDoc="1" simplePos="0" relativeHeight="487053824">
            <wp:simplePos x="0" y="0"/>
            <wp:positionH relativeFrom="page">
              <wp:posOffset>2636475</wp:posOffset>
            </wp:positionH>
            <wp:positionV relativeFrom="paragraph">
              <wp:posOffset>1214273</wp:posOffset>
            </wp:positionV>
            <wp:extent cx="1682042" cy="3438144"/>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98" cstate="print"/>
                    <a:stretch>
                      <a:fillRect/>
                    </a:stretch>
                  </pic:blipFill>
                  <pic:spPr>
                    <a:xfrm>
                      <a:off x="0" y="0"/>
                      <a:ext cx="1682042" cy="3438144"/>
                    </a:xfrm>
                    <a:prstGeom prst="rect">
                      <a:avLst/>
                    </a:prstGeom>
                  </pic:spPr>
                </pic:pic>
              </a:graphicData>
            </a:graphic>
          </wp:anchor>
        </w:drawing>
      </w:r>
      <w:r>
        <w:rPr>
          <w:color w:val="266042"/>
          <w:w w:val="105"/>
        </w:rPr>
        <w:t>Provide</w:t>
      </w:r>
      <w:r>
        <w:rPr>
          <w:color w:val="266042"/>
          <w:spacing w:val="-2"/>
          <w:w w:val="105"/>
        </w:rPr>
        <w:t> </w:t>
      </w:r>
      <w:r>
        <w:rPr>
          <w:color w:val="266042"/>
          <w:w w:val="105"/>
        </w:rPr>
        <w:t>facilities</w:t>
      </w:r>
      <w:r>
        <w:rPr>
          <w:color w:val="266042"/>
          <w:spacing w:val="-2"/>
          <w:w w:val="105"/>
        </w:rPr>
        <w:t> </w:t>
      </w:r>
      <w:r>
        <w:rPr>
          <w:rFonts w:ascii="Times New Roman"/>
          <w:color w:val="266042"/>
          <w:w w:val="105"/>
          <w:sz w:val="18"/>
        </w:rPr>
        <w:t>&amp;</w:t>
      </w:r>
      <w:r>
        <w:rPr>
          <w:rFonts w:ascii="Times New Roman"/>
          <w:color w:val="266042"/>
          <w:spacing w:val="-4"/>
          <w:w w:val="105"/>
          <w:sz w:val="18"/>
        </w:rPr>
        <w:t> </w:t>
      </w:r>
      <w:r>
        <w:rPr>
          <w:color w:val="266042"/>
          <w:spacing w:val="-2"/>
          <w:w w:val="105"/>
        </w:rPr>
        <w:t>equipment</w:t>
      </w:r>
    </w:p>
    <w:p>
      <w:pPr>
        <w:pStyle w:val="BodyText"/>
        <w:spacing w:before="122"/>
        <w:rPr>
          <w:sz w:val="20"/>
        </w:rPr>
      </w:pPr>
      <w:r>
        <w:rPr>
          <w:sz w:val="20"/>
        </w:rPr>
        <mc:AlternateContent>
          <mc:Choice Requires="wps">
            <w:drawing>
              <wp:anchor distT="0" distB="0" distL="0" distR="0" allowOverlap="1" layoutInCell="1" locked="0" behindDoc="1" simplePos="0" relativeHeight="487605760">
                <wp:simplePos x="0" y="0"/>
                <wp:positionH relativeFrom="page">
                  <wp:posOffset>537059</wp:posOffset>
                </wp:positionH>
                <wp:positionV relativeFrom="paragraph">
                  <wp:posOffset>243827</wp:posOffset>
                </wp:positionV>
                <wp:extent cx="9569450" cy="461518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9569450" cy="4615180"/>
                          <a:chExt cx="9569450" cy="4615180"/>
                        </a:xfrm>
                      </wpg:grpSpPr>
                      <wps:wsp>
                        <wps:cNvPr id="181" name="Graphic 181"/>
                        <wps:cNvSpPr/>
                        <wps:spPr>
                          <a:xfrm>
                            <a:off x="6102" y="0"/>
                            <a:ext cx="9548495" cy="4615180"/>
                          </a:xfrm>
                          <a:custGeom>
                            <a:avLst/>
                            <a:gdLst/>
                            <a:ahLst/>
                            <a:cxnLst/>
                            <a:rect l="l" t="t" r="r" b="b"/>
                            <a:pathLst>
                              <a:path w="9548495" h="4615180">
                                <a:moveTo>
                                  <a:pt x="0" y="4615074"/>
                                </a:moveTo>
                                <a:lnTo>
                                  <a:pt x="0" y="0"/>
                                </a:lnTo>
                              </a:path>
                              <a:path w="9548495" h="4615180">
                                <a:moveTo>
                                  <a:pt x="9548064" y="4615074"/>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82" name="Graphic 182"/>
                        <wps:cNvSpPr/>
                        <wps:spPr>
                          <a:xfrm>
                            <a:off x="0" y="12209"/>
                            <a:ext cx="9569450" cy="4596765"/>
                          </a:xfrm>
                          <a:custGeom>
                            <a:avLst/>
                            <a:gdLst/>
                            <a:ahLst/>
                            <a:cxnLst/>
                            <a:rect l="l" t="t" r="r" b="b"/>
                            <a:pathLst>
                              <a:path w="9569450" h="4596765">
                                <a:moveTo>
                                  <a:pt x="0" y="0"/>
                                </a:moveTo>
                                <a:lnTo>
                                  <a:pt x="9569424" y="0"/>
                                </a:lnTo>
                              </a:path>
                              <a:path w="9569450" h="4596765">
                                <a:moveTo>
                                  <a:pt x="0" y="4596760"/>
                                </a:moveTo>
                                <a:lnTo>
                                  <a:pt x="9569424" y="4596760"/>
                                </a:lnTo>
                              </a:path>
                            </a:pathLst>
                          </a:custGeom>
                          <a:ln w="6103">
                            <a:solidFill>
                              <a:srgbClr val="000000"/>
                            </a:solidFill>
                            <a:prstDash val="solid"/>
                          </a:ln>
                        </wps:spPr>
                        <wps:bodyPr wrap="square" lIns="0" tIns="0" rIns="0" bIns="0" rtlCol="0">
                          <a:prstTxWarp prst="textNoShape">
                            <a:avLst/>
                          </a:prstTxWarp>
                          <a:noAutofit/>
                        </wps:bodyPr>
                      </wps:wsp>
                      <wps:wsp>
                        <wps:cNvPr id="183" name="Textbox 183"/>
                        <wps:cNvSpPr txBox="1"/>
                        <wps:spPr>
                          <a:xfrm>
                            <a:off x="4174418" y="222282"/>
                            <a:ext cx="4329430" cy="1873250"/>
                          </a:xfrm>
                          <a:prstGeom prst="rect">
                            <a:avLst/>
                          </a:prstGeom>
                        </wps:spPr>
                        <wps:txbx>
                          <w:txbxContent>
                            <w:p>
                              <w:pPr>
                                <w:spacing w:before="11"/>
                                <w:ind w:left="1534" w:right="0" w:firstLine="0"/>
                                <w:jc w:val="center"/>
                                <w:rPr>
                                  <w:b/>
                                  <w:sz w:val="26"/>
                                </w:rPr>
                              </w:pPr>
                              <w:r>
                                <w:rPr>
                                  <w:b/>
                                  <w:color w:val="596074"/>
                                  <w:w w:val="105"/>
                                  <w:sz w:val="26"/>
                                </w:rPr>
                                <w:t>Kontrollierte</w:t>
                              </w:r>
                              <w:r>
                                <w:rPr>
                                  <w:b/>
                                  <w:color w:val="596074"/>
                                  <w:spacing w:val="-12"/>
                                  <w:w w:val="105"/>
                                  <w:sz w:val="26"/>
                                </w:rPr>
                                <w:t> </w:t>
                              </w:r>
                              <w:r>
                                <w:rPr>
                                  <w:b/>
                                  <w:color w:val="596074"/>
                                  <w:spacing w:val="-2"/>
                                  <w:w w:val="105"/>
                                  <w:sz w:val="26"/>
                                </w:rPr>
                                <w:t>Sauberzone</w:t>
                              </w:r>
                              <w:r>
                                <w:rPr>
                                  <w:b/>
                                  <w:color w:val="8EA5CA"/>
                                  <w:spacing w:val="-2"/>
                                  <w:w w:val="105"/>
                                  <w:sz w:val="26"/>
                                  <w:vertAlign w:val="superscript"/>
                                </w:rPr>
                                <w:t>10</w:t>
                              </w:r>
                            </w:p>
                            <w:p>
                              <w:pPr>
                                <w:spacing w:before="137"/>
                                <w:ind w:left="1534" w:right="11" w:firstLine="0"/>
                                <w:jc w:val="center"/>
                                <w:rPr>
                                  <w:sz w:val="16"/>
                                </w:rPr>
                              </w:pPr>
                              <w:r>
                                <w:rPr>
                                  <w:b/>
                                  <w:color w:val="809A8E"/>
                                  <w:spacing w:val="-6"/>
                                  <w:sz w:val="16"/>
                                </w:rPr>
                                <w:t>(Bsp.:</w:t>
                              </w:r>
                              <w:r>
                                <w:rPr>
                                  <w:b/>
                                  <w:color w:val="809A8E"/>
                                  <w:spacing w:val="16"/>
                                  <w:sz w:val="16"/>
                                </w:rPr>
                                <w:t> </w:t>
                              </w:r>
                              <w:r>
                                <w:rPr>
                                  <w:b/>
                                  <w:color w:val="692D42"/>
                                  <w:spacing w:val="-6"/>
                                  <w:sz w:val="16"/>
                                </w:rPr>
                                <w:t>Umgebungsbereich</w:t>
                              </w:r>
                              <w:r>
                                <w:rPr>
                                  <w:b/>
                                  <w:color w:val="692D42"/>
                                  <w:spacing w:val="12"/>
                                  <w:sz w:val="16"/>
                                </w:rPr>
                                <w:t> </w:t>
                              </w:r>
                              <w:r>
                                <w:rPr>
                                  <w:b/>
                                  <w:color w:val="692D42"/>
                                  <w:spacing w:val="-6"/>
                                  <w:sz w:val="16"/>
                                </w:rPr>
                                <w:t>Reinigungsanlagen,</w:t>
                              </w:r>
                              <w:r>
                                <w:rPr>
                                  <w:b/>
                                  <w:color w:val="692D42"/>
                                  <w:spacing w:val="25"/>
                                  <w:sz w:val="16"/>
                                </w:rPr>
                                <w:t> </w:t>
                              </w:r>
                              <w:r>
                                <w:rPr>
                                  <w:b/>
                                  <w:color w:val="692D42"/>
                                  <w:spacing w:val="-6"/>
                                  <w:sz w:val="16"/>
                                </w:rPr>
                                <w:t>Verpackungsplatze</w:t>
                              </w:r>
                              <w:r>
                                <w:rPr>
                                  <w:b/>
                                  <w:color w:val="692D42"/>
                                  <w:spacing w:val="11"/>
                                  <w:sz w:val="16"/>
                                </w:rPr>
                                <w:t> </w:t>
                              </w:r>
                              <w:r>
                                <w:rPr>
                                  <w:color w:val="692D42"/>
                                  <w:spacing w:val="-6"/>
                                  <w:sz w:val="16"/>
                                </w:rPr>
                                <w:t>...)</w:t>
                              </w:r>
                            </w:p>
                            <w:p>
                              <w:pPr>
                                <w:spacing w:line="240" w:lineRule="auto" w:before="166"/>
                                <w:rPr>
                                  <w:sz w:val="16"/>
                                </w:rPr>
                              </w:pPr>
                            </w:p>
                            <w:p>
                              <w:pPr>
                                <w:spacing w:before="0"/>
                                <w:ind w:left="0" w:right="0" w:firstLine="0"/>
                                <w:jc w:val="left"/>
                                <w:rPr>
                                  <w:sz w:val="20"/>
                                </w:rPr>
                              </w:pPr>
                              <w:r>
                                <w:rPr>
                                  <w:b/>
                                  <w:color w:val="69492D"/>
                                  <w:w w:val="105"/>
                                  <w:sz w:val="20"/>
                                </w:rPr>
                                <w:t>VAT</w:t>
                              </w:r>
                              <w:r>
                                <w:rPr>
                                  <w:b/>
                                  <w:color w:val="69492D"/>
                                  <w:spacing w:val="-11"/>
                                  <w:w w:val="105"/>
                                  <w:sz w:val="20"/>
                                </w:rPr>
                                <w:t> </w:t>
                              </w:r>
                              <w:r>
                                <w:rPr>
                                  <w:b/>
                                  <w:color w:val="2AEB69"/>
                                  <w:w w:val="105"/>
                                  <w:sz w:val="20"/>
                                </w:rPr>
                                <w:t>Mitarbeiter</w:t>
                              </w:r>
                              <w:r>
                                <w:rPr>
                                  <w:b/>
                                  <w:color w:val="2AEB69"/>
                                  <w:spacing w:val="-1"/>
                                  <w:w w:val="105"/>
                                  <w:sz w:val="20"/>
                                </w:rPr>
                                <w:t> </w:t>
                              </w:r>
                              <w:r>
                                <w:rPr>
                                  <w:b/>
                                  <w:color w:val="2AEB69"/>
                                  <w:w w:val="105"/>
                                  <w:sz w:val="20"/>
                                </w:rPr>
                                <w:t>/</w:t>
                              </w:r>
                              <w:r>
                                <w:rPr>
                                  <w:b/>
                                  <w:color w:val="2AEB69"/>
                                  <w:spacing w:val="3"/>
                                  <w:w w:val="105"/>
                                  <w:sz w:val="20"/>
                                </w:rPr>
                                <w:t> </w:t>
                              </w:r>
                              <w:r>
                                <w:rPr>
                                  <w:b/>
                                  <w:color w:val="2AEB69"/>
                                  <w:w w:val="105"/>
                                  <w:sz w:val="20"/>
                                </w:rPr>
                                <w:t>Besucher</w:t>
                              </w:r>
                              <w:r>
                                <w:rPr>
                                  <w:b/>
                                  <w:color w:val="2AEB69"/>
                                  <w:spacing w:val="-7"/>
                                  <w:w w:val="105"/>
                                  <w:sz w:val="20"/>
                                </w:rPr>
                                <w:t> </w:t>
                              </w:r>
                              <w:r>
                                <w:rPr>
                                  <w:b/>
                                  <w:color w:val="2AEB69"/>
                                  <w:w w:val="105"/>
                                  <w:sz w:val="20"/>
                                </w:rPr>
                                <w:t>(VAT</w:t>
                              </w:r>
                              <w:r>
                                <w:rPr>
                                  <w:b/>
                                  <w:color w:val="2AEB69"/>
                                  <w:spacing w:val="-12"/>
                                  <w:w w:val="105"/>
                                  <w:sz w:val="20"/>
                                </w:rPr>
                                <w:t> </w:t>
                              </w:r>
                              <w:r>
                                <w:rPr>
                                  <w:b/>
                                  <w:color w:val="2AEB69"/>
                                  <w:w w:val="105"/>
                                  <w:sz w:val="20"/>
                                </w:rPr>
                                <w:t>Mitarbeiter,</w:t>
                              </w:r>
                              <w:r>
                                <w:rPr>
                                  <w:b/>
                                  <w:color w:val="2AEB69"/>
                                  <w:spacing w:val="-8"/>
                                  <w:w w:val="105"/>
                                  <w:sz w:val="20"/>
                                </w:rPr>
                                <w:t> </w:t>
                              </w:r>
                              <w:r>
                                <w:rPr>
                                  <w:b/>
                                  <w:color w:val="2AEB69"/>
                                  <w:w w:val="105"/>
                                  <w:sz w:val="20"/>
                                </w:rPr>
                                <w:t>Lieferanten</w:t>
                              </w:r>
                              <w:r>
                                <w:rPr>
                                  <w:b/>
                                  <w:color w:val="2AEB69"/>
                                  <w:spacing w:val="-11"/>
                                  <w:w w:val="105"/>
                                  <w:sz w:val="20"/>
                                </w:rPr>
                                <w:t> </w:t>
                              </w:r>
                              <w:r>
                                <w:rPr>
                                  <w:color w:val="2AEB69"/>
                                  <w:spacing w:val="-4"/>
                                  <w:w w:val="105"/>
                                  <w:sz w:val="20"/>
                                </w:rPr>
                                <w:t>...)</w:t>
                              </w:r>
                            </w:p>
                            <w:p>
                              <w:pPr>
                                <w:numPr>
                                  <w:ilvl w:val="0"/>
                                  <w:numId w:val="9"/>
                                </w:numPr>
                                <w:tabs>
                                  <w:tab w:pos="816" w:val="left" w:leader="none"/>
                                  <w:tab w:pos="825" w:val="left" w:leader="none"/>
                                </w:tabs>
                                <w:spacing w:line="283" w:lineRule="auto" w:before="107"/>
                                <w:ind w:left="816" w:right="2087" w:hanging="477"/>
                                <w:jc w:val="left"/>
                                <w:rPr>
                                  <w:rFonts w:ascii="Times New Roman"/>
                                  <w:color w:val="D43FC3"/>
                                  <w:sz w:val="18"/>
                                </w:rPr>
                              </w:pPr>
                              <w:r>
                                <w:rPr>
                                  <w:color w:val="BF2A36"/>
                                  <w:sz w:val="17"/>
                                </w:rPr>
                                <w:t>bei</w:t>
                              </w:r>
                              <w:r>
                                <w:rPr>
                                  <w:color w:val="BF2A36"/>
                                  <w:sz w:val="17"/>
                                </w:rPr>
                                <w:t> Bedarf: Reinraum Einweg</w:t>
                              </w:r>
                              <w:r>
                                <w:rPr>
                                  <w:color w:val="7E9ED8"/>
                                  <w:sz w:val="17"/>
                                </w:rPr>
                                <w:t>-</w:t>
                              </w:r>
                              <w:r>
                                <w:rPr>
                                  <w:color w:val="AFAE44"/>
                                  <w:sz w:val="17"/>
                                </w:rPr>
                                <w:t>Kopfhaube/Haarnetz </w:t>
                              </w:r>
                              <w:r>
                                <w:rPr>
                                  <w:color w:val="50EB80"/>
                                  <w:sz w:val="17"/>
                                </w:rPr>
                                <w:t>(z.B., Aufgrund Risikobewertung</w:t>
                              </w:r>
                              <w:r>
                                <w:rPr>
                                  <w:color w:val="50EB80"/>
                                  <w:spacing w:val="-6"/>
                                  <w:sz w:val="17"/>
                                </w:rPr>
                                <w:t> </w:t>
                              </w:r>
                              <w:r>
                                <w:rPr>
                                  <w:color w:val="50EB80"/>
                                  <w:sz w:val="17"/>
                                </w:rPr>
                                <w:t>...)</w:t>
                              </w:r>
                            </w:p>
                            <w:p>
                              <w:pPr>
                                <w:numPr>
                                  <w:ilvl w:val="0"/>
                                  <w:numId w:val="9"/>
                                </w:numPr>
                                <w:tabs>
                                  <w:tab w:pos="825" w:val="left" w:leader="none"/>
                                </w:tabs>
                                <w:spacing w:before="125"/>
                                <w:ind w:left="825" w:right="0" w:hanging="470"/>
                                <w:jc w:val="left"/>
                                <w:rPr>
                                  <w:color w:val="1FAA62"/>
                                  <w:sz w:val="17"/>
                                </w:rPr>
                              </w:pPr>
                              <w:r>
                                <w:rPr>
                                  <w:color w:val="BF2A36"/>
                                  <w:sz w:val="17"/>
                                </w:rPr>
                                <w:t>bei</w:t>
                              </w:r>
                              <w:r>
                                <w:rPr>
                                  <w:color w:val="BF2A36"/>
                                  <w:spacing w:val="-6"/>
                                  <w:sz w:val="17"/>
                                </w:rPr>
                                <w:t> </w:t>
                              </w:r>
                              <w:r>
                                <w:rPr>
                                  <w:color w:val="BF2A36"/>
                                  <w:sz w:val="17"/>
                                </w:rPr>
                                <w:t>Bedarf:</w:t>
                              </w:r>
                              <w:r>
                                <w:rPr>
                                  <w:color w:val="BF2A36"/>
                                  <w:spacing w:val="-7"/>
                                  <w:sz w:val="17"/>
                                </w:rPr>
                                <w:t> </w:t>
                              </w:r>
                              <w:r>
                                <w:rPr>
                                  <w:color w:val="BF2A36"/>
                                  <w:sz w:val="17"/>
                                </w:rPr>
                                <w:t>Reinraum</w:t>
                              </w:r>
                              <w:r>
                                <w:rPr>
                                  <w:color w:val="BF2A36"/>
                                  <w:spacing w:val="12"/>
                                  <w:sz w:val="17"/>
                                </w:rPr>
                                <w:t> </w:t>
                              </w:r>
                              <w:r>
                                <w:rPr>
                                  <w:color w:val="BF2A36"/>
                                  <w:sz w:val="17"/>
                                </w:rPr>
                                <w:t>Einweg</w:t>
                              </w:r>
                              <w:r>
                                <w:rPr>
                                  <w:color w:val="7E9ED8"/>
                                  <w:sz w:val="17"/>
                                </w:rPr>
                                <w:t>-</w:t>
                              </w:r>
                              <w:r>
                                <w:rPr>
                                  <w:color w:val="2FA028"/>
                                  <w:spacing w:val="-2"/>
                                  <w:sz w:val="17"/>
                                </w:rPr>
                                <w:t>Bartschutz</w:t>
                              </w:r>
                            </w:p>
                            <w:p>
                              <w:pPr>
                                <w:spacing w:before="45"/>
                                <w:ind w:left="816" w:right="0" w:firstLine="0"/>
                                <w:jc w:val="left"/>
                                <w:rPr>
                                  <w:sz w:val="17"/>
                                </w:rPr>
                              </w:pPr>
                              <w:r>
                                <w:rPr>
                                  <w:color w:val="C6F66E"/>
                                  <w:spacing w:val="-2"/>
                                  <w:sz w:val="17"/>
                                </w:rPr>
                                <w:t>(z.B.,</w:t>
                              </w:r>
                              <w:r>
                                <w:rPr>
                                  <w:color w:val="C6F66E"/>
                                  <w:spacing w:val="-10"/>
                                  <w:sz w:val="17"/>
                                </w:rPr>
                                <w:t> </w:t>
                              </w:r>
                              <w:r>
                                <w:rPr>
                                  <w:color w:val="C6F66E"/>
                                  <w:spacing w:val="-2"/>
                                  <w:sz w:val="17"/>
                                </w:rPr>
                                <w:t>Aufgrund</w:t>
                              </w:r>
                              <w:r>
                                <w:rPr>
                                  <w:color w:val="C6F66E"/>
                                  <w:spacing w:val="-1"/>
                                  <w:sz w:val="17"/>
                                </w:rPr>
                                <w:t> </w:t>
                              </w:r>
                              <w:r>
                                <w:rPr>
                                  <w:color w:val="C6F66E"/>
                                  <w:spacing w:val="-2"/>
                                  <w:sz w:val="17"/>
                                </w:rPr>
                                <w:t>R1s1kobewer</w:t>
                              </w:r>
                              <w:r>
                                <w:rPr>
                                  <w:color w:val="C6F66E"/>
                                  <w:spacing w:val="35"/>
                                  <w:sz w:val="17"/>
                                </w:rPr>
                                <w:t> </w:t>
                              </w:r>
                              <w:r>
                                <w:rPr>
                                  <w:color w:val="C6F66E"/>
                                  <w:spacing w:val="-2"/>
                                  <w:sz w:val="17"/>
                                </w:rPr>
                                <w:t>ung</w:t>
                              </w:r>
                              <w:r>
                                <w:rPr>
                                  <w:color w:val="C6F66E"/>
                                  <w:spacing w:val="25"/>
                                  <w:sz w:val="17"/>
                                </w:rPr>
                                <w:t> </w:t>
                              </w:r>
                              <w:r>
                                <w:rPr>
                                  <w:color w:val="C6F66E"/>
                                  <w:spacing w:val="-2"/>
                                  <w:sz w:val="17"/>
                                </w:rPr>
                                <w:t>Bar</w:t>
                              </w:r>
                              <w:r>
                                <w:rPr>
                                  <w:color w:val="C6F66E"/>
                                  <w:spacing w:val="38"/>
                                  <w:sz w:val="17"/>
                                </w:rPr>
                                <w:t> </w:t>
                              </w:r>
                              <w:r>
                                <w:rPr>
                                  <w:color w:val="C6F66E"/>
                                  <w:spacing w:val="-2"/>
                                  <w:sz w:val="17"/>
                                </w:rPr>
                                <w:t>.rager,</w:t>
                              </w:r>
                              <w:r>
                                <w:rPr>
                                  <w:color w:val="C6F66E"/>
                                  <w:spacing w:val="-23"/>
                                  <w:sz w:val="17"/>
                                </w:rPr>
                                <w:t> </w:t>
                              </w:r>
                              <w:r>
                                <w:rPr>
                                  <w:color w:val="C6F66E"/>
                                  <w:spacing w:val="-2"/>
                                  <w:sz w:val="17"/>
                                </w:rPr>
                                <w:t>1</w:t>
                              </w:r>
                              <w:r>
                                <w:rPr>
                                  <w:color w:val="7E9ED8"/>
                                  <w:spacing w:val="-2"/>
                                  <w:sz w:val="17"/>
                                </w:rPr>
                                <w:t>-</w:t>
                              </w:r>
                              <w:r>
                                <w:rPr>
                                  <w:color w:val="828218"/>
                                  <w:spacing w:val="-2"/>
                                  <w:sz w:val="17"/>
                                </w:rPr>
                                <w:t>Tagesbart.</w:t>
                              </w:r>
                              <w:r>
                                <w:rPr>
                                  <w:color w:val="828218"/>
                                  <w:spacing w:val="-7"/>
                                  <w:sz w:val="17"/>
                                </w:rPr>
                                <w:t> </w:t>
                              </w:r>
                              <w:r>
                                <w:rPr>
                                  <w:color w:val="828218"/>
                                  <w:spacing w:val="-2"/>
                                  <w:sz w:val="17"/>
                                </w:rPr>
                                <w:t>Siehe</w:t>
                              </w:r>
                              <w:r>
                                <w:rPr>
                                  <w:color w:val="828218"/>
                                  <w:spacing w:val="-9"/>
                                  <w:sz w:val="17"/>
                                </w:rPr>
                                <w:t> </w:t>
                              </w:r>
                              <w:r>
                                <w:rPr>
                                  <w:color w:val="C14F18"/>
                                  <w:spacing w:val="-2"/>
                                  <w:sz w:val="17"/>
                                </w:rPr>
                                <w:t>PFE_PO_009</w:t>
                              </w:r>
                              <w:r>
                                <w:rPr>
                                  <w:color w:val="4FFDBA"/>
                                  <w:spacing w:val="-2"/>
                                  <w:sz w:val="17"/>
                                </w:rPr>
                                <w:t>)</w:t>
                              </w:r>
                            </w:p>
                            <w:p>
                              <w:pPr>
                                <w:numPr>
                                  <w:ilvl w:val="0"/>
                                  <w:numId w:val="9"/>
                                </w:numPr>
                                <w:tabs>
                                  <w:tab w:pos="816" w:val="left" w:leader="none"/>
                                  <w:tab w:pos="821" w:val="left" w:leader="none"/>
                                </w:tabs>
                                <w:spacing w:line="240" w:lineRule="atLeast" w:before="115"/>
                                <w:ind w:left="816" w:right="634" w:hanging="463"/>
                                <w:jc w:val="left"/>
                                <w:rPr>
                                  <w:color w:val="182DD8"/>
                                  <w:sz w:val="17"/>
                                </w:rPr>
                              </w:pPr>
                              <w:r>
                                <w:rPr>
                                  <w:color w:val="9E00BF"/>
                                  <w:sz w:val="17"/>
                                </w:rPr>
                                <w:t>sauberer</w:t>
                              </w:r>
                              <w:r>
                                <w:rPr>
                                  <w:color w:val="9E00BF"/>
                                  <w:sz w:val="17"/>
                                </w:rPr>
                                <w:t> flusenarmer</w:t>
                              </w:r>
                              <w:r>
                                <w:rPr>
                                  <w:color w:val="9E00BF"/>
                                  <w:spacing w:val="30"/>
                                  <w:sz w:val="17"/>
                                </w:rPr>
                                <w:t> </w:t>
                              </w:r>
                              <w:r>
                                <w:rPr>
                                  <w:color w:val="9E00BF"/>
                                  <w:sz w:val="17"/>
                                </w:rPr>
                                <w:t>Mehrweg</w:t>
                              </w:r>
                              <w:r>
                                <w:rPr>
                                  <w:color w:val="7E9ED8"/>
                                  <w:sz w:val="17"/>
                                </w:rPr>
                                <w:t>-</w:t>
                              </w:r>
                              <w:r>
                                <w:rPr>
                                  <w:color w:val="7EB6FF"/>
                                  <w:sz w:val="17"/>
                                </w:rPr>
                                <w:t>Mantel</w:t>
                              </w:r>
                              <w:r>
                                <w:rPr>
                                  <w:color w:val="7EB6FF"/>
                                  <w:spacing w:val="-4"/>
                                  <w:sz w:val="17"/>
                                </w:rPr>
                                <w:t> </w:t>
                              </w:r>
                              <w:r>
                                <w:rPr>
                                  <w:color w:val="7EB6FF"/>
                                  <w:sz w:val="17"/>
                                </w:rPr>
                                <w:t>oder Jacke mit langen Armeln </w:t>
                              </w:r>
                              <w:r>
                                <w:rPr>
                                  <w:color w:val="50EB80"/>
                                  <w:w w:val="105"/>
                                  <w:sz w:val="17"/>
                                </w:rPr>
                                <w:t>(z.B.,</w:t>
                              </w:r>
                              <w:r>
                                <w:rPr>
                                  <w:color w:val="50EB80"/>
                                  <w:spacing w:val="-4"/>
                                  <w:w w:val="105"/>
                                  <w:sz w:val="17"/>
                                </w:rPr>
                                <w:t> </w:t>
                              </w:r>
                              <w:r>
                                <w:rPr>
                                  <w:color w:val="50EB80"/>
                                  <w:w w:val="105"/>
                                  <w:sz w:val="17"/>
                                </w:rPr>
                                <w:t>Aufgrund Risikobewertung</w:t>
                              </w:r>
                              <w:r>
                                <w:rPr>
                                  <w:color w:val="50EB80"/>
                                  <w:spacing w:val="-22"/>
                                  <w:w w:val="105"/>
                                  <w:sz w:val="17"/>
                                </w:rPr>
                                <w:t> </w:t>
                              </w:r>
                              <w:r>
                                <w:rPr>
                                  <w:color w:val="50EB80"/>
                                  <w:w w:val="105"/>
                                  <w:sz w:val="17"/>
                                </w:rPr>
                                <w:t>...)</w:t>
                              </w:r>
                            </w:p>
                          </w:txbxContent>
                        </wps:txbx>
                        <wps:bodyPr wrap="square" lIns="0" tIns="0" rIns="0" bIns="0" rtlCol="0">
                          <a:noAutofit/>
                        </wps:bodyPr>
                      </wps:wsp>
                      <wps:wsp>
                        <wps:cNvPr id="184" name="Textbox 184"/>
                        <wps:cNvSpPr txBox="1"/>
                        <wps:spPr>
                          <a:xfrm>
                            <a:off x="4401448" y="2202488"/>
                            <a:ext cx="104775"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017C3D"/>
                                  <w:spacing w:val="-5"/>
                                  <w:w w:val="105"/>
                                  <w:sz w:val="18"/>
                                </w:rPr>
                                <w:t>4.</w:t>
                              </w:r>
                            </w:p>
                          </w:txbxContent>
                        </wps:txbx>
                        <wps:bodyPr wrap="square" lIns="0" tIns="0" rIns="0" bIns="0" rtlCol="0">
                          <a:noAutofit/>
                        </wps:bodyPr>
                      </wps:wsp>
                      <wps:wsp>
                        <wps:cNvPr id="185" name="Textbox 185"/>
                        <wps:cNvSpPr txBox="1"/>
                        <wps:spPr>
                          <a:xfrm>
                            <a:off x="4692679" y="2203572"/>
                            <a:ext cx="1929130" cy="273685"/>
                          </a:xfrm>
                          <a:prstGeom prst="rect">
                            <a:avLst/>
                          </a:prstGeom>
                        </wps:spPr>
                        <wps:txbx>
                          <w:txbxContent>
                            <w:p>
                              <w:pPr>
                                <w:spacing w:line="190" w:lineRule="exact" w:before="0"/>
                                <w:ind w:left="8" w:right="0" w:firstLine="0"/>
                                <w:jc w:val="left"/>
                                <w:rPr>
                                  <w:sz w:val="17"/>
                                </w:rPr>
                              </w:pPr>
                              <w:r>
                                <w:rPr>
                                  <w:color w:val="BF2A36"/>
                                  <w:sz w:val="17"/>
                                </w:rPr>
                                <w:t>bei</w:t>
                              </w:r>
                              <w:r>
                                <w:rPr>
                                  <w:color w:val="BF2A36"/>
                                  <w:spacing w:val="-12"/>
                                  <w:sz w:val="17"/>
                                </w:rPr>
                                <w:t> </w:t>
                              </w:r>
                              <w:r>
                                <w:rPr>
                                  <w:color w:val="BF2A36"/>
                                  <w:sz w:val="17"/>
                                </w:rPr>
                                <w:t>Bedarf:</w:t>
                              </w:r>
                              <w:r>
                                <w:rPr>
                                  <w:color w:val="BF2A36"/>
                                  <w:spacing w:val="-11"/>
                                  <w:sz w:val="17"/>
                                </w:rPr>
                                <w:t> </w:t>
                              </w:r>
                              <w:r>
                                <w:rPr>
                                  <w:color w:val="BF2A36"/>
                                  <w:sz w:val="17"/>
                                </w:rPr>
                                <w:t>Reinraum</w:t>
                              </w:r>
                              <w:r>
                                <w:rPr>
                                  <w:color w:val="BF2A36"/>
                                  <w:spacing w:val="4"/>
                                  <w:sz w:val="17"/>
                                </w:rPr>
                                <w:t> </w:t>
                              </w:r>
                              <w:r>
                                <w:rPr>
                                  <w:color w:val="BF2A36"/>
                                  <w:spacing w:val="-2"/>
                                  <w:sz w:val="17"/>
                                </w:rPr>
                                <w:t>Einweg</w:t>
                              </w:r>
                              <w:r>
                                <w:rPr>
                                  <w:color w:val="7E9ED8"/>
                                  <w:spacing w:val="-2"/>
                                  <w:sz w:val="17"/>
                                </w:rPr>
                                <w:t>-</w:t>
                              </w:r>
                            </w:p>
                            <w:p>
                              <w:pPr>
                                <w:spacing w:before="45"/>
                                <w:ind w:left="0" w:right="0" w:firstLine="0"/>
                                <w:jc w:val="left"/>
                                <w:rPr>
                                  <w:sz w:val="17"/>
                                </w:rPr>
                              </w:pPr>
                              <w:r>
                                <w:rPr>
                                  <w:color w:val="8CE4A8"/>
                                  <w:sz w:val="17"/>
                                </w:rPr>
                                <w:t>(z.B.,</w:t>
                              </w:r>
                              <w:r>
                                <w:rPr>
                                  <w:color w:val="8CE4A8"/>
                                  <w:spacing w:val="-8"/>
                                  <w:sz w:val="17"/>
                                </w:rPr>
                                <w:t> </w:t>
                              </w:r>
                              <w:r>
                                <w:rPr>
                                  <w:color w:val="8CE4A8"/>
                                  <w:sz w:val="17"/>
                                </w:rPr>
                                <w:t>bei</w:t>
                              </w:r>
                              <w:r>
                                <w:rPr>
                                  <w:color w:val="8CE4A8"/>
                                  <w:spacing w:val="3"/>
                                  <w:sz w:val="17"/>
                                </w:rPr>
                                <w:t> </w:t>
                              </w:r>
                              <w:r>
                                <w:rPr>
                                  <w:color w:val="8CE4A8"/>
                                  <w:sz w:val="17"/>
                                </w:rPr>
                                <w:t>mediumberuhrenden</w:t>
                              </w:r>
                              <w:r>
                                <w:rPr>
                                  <w:color w:val="8CE4A8"/>
                                  <w:spacing w:val="-4"/>
                                  <w:sz w:val="17"/>
                                </w:rPr>
                                <w:t> </w:t>
                              </w:r>
                              <w:r>
                                <w:rPr>
                                  <w:color w:val="8CE4A8"/>
                                  <w:sz w:val="17"/>
                                </w:rPr>
                                <w:t>Teilen</w:t>
                              </w:r>
                              <w:r>
                                <w:rPr>
                                  <w:color w:val="8CE4A8"/>
                                  <w:spacing w:val="-3"/>
                                  <w:sz w:val="17"/>
                                </w:rPr>
                                <w:t> </w:t>
                              </w:r>
                              <w:r>
                                <w:rPr>
                                  <w:color w:val="8CE4A8"/>
                                  <w:spacing w:val="-4"/>
                                  <w:sz w:val="17"/>
                                </w:rPr>
                                <w:t>...)</w:t>
                              </w:r>
                            </w:p>
                          </w:txbxContent>
                        </wps:txbx>
                        <wps:bodyPr wrap="square" lIns="0" tIns="0" rIns="0" bIns="0" rtlCol="0">
                          <a:noAutofit/>
                        </wps:bodyPr>
                      </wps:wsp>
                      <wps:wsp>
                        <wps:cNvPr id="186" name="Textbox 186"/>
                        <wps:cNvSpPr txBox="1"/>
                        <wps:spPr>
                          <a:xfrm>
                            <a:off x="6868572" y="2203572"/>
                            <a:ext cx="1263015" cy="121285"/>
                          </a:xfrm>
                          <a:prstGeom prst="rect">
                            <a:avLst/>
                          </a:prstGeom>
                        </wps:spPr>
                        <wps:txbx>
                          <w:txbxContent>
                            <w:p>
                              <w:pPr>
                                <w:spacing w:line="190" w:lineRule="exact" w:before="0"/>
                                <w:ind w:left="0" w:right="0" w:firstLine="0"/>
                                <w:jc w:val="left"/>
                                <w:rPr>
                                  <w:sz w:val="17"/>
                                </w:rPr>
                              </w:pPr>
                              <w:r>
                                <w:rPr>
                                  <w:color w:val="7E9ED8"/>
                                  <w:sz w:val="17"/>
                                </w:rPr>
                                <w:t>-</w:t>
                              </w:r>
                              <w:r>
                                <w:rPr>
                                  <w:color w:val="A772AC"/>
                                  <w:sz w:val="17"/>
                                </w:rPr>
                                <w:t>lagig.</w:t>
                              </w:r>
                              <w:r>
                                <w:rPr>
                                  <w:color w:val="A772AC"/>
                                  <w:spacing w:val="-20"/>
                                  <w:sz w:val="17"/>
                                </w:rPr>
                                <w:t> </w:t>
                              </w:r>
                              <w:r>
                                <w:rPr>
                                  <w:color w:val="A772AC"/>
                                  <w:sz w:val="17"/>
                                </w:rPr>
                                <w:t>Siehe</w:t>
                              </w:r>
                              <w:r>
                                <w:rPr>
                                  <w:color w:val="A772AC"/>
                                  <w:spacing w:val="6"/>
                                  <w:sz w:val="17"/>
                                </w:rPr>
                                <w:t> </w:t>
                              </w:r>
                              <w:r>
                                <w:rPr>
                                  <w:color w:val="28D370"/>
                                  <w:spacing w:val="-2"/>
                                  <w:w w:val="90"/>
                                  <w:sz w:val="17"/>
                                </w:rPr>
                                <w:t>PFE_WI_051</w:t>
                              </w:r>
                              <w:r>
                                <w:rPr>
                                  <w:color w:val="4FFDBA"/>
                                  <w:spacing w:val="-2"/>
                                  <w:w w:val="90"/>
                                  <w:sz w:val="17"/>
                                </w:rPr>
                                <w:t>)</w:t>
                              </w:r>
                            </w:p>
                          </w:txbxContent>
                        </wps:txbx>
                        <wps:bodyPr wrap="square" lIns="0" tIns="0" rIns="0" bIns="0" rtlCol="0">
                          <a:noAutofit/>
                        </wps:bodyPr>
                      </wps:wsp>
                      <wps:wsp>
                        <wps:cNvPr id="187" name="Textbox 187"/>
                        <wps:cNvSpPr txBox="1"/>
                        <wps:spPr>
                          <a:xfrm>
                            <a:off x="4398739" y="2585109"/>
                            <a:ext cx="2639060" cy="499745"/>
                          </a:xfrm>
                          <a:prstGeom prst="rect">
                            <a:avLst/>
                          </a:prstGeom>
                        </wps:spPr>
                        <wps:txbx>
                          <w:txbxContent>
                            <w:p>
                              <w:pPr>
                                <w:numPr>
                                  <w:ilvl w:val="0"/>
                                  <w:numId w:val="10"/>
                                </w:numPr>
                                <w:tabs>
                                  <w:tab w:pos="470" w:val="left" w:leader="none"/>
                                </w:tabs>
                                <w:spacing w:line="190" w:lineRule="exact" w:before="0"/>
                                <w:ind w:left="470" w:right="0" w:hanging="470"/>
                                <w:jc w:val="left"/>
                                <w:rPr>
                                  <w:color w:val="D62DF9"/>
                                  <w:sz w:val="17"/>
                                </w:rPr>
                              </w:pPr>
                              <w:r>
                                <w:rPr>
                                  <w:color w:val="93E82B"/>
                                  <w:sz w:val="17"/>
                                </w:rPr>
                                <w:t>Lange</w:t>
                              </w:r>
                              <w:r>
                                <w:rPr>
                                  <w:color w:val="93E82B"/>
                                  <w:spacing w:val="-5"/>
                                  <w:sz w:val="17"/>
                                </w:rPr>
                                <w:t> </w:t>
                              </w:r>
                              <w:r>
                                <w:rPr>
                                  <w:color w:val="93E82B"/>
                                  <w:sz w:val="17"/>
                                </w:rPr>
                                <w:t>saubere</w:t>
                              </w:r>
                              <w:r>
                                <w:rPr>
                                  <w:color w:val="93E82B"/>
                                  <w:spacing w:val="-2"/>
                                  <w:sz w:val="17"/>
                                </w:rPr>
                                <w:t> </w:t>
                              </w:r>
                              <w:r>
                                <w:rPr>
                                  <w:color w:val="93E82B"/>
                                  <w:sz w:val="17"/>
                                </w:rPr>
                                <w:t>Bekleidung</w:t>
                              </w:r>
                              <w:r>
                                <w:rPr>
                                  <w:color w:val="93E82B"/>
                                  <w:spacing w:val="10"/>
                                  <w:sz w:val="17"/>
                                </w:rPr>
                                <w:t> </w:t>
                              </w:r>
                              <w:r>
                                <w:rPr>
                                  <w:color w:val="93E82B"/>
                                  <w:spacing w:val="-2"/>
                                  <w:sz w:val="17"/>
                                </w:rPr>
                                <w:t>notwendig</w:t>
                              </w:r>
                            </w:p>
                            <w:p>
                              <w:pPr>
                                <w:spacing w:before="40"/>
                                <w:ind w:left="462" w:right="0" w:firstLine="0"/>
                                <w:jc w:val="left"/>
                                <w:rPr>
                                  <w:sz w:val="17"/>
                                </w:rPr>
                              </w:pPr>
                              <w:r>
                                <w:rPr>
                                  <w:color w:val="BA42E2"/>
                                  <w:sz w:val="17"/>
                                </w:rPr>
                                <w:t>(z.B.,</w:t>
                              </w:r>
                              <w:r>
                                <w:rPr>
                                  <w:color w:val="BA42E2"/>
                                  <w:spacing w:val="-12"/>
                                  <w:sz w:val="17"/>
                                </w:rPr>
                                <w:t> </w:t>
                              </w:r>
                              <w:r>
                                <w:rPr>
                                  <w:color w:val="BA42E2"/>
                                  <w:sz w:val="17"/>
                                </w:rPr>
                                <w:t>Keine</w:t>
                              </w:r>
                              <w:r>
                                <w:rPr>
                                  <w:color w:val="BA42E2"/>
                                  <w:spacing w:val="-12"/>
                                  <w:sz w:val="17"/>
                                </w:rPr>
                                <w:t> </w:t>
                              </w:r>
                              <w:r>
                                <w:rPr>
                                  <w:color w:val="BA42E2"/>
                                  <w:sz w:val="17"/>
                                </w:rPr>
                                <w:t>kurze</w:t>
                              </w:r>
                              <w:r>
                                <w:rPr>
                                  <w:color w:val="BA42E2"/>
                                  <w:spacing w:val="-6"/>
                                  <w:sz w:val="17"/>
                                </w:rPr>
                                <w:t> </w:t>
                              </w:r>
                              <w:r>
                                <w:rPr>
                                  <w:color w:val="BA42E2"/>
                                  <w:sz w:val="17"/>
                                </w:rPr>
                                <w:t>Hose</w:t>
                              </w:r>
                              <w:r>
                                <w:rPr>
                                  <w:color w:val="BA42E2"/>
                                  <w:spacing w:val="-8"/>
                                  <w:sz w:val="17"/>
                                </w:rPr>
                                <w:t> </w:t>
                              </w:r>
                              <w:r>
                                <w:rPr>
                                  <w:color w:val="BA42E2"/>
                                  <w:sz w:val="17"/>
                                </w:rPr>
                                <w:t>in</w:t>
                              </w:r>
                              <w:r>
                                <w:rPr>
                                  <w:color w:val="BA42E2"/>
                                  <w:spacing w:val="-11"/>
                                  <w:sz w:val="17"/>
                                </w:rPr>
                                <w:t> </w:t>
                              </w:r>
                              <w:r>
                                <w:rPr>
                                  <w:color w:val="BA42E2"/>
                                  <w:sz w:val="17"/>
                                </w:rPr>
                                <w:t>Sauberzone</w:t>
                              </w:r>
                              <w:r>
                                <w:rPr>
                                  <w:color w:val="BA42E2"/>
                                  <w:spacing w:val="4"/>
                                  <w:sz w:val="17"/>
                                </w:rPr>
                                <w:t> </w:t>
                              </w:r>
                              <w:r>
                                <w:rPr>
                                  <w:color w:val="BA42E2"/>
                                  <w:spacing w:val="-2"/>
                                  <w:sz w:val="17"/>
                                </w:rPr>
                                <w:t>zulassig!)</w:t>
                              </w:r>
                            </w:p>
                            <w:p>
                              <w:pPr>
                                <w:numPr>
                                  <w:ilvl w:val="0"/>
                                  <w:numId w:val="10"/>
                                </w:numPr>
                                <w:tabs>
                                  <w:tab w:pos="465" w:val="left" w:leader="none"/>
                                </w:tabs>
                                <w:spacing w:before="165"/>
                                <w:ind w:left="465" w:right="0" w:hanging="465"/>
                                <w:jc w:val="left"/>
                                <w:rPr>
                                  <w:color w:val="809A8E"/>
                                  <w:sz w:val="17"/>
                                </w:rPr>
                              </w:pPr>
                              <w:r>
                                <w:rPr>
                                  <w:color w:val="1FAA62"/>
                                  <w:spacing w:val="-2"/>
                                  <w:w w:val="105"/>
                                  <w:sz w:val="17"/>
                                </w:rPr>
                                <w:t>Sicherheitsschuhe</w:t>
                              </w:r>
                            </w:p>
                          </w:txbxContent>
                        </wps:txbx>
                        <wps:bodyPr wrap="square" lIns="0" tIns="0" rIns="0" bIns="0" rtlCol="0">
                          <a:noAutofit/>
                        </wps:bodyPr>
                      </wps:wsp>
                      <wps:wsp>
                        <wps:cNvPr id="188" name="Textbox 188"/>
                        <wps:cNvSpPr txBox="1"/>
                        <wps:spPr>
                          <a:xfrm>
                            <a:off x="709391" y="3700510"/>
                            <a:ext cx="696595" cy="85725"/>
                          </a:xfrm>
                          <a:prstGeom prst="rect">
                            <a:avLst/>
                          </a:prstGeom>
                        </wps:spPr>
                        <wps:txbx>
                          <w:txbxContent>
                            <w:p>
                              <w:pPr>
                                <w:spacing w:line="134" w:lineRule="exact" w:before="0"/>
                                <w:ind w:left="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wps:wsp>
                        <wps:cNvPr id="189" name="Textbox 189"/>
                        <wps:cNvSpPr txBox="1"/>
                        <wps:spPr>
                          <a:xfrm>
                            <a:off x="2708107" y="4271290"/>
                            <a:ext cx="694055" cy="85725"/>
                          </a:xfrm>
                          <a:prstGeom prst="rect">
                            <a:avLst/>
                          </a:prstGeom>
                        </wps:spPr>
                        <wps:txbx>
                          <w:txbxContent>
                            <w:p>
                              <w:pPr>
                                <w:spacing w:line="134" w:lineRule="exact" w:before="0"/>
                                <w:ind w:left="0" w:right="0" w:firstLine="0"/>
                                <w:jc w:val="left"/>
                                <w:rPr>
                                  <w:sz w:val="12"/>
                                </w:rPr>
                              </w:pPr>
                              <w:r>
                                <w:rPr>
                                  <w:color w:val="C1BDF0"/>
                                  <w:sz w:val="12"/>
                                </w:rPr>
                                <w:t>(Illustrative</w:t>
                              </w:r>
                              <w:r>
                                <w:rPr>
                                  <w:color w:val="C1BDF0"/>
                                  <w:spacing w:val="17"/>
                                  <w:sz w:val="12"/>
                                </w:rPr>
                                <w:t> </w:t>
                              </w:r>
                              <w:r>
                                <w:rPr>
                                  <w:color w:val="C1BDF0"/>
                                  <w:spacing w:val="-2"/>
                                  <w:sz w:val="12"/>
                                </w:rPr>
                                <w:t>picture,)</w:t>
                              </w:r>
                            </w:p>
                          </w:txbxContent>
                        </wps:txbx>
                        <wps:bodyPr wrap="square" lIns="0" tIns="0" rIns="0" bIns="0" rtlCol="0">
                          <a:noAutofit/>
                        </wps:bodyPr>
                      </wps:wsp>
                      <wps:wsp>
                        <wps:cNvPr id="190" name="Textbox 190"/>
                        <wps:cNvSpPr txBox="1"/>
                        <wps:spPr>
                          <a:xfrm>
                            <a:off x="4693779" y="4324840"/>
                            <a:ext cx="970915" cy="101600"/>
                          </a:xfrm>
                          <a:prstGeom prst="rect">
                            <a:avLst/>
                          </a:prstGeom>
                        </wps:spPr>
                        <wps:txbx>
                          <w:txbxContent>
                            <w:p>
                              <w:pPr>
                                <w:spacing w:line="160" w:lineRule="exact" w:before="0"/>
                                <w:ind w:left="0" w:right="0" w:firstLine="0"/>
                                <w:jc w:val="left"/>
                                <w:rPr>
                                  <w:sz w:val="14"/>
                                </w:rPr>
                              </w:pPr>
                              <w:r>
                                <w:rPr>
                                  <w:color w:val="EB858C"/>
                                  <w:spacing w:val="-2"/>
                                  <w:sz w:val="14"/>
                                  <w:vertAlign w:val="superscript"/>
                                </w:rPr>
                                <w:t>10</w:t>
                              </w:r>
                              <w:r>
                                <w:rPr>
                                  <w:color w:val="F934EF"/>
                                  <w:spacing w:val="-2"/>
                                  <w:sz w:val="14"/>
                                  <w:vertAlign w:val="baseline"/>
                                </w:rPr>
                                <w:t>sauberzone</w:t>
                              </w:r>
                              <w:r>
                                <w:rPr>
                                  <w:color w:val="F934EF"/>
                                  <w:spacing w:val="-13"/>
                                  <w:sz w:val="14"/>
                                  <w:vertAlign w:val="baseline"/>
                                </w:rPr>
                                <w:t> </w:t>
                              </w:r>
                              <w:r>
                                <w:rPr>
                                  <w:color w:val="BCAED4"/>
                                  <w:spacing w:val="-2"/>
                                  <w:sz w:val="14"/>
                                  <w:vertAlign w:val="baseline"/>
                                </w:rPr>
                                <w:t>-</w:t>
                              </w:r>
                              <w:r>
                                <w:rPr>
                                  <w:color w:val="BCAED4"/>
                                  <w:spacing w:val="8"/>
                                  <w:sz w:val="14"/>
                                  <w:vertAlign w:val="baseline"/>
                                </w:rPr>
                                <w:t> </w:t>
                              </w:r>
                              <w:r>
                                <w:rPr>
                                  <w:color w:val="4BC65B"/>
                                  <w:spacing w:val="-2"/>
                                  <w:sz w:val="14"/>
                                  <w:vertAlign w:val="baseline"/>
                                </w:rPr>
                                <w:t>VDA</w:t>
                              </w:r>
                              <w:r>
                                <w:rPr>
                                  <w:color w:val="4BC65B"/>
                                  <w:spacing w:val="-9"/>
                                  <w:sz w:val="14"/>
                                  <w:vertAlign w:val="baseline"/>
                                </w:rPr>
                                <w:t> </w:t>
                              </w:r>
                              <w:r>
                                <w:rPr>
                                  <w:color w:val="4BC65B"/>
                                  <w:spacing w:val="-4"/>
                                  <w:sz w:val="14"/>
                                  <w:vertAlign w:val="baseline"/>
                                </w:rPr>
                                <w:t>19.2</w:t>
                              </w:r>
                            </w:p>
                          </w:txbxContent>
                        </wps:txbx>
                        <wps:bodyPr wrap="square" lIns="0" tIns="0" rIns="0" bIns="0" rtlCol="0">
                          <a:noAutofit/>
                        </wps:bodyPr>
                      </wps:wsp>
                    </wpg:wgp>
                  </a:graphicData>
                </a:graphic>
              </wp:anchor>
            </w:drawing>
          </mc:Choice>
          <mc:Fallback>
            <w:pict>
              <v:group style="position:absolute;margin-left:42.288155pt;margin-top:19.199024pt;width:753.5pt;height:363.4pt;mso-position-horizontal-relative:page;mso-position-vertical-relative:paragraph;z-index:-15710720;mso-wrap-distance-left:0;mso-wrap-distance-right:0" id="docshapegroup137" coordorigin="846,384" coordsize="15070,7268">
                <v:shape style="position:absolute;left:855;top:383;width:15037;height:7268" id="docshape138" coordorigin="855,384" coordsize="15037,7268" path="m855,7652l855,384m15892,7652l15892,384e" filled="false" stroked="true" strokeweight=".720918pt" strokecolor="#000000">
                  <v:path arrowok="t"/>
                  <v:stroke dashstyle="solid"/>
                </v:shape>
                <v:shape style="position:absolute;left:845;top:403;width:15070;height:7239" id="docshape139" coordorigin="846,403" coordsize="15070,7239" path="m846,403l15916,403m846,7642l15916,7642e" filled="false" stroked="true" strokeweight=".480612pt" strokecolor="#000000">
                  <v:path arrowok="t"/>
                  <v:stroke dashstyle="solid"/>
                </v:shape>
                <v:shape style="position:absolute;left:7419;top:734;width:6818;height:2950" type="#_x0000_t202" id="docshape140" filled="false" stroked="false">
                  <v:textbox inset="0,0,0,0">
                    <w:txbxContent>
                      <w:p>
                        <w:pPr>
                          <w:spacing w:before="11"/>
                          <w:ind w:left="1534" w:right="0" w:firstLine="0"/>
                          <w:jc w:val="center"/>
                          <w:rPr>
                            <w:b/>
                            <w:sz w:val="26"/>
                          </w:rPr>
                        </w:pPr>
                        <w:r>
                          <w:rPr>
                            <w:b/>
                            <w:color w:val="596074"/>
                            <w:w w:val="105"/>
                            <w:sz w:val="26"/>
                          </w:rPr>
                          <w:t>Kontrollierte</w:t>
                        </w:r>
                        <w:r>
                          <w:rPr>
                            <w:b/>
                            <w:color w:val="596074"/>
                            <w:spacing w:val="-12"/>
                            <w:w w:val="105"/>
                            <w:sz w:val="26"/>
                          </w:rPr>
                          <w:t> </w:t>
                        </w:r>
                        <w:r>
                          <w:rPr>
                            <w:b/>
                            <w:color w:val="596074"/>
                            <w:spacing w:val="-2"/>
                            <w:w w:val="105"/>
                            <w:sz w:val="26"/>
                          </w:rPr>
                          <w:t>Sauberzone</w:t>
                        </w:r>
                        <w:r>
                          <w:rPr>
                            <w:b/>
                            <w:color w:val="8EA5CA"/>
                            <w:spacing w:val="-2"/>
                            <w:w w:val="105"/>
                            <w:sz w:val="26"/>
                            <w:vertAlign w:val="superscript"/>
                          </w:rPr>
                          <w:t>10</w:t>
                        </w:r>
                      </w:p>
                      <w:p>
                        <w:pPr>
                          <w:spacing w:before="137"/>
                          <w:ind w:left="1534" w:right="11" w:firstLine="0"/>
                          <w:jc w:val="center"/>
                          <w:rPr>
                            <w:sz w:val="16"/>
                          </w:rPr>
                        </w:pPr>
                        <w:r>
                          <w:rPr>
                            <w:b/>
                            <w:color w:val="809A8E"/>
                            <w:spacing w:val="-6"/>
                            <w:sz w:val="16"/>
                          </w:rPr>
                          <w:t>(Bsp.:</w:t>
                        </w:r>
                        <w:r>
                          <w:rPr>
                            <w:b/>
                            <w:color w:val="809A8E"/>
                            <w:spacing w:val="16"/>
                            <w:sz w:val="16"/>
                          </w:rPr>
                          <w:t> </w:t>
                        </w:r>
                        <w:r>
                          <w:rPr>
                            <w:b/>
                            <w:color w:val="692D42"/>
                            <w:spacing w:val="-6"/>
                            <w:sz w:val="16"/>
                          </w:rPr>
                          <w:t>Umgebungsbereich</w:t>
                        </w:r>
                        <w:r>
                          <w:rPr>
                            <w:b/>
                            <w:color w:val="692D42"/>
                            <w:spacing w:val="12"/>
                            <w:sz w:val="16"/>
                          </w:rPr>
                          <w:t> </w:t>
                        </w:r>
                        <w:r>
                          <w:rPr>
                            <w:b/>
                            <w:color w:val="692D42"/>
                            <w:spacing w:val="-6"/>
                            <w:sz w:val="16"/>
                          </w:rPr>
                          <w:t>Reinigungsanlagen,</w:t>
                        </w:r>
                        <w:r>
                          <w:rPr>
                            <w:b/>
                            <w:color w:val="692D42"/>
                            <w:spacing w:val="25"/>
                            <w:sz w:val="16"/>
                          </w:rPr>
                          <w:t> </w:t>
                        </w:r>
                        <w:r>
                          <w:rPr>
                            <w:b/>
                            <w:color w:val="692D42"/>
                            <w:spacing w:val="-6"/>
                            <w:sz w:val="16"/>
                          </w:rPr>
                          <w:t>Verpackungsplatze</w:t>
                        </w:r>
                        <w:r>
                          <w:rPr>
                            <w:b/>
                            <w:color w:val="692D42"/>
                            <w:spacing w:val="11"/>
                            <w:sz w:val="16"/>
                          </w:rPr>
                          <w:t> </w:t>
                        </w:r>
                        <w:r>
                          <w:rPr>
                            <w:color w:val="692D42"/>
                            <w:spacing w:val="-6"/>
                            <w:sz w:val="16"/>
                          </w:rPr>
                          <w:t>...)</w:t>
                        </w:r>
                      </w:p>
                      <w:p>
                        <w:pPr>
                          <w:spacing w:line="240" w:lineRule="auto" w:before="166"/>
                          <w:rPr>
                            <w:sz w:val="16"/>
                          </w:rPr>
                        </w:pPr>
                      </w:p>
                      <w:p>
                        <w:pPr>
                          <w:spacing w:before="0"/>
                          <w:ind w:left="0" w:right="0" w:firstLine="0"/>
                          <w:jc w:val="left"/>
                          <w:rPr>
                            <w:sz w:val="20"/>
                          </w:rPr>
                        </w:pPr>
                        <w:r>
                          <w:rPr>
                            <w:b/>
                            <w:color w:val="69492D"/>
                            <w:w w:val="105"/>
                            <w:sz w:val="20"/>
                          </w:rPr>
                          <w:t>VAT</w:t>
                        </w:r>
                        <w:r>
                          <w:rPr>
                            <w:b/>
                            <w:color w:val="69492D"/>
                            <w:spacing w:val="-11"/>
                            <w:w w:val="105"/>
                            <w:sz w:val="20"/>
                          </w:rPr>
                          <w:t> </w:t>
                        </w:r>
                        <w:r>
                          <w:rPr>
                            <w:b/>
                            <w:color w:val="2AEB69"/>
                            <w:w w:val="105"/>
                            <w:sz w:val="20"/>
                          </w:rPr>
                          <w:t>Mitarbeiter</w:t>
                        </w:r>
                        <w:r>
                          <w:rPr>
                            <w:b/>
                            <w:color w:val="2AEB69"/>
                            <w:spacing w:val="-1"/>
                            <w:w w:val="105"/>
                            <w:sz w:val="20"/>
                          </w:rPr>
                          <w:t> </w:t>
                        </w:r>
                        <w:r>
                          <w:rPr>
                            <w:b/>
                            <w:color w:val="2AEB69"/>
                            <w:w w:val="105"/>
                            <w:sz w:val="20"/>
                          </w:rPr>
                          <w:t>/</w:t>
                        </w:r>
                        <w:r>
                          <w:rPr>
                            <w:b/>
                            <w:color w:val="2AEB69"/>
                            <w:spacing w:val="3"/>
                            <w:w w:val="105"/>
                            <w:sz w:val="20"/>
                          </w:rPr>
                          <w:t> </w:t>
                        </w:r>
                        <w:r>
                          <w:rPr>
                            <w:b/>
                            <w:color w:val="2AEB69"/>
                            <w:w w:val="105"/>
                            <w:sz w:val="20"/>
                          </w:rPr>
                          <w:t>Besucher</w:t>
                        </w:r>
                        <w:r>
                          <w:rPr>
                            <w:b/>
                            <w:color w:val="2AEB69"/>
                            <w:spacing w:val="-7"/>
                            <w:w w:val="105"/>
                            <w:sz w:val="20"/>
                          </w:rPr>
                          <w:t> </w:t>
                        </w:r>
                        <w:r>
                          <w:rPr>
                            <w:b/>
                            <w:color w:val="2AEB69"/>
                            <w:w w:val="105"/>
                            <w:sz w:val="20"/>
                          </w:rPr>
                          <w:t>(VAT</w:t>
                        </w:r>
                        <w:r>
                          <w:rPr>
                            <w:b/>
                            <w:color w:val="2AEB69"/>
                            <w:spacing w:val="-12"/>
                            <w:w w:val="105"/>
                            <w:sz w:val="20"/>
                          </w:rPr>
                          <w:t> </w:t>
                        </w:r>
                        <w:r>
                          <w:rPr>
                            <w:b/>
                            <w:color w:val="2AEB69"/>
                            <w:w w:val="105"/>
                            <w:sz w:val="20"/>
                          </w:rPr>
                          <w:t>Mitarbeiter,</w:t>
                        </w:r>
                        <w:r>
                          <w:rPr>
                            <w:b/>
                            <w:color w:val="2AEB69"/>
                            <w:spacing w:val="-8"/>
                            <w:w w:val="105"/>
                            <w:sz w:val="20"/>
                          </w:rPr>
                          <w:t> </w:t>
                        </w:r>
                        <w:r>
                          <w:rPr>
                            <w:b/>
                            <w:color w:val="2AEB69"/>
                            <w:w w:val="105"/>
                            <w:sz w:val="20"/>
                          </w:rPr>
                          <w:t>Lieferanten</w:t>
                        </w:r>
                        <w:r>
                          <w:rPr>
                            <w:b/>
                            <w:color w:val="2AEB69"/>
                            <w:spacing w:val="-11"/>
                            <w:w w:val="105"/>
                            <w:sz w:val="20"/>
                          </w:rPr>
                          <w:t> </w:t>
                        </w:r>
                        <w:r>
                          <w:rPr>
                            <w:color w:val="2AEB69"/>
                            <w:spacing w:val="-4"/>
                            <w:w w:val="105"/>
                            <w:sz w:val="20"/>
                          </w:rPr>
                          <w:t>...)</w:t>
                        </w:r>
                      </w:p>
                      <w:p>
                        <w:pPr>
                          <w:numPr>
                            <w:ilvl w:val="0"/>
                            <w:numId w:val="9"/>
                          </w:numPr>
                          <w:tabs>
                            <w:tab w:pos="816" w:val="left" w:leader="none"/>
                            <w:tab w:pos="825" w:val="left" w:leader="none"/>
                          </w:tabs>
                          <w:spacing w:line="283" w:lineRule="auto" w:before="107"/>
                          <w:ind w:left="816" w:right="2087" w:hanging="477"/>
                          <w:jc w:val="left"/>
                          <w:rPr>
                            <w:rFonts w:ascii="Times New Roman"/>
                            <w:color w:val="D43FC3"/>
                            <w:sz w:val="18"/>
                          </w:rPr>
                        </w:pPr>
                        <w:r>
                          <w:rPr>
                            <w:color w:val="BF2A36"/>
                            <w:sz w:val="17"/>
                          </w:rPr>
                          <w:t>bei</w:t>
                        </w:r>
                        <w:r>
                          <w:rPr>
                            <w:color w:val="BF2A36"/>
                            <w:sz w:val="17"/>
                          </w:rPr>
                          <w:t> Bedarf: Reinraum Einweg</w:t>
                        </w:r>
                        <w:r>
                          <w:rPr>
                            <w:color w:val="7E9ED8"/>
                            <w:sz w:val="17"/>
                          </w:rPr>
                          <w:t>-</w:t>
                        </w:r>
                        <w:r>
                          <w:rPr>
                            <w:color w:val="AFAE44"/>
                            <w:sz w:val="17"/>
                          </w:rPr>
                          <w:t>Kopfhaube/Haarnetz </w:t>
                        </w:r>
                        <w:r>
                          <w:rPr>
                            <w:color w:val="50EB80"/>
                            <w:sz w:val="17"/>
                          </w:rPr>
                          <w:t>(z.B., Aufgrund Risikobewertung</w:t>
                        </w:r>
                        <w:r>
                          <w:rPr>
                            <w:color w:val="50EB80"/>
                            <w:spacing w:val="-6"/>
                            <w:sz w:val="17"/>
                          </w:rPr>
                          <w:t> </w:t>
                        </w:r>
                        <w:r>
                          <w:rPr>
                            <w:color w:val="50EB80"/>
                            <w:sz w:val="17"/>
                          </w:rPr>
                          <w:t>...)</w:t>
                        </w:r>
                      </w:p>
                      <w:p>
                        <w:pPr>
                          <w:numPr>
                            <w:ilvl w:val="0"/>
                            <w:numId w:val="9"/>
                          </w:numPr>
                          <w:tabs>
                            <w:tab w:pos="825" w:val="left" w:leader="none"/>
                          </w:tabs>
                          <w:spacing w:before="125"/>
                          <w:ind w:left="825" w:right="0" w:hanging="470"/>
                          <w:jc w:val="left"/>
                          <w:rPr>
                            <w:color w:val="1FAA62"/>
                            <w:sz w:val="17"/>
                          </w:rPr>
                        </w:pPr>
                        <w:r>
                          <w:rPr>
                            <w:color w:val="BF2A36"/>
                            <w:sz w:val="17"/>
                          </w:rPr>
                          <w:t>bei</w:t>
                        </w:r>
                        <w:r>
                          <w:rPr>
                            <w:color w:val="BF2A36"/>
                            <w:spacing w:val="-6"/>
                            <w:sz w:val="17"/>
                          </w:rPr>
                          <w:t> </w:t>
                        </w:r>
                        <w:r>
                          <w:rPr>
                            <w:color w:val="BF2A36"/>
                            <w:sz w:val="17"/>
                          </w:rPr>
                          <w:t>Bedarf:</w:t>
                        </w:r>
                        <w:r>
                          <w:rPr>
                            <w:color w:val="BF2A36"/>
                            <w:spacing w:val="-7"/>
                            <w:sz w:val="17"/>
                          </w:rPr>
                          <w:t> </w:t>
                        </w:r>
                        <w:r>
                          <w:rPr>
                            <w:color w:val="BF2A36"/>
                            <w:sz w:val="17"/>
                          </w:rPr>
                          <w:t>Reinraum</w:t>
                        </w:r>
                        <w:r>
                          <w:rPr>
                            <w:color w:val="BF2A36"/>
                            <w:spacing w:val="12"/>
                            <w:sz w:val="17"/>
                          </w:rPr>
                          <w:t> </w:t>
                        </w:r>
                        <w:r>
                          <w:rPr>
                            <w:color w:val="BF2A36"/>
                            <w:sz w:val="17"/>
                          </w:rPr>
                          <w:t>Einweg</w:t>
                        </w:r>
                        <w:r>
                          <w:rPr>
                            <w:color w:val="7E9ED8"/>
                            <w:sz w:val="17"/>
                          </w:rPr>
                          <w:t>-</w:t>
                        </w:r>
                        <w:r>
                          <w:rPr>
                            <w:color w:val="2FA028"/>
                            <w:spacing w:val="-2"/>
                            <w:sz w:val="17"/>
                          </w:rPr>
                          <w:t>Bartschutz</w:t>
                        </w:r>
                      </w:p>
                      <w:p>
                        <w:pPr>
                          <w:spacing w:before="45"/>
                          <w:ind w:left="816" w:right="0" w:firstLine="0"/>
                          <w:jc w:val="left"/>
                          <w:rPr>
                            <w:sz w:val="17"/>
                          </w:rPr>
                        </w:pPr>
                        <w:r>
                          <w:rPr>
                            <w:color w:val="C6F66E"/>
                            <w:spacing w:val="-2"/>
                            <w:sz w:val="17"/>
                          </w:rPr>
                          <w:t>(z.B.,</w:t>
                        </w:r>
                        <w:r>
                          <w:rPr>
                            <w:color w:val="C6F66E"/>
                            <w:spacing w:val="-10"/>
                            <w:sz w:val="17"/>
                          </w:rPr>
                          <w:t> </w:t>
                        </w:r>
                        <w:r>
                          <w:rPr>
                            <w:color w:val="C6F66E"/>
                            <w:spacing w:val="-2"/>
                            <w:sz w:val="17"/>
                          </w:rPr>
                          <w:t>Aufgrund</w:t>
                        </w:r>
                        <w:r>
                          <w:rPr>
                            <w:color w:val="C6F66E"/>
                            <w:spacing w:val="-1"/>
                            <w:sz w:val="17"/>
                          </w:rPr>
                          <w:t> </w:t>
                        </w:r>
                        <w:r>
                          <w:rPr>
                            <w:color w:val="C6F66E"/>
                            <w:spacing w:val="-2"/>
                            <w:sz w:val="17"/>
                          </w:rPr>
                          <w:t>R1s1kobewer</w:t>
                        </w:r>
                        <w:r>
                          <w:rPr>
                            <w:color w:val="C6F66E"/>
                            <w:spacing w:val="35"/>
                            <w:sz w:val="17"/>
                          </w:rPr>
                          <w:t> </w:t>
                        </w:r>
                        <w:r>
                          <w:rPr>
                            <w:color w:val="C6F66E"/>
                            <w:spacing w:val="-2"/>
                            <w:sz w:val="17"/>
                          </w:rPr>
                          <w:t>ung</w:t>
                        </w:r>
                        <w:r>
                          <w:rPr>
                            <w:color w:val="C6F66E"/>
                            <w:spacing w:val="25"/>
                            <w:sz w:val="17"/>
                          </w:rPr>
                          <w:t> </w:t>
                        </w:r>
                        <w:r>
                          <w:rPr>
                            <w:color w:val="C6F66E"/>
                            <w:spacing w:val="-2"/>
                            <w:sz w:val="17"/>
                          </w:rPr>
                          <w:t>Bar</w:t>
                        </w:r>
                        <w:r>
                          <w:rPr>
                            <w:color w:val="C6F66E"/>
                            <w:spacing w:val="38"/>
                            <w:sz w:val="17"/>
                          </w:rPr>
                          <w:t> </w:t>
                        </w:r>
                        <w:r>
                          <w:rPr>
                            <w:color w:val="C6F66E"/>
                            <w:spacing w:val="-2"/>
                            <w:sz w:val="17"/>
                          </w:rPr>
                          <w:t>.rager,</w:t>
                        </w:r>
                        <w:r>
                          <w:rPr>
                            <w:color w:val="C6F66E"/>
                            <w:spacing w:val="-23"/>
                            <w:sz w:val="17"/>
                          </w:rPr>
                          <w:t> </w:t>
                        </w:r>
                        <w:r>
                          <w:rPr>
                            <w:color w:val="C6F66E"/>
                            <w:spacing w:val="-2"/>
                            <w:sz w:val="17"/>
                          </w:rPr>
                          <w:t>1</w:t>
                        </w:r>
                        <w:r>
                          <w:rPr>
                            <w:color w:val="7E9ED8"/>
                            <w:spacing w:val="-2"/>
                            <w:sz w:val="17"/>
                          </w:rPr>
                          <w:t>-</w:t>
                        </w:r>
                        <w:r>
                          <w:rPr>
                            <w:color w:val="828218"/>
                            <w:spacing w:val="-2"/>
                            <w:sz w:val="17"/>
                          </w:rPr>
                          <w:t>Tagesbart.</w:t>
                        </w:r>
                        <w:r>
                          <w:rPr>
                            <w:color w:val="828218"/>
                            <w:spacing w:val="-7"/>
                            <w:sz w:val="17"/>
                          </w:rPr>
                          <w:t> </w:t>
                        </w:r>
                        <w:r>
                          <w:rPr>
                            <w:color w:val="828218"/>
                            <w:spacing w:val="-2"/>
                            <w:sz w:val="17"/>
                          </w:rPr>
                          <w:t>Siehe</w:t>
                        </w:r>
                        <w:r>
                          <w:rPr>
                            <w:color w:val="828218"/>
                            <w:spacing w:val="-9"/>
                            <w:sz w:val="17"/>
                          </w:rPr>
                          <w:t> </w:t>
                        </w:r>
                        <w:r>
                          <w:rPr>
                            <w:color w:val="C14F18"/>
                            <w:spacing w:val="-2"/>
                            <w:sz w:val="17"/>
                          </w:rPr>
                          <w:t>PFE_PO_009</w:t>
                        </w:r>
                        <w:r>
                          <w:rPr>
                            <w:color w:val="4FFDBA"/>
                            <w:spacing w:val="-2"/>
                            <w:sz w:val="17"/>
                          </w:rPr>
                          <w:t>)</w:t>
                        </w:r>
                      </w:p>
                      <w:p>
                        <w:pPr>
                          <w:numPr>
                            <w:ilvl w:val="0"/>
                            <w:numId w:val="9"/>
                          </w:numPr>
                          <w:tabs>
                            <w:tab w:pos="816" w:val="left" w:leader="none"/>
                            <w:tab w:pos="821" w:val="left" w:leader="none"/>
                          </w:tabs>
                          <w:spacing w:line="240" w:lineRule="atLeast" w:before="115"/>
                          <w:ind w:left="816" w:right="634" w:hanging="463"/>
                          <w:jc w:val="left"/>
                          <w:rPr>
                            <w:color w:val="182DD8"/>
                            <w:sz w:val="17"/>
                          </w:rPr>
                        </w:pPr>
                        <w:r>
                          <w:rPr>
                            <w:color w:val="9E00BF"/>
                            <w:sz w:val="17"/>
                          </w:rPr>
                          <w:t>sauberer</w:t>
                        </w:r>
                        <w:r>
                          <w:rPr>
                            <w:color w:val="9E00BF"/>
                            <w:sz w:val="17"/>
                          </w:rPr>
                          <w:t> flusenarmer</w:t>
                        </w:r>
                        <w:r>
                          <w:rPr>
                            <w:color w:val="9E00BF"/>
                            <w:spacing w:val="30"/>
                            <w:sz w:val="17"/>
                          </w:rPr>
                          <w:t> </w:t>
                        </w:r>
                        <w:r>
                          <w:rPr>
                            <w:color w:val="9E00BF"/>
                            <w:sz w:val="17"/>
                          </w:rPr>
                          <w:t>Mehrweg</w:t>
                        </w:r>
                        <w:r>
                          <w:rPr>
                            <w:color w:val="7E9ED8"/>
                            <w:sz w:val="17"/>
                          </w:rPr>
                          <w:t>-</w:t>
                        </w:r>
                        <w:r>
                          <w:rPr>
                            <w:color w:val="7EB6FF"/>
                            <w:sz w:val="17"/>
                          </w:rPr>
                          <w:t>Mantel</w:t>
                        </w:r>
                        <w:r>
                          <w:rPr>
                            <w:color w:val="7EB6FF"/>
                            <w:spacing w:val="-4"/>
                            <w:sz w:val="17"/>
                          </w:rPr>
                          <w:t> </w:t>
                        </w:r>
                        <w:r>
                          <w:rPr>
                            <w:color w:val="7EB6FF"/>
                            <w:sz w:val="17"/>
                          </w:rPr>
                          <w:t>oder Jacke mit langen Armeln </w:t>
                        </w:r>
                        <w:r>
                          <w:rPr>
                            <w:color w:val="50EB80"/>
                            <w:w w:val="105"/>
                            <w:sz w:val="17"/>
                          </w:rPr>
                          <w:t>(z.B.,</w:t>
                        </w:r>
                        <w:r>
                          <w:rPr>
                            <w:color w:val="50EB80"/>
                            <w:spacing w:val="-4"/>
                            <w:w w:val="105"/>
                            <w:sz w:val="17"/>
                          </w:rPr>
                          <w:t> </w:t>
                        </w:r>
                        <w:r>
                          <w:rPr>
                            <w:color w:val="50EB80"/>
                            <w:w w:val="105"/>
                            <w:sz w:val="17"/>
                          </w:rPr>
                          <w:t>Aufgrund Risikobewertung</w:t>
                        </w:r>
                        <w:r>
                          <w:rPr>
                            <w:color w:val="50EB80"/>
                            <w:spacing w:val="-22"/>
                            <w:w w:val="105"/>
                            <w:sz w:val="17"/>
                          </w:rPr>
                          <w:t> </w:t>
                        </w:r>
                        <w:r>
                          <w:rPr>
                            <w:color w:val="50EB80"/>
                            <w:w w:val="105"/>
                            <w:sz w:val="17"/>
                          </w:rPr>
                          <w:t>...)</w:t>
                        </w:r>
                      </w:p>
                    </w:txbxContent>
                  </v:textbox>
                  <w10:wrap type="none"/>
                </v:shape>
                <v:shape style="position:absolute;left:7777;top:3852;width:165;height:200" type="#_x0000_t202" id="docshape141" filled="false" stroked="false">
                  <v:textbox inset="0,0,0,0">
                    <w:txbxContent>
                      <w:p>
                        <w:pPr>
                          <w:spacing w:line="200" w:lineRule="exact" w:before="0"/>
                          <w:ind w:left="0" w:right="0" w:firstLine="0"/>
                          <w:jc w:val="left"/>
                          <w:rPr>
                            <w:rFonts w:ascii="Times New Roman"/>
                            <w:sz w:val="18"/>
                          </w:rPr>
                        </w:pPr>
                        <w:r>
                          <w:rPr>
                            <w:rFonts w:ascii="Times New Roman"/>
                            <w:color w:val="017C3D"/>
                            <w:spacing w:val="-5"/>
                            <w:w w:val="105"/>
                            <w:sz w:val="18"/>
                          </w:rPr>
                          <w:t>4.</w:t>
                        </w:r>
                      </w:p>
                    </w:txbxContent>
                  </v:textbox>
                  <w10:wrap type="none"/>
                </v:shape>
                <v:shape style="position:absolute;left:8235;top:3854;width:3038;height:431" type="#_x0000_t202" id="docshape142" filled="false" stroked="false">
                  <v:textbox inset="0,0,0,0">
                    <w:txbxContent>
                      <w:p>
                        <w:pPr>
                          <w:spacing w:line="190" w:lineRule="exact" w:before="0"/>
                          <w:ind w:left="8" w:right="0" w:firstLine="0"/>
                          <w:jc w:val="left"/>
                          <w:rPr>
                            <w:sz w:val="17"/>
                          </w:rPr>
                        </w:pPr>
                        <w:r>
                          <w:rPr>
                            <w:color w:val="BF2A36"/>
                            <w:sz w:val="17"/>
                          </w:rPr>
                          <w:t>bei</w:t>
                        </w:r>
                        <w:r>
                          <w:rPr>
                            <w:color w:val="BF2A36"/>
                            <w:spacing w:val="-12"/>
                            <w:sz w:val="17"/>
                          </w:rPr>
                          <w:t> </w:t>
                        </w:r>
                        <w:r>
                          <w:rPr>
                            <w:color w:val="BF2A36"/>
                            <w:sz w:val="17"/>
                          </w:rPr>
                          <w:t>Bedarf:</w:t>
                        </w:r>
                        <w:r>
                          <w:rPr>
                            <w:color w:val="BF2A36"/>
                            <w:spacing w:val="-11"/>
                            <w:sz w:val="17"/>
                          </w:rPr>
                          <w:t> </w:t>
                        </w:r>
                        <w:r>
                          <w:rPr>
                            <w:color w:val="BF2A36"/>
                            <w:sz w:val="17"/>
                          </w:rPr>
                          <w:t>Reinraum</w:t>
                        </w:r>
                        <w:r>
                          <w:rPr>
                            <w:color w:val="BF2A36"/>
                            <w:spacing w:val="4"/>
                            <w:sz w:val="17"/>
                          </w:rPr>
                          <w:t> </w:t>
                        </w:r>
                        <w:r>
                          <w:rPr>
                            <w:color w:val="BF2A36"/>
                            <w:spacing w:val="-2"/>
                            <w:sz w:val="17"/>
                          </w:rPr>
                          <w:t>Einweg</w:t>
                        </w:r>
                        <w:r>
                          <w:rPr>
                            <w:color w:val="7E9ED8"/>
                            <w:spacing w:val="-2"/>
                            <w:sz w:val="17"/>
                          </w:rPr>
                          <w:t>-</w:t>
                        </w:r>
                      </w:p>
                      <w:p>
                        <w:pPr>
                          <w:spacing w:before="45"/>
                          <w:ind w:left="0" w:right="0" w:firstLine="0"/>
                          <w:jc w:val="left"/>
                          <w:rPr>
                            <w:sz w:val="17"/>
                          </w:rPr>
                        </w:pPr>
                        <w:r>
                          <w:rPr>
                            <w:color w:val="8CE4A8"/>
                            <w:sz w:val="17"/>
                          </w:rPr>
                          <w:t>(z.B.,</w:t>
                        </w:r>
                        <w:r>
                          <w:rPr>
                            <w:color w:val="8CE4A8"/>
                            <w:spacing w:val="-8"/>
                            <w:sz w:val="17"/>
                          </w:rPr>
                          <w:t> </w:t>
                        </w:r>
                        <w:r>
                          <w:rPr>
                            <w:color w:val="8CE4A8"/>
                            <w:sz w:val="17"/>
                          </w:rPr>
                          <w:t>bei</w:t>
                        </w:r>
                        <w:r>
                          <w:rPr>
                            <w:color w:val="8CE4A8"/>
                            <w:spacing w:val="3"/>
                            <w:sz w:val="17"/>
                          </w:rPr>
                          <w:t> </w:t>
                        </w:r>
                        <w:r>
                          <w:rPr>
                            <w:color w:val="8CE4A8"/>
                            <w:sz w:val="17"/>
                          </w:rPr>
                          <w:t>mediumberuhrenden</w:t>
                        </w:r>
                        <w:r>
                          <w:rPr>
                            <w:color w:val="8CE4A8"/>
                            <w:spacing w:val="-4"/>
                            <w:sz w:val="17"/>
                          </w:rPr>
                          <w:t> </w:t>
                        </w:r>
                        <w:r>
                          <w:rPr>
                            <w:color w:val="8CE4A8"/>
                            <w:sz w:val="17"/>
                          </w:rPr>
                          <w:t>Teilen</w:t>
                        </w:r>
                        <w:r>
                          <w:rPr>
                            <w:color w:val="8CE4A8"/>
                            <w:spacing w:val="-3"/>
                            <w:sz w:val="17"/>
                          </w:rPr>
                          <w:t> </w:t>
                        </w:r>
                        <w:r>
                          <w:rPr>
                            <w:color w:val="8CE4A8"/>
                            <w:spacing w:val="-4"/>
                            <w:sz w:val="17"/>
                          </w:rPr>
                          <w:t>...)</w:t>
                        </w:r>
                      </w:p>
                    </w:txbxContent>
                  </v:textbox>
                  <w10:wrap type="none"/>
                </v:shape>
                <v:shape style="position:absolute;left:11662;top:3854;width:1989;height:191" type="#_x0000_t202" id="docshape143" filled="false" stroked="false">
                  <v:textbox inset="0,0,0,0">
                    <w:txbxContent>
                      <w:p>
                        <w:pPr>
                          <w:spacing w:line="190" w:lineRule="exact" w:before="0"/>
                          <w:ind w:left="0" w:right="0" w:firstLine="0"/>
                          <w:jc w:val="left"/>
                          <w:rPr>
                            <w:sz w:val="17"/>
                          </w:rPr>
                        </w:pPr>
                        <w:r>
                          <w:rPr>
                            <w:color w:val="7E9ED8"/>
                            <w:sz w:val="17"/>
                          </w:rPr>
                          <w:t>-</w:t>
                        </w:r>
                        <w:r>
                          <w:rPr>
                            <w:color w:val="A772AC"/>
                            <w:sz w:val="17"/>
                          </w:rPr>
                          <w:t>lagig.</w:t>
                        </w:r>
                        <w:r>
                          <w:rPr>
                            <w:color w:val="A772AC"/>
                            <w:spacing w:val="-20"/>
                            <w:sz w:val="17"/>
                          </w:rPr>
                          <w:t> </w:t>
                        </w:r>
                        <w:r>
                          <w:rPr>
                            <w:color w:val="A772AC"/>
                            <w:sz w:val="17"/>
                          </w:rPr>
                          <w:t>Siehe</w:t>
                        </w:r>
                        <w:r>
                          <w:rPr>
                            <w:color w:val="A772AC"/>
                            <w:spacing w:val="6"/>
                            <w:sz w:val="17"/>
                          </w:rPr>
                          <w:t> </w:t>
                        </w:r>
                        <w:r>
                          <w:rPr>
                            <w:color w:val="28D370"/>
                            <w:spacing w:val="-2"/>
                            <w:w w:val="90"/>
                            <w:sz w:val="17"/>
                          </w:rPr>
                          <w:t>PFE_WI_051</w:t>
                        </w:r>
                        <w:r>
                          <w:rPr>
                            <w:color w:val="4FFDBA"/>
                            <w:spacing w:val="-2"/>
                            <w:w w:val="90"/>
                            <w:sz w:val="17"/>
                          </w:rPr>
                          <w:t>)</w:t>
                        </w:r>
                      </w:p>
                    </w:txbxContent>
                  </v:textbox>
                  <w10:wrap type="none"/>
                </v:shape>
                <v:shape style="position:absolute;left:7772;top:4455;width:4156;height:787" type="#_x0000_t202" id="docshape144" filled="false" stroked="false">
                  <v:textbox inset="0,0,0,0">
                    <w:txbxContent>
                      <w:p>
                        <w:pPr>
                          <w:numPr>
                            <w:ilvl w:val="0"/>
                            <w:numId w:val="10"/>
                          </w:numPr>
                          <w:tabs>
                            <w:tab w:pos="470" w:val="left" w:leader="none"/>
                          </w:tabs>
                          <w:spacing w:line="190" w:lineRule="exact" w:before="0"/>
                          <w:ind w:left="470" w:right="0" w:hanging="470"/>
                          <w:jc w:val="left"/>
                          <w:rPr>
                            <w:color w:val="D62DF9"/>
                            <w:sz w:val="17"/>
                          </w:rPr>
                        </w:pPr>
                        <w:r>
                          <w:rPr>
                            <w:color w:val="93E82B"/>
                            <w:sz w:val="17"/>
                          </w:rPr>
                          <w:t>Lange</w:t>
                        </w:r>
                        <w:r>
                          <w:rPr>
                            <w:color w:val="93E82B"/>
                            <w:spacing w:val="-5"/>
                            <w:sz w:val="17"/>
                          </w:rPr>
                          <w:t> </w:t>
                        </w:r>
                        <w:r>
                          <w:rPr>
                            <w:color w:val="93E82B"/>
                            <w:sz w:val="17"/>
                          </w:rPr>
                          <w:t>saubere</w:t>
                        </w:r>
                        <w:r>
                          <w:rPr>
                            <w:color w:val="93E82B"/>
                            <w:spacing w:val="-2"/>
                            <w:sz w:val="17"/>
                          </w:rPr>
                          <w:t> </w:t>
                        </w:r>
                        <w:r>
                          <w:rPr>
                            <w:color w:val="93E82B"/>
                            <w:sz w:val="17"/>
                          </w:rPr>
                          <w:t>Bekleidung</w:t>
                        </w:r>
                        <w:r>
                          <w:rPr>
                            <w:color w:val="93E82B"/>
                            <w:spacing w:val="10"/>
                            <w:sz w:val="17"/>
                          </w:rPr>
                          <w:t> </w:t>
                        </w:r>
                        <w:r>
                          <w:rPr>
                            <w:color w:val="93E82B"/>
                            <w:spacing w:val="-2"/>
                            <w:sz w:val="17"/>
                          </w:rPr>
                          <w:t>notwendig</w:t>
                        </w:r>
                      </w:p>
                      <w:p>
                        <w:pPr>
                          <w:spacing w:before="40"/>
                          <w:ind w:left="462" w:right="0" w:firstLine="0"/>
                          <w:jc w:val="left"/>
                          <w:rPr>
                            <w:sz w:val="17"/>
                          </w:rPr>
                        </w:pPr>
                        <w:r>
                          <w:rPr>
                            <w:color w:val="BA42E2"/>
                            <w:sz w:val="17"/>
                          </w:rPr>
                          <w:t>(z.B.,</w:t>
                        </w:r>
                        <w:r>
                          <w:rPr>
                            <w:color w:val="BA42E2"/>
                            <w:spacing w:val="-12"/>
                            <w:sz w:val="17"/>
                          </w:rPr>
                          <w:t> </w:t>
                        </w:r>
                        <w:r>
                          <w:rPr>
                            <w:color w:val="BA42E2"/>
                            <w:sz w:val="17"/>
                          </w:rPr>
                          <w:t>Keine</w:t>
                        </w:r>
                        <w:r>
                          <w:rPr>
                            <w:color w:val="BA42E2"/>
                            <w:spacing w:val="-12"/>
                            <w:sz w:val="17"/>
                          </w:rPr>
                          <w:t> </w:t>
                        </w:r>
                        <w:r>
                          <w:rPr>
                            <w:color w:val="BA42E2"/>
                            <w:sz w:val="17"/>
                          </w:rPr>
                          <w:t>kurze</w:t>
                        </w:r>
                        <w:r>
                          <w:rPr>
                            <w:color w:val="BA42E2"/>
                            <w:spacing w:val="-6"/>
                            <w:sz w:val="17"/>
                          </w:rPr>
                          <w:t> </w:t>
                        </w:r>
                        <w:r>
                          <w:rPr>
                            <w:color w:val="BA42E2"/>
                            <w:sz w:val="17"/>
                          </w:rPr>
                          <w:t>Hose</w:t>
                        </w:r>
                        <w:r>
                          <w:rPr>
                            <w:color w:val="BA42E2"/>
                            <w:spacing w:val="-8"/>
                            <w:sz w:val="17"/>
                          </w:rPr>
                          <w:t> </w:t>
                        </w:r>
                        <w:r>
                          <w:rPr>
                            <w:color w:val="BA42E2"/>
                            <w:sz w:val="17"/>
                          </w:rPr>
                          <w:t>in</w:t>
                        </w:r>
                        <w:r>
                          <w:rPr>
                            <w:color w:val="BA42E2"/>
                            <w:spacing w:val="-11"/>
                            <w:sz w:val="17"/>
                          </w:rPr>
                          <w:t> </w:t>
                        </w:r>
                        <w:r>
                          <w:rPr>
                            <w:color w:val="BA42E2"/>
                            <w:sz w:val="17"/>
                          </w:rPr>
                          <w:t>Sauberzone</w:t>
                        </w:r>
                        <w:r>
                          <w:rPr>
                            <w:color w:val="BA42E2"/>
                            <w:spacing w:val="4"/>
                            <w:sz w:val="17"/>
                          </w:rPr>
                          <w:t> </w:t>
                        </w:r>
                        <w:r>
                          <w:rPr>
                            <w:color w:val="BA42E2"/>
                            <w:spacing w:val="-2"/>
                            <w:sz w:val="17"/>
                          </w:rPr>
                          <w:t>zulassig!)</w:t>
                        </w:r>
                      </w:p>
                      <w:p>
                        <w:pPr>
                          <w:numPr>
                            <w:ilvl w:val="0"/>
                            <w:numId w:val="10"/>
                          </w:numPr>
                          <w:tabs>
                            <w:tab w:pos="465" w:val="left" w:leader="none"/>
                          </w:tabs>
                          <w:spacing w:before="165"/>
                          <w:ind w:left="465" w:right="0" w:hanging="465"/>
                          <w:jc w:val="left"/>
                          <w:rPr>
                            <w:color w:val="809A8E"/>
                            <w:sz w:val="17"/>
                          </w:rPr>
                        </w:pPr>
                        <w:r>
                          <w:rPr>
                            <w:color w:val="1FAA62"/>
                            <w:spacing w:val="-2"/>
                            <w:w w:val="105"/>
                            <w:sz w:val="17"/>
                          </w:rPr>
                          <w:t>Sicherheitsschuhe</w:t>
                        </w:r>
                      </w:p>
                    </w:txbxContent>
                  </v:textbox>
                  <w10:wrap type="none"/>
                </v:shape>
                <v:shape style="position:absolute;left:1962;top:6211;width:1097;height:135" type="#_x0000_t202" id="docshape145" filled="false" stroked="false">
                  <v:textbox inset="0,0,0,0">
                    <w:txbxContent>
                      <w:p>
                        <w:pPr>
                          <w:spacing w:line="134" w:lineRule="exact" w:before="0"/>
                          <w:ind w:left="0"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none"/>
                </v:shape>
                <v:shape style="position:absolute;left:5110;top:7110;width:1093;height:135" type="#_x0000_t202" id="docshape146" filled="false" stroked="false">
                  <v:textbox inset="0,0,0,0">
                    <w:txbxContent>
                      <w:p>
                        <w:pPr>
                          <w:spacing w:line="134" w:lineRule="exact" w:before="0"/>
                          <w:ind w:left="0" w:right="0" w:firstLine="0"/>
                          <w:jc w:val="left"/>
                          <w:rPr>
                            <w:sz w:val="12"/>
                          </w:rPr>
                        </w:pPr>
                        <w:r>
                          <w:rPr>
                            <w:color w:val="C1BDF0"/>
                            <w:sz w:val="12"/>
                          </w:rPr>
                          <w:t>(Illustrative</w:t>
                        </w:r>
                        <w:r>
                          <w:rPr>
                            <w:color w:val="C1BDF0"/>
                            <w:spacing w:val="17"/>
                            <w:sz w:val="12"/>
                          </w:rPr>
                          <w:t> </w:t>
                        </w:r>
                        <w:r>
                          <w:rPr>
                            <w:color w:val="C1BDF0"/>
                            <w:spacing w:val="-2"/>
                            <w:sz w:val="12"/>
                          </w:rPr>
                          <w:t>picture,)</w:t>
                        </w:r>
                      </w:p>
                    </w:txbxContent>
                  </v:textbox>
                  <w10:wrap type="none"/>
                </v:shape>
                <v:shape style="position:absolute;left:8237;top:7194;width:1529;height:160" type="#_x0000_t202" id="docshape147" filled="false" stroked="false">
                  <v:textbox inset="0,0,0,0">
                    <w:txbxContent>
                      <w:p>
                        <w:pPr>
                          <w:spacing w:line="160" w:lineRule="exact" w:before="0"/>
                          <w:ind w:left="0" w:right="0" w:firstLine="0"/>
                          <w:jc w:val="left"/>
                          <w:rPr>
                            <w:sz w:val="14"/>
                          </w:rPr>
                        </w:pPr>
                        <w:r>
                          <w:rPr>
                            <w:color w:val="EB858C"/>
                            <w:spacing w:val="-2"/>
                            <w:sz w:val="14"/>
                            <w:vertAlign w:val="superscript"/>
                          </w:rPr>
                          <w:t>10</w:t>
                        </w:r>
                        <w:r>
                          <w:rPr>
                            <w:color w:val="F934EF"/>
                            <w:spacing w:val="-2"/>
                            <w:sz w:val="14"/>
                            <w:vertAlign w:val="baseline"/>
                          </w:rPr>
                          <w:t>sauberzone</w:t>
                        </w:r>
                        <w:r>
                          <w:rPr>
                            <w:color w:val="F934EF"/>
                            <w:spacing w:val="-13"/>
                            <w:sz w:val="14"/>
                            <w:vertAlign w:val="baseline"/>
                          </w:rPr>
                          <w:t> </w:t>
                        </w:r>
                        <w:r>
                          <w:rPr>
                            <w:color w:val="BCAED4"/>
                            <w:spacing w:val="-2"/>
                            <w:sz w:val="14"/>
                            <w:vertAlign w:val="baseline"/>
                          </w:rPr>
                          <w:t>-</w:t>
                        </w:r>
                        <w:r>
                          <w:rPr>
                            <w:color w:val="BCAED4"/>
                            <w:spacing w:val="8"/>
                            <w:sz w:val="14"/>
                            <w:vertAlign w:val="baseline"/>
                          </w:rPr>
                          <w:t> </w:t>
                        </w:r>
                        <w:r>
                          <w:rPr>
                            <w:color w:val="4BC65B"/>
                            <w:spacing w:val="-2"/>
                            <w:sz w:val="14"/>
                            <w:vertAlign w:val="baseline"/>
                          </w:rPr>
                          <w:t>VDA</w:t>
                        </w:r>
                        <w:r>
                          <w:rPr>
                            <w:color w:val="4BC65B"/>
                            <w:spacing w:val="-9"/>
                            <w:sz w:val="14"/>
                            <w:vertAlign w:val="baseline"/>
                          </w:rPr>
                          <w:t> </w:t>
                        </w:r>
                        <w:r>
                          <w:rPr>
                            <w:color w:val="4BC65B"/>
                            <w:spacing w:val="-4"/>
                            <w:sz w:val="14"/>
                            <w:vertAlign w:val="baseline"/>
                          </w:rPr>
                          <w:t>19.2</w:t>
                        </w:r>
                      </w:p>
                    </w:txbxContent>
                  </v:textbox>
                  <w10:wrap type="none"/>
                </v:shape>
                <w10:wrap type="topAndBottom"/>
              </v:group>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4" w:right="0" w:firstLine="0"/>
        <w:jc w:val="left"/>
        <w:rPr>
          <w:sz w:val="14"/>
        </w:rPr>
      </w:pPr>
      <w:r>
        <w:rPr/>
        <w:br w:type="column"/>
      </w:r>
      <w:r>
        <w:rPr>
          <w:color w:val="67BD3F"/>
          <w:spacing w:val="-5"/>
          <w:sz w:val="14"/>
        </w:rPr>
        <w:t>PFE_PO_008</w:t>
      </w:r>
    </w:p>
    <w:p>
      <w:pPr>
        <w:spacing w:line="400" w:lineRule="auto" w:before="108"/>
        <w:ind w:left="174" w:right="38" w:firstLine="2"/>
        <w:jc w:val="left"/>
        <w:rPr>
          <w:b/>
          <w:sz w:val="13"/>
        </w:rPr>
      </w:pPr>
      <w:r>
        <w:rPr>
          <w:b/>
          <w:color w:val="FD161A"/>
          <w:spacing w:val="-2"/>
          <w:w w:val="105"/>
          <w:sz w:val="13"/>
        </w:rPr>
        <w:t>Internal</w:t>
      </w:r>
      <w:r>
        <w:rPr>
          <w:b/>
          <w:color w:val="FD161A"/>
          <w:spacing w:val="40"/>
          <w:w w:val="105"/>
          <w:sz w:val="13"/>
        </w:rPr>
        <w:t> </w:t>
      </w:r>
      <w:r>
        <w:rPr>
          <w:b/>
          <w:color w:val="99FF54"/>
          <w:spacing w:val="-2"/>
          <w:w w:val="105"/>
          <w:sz w:val="13"/>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before="94"/>
        <w:ind w:left="181" w:right="0" w:firstLine="0"/>
        <w:jc w:val="left"/>
        <w:rPr>
          <w:b/>
          <w:sz w:val="13"/>
        </w:rPr>
      </w:pPr>
      <w:r>
        <w:rPr/>
        <w:br w:type="column"/>
      </w:r>
      <w:r>
        <w:rPr>
          <w:b/>
          <w:color w:val="C88CA0"/>
          <w:sz w:val="13"/>
        </w:rPr>
        <w:t>Pototschnig</w:t>
      </w:r>
      <w:r>
        <w:rPr>
          <w:b/>
          <w:color w:val="C88CA0"/>
          <w:spacing w:val="22"/>
          <w:sz w:val="13"/>
        </w:rPr>
        <w:t> </w:t>
      </w:r>
      <w:r>
        <w:rPr>
          <w:b/>
          <w:color w:val="C88CA0"/>
          <w:spacing w:val="-2"/>
          <w:sz w:val="13"/>
        </w:rPr>
        <w:t>Hansjiirg</w:t>
      </w:r>
    </w:p>
    <w:p>
      <w:pPr>
        <w:spacing w:before="96"/>
        <w:ind w:left="181" w:right="0" w:firstLine="0"/>
        <w:jc w:val="left"/>
        <w:rPr>
          <w:b/>
          <w:sz w:val="14"/>
        </w:rPr>
      </w:pPr>
      <w:r>
        <w:rPr>
          <w:b/>
          <w:color w:val="79DD49"/>
          <w:spacing w:val="-5"/>
          <w:sz w:val="14"/>
        </w:rPr>
        <w:t>3.3</w:t>
      </w:r>
    </w:p>
    <w:p>
      <w:pPr>
        <w:spacing w:before="100"/>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89"/>
        <w:ind w:left="150" w:right="0" w:firstLine="0"/>
        <w:jc w:val="left"/>
        <w:rPr>
          <w:b/>
          <w:sz w:val="16"/>
        </w:rPr>
      </w:pPr>
      <w:r>
        <w:rPr>
          <w:b/>
          <w:color w:val="266042"/>
          <w:w w:val="105"/>
          <w:sz w:val="16"/>
        </w:rPr>
        <w:t>Provide</w:t>
      </w:r>
      <w:r>
        <w:rPr>
          <w:b/>
          <w:color w:val="266042"/>
          <w:spacing w:val="-10"/>
          <w:w w:val="105"/>
          <w:sz w:val="16"/>
        </w:rPr>
        <w:t> </w:t>
      </w:r>
      <w:r>
        <w:rPr>
          <w:b/>
          <w:color w:val="266042"/>
          <w:w w:val="105"/>
          <w:sz w:val="16"/>
        </w:rPr>
        <w:t>facilities</w:t>
      </w:r>
      <w:r>
        <w:rPr>
          <w:b/>
          <w:color w:val="266042"/>
          <w:spacing w:val="-11"/>
          <w:w w:val="105"/>
          <w:sz w:val="16"/>
        </w:rPr>
        <w:t> </w:t>
      </w:r>
      <w:r>
        <w:rPr>
          <w:color w:val="266042"/>
          <w:w w:val="105"/>
          <w:sz w:val="16"/>
        </w:rPr>
        <w:t>&amp;</w:t>
      </w:r>
      <w:r>
        <w:rPr>
          <w:color w:val="266042"/>
          <w:spacing w:val="-3"/>
          <w:w w:val="105"/>
          <w:sz w:val="16"/>
        </w:rPr>
        <w:t> </w:t>
      </w:r>
      <w:r>
        <w:rPr>
          <w:b/>
          <w:color w:val="266042"/>
          <w:spacing w:val="-2"/>
          <w:w w:val="105"/>
          <w:sz w:val="16"/>
        </w:rPr>
        <w:t>equipment</w:t>
      </w:r>
    </w:p>
    <w:p>
      <w:pPr>
        <w:pStyle w:val="BodyText"/>
        <w:spacing w:before="153"/>
        <w:rPr>
          <w:b/>
          <w:sz w:val="16"/>
        </w:rPr>
      </w:pPr>
    </w:p>
    <w:p>
      <w:pPr>
        <w:pStyle w:val="Heading2"/>
        <w:numPr>
          <w:ilvl w:val="0"/>
          <w:numId w:val="2"/>
        </w:numPr>
        <w:tabs>
          <w:tab w:pos="1009" w:val="left" w:leader="none"/>
        </w:tabs>
        <w:spacing w:line="240" w:lineRule="auto" w:before="0" w:after="0"/>
        <w:ind w:left="1009" w:right="0" w:hanging="876"/>
        <w:jc w:val="left"/>
        <w:rPr>
          <w:color w:val="16CFCA"/>
        </w:rPr>
      </w:pPr>
      <w:r>
        <w:rPr>
          <w:color w:val="0F4B5B"/>
          <w:w w:val="105"/>
        </w:rPr>
        <w:t>Zutritt</w:t>
      </w:r>
      <w:r>
        <w:rPr>
          <w:color w:val="0F4B5B"/>
          <w:spacing w:val="29"/>
          <w:w w:val="105"/>
        </w:rPr>
        <w:t> </w:t>
      </w:r>
      <w:r>
        <w:rPr>
          <w:color w:val="0F4B5B"/>
          <w:w w:val="105"/>
        </w:rPr>
        <w:t>/</w:t>
      </w:r>
      <w:r>
        <w:rPr>
          <w:color w:val="0F4B5B"/>
          <w:spacing w:val="43"/>
          <w:w w:val="105"/>
        </w:rPr>
        <w:t> </w:t>
      </w:r>
      <w:r>
        <w:rPr>
          <w:color w:val="0F4B5B"/>
          <w:w w:val="105"/>
        </w:rPr>
        <w:t>Aufenthalt</w:t>
      </w:r>
      <w:r>
        <w:rPr>
          <w:color w:val="0F4B5B"/>
          <w:spacing w:val="30"/>
          <w:w w:val="105"/>
        </w:rPr>
        <w:t> </w:t>
      </w:r>
      <w:r>
        <w:rPr>
          <w:color w:val="0F4B5B"/>
          <w:w w:val="105"/>
        </w:rPr>
        <w:t>von</w:t>
      </w:r>
      <w:r>
        <w:rPr>
          <w:color w:val="0F4B5B"/>
          <w:spacing w:val="7"/>
          <w:w w:val="105"/>
        </w:rPr>
        <w:t> </w:t>
      </w:r>
      <w:r>
        <w:rPr>
          <w:color w:val="0F4B5B"/>
          <w:w w:val="105"/>
        </w:rPr>
        <w:t>Reinraum</w:t>
      </w:r>
      <w:r>
        <w:rPr>
          <w:color w:val="D66005"/>
          <w:w w:val="105"/>
        </w:rPr>
        <w:t>-</w:t>
      </w:r>
      <w:r>
        <w:rPr>
          <w:color w:val="D66005"/>
          <w:spacing w:val="17"/>
          <w:w w:val="105"/>
        </w:rPr>
        <w:t> </w:t>
      </w:r>
      <w:r>
        <w:rPr>
          <w:color w:val="80859E"/>
          <w:w w:val="105"/>
        </w:rPr>
        <w:t>oder</w:t>
      </w:r>
      <w:r>
        <w:rPr>
          <w:color w:val="80859E"/>
          <w:spacing w:val="19"/>
          <w:w w:val="105"/>
        </w:rPr>
        <w:t> </w:t>
      </w:r>
      <w:r>
        <w:rPr>
          <w:color w:val="80859E"/>
          <w:w w:val="105"/>
        </w:rPr>
        <w:t>Sauberraummitarbeitern in</w:t>
      </w:r>
      <w:r>
        <w:rPr>
          <w:color w:val="80859E"/>
          <w:spacing w:val="1"/>
          <w:w w:val="105"/>
        </w:rPr>
        <w:t> </w:t>
      </w:r>
      <w:r>
        <w:rPr>
          <w:color w:val="80859E"/>
          <w:w w:val="105"/>
        </w:rPr>
        <w:t>nicht</w:t>
      </w:r>
      <w:r>
        <w:rPr>
          <w:color w:val="80859E"/>
          <w:spacing w:val="12"/>
          <w:w w:val="105"/>
        </w:rPr>
        <w:t> </w:t>
      </w:r>
      <w:r>
        <w:rPr>
          <w:color w:val="6716B1"/>
          <w:w w:val="105"/>
        </w:rPr>
        <w:t>regulierten</w:t>
      </w:r>
      <w:r>
        <w:rPr>
          <w:color w:val="6716B1"/>
          <w:spacing w:val="32"/>
          <w:w w:val="105"/>
        </w:rPr>
        <w:t> </w:t>
      </w:r>
      <w:r>
        <w:rPr>
          <w:color w:val="6716B1"/>
          <w:spacing w:val="-2"/>
          <w:w w:val="105"/>
        </w:rPr>
        <w:t>Bereichen</w:t>
      </w:r>
    </w:p>
    <w:p>
      <w:pPr>
        <w:pStyle w:val="BodyText"/>
        <w:spacing w:before="27"/>
        <w:rPr>
          <w:b/>
          <w:sz w:val="23"/>
        </w:rPr>
      </w:pPr>
    </w:p>
    <w:p>
      <w:pPr>
        <w:pStyle w:val="BodyText"/>
        <w:tabs>
          <w:tab w:pos="881" w:val="left" w:leader="none"/>
        </w:tabs>
        <w:ind w:left="154"/>
      </w:pPr>
      <w:r>
        <w:rPr/>
        <mc:AlternateContent>
          <mc:Choice Requires="wps">
            <w:drawing>
              <wp:anchor distT="0" distB="0" distL="0" distR="0" allowOverlap="1" layoutInCell="1" locked="0" behindDoc="1" simplePos="0" relativeHeight="487054848">
                <wp:simplePos x="0" y="0"/>
                <wp:positionH relativeFrom="page">
                  <wp:posOffset>537059</wp:posOffset>
                </wp:positionH>
                <wp:positionV relativeFrom="paragraph">
                  <wp:posOffset>278563</wp:posOffset>
                </wp:positionV>
                <wp:extent cx="9569450" cy="453009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9569450" cy="4530090"/>
                          <a:chExt cx="9569450" cy="4530090"/>
                        </a:xfrm>
                      </wpg:grpSpPr>
                      <pic:pic>
                        <pic:nvPicPr>
                          <pic:cNvPr id="193" name="Image 193"/>
                          <pic:cNvPicPr/>
                        </pic:nvPicPr>
                        <pic:blipFill>
                          <a:blip r:embed="rId99" cstate="print"/>
                          <a:stretch>
                            <a:fillRect/>
                          </a:stretch>
                        </pic:blipFill>
                        <pic:spPr>
                          <a:xfrm>
                            <a:off x="924597" y="244185"/>
                            <a:ext cx="1925480" cy="3882524"/>
                          </a:xfrm>
                          <a:prstGeom prst="rect">
                            <a:avLst/>
                          </a:prstGeom>
                        </pic:spPr>
                      </pic:pic>
                      <pic:pic>
                        <pic:nvPicPr>
                          <pic:cNvPr id="194" name="Image 194"/>
                          <pic:cNvPicPr/>
                        </pic:nvPicPr>
                        <pic:blipFill>
                          <a:blip r:embed="rId100" cstate="print"/>
                          <a:stretch>
                            <a:fillRect/>
                          </a:stretch>
                        </pic:blipFill>
                        <pic:spPr>
                          <a:xfrm>
                            <a:off x="4360557" y="1358273"/>
                            <a:ext cx="1461657" cy="1217867"/>
                          </a:xfrm>
                          <a:prstGeom prst="rect">
                            <a:avLst/>
                          </a:prstGeom>
                        </pic:spPr>
                      </pic:pic>
                      <pic:pic>
                        <pic:nvPicPr>
                          <pic:cNvPr id="195" name="Image 195"/>
                          <pic:cNvPicPr/>
                        </pic:nvPicPr>
                        <pic:blipFill>
                          <a:blip r:embed="rId101" cstate="print"/>
                          <a:stretch>
                            <a:fillRect/>
                          </a:stretch>
                        </pic:blipFill>
                        <pic:spPr>
                          <a:xfrm>
                            <a:off x="4360557" y="3149974"/>
                            <a:ext cx="1840039" cy="1220919"/>
                          </a:xfrm>
                          <a:prstGeom prst="rect">
                            <a:avLst/>
                          </a:prstGeom>
                        </pic:spPr>
                      </pic:pic>
                      <wps:wsp>
                        <wps:cNvPr id="196" name="Graphic 196"/>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97" name="Graphic 197"/>
                        <wps:cNvSpPr/>
                        <wps:spPr>
                          <a:xfrm>
                            <a:off x="0" y="6104"/>
                            <a:ext cx="9569450" cy="4508500"/>
                          </a:xfrm>
                          <a:custGeom>
                            <a:avLst/>
                            <a:gdLst/>
                            <a:ahLst/>
                            <a:cxnLst/>
                            <a:rect l="l" t="t" r="r" b="b"/>
                            <a:pathLst>
                              <a:path w="9569450" h="4508500">
                                <a:moveTo>
                                  <a:pt x="0" y="0"/>
                                </a:moveTo>
                                <a:lnTo>
                                  <a:pt x="9569424" y="0"/>
                                </a:lnTo>
                              </a:path>
                              <a:path w="9569450" h="4508500">
                                <a:moveTo>
                                  <a:pt x="0" y="4508243"/>
                                </a:moveTo>
                                <a:lnTo>
                                  <a:pt x="9569424" y="4508243"/>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1.934143pt;width:753.5pt;height:356.7pt;mso-position-horizontal-relative:page;mso-position-vertical-relative:paragraph;z-index:-16261632" id="docshapegroup148" coordorigin="846,439" coordsize="15070,7134">
                <v:shape style="position:absolute;left:2301;top:823;width:3033;height:6115" type="#_x0000_t75" id="docshape149" stroked="false">
                  <v:imagedata r:id="rId99" o:title=""/>
                </v:shape>
                <v:shape style="position:absolute;left:7712;top:2577;width:2302;height:1918" type="#_x0000_t75" id="docshape150" stroked="false">
                  <v:imagedata r:id="rId100" o:title=""/>
                </v:shape>
                <v:shape style="position:absolute;left:7712;top:5399;width:2898;height:1923" type="#_x0000_t75" id="docshape151" stroked="false">
                  <v:imagedata r:id="rId101" o:title=""/>
                </v:shape>
                <v:shape style="position:absolute;left:855;top:438;width:15037;height:7134" id="docshape152" coordorigin="855,439" coordsize="15037,7134" path="m855,7572l855,439m15892,7572l15892,439e" filled="false" stroked="true" strokeweight=".720918pt" strokecolor="#000000">
                  <v:path arrowok="t"/>
                  <v:stroke dashstyle="solid"/>
                </v:shape>
                <v:shape style="position:absolute;left:845;top:448;width:15070;height:7100" id="docshape153" coordorigin="846,448" coordsize="15070,7100" path="m846,448l15916,448m846,7548l15916,7548e" filled="false" stroked="true" strokeweight=".480612pt" strokecolor="#000000">
                  <v:path arrowok="t"/>
                  <v:stroke dashstyle="solid"/>
                </v:shape>
                <w10:wrap type="none"/>
              </v:group>
            </w:pict>
          </mc:Fallback>
        </mc:AlternateContent>
      </w:r>
      <w:r>
        <w:rPr>
          <w:color w:val="FBC8CA"/>
        </w:rPr>
        <w:t>'&lt;ein</w:t>
      </w:r>
      <w:r>
        <w:rPr>
          <w:color w:val="FBC8CA"/>
          <w:spacing w:val="30"/>
        </w:rPr>
        <w:t> </w:t>
      </w:r>
      <w:r>
        <w:rPr>
          <w:rFonts w:ascii="Times New Roman"/>
          <w:color w:val="FBC8CA"/>
          <w:spacing w:val="-10"/>
          <w:sz w:val="14"/>
        </w:rPr>
        <w:t>i</w:t>
      </w:r>
      <w:r>
        <w:rPr>
          <w:rFonts w:ascii="Times New Roman"/>
          <w:color w:val="FBC8CA"/>
          <w:sz w:val="14"/>
        </w:rPr>
        <w:tab/>
      </w:r>
      <w:r>
        <w:rPr>
          <w:rFonts w:ascii="Times New Roman"/>
          <w:color w:val="9A2ABA"/>
          <w:sz w:val="14"/>
        </w:rPr>
        <w:t>-</w:t>
      </w:r>
      <w:r>
        <w:rPr>
          <w:rFonts w:ascii="Times New Roman"/>
          <w:color w:val="9A2ABA"/>
          <w:spacing w:val="39"/>
          <w:sz w:val="14"/>
        </w:rPr>
        <w:t> </w:t>
      </w:r>
      <w:r>
        <w:rPr>
          <w:color w:val="017CAF"/>
        </w:rPr>
        <w:t>bzw.</w:t>
      </w:r>
      <w:r>
        <w:rPr>
          <w:color w:val="017CAF"/>
          <w:spacing w:val="-8"/>
        </w:rPr>
        <w:t> </w:t>
      </w:r>
      <w:r>
        <w:rPr>
          <w:color w:val="017CAF"/>
        </w:rPr>
        <w:t>Sauberraumbekleidung</w:t>
      </w:r>
      <w:r>
        <w:rPr>
          <w:color w:val="017CAF"/>
          <w:spacing w:val="2"/>
        </w:rPr>
        <w:t> </w:t>
      </w:r>
      <w:r>
        <w:rPr>
          <w:color w:val="017CAF"/>
        </w:rPr>
        <w:t>ist</w:t>
      </w:r>
      <w:r>
        <w:rPr>
          <w:color w:val="017CAF"/>
          <w:spacing w:val="7"/>
        </w:rPr>
        <w:t> </w:t>
      </w:r>
      <w:r>
        <w:rPr>
          <w:color w:val="017CAF"/>
        </w:rPr>
        <w:t>in nicht</w:t>
      </w:r>
      <w:r>
        <w:rPr>
          <w:color w:val="017CAF"/>
          <w:spacing w:val="12"/>
        </w:rPr>
        <w:t> </w:t>
      </w:r>
      <w:r>
        <w:rPr>
          <w:color w:val="017CAF"/>
        </w:rPr>
        <w:t>regulierten</w:t>
      </w:r>
      <w:r>
        <w:rPr>
          <w:color w:val="017CAF"/>
          <w:spacing w:val="21"/>
        </w:rPr>
        <w:t> </w:t>
      </w:r>
      <w:r>
        <w:rPr>
          <w:color w:val="017CAF"/>
        </w:rPr>
        <w:t>Bereichen</w:t>
      </w:r>
      <w:r>
        <w:rPr>
          <w:color w:val="017CAF"/>
          <w:spacing w:val="15"/>
        </w:rPr>
        <w:t> </w:t>
      </w:r>
      <w:r>
        <w:rPr>
          <w:color w:val="017CAF"/>
        </w:rPr>
        <w:t>nicht</w:t>
      </w:r>
      <w:r>
        <w:rPr>
          <w:color w:val="017CAF"/>
          <w:spacing w:val="9"/>
        </w:rPr>
        <w:t> </w:t>
      </w:r>
      <w:r>
        <w:rPr>
          <w:color w:val="017CAF"/>
        </w:rPr>
        <w:t>zulassig.</w:t>
      </w:r>
      <w:r>
        <w:rPr>
          <w:color w:val="017CAF"/>
          <w:spacing w:val="2"/>
        </w:rPr>
        <w:t> </w:t>
      </w:r>
      <w:r>
        <w:rPr>
          <w:color w:val="017CAF"/>
        </w:rPr>
        <w:t>Das</w:t>
      </w:r>
      <w:r>
        <w:rPr>
          <w:color w:val="017CAF"/>
          <w:spacing w:val="6"/>
        </w:rPr>
        <w:t> </w:t>
      </w:r>
      <w:r>
        <w:rPr>
          <w:color w:val="017CAF"/>
        </w:rPr>
        <w:t>Verlassen</w:t>
      </w:r>
      <w:r>
        <w:rPr>
          <w:color w:val="017CAF"/>
          <w:spacing w:val="9"/>
        </w:rPr>
        <w:t> </w:t>
      </w:r>
      <w:r>
        <w:rPr>
          <w:color w:val="017CAF"/>
        </w:rPr>
        <w:t>des</w:t>
      </w:r>
      <w:r>
        <w:rPr>
          <w:color w:val="017CAF"/>
          <w:spacing w:val="4"/>
        </w:rPr>
        <w:t> </w:t>
      </w:r>
      <w:r>
        <w:rPr>
          <w:color w:val="017CAF"/>
        </w:rPr>
        <w:t>Werksgelandes</w:t>
      </w:r>
      <w:r>
        <w:rPr>
          <w:color w:val="017CAF"/>
          <w:spacing w:val="21"/>
        </w:rPr>
        <w:t> </w:t>
      </w:r>
      <w:r>
        <w:rPr>
          <w:color w:val="017CAF"/>
        </w:rPr>
        <w:t>darf</w:t>
      </w:r>
      <w:r>
        <w:rPr>
          <w:color w:val="017CAF"/>
          <w:spacing w:val="10"/>
        </w:rPr>
        <w:t> </w:t>
      </w:r>
      <w:r>
        <w:rPr>
          <w:color w:val="017CAF"/>
        </w:rPr>
        <w:t>nur</w:t>
      </w:r>
      <w:r>
        <w:rPr>
          <w:color w:val="017CAF"/>
          <w:spacing w:val="4"/>
        </w:rPr>
        <w:t> </w:t>
      </w:r>
      <w:r>
        <w:rPr>
          <w:color w:val="017CAF"/>
        </w:rPr>
        <w:t>in</w:t>
      </w:r>
      <w:r>
        <w:rPr>
          <w:color w:val="017CAF"/>
          <w:spacing w:val="-8"/>
        </w:rPr>
        <w:t> </w:t>
      </w:r>
      <w:r>
        <w:rPr>
          <w:color w:val="017CAF"/>
        </w:rPr>
        <w:t>Stra</w:t>
      </w:r>
      <w:r>
        <w:rPr>
          <w:color w:val="ED9554"/>
        </w:rPr>
        <w:t>ssenbekleidung </w:t>
      </w:r>
      <w:r>
        <w:rPr>
          <w:color w:val="ED9554"/>
          <w:spacing w:val="-2"/>
        </w:rPr>
        <w:t>erfolgen.</w:t>
      </w:r>
    </w:p>
    <w:p>
      <w:pPr>
        <w:pStyle w:val="BodyText"/>
        <w:spacing w:before="3"/>
        <w:rPr>
          <w:sz w:val="20"/>
        </w:rPr>
      </w:pPr>
      <w:r>
        <w:rPr>
          <w:sz w:val="20"/>
        </w:rPr>
        <mc:AlternateContent>
          <mc:Choice Requires="wps">
            <w:drawing>
              <wp:anchor distT="0" distB="0" distL="0" distR="0" allowOverlap="1" layoutInCell="1" locked="0" behindDoc="1" simplePos="0" relativeHeight="487607296">
                <wp:simplePos x="0" y="0"/>
                <wp:positionH relativeFrom="page">
                  <wp:posOffset>547739</wp:posOffset>
                </wp:positionH>
                <wp:positionV relativeFrom="paragraph">
                  <wp:posOffset>163588</wp:posOffset>
                </wp:positionV>
                <wp:extent cx="9538970" cy="4502150"/>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9538970" cy="4502150"/>
                        </a:xfrm>
                        <a:prstGeom prst="rect">
                          <a:avLst/>
                        </a:prstGeom>
                      </wps:spPr>
                      <wps:txbx>
                        <w:txbxContent>
                          <w:p>
                            <w:pPr>
                              <w:spacing w:before="121"/>
                              <w:ind w:left="6523" w:right="602" w:firstLine="0"/>
                              <w:jc w:val="center"/>
                              <w:rPr>
                                <w:b/>
                                <w:sz w:val="27"/>
                              </w:rPr>
                            </w:pPr>
                            <w:r>
                              <w:rPr>
                                <w:b/>
                                <w:color w:val="99995B"/>
                                <w:sz w:val="27"/>
                              </w:rPr>
                              <w:t>Nicht</w:t>
                            </w:r>
                            <w:r>
                              <w:rPr>
                                <w:b/>
                                <w:color w:val="99995B"/>
                                <w:spacing w:val="19"/>
                                <w:sz w:val="27"/>
                              </w:rPr>
                              <w:t> </w:t>
                            </w:r>
                            <w:r>
                              <w:rPr>
                                <w:b/>
                                <w:color w:val="99995B"/>
                                <w:sz w:val="27"/>
                              </w:rPr>
                              <w:t>regulierter</w:t>
                            </w:r>
                            <w:r>
                              <w:rPr>
                                <w:b/>
                                <w:color w:val="99995B"/>
                                <w:spacing w:val="32"/>
                                <w:sz w:val="27"/>
                              </w:rPr>
                              <w:t> </w:t>
                            </w:r>
                            <w:r>
                              <w:rPr>
                                <w:b/>
                                <w:color w:val="99995B"/>
                                <w:spacing w:val="-2"/>
                                <w:sz w:val="27"/>
                              </w:rPr>
                              <w:t>Bereiche</w:t>
                            </w:r>
                          </w:p>
                          <w:p>
                            <w:pPr>
                              <w:spacing w:before="91"/>
                              <w:ind w:left="6523" w:right="579" w:firstLine="0"/>
                              <w:jc w:val="center"/>
                              <w:rPr>
                                <w:b/>
                                <w:sz w:val="16"/>
                              </w:rPr>
                            </w:pPr>
                            <w:r>
                              <w:rPr>
                                <w:b/>
                                <w:color w:val="6B3DC1"/>
                                <w:spacing w:val="-4"/>
                                <w:sz w:val="16"/>
                              </w:rPr>
                              <w:t>(i</w:t>
                            </w:r>
                            <w:r>
                              <w:rPr>
                                <w:b/>
                                <w:color w:val="034479"/>
                                <w:spacing w:val="-4"/>
                                <w:sz w:val="16"/>
                              </w:rPr>
                              <w:t>nnerhalb</w:t>
                            </w:r>
                            <w:r>
                              <w:rPr>
                                <w:b/>
                                <w:color w:val="034479"/>
                                <w:spacing w:val="-17"/>
                                <w:sz w:val="16"/>
                              </w:rPr>
                              <w:t> </w:t>
                            </w:r>
                            <w:r>
                              <w:rPr>
                                <w:b/>
                                <w:color w:val="034479"/>
                                <w:spacing w:val="-4"/>
                                <w:sz w:val="16"/>
                              </w:rPr>
                              <w:t>des</w:t>
                            </w:r>
                            <w:r>
                              <w:rPr>
                                <w:b/>
                                <w:color w:val="034479"/>
                                <w:spacing w:val="-7"/>
                                <w:sz w:val="16"/>
                              </w:rPr>
                              <w:t> </w:t>
                            </w:r>
                            <w:r>
                              <w:rPr>
                                <w:b/>
                                <w:color w:val="034479"/>
                                <w:spacing w:val="-4"/>
                                <w:sz w:val="16"/>
                              </w:rPr>
                              <w:t>Gebaudes,</w:t>
                            </w:r>
                            <w:r>
                              <w:rPr>
                                <w:b/>
                                <w:color w:val="034479"/>
                                <w:spacing w:val="9"/>
                                <w:sz w:val="16"/>
                              </w:rPr>
                              <w:t> </w:t>
                            </w:r>
                            <w:r>
                              <w:rPr>
                                <w:b/>
                                <w:color w:val="034479"/>
                                <w:spacing w:val="-4"/>
                                <w:sz w:val="16"/>
                              </w:rPr>
                              <w:t>Aussenbereich)</w:t>
                            </w:r>
                          </w:p>
                          <w:p>
                            <w:pPr>
                              <w:pStyle w:val="BodyText"/>
                              <w:spacing w:before="171"/>
                              <w:rPr>
                                <w:b/>
                                <w:sz w:val="16"/>
                              </w:rPr>
                            </w:pPr>
                          </w:p>
                          <w:p>
                            <w:pPr>
                              <w:spacing w:before="0"/>
                              <w:ind w:left="6033" w:right="0" w:firstLine="0"/>
                              <w:jc w:val="left"/>
                              <w:rPr>
                                <w:sz w:val="20"/>
                              </w:rPr>
                            </w:pPr>
                            <w:r>
                              <w:rPr>
                                <w:b/>
                                <w:color w:val="500C90"/>
                                <w:sz w:val="20"/>
                              </w:rPr>
                              <w:t>VAT</w:t>
                            </w:r>
                            <w:r>
                              <w:rPr>
                                <w:b/>
                                <w:color w:val="500C90"/>
                                <w:spacing w:val="23"/>
                                <w:sz w:val="20"/>
                              </w:rPr>
                              <w:t> </w:t>
                            </w:r>
                            <w:r>
                              <w:rPr>
                                <w:b/>
                                <w:color w:val="500C90"/>
                                <w:sz w:val="20"/>
                              </w:rPr>
                              <w:t>Reinraummitarbeiter</w:t>
                            </w:r>
                            <w:r>
                              <w:rPr>
                                <w:b/>
                                <w:color w:val="500C90"/>
                                <w:spacing w:val="23"/>
                                <w:sz w:val="20"/>
                              </w:rPr>
                              <w:t> </w:t>
                            </w:r>
                            <w:r>
                              <w:rPr>
                                <w:color w:val="500C90"/>
                                <w:sz w:val="20"/>
                              </w:rPr>
                              <w:t>/</w:t>
                            </w:r>
                            <w:r>
                              <w:rPr>
                                <w:color w:val="500C90"/>
                                <w:spacing w:val="49"/>
                                <w:sz w:val="20"/>
                              </w:rPr>
                              <w:t> </w:t>
                            </w:r>
                            <w:r>
                              <w:rPr>
                                <w:b/>
                                <w:color w:val="500C90"/>
                                <w:sz w:val="20"/>
                              </w:rPr>
                              <w:t>Besucher</w:t>
                            </w:r>
                            <w:r>
                              <w:rPr>
                                <w:b/>
                                <w:color w:val="500C90"/>
                                <w:spacing w:val="35"/>
                                <w:sz w:val="20"/>
                              </w:rPr>
                              <w:t> </w:t>
                            </w:r>
                            <w:r>
                              <w:rPr>
                                <w:b/>
                                <w:color w:val="500C90"/>
                                <w:sz w:val="20"/>
                              </w:rPr>
                              <w:t>(VAT</w:t>
                            </w:r>
                            <w:r>
                              <w:rPr>
                                <w:b/>
                                <w:color w:val="500C90"/>
                                <w:spacing w:val="22"/>
                                <w:sz w:val="20"/>
                              </w:rPr>
                              <w:t> </w:t>
                            </w:r>
                            <w:r>
                              <w:rPr>
                                <w:b/>
                                <w:color w:val="500C90"/>
                                <w:sz w:val="20"/>
                              </w:rPr>
                              <w:t>Mitarbeiter,</w:t>
                            </w:r>
                            <w:r>
                              <w:rPr>
                                <w:b/>
                                <w:color w:val="500C90"/>
                                <w:spacing w:val="22"/>
                                <w:sz w:val="20"/>
                              </w:rPr>
                              <w:t> </w:t>
                            </w:r>
                            <w:r>
                              <w:rPr>
                                <w:b/>
                                <w:color w:val="500C90"/>
                                <w:sz w:val="20"/>
                              </w:rPr>
                              <w:t>Lieferanten</w:t>
                            </w:r>
                            <w:r>
                              <w:rPr>
                                <w:b/>
                                <w:color w:val="500C90"/>
                                <w:spacing w:val="24"/>
                                <w:sz w:val="20"/>
                              </w:rPr>
                              <w:t> </w:t>
                            </w:r>
                            <w:r>
                              <w:rPr>
                                <w:color w:val="500C90"/>
                                <w:spacing w:val="-4"/>
                                <w:sz w:val="20"/>
                              </w:rPr>
                              <w:t>...)</w:t>
                            </w:r>
                          </w:p>
                          <w:p>
                            <w:pPr>
                              <w:numPr>
                                <w:ilvl w:val="0"/>
                                <w:numId w:val="11"/>
                              </w:numPr>
                              <w:tabs>
                                <w:tab w:pos="6752" w:val="left" w:leader="none"/>
                              </w:tabs>
                              <w:spacing w:before="120"/>
                              <w:ind w:left="6752" w:right="0" w:hanging="365"/>
                              <w:jc w:val="left"/>
                              <w:rPr>
                                <w:b/>
                                <w:color w:val="0F4B5B"/>
                                <w:sz w:val="16"/>
                              </w:rPr>
                            </w:pPr>
                            <w:r>
                              <w:rPr>
                                <w:b/>
                                <w:color w:val="3FC685"/>
                                <w:w w:val="105"/>
                                <w:sz w:val="16"/>
                              </w:rPr>
                              <w:t>lnnerhalb</w:t>
                            </w:r>
                            <w:r>
                              <w:rPr>
                                <w:b/>
                                <w:color w:val="3FC685"/>
                                <w:spacing w:val="-1"/>
                                <w:w w:val="105"/>
                                <w:sz w:val="16"/>
                              </w:rPr>
                              <w:t> </w:t>
                            </w:r>
                            <w:r>
                              <w:rPr>
                                <w:b/>
                                <w:color w:val="3FC685"/>
                                <w:w w:val="105"/>
                                <w:sz w:val="16"/>
                              </w:rPr>
                              <w:t>des</w:t>
                            </w:r>
                            <w:r>
                              <w:rPr>
                                <w:b/>
                                <w:color w:val="3FC685"/>
                                <w:spacing w:val="-6"/>
                                <w:w w:val="105"/>
                                <w:sz w:val="16"/>
                              </w:rPr>
                              <w:t> </w:t>
                            </w:r>
                            <w:r>
                              <w:rPr>
                                <w:b/>
                                <w:color w:val="3FC685"/>
                                <w:spacing w:val="-2"/>
                                <w:w w:val="105"/>
                                <w:sz w:val="16"/>
                              </w:rPr>
                              <w:t>Gebaudes:</w:t>
                            </w:r>
                          </w:p>
                          <w:p>
                            <w:pPr>
                              <w:pStyle w:val="BodyText"/>
                              <w:spacing w:before="43"/>
                              <w:ind w:left="6746"/>
                            </w:pPr>
                            <w:r>
                              <w:rPr>
                                <w:color w:val="5675BF"/>
                              </w:rPr>
                              <w:t>Strassenkleidung und</w:t>
                            </w:r>
                            <w:r>
                              <w:rPr>
                                <w:color w:val="5675BF"/>
                                <w:spacing w:val="6"/>
                              </w:rPr>
                              <w:t> </w:t>
                            </w:r>
                            <w:r>
                              <w:rPr>
                                <w:color w:val="5675BF"/>
                              </w:rPr>
                              <w:t>Strassenschuhe.</w:t>
                            </w:r>
                            <w:r>
                              <w:rPr>
                                <w:color w:val="5675BF"/>
                                <w:spacing w:val="-7"/>
                              </w:rPr>
                              <w:t> </w:t>
                            </w:r>
                            <w:r>
                              <w:rPr>
                                <w:color w:val="3FFDB1"/>
                              </w:rPr>
                              <w:t>s</w:t>
                            </w:r>
                            <w:r>
                              <w:rPr>
                                <w:color w:val="3FFDB1"/>
                                <w:spacing w:val="7"/>
                              </w:rPr>
                              <w:t> </w:t>
                            </w:r>
                            <w:r>
                              <w:rPr>
                                <w:color w:val="ED9554"/>
                              </w:rPr>
                              <w:t>ISO</w:t>
                            </w:r>
                            <w:r>
                              <w:rPr>
                                <w:color w:val="ED9554"/>
                                <w:spacing w:val="-4"/>
                              </w:rPr>
                              <w:t> </w:t>
                            </w:r>
                            <w:r>
                              <w:rPr>
                                <w:color w:val="ED9554"/>
                              </w:rPr>
                              <w:t>7</w:t>
                            </w:r>
                            <w:r>
                              <w:rPr>
                                <w:color w:val="ED9554"/>
                                <w:spacing w:val="-6"/>
                              </w:rPr>
                              <w:t> </w:t>
                            </w:r>
                            <w:r>
                              <w:rPr>
                                <w:color w:val="ED9554"/>
                              </w:rPr>
                              <w:t>Unterbekleidung</w:t>
                            </w:r>
                            <w:r>
                              <w:rPr>
                                <w:color w:val="ED9554"/>
                                <w:spacing w:val="4"/>
                              </w:rPr>
                              <w:t> </w:t>
                            </w:r>
                            <w:r>
                              <w:rPr>
                                <w:color w:val="ED9554"/>
                              </w:rPr>
                              <w:t>zulassig.</w:t>
                            </w:r>
                            <w:r>
                              <w:rPr>
                                <w:color w:val="ED9554"/>
                                <w:spacing w:val="7"/>
                              </w:rPr>
                              <w:t> </w:t>
                            </w:r>
                            <w:r>
                              <w:rPr>
                                <w:color w:val="ED9554"/>
                              </w:rPr>
                              <w:t>Mit</w:t>
                            </w:r>
                            <w:r>
                              <w:rPr>
                                <w:color w:val="ED9554"/>
                                <w:spacing w:val="5"/>
                              </w:rPr>
                              <w:t> </w:t>
                            </w:r>
                            <w:r>
                              <w:rPr>
                                <w:color w:val="ED9554"/>
                                <w:spacing w:val="-2"/>
                              </w:rPr>
                              <w:t>Reinraum</w:t>
                            </w:r>
                          </w:p>
                          <w:p>
                            <w:pPr>
                              <w:pStyle w:val="BodyText"/>
                              <w:spacing w:before="64"/>
                              <w:ind w:left="9242"/>
                            </w:pPr>
                            <w:r>
                              <w:rPr>
                                <w:color w:val="759CD6"/>
                              </w:rPr>
                              <w:t>-</w:t>
                            </w:r>
                            <w:r>
                              <w:rPr>
                                <w:color w:val="0E2A1A"/>
                              </w:rPr>
                              <w:t>Oberschuhe</w:t>
                            </w:r>
                            <w:r>
                              <w:rPr>
                                <w:color w:val="0E2A1A"/>
                                <w:spacing w:val="-1"/>
                              </w:rPr>
                              <w:t> </w:t>
                            </w:r>
                            <w:r>
                              <w:rPr>
                                <w:color w:val="0E2A1A"/>
                              </w:rPr>
                              <w:t>und</w:t>
                            </w:r>
                            <w:r>
                              <w:rPr>
                                <w:color w:val="0E2A1A"/>
                                <w:spacing w:val="14"/>
                              </w:rPr>
                              <w:t> </w:t>
                            </w:r>
                            <w:r>
                              <w:rPr>
                                <w:color w:val="0E2A1A"/>
                                <w:spacing w:val="-2"/>
                              </w:rPr>
                              <w:t>Mehrweg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numPr>
                                <w:ilvl w:val="0"/>
                                <w:numId w:val="11"/>
                              </w:numPr>
                              <w:tabs>
                                <w:tab w:pos="6754" w:val="left" w:leader="none"/>
                              </w:tabs>
                              <w:spacing w:before="0"/>
                              <w:ind w:left="6754" w:right="0" w:hanging="362"/>
                              <w:jc w:val="left"/>
                              <w:rPr>
                                <w:b/>
                                <w:color w:val="4856D1"/>
                                <w:sz w:val="16"/>
                              </w:rPr>
                            </w:pPr>
                            <w:r>
                              <w:rPr>
                                <w:b/>
                                <w:color w:val="50D331"/>
                                <w:spacing w:val="-2"/>
                                <w:w w:val="105"/>
                                <w:sz w:val="16"/>
                              </w:rPr>
                              <w:t>Aussenbereich</w:t>
                            </w:r>
                            <w:r>
                              <w:rPr>
                                <w:b/>
                                <w:color w:val="50D331"/>
                                <w:spacing w:val="11"/>
                                <w:w w:val="105"/>
                                <w:sz w:val="16"/>
                              </w:rPr>
                              <w:t> </w:t>
                            </w:r>
                            <w:r>
                              <w:rPr>
                                <w:b/>
                                <w:color w:val="50D331"/>
                                <w:spacing w:val="-2"/>
                                <w:w w:val="105"/>
                                <w:sz w:val="16"/>
                              </w:rPr>
                              <w:t>des</w:t>
                            </w:r>
                            <w:r>
                              <w:rPr>
                                <w:b/>
                                <w:color w:val="50D331"/>
                                <w:spacing w:val="-3"/>
                                <w:w w:val="105"/>
                                <w:sz w:val="16"/>
                              </w:rPr>
                              <w:t> </w:t>
                            </w:r>
                            <w:r>
                              <w:rPr>
                                <w:b/>
                                <w:color w:val="50D331"/>
                                <w:spacing w:val="-2"/>
                                <w:w w:val="105"/>
                                <w:sz w:val="16"/>
                              </w:rPr>
                              <w:t>Gebaudes:</w:t>
                            </w:r>
                          </w:p>
                          <w:p>
                            <w:pPr>
                              <w:pStyle w:val="BodyText"/>
                              <w:spacing w:before="47"/>
                              <w:ind w:left="6746"/>
                            </w:pPr>
                            <w:r>
                              <w:rPr>
                                <w:color w:val="034479"/>
                              </w:rPr>
                              <w:t>Strassenkleidung</w:t>
                            </w:r>
                            <w:r>
                              <w:rPr>
                                <w:color w:val="034479"/>
                                <w:spacing w:val="1"/>
                              </w:rPr>
                              <w:t> </w:t>
                            </w:r>
                            <w:r>
                              <w:rPr>
                                <w:color w:val="034479"/>
                              </w:rPr>
                              <w:t>und</w:t>
                            </w:r>
                            <w:r>
                              <w:rPr>
                                <w:color w:val="034479"/>
                                <w:spacing w:val="8"/>
                              </w:rPr>
                              <w:t> </w:t>
                            </w:r>
                            <w:r>
                              <w:rPr>
                                <w:color w:val="034479"/>
                              </w:rPr>
                              <w:t>Strassenschuhe.</w:t>
                            </w:r>
                            <w:r>
                              <w:rPr>
                                <w:color w:val="034479"/>
                                <w:spacing w:val="-6"/>
                              </w:rPr>
                              <w:t> </w:t>
                            </w:r>
                            <w:r>
                              <w:rPr>
                                <w:color w:val="3FFDB1"/>
                              </w:rPr>
                              <w:t>s</w:t>
                            </w:r>
                            <w:r>
                              <w:rPr>
                                <w:color w:val="3FFDB1"/>
                                <w:spacing w:val="9"/>
                              </w:rPr>
                              <w:t> </w:t>
                            </w:r>
                            <w:r>
                              <w:rPr>
                                <w:color w:val="1C5B16"/>
                              </w:rPr>
                              <w:t>ISO</w:t>
                            </w:r>
                            <w:r>
                              <w:rPr>
                                <w:color w:val="1C5B16"/>
                                <w:spacing w:val="-3"/>
                              </w:rPr>
                              <w:t> </w:t>
                            </w:r>
                            <w:r>
                              <w:rPr>
                                <w:color w:val="1C5B16"/>
                              </w:rPr>
                              <w:t>7</w:t>
                            </w:r>
                            <w:r>
                              <w:rPr>
                                <w:color w:val="1C5B16"/>
                                <w:spacing w:val="-4"/>
                              </w:rPr>
                              <w:t> </w:t>
                            </w:r>
                            <w:r>
                              <w:rPr>
                                <w:color w:val="1C5B16"/>
                              </w:rPr>
                              <w:t>Unterbekleidung</w:t>
                            </w:r>
                            <w:r>
                              <w:rPr>
                                <w:color w:val="1C5B16"/>
                                <w:spacing w:val="5"/>
                              </w:rPr>
                              <w:t> </w:t>
                            </w:r>
                            <w:r>
                              <w:rPr>
                                <w:color w:val="1C5B16"/>
                                <w:spacing w:val="-2"/>
                              </w:rPr>
                              <w:t>zulassig.</w:t>
                            </w:r>
                          </w:p>
                          <w:p>
                            <w:pPr>
                              <w:pStyle w:val="BodyText"/>
                              <w:spacing w:before="59"/>
                              <w:ind w:left="6750"/>
                            </w:pPr>
                            <w:r>
                              <w:rPr>
                                <w:color w:val="38F4F4"/>
                                <w:u w:val="thick" w:color="38F4F4"/>
                              </w:rPr>
                              <w:t>Mit</w:t>
                            </w:r>
                            <w:r>
                              <w:rPr>
                                <w:color w:val="38F4F4"/>
                                <w:spacing w:val="11"/>
                                <w:u w:val="thick" w:color="38F4F4"/>
                              </w:rPr>
                              <w:t> </w:t>
                            </w:r>
                            <w:r>
                              <w:rPr>
                                <w:color w:val="38F4F4"/>
                                <w:u w:val="thick" w:color="38F4F4"/>
                              </w:rPr>
                              <w:t>Reinraum</w:t>
                            </w:r>
                            <w:r>
                              <w:rPr>
                                <w:color w:val="38F4F4"/>
                                <w:spacing w:val="20"/>
                                <w:u w:val="thick" w:color="38F4F4"/>
                              </w:rPr>
                              <w:t> </w:t>
                            </w:r>
                            <w:r>
                              <w:rPr>
                                <w:color w:val="38F4F4"/>
                                <w:u w:val="thick" w:color="38F4F4"/>
                              </w:rPr>
                              <w:t>Sicherheitsschuhen</w:t>
                            </w:r>
                            <w:r>
                              <w:rPr>
                                <w:color w:val="38F4F4"/>
                                <w:spacing w:val="-1"/>
                                <w:u w:val="thick" w:color="38F4F4"/>
                              </w:rPr>
                              <w:t> </w:t>
                            </w:r>
                            <w:r>
                              <w:rPr>
                                <w:color w:val="38F4F4"/>
                                <w:u w:val="thick" w:color="38F4F4"/>
                              </w:rPr>
                              <w:t>sind</w:t>
                            </w:r>
                            <w:r>
                              <w:rPr>
                                <w:color w:val="38F4F4"/>
                                <w:spacing w:val="13"/>
                                <w:u w:val="none"/>
                              </w:rPr>
                              <w:t> </w:t>
                            </w:r>
                            <w:r>
                              <w:rPr>
                                <w:color w:val="38F4F4"/>
                                <w:u w:val="none"/>
                              </w:rPr>
                              <w:t>nur</w:t>
                            </w:r>
                            <w:r>
                              <w:rPr>
                                <w:color w:val="38F4F4"/>
                                <w:spacing w:val="15"/>
                                <w:u w:val="none"/>
                              </w:rPr>
                              <w:t> </w:t>
                            </w:r>
                            <w:r>
                              <w:rPr>
                                <w:color w:val="38F4F4"/>
                                <w:u w:val="none"/>
                              </w:rPr>
                              <w:t>Mehrweg</w:t>
                            </w:r>
                            <w:r>
                              <w:rPr>
                                <w:color w:val="9A2ABA"/>
                                <w:u w:val="none"/>
                              </w:rPr>
                              <w:t>-</w:t>
                            </w:r>
                            <w:r>
                              <w:rPr>
                                <w:color w:val="38F4F4"/>
                                <w:u w:val="none"/>
                              </w:rPr>
                              <w:t>Oberschuhe</w:t>
                            </w:r>
                            <w:r>
                              <w:rPr>
                                <w:color w:val="38F4F4"/>
                                <w:spacing w:val="-7"/>
                                <w:u w:val="none"/>
                              </w:rPr>
                              <w:t> </w:t>
                            </w:r>
                            <w:r>
                              <w:rPr>
                                <w:color w:val="38F4F4"/>
                                <w:u w:val="none"/>
                              </w:rPr>
                              <w:t>teilweise</w:t>
                            </w:r>
                            <w:r>
                              <w:rPr>
                                <w:color w:val="38F4F4"/>
                                <w:spacing w:val="25"/>
                                <w:u w:val="none"/>
                              </w:rPr>
                              <w:t> </w:t>
                            </w:r>
                            <w:r>
                              <w:rPr>
                                <w:color w:val="38F4F4"/>
                                <w:spacing w:val="-2"/>
                                <w:u w:val="none"/>
                              </w:rPr>
                              <w:t>zulassig.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before="1"/>
                              <w:ind w:left="2421" w:right="0" w:firstLine="0"/>
                              <w:jc w:val="left"/>
                              <w:rPr>
                                <w:sz w:val="12"/>
                              </w:rPr>
                            </w:pPr>
                            <w:r>
                              <w:rPr>
                                <w:color w:val="B51C5E"/>
                                <w:spacing w:val="-2"/>
                                <w:w w:val="105"/>
                                <w:sz w:val="12"/>
                              </w:rPr>
                              <w:t>(Illustrative</w:t>
                            </w:r>
                            <w:r>
                              <w:rPr>
                                <w:color w:val="B51C5E"/>
                                <w:spacing w:val="12"/>
                                <w:w w:val="105"/>
                                <w:sz w:val="12"/>
                              </w:rPr>
                              <w:t> </w:t>
                            </w:r>
                            <w:r>
                              <w:rPr>
                                <w:color w:val="B51C5E"/>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12.880988pt;width:751.1pt;height:354.5pt;mso-position-horizontal-relative:page;mso-position-vertical-relative:paragraph;z-index:-15709184;mso-wrap-distance-left:0;mso-wrap-distance-right:0" type="#_x0000_t202" id="docshape154" filled="false" stroked="false">
                <v:textbox inset="0,0,0,0">
                  <w:txbxContent>
                    <w:p>
                      <w:pPr>
                        <w:spacing w:before="121"/>
                        <w:ind w:left="6523" w:right="602" w:firstLine="0"/>
                        <w:jc w:val="center"/>
                        <w:rPr>
                          <w:b/>
                          <w:sz w:val="27"/>
                        </w:rPr>
                      </w:pPr>
                      <w:r>
                        <w:rPr>
                          <w:b/>
                          <w:color w:val="99995B"/>
                          <w:sz w:val="27"/>
                        </w:rPr>
                        <w:t>Nicht</w:t>
                      </w:r>
                      <w:r>
                        <w:rPr>
                          <w:b/>
                          <w:color w:val="99995B"/>
                          <w:spacing w:val="19"/>
                          <w:sz w:val="27"/>
                        </w:rPr>
                        <w:t> </w:t>
                      </w:r>
                      <w:r>
                        <w:rPr>
                          <w:b/>
                          <w:color w:val="99995B"/>
                          <w:sz w:val="27"/>
                        </w:rPr>
                        <w:t>regulierter</w:t>
                      </w:r>
                      <w:r>
                        <w:rPr>
                          <w:b/>
                          <w:color w:val="99995B"/>
                          <w:spacing w:val="32"/>
                          <w:sz w:val="27"/>
                        </w:rPr>
                        <w:t> </w:t>
                      </w:r>
                      <w:r>
                        <w:rPr>
                          <w:b/>
                          <w:color w:val="99995B"/>
                          <w:spacing w:val="-2"/>
                          <w:sz w:val="27"/>
                        </w:rPr>
                        <w:t>Bereiche</w:t>
                      </w:r>
                    </w:p>
                    <w:p>
                      <w:pPr>
                        <w:spacing w:before="91"/>
                        <w:ind w:left="6523" w:right="579" w:firstLine="0"/>
                        <w:jc w:val="center"/>
                        <w:rPr>
                          <w:b/>
                          <w:sz w:val="16"/>
                        </w:rPr>
                      </w:pPr>
                      <w:r>
                        <w:rPr>
                          <w:b/>
                          <w:color w:val="6B3DC1"/>
                          <w:spacing w:val="-4"/>
                          <w:sz w:val="16"/>
                        </w:rPr>
                        <w:t>(i</w:t>
                      </w:r>
                      <w:r>
                        <w:rPr>
                          <w:b/>
                          <w:color w:val="034479"/>
                          <w:spacing w:val="-4"/>
                          <w:sz w:val="16"/>
                        </w:rPr>
                        <w:t>nnerhalb</w:t>
                      </w:r>
                      <w:r>
                        <w:rPr>
                          <w:b/>
                          <w:color w:val="034479"/>
                          <w:spacing w:val="-17"/>
                          <w:sz w:val="16"/>
                        </w:rPr>
                        <w:t> </w:t>
                      </w:r>
                      <w:r>
                        <w:rPr>
                          <w:b/>
                          <w:color w:val="034479"/>
                          <w:spacing w:val="-4"/>
                          <w:sz w:val="16"/>
                        </w:rPr>
                        <w:t>des</w:t>
                      </w:r>
                      <w:r>
                        <w:rPr>
                          <w:b/>
                          <w:color w:val="034479"/>
                          <w:spacing w:val="-7"/>
                          <w:sz w:val="16"/>
                        </w:rPr>
                        <w:t> </w:t>
                      </w:r>
                      <w:r>
                        <w:rPr>
                          <w:b/>
                          <w:color w:val="034479"/>
                          <w:spacing w:val="-4"/>
                          <w:sz w:val="16"/>
                        </w:rPr>
                        <w:t>Gebaudes,</w:t>
                      </w:r>
                      <w:r>
                        <w:rPr>
                          <w:b/>
                          <w:color w:val="034479"/>
                          <w:spacing w:val="9"/>
                          <w:sz w:val="16"/>
                        </w:rPr>
                        <w:t> </w:t>
                      </w:r>
                      <w:r>
                        <w:rPr>
                          <w:b/>
                          <w:color w:val="034479"/>
                          <w:spacing w:val="-4"/>
                          <w:sz w:val="16"/>
                        </w:rPr>
                        <w:t>Aussenbereich)</w:t>
                      </w:r>
                    </w:p>
                    <w:p>
                      <w:pPr>
                        <w:pStyle w:val="BodyText"/>
                        <w:spacing w:before="171"/>
                        <w:rPr>
                          <w:b/>
                          <w:sz w:val="16"/>
                        </w:rPr>
                      </w:pPr>
                    </w:p>
                    <w:p>
                      <w:pPr>
                        <w:spacing w:before="0"/>
                        <w:ind w:left="6033" w:right="0" w:firstLine="0"/>
                        <w:jc w:val="left"/>
                        <w:rPr>
                          <w:sz w:val="20"/>
                        </w:rPr>
                      </w:pPr>
                      <w:r>
                        <w:rPr>
                          <w:b/>
                          <w:color w:val="500C90"/>
                          <w:sz w:val="20"/>
                        </w:rPr>
                        <w:t>VAT</w:t>
                      </w:r>
                      <w:r>
                        <w:rPr>
                          <w:b/>
                          <w:color w:val="500C90"/>
                          <w:spacing w:val="23"/>
                          <w:sz w:val="20"/>
                        </w:rPr>
                        <w:t> </w:t>
                      </w:r>
                      <w:r>
                        <w:rPr>
                          <w:b/>
                          <w:color w:val="500C90"/>
                          <w:sz w:val="20"/>
                        </w:rPr>
                        <w:t>Reinraummitarbeiter</w:t>
                      </w:r>
                      <w:r>
                        <w:rPr>
                          <w:b/>
                          <w:color w:val="500C90"/>
                          <w:spacing w:val="23"/>
                          <w:sz w:val="20"/>
                        </w:rPr>
                        <w:t> </w:t>
                      </w:r>
                      <w:r>
                        <w:rPr>
                          <w:color w:val="500C90"/>
                          <w:sz w:val="20"/>
                        </w:rPr>
                        <w:t>/</w:t>
                      </w:r>
                      <w:r>
                        <w:rPr>
                          <w:color w:val="500C90"/>
                          <w:spacing w:val="49"/>
                          <w:sz w:val="20"/>
                        </w:rPr>
                        <w:t> </w:t>
                      </w:r>
                      <w:r>
                        <w:rPr>
                          <w:b/>
                          <w:color w:val="500C90"/>
                          <w:sz w:val="20"/>
                        </w:rPr>
                        <w:t>Besucher</w:t>
                      </w:r>
                      <w:r>
                        <w:rPr>
                          <w:b/>
                          <w:color w:val="500C90"/>
                          <w:spacing w:val="35"/>
                          <w:sz w:val="20"/>
                        </w:rPr>
                        <w:t> </w:t>
                      </w:r>
                      <w:r>
                        <w:rPr>
                          <w:b/>
                          <w:color w:val="500C90"/>
                          <w:sz w:val="20"/>
                        </w:rPr>
                        <w:t>(VAT</w:t>
                      </w:r>
                      <w:r>
                        <w:rPr>
                          <w:b/>
                          <w:color w:val="500C90"/>
                          <w:spacing w:val="22"/>
                          <w:sz w:val="20"/>
                        </w:rPr>
                        <w:t> </w:t>
                      </w:r>
                      <w:r>
                        <w:rPr>
                          <w:b/>
                          <w:color w:val="500C90"/>
                          <w:sz w:val="20"/>
                        </w:rPr>
                        <w:t>Mitarbeiter,</w:t>
                      </w:r>
                      <w:r>
                        <w:rPr>
                          <w:b/>
                          <w:color w:val="500C90"/>
                          <w:spacing w:val="22"/>
                          <w:sz w:val="20"/>
                        </w:rPr>
                        <w:t> </w:t>
                      </w:r>
                      <w:r>
                        <w:rPr>
                          <w:b/>
                          <w:color w:val="500C90"/>
                          <w:sz w:val="20"/>
                        </w:rPr>
                        <w:t>Lieferanten</w:t>
                      </w:r>
                      <w:r>
                        <w:rPr>
                          <w:b/>
                          <w:color w:val="500C90"/>
                          <w:spacing w:val="24"/>
                          <w:sz w:val="20"/>
                        </w:rPr>
                        <w:t> </w:t>
                      </w:r>
                      <w:r>
                        <w:rPr>
                          <w:color w:val="500C90"/>
                          <w:spacing w:val="-4"/>
                          <w:sz w:val="20"/>
                        </w:rPr>
                        <w:t>...)</w:t>
                      </w:r>
                    </w:p>
                    <w:p>
                      <w:pPr>
                        <w:numPr>
                          <w:ilvl w:val="0"/>
                          <w:numId w:val="11"/>
                        </w:numPr>
                        <w:tabs>
                          <w:tab w:pos="6752" w:val="left" w:leader="none"/>
                        </w:tabs>
                        <w:spacing w:before="120"/>
                        <w:ind w:left="6752" w:right="0" w:hanging="365"/>
                        <w:jc w:val="left"/>
                        <w:rPr>
                          <w:b/>
                          <w:color w:val="0F4B5B"/>
                          <w:sz w:val="16"/>
                        </w:rPr>
                      </w:pPr>
                      <w:r>
                        <w:rPr>
                          <w:b/>
                          <w:color w:val="3FC685"/>
                          <w:w w:val="105"/>
                          <w:sz w:val="16"/>
                        </w:rPr>
                        <w:t>lnnerhalb</w:t>
                      </w:r>
                      <w:r>
                        <w:rPr>
                          <w:b/>
                          <w:color w:val="3FC685"/>
                          <w:spacing w:val="-1"/>
                          <w:w w:val="105"/>
                          <w:sz w:val="16"/>
                        </w:rPr>
                        <w:t> </w:t>
                      </w:r>
                      <w:r>
                        <w:rPr>
                          <w:b/>
                          <w:color w:val="3FC685"/>
                          <w:w w:val="105"/>
                          <w:sz w:val="16"/>
                        </w:rPr>
                        <w:t>des</w:t>
                      </w:r>
                      <w:r>
                        <w:rPr>
                          <w:b/>
                          <w:color w:val="3FC685"/>
                          <w:spacing w:val="-6"/>
                          <w:w w:val="105"/>
                          <w:sz w:val="16"/>
                        </w:rPr>
                        <w:t> </w:t>
                      </w:r>
                      <w:r>
                        <w:rPr>
                          <w:b/>
                          <w:color w:val="3FC685"/>
                          <w:spacing w:val="-2"/>
                          <w:w w:val="105"/>
                          <w:sz w:val="16"/>
                        </w:rPr>
                        <w:t>Gebaudes:</w:t>
                      </w:r>
                    </w:p>
                    <w:p>
                      <w:pPr>
                        <w:pStyle w:val="BodyText"/>
                        <w:spacing w:before="43"/>
                        <w:ind w:left="6746"/>
                      </w:pPr>
                      <w:r>
                        <w:rPr>
                          <w:color w:val="5675BF"/>
                        </w:rPr>
                        <w:t>Strassenkleidung und</w:t>
                      </w:r>
                      <w:r>
                        <w:rPr>
                          <w:color w:val="5675BF"/>
                          <w:spacing w:val="6"/>
                        </w:rPr>
                        <w:t> </w:t>
                      </w:r>
                      <w:r>
                        <w:rPr>
                          <w:color w:val="5675BF"/>
                        </w:rPr>
                        <w:t>Strassenschuhe.</w:t>
                      </w:r>
                      <w:r>
                        <w:rPr>
                          <w:color w:val="5675BF"/>
                          <w:spacing w:val="-7"/>
                        </w:rPr>
                        <w:t> </w:t>
                      </w:r>
                      <w:r>
                        <w:rPr>
                          <w:color w:val="3FFDB1"/>
                        </w:rPr>
                        <w:t>s</w:t>
                      </w:r>
                      <w:r>
                        <w:rPr>
                          <w:color w:val="3FFDB1"/>
                          <w:spacing w:val="7"/>
                        </w:rPr>
                        <w:t> </w:t>
                      </w:r>
                      <w:r>
                        <w:rPr>
                          <w:color w:val="ED9554"/>
                        </w:rPr>
                        <w:t>ISO</w:t>
                      </w:r>
                      <w:r>
                        <w:rPr>
                          <w:color w:val="ED9554"/>
                          <w:spacing w:val="-4"/>
                        </w:rPr>
                        <w:t> </w:t>
                      </w:r>
                      <w:r>
                        <w:rPr>
                          <w:color w:val="ED9554"/>
                        </w:rPr>
                        <w:t>7</w:t>
                      </w:r>
                      <w:r>
                        <w:rPr>
                          <w:color w:val="ED9554"/>
                          <w:spacing w:val="-6"/>
                        </w:rPr>
                        <w:t> </w:t>
                      </w:r>
                      <w:r>
                        <w:rPr>
                          <w:color w:val="ED9554"/>
                        </w:rPr>
                        <w:t>Unterbekleidung</w:t>
                      </w:r>
                      <w:r>
                        <w:rPr>
                          <w:color w:val="ED9554"/>
                          <w:spacing w:val="4"/>
                        </w:rPr>
                        <w:t> </w:t>
                      </w:r>
                      <w:r>
                        <w:rPr>
                          <w:color w:val="ED9554"/>
                        </w:rPr>
                        <w:t>zulassig.</w:t>
                      </w:r>
                      <w:r>
                        <w:rPr>
                          <w:color w:val="ED9554"/>
                          <w:spacing w:val="7"/>
                        </w:rPr>
                        <w:t> </w:t>
                      </w:r>
                      <w:r>
                        <w:rPr>
                          <w:color w:val="ED9554"/>
                        </w:rPr>
                        <w:t>Mit</w:t>
                      </w:r>
                      <w:r>
                        <w:rPr>
                          <w:color w:val="ED9554"/>
                          <w:spacing w:val="5"/>
                        </w:rPr>
                        <w:t> </w:t>
                      </w:r>
                      <w:r>
                        <w:rPr>
                          <w:color w:val="ED9554"/>
                          <w:spacing w:val="-2"/>
                        </w:rPr>
                        <w:t>Reinraum</w:t>
                      </w:r>
                    </w:p>
                    <w:p>
                      <w:pPr>
                        <w:pStyle w:val="BodyText"/>
                        <w:spacing w:before="64"/>
                        <w:ind w:left="9242"/>
                      </w:pPr>
                      <w:r>
                        <w:rPr>
                          <w:color w:val="759CD6"/>
                        </w:rPr>
                        <w:t>-</w:t>
                      </w:r>
                      <w:r>
                        <w:rPr>
                          <w:color w:val="0E2A1A"/>
                        </w:rPr>
                        <w:t>Oberschuhe</w:t>
                      </w:r>
                      <w:r>
                        <w:rPr>
                          <w:color w:val="0E2A1A"/>
                          <w:spacing w:val="-1"/>
                        </w:rPr>
                        <w:t> </w:t>
                      </w:r>
                      <w:r>
                        <w:rPr>
                          <w:color w:val="0E2A1A"/>
                        </w:rPr>
                        <w:t>und</w:t>
                      </w:r>
                      <w:r>
                        <w:rPr>
                          <w:color w:val="0E2A1A"/>
                          <w:spacing w:val="14"/>
                        </w:rPr>
                        <w:t> </w:t>
                      </w:r>
                      <w:r>
                        <w:rPr>
                          <w:color w:val="0E2A1A"/>
                          <w:spacing w:val="-2"/>
                        </w:rPr>
                        <w:t>Mehrweg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numPr>
                          <w:ilvl w:val="0"/>
                          <w:numId w:val="11"/>
                        </w:numPr>
                        <w:tabs>
                          <w:tab w:pos="6754" w:val="left" w:leader="none"/>
                        </w:tabs>
                        <w:spacing w:before="0"/>
                        <w:ind w:left="6754" w:right="0" w:hanging="362"/>
                        <w:jc w:val="left"/>
                        <w:rPr>
                          <w:b/>
                          <w:color w:val="4856D1"/>
                          <w:sz w:val="16"/>
                        </w:rPr>
                      </w:pPr>
                      <w:r>
                        <w:rPr>
                          <w:b/>
                          <w:color w:val="50D331"/>
                          <w:spacing w:val="-2"/>
                          <w:w w:val="105"/>
                          <w:sz w:val="16"/>
                        </w:rPr>
                        <w:t>Aussenbereich</w:t>
                      </w:r>
                      <w:r>
                        <w:rPr>
                          <w:b/>
                          <w:color w:val="50D331"/>
                          <w:spacing w:val="11"/>
                          <w:w w:val="105"/>
                          <w:sz w:val="16"/>
                        </w:rPr>
                        <w:t> </w:t>
                      </w:r>
                      <w:r>
                        <w:rPr>
                          <w:b/>
                          <w:color w:val="50D331"/>
                          <w:spacing w:val="-2"/>
                          <w:w w:val="105"/>
                          <w:sz w:val="16"/>
                        </w:rPr>
                        <w:t>des</w:t>
                      </w:r>
                      <w:r>
                        <w:rPr>
                          <w:b/>
                          <w:color w:val="50D331"/>
                          <w:spacing w:val="-3"/>
                          <w:w w:val="105"/>
                          <w:sz w:val="16"/>
                        </w:rPr>
                        <w:t> </w:t>
                      </w:r>
                      <w:r>
                        <w:rPr>
                          <w:b/>
                          <w:color w:val="50D331"/>
                          <w:spacing w:val="-2"/>
                          <w:w w:val="105"/>
                          <w:sz w:val="16"/>
                        </w:rPr>
                        <w:t>Gebaudes:</w:t>
                      </w:r>
                    </w:p>
                    <w:p>
                      <w:pPr>
                        <w:pStyle w:val="BodyText"/>
                        <w:spacing w:before="47"/>
                        <w:ind w:left="6746"/>
                      </w:pPr>
                      <w:r>
                        <w:rPr>
                          <w:color w:val="034479"/>
                        </w:rPr>
                        <w:t>Strassenkleidung</w:t>
                      </w:r>
                      <w:r>
                        <w:rPr>
                          <w:color w:val="034479"/>
                          <w:spacing w:val="1"/>
                        </w:rPr>
                        <w:t> </w:t>
                      </w:r>
                      <w:r>
                        <w:rPr>
                          <w:color w:val="034479"/>
                        </w:rPr>
                        <w:t>und</w:t>
                      </w:r>
                      <w:r>
                        <w:rPr>
                          <w:color w:val="034479"/>
                          <w:spacing w:val="8"/>
                        </w:rPr>
                        <w:t> </w:t>
                      </w:r>
                      <w:r>
                        <w:rPr>
                          <w:color w:val="034479"/>
                        </w:rPr>
                        <w:t>Strassenschuhe.</w:t>
                      </w:r>
                      <w:r>
                        <w:rPr>
                          <w:color w:val="034479"/>
                          <w:spacing w:val="-6"/>
                        </w:rPr>
                        <w:t> </w:t>
                      </w:r>
                      <w:r>
                        <w:rPr>
                          <w:color w:val="3FFDB1"/>
                        </w:rPr>
                        <w:t>s</w:t>
                      </w:r>
                      <w:r>
                        <w:rPr>
                          <w:color w:val="3FFDB1"/>
                          <w:spacing w:val="9"/>
                        </w:rPr>
                        <w:t> </w:t>
                      </w:r>
                      <w:r>
                        <w:rPr>
                          <w:color w:val="1C5B16"/>
                        </w:rPr>
                        <w:t>ISO</w:t>
                      </w:r>
                      <w:r>
                        <w:rPr>
                          <w:color w:val="1C5B16"/>
                          <w:spacing w:val="-3"/>
                        </w:rPr>
                        <w:t> </w:t>
                      </w:r>
                      <w:r>
                        <w:rPr>
                          <w:color w:val="1C5B16"/>
                        </w:rPr>
                        <w:t>7</w:t>
                      </w:r>
                      <w:r>
                        <w:rPr>
                          <w:color w:val="1C5B16"/>
                          <w:spacing w:val="-4"/>
                        </w:rPr>
                        <w:t> </w:t>
                      </w:r>
                      <w:r>
                        <w:rPr>
                          <w:color w:val="1C5B16"/>
                        </w:rPr>
                        <w:t>Unterbekleidung</w:t>
                      </w:r>
                      <w:r>
                        <w:rPr>
                          <w:color w:val="1C5B16"/>
                          <w:spacing w:val="5"/>
                        </w:rPr>
                        <w:t> </w:t>
                      </w:r>
                      <w:r>
                        <w:rPr>
                          <w:color w:val="1C5B16"/>
                          <w:spacing w:val="-2"/>
                        </w:rPr>
                        <w:t>zulassig.</w:t>
                      </w:r>
                    </w:p>
                    <w:p>
                      <w:pPr>
                        <w:pStyle w:val="BodyText"/>
                        <w:spacing w:before="59"/>
                        <w:ind w:left="6750"/>
                      </w:pPr>
                      <w:r>
                        <w:rPr>
                          <w:color w:val="38F4F4"/>
                          <w:u w:val="thick" w:color="38F4F4"/>
                        </w:rPr>
                        <w:t>Mit</w:t>
                      </w:r>
                      <w:r>
                        <w:rPr>
                          <w:color w:val="38F4F4"/>
                          <w:spacing w:val="11"/>
                          <w:u w:val="thick" w:color="38F4F4"/>
                        </w:rPr>
                        <w:t> </w:t>
                      </w:r>
                      <w:r>
                        <w:rPr>
                          <w:color w:val="38F4F4"/>
                          <w:u w:val="thick" w:color="38F4F4"/>
                        </w:rPr>
                        <w:t>Reinraum</w:t>
                      </w:r>
                      <w:r>
                        <w:rPr>
                          <w:color w:val="38F4F4"/>
                          <w:spacing w:val="20"/>
                          <w:u w:val="thick" w:color="38F4F4"/>
                        </w:rPr>
                        <w:t> </w:t>
                      </w:r>
                      <w:r>
                        <w:rPr>
                          <w:color w:val="38F4F4"/>
                          <w:u w:val="thick" w:color="38F4F4"/>
                        </w:rPr>
                        <w:t>Sicherheitsschuhen</w:t>
                      </w:r>
                      <w:r>
                        <w:rPr>
                          <w:color w:val="38F4F4"/>
                          <w:spacing w:val="-1"/>
                          <w:u w:val="thick" w:color="38F4F4"/>
                        </w:rPr>
                        <w:t> </w:t>
                      </w:r>
                      <w:r>
                        <w:rPr>
                          <w:color w:val="38F4F4"/>
                          <w:u w:val="thick" w:color="38F4F4"/>
                        </w:rPr>
                        <w:t>sind</w:t>
                      </w:r>
                      <w:r>
                        <w:rPr>
                          <w:color w:val="38F4F4"/>
                          <w:spacing w:val="13"/>
                          <w:u w:val="none"/>
                        </w:rPr>
                        <w:t> </w:t>
                      </w:r>
                      <w:r>
                        <w:rPr>
                          <w:color w:val="38F4F4"/>
                          <w:u w:val="none"/>
                        </w:rPr>
                        <w:t>nur</w:t>
                      </w:r>
                      <w:r>
                        <w:rPr>
                          <w:color w:val="38F4F4"/>
                          <w:spacing w:val="15"/>
                          <w:u w:val="none"/>
                        </w:rPr>
                        <w:t> </w:t>
                      </w:r>
                      <w:r>
                        <w:rPr>
                          <w:color w:val="38F4F4"/>
                          <w:u w:val="none"/>
                        </w:rPr>
                        <w:t>Mehrweg</w:t>
                      </w:r>
                      <w:r>
                        <w:rPr>
                          <w:color w:val="9A2ABA"/>
                          <w:u w:val="none"/>
                        </w:rPr>
                        <w:t>-</w:t>
                      </w:r>
                      <w:r>
                        <w:rPr>
                          <w:color w:val="38F4F4"/>
                          <w:u w:val="none"/>
                        </w:rPr>
                        <w:t>Oberschuhe</w:t>
                      </w:r>
                      <w:r>
                        <w:rPr>
                          <w:color w:val="38F4F4"/>
                          <w:spacing w:val="-7"/>
                          <w:u w:val="none"/>
                        </w:rPr>
                        <w:t> </w:t>
                      </w:r>
                      <w:r>
                        <w:rPr>
                          <w:color w:val="38F4F4"/>
                          <w:u w:val="none"/>
                        </w:rPr>
                        <w:t>teilweise</w:t>
                      </w:r>
                      <w:r>
                        <w:rPr>
                          <w:color w:val="38F4F4"/>
                          <w:spacing w:val="25"/>
                          <w:u w:val="none"/>
                        </w:rPr>
                        <w:t> </w:t>
                      </w:r>
                      <w:r>
                        <w:rPr>
                          <w:color w:val="38F4F4"/>
                          <w:spacing w:val="-2"/>
                          <w:u w:val="none"/>
                        </w:rPr>
                        <w:t>zulassig.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before="1"/>
                        <w:ind w:left="2421" w:right="0" w:firstLine="0"/>
                        <w:jc w:val="left"/>
                        <w:rPr>
                          <w:sz w:val="12"/>
                        </w:rPr>
                      </w:pPr>
                      <w:r>
                        <w:rPr>
                          <w:color w:val="B51C5E"/>
                          <w:spacing w:val="-2"/>
                          <w:w w:val="105"/>
                          <w:sz w:val="12"/>
                        </w:rPr>
                        <w:t>(Illustrative</w:t>
                      </w:r>
                      <w:r>
                        <w:rPr>
                          <w:color w:val="B51C5E"/>
                          <w:spacing w:val="12"/>
                          <w:w w:val="105"/>
                          <w:sz w:val="12"/>
                        </w:rPr>
                        <w:t> </w:t>
                      </w:r>
                      <w:r>
                        <w:rPr>
                          <w:color w:val="B51C5E"/>
                          <w:spacing w:val="-2"/>
                          <w:w w:val="105"/>
                          <w:sz w:val="12"/>
                        </w:rPr>
                        <w:t>picture)</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9"/>
          <w:w w:val="105"/>
        </w:rPr>
        <w:t> </w:t>
      </w:r>
      <w:r>
        <w:rPr>
          <w:color w:val="266042"/>
          <w:w w:val="105"/>
        </w:rPr>
        <w:t>facilities</w:t>
      </w:r>
      <w:r>
        <w:rPr>
          <w:color w:val="266042"/>
          <w:spacing w:val="6"/>
          <w:w w:val="105"/>
        </w:rPr>
        <w:t> </w:t>
      </w:r>
      <w:r>
        <w:rPr>
          <w:color w:val="266042"/>
          <w:w w:val="105"/>
        </w:rPr>
        <w:t>&amp;</w:t>
      </w:r>
      <w:r>
        <w:rPr>
          <w:color w:val="266042"/>
          <w:spacing w:val="3"/>
          <w:w w:val="105"/>
        </w:rPr>
        <w:t> </w:t>
      </w:r>
      <w:r>
        <w:rPr>
          <w:color w:val="266042"/>
          <w:spacing w:val="-2"/>
          <w:w w:val="105"/>
        </w:rPr>
        <w:t>equipment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148"/>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spacing w:before="139"/>
      </w:pPr>
    </w:p>
    <w:p>
      <w:pPr>
        <w:pStyle w:val="Heading2"/>
        <w:numPr>
          <w:ilvl w:val="0"/>
          <w:numId w:val="2"/>
        </w:numPr>
        <w:tabs>
          <w:tab w:pos="1009" w:val="left" w:leader="none"/>
        </w:tabs>
        <w:spacing w:line="240" w:lineRule="auto" w:before="0" w:after="0"/>
        <w:ind w:left="1009" w:right="0" w:hanging="876"/>
        <w:jc w:val="left"/>
        <w:rPr>
          <w:color w:val="1CEF1D"/>
        </w:rPr>
      </w:pPr>
      <w:r>
        <w:rPr>
          <w:color w:val="0169ED"/>
          <w:spacing w:val="-2"/>
          <w:w w:val="110"/>
        </w:rPr>
        <w:t>Zutritt</w:t>
      </w:r>
      <w:r>
        <w:rPr>
          <w:color w:val="0169ED"/>
          <w:spacing w:val="-1"/>
          <w:w w:val="110"/>
        </w:rPr>
        <w:t> </w:t>
      </w:r>
      <w:r>
        <w:rPr>
          <w:color w:val="0169ED"/>
          <w:spacing w:val="-2"/>
          <w:w w:val="110"/>
        </w:rPr>
        <w:t>/</w:t>
      </w:r>
      <w:r>
        <w:rPr>
          <w:color w:val="0169ED"/>
          <w:spacing w:val="12"/>
          <w:w w:val="110"/>
        </w:rPr>
        <w:t> </w:t>
      </w:r>
      <w:r>
        <w:rPr>
          <w:color w:val="0169ED"/>
          <w:spacing w:val="-2"/>
          <w:w w:val="110"/>
        </w:rPr>
        <w:t>Aufenthalt</w:t>
      </w:r>
      <w:r>
        <w:rPr>
          <w:color w:val="0169ED"/>
          <w:spacing w:val="-1"/>
          <w:w w:val="110"/>
        </w:rPr>
        <w:t> </w:t>
      </w:r>
      <w:r>
        <w:rPr>
          <w:color w:val="0169ED"/>
          <w:spacing w:val="-2"/>
          <w:w w:val="110"/>
        </w:rPr>
        <w:t>in</w:t>
      </w:r>
      <w:r>
        <w:rPr>
          <w:color w:val="0169ED"/>
          <w:spacing w:val="-16"/>
          <w:w w:val="110"/>
        </w:rPr>
        <w:t> </w:t>
      </w:r>
      <w:r>
        <w:rPr>
          <w:color w:val="0169ED"/>
          <w:spacing w:val="-2"/>
          <w:w w:val="110"/>
        </w:rPr>
        <w:t>nicht</w:t>
      </w:r>
      <w:r>
        <w:rPr>
          <w:color w:val="0169ED"/>
          <w:spacing w:val="-7"/>
          <w:w w:val="110"/>
        </w:rPr>
        <w:t> </w:t>
      </w:r>
      <w:r>
        <w:rPr>
          <w:color w:val="0169ED"/>
          <w:spacing w:val="-2"/>
          <w:w w:val="110"/>
        </w:rPr>
        <w:t>regulierten</w:t>
      </w:r>
      <w:r>
        <w:rPr>
          <w:color w:val="0169ED"/>
          <w:spacing w:val="5"/>
          <w:w w:val="110"/>
        </w:rPr>
        <w:t> </w:t>
      </w:r>
      <w:r>
        <w:rPr>
          <w:color w:val="0169ED"/>
          <w:spacing w:val="-2"/>
          <w:w w:val="110"/>
        </w:rPr>
        <w:t>Bereichen</w:t>
      </w:r>
      <w:r>
        <w:rPr>
          <w:color w:val="0169ED"/>
          <w:spacing w:val="-12"/>
          <w:w w:val="110"/>
        </w:rPr>
        <w:t> </w:t>
      </w:r>
      <w:r>
        <w:rPr>
          <w:color w:val="0169ED"/>
          <w:spacing w:val="-2"/>
          <w:w w:val="110"/>
        </w:rPr>
        <w:t>(Produktion)</w:t>
      </w:r>
    </w:p>
    <w:p>
      <w:pPr>
        <w:pStyle w:val="BodyText"/>
        <w:spacing w:before="27"/>
        <w:rPr>
          <w:b/>
          <w:sz w:val="23"/>
        </w:rPr>
      </w:pPr>
    </w:p>
    <w:p>
      <w:pPr>
        <w:pStyle w:val="BodyText"/>
        <w:spacing w:line="295" w:lineRule="auto"/>
        <w:ind w:left="145" w:right="96" w:firstLine="6"/>
      </w:pPr>
      <w:r>
        <w:rPr>
          <w:color w:val="C8C6A1"/>
          <w:spacing w:val="-2"/>
          <w:w w:val="105"/>
        </w:rPr>
        <w:t>Alie Mitarbeiter die in den</w:t>
      </w:r>
      <w:r>
        <w:rPr>
          <w:color w:val="C8C6A1"/>
          <w:spacing w:val="-5"/>
          <w:w w:val="105"/>
        </w:rPr>
        <w:t> </w:t>
      </w:r>
      <w:r>
        <w:rPr>
          <w:color w:val="C8C6A1"/>
          <w:spacing w:val="-2"/>
          <w:w w:val="105"/>
        </w:rPr>
        <w:t>Werkstatten</w:t>
      </w:r>
      <w:r>
        <w:rPr>
          <w:color w:val="C8C6A1"/>
          <w:spacing w:val="18"/>
          <w:w w:val="105"/>
        </w:rPr>
        <w:t> </w:t>
      </w:r>
      <w:r>
        <w:rPr>
          <w:color w:val="C8C6A1"/>
          <w:spacing w:val="-2"/>
          <w:w w:val="105"/>
        </w:rPr>
        <w:t>und/oder im Logistikbereich</w:t>
      </w:r>
      <w:r>
        <w:rPr>
          <w:color w:val="C8C6A1"/>
          <w:spacing w:val="-6"/>
          <w:w w:val="105"/>
        </w:rPr>
        <w:t> </w:t>
      </w:r>
      <w:r>
        <w:rPr>
          <w:color w:val="C8C6A1"/>
          <w:spacing w:val="-2"/>
          <w:w w:val="105"/>
        </w:rPr>
        <w:t>arbeiten tragen die</w:t>
      </w:r>
      <w:r>
        <w:rPr>
          <w:color w:val="C8C6A1"/>
          <w:spacing w:val="-5"/>
          <w:w w:val="105"/>
        </w:rPr>
        <w:t> </w:t>
      </w:r>
      <w:r>
        <w:rPr>
          <w:color w:val="C8C6A1"/>
          <w:spacing w:val="-2"/>
          <w:w w:val="105"/>
        </w:rPr>
        <w:t>entsprechende</w:t>
      </w:r>
      <w:r>
        <w:rPr>
          <w:color w:val="C8C6A1"/>
          <w:spacing w:val="14"/>
          <w:w w:val="105"/>
        </w:rPr>
        <w:t> </w:t>
      </w:r>
      <w:r>
        <w:rPr>
          <w:color w:val="C8C6A1"/>
          <w:spacing w:val="-2"/>
          <w:w w:val="105"/>
        </w:rPr>
        <w:t>Berufskleidung gemass d</w:t>
      </w:r>
      <w:r>
        <w:rPr>
          <w:color w:val="6BA52D"/>
          <w:spacing w:val="-2"/>
          <w:w w:val="105"/>
        </w:rPr>
        <w:t>er</w:t>
      </w:r>
      <w:r>
        <w:rPr>
          <w:color w:val="6BA52D"/>
          <w:spacing w:val="-11"/>
          <w:w w:val="105"/>
        </w:rPr>
        <w:t> </w:t>
      </w:r>
      <w:r>
        <w:rPr>
          <w:color w:val="774897"/>
          <w:spacing w:val="-2"/>
          <w:w w:val="105"/>
        </w:rPr>
        <w:t>Definition.</w:t>
      </w:r>
      <w:r>
        <w:rPr>
          <w:color w:val="774897"/>
          <w:spacing w:val="-10"/>
          <w:w w:val="105"/>
        </w:rPr>
        <w:t> </w:t>
      </w:r>
      <w:r>
        <w:rPr>
          <w:color w:val="774897"/>
          <w:spacing w:val="-2"/>
          <w:w w:val="105"/>
        </w:rPr>
        <w:t>(Garnitur</w:t>
      </w:r>
      <w:r>
        <w:rPr>
          <w:color w:val="774897"/>
          <w:spacing w:val="15"/>
          <w:w w:val="105"/>
        </w:rPr>
        <w:t> </w:t>
      </w:r>
      <w:r>
        <w:rPr>
          <w:color w:val="774897"/>
          <w:spacing w:val="-2"/>
          <w:w w:val="105"/>
        </w:rPr>
        <w:t>oder Tragvarianten).</w:t>
      </w:r>
      <w:r>
        <w:rPr>
          <w:color w:val="774897"/>
          <w:spacing w:val="-27"/>
          <w:w w:val="105"/>
        </w:rPr>
        <w:t> </w:t>
      </w:r>
      <w:r>
        <w:rPr>
          <w:color w:val="774897"/>
          <w:spacing w:val="-2"/>
          <w:w w:val="105"/>
        </w:rPr>
        <w:t>Fur das</w:t>
      </w:r>
      <w:r>
        <w:rPr>
          <w:color w:val="774897"/>
          <w:spacing w:val="-5"/>
          <w:w w:val="105"/>
        </w:rPr>
        <w:t> </w:t>
      </w:r>
      <w:r>
        <w:rPr>
          <w:color w:val="774897"/>
          <w:spacing w:val="-2"/>
          <w:w w:val="105"/>
        </w:rPr>
        <w:t>Buropersonal </w:t>
      </w:r>
      <w:r>
        <w:rPr>
          <w:color w:val="BA7BB6"/>
          <w:w w:val="105"/>
        </w:rPr>
        <w:t>ist</w:t>
      </w:r>
      <w:r>
        <w:rPr>
          <w:color w:val="BA7BB6"/>
          <w:spacing w:val="-13"/>
          <w:w w:val="105"/>
        </w:rPr>
        <w:t> </w:t>
      </w:r>
      <w:r>
        <w:rPr>
          <w:color w:val="BA7BB6"/>
          <w:w w:val="105"/>
        </w:rPr>
        <w:t>das</w:t>
      </w:r>
      <w:r>
        <w:rPr>
          <w:color w:val="BA7BB6"/>
          <w:spacing w:val="-12"/>
          <w:w w:val="105"/>
        </w:rPr>
        <w:t> </w:t>
      </w:r>
      <w:r>
        <w:rPr>
          <w:color w:val="BA7BB6"/>
          <w:w w:val="105"/>
        </w:rPr>
        <w:t>Tragen</w:t>
      </w:r>
      <w:r>
        <w:rPr>
          <w:color w:val="BA7BB6"/>
          <w:spacing w:val="-13"/>
          <w:w w:val="105"/>
        </w:rPr>
        <w:t> </w:t>
      </w:r>
      <w:r>
        <w:rPr>
          <w:color w:val="BA7BB6"/>
          <w:w w:val="105"/>
        </w:rPr>
        <w:t>der</w:t>
      </w:r>
      <w:r>
        <w:rPr>
          <w:color w:val="BA7BB6"/>
          <w:spacing w:val="-9"/>
          <w:w w:val="105"/>
        </w:rPr>
        <w:t> </w:t>
      </w:r>
      <w:r>
        <w:rPr>
          <w:color w:val="BA7BB6"/>
          <w:w w:val="105"/>
        </w:rPr>
        <w:t>Berufskleider</w:t>
      </w:r>
      <w:r>
        <w:rPr>
          <w:color w:val="BA7BB6"/>
          <w:spacing w:val="8"/>
          <w:w w:val="105"/>
        </w:rPr>
        <w:t> </w:t>
      </w:r>
      <w:r>
        <w:rPr>
          <w:color w:val="BA7BB6"/>
          <w:w w:val="105"/>
        </w:rPr>
        <w:t>fakultativ sofern</w:t>
      </w:r>
      <w:r>
        <w:rPr>
          <w:color w:val="BA7BB6"/>
          <w:spacing w:val="-3"/>
          <w:w w:val="105"/>
        </w:rPr>
        <w:t> </w:t>
      </w:r>
      <w:r>
        <w:rPr>
          <w:color w:val="BA7BB6"/>
          <w:w w:val="105"/>
        </w:rPr>
        <w:t>sie</w:t>
      </w:r>
      <w:r>
        <w:rPr>
          <w:color w:val="BA7BB6"/>
          <w:spacing w:val="-13"/>
          <w:w w:val="105"/>
        </w:rPr>
        <w:t> </w:t>
      </w:r>
      <w:r>
        <w:rPr>
          <w:color w:val="BA7BB6"/>
          <w:w w:val="105"/>
        </w:rPr>
        <w:t>keiner</w:t>
      </w:r>
      <w:r>
        <w:rPr>
          <w:color w:val="BA7BB6"/>
          <w:spacing w:val="-1"/>
          <w:w w:val="105"/>
        </w:rPr>
        <w:t> </w:t>
      </w:r>
      <w:r>
        <w:rPr>
          <w:color w:val="BA7BB6"/>
          <w:w w:val="105"/>
        </w:rPr>
        <w:t>Arbeit in</w:t>
      </w:r>
      <w:r>
        <w:rPr>
          <w:color w:val="BA7BB6"/>
          <w:spacing w:val="-11"/>
          <w:w w:val="105"/>
        </w:rPr>
        <w:t> </w:t>
      </w:r>
      <w:r>
        <w:rPr>
          <w:color w:val="BA7BB6"/>
          <w:w w:val="105"/>
        </w:rPr>
        <w:t>der</w:t>
      </w:r>
      <w:r>
        <w:rPr>
          <w:color w:val="BA7BB6"/>
          <w:spacing w:val="-9"/>
          <w:w w:val="105"/>
        </w:rPr>
        <w:t> </w:t>
      </w:r>
      <w:r>
        <w:rPr>
          <w:color w:val="BA7BB6"/>
          <w:w w:val="105"/>
        </w:rPr>
        <w:t>Werkstatt oder</w:t>
      </w:r>
      <w:r>
        <w:rPr>
          <w:color w:val="BA7BB6"/>
          <w:spacing w:val="-5"/>
          <w:w w:val="105"/>
        </w:rPr>
        <w:t> </w:t>
      </w:r>
      <w:r>
        <w:rPr>
          <w:color w:val="BA7BB6"/>
          <w:w w:val="105"/>
        </w:rPr>
        <w:t>im</w:t>
      </w:r>
      <w:r>
        <w:rPr>
          <w:color w:val="BA7BB6"/>
          <w:spacing w:val="-11"/>
          <w:w w:val="105"/>
        </w:rPr>
        <w:t> </w:t>
      </w:r>
      <w:r>
        <w:rPr>
          <w:color w:val="BA7BB6"/>
          <w:w w:val="105"/>
        </w:rPr>
        <w:t>Logistikbereich</w:t>
      </w:r>
      <w:r>
        <w:rPr>
          <w:color w:val="BA7BB6"/>
          <w:spacing w:val="-13"/>
          <w:w w:val="105"/>
        </w:rPr>
        <w:t> </w:t>
      </w:r>
      <w:r>
        <w:rPr>
          <w:color w:val="BA7BB6"/>
          <w:w w:val="105"/>
        </w:rPr>
        <w:t>nachgehen.</w:t>
      </w:r>
      <w:r>
        <w:rPr>
          <w:color w:val="BA7BB6"/>
          <w:spacing w:val="-4"/>
          <w:w w:val="105"/>
        </w:rPr>
        <w:t> </w:t>
      </w:r>
      <w:r>
        <w:rPr>
          <w:color w:val="BA7BB6"/>
          <w:w w:val="105"/>
        </w:rPr>
        <w:t>Vorg</w:t>
      </w:r>
      <w:r>
        <w:rPr>
          <w:color w:val="D14B9E"/>
          <w:w w:val="105"/>
        </w:rPr>
        <w:t>abe</w:t>
      </w:r>
      <w:r>
        <w:rPr>
          <w:color w:val="D14B9E"/>
          <w:spacing w:val="-16"/>
          <w:w w:val="105"/>
        </w:rPr>
        <w:t> </w:t>
      </w:r>
      <w:r>
        <w:rPr>
          <w:color w:val="D14B9E"/>
          <w:w w:val="105"/>
        </w:rPr>
        <w:t>Sicherheitsschuhe</w:t>
      </w:r>
      <w:r>
        <w:rPr>
          <w:color w:val="D14B9E"/>
          <w:spacing w:val="-12"/>
          <w:w w:val="105"/>
        </w:rPr>
        <w:t> </w:t>
      </w:r>
      <w:r>
        <w:rPr>
          <w:color w:val="D14B9E"/>
          <w:w w:val="105"/>
        </w:rPr>
        <w:t>beachten</w:t>
      </w:r>
      <w:r>
        <w:rPr>
          <w:color w:val="BD520A"/>
          <w:w w:val="105"/>
        </w:rPr>
        <w:t>!</w:t>
      </w:r>
    </w:p>
    <w:p>
      <w:pPr>
        <w:pStyle w:val="BodyText"/>
        <w:spacing w:after="0" w:line="295" w:lineRule="auto"/>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176" w:right="0" w:firstLine="0"/>
        <w:jc w:val="left"/>
        <w:rPr>
          <w:sz w:val="14"/>
        </w:rPr>
      </w:pPr>
      <w:r>
        <w:rPr/>
        <w:br w:type="column"/>
      </w:r>
      <w:r>
        <w:rPr>
          <w:color w:val="67BD3F"/>
          <w:spacing w:val="-5"/>
          <w:sz w:val="14"/>
        </w:rPr>
        <w:t>PFE_PO_008</w:t>
      </w:r>
    </w:p>
    <w:p>
      <w:pPr>
        <w:spacing w:line="372" w:lineRule="auto" w:before="99"/>
        <w:ind w:left="174" w:right="4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174" w:right="0" w:hanging="1"/>
        <w:jc w:val="left"/>
        <w:rPr>
          <w:sz w:val="14"/>
        </w:rPr>
      </w:pPr>
      <w:r>
        <w:rPr/>
        <w:br w:type="column"/>
      </w:r>
      <w:r>
        <w:rPr>
          <w:color w:val="C3B6AF"/>
          <w:spacing w:val="-2"/>
          <w:sz w:val="14"/>
        </w:rPr>
        <w:t>Owner</w:t>
      </w:r>
      <w:r>
        <w:rPr>
          <w:color w:val="C3B6AF"/>
          <w:spacing w:val="40"/>
          <w:sz w:val="14"/>
        </w:rPr>
        <w:t> </w:t>
      </w:r>
      <w:r>
        <w:rPr>
          <w:color w:val="BF1189"/>
          <w:spacing w:val="-2"/>
          <w:sz w:val="14"/>
        </w:rPr>
        <w:t>Version</w:t>
      </w:r>
      <w:r>
        <w:rPr>
          <w:color w:val="BF1189"/>
          <w:spacing w:val="40"/>
          <w:sz w:val="14"/>
        </w:rPr>
        <w:t> </w:t>
      </w:r>
      <w:r>
        <w:rPr>
          <w:color w:val="3F0C54"/>
          <w:spacing w:val="-4"/>
          <w:sz w:val="14"/>
        </w:rPr>
        <w:t>Published</w:t>
      </w:r>
    </w:p>
    <w:p>
      <w:pPr>
        <w:spacing w:line="379" w:lineRule="auto" w:before="85"/>
        <w:ind w:left="180" w:right="0" w:hanging="1"/>
        <w:jc w:val="left"/>
        <w:rPr>
          <w:sz w:val="14"/>
        </w:rPr>
      </w:pPr>
      <w:r>
        <w:rPr/>
        <w:br w:type="column"/>
      </w:r>
      <w:r>
        <w:rPr>
          <w:color w:val="C88CA0"/>
          <w:w w:val="105"/>
          <w:sz w:val="14"/>
        </w:rPr>
        <w:t>Pototschnig</w:t>
      </w:r>
      <w:r>
        <w:rPr>
          <w:color w:val="C88CA0"/>
          <w:spacing w:val="-3"/>
          <w:w w:val="105"/>
          <w:sz w:val="14"/>
        </w:rPr>
        <w:t> </w:t>
      </w:r>
      <w:r>
        <w:rPr>
          <w:color w:val="C88CA0"/>
          <w:w w:val="105"/>
          <w:sz w:val="14"/>
        </w:rPr>
        <w:t>Hansjiirg </w:t>
      </w:r>
      <w:r>
        <w:rPr>
          <w:color w:val="79DD49"/>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spacing w:before="89"/>
        <w:ind w:left="150" w:right="0" w:firstLine="0"/>
        <w:jc w:val="left"/>
        <w:rPr>
          <w:b/>
          <w:sz w:val="16"/>
        </w:rPr>
      </w:pPr>
      <w:r>
        <w:rPr>
          <w:b/>
          <w:color w:val="235D46"/>
          <w:w w:val="105"/>
          <w:sz w:val="16"/>
        </w:rPr>
        <w:t>Provide</w:t>
      </w:r>
      <w:r>
        <w:rPr>
          <w:b/>
          <w:color w:val="235D46"/>
          <w:spacing w:val="-10"/>
          <w:w w:val="105"/>
          <w:sz w:val="16"/>
        </w:rPr>
        <w:t> </w:t>
      </w:r>
      <w:r>
        <w:rPr>
          <w:b/>
          <w:color w:val="235D46"/>
          <w:w w:val="105"/>
          <w:sz w:val="16"/>
        </w:rPr>
        <w:t>facilities</w:t>
      </w:r>
      <w:r>
        <w:rPr>
          <w:b/>
          <w:color w:val="235D46"/>
          <w:spacing w:val="-11"/>
          <w:w w:val="105"/>
          <w:sz w:val="16"/>
        </w:rPr>
        <w:t> </w:t>
      </w:r>
      <w:r>
        <w:rPr>
          <w:color w:val="235D46"/>
          <w:w w:val="105"/>
          <w:sz w:val="16"/>
        </w:rPr>
        <w:t>&amp;</w:t>
      </w:r>
      <w:r>
        <w:rPr>
          <w:color w:val="235D46"/>
          <w:spacing w:val="-3"/>
          <w:w w:val="105"/>
          <w:sz w:val="16"/>
        </w:rPr>
        <w:t> </w:t>
      </w:r>
      <w:r>
        <w:rPr>
          <w:b/>
          <w:color w:val="235D46"/>
          <w:spacing w:val="-2"/>
          <w:w w:val="105"/>
          <w:sz w:val="16"/>
        </w:rPr>
        <w:t>equipment</w:t>
      </w:r>
    </w:p>
    <w:p>
      <w:pPr>
        <w:pStyle w:val="BodyText"/>
        <w:spacing w:before="127"/>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537059</wp:posOffset>
                </wp:positionH>
                <wp:positionV relativeFrom="paragraph">
                  <wp:posOffset>247002</wp:posOffset>
                </wp:positionV>
                <wp:extent cx="9569450" cy="4542155"/>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9569450" cy="4542155"/>
                          <a:chExt cx="9569450" cy="4542155"/>
                        </a:xfrm>
                      </wpg:grpSpPr>
                      <pic:pic>
                        <pic:nvPicPr>
                          <pic:cNvPr id="203" name="Image 203"/>
                          <pic:cNvPicPr/>
                        </pic:nvPicPr>
                        <pic:blipFill>
                          <a:blip r:embed="rId102" cstate="print"/>
                          <a:stretch>
                            <a:fillRect/>
                          </a:stretch>
                        </pic:blipFill>
                        <pic:spPr>
                          <a:xfrm>
                            <a:off x="1455553" y="503630"/>
                            <a:ext cx="1202281" cy="3253750"/>
                          </a:xfrm>
                          <a:prstGeom prst="rect">
                            <a:avLst/>
                          </a:prstGeom>
                        </pic:spPr>
                      </pic:pic>
                      <pic:pic>
                        <pic:nvPicPr>
                          <pic:cNvPr id="204" name="Image 204"/>
                          <pic:cNvPicPr/>
                        </pic:nvPicPr>
                        <pic:blipFill>
                          <a:blip r:embed="rId103" cstate="print"/>
                          <a:stretch>
                            <a:fillRect/>
                          </a:stretch>
                        </pic:blipFill>
                        <pic:spPr>
                          <a:xfrm>
                            <a:off x="4674860" y="1281966"/>
                            <a:ext cx="915442" cy="1220919"/>
                          </a:xfrm>
                          <a:prstGeom prst="rect">
                            <a:avLst/>
                          </a:prstGeom>
                        </pic:spPr>
                      </pic:pic>
                      <pic:pic>
                        <pic:nvPicPr>
                          <pic:cNvPr id="205" name="Image 205"/>
                          <pic:cNvPicPr/>
                        </pic:nvPicPr>
                        <pic:blipFill>
                          <a:blip r:embed="rId104" cstate="print"/>
                          <a:stretch>
                            <a:fillRect/>
                          </a:stretch>
                        </pic:blipFill>
                        <pic:spPr>
                          <a:xfrm>
                            <a:off x="4687066" y="3088927"/>
                            <a:ext cx="881876" cy="1208710"/>
                          </a:xfrm>
                          <a:prstGeom prst="rect">
                            <a:avLst/>
                          </a:prstGeom>
                        </pic:spPr>
                      </pic:pic>
                      <wps:wsp>
                        <wps:cNvPr id="206" name="Graphic 206"/>
                        <wps:cNvSpPr/>
                        <wps:spPr>
                          <a:xfrm>
                            <a:off x="6102" y="0"/>
                            <a:ext cx="9548495" cy="4542155"/>
                          </a:xfrm>
                          <a:custGeom>
                            <a:avLst/>
                            <a:gdLst/>
                            <a:ahLst/>
                            <a:cxnLst/>
                            <a:rect l="l" t="t" r="r" b="b"/>
                            <a:pathLst>
                              <a:path w="9548495" h="4542155">
                                <a:moveTo>
                                  <a:pt x="0" y="4541818"/>
                                </a:moveTo>
                                <a:lnTo>
                                  <a:pt x="0" y="0"/>
                                </a:lnTo>
                              </a:path>
                              <a:path w="9548495" h="4542155">
                                <a:moveTo>
                                  <a:pt x="9548064" y="4541818"/>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207" name="Graphic 207"/>
                        <wps:cNvSpPr/>
                        <wps:spPr>
                          <a:xfrm>
                            <a:off x="0" y="12209"/>
                            <a:ext cx="9569450" cy="4520565"/>
                          </a:xfrm>
                          <a:custGeom>
                            <a:avLst/>
                            <a:gdLst/>
                            <a:ahLst/>
                            <a:cxnLst/>
                            <a:rect l="l" t="t" r="r" b="b"/>
                            <a:pathLst>
                              <a:path w="9569450" h="4520565">
                                <a:moveTo>
                                  <a:pt x="0" y="0"/>
                                </a:moveTo>
                                <a:lnTo>
                                  <a:pt x="9569424" y="0"/>
                                </a:lnTo>
                              </a:path>
                              <a:path w="9569450" h="4520565">
                                <a:moveTo>
                                  <a:pt x="0" y="4520452"/>
                                </a:moveTo>
                                <a:lnTo>
                                  <a:pt x="9569424" y="4520452"/>
                                </a:lnTo>
                              </a:path>
                            </a:pathLst>
                          </a:custGeom>
                          <a:ln w="6103">
                            <a:solidFill>
                              <a:srgbClr val="000000"/>
                            </a:solidFill>
                            <a:prstDash val="solid"/>
                          </a:ln>
                        </wps:spPr>
                        <wps:bodyPr wrap="square" lIns="0" tIns="0" rIns="0" bIns="0" rtlCol="0">
                          <a:prstTxWarp prst="textNoShape">
                            <a:avLst/>
                          </a:prstTxWarp>
                          <a:noAutofit/>
                        </wps:bodyPr>
                      </wps:wsp>
                      <wps:wsp>
                        <wps:cNvPr id="208" name="Textbox 208"/>
                        <wps:cNvSpPr txBox="1"/>
                        <wps:spPr>
                          <a:xfrm>
                            <a:off x="10680" y="15261"/>
                            <a:ext cx="9538970" cy="4514850"/>
                          </a:xfrm>
                          <a:prstGeom prst="rect">
                            <a:avLst/>
                          </a:prstGeom>
                        </wps:spPr>
                        <wps:txbx>
                          <w:txbxContent>
                            <w:p>
                              <w:pPr>
                                <w:spacing w:before="266"/>
                                <w:ind w:left="6523" w:right="83" w:firstLine="0"/>
                                <w:jc w:val="center"/>
                                <w:rPr>
                                  <w:b/>
                                  <w:sz w:val="27"/>
                                </w:rPr>
                              </w:pPr>
                              <w:r>
                                <w:rPr>
                                  <w:b/>
                                  <w:color w:val="F9A736"/>
                                  <w:sz w:val="27"/>
                                </w:rPr>
                                <w:t>Nicht</w:t>
                              </w:r>
                              <w:r>
                                <w:rPr>
                                  <w:b/>
                                  <w:color w:val="F9A736"/>
                                  <w:spacing w:val="19"/>
                                  <w:sz w:val="27"/>
                                </w:rPr>
                                <w:t> </w:t>
                              </w:r>
                              <w:r>
                                <w:rPr>
                                  <w:b/>
                                  <w:color w:val="F9A736"/>
                                  <w:sz w:val="27"/>
                                </w:rPr>
                                <w:t>regulierter</w:t>
                              </w:r>
                              <w:r>
                                <w:rPr>
                                  <w:b/>
                                  <w:color w:val="F9A736"/>
                                  <w:spacing w:val="32"/>
                                  <w:sz w:val="27"/>
                                </w:rPr>
                                <w:t> </w:t>
                              </w:r>
                              <w:r>
                                <w:rPr>
                                  <w:b/>
                                  <w:color w:val="F9A736"/>
                                  <w:spacing w:val="-2"/>
                                  <w:sz w:val="27"/>
                                </w:rPr>
                                <w:t>Bereiche</w:t>
                              </w:r>
                            </w:p>
                            <w:p>
                              <w:pPr>
                                <w:spacing w:before="90"/>
                                <w:ind w:left="6523" w:right="60" w:firstLine="0"/>
                                <w:jc w:val="center"/>
                                <w:rPr>
                                  <w:b/>
                                  <w:sz w:val="16"/>
                                </w:rPr>
                              </w:pPr>
                              <w:r>
                                <w:rPr>
                                  <w:b/>
                                  <w:color w:val="829A91"/>
                                  <w:sz w:val="16"/>
                                </w:rPr>
                                <w:t>(Bsp.:</w:t>
                              </w:r>
                              <w:r>
                                <w:rPr>
                                  <w:b/>
                                  <w:color w:val="829A91"/>
                                  <w:spacing w:val="-2"/>
                                  <w:sz w:val="16"/>
                                </w:rPr>
                                <w:t> </w:t>
                              </w:r>
                              <w:r>
                                <w:rPr>
                                  <w:b/>
                                  <w:color w:val="3B23DB"/>
                                  <w:spacing w:val="-2"/>
                                  <w:sz w:val="16"/>
                                </w:rPr>
                                <w:t>Produktionsbereiche)</w:t>
                              </w:r>
                            </w:p>
                            <w:p>
                              <w:pPr>
                                <w:spacing w:line="240" w:lineRule="auto" w:before="176"/>
                                <w:rPr>
                                  <w:b/>
                                  <w:sz w:val="16"/>
                                </w:rPr>
                              </w:pPr>
                            </w:p>
                            <w:p>
                              <w:pPr>
                                <w:spacing w:before="0"/>
                                <w:ind w:left="0" w:right="5769" w:firstLine="0"/>
                                <w:jc w:val="right"/>
                                <w:rPr>
                                  <w:b/>
                                  <w:sz w:val="20"/>
                                </w:rPr>
                              </w:pPr>
                              <w:r>
                                <w:rPr>
                                  <w:b/>
                                  <w:color w:val="E61F42"/>
                                  <w:spacing w:val="-2"/>
                                  <w:w w:val="105"/>
                                  <w:sz w:val="20"/>
                                </w:rPr>
                                <w:t>VAT</w:t>
                              </w:r>
                              <w:r>
                                <w:rPr>
                                  <w:b/>
                                  <w:color w:val="E61F42"/>
                                  <w:spacing w:val="-4"/>
                                  <w:w w:val="105"/>
                                  <w:sz w:val="20"/>
                                </w:rPr>
                                <w:t> </w:t>
                              </w:r>
                              <w:r>
                                <w:rPr>
                                  <w:b/>
                                  <w:color w:val="E61F42"/>
                                  <w:spacing w:val="-2"/>
                                  <w:w w:val="105"/>
                                  <w:sz w:val="20"/>
                                </w:rPr>
                                <w:t>Produktion</w:t>
                              </w:r>
                              <w:r>
                                <w:rPr>
                                  <w:b/>
                                  <w:color w:val="E61F42"/>
                                  <w:spacing w:val="3"/>
                                  <w:w w:val="105"/>
                                  <w:sz w:val="20"/>
                                </w:rPr>
                                <w:t> </w:t>
                              </w:r>
                              <w:r>
                                <w:rPr>
                                  <w:b/>
                                  <w:color w:val="E61F42"/>
                                  <w:spacing w:val="-2"/>
                                  <w:w w:val="105"/>
                                  <w:sz w:val="20"/>
                                </w:rPr>
                                <w:t>Mitarbeiter</w:t>
                              </w:r>
                            </w:p>
                            <w:p>
                              <w:pPr>
                                <w:numPr>
                                  <w:ilvl w:val="0"/>
                                  <w:numId w:val="12"/>
                                </w:numPr>
                                <w:tabs>
                                  <w:tab w:pos="478" w:val="left" w:leader="none"/>
                                </w:tabs>
                                <w:spacing w:before="102"/>
                                <w:ind w:left="478" w:right="5713" w:hanging="478"/>
                                <w:jc w:val="right"/>
                                <w:rPr>
                                  <w:b/>
                                  <w:color w:val="A0645B"/>
                                  <w:sz w:val="18"/>
                                </w:rPr>
                              </w:pPr>
                              <w:r>
                                <w:rPr>
                                  <w:b/>
                                  <w:color w:val="6E60B6"/>
                                  <w:spacing w:val="-2"/>
                                  <w:w w:val="105"/>
                                  <w:sz w:val="16"/>
                                </w:rPr>
                                <w:t>Dienstleistungsbereich:</w:t>
                              </w:r>
                            </w:p>
                            <w:p>
                              <w:pPr>
                                <w:spacing w:before="38"/>
                                <w:ind w:left="6523" w:right="154" w:firstLine="0"/>
                                <w:jc w:val="center"/>
                                <w:rPr>
                                  <w:sz w:val="17"/>
                                </w:rPr>
                              </w:pPr>
                              <w:r>
                                <w:rPr>
                                  <w:color w:val="235D46"/>
                                  <w:sz w:val="17"/>
                                  <w:u w:val="thick" w:color="235D46"/>
                                </w:rPr>
                                <w:t>Flusenarmer</w:t>
                              </w:r>
                              <w:r>
                                <w:rPr>
                                  <w:color w:val="235D46"/>
                                  <w:spacing w:val="36"/>
                                  <w:sz w:val="17"/>
                                  <w:u w:val="thick" w:color="235D46"/>
                                </w:rPr>
                                <w:t> </w:t>
                              </w:r>
                              <w:r>
                                <w:rPr>
                                  <w:color w:val="235D46"/>
                                  <w:sz w:val="17"/>
                                  <w:u w:val="thick" w:color="235D46"/>
                                </w:rPr>
                                <w:t>Mantel/</w:t>
                              </w:r>
                              <w:r>
                                <w:rPr>
                                  <w:color w:val="235D46"/>
                                  <w:spacing w:val="20"/>
                                  <w:sz w:val="17"/>
                                  <w:u w:val="none"/>
                                </w:rPr>
                                <w:t> </w:t>
                              </w:r>
                              <w:r>
                                <w:rPr>
                                  <w:color w:val="235D46"/>
                                  <w:sz w:val="17"/>
                                  <w:u w:val="none"/>
                                </w:rPr>
                                <w:t>T</w:t>
                              </w:r>
                              <w:r>
                                <w:rPr>
                                  <w:color w:val="851DB5"/>
                                  <w:sz w:val="17"/>
                                  <w:u w:val="none"/>
                                </w:rPr>
                                <w:t>-</w:t>
                              </w:r>
                              <w:r>
                                <w:rPr>
                                  <w:color w:val="64BF0A"/>
                                  <w:sz w:val="17"/>
                                  <w:u w:val="none"/>
                                </w:rPr>
                                <w:t>Shirt</w:t>
                              </w:r>
                              <w:r>
                                <w:rPr>
                                  <w:color w:val="64BF0A"/>
                                  <w:spacing w:val="22"/>
                                  <w:sz w:val="17"/>
                                  <w:u w:val="none"/>
                                </w:rPr>
                                <w:t> </w:t>
                              </w:r>
                              <w:r>
                                <w:rPr>
                                  <w:color w:val="64BF0A"/>
                                  <w:sz w:val="17"/>
                                  <w:u w:val="none"/>
                                </w:rPr>
                                <w:t>bzw.</w:t>
                              </w:r>
                              <w:r>
                                <w:rPr>
                                  <w:color w:val="64BF0A"/>
                                  <w:spacing w:val="-3"/>
                                  <w:sz w:val="17"/>
                                  <w:u w:val="none"/>
                                </w:rPr>
                                <w:t> </w:t>
                              </w:r>
                              <w:r>
                                <w:rPr>
                                  <w:color w:val="64BF0A"/>
                                  <w:sz w:val="17"/>
                                  <w:u w:val="none"/>
                                </w:rPr>
                                <w:t>anderer</w:t>
                              </w:r>
                              <w:r>
                                <w:rPr>
                                  <w:color w:val="64BF0A"/>
                                  <w:spacing w:val="28"/>
                                  <w:sz w:val="17"/>
                                  <w:u w:val="none"/>
                                </w:rPr>
                                <w:t> </w:t>
                              </w:r>
                              <w:r>
                                <w:rPr>
                                  <w:color w:val="64BF0A"/>
                                  <w:sz w:val="17"/>
                                  <w:u w:val="none"/>
                                </w:rPr>
                                <w:t>flusenarmer</w:t>
                              </w:r>
                              <w:r>
                                <w:rPr>
                                  <w:color w:val="64BF0A"/>
                                  <w:spacing w:val="26"/>
                                  <w:sz w:val="17"/>
                                  <w:u w:val="none"/>
                                </w:rPr>
                                <w:t> </w:t>
                              </w:r>
                              <w:r>
                                <w:rPr>
                                  <w:color w:val="64BF0A"/>
                                  <w:sz w:val="17"/>
                                  <w:u w:val="none"/>
                                </w:rPr>
                                <w:t>Mantel</w:t>
                              </w:r>
                              <w:r>
                                <w:rPr>
                                  <w:color w:val="64BF0A"/>
                                  <w:spacing w:val="16"/>
                                  <w:sz w:val="17"/>
                                  <w:u w:val="none"/>
                                </w:rPr>
                                <w:t> </w:t>
                              </w:r>
                              <w:r>
                                <w:rPr>
                                  <w:color w:val="64BF0A"/>
                                  <w:sz w:val="17"/>
                                  <w:u w:val="none"/>
                                </w:rPr>
                                <w:t>und</w:t>
                              </w:r>
                              <w:r>
                                <w:rPr>
                                  <w:color w:val="64BF0A"/>
                                  <w:spacing w:val="2"/>
                                  <w:sz w:val="17"/>
                                  <w:u w:val="none"/>
                                </w:rPr>
                                <w:t> </w:t>
                              </w:r>
                              <w:r>
                                <w:rPr>
                                  <w:color w:val="64BF0A"/>
                                  <w:spacing w:val="-2"/>
                                  <w:sz w:val="17"/>
                                  <w:u w:val="none"/>
                                </w:rPr>
                                <w:t>Sicherheitsschuhe</w:t>
                              </w:r>
                            </w:p>
                            <w:p>
                              <w:pPr>
                                <w:spacing w:before="69"/>
                                <w:ind w:left="7419" w:right="0" w:firstLine="0"/>
                                <w:jc w:val="left"/>
                                <w:rPr>
                                  <w:sz w:val="39"/>
                                </w:rPr>
                              </w:pPr>
                              <w:r>
                                <w:rPr>
                                  <w:color w:val="7E8082"/>
                                  <w:spacing w:val="-10"/>
                                  <w:w w:val="75"/>
                                  <w:sz w:val="39"/>
                                </w:rPr>
                                <w:t>I</w:t>
                              </w:r>
                            </w:p>
                            <w:p>
                              <w:pPr>
                                <w:spacing w:line="240" w:lineRule="auto" w:before="0"/>
                                <w:rPr>
                                  <w:sz w:val="39"/>
                                </w:rPr>
                              </w:pPr>
                            </w:p>
                            <w:p>
                              <w:pPr>
                                <w:spacing w:line="240" w:lineRule="auto" w:before="0"/>
                                <w:rPr>
                                  <w:sz w:val="39"/>
                                </w:rPr>
                              </w:pPr>
                            </w:p>
                            <w:p>
                              <w:pPr>
                                <w:spacing w:line="240" w:lineRule="auto" w:before="272"/>
                                <w:rPr>
                                  <w:sz w:val="39"/>
                                </w:rPr>
                              </w:pPr>
                            </w:p>
                            <w:p>
                              <w:pPr>
                                <w:numPr>
                                  <w:ilvl w:val="0"/>
                                  <w:numId w:val="12"/>
                                </w:numPr>
                                <w:tabs>
                                  <w:tab w:pos="7376" w:val="left" w:leader="none"/>
                                </w:tabs>
                                <w:spacing w:before="1"/>
                                <w:ind w:left="7376" w:right="0" w:hanging="463"/>
                                <w:jc w:val="left"/>
                                <w:rPr>
                                  <w:b/>
                                  <w:color w:val="F25795"/>
                                  <w:sz w:val="17"/>
                                </w:rPr>
                              </w:pPr>
                              <w:r>
                                <w:rPr>
                                  <w:b/>
                                  <w:color w:val="BF1189"/>
                                  <w:w w:val="105"/>
                                  <w:sz w:val="16"/>
                                </w:rPr>
                                <w:t>Operativer</w:t>
                              </w:r>
                              <w:r>
                                <w:rPr>
                                  <w:b/>
                                  <w:color w:val="BF1189"/>
                                  <w:spacing w:val="15"/>
                                  <w:w w:val="105"/>
                                  <w:sz w:val="16"/>
                                </w:rPr>
                                <w:t> </w:t>
                              </w:r>
                              <w:r>
                                <w:rPr>
                                  <w:b/>
                                  <w:color w:val="BF1189"/>
                                  <w:spacing w:val="-2"/>
                                  <w:w w:val="105"/>
                                  <w:sz w:val="16"/>
                                </w:rPr>
                                <w:t>Fertigungsbereich:</w:t>
                              </w:r>
                            </w:p>
                            <w:p>
                              <w:pPr>
                                <w:spacing w:line="312" w:lineRule="auto" w:before="44"/>
                                <w:ind w:left="7375" w:right="127" w:firstLine="3"/>
                                <w:jc w:val="left"/>
                                <w:rPr>
                                  <w:sz w:val="17"/>
                                </w:rPr>
                              </w:pPr>
                              <w:r>
                                <w:rPr>
                                  <w:color w:val="89AF48"/>
                                  <w:sz w:val="17"/>
                                </w:rPr>
                                <w:t>Flusenarmes T</w:t>
                              </w:r>
                              <w:r>
                                <w:rPr>
                                  <w:color w:val="7EA5E4"/>
                                  <w:sz w:val="17"/>
                                </w:rPr>
                                <w:t>-</w:t>
                              </w:r>
                              <w:r>
                                <w:rPr>
                                  <w:color w:val="5B0C31"/>
                                  <w:sz w:val="17"/>
                                </w:rPr>
                                <w:t>Shirt / Latzhose / </w:t>
                              </w:r>
                              <w:r>
                                <w:rPr>
                                  <w:color w:val="1DE249"/>
                                  <w:sz w:val="17"/>
                                </w:rPr>
                                <w:t>Jacke blau</w:t>
                              </w:r>
                              <w:r>
                                <w:rPr>
                                  <w:color w:val="1DE249"/>
                                  <w:spacing w:val="-1"/>
                                  <w:sz w:val="17"/>
                                </w:rPr>
                                <w:t> </w:t>
                              </w:r>
                              <w:r>
                                <w:rPr>
                                  <w:color w:val="1DE249"/>
                                  <w:sz w:val="17"/>
                                </w:rPr>
                                <w:t>bzw.</w:t>
                              </w:r>
                              <w:r>
                                <w:rPr>
                                  <w:color w:val="1DE249"/>
                                  <w:spacing w:val="-7"/>
                                  <w:sz w:val="17"/>
                                </w:rPr>
                                <w:t> </w:t>
                              </w:r>
                              <w:r>
                                <w:rPr>
                                  <w:color w:val="1DE249"/>
                                  <w:sz w:val="17"/>
                                </w:rPr>
                                <w:t>anderer flusenarmer Mantel und </w:t>
                              </w:r>
                              <w:r>
                                <w:rPr>
                                  <w:color w:val="93D1E6"/>
                                  <w:spacing w:val="-2"/>
                                  <w:sz w:val="17"/>
                                </w:rPr>
                                <w:t>Sicherheitsschuhe</w:t>
                              </w: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90"/>
                                <w:rPr>
                                  <w:sz w:val="17"/>
                                </w:rPr>
                              </w:pPr>
                            </w:p>
                            <w:p>
                              <w:pPr>
                                <w:spacing w:before="0"/>
                                <w:ind w:left="268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wps:txbx>
                        <wps:bodyPr wrap="square" lIns="0" tIns="0" rIns="0" bIns="0" rtlCol="0">
                          <a:noAutofit/>
                        </wps:bodyPr>
                      </wps:wsp>
                    </wpg:wgp>
                  </a:graphicData>
                </a:graphic>
              </wp:anchor>
            </w:drawing>
          </mc:Choice>
          <mc:Fallback>
            <w:pict>
              <v:group style="position:absolute;margin-left:42.288155pt;margin-top:19.449024pt;width:753.5pt;height:357.65pt;mso-position-horizontal-relative:page;mso-position-vertical-relative:paragraph;z-index:-15708160;mso-wrap-distance-left:0;mso-wrap-distance-right:0" id="docshapegroup155" coordorigin="846,389" coordsize="15070,7153">
                <v:shape style="position:absolute;left:3137;top:1182;width:1894;height:5125" type="#_x0000_t75" id="docshape156" stroked="false">
                  <v:imagedata r:id="rId102" o:title=""/>
                </v:shape>
                <v:shape style="position:absolute;left:8207;top:2407;width:1442;height:1923" type="#_x0000_t75" id="docshape157" stroked="false">
                  <v:imagedata r:id="rId103" o:title=""/>
                </v:shape>
                <v:shape style="position:absolute;left:8226;top:5253;width:1389;height:1904" type="#_x0000_t75" id="docshape158" stroked="false">
                  <v:imagedata r:id="rId104" o:title=""/>
                </v:shape>
                <v:shape style="position:absolute;left:855;top:388;width:15037;height:7153" id="docshape159" coordorigin="855,389" coordsize="15037,7153" path="m855,7541l855,389m15892,7541l15892,389e" filled="false" stroked="true" strokeweight=".720918pt" strokecolor="#000000">
                  <v:path arrowok="t"/>
                  <v:stroke dashstyle="solid"/>
                </v:shape>
                <v:shape style="position:absolute;left:845;top:408;width:15070;height:7119" id="docshape160" coordorigin="846,408" coordsize="15070,7119" path="m846,408l15916,408m846,7527l15916,7527e" filled="false" stroked="true" strokeweight=".480612pt" strokecolor="#000000">
                  <v:path arrowok="t"/>
                  <v:stroke dashstyle="solid"/>
                </v:shape>
                <v:shape style="position:absolute;left:862;top:413;width:15022;height:7110" type="#_x0000_t202" id="docshape161" filled="false" stroked="false">
                  <v:textbox inset="0,0,0,0">
                    <w:txbxContent>
                      <w:p>
                        <w:pPr>
                          <w:spacing w:before="266"/>
                          <w:ind w:left="6523" w:right="83" w:firstLine="0"/>
                          <w:jc w:val="center"/>
                          <w:rPr>
                            <w:b/>
                            <w:sz w:val="27"/>
                          </w:rPr>
                        </w:pPr>
                        <w:r>
                          <w:rPr>
                            <w:b/>
                            <w:color w:val="F9A736"/>
                            <w:sz w:val="27"/>
                          </w:rPr>
                          <w:t>Nicht</w:t>
                        </w:r>
                        <w:r>
                          <w:rPr>
                            <w:b/>
                            <w:color w:val="F9A736"/>
                            <w:spacing w:val="19"/>
                            <w:sz w:val="27"/>
                          </w:rPr>
                          <w:t> </w:t>
                        </w:r>
                        <w:r>
                          <w:rPr>
                            <w:b/>
                            <w:color w:val="F9A736"/>
                            <w:sz w:val="27"/>
                          </w:rPr>
                          <w:t>regulierter</w:t>
                        </w:r>
                        <w:r>
                          <w:rPr>
                            <w:b/>
                            <w:color w:val="F9A736"/>
                            <w:spacing w:val="32"/>
                            <w:sz w:val="27"/>
                          </w:rPr>
                          <w:t> </w:t>
                        </w:r>
                        <w:r>
                          <w:rPr>
                            <w:b/>
                            <w:color w:val="F9A736"/>
                            <w:spacing w:val="-2"/>
                            <w:sz w:val="27"/>
                          </w:rPr>
                          <w:t>Bereiche</w:t>
                        </w:r>
                      </w:p>
                      <w:p>
                        <w:pPr>
                          <w:spacing w:before="90"/>
                          <w:ind w:left="6523" w:right="60" w:firstLine="0"/>
                          <w:jc w:val="center"/>
                          <w:rPr>
                            <w:b/>
                            <w:sz w:val="16"/>
                          </w:rPr>
                        </w:pPr>
                        <w:r>
                          <w:rPr>
                            <w:b/>
                            <w:color w:val="829A91"/>
                            <w:sz w:val="16"/>
                          </w:rPr>
                          <w:t>(Bsp.:</w:t>
                        </w:r>
                        <w:r>
                          <w:rPr>
                            <w:b/>
                            <w:color w:val="829A91"/>
                            <w:spacing w:val="-2"/>
                            <w:sz w:val="16"/>
                          </w:rPr>
                          <w:t> </w:t>
                        </w:r>
                        <w:r>
                          <w:rPr>
                            <w:b/>
                            <w:color w:val="3B23DB"/>
                            <w:spacing w:val="-2"/>
                            <w:sz w:val="16"/>
                          </w:rPr>
                          <w:t>Produktionsbereiche)</w:t>
                        </w:r>
                      </w:p>
                      <w:p>
                        <w:pPr>
                          <w:spacing w:line="240" w:lineRule="auto" w:before="176"/>
                          <w:rPr>
                            <w:b/>
                            <w:sz w:val="16"/>
                          </w:rPr>
                        </w:pPr>
                      </w:p>
                      <w:p>
                        <w:pPr>
                          <w:spacing w:before="0"/>
                          <w:ind w:left="0" w:right="5769" w:firstLine="0"/>
                          <w:jc w:val="right"/>
                          <w:rPr>
                            <w:b/>
                            <w:sz w:val="20"/>
                          </w:rPr>
                        </w:pPr>
                        <w:r>
                          <w:rPr>
                            <w:b/>
                            <w:color w:val="E61F42"/>
                            <w:spacing w:val="-2"/>
                            <w:w w:val="105"/>
                            <w:sz w:val="20"/>
                          </w:rPr>
                          <w:t>VAT</w:t>
                        </w:r>
                        <w:r>
                          <w:rPr>
                            <w:b/>
                            <w:color w:val="E61F42"/>
                            <w:spacing w:val="-4"/>
                            <w:w w:val="105"/>
                            <w:sz w:val="20"/>
                          </w:rPr>
                          <w:t> </w:t>
                        </w:r>
                        <w:r>
                          <w:rPr>
                            <w:b/>
                            <w:color w:val="E61F42"/>
                            <w:spacing w:val="-2"/>
                            <w:w w:val="105"/>
                            <w:sz w:val="20"/>
                          </w:rPr>
                          <w:t>Produktion</w:t>
                        </w:r>
                        <w:r>
                          <w:rPr>
                            <w:b/>
                            <w:color w:val="E61F42"/>
                            <w:spacing w:val="3"/>
                            <w:w w:val="105"/>
                            <w:sz w:val="20"/>
                          </w:rPr>
                          <w:t> </w:t>
                        </w:r>
                        <w:r>
                          <w:rPr>
                            <w:b/>
                            <w:color w:val="E61F42"/>
                            <w:spacing w:val="-2"/>
                            <w:w w:val="105"/>
                            <w:sz w:val="20"/>
                          </w:rPr>
                          <w:t>Mitarbeiter</w:t>
                        </w:r>
                      </w:p>
                      <w:p>
                        <w:pPr>
                          <w:numPr>
                            <w:ilvl w:val="0"/>
                            <w:numId w:val="12"/>
                          </w:numPr>
                          <w:tabs>
                            <w:tab w:pos="478" w:val="left" w:leader="none"/>
                          </w:tabs>
                          <w:spacing w:before="102"/>
                          <w:ind w:left="478" w:right="5713" w:hanging="478"/>
                          <w:jc w:val="right"/>
                          <w:rPr>
                            <w:b/>
                            <w:color w:val="A0645B"/>
                            <w:sz w:val="18"/>
                          </w:rPr>
                        </w:pPr>
                        <w:r>
                          <w:rPr>
                            <w:b/>
                            <w:color w:val="6E60B6"/>
                            <w:spacing w:val="-2"/>
                            <w:w w:val="105"/>
                            <w:sz w:val="16"/>
                          </w:rPr>
                          <w:t>Dienstleistungsbereich:</w:t>
                        </w:r>
                      </w:p>
                      <w:p>
                        <w:pPr>
                          <w:spacing w:before="38"/>
                          <w:ind w:left="6523" w:right="154" w:firstLine="0"/>
                          <w:jc w:val="center"/>
                          <w:rPr>
                            <w:sz w:val="17"/>
                          </w:rPr>
                        </w:pPr>
                        <w:r>
                          <w:rPr>
                            <w:color w:val="235D46"/>
                            <w:sz w:val="17"/>
                            <w:u w:val="thick" w:color="235D46"/>
                          </w:rPr>
                          <w:t>Flusenarmer</w:t>
                        </w:r>
                        <w:r>
                          <w:rPr>
                            <w:color w:val="235D46"/>
                            <w:spacing w:val="36"/>
                            <w:sz w:val="17"/>
                            <w:u w:val="thick" w:color="235D46"/>
                          </w:rPr>
                          <w:t> </w:t>
                        </w:r>
                        <w:r>
                          <w:rPr>
                            <w:color w:val="235D46"/>
                            <w:sz w:val="17"/>
                            <w:u w:val="thick" w:color="235D46"/>
                          </w:rPr>
                          <w:t>Mantel/</w:t>
                        </w:r>
                        <w:r>
                          <w:rPr>
                            <w:color w:val="235D46"/>
                            <w:spacing w:val="20"/>
                            <w:sz w:val="17"/>
                            <w:u w:val="none"/>
                          </w:rPr>
                          <w:t> </w:t>
                        </w:r>
                        <w:r>
                          <w:rPr>
                            <w:color w:val="235D46"/>
                            <w:sz w:val="17"/>
                            <w:u w:val="none"/>
                          </w:rPr>
                          <w:t>T</w:t>
                        </w:r>
                        <w:r>
                          <w:rPr>
                            <w:color w:val="851DB5"/>
                            <w:sz w:val="17"/>
                            <w:u w:val="none"/>
                          </w:rPr>
                          <w:t>-</w:t>
                        </w:r>
                        <w:r>
                          <w:rPr>
                            <w:color w:val="64BF0A"/>
                            <w:sz w:val="17"/>
                            <w:u w:val="none"/>
                          </w:rPr>
                          <w:t>Shirt</w:t>
                        </w:r>
                        <w:r>
                          <w:rPr>
                            <w:color w:val="64BF0A"/>
                            <w:spacing w:val="22"/>
                            <w:sz w:val="17"/>
                            <w:u w:val="none"/>
                          </w:rPr>
                          <w:t> </w:t>
                        </w:r>
                        <w:r>
                          <w:rPr>
                            <w:color w:val="64BF0A"/>
                            <w:sz w:val="17"/>
                            <w:u w:val="none"/>
                          </w:rPr>
                          <w:t>bzw.</w:t>
                        </w:r>
                        <w:r>
                          <w:rPr>
                            <w:color w:val="64BF0A"/>
                            <w:spacing w:val="-3"/>
                            <w:sz w:val="17"/>
                            <w:u w:val="none"/>
                          </w:rPr>
                          <w:t> </w:t>
                        </w:r>
                        <w:r>
                          <w:rPr>
                            <w:color w:val="64BF0A"/>
                            <w:sz w:val="17"/>
                            <w:u w:val="none"/>
                          </w:rPr>
                          <w:t>anderer</w:t>
                        </w:r>
                        <w:r>
                          <w:rPr>
                            <w:color w:val="64BF0A"/>
                            <w:spacing w:val="28"/>
                            <w:sz w:val="17"/>
                            <w:u w:val="none"/>
                          </w:rPr>
                          <w:t> </w:t>
                        </w:r>
                        <w:r>
                          <w:rPr>
                            <w:color w:val="64BF0A"/>
                            <w:sz w:val="17"/>
                            <w:u w:val="none"/>
                          </w:rPr>
                          <w:t>flusenarmer</w:t>
                        </w:r>
                        <w:r>
                          <w:rPr>
                            <w:color w:val="64BF0A"/>
                            <w:spacing w:val="26"/>
                            <w:sz w:val="17"/>
                            <w:u w:val="none"/>
                          </w:rPr>
                          <w:t> </w:t>
                        </w:r>
                        <w:r>
                          <w:rPr>
                            <w:color w:val="64BF0A"/>
                            <w:sz w:val="17"/>
                            <w:u w:val="none"/>
                          </w:rPr>
                          <w:t>Mantel</w:t>
                        </w:r>
                        <w:r>
                          <w:rPr>
                            <w:color w:val="64BF0A"/>
                            <w:spacing w:val="16"/>
                            <w:sz w:val="17"/>
                            <w:u w:val="none"/>
                          </w:rPr>
                          <w:t> </w:t>
                        </w:r>
                        <w:r>
                          <w:rPr>
                            <w:color w:val="64BF0A"/>
                            <w:sz w:val="17"/>
                            <w:u w:val="none"/>
                          </w:rPr>
                          <w:t>und</w:t>
                        </w:r>
                        <w:r>
                          <w:rPr>
                            <w:color w:val="64BF0A"/>
                            <w:spacing w:val="2"/>
                            <w:sz w:val="17"/>
                            <w:u w:val="none"/>
                          </w:rPr>
                          <w:t> </w:t>
                        </w:r>
                        <w:r>
                          <w:rPr>
                            <w:color w:val="64BF0A"/>
                            <w:spacing w:val="-2"/>
                            <w:sz w:val="17"/>
                            <w:u w:val="none"/>
                          </w:rPr>
                          <w:t>Sicherheitsschuhe</w:t>
                        </w:r>
                      </w:p>
                      <w:p>
                        <w:pPr>
                          <w:spacing w:before="69"/>
                          <w:ind w:left="7419" w:right="0" w:firstLine="0"/>
                          <w:jc w:val="left"/>
                          <w:rPr>
                            <w:sz w:val="39"/>
                          </w:rPr>
                        </w:pPr>
                        <w:r>
                          <w:rPr>
                            <w:color w:val="7E8082"/>
                            <w:spacing w:val="-10"/>
                            <w:w w:val="75"/>
                            <w:sz w:val="39"/>
                          </w:rPr>
                          <w:t>I</w:t>
                        </w:r>
                      </w:p>
                      <w:p>
                        <w:pPr>
                          <w:spacing w:line="240" w:lineRule="auto" w:before="0"/>
                          <w:rPr>
                            <w:sz w:val="39"/>
                          </w:rPr>
                        </w:pPr>
                      </w:p>
                      <w:p>
                        <w:pPr>
                          <w:spacing w:line="240" w:lineRule="auto" w:before="0"/>
                          <w:rPr>
                            <w:sz w:val="39"/>
                          </w:rPr>
                        </w:pPr>
                      </w:p>
                      <w:p>
                        <w:pPr>
                          <w:spacing w:line="240" w:lineRule="auto" w:before="272"/>
                          <w:rPr>
                            <w:sz w:val="39"/>
                          </w:rPr>
                        </w:pPr>
                      </w:p>
                      <w:p>
                        <w:pPr>
                          <w:numPr>
                            <w:ilvl w:val="0"/>
                            <w:numId w:val="12"/>
                          </w:numPr>
                          <w:tabs>
                            <w:tab w:pos="7376" w:val="left" w:leader="none"/>
                          </w:tabs>
                          <w:spacing w:before="1"/>
                          <w:ind w:left="7376" w:right="0" w:hanging="463"/>
                          <w:jc w:val="left"/>
                          <w:rPr>
                            <w:b/>
                            <w:color w:val="F25795"/>
                            <w:sz w:val="17"/>
                          </w:rPr>
                        </w:pPr>
                        <w:r>
                          <w:rPr>
                            <w:b/>
                            <w:color w:val="BF1189"/>
                            <w:w w:val="105"/>
                            <w:sz w:val="16"/>
                          </w:rPr>
                          <w:t>Operativer</w:t>
                        </w:r>
                        <w:r>
                          <w:rPr>
                            <w:b/>
                            <w:color w:val="BF1189"/>
                            <w:spacing w:val="15"/>
                            <w:w w:val="105"/>
                            <w:sz w:val="16"/>
                          </w:rPr>
                          <w:t> </w:t>
                        </w:r>
                        <w:r>
                          <w:rPr>
                            <w:b/>
                            <w:color w:val="BF1189"/>
                            <w:spacing w:val="-2"/>
                            <w:w w:val="105"/>
                            <w:sz w:val="16"/>
                          </w:rPr>
                          <w:t>Fertigungsbereich:</w:t>
                        </w:r>
                      </w:p>
                      <w:p>
                        <w:pPr>
                          <w:spacing w:line="312" w:lineRule="auto" w:before="44"/>
                          <w:ind w:left="7375" w:right="127" w:firstLine="3"/>
                          <w:jc w:val="left"/>
                          <w:rPr>
                            <w:sz w:val="17"/>
                          </w:rPr>
                        </w:pPr>
                        <w:r>
                          <w:rPr>
                            <w:color w:val="89AF48"/>
                            <w:sz w:val="17"/>
                          </w:rPr>
                          <w:t>Flusenarmes T</w:t>
                        </w:r>
                        <w:r>
                          <w:rPr>
                            <w:color w:val="7EA5E4"/>
                            <w:sz w:val="17"/>
                          </w:rPr>
                          <w:t>-</w:t>
                        </w:r>
                        <w:r>
                          <w:rPr>
                            <w:color w:val="5B0C31"/>
                            <w:sz w:val="17"/>
                          </w:rPr>
                          <w:t>Shirt / Latzhose / </w:t>
                        </w:r>
                        <w:r>
                          <w:rPr>
                            <w:color w:val="1DE249"/>
                            <w:sz w:val="17"/>
                          </w:rPr>
                          <w:t>Jacke blau</w:t>
                        </w:r>
                        <w:r>
                          <w:rPr>
                            <w:color w:val="1DE249"/>
                            <w:spacing w:val="-1"/>
                            <w:sz w:val="17"/>
                          </w:rPr>
                          <w:t> </w:t>
                        </w:r>
                        <w:r>
                          <w:rPr>
                            <w:color w:val="1DE249"/>
                            <w:sz w:val="17"/>
                          </w:rPr>
                          <w:t>bzw.</w:t>
                        </w:r>
                        <w:r>
                          <w:rPr>
                            <w:color w:val="1DE249"/>
                            <w:spacing w:val="-7"/>
                            <w:sz w:val="17"/>
                          </w:rPr>
                          <w:t> </w:t>
                        </w:r>
                        <w:r>
                          <w:rPr>
                            <w:color w:val="1DE249"/>
                            <w:sz w:val="17"/>
                          </w:rPr>
                          <w:t>anderer flusenarmer Mantel und </w:t>
                        </w:r>
                        <w:r>
                          <w:rPr>
                            <w:color w:val="93D1E6"/>
                            <w:spacing w:val="-2"/>
                            <w:sz w:val="17"/>
                          </w:rPr>
                          <w:t>Sicherheitsschuhe</w:t>
                        </w: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90"/>
                          <w:rPr>
                            <w:sz w:val="17"/>
                          </w:rPr>
                        </w:pPr>
                      </w:p>
                      <w:p>
                        <w:pPr>
                          <w:spacing w:before="0"/>
                          <w:ind w:left="2681" w:right="0" w:firstLine="0"/>
                          <w:jc w:val="left"/>
                          <w:rPr>
                            <w:sz w:val="12"/>
                          </w:rPr>
                        </w:pPr>
                        <w:r>
                          <w:rPr>
                            <w:color w:val="C1BDF0"/>
                            <w:spacing w:val="-2"/>
                            <w:w w:val="105"/>
                            <w:sz w:val="12"/>
                          </w:rPr>
                          <w:t>(Illustrative</w:t>
                        </w:r>
                        <w:r>
                          <w:rPr>
                            <w:color w:val="C1BDF0"/>
                            <w:spacing w:val="12"/>
                            <w:w w:val="105"/>
                            <w:sz w:val="12"/>
                          </w:rPr>
                          <w:t> </w:t>
                        </w:r>
                        <w:r>
                          <w:rPr>
                            <w:color w:val="C1BDF0"/>
                            <w:spacing w:val="-2"/>
                            <w:w w:val="105"/>
                            <w:sz w:val="12"/>
                          </w:rPr>
                          <w:t>picture)</w:t>
                        </w:r>
                      </w:p>
                    </w:txbxContent>
                  </v:textbox>
                  <w10:wrap type="none"/>
                </v:shape>
                <w10:wrap type="topAndBottom"/>
              </v:group>
            </w:pict>
          </mc:Fallback>
        </mc:AlternateContent>
      </w:r>
    </w:p>
    <w:sectPr>
      <w:type w:val="continuous"/>
      <w:pgSz w:w="16840" w:h="11910" w:orient="landscape"/>
      <w:pgMar w:header="0" w:footer="701" w:top="580" w:bottom="900" w:left="708" w:right="850"/>
    </w:sectPr>
    <w:p>
      <w:pPr>
        <w:spacing w:line="384" w:lineRule="auto" w:before="80"/>
        <w:ind w:left="32" w:right="0" w:firstLine="1"/>
        <w:jc w:val="left"/>
        <w:rPr>
          <w:sz w:val="14"/>
        </w:rPr>
      </w:pPr>
      <w:r>
        <w:rPr>
          <w:color w:val="0E99DF"/>
          <w:spacing w:val="-2"/>
          <w:sz w:val="14"/>
        </w:rPr>
        <w:t>Document</w:t>
      </w:r>
      <w:r>
        <w:rPr>
          <w:color w:val="01C83D"/>
          <w:spacing w:val="-2"/>
          <w:sz w:val="14"/>
        </w:rPr>
        <w:t>-</w:t>
      </w:r>
      <w:r>
        <w:rPr>
          <w:color w:val="2A904D"/>
          <w:spacing w:val="-2"/>
          <w:sz w:val="14"/>
        </w:rPr>
        <w:t>N</w:t>
      </w:r>
      <w:r>
        <w:rPr>
          <w:color w:val="46839C"/>
          <w:spacing w:val="-2"/>
          <w:sz w:val="14"/>
        </w:rPr>
        <w:t>o</w:t>
      </w:r>
      <w:r>
        <w:rPr>
          <w:color w:val="542A83"/>
          <w:spacing w:val="-2"/>
          <w:sz w:val="14"/>
        </w:rPr>
        <w:t>.</w:t>
      </w:r>
      <w:r>
        <w:rPr>
          <w:color w:val="542A83"/>
          <w:spacing w:val="40"/>
          <w:sz w:val="14"/>
        </w:rPr>
        <w:t> </w:t>
      </w:r>
      <w:r>
        <w:rPr>
          <w:color w:val="BADD11"/>
          <w:spacing w:val="-2"/>
          <w:sz w:val="14"/>
        </w:rPr>
        <w:t>Classification</w:t>
      </w:r>
      <w:r>
        <w:rPr>
          <w:color w:val="BADD11"/>
          <w:spacing w:val="40"/>
          <w:sz w:val="14"/>
        </w:rPr>
        <w:t> </w:t>
      </w:r>
      <w:r>
        <w:rPr>
          <w:color w:val="2A6E66"/>
          <w:spacing w:val="-2"/>
          <w:sz w:val="14"/>
        </w:rPr>
        <w:t>Location</w:t>
      </w:r>
    </w:p>
    <w:p>
      <w:pPr>
        <w:spacing w:before="80"/>
        <w:ind w:left="34" w:right="0" w:firstLine="0"/>
        <w:jc w:val="left"/>
        <w:rPr>
          <w:sz w:val="14"/>
        </w:rPr>
      </w:pPr>
      <w:r>
        <w:rPr/>
        <w:br w:type="column"/>
      </w:r>
      <w:r>
        <w:rPr>
          <w:color w:val="67BD3F"/>
          <w:spacing w:val="-2"/>
          <w:w w:val="90"/>
          <w:sz w:val="14"/>
        </w:rPr>
        <w:t>PFE_PO_008</w:t>
      </w:r>
    </w:p>
    <w:p>
      <w:pPr>
        <w:spacing w:line="372" w:lineRule="auto" w:before="99"/>
        <w:ind w:left="32" w:right="3" w:hanging="1"/>
        <w:jc w:val="left"/>
        <w:rPr>
          <w:sz w:val="14"/>
        </w:rPr>
      </w:pPr>
      <w:r>
        <w:rPr>
          <w:color w:val="FD161A"/>
          <w:spacing w:val="-2"/>
          <w:w w:val="105"/>
          <w:sz w:val="14"/>
        </w:rPr>
        <w:t>Internal</w:t>
      </w:r>
      <w:r>
        <w:rPr>
          <w:color w:val="FD161A"/>
          <w:spacing w:val="40"/>
          <w:w w:val="105"/>
          <w:sz w:val="14"/>
        </w:rPr>
        <w:t> </w:t>
      </w:r>
      <w:r>
        <w:rPr>
          <w:color w:val="99FF54"/>
          <w:spacing w:val="-2"/>
          <w:w w:val="105"/>
          <w:sz w:val="14"/>
        </w:rPr>
        <w:t>Glob,</w:t>
      </w:r>
    </w:p>
    <w:p>
      <w:pPr>
        <w:spacing w:line="379" w:lineRule="auto" w:before="85"/>
        <w:ind w:left="32" w:right="0" w:hanging="1"/>
        <w:jc w:val="left"/>
        <w:rPr>
          <w:sz w:val="14"/>
        </w:rPr>
      </w:pPr>
      <w:r>
        <w:rPr/>
        <w:br w:type="column"/>
      </w:r>
      <w:r>
        <w:rPr>
          <w:color w:val="C3B6AF"/>
          <w:spacing w:val="-2"/>
          <w:sz w:val="14"/>
        </w:rPr>
        <w:t>Owner</w:t>
      </w:r>
      <w:r>
        <w:rPr>
          <w:color w:val="C3B6AF"/>
          <w:spacing w:val="40"/>
          <w:sz w:val="14"/>
        </w:rPr>
        <w:t> </w:t>
      </w:r>
      <w:r>
        <w:rPr>
          <w:color w:val="BA0C82"/>
          <w:spacing w:val="-2"/>
          <w:sz w:val="14"/>
        </w:rPr>
        <w:t>Version</w:t>
      </w:r>
      <w:r>
        <w:rPr>
          <w:color w:val="BA0C82"/>
          <w:spacing w:val="40"/>
          <w:sz w:val="14"/>
        </w:rPr>
        <w:t> </w:t>
      </w:r>
      <w:r>
        <w:rPr>
          <w:color w:val="3F0C54"/>
          <w:spacing w:val="-4"/>
          <w:sz w:val="14"/>
        </w:rPr>
        <w:t>Published</w:t>
      </w:r>
    </w:p>
    <w:p>
      <w:pPr>
        <w:spacing w:line="379" w:lineRule="auto" w:before="85"/>
        <w:ind w:left="38" w:right="0" w:hanging="1"/>
        <w:jc w:val="left"/>
        <w:rPr>
          <w:sz w:val="14"/>
        </w:rPr>
      </w:pPr>
      <w:r>
        <w:rPr/>
        <w:br w:type="column"/>
      </w:r>
      <w:r>
        <w:rPr>
          <w:color w:val="C88CA0"/>
          <w:w w:val="105"/>
          <w:sz w:val="14"/>
        </w:rPr>
        <w:t>Pototschnig</w:t>
      </w:r>
      <w:r>
        <w:rPr>
          <w:color w:val="C88CA0"/>
          <w:spacing w:val="-5"/>
          <w:w w:val="105"/>
          <w:sz w:val="14"/>
        </w:rPr>
        <w:t> </w:t>
      </w:r>
      <w:r>
        <w:rPr>
          <w:color w:val="C88CA0"/>
          <w:w w:val="105"/>
          <w:sz w:val="14"/>
        </w:rPr>
        <w:t>Hansjiirg </w:t>
      </w:r>
      <w:r>
        <w:rPr>
          <w:color w:val="79DD49"/>
          <w:spacing w:val="-4"/>
          <w:w w:val="105"/>
          <w:sz w:val="14"/>
        </w:rPr>
        <w:t>3.3</w:t>
      </w:r>
    </w:p>
    <w:p>
      <w:pPr>
        <w:spacing w:before="7"/>
        <w:ind w:left="32"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32" w:right="0" w:firstLine="0"/>
        <w:rPr>
          <w:rFonts w:ascii="Calibri"/>
          <w:sz w:val="20"/>
        </w:rPr>
      </w:pPr>
      <w:r>
        <w:rPr>
          <w:rFonts w:ascii="Calibri"/>
          <w:sz w:val="20"/>
        </w:rPr>
        <w:drawing>
          <wp:inline distT="0" distB="0" distL="0" distR="0">
            <wp:extent cx="1444362"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9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5"/>
          <w:type w:val="continuous"/>
          <w:pgSz w:w="16840" w:h="11910" w:orient="landscape"/>
          <w:pgMar w:header="0" w:footer="701" w:top="580" w:bottom="900" w:left="850" w:right="850"/>
          <w:pgNumType w:start="1"/>
          <w:cols w:num="5" w:equalWidth="0">
            <w:col w:w="947" w:space="325"/>
            <w:col w:w="830" w:space="1521"/>
            <w:col w:w="636" w:space="411"/>
            <w:col w:w="1454" w:space="6613"/>
            <w:col w:w="2403"/>
          </w:cols>
        </w:sectPr>
      </w:pPr>
    </w:p>
    <w:p>
      <w:pPr>
        <w:pStyle w:val="BodyText"/>
        <w:spacing w:before="166"/>
        <w:rPr>
          <w:sz w:val="23"/>
        </w:rPr>
      </w:pPr>
    </w:p>
    <w:p>
      <w:pPr>
        <w:pStyle w:val="Heading3"/>
        <w:spacing w:before="1"/>
        <w:ind w:left="4"/>
      </w:pPr>
      <w:r>
        <w:rPr>
          <w:color w:val="87D30C"/>
          <w:w w:val="105"/>
        </w:rPr>
        <w:t>Clothing</w:t>
      </w:r>
      <w:r>
        <w:rPr>
          <w:color w:val="87D30C"/>
          <w:spacing w:val="-3"/>
          <w:w w:val="105"/>
        </w:rPr>
        <w:t> </w:t>
      </w:r>
      <w:r>
        <w:rPr>
          <w:color w:val="87D30C"/>
          <w:w w:val="105"/>
        </w:rPr>
        <w:t>instructions</w:t>
      </w:r>
      <w:r>
        <w:rPr>
          <w:color w:val="87D30C"/>
          <w:spacing w:val="2"/>
          <w:w w:val="105"/>
        </w:rPr>
        <w:t> </w:t>
      </w:r>
      <w:r>
        <w:rPr>
          <w:color w:val="87D30C"/>
          <w:w w:val="105"/>
        </w:rPr>
        <w:t>for</w:t>
      </w:r>
      <w:r>
        <w:rPr>
          <w:color w:val="87D30C"/>
          <w:spacing w:val="-7"/>
          <w:w w:val="105"/>
        </w:rPr>
        <w:t> </w:t>
      </w:r>
      <w:r>
        <w:rPr>
          <w:color w:val="87D30C"/>
          <w:w w:val="105"/>
        </w:rPr>
        <w:t>cleanliness</w:t>
      </w:r>
      <w:r>
        <w:rPr>
          <w:color w:val="87D30C"/>
          <w:spacing w:val="-3"/>
          <w:w w:val="105"/>
        </w:rPr>
        <w:t> </w:t>
      </w:r>
      <w:r>
        <w:rPr>
          <w:color w:val="87D30C"/>
          <w:w w:val="105"/>
        </w:rPr>
        <w:t>controlled</w:t>
      </w:r>
      <w:r>
        <w:rPr>
          <w:color w:val="87D30C"/>
          <w:spacing w:val="7"/>
          <w:w w:val="105"/>
        </w:rPr>
        <w:t> </w:t>
      </w:r>
      <w:r>
        <w:rPr>
          <w:color w:val="87D30C"/>
          <w:spacing w:val="-2"/>
          <w:w w:val="105"/>
        </w:rPr>
        <w:t>areas</w:t>
      </w:r>
    </w:p>
    <w:p>
      <w:pPr>
        <w:pStyle w:val="BodyText"/>
        <w:spacing w:before="80"/>
        <w:ind w:left="6"/>
      </w:pPr>
      <w:r>
        <w:rPr>
          <w:color w:val="266042"/>
          <w:w w:val="105"/>
        </w:rPr>
        <w:t>Provide</w:t>
      </w:r>
      <w:r>
        <w:rPr>
          <w:color w:val="266042"/>
          <w:spacing w:val="8"/>
          <w:w w:val="105"/>
        </w:rPr>
        <w:t> </w:t>
      </w:r>
      <w:r>
        <w:rPr>
          <w:color w:val="266042"/>
          <w:w w:val="105"/>
        </w:rPr>
        <w:t>facilities</w:t>
      </w:r>
      <w:r>
        <w:rPr>
          <w:color w:val="266042"/>
          <w:spacing w:val="8"/>
          <w:w w:val="105"/>
        </w:rPr>
        <w:t> </w:t>
      </w:r>
      <w:r>
        <w:rPr>
          <w:color w:val="266042"/>
          <w:w w:val="105"/>
          <w:sz w:val="16"/>
        </w:rPr>
        <w:t>&amp;</w:t>
      </w:r>
      <w:r>
        <w:rPr>
          <w:color w:val="266042"/>
          <w:spacing w:val="11"/>
          <w:w w:val="105"/>
          <w:sz w:val="16"/>
        </w:rPr>
        <w:t> </w:t>
      </w:r>
      <w:r>
        <w:rPr>
          <w:color w:val="266042"/>
          <w:spacing w:val="-2"/>
          <w:w w:val="105"/>
        </w:rPr>
        <w:t>equipment</w:t>
      </w:r>
    </w:p>
    <w:p>
      <w:pPr>
        <w:pStyle w:val="BodyText"/>
      </w:pPr>
    </w:p>
    <w:p>
      <w:pPr>
        <w:pStyle w:val="BodyText"/>
        <w:spacing w:before="116"/>
      </w:pPr>
    </w:p>
    <w:p>
      <w:pPr>
        <w:pStyle w:val="Heading3"/>
        <w:numPr>
          <w:ilvl w:val="0"/>
          <w:numId w:val="1"/>
        </w:numPr>
        <w:tabs>
          <w:tab w:pos="863" w:val="left" w:leader="none"/>
        </w:tabs>
        <w:spacing w:line="240" w:lineRule="auto" w:before="0" w:after="0"/>
        <w:ind w:left="863" w:right="0" w:hanging="854"/>
        <w:jc w:val="left"/>
        <w:rPr>
          <w:color w:val="B57701"/>
        </w:rPr>
      </w:pPr>
      <w:r>
        <w:rPr>
          <w:color w:val="E63433"/>
          <w:w w:val="105"/>
        </w:rPr>
        <w:t>Freigabe</w:t>
      </w:r>
      <w:r>
        <w:rPr>
          <w:color w:val="E63433"/>
          <w:spacing w:val="-1"/>
          <w:w w:val="105"/>
        </w:rPr>
        <w:t> </w:t>
      </w:r>
      <w:r>
        <w:rPr>
          <w:color w:val="E63433"/>
          <w:w w:val="105"/>
        </w:rPr>
        <w:t>von</w:t>
      </w:r>
      <w:r>
        <w:rPr>
          <w:color w:val="E63433"/>
          <w:spacing w:val="-4"/>
          <w:w w:val="105"/>
        </w:rPr>
        <w:t> </w:t>
      </w:r>
      <w:r>
        <w:rPr>
          <w:color w:val="E63433"/>
          <w:spacing w:val="-2"/>
          <w:w w:val="105"/>
        </w:rPr>
        <w:t>Reinraumbekleidung</w:t>
      </w:r>
    </w:p>
    <w:p>
      <w:pPr>
        <w:pStyle w:val="BodyText"/>
        <w:spacing w:before="28"/>
        <w:rPr>
          <w:b/>
          <w:sz w:val="23"/>
        </w:rPr>
      </w:pPr>
    </w:p>
    <w:p>
      <w:pPr>
        <w:pStyle w:val="BodyText"/>
        <w:ind w:left="3"/>
      </w:pPr>
      <w:r>
        <w:rPr>
          <w:color w:val="543B2F"/>
        </w:rPr>
        <w:t>Wenn</w:t>
      </w:r>
      <w:r>
        <w:rPr>
          <w:color w:val="543B2F"/>
          <w:spacing w:val="14"/>
        </w:rPr>
        <w:t> </w:t>
      </w:r>
      <w:r>
        <w:rPr>
          <w:color w:val="543B2F"/>
        </w:rPr>
        <w:t>nicht</w:t>
      </w:r>
      <w:r>
        <w:rPr>
          <w:color w:val="543B2F"/>
          <w:spacing w:val="10"/>
        </w:rPr>
        <w:t> </w:t>
      </w:r>
      <w:r>
        <w:rPr>
          <w:color w:val="543B2F"/>
        </w:rPr>
        <w:t>die</w:t>
      </w:r>
      <w:r>
        <w:rPr>
          <w:color w:val="543B2F"/>
          <w:spacing w:val="3"/>
        </w:rPr>
        <w:t> </w:t>
      </w:r>
      <w:r>
        <w:rPr>
          <w:color w:val="543B2F"/>
        </w:rPr>
        <w:t>gleiche,</w:t>
      </w:r>
      <w:r>
        <w:rPr>
          <w:color w:val="543B2F"/>
          <w:spacing w:val="-1"/>
        </w:rPr>
        <w:t> </w:t>
      </w:r>
      <w:r>
        <w:rPr>
          <w:color w:val="543B2F"/>
        </w:rPr>
        <w:t>freigegebene</w:t>
      </w:r>
      <w:r>
        <w:rPr>
          <w:color w:val="543B2F"/>
          <w:spacing w:val="22"/>
        </w:rPr>
        <w:t> </w:t>
      </w:r>
      <w:r>
        <w:rPr>
          <w:color w:val="543B2F"/>
        </w:rPr>
        <w:t>Bekleidung</w:t>
      </w:r>
      <w:r>
        <w:rPr>
          <w:color w:val="543B2F"/>
          <w:spacing w:val="21"/>
        </w:rPr>
        <w:t> </w:t>
      </w:r>
      <w:r>
        <w:rPr>
          <w:color w:val="543B2F"/>
        </w:rPr>
        <w:t>wie</w:t>
      </w:r>
      <w:r>
        <w:rPr>
          <w:color w:val="543B2F"/>
          <w:spacing w:val="7"/>
        </w:rPr>
        <w:t> </w:t>
      </w:r>
      <w:r>
        <w:rPr>
          <w:color w:val="543B2F"/>
        </w:rPr>
        <w:t>im</w:t>
      </w:r>
      <w:r>
        <w:rPr>
          <w:color w:val="543B2F"/>
          <w:spacing w:val="7"/>
        </w:rPr>
        <w:t> </w:t>
      </w:r>
      <w:r>
        <w:rPr>
          <w:color w:val="543B2F"/>
        </w:rPr>
        <w:t>VAT</w:t>
      </w:r>
      <w:r>
        <w:rPr>
          <w:color w:val="543B2F"/>
          <w:spacing w:val="11"/>
        </w:rPr>
        <w:t> </w:t>
      </w:r>
      <w:r>
        <w:rPr>
          <w:color w:val="543B2F"/>
        </w:rPr>
        <w:t>HQ</w:t>
      </w:r>
      <w:r>
        <w:rPr>
          <w:color w:val="543B2F"/>
          <w:spacing w:val="-1"/>
        </w:rPr>
        <w:t> </w:t>
      </w:r>
      <w:r>
        <w:rPr>
          <w:color w:val="543B2F"/>
        </w:rPr>
        <w:t>(CH)</w:t>
      </w:r>
      <w:r>
        <w:rPr>
          <w:color w:val="543B2F"/>
          <w:spacing w:val="4"/>
        </w:rPr>
        <w:t> </w:t>
      </w:r>
      <w:r>
        <w:rPr>
          <w:color w:val="543B2F"/>
        </w:rPr>
        <w:t>verwendet</w:t>
      </w:r>
      <w:r>
        <w:rPr>
          <w:color w:val="543B2F"/>
          <w:spacing w:val="28"/>
        </w:rPr>
        <w:t> </w:t>
      </w:r>
      <w:r>
        <w:rPr>
          <w:color w:val="543B2F"/>
        </w:rPr>
        <w:t>wird,</w:t>
      </w:r>
      <w:r>
        <w:rPr>
          <w:color w:val="543B2F"/>
          <w:spacing w:val="-10"/>
        </w:rPr>
        <w:t> </w:t>
      </w:r>
      <w:r>
        <w:rPr>
          <w:color w:val="543B2F"/>
        </w:rPr>
        <w:t>ist</w:t>
      </w:r>
      <w:r>
        <w:rPr>
          <w:color w:val="543B2F"/>
          <w:spacing w:val="12"/>
        </w:rPr>
        <w:t> </w:t>
      </w:r>
      <w:r>
        <w:rPr>
          <w:color w:val="543B2F"/>
        </w:rPr>
        <w:t>die</w:t>
      </w:r>
      <w:r>
        <w:rPr>
          <w:color w:val="543B2F"/>
          <w:spacing w:val="-1"/>
        </w:rPr>
        <w:t> </w:t>
      </w:r>
      <w:r>
        <w:rPr>
          <w:color w:val="543B2F"/>
        </w:rPr>
        <w:t>Reinraumbekleidung</w:t>
      </w:r>
      <w:r>
        <w:rPr>
          <w:color w:val="543B2F"/>
          <w:spacing w:val="3"/>
        </w:rPr>
        <w:t> </w:t>
      </w:r>
      <w:r>
        <w:rPr>
          <w:color w:val="543B2F"/>
        </w:rPr>
        <w:t>durch</w:t>
      </w:r>
      <w:r>
        <w:rPr>
          <w:color w:val="543B2F"/>
          <w:spacing w:val="6"/>
        </w:rPr>
        <w:t> </w:t>
      </w:r>
      <w:r>
        <w:rPr>
          <w:color w:val="543B2F"/>
        </w:rPr>
        <w:t>das</w:t>
      </w:r>
      <w:r>
        <w:rPr>
          <w:color w:val="543B2F"/>
          <w:spacing w:val="5"/>
        </w:rPr>
        <w:t> </w:t>
      </w:r>
      <w:r>
        <w:rPr>
          <w:color w:val="543B2F"/>
        </w:rPr>
        <w:t>High</w:t>
      </w:r>
      <w:r>
        <w:rPr>
          <w:color w:val="543B2F"/>
          <w:spacing w:val="5"/>
        </w:rPr>
        <w:t> </w:t>
      </w:r>
      <w:r>
        <w:rPr>
          <w:color w:val="26E616"/>
        </w:rPr>
        <w:t>Purity</w:t>
      </w:r>
      <w:r>
        <w:rPr>
          <w:color w:val="26E616"/>
          <w:spacing w:val="17"/>
        </w:rPr>
        <w:t> </w:t>
      </w:r>
      <w:r>
        <w:rPr>
          <w:color w:val="26E616"/>
        </w:rPr>
        <w:t>Management</w:t>
      </w:r>
      <w:r>
        <w:rPr>
          <w:color w:val="26E616"/>
          <w:spacing w:val="23"/>
        </w:rPr>
        <w:t> </w:t>
      </w:r>
      <w:r>
        <w:rPr>
          <w:color w:val="26E616"/>
        </w:rPr>
        <w:t>(CH)</w:t>
      </w:r>
      <w:r>
        <w:rPr>
          <w:color w:val="26E616"/>
          <w:spacing w:val="-2"/>
        </w:rPr>
        <w:t> </w:t>
      </w:r>
      <w:r>
        <w:rPr>
          <w:color w:val="2F79F2"/>
        </w:rPr>
        <w:t>vorgangig</w:t>
      </w:r>
      <w:r>
        <w:rPr>
          <w:color w:val="2F79F2"/>
          <w:spacing w:val="22"/>
        </w:rPr>
        <w:t> </w:t>
      </w:r>
      <w:r>
        <w:rPr>
          <w:color w:val="2F79F2"/>
          <w:spacing w:val="-2"/>
        </w:rPr>
        <w:t>freizugeben.</w:t>
      </w:r>
    </w:p>
    <w:p>
      <w:pPr>
        <w:pStyle w:val="BodyText"/>
        <w:rPr>
          <w:sz w:val="23"/>
        </w:rPr>
      </w:pPr>
    </w:p>
    <w:p>
      <w:pPr>
        <w:pStyle w:val="BodyText"/>
        <w:spacing w:before="70"/>
        <w:rPr>
          <w:sz w:val="23"/>
        </w:rPr>
      </w:pPr>
    </w:p>
    <w:p>
      <w:pPr>
        <w:pStyle w:val="Heading3"/>
        <w:numPr>
          <w:ilvl w:val="0"/>
          <w:numId w:val="1"/>
        </w:numPr>
        <w:tabs>
          <w:tab w:pos="865" w:val="left" w:leader="none"/>
        </w:tabs>
        <w:spacing w:line="240" w:lineRule="auto" w:before="0" w:after="0"/>
        <w:ind w:left="865" w:right="0" w:hanging="856"/>
        <w:jc w:val="left"/>
        <w:rPr>
          <w:rFonts w:ascii="Times New Roman"/>
          <w:color w:val="EB5256"/>
        </w:rPr>
      </w:pPr>
      <w:r>
        <w:rPr>
          <w:color w:val="FB4F75"/>
          <w:spacing w:val="-2"/>
          <w:w w:val="105"/>
        </w:rPr>
        <w:t>Appendix</w:t>
      </w:r>
    </w:p>
    <w:p>
      <w:pPr>
        <w:pStyle w:val="BodyText"/>
        <w:spacing w:before="42"/>
        <w:rPr>
          <w:b/>
          <w:sz w:val="23"/>
        </w:rPr>
      </w:pPr>
    </w:p>
    <w:p>
      <w:pPr>
        <w:pStyle w:val="ListParagraph"/>
        <w:numPr>
          <w:ilvl w:val="1"/>
          <w:numId w:val="1"/>
        </w:numPr>
        <w:tabs>
          <w:tab w:pos="862" w:val="left" w:leader="none"/>
        </w:tabs>
        <w:spacing w:line="240" w:lineRule="auto" w:before="0" w:after="0"/>
        <w:ind w:left="862" w:right="0" w:hanging="853"/>
        <w:jc w:val="left"/>
        <w:rPr>
          <w:rFonts w:ascii="Times New Roman"/>
          <w:b/>
          <w:color w:val="1D1F3B"/>
          <w:sz w:val="23"/>
        </w:rPr>
      </w:pPr>
      <w:r>
        <w:rPr>
          <w:b/>
          <w:color w:val="BAB8E1"/>
          <w:w w:val="105"/>
          <w:sz w:val="23"/>
        </w:rPr>
        <w:t>List</w:t>
      </w:r>
      <w:r>
        <w:rPr>
          <w:b/>
          <w:color w:val="BAB8E1"/>
          <w:spacing w:val="7"/>
          <w:w w:val="105"/>
          <w:sz w:val="23"/>
        </w:rPr>
        <w:t> </w:t>
      </w:r>
      <w:r>
        <w:rPr>
          <w:b/>
          <w:color w:val="BAB8E1"/>
          <w:w w:val="105"/>
          <w:sz w:val="23"/>
        </w:rPr>
        <w:t>of</w:t>
      </w:r>
      <w:r>
        <w:rPr>
          <w:b/>
          <w:color w:val="BAB8E1"/>
          <w:spacing w:val="16"/>
          <w:w w:val="105"/>
          <w:sz w:val="23"/>
        </w:rPr>
        <w:t> </w:t>
      </w:r>
      <w:r>
        <w:rPr>
          <w:b/>
          <w:color w:val="BAB8E1"/>
          <w:w w:val="105"/>
          <w:sz w:val="23"/>
        </w:rPr>
        <w:t>referred</w:t>
      </w:r>
      <w:r>
        <w:rPr>
          <w:b/>
          <w:color w:val="BAB8E1"/>
          <w:spacing w:val="21"/>
          <w:w w:val="105"/>
          <w:sz w:val="23"/>
        </w:rPr>
        <w:t> </w:t>
      </w:r>
      <w:r>
        <w:rPr>
          <w:b/>
          <w:color w:val="BAB8E1"/>
          <w:spacing w:val="-2"/>
          <w:w w:val="105"/>
          <w:sz w:val="23"/>
        </w:rPr>
        <w:t>documents</w:t>
      </w:r>
    </w:p>
    <w:p>
      <w:pPr>
        <w:pStyle w:val="BodyText"/>
        <w:rPr>
          <w:b/>
          <w:sz w:val="16"/>
        </w:rPr>
      </w:pPr>
    </w:p>
    <w:p>
      <w:pPr>
        <w:pStyle w:val="BodyText"/>
        <w:spacing w:before="28"/>
        <w:rPr>
          <w:b/>
          <w:sz w:val="16"/>
        </w:rPr>
      </w:pPr>
    </w:p>
    <w:p>
      <w:pPr>
        <w:tabs>
          <w:tab w:pos="2785" w:val="left" w:leader="none"/>
        </w:tabs>
        <w:spacing w:before="0"/>
        <w:ind w:left="94" w:right="0" w:firstLine="0"/>
        <w:jc w:val="left"/>
        <w:rPr>
          <w:b/>
          <w:sz w:val="16"/>
        </w:rPr>
      </w:pPr>
      <w:r>
        <w:rPr>
          <w:b/>
          <w:color w:val="4BAC46"/>
          <w:w w:val="105"/>
          <w:sz w:val="16"/>
        </w:rPr>
        <w:t>Document</w:t>
      </w:r>
      <w:r>
        <w:rPr>
          <w:b/>
          <w:color w:val="4BAC46"/>
          <w:spacing w:val="9"/>
          <w:w w:val="105"/>
          <w:sz w:val="16"/>
        </w:rPr>
        <w:t> </w:t>
      </w:r>
      <w:r>
        <w:rPr>
          <w:b/>
          <w:color w:val="4BAC46"/>
          <w:spacing w:val="-2"/>
          <w:w w:val="105"/>
          <w:sz w:val="16"/>
        </w:rPr>
        <w:t>number</w:t>
      </w:r>
      <w:r>
        <w:rPr>
          <w:b/>
          <w:color w:val="4BAC46"/>
          <w:sz w:val="16"/>
        </w:rPr>
        <w:tab/>
      </w:r>
      <w:r>
        <w:rPr>
          <w:b/>
          <w:color w:val="26E616"/>
          <w:w w:val="105"/>
          <w:sz w:val="16"/>
        </w:rPr>
        <w:t>Document</w:t>
      </w:r>
      <w:r>
        <w:rPr>
          <w:b/>
          <w:color w:val="26E616"/>
          <w:spacing w:val="9"/>
          <w:w w:val="105"/>
          <w:sz w:val="16"/>
        </w:rPr>
        <w:t> </w:t>
      </w:r>
      <w:r>
        <w:rPr>
          <w:b/>
          <w:color w:val="26E616"/>
          <w:spacing w:val="-4"/>
          <w:w w:val="105"/>
          <w:sz w:val="16"/>
        </w:rPr>
        <w:t>name</w:t>
      </w:r>
    </w:p>
    <w:p>
      <w:pPr>
        <w:pStyle w:val="BodyText"/>
        <w:spacing w:line="355" w:lineRule="auto" w:before="85"/>
        <w:ind w:left="95" w:right="7649"/>
      </w:pPr>
      <w:r>
        <w:rPr>
          <w:color w:val="114D79"/>
        </w:rPr>
        <w:t>VAT DMS document PFE_PO_009 Obligation to wear a</w:t>
      </w:r>
      <w:r>
        <w:rPr>
          <w:color w:val="114D79"/>
          <w:spacing w:val="-3"/>
        </w:rPr>
        <w:t> </w:t>
      </w:r>
      <w:r>
        <w:rPr>
          <w:color w:val="114D79"/>
        </w:rPr>
        <w:t>cap</w:t>
      </w:r>
      <w:r>
        <w:rPr>
          <w:color w:val="114D79"/>
          <w:spacing w:val="-4"/>
        </w:rPr>
        <w:t> </w:t>
      </w:r>
      <w:r>
        <w:rPr>
          <w:color w:val="114D79"/>
        </w:rPr>
        <w:t>and beard</w:t>
      </w:r>
      <w:r>
        <w:rPr>
          <w:color w:val="114D79"/>
          <w:spacing w:val="-3"/>
        </w:rPr>
        <w:t> </w:t>
      </w:r>
      <w:r>
        <w:rPr>
          <w:color w:val="114D79"/>
        </w:rPr>
        <w:t>cover in</w:t>
      </w:r>
      <w:r>
        <w:rPr>
          <w:color w:val="114D79"/>
          <w:spacing w:val="-5"/>
        </w:rPr>
        <w:t> </w:t>
      </w:r>
      <w:r>
        <w:rPr>
          <w:color w:val="114D79"/>
        </w:rPr>
        <w:t>the</w:t>
      </w:r>
      <w:r>
        <w:rPr>
          <w:color w:val="114D79"/>
          <w:spacing w:val="-6"/>
        </w:rPr>
        <w:t> </w:t>
      </w:r>
      <w:r>
        <w:rPr>
          <w:color w:val="114D79"/>
        </w:rPr>
        <w:t>cleanroom </w:t>
      </w:r>
      <w:r>
        <w:rPr>
          <w:color w:val="48E6B8"/>
        </w:rPr>
        <w:t>VAT DMS document PFE_WI_051 Application of cleanroom gloves</w:t>
      </w:r>
    </w:p>
    <w:p>
      <w:pPr>
        <w:pStyle w:val="BodyText"/>
        <w:spacing w:line="194" w:lineRule="exact"/>
        <w:ind w:left="95"/>
      </w:pPr>
      <w:r>
        <w:rPr>
          <w:color w:val="DB8A79"/>
        </w:rPr>
        <w:t>VAT</w:t>
      </w:r>
      <w:r>
        <w:rPr>
          <w:color w:val="DB8A79"/>
          <w:spacing w:val="-3"/>
        </w:rPr>
        <w:t> </w:t>
      </w:r>
      <w:r>
        <w:rPr>
          <w:color w:val="DB8A79"/>
        </w:rPr>
        <w:t>DMS</w:t>
      </w:r>
      <w:r>
        <w:rPr>
          <w:color w:val="DB8A79"/>
          <w:spacing w:val="-11"/>
        </w:rPr>
        <w:t> </w:t>
      </w:r>
      <w:r>
        <w:rPr>
          <w:color w:val="C4824B"/>
        </w:rPr>
        <w:t>document</w:t>
      </w:r>
      <w:r>
        <w:rPr>
          <w:color w:val="C4824B"/>
          <w:spacing w:val="1"/>
        </w:rPr>
        <w:t> </w:t>
      </w:r>
      <w:r>
        <w:rPr>
          <w:color w:val="C4824B"/>
        </w:rPr>
        <w:t>PFE_PO_010 Specifications</w:t>
      </w:r>
      <w:r>
        <w:rPr>
          <w:color w:val="C4824B"/>
          <w:spacing w:val="-5"/>
        </w:rPr>
        <w:t> </w:t>
      </w:r>
      <w:r>
        <w:rPr>
          <w:color w:val="C4824B"/>
        </w:rPr>
        <w:t>for cleanroom</w:t>
      </w:r>
      <w:r>
        <w:rPr>
          <w:color w:val="C4824B"/>
          <w:spacing w:val="7"/>
        </w:rPr>
        <w:t> </w:t>
      </w:r>
      <w:r>
        <w:rPr>
          <w:color w:val="C4824B"/>
          <w:spacing w:val="-2"/>
        </w:rPr>
        <w:t>gloves</w:t>
      </w:r>
    </w:p>
    <w:p>
      <w:pPr>
        <w:pStyle w:val="BodyText"/>
        <w:spacing w:line="355" w:lineRule="auto" w:before="93"/>
        <w:ind w:left="90" w:right="8254" w:firstLine="5"/>
      </w:pPr>
      <w:r>
        <w:rPr>
          <w:color w:val="CA6E2A"/>
        </w:rPr>
        <w:t>VAT DMS</w:t>
      </w:r>
      <w:r>
        <w:rPr>
          <w:color w:val="CA6E2A"/>
          <w:spacing w:val="-2"/>
        </w:rPr>
        <w:t> </w:t>
      </w:r>
      <w:r>
        <w:rPr>
          <w:color w:val="CA6E2A"/>
        </w:rPr>
        <w:t>document PFE_PO_018 Jewellery</w:t>
      </w:r>
      <w:r>
        <w:rPr>
          <w:color w:val="7EA5E4"/>
        </w:rPr>
        <w:t>-</w:t>
      </w:r>
      <w:r>
        <w:rPr>
          <w:color w:val="9C6B64"/>
        </w:rPr>
        <w:t>cosmetics</w:t>
      </w:r>
      <w:r>
        <w:rPr>
          <w:color w:val="9C6B64"/>
          <w:spacing w:val="-10"/>
        </w:rPr>
        <w:t> </w:t>
      </w:r>
      <w:r>
        <w:rPr>
          <w:color w:val="9C6B64"/>
        </w:rPr>
        <w:t>and smokers in</w:t>
      </w:r>
      <w:r>
        <w:rPr>
          <w:color w:val="9C6B64"/>
          <w:spacing w:val="-6"/>
        </w:rPr>
        <w:t> </w:t>
      </w:r>
      <w:r>
        <w:rPr>
          <w:color w:val="9C6B64"/>
        </w:rPr>
        <w:t>the</w:t>
      </w:r>
      <w:r>
        <w:rPr>
          <w:color w:val="9C6B64"/>
          <w:spacing w:val="-3"/>
        </w:rPr>
        <w:t> </w:t>
      </w:r>
      <w:r>
        <w:rPr>
          <w:color w:val="9C6B64"/>
        </w:rPr>
        <w:t>cleanroom </w:t>
      </w:r>
      <w:r>
        <w:rPr>
          <w:color w:val="2F8567"/>
        </w:rPr>
        <w:t>ISO</w:t>
      </w:r>
      <w:r>
        <w:rPr>
          <w:color w:val="2F8567"/>
          <w:spacing w:val="-3"/>
        </w:rPr>
        <w:t> </w:t>
      </w:r>
      <w:r>
        <w:rPr>
          <w:color w:val="2F8567"/>
        </w:rPr>
        <w:t>14644</w:t>
      </w:r>
      <w:r>
        <w:rPr>
          <w:color w:val="891DCA"/>
        </w:rPr>
        <w:t>-</w:t>
      </w:r>
      <w:r>
        <w:rPr>
          <w:color w:val="72DDED"/>
          <w:position w:val="2"/>
          <w:sz w:val="8"/>
        </w:rPr>
        <w:t>1</w:t>
      </w:r>
      <w:r>
        <w:rPr>
          <w:color w:val="7EA5E4"/>
        </w:rPr>
        <w:t>-</w:t>
      </w:r>
      <w:r>
        <w:rPr>
          <w:color w:val="691656"/>
        </w:rPr>
        <w:t>10 Cleanrooms and associated controlled environments</w:t>
      </w:r>
    </w:p>
    <w:p>
      <w:pPr>
        <w:pStyle w:val="BodyText"/>
      </w:pPr>
    </w:p>
    <w:p>
      <w:pPr>
        <w:pStyle w:val="BodyText"/>
      </w:pPr>
    </w:p>
    <w:p>
      <w:pPr>
        <w:pStyle w:val="BodyText"/>
        <w:spacing w:before="134"/>
      </w:pPr>
    </w:p>
    <w:p>
      <w:pPr>
        <w:pStyle w:val="Heading3"/>
        <w:numPr>
          <w:ilvl w:val="1"/>
          <w:numId w:val="1"/>
        </w:numPr>
        <w:tabs>
          <w:tab w:pos="865" w:val="left" w:leader="none"/>
        </w:tabs>
        <w:spacing w:line="240" w:lineRule="auto" w:before="1" w:after="0"/>
        <w:ind w:left="865" w:right="0" w:hanging="856"/>
        <w:jc w:val="left"/>
        <w:rPr>
          <w:rFonts w:ascii="Times New Roman"/>
          <w:color w:val="13D6AF"/>
        </w:rPr>
      </w:pPr>
      <w:r>
        <w:rPr>
          <w:color w:val="72DDED"/>
          <w:w w:val="105"/>
        </w:rPr>
        <w:t>VAT</w:t>
      </w:r>
      <w:r>
        <w:rPr>
          <w:color w:val="72DDED"/>
          <w:spacing w:val="29"/>
          <w:w w:val="105"/>
        </w:rPr>
        <w:t> </w:t>
      </w:r>
      <w:r>
        <w:rPr>
          <w:color w:val="521A3D"/>
          <w:spacing w:val="-2"/>
          <w:w w:val="105"/>
        </w:rPr>
        <w:t>abbreviations</w:t>
      </w:r>
    </w:p>
    <w:p>
      <w:pPr>
        <w:pStyle w:val="BodyText"/>
        <w:spacing w:before="30"/>
        <w:rPr>
          <w:b/>
          <w:sz w:val="23"/>
        </w:rPr>
      </w:pPr>
    </w:p>
    <w:p>
      <w:pPr>
        <w:pStyle w:val="BodyText"/>
        <w:spacing w:line="312" w:lineRule="auto" w:before="1"/>
        <w:ind w:left="8" w:right="8119" w:firstLine="1"/>
      </w:pPr>
      <w:r>
        <w:rPr>
          <w:color w:val="3F467C"/>
        </w:rPr>
        <w:t>All abbreviations</w:t>
      </w:r>
      <w:r>
        <w:rPr>
          <w:color w:val="3F467C"/>
          <w:spacing w:val="25"/>
        </w:rPr>
        <w:t> </w:t>
      </w:r>
      <w:r>
        <w:rPr>
          <w:color w:val="3F467C"/>
        </w:rPr>
        <w:t>can</w:t>
      </w:r>
      <w:r>
        <w:rPr>
          <w:color w:val="3F467C"/>
          <w:spacing w:val="11"/>
        </w:rPr>
        <w:t> </w:t>
      </w:r>
      <w:r>
        <w:rPr>
          <w:color w:val="3F467C"/>
        </w:rPr>
        <w:t>be found</w:t>
      </w:r>
      <w:r>
        <w:rPr>
          <w:color w:val="3F467C"/>
          <w:spacing w:val="12"/>
        </w:rPr>
        <w:t> </w:t>
      </w:r>
      <w:r>
        <w:rPr>
          <w:color w:val="3F467C"/>
        </w:rPr>
        <w:t>via</w:t>
      </w:r>
      <w:r>
        <w:rPr>
          <w:color w:val="3F467C"/>
          <w:spacing w:val="11"/>
        </w:rPr>
        <w:t> </w:t>
      </w:r>
      <w:r>
        <w:rPr>
          <w:color w:val="3F467C"/>
        </w:rPr>
        <w:t>search</w:t>
      </w:r>
      <w:r>
        <w:rPr>
          <w:color w:val="3F467C"/>
          <w:spacing w:val="17"/>
        </w:rPr>
        <w:t> </w:t>
      </w:r>
      <w:r>
        <w:rPr>
          <w:color w:val="3F467C"/>
        </w:rPr>
        <w:t>function</w:t>
      </w:r>
      <w:r>
        <w:rPr>
          <w:color w:val="3F467C"/>
          <w:spacing w:val="17"/>
        </w:rPr>
        <w:t> </w:t>
      </w:r>
      <w:r>
        <w:rPr>
          <w:color w:val="3F467C"/>
        </w:rPr>
        <w:t>in</w:t>
      </w:r>
      <w:r>
        <w:rPr>
          <w:color w:val="3F467C"/>
          <w:spacing w:val="12"/>
        </w:rPr>
        <w:t> </w:t>
      </w:r>
      <w:r>
        <w:rPr>
          <w:color w:val="3F467C"/>
        </w:rPr>
        <w:t>VATs global controlled</w:t>
      </w:r>
      <w:r>
        <w:rPr>
          <w:color w:val="3F467C"/>
          <w:spacing w:val="19"/>
        </w:rPr>
        <w:t> </w:t>
      </w:r>
      <w:r>
        <w:rPr>
          <w:color w:val="3F467C"/>
        </w:rPr>
        <w:t>VAT Glossary: </w:t>
      </w:r>
      <w:r>
        <w:rPr>
          <w:color w:val="F4F746"/>
          <w:u w:val="thick" w:color="F4F746"/>
        </w:rPr>
        <w:t>h</w:t>
      </w:r>
      <w:r>
        <w:rPr>
          <w:color w:val="F4F746"/>
          <w:spacing w:val="80"/>
          <w:u w:val="thick" w:color="F4F746"/>
        </w:rPr>
        <w:t> </w:t>
      </w:r>
      <w:r>
        <w:rPr>
          <w:color w:val="DBE25B"/>
          <w:u w:val="thick" w:color="F4F746"/>
        </w:rPr>
        <w:t>p</w:t>
      </w:r>
      <w:r>
        <w:rPr>
          <w:color w:val="F4F746"/>
          <w:u w:val="thick" w:color="F4F746"/>
        </w:rPr>
        <w:t>s:</w:t>
      </w:r>
      <w:r>
        <w:rPr>
          <w:color w:val="DBE25B"/>
          <w:u w:val="thick" w:color="F4F746"/>
        </w:rPr>
        <w:t>//</w:t>
      </w:r>
      <w:r>
        <w:rPr>
          <w:color w:val="F4F746"/>
          <w:u w:val="thick" w:color="F4F746"/>
        </w:rPr>
        <w:t>one.va</w:t>
      </w:r>
      <w:r>
        <w:rPr>
          <w:color w:val="F4F746"/>
          <w:spacing w:val="80"/>
          <w:u w:val="none"/>
        </w:rPr>
        <w:t> </w:t>
      </w:r>
      <w:r>
        <w:rPr>
          <w:color w:val="F4F746"/>
          <w:u w:val="thick" w:color="F4F746"/>
        </w:rPr>
        <w:t>nfo</w:t>
      </w:r>
      <w:r>
        <w:rPr>
          <w:color w:val="DBE25B"/>
          <w:u w:val="thick" w:color="F4F746"/>
        </w:rPr>
        <w:t>/</w:t>
      </w:r>
      <w:r>
        <w:rPr>
          <w:color w:val="F4F746"/>
          <w:u w:val="thick" w:color="F4F746"/>
        </w:rPr>
        <w:t>knowhow</w:t>
      </w:r>
      <w:r>
        <w:rPr>
          <w:color w:val="DBE25B"/>
          <w:u w:val="thick" w:color="F4F746"/>
        </w:rPr>
        <w:t>/</w:t>
      </w:r>
      <w:r>
        <w:rPr>
          <w:color w:val="F4F746"/>
          <w:u w:val="thick" w:color="F4F746"/>
        </w:rPr>
        <w:t>Processes</w:t>
      </w:r>
      <w:r>
        <w:rPr>
          <w:color w:val="DBE25B"/>
          <w:u w:val="thick" w:color="F4F746"/>
        </w:rPr>
        <w:t>/</w:t>
      </w:r>
      <w:r>
        <w:rPr>
          <w:color w:val="F4F746"/>
          <w:u w:val="thick" w:color="F4F746"/>
        </w:rPr>
        <w:t>Si ePa</w:t>
      </w:r>
      <w:r>
        <w:rPr>
          <w:color w:val="DBE25B"/>
          <w:u w:val="thick" w:color="F4F746"/>
        </w:rPr>
        <w:t>q</w:t>
      </w:r>
      <w:r>
        <w:rPr>
          <w:color w:val="F4F746"/>
          <w:u w:val="thick" w:color="F4F746"/>
        </w:rPr>
        <w:t>es</w:t>
      </w:r>
      <w:r>
        <w:rPr>
          <w:color w:val="DBE25B"/>
          <w:u w:val="thick" w:color="F4F746"/>
        </w:rPr>
        <w:t>/V</w:t>
      </w:r>
      <w:r>
        <w:rPr>
          <w:color w:val="DBE25B"/>
          <w:spacing w:val="-12"/>
          <w:u w:val="thick" w:color="F4F746"/>
        </w:rPr>
        <w:t> </w:t>
      </w:r>
      <w:r>
        <w:rPr>
          <w:color w:val="F4F746"/>
          <w:u w:val="thick" w:color="F4F746"/>
        </w:rPr>
        <w:t>A</w:t>
      </w:r>
      <w:r>
        <w:rPr>
          <w:color w:val="F4F746"/>
          <w:u w:val="none"/>
        </w:rPr>
        <w:t> </w:t>
      </w:r>
      <w:r>
        <w:rPr>
          <w:color w:val="F4F746"/>
          <w:w w:val="95"/>
          <w:u w:val="none"/>
        </w:rPr>
        <w:t>.</w:t>
      </w:r>
      <w:r>
        <w:rPr>
          <w:color w:val="F4F746"/>
          <w:spacing w:val="40"/>
          <w:u w:val="none"/>
        </w:rPr>
        <w:t> </w:t>
      </w:r>
      <w:r>
        <w:rPr>
          <w:color w:val="F4F746"/>
          <w:u w:val="thick" w:color="F4F746"/>
        </w:rPr>
        <w:t>G,ossar</w:t>
      </w:r>
      <w:r>
        <w:rPr>
          <w:color w:val="DBE25B"/>
          <w:u w:val="thick" w:color="F4F746"/>
        </w:rPr>
        <w:t>y</w:t>
      </w:r>
      <w:r>
        <w:rPr>
          <w:color w:val="F4F746"/>
          <w:u w:val="thick" w:color="F4F746"/>
        </w:rPr>
        <w:t>.as</w:t>
      </w:r>
      <w:r>
        <w:rPr>
          <w:color w:val="DBE25B"/>
          <w:u w:val="thick" w:color="F4F746"/>
        </w:rPr>
        <w:t>p</w:t>
      </w:r>
      <w:r>
        <w:rPr>
          <w:color w:val="F4F746"/>
          <w:u w:val="thick" w:color="F4F746"/>
        </w:rPr>
        <w:t>x</w:t>
      </w:r>
    </w:p>
    <w:p>
      <w:pPr>
        <w:pStyle w:val="BodyText"/>
        <w:spacing w:before="6"/>
        <w:ind w:left="6"/>
      </w:pPr>
      <w:r>
        <w:rPr>
          <w:color w:val="0EEFA7"/>
        </w:rPr>
        <w:t>New</w:t>
      </w:r>
      <w:r>
        <w:rPr>
          <w:color w:val="0EEFA7"/>
          <w:spacing w:val="4"/>
        </w:rPr>
        <w:t> </w:t>
      </w:r>
      <w:r>
        <w:rPr>
          <w:color w:val="0EEFA7"/>
        </w:rPr>
        <w:t>abbreviation</w:t>
      </w:r>
      <w:r>
        <w:rPr>
          <w:color w:val="0EEFA7"/>
          <w:spacing w:val="16"/>
        </w:rPr>
        <w:t> </w:t>
      </w:r>
      <w:r>
        <w:rPr>
          <w:color w:val="0EEFA7"/>
        </w:rPr>
        <w:t>entries</w:t>
      </w:r>
      <w:r>
        <w:rPr>
          <w:color w:val="0EEFA7"/>
          <w:spacing w:val="7"/>
        </w:rPr>
        <w:t> </w:t>
      </w:r>
      <w:r>
        <w:rPr>
          <w:color w:val="0EEFA7"/>
        </w:rPr>
        <w:t>can</w:t>
      </w:r>
      <w:r>
        <w:rPr>
          <w:color w:val="0EEFA7"/>
          <w:spacing w:val="7"/>
        </w:rPr>
        <w:t> </w:t>
      </w:r>
      <w:r>
        <w:rPr>
          <w:color w:val="0EEFA7"/>
        </w:rPr>
        <w:t>be</w:t>
      </w:r>
      <w:r>
        <w:rPr>
          <w:color w:val="0EEFA7"/>
          <w:spacing w:val="-1"/>
        </w:rPr>
        <w:t> </w:t>
      </w:r>
      <w:r>
        <w:rPr>
          <w:color w:val="0EEFA7"/>
        </w:rPr>
        <w:t>proposed</w:t>
      </w:r>
      <w:r>
        <w:rPr>
          <w:color w:val="0EEFA7"/>
          <w:spacing w:val="7"/>
        </w:rPr>
        <w:t> </w:t>
      </w:r>
      <w:r>
        <w:rPr>
          <w:color w:val="0EEFA7"/>
        </w:rPr>
        <w:t>via</w:t>
      </w:r>
      <w:r>
        <w:rPr>
          <w:color w:val="0EEFA7"/>
          <w:spacing w:val="9"/>
        </w:rPr>
        <w:t> </w:t>
      </w:r>
      <w:r>
        <w:rPr>
          <w:color w:val="0EEFA7"/>
        </w:rPr>
        <w:t>the</w:t>
      </w:r>
      <w:r>
        <w:rPr>
          <w:color w:val="0EEFA7"/>
          <w:spacing w:val="7"/>
        </w:rPr>
        <w:t> </w:t>
      </w:r>
      <w:r>
        <w:rPr>
          <w:color w:val="0EEFA7"/>
        </w:rPr>
        <w:t>workflow</w:t>
      </w:r>
      <w:r>
        <w:rPr>
          <w:color w:val="0EEFA7"/>
          <w:spacing w:val="8"/>
        </w:rPr>
        <w:t> </w:t>
      </w:r>
      <w:r>
        <w:rPr>
          <w:color w:val="0EEFA7"/>
        </w:rPr>
        <w:t>and</w:t>
      </w:r>
      <w:r>
        <w:rPr>
          <w:color w:val="0EEFA7"/>
          <w:spacing w:val="1"/>
        </w:rPr>
        <w:t> </w:t>
      </w:r>
      <w:r>
        <w:rPr>
          <w:color w:val="0EEFA7"/>
        </w:rPr>
        <w:t>are</w:t>
      </w:r>
      <w:r>
        <w:rPr>
          <w:color w:val="0EEFA7"/>
          <w:spacing w:val="6"/>
        </w:rPr>
        <w:t> </w:t>
      </w:r>
      <w:r>
        <w:rPr>
          <w:color w:val="0EEFA7"/>
        </w:rPr>
        <w:t>released</w:t>
      </w:r>
      <w:r>
        <w:rPr>
          <w:color w:val="0EEFA7"/>
          <w:spacing w:val="15"/>
        </w:rPr>
        <w:t> </w:t>
      </w:r>
      <w:r>
        <w:rPr>
          <w:color w:val="0EEFA7"/>
        </w:rPr>
        <w:t>after</w:t>
      </w:r>
      <w:r>
        <w:rPr>
          <w:color w:val="0EEFA7"/>
          <w:spacing w:val="8"/>
        </w:rPr>
        <w:t> </w:t>
      </w:r>
      <w:r>
        <w:rPr>
          <w:color w:val="0EEFA7"/>
          <w:spacing w:val="-2"/>
        </w:rPr>
        <w:t>approval.</w:t>
      </w:r>
    </w:p>
    <w:p>
      <w:pPr>
        <w:pStyle w:val="BodyText"/>
        <w:spacing w:after="0"/>
        <w:sectPr>
          <w:type w:val="continuous"/>
          <w:pgSz w:w="16840" w:h="11910" w:orient="landscape"/>
          <w:pgMar w:header="0" w:footer="701" w:top="580" w:bottom="900" w:left="850" w:right="850"/>
        </w:sectPr>
      </w:pPr>
    </w:p>
    <w:p>
      <w:pPr>
        <w:spacing w:line="384" w:lineRule="auto" w:before="66"/>
        <w:ind w:left="33" w:right="0" w:firstLine="1"/>
        <w:jc w:val="left"/>
        <w:rPr>
          <w:sz w:val="14"/>
        </w:rPr>
      </w:pPr>
      <w:r>
        <w:rPr>
          <w:color w:val="A18369"/>
          <w:spacing w:val="-2"/>
          <w:sz w:val="14"/>
        </w:rPr>
        <w:t>Document</w:t>
      </w:r>
      <w:r>
        <w:rPr>
          <w:color w:val="5631C6"/>
          <w:spacing w:val="-2"/>
          <w:sz w:val="14"/>
        </w:rPr>
        <w:t>-</w:t>
      </w:r>
      <w:r>
        <w:rPr>
          <w:color w:val="440AC8"/>
          <w:spacing w:val="-2"/>
          <w:sz w:val="14"/>
        </w:rPr>
        <w:t>N</w:t>
      </w:r>
      <w:r>
        <w:rPr>
          <w:color w:val="DB1124"/>
          <w:spacing w:val="-2"/>
          <w:sz w:val="14"/>
        </w:rPr>
        <w:t>o</w:t>
      </w:r>
      <w:r>
        <w:rPr>
          <w:color w:val="50C6AF"/>
          <w:spacing w:val="-2"/>
          <w:sz w:val="14"/>
        </w:rPr>
        <w:t>.</w:t>
      </w:r>
      <w:r>
        <w:rPr>
          <w:color w:val="50C6AF"/>
          <w:spacing w:val="40"/>
          <w:sz w:val="14"/>
        </w:rPr>
        <w:t> </w:t>
      </w:r>
      <w:r>
        <w:rPr>
          <w:color w:val="AC13A7"/>
          <w:spacing w:val="-2"/>
          <w:sz w:val="14"/>
        </w:rPr>
        <w:t>Classification</w:t>
      </w:r>
      <w:r>
        <w:rPr>
          <w:color w:val="AC13A7"/>
          <w:spacing w:val="40"/>
          <w:sz w:val="14"/>
        </w:rPr>
        <w:t> </w:t>
      </w:r>
      <w:r>
        <w:rPr>
          <w:color w:val="A33444"/>
          <w:spacing w:val="-2"/>
          <w:sz w:val="14"/>
        </w:rPr>
        <w:t>Location</w:t>
      </w:r>
    </w:p>
    <w:p>
      <w:pPr>
        <w:spacing w:before="66"/>
        <w:ind w:left="35" w:right="0" w:firstLine="0"/>
        <w:jc w:val="left"/>
        <w:rPr>
          <w:sz w:val="14"/>
        </w:rPr>
      </w:pPr>
      <w:r>
        <w:rPr/>
        <w:br w:type="column"/>
      </w:r>
      <w:r>
        <w:rPr>
          <w:color w:val="E92B05"/>
          <w:spacing w:val="-4"/>
          <w:sz w:val="14"/>
        </w:rPr>
        <w:t>PFE_TL_005</w:t>
      </w:r>
    </w:p>
    <w:p>
      <w:pPr>
        <w:spacing w:line="372" w:lineRule="auto" w:before="99"/>
        <w:ind w:left="34" w:right="44" w:hanging="2"/>
        <w:jc w:val="left"/>
        <w:rPr>
          <w:sz w:val="14"/>
        </w:rPr>
      </w:pPr>
      <w:r>
        <w:rPr>
          <w:color w:val="D69A7C"/>
          <w:spacing w:val="-2"/>
          <w:w w:val="105"/>
          <w:sz w:val="14"/>
        </w:rPr>
        <w:t>Internal</w:t>
      </w:r>
      <w:r>
        <w:rPr>
          <w:color w:val="D69A7C"/>
          <w:spacing w:val="80"/>
          <w:w w:val="105"/>
          <w:sz w:val="14"/>
        </w:rPr>
        <w:t> </w:t>
      </w:r>
      <w:r>
        <w:rPr>
          <w:color w:val="AEFF28"/>
          <w:spacing w:val="-2"/>
          <w:w w:val="105"/>
          <w:sz w:val="14"/>
        </w:rPr>
        <w:t>Swi</w:t>
      </w:r>
      <w:r>
        <w:rPr>
          <w:color w:val="AEFF28"/>
          <w:spacing w:val="-25"/>
          <w:w w:val="105"/>
          <w:sz w:val="14"/>
        </w:rPr>
        <w:t> </w:t>
      </w:r>
      <w:r>
        <w:rPr>
          <w:color w:val="AEFF28"/>
          <w:spacing w:val="-2"/>
          <w:w w:val="105"/>
          <w:sz w:val="14"/>
        </w:rPr>
        <w:t>,zerland</w:t>
      </w:r>
    </w:p>
    <w:p>
      <w:pPr>
        <w:spacing w:line="379" w:lineRule="auto" w:before="71"/>
        <w:ind w:left="33" w:right="0" w:hanging="1"/>
        <w:jc w:val="left"/>
        <w:rPr>
          <w:sz w:val="14"/>
        </w:rPr>
      </w:pPr>
      <w:r>
        <w:rPr/>
        <w:br w:type="column"/>
      </w:r>
      <w:r>
        <w:rPr>
          <w:color w:val="036789"/>
          <w:spacing w:val="-2"/>
          <w:sz w:val="14"/>
        </w:rPr>
        <w:t>Owner</w:t>
      </w:r>
      <w:r>
        <w:rPr>
          <w:color w:val="036789"/>
          <w:spacing w:val="40"/>
          <w:sz w:val="14"/>
        </w:rPr>
        <w:t> </w:t>
      </w:r>
      <w:r>
        <w:rPr>
          <w:color w:val="28D64D"/>
          <w:spacing w:val="-2"/>
          <w:sz w:val="14"/>
        </w:rPr>
        <w:t>Version</w:t>
      </w:r>
      <w:r>
        <w:rPr>
          <w:color w:val="28D64D"/>
          <w:spacing w:val="40"/>
          <w:sz w:val="14"/>
        </w:rPr>
        <w:t> </w:t>
      </w:r>
      <w:r>
        <w:rPr>
          <w:color w:val="FD1C59"/>
          <w:spacing w:val="-4"/>
          <w:sz w:val="14"/>
        </w:rPr>
        <w:t>Published</w:t>
      </w:r>
    </w:p>
    <w:p>
      <w:pPr>
        <w:spacing w:before="71"/>
        <w:ind w:left="41" w:right="0" w:firstLine="0"/>
        <w:jc w:val="left"/>
        <w:rPr>
          <w:sz w:val="14"/>
        </w:rPr>
      </w:pPr>
      <w:r>
        <w:rPr/>
        <w:br w:type="column"/>
      </w:r>
      <w:r>
        <w:rPr>
          <w:color w:val="0CC321"/>
          <w:w w:val="105"/>
          <w:sz w:val="14"/>
        </w:rPr>
        <w:t>Fickl </w:t>
      </w:r>
      <w:r>
        <w:rPr>
          <w:color w:val="0CC321"/>
          <w:spacing w:val="-4"/>
          <w:w w:val="105"/>
          <w:sz w:val="14"/>
        </w:rPr>
        <w:t>Andreas</w:t>
      </w:r>
    </w:p>
    <w:p>
      <w:pPr>
        <w:spacing w:before="85"/>
        <w:ind w:left="45" w:right="0" w:firstLine="0"/>
        <w:jc w:val="left"/>
        <w:rPr>
          <w:rFonts w:ascii="Times New Roman"/>
          <w:sz w:val="15"/>
        </w:rPr>
      </w:pPr>
      <w:r>
        <w:rPr>
          <w:rFonts w:ascii="Times New Roman"/>
          <w:color w:val="360544"/>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7"/>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3"/>
        <w:ind w:left="8"/>
      </w:pPr>
      <w:r>
        <w:rPr>
          <w:color w:val="360544"/>
          <w:w w:val="105"/>
        </w:rPr>
        <w:t>Badgeverwaltung</w:t>
      </w:r>
      <w:r>
        <w:rPr>
          <w:color w:val="360544"/>
          <w:spacing w:val="8"/>
          <w:w w:val="105"/>
        </w:rPr>
        <w:t> </w:t>
      </w:r>
      <w:r>
        <w:rPr>
          <w:color w:val="360544"/>
          <w:w w:val="105"/>
        </w:rPr>
        <w:t>fur</w:t>
      </w:r>
      <w:r>
        <w:rPr>
          <w:color w:val="360544"/>
          <w:spacing w:val="20"/>
          <w:w w:val="105"/>
        </w:rPr>
        <w:t> </w:t>
      </w:r>
      <w:r>
        <w:rPr>
          <w:color w:val="360544"/>
          <w:w w:val="105"/>
        </w:rPr>
        <w:t>externe</w:t>
      </w:r>
      <w:r>
        <w:rPr>
          <w:color w:val="360544"/>
          <w:spacing w:val="12"/>
          <w:w w:val="105"/>
        </w:rPr>
        <w:t> </w:t>
      </w:r>
      <w:r>
        <w:rPr>
          <w:color w:val="360544"/>
          <w:spacing w:val="-2"/>
          <w:w w:val="105"/>
        </w:rPr>
        <w:t>Lieferanten</w:t>
      </w:r>
    </w:p>
    <w:p>
      <w:pPr>
        <w:pStyle w:val="BodyText"/>
        <w:spacing w:before="81"/>
        <w:ind w:left="7"/>
      </w:pPr>
      <w:r>
        <w:rPr>
          <w:color w:val="AAB34F"/>
          <w:w w:val="105"/>
        </w:rPr>
        <w:t>Provide</w:t>
      </w:r>
      <w:r>
        <w:rPr>
          <w:color w:val="AAB34F"/>
          <w:spacing w:val="8"/>
          <w:w w:val="105"/>
        </w:rPr>
        <w:t> </w:t>
      </w:r>
      <w:r>
        <w:rPr>
          <w:color w:val="AAB34F"/>
          <w:w w:val="105"/>
        </w:rPr>
        <w:t>facilities</w:t>
      </w:r>
      <w:r>
        <w:rPr>
          <w:color w:val="AAB34F"/>
          <w:spacing w:val="8"/>
          <w:w w:val="105"/>
        </w:rPr>
        <w:t> </w:t>
      </w:r>
      <w:r>
        <w:rPr>
          <w:color w:val="AAB34F"/>
          <w:w w:val="105"/>
          <w:sz w:val="16"/>
        </w:rPr>
        <w:t>&amp;</w:t>
      </w:r>
      <w:r>
        <w:rPr>
          <w:color w:val="AAB34F"/>
          <w:spacing w:val="7"/>
          <w:w w:val="105"/>
          <w:sz w:val="16"/>
        </w:rPr>
        <w:t> </w:t>
      </w:r>
      <w:r>
        <w:rPr>
          <w:color w:val="AAB34F"/>
          <w:spacing w:val="-2"/>
          <w:w w:val="105"/>
        </w:rPr>
        <w:t>equipment</w:t>
      </w:r>
    </w:p>
    <w:p>
      <w:pPr>
        <w:pStyle w:val="BodyText"/>
        <w:spacing w:before="70"/>
        <w:rPr>
          <w:sz w:val="23"/>
        </w:rPr>
      </w:pPr>
    </w:p>
    <w:p>
      <w:pPr>
        <w:pStyle w:val="Heading4"/>
      </w:pPr>
      <w:r>
        <w:rPr>
          <w:color w:val="C8DFB1"/>
          <w:u w:val="thick" w:color="805BCC"/>
        </w:rPr>
        <w:t>VA7</w:t>
      </w:r>
      <w:r>
        <w:rPr>
          <w:color w:val="C8DFB1"/>
          <w:spacing w:val="45"/>
          <w:u w:val="thick" w:color="805BCC"/>
        </w:rPr>
        <w:t> </w:t>
      </w:r>
      <w:r>
        <w:rPr>
          <w:color w:val="B15B9C"/>
          <w:u w:val="thick" w:color="805BCC"/>
        </w:rPr>
        <w:t>-</w:t>
      </w:r>
      <w:r>
        <w:rPr>
          <w:color w:val="B15B9C"/>
          <w:spacing w:val="16"/>
          <w:u w:val="thick" w:color="805BCC"/>
        </w:rPr>
        <w:t> </w:t>
      </w:r>
      <w:r>
        <w:rPr>
          <w:color w:val="956BED"/>
          <w:spacing w:val="-2"/>
          <w:u w:val="thick" w:color="805BCC"/>
        </w:rPr>
        <w:t>Bad</w:t>
      </w:r>
      <w:r>
        <w:rPr>
          <w:color w:val="805BCC"/>
          <w:spacing w:val="-2"/>
          <w:u w:val="thick" w:color="805BCC"/>
        </w:rPr>
        <w:t>g</w:t>
      </w:r>
      <w:r>
        <w:rPr>
          <w:color w:val="956BED"/>
          <w:spacing w:val="-2"/>
          <w:u w:val="thick" w:color="805BCC"/>
        </w:rPr>
        <w:t>everwaltun</w:t>
      </w:r>
      <w:r>
        <w:rPr>
          <w:color w:val="805BCC"/>
          <w:spacing w:val="-2"/>
          <w:u w:val="thick" w:color="805BCC"/>
        </w:rPr>
        <w:t>g</w:t>
      </w:r>
    </w:p>
    <w:p>
      <w:pPr>
        <w:pStyle w:val="BodyText"/>
        <w:spacing w:before="157"/>
        <w:rPr>
          <w:sz w:val="23"/>
        </w:rPr>
      </w:pPr>
    </w:p>
    <w:p>
      <w:pPr>
        <w:pStyle w:val="Heading5"/>
      </w:pPr>
      <w:r>
        <w:rPr>
          <w:color w:val="A87CAE"/>
          <w:spacing w:val="-2"/>
        </w:rPr>
        <w:t>Empfangsbestatigung</w:t>
      </w:r>
    </w:p>
    <w:p>
      <w:pPr>
        <w:pStyle w:val="BodyText"/>
        <w:spacing w:before="226"/>
        <w:ind w:left="6"/>
      </w:pPr>
      <w:r>
        <w:rPr>
          <w:color w:val="774807"/>
          <w:spacing w:val="-2"/>
        </w:rPr>
        <w:t>Firma,</w:t>
      </w:r>
      <w:r>
        <w:rPr>
          <w:color w:val="774807"/>
          <w:spacing w:val="-10"/>
        </w:rPr>
        <w:t> </w:t>
      </w:r>
      <w:r>
        <w:rPr>
          <w:color w:val="563D0F"/>
          <w:spacing w:val="-2"/>
        </w:rPr>
        <w:t>Name,</w:t>
      </w:r>
      <w:r>
        <w:rPr>
          <w:color w:val="563D0F"/>
          <w:spacing w:val="-8"/>
        </w:rPr>
        <w:t> </w:t>
      </w:r>
      <w:r>
        <w:rPr>
          <w:color w:val="563D0F"/>
          <w:spacing w:val="-2"/>
        </w:rPr>
        <w:t>Vorname</w:t>
      </w:r>
      <w:r>
        <w:rPr>
          <w:color w:val="AC463A"/>
          <w:spacing w:val="-2"/>
        </w:rPr>
        <w:t>:</w:t>
      </w:r>
    </w:p>
    <w:p>
      <w:pPr>
        <w:pStyle w:val="BodyText"/>
      </w:pPr>
    </w:p>
    <w:p>
      <w:pPr>
        <w:pStyle w:val="BodyText"/>
        <w:spacing w:before="91"/>
      </w:pPr>
    </w:p>
    <w:p>
      <w:pPr>
        <w:pStyle w:val="BodyText"/>
        <w:spacing w:line="513" w:lineRule="auto"/>
        <w:ind w:left="9" w:right="3425" w:hanging="8"/>
      </w:pPr>
      <w:r>
        <w:rPr>
          <w:color w:val="185734"/>
          <w:spacing w:val="-2"/>
          <w:w w:val="105"/>
        </w:rPr>
        <w:t>Unterzeichneter</w:t>
      </w:r>
      <w:r>
        <w:rPr>
          <w:color w:val="185734"/>
          <w:spacing w:val="-11"/>
          <w:w w:val="105"/>
        </w:rPr>
        <w:t> </w:t>
      </w:r>
      <w:r>
        <w:rPr>
          <w:color w:val="185734"/>
          <w:spacing w:val="-2"/>
          <w:w w:val="105"/>
        </w:rPr>
        <w:t>bestatigt,</w:t>
      </w:r>
      <w:r>
        <w:rPr>
          <w:color w:val="185734"/>
          <w:spacing w:val="-9"/>
          <w:w w:val="105"/>
        </w:rPr>
        <w:t> </w:t>
      </w:r>
      <w:r>
        <w:rPr>
          <w:color w:val="185734"/>
          <w:spacing w:val="-2"/>
          <w:w w:val="105"/>
        </w:rPr>
        <w:t>den</w:t>
      </w:r>
      <w:r>
        <w:rPr>
          <w:color w:val="185734"/>
          <w:spacing w:val="-6"/>
          <w:w w:val="105"/>
        </w:rPr>
        <w:t> </w:t>
      </w:r>
      <w:r>
        <w:rPr>
          <w:color w:val="185734"/>
          <w:spacing w:val="-2"/>
          <w:w w:val="105"/>
        </w:rPr>
        <w:t>Badge/ die</w:t>
      </w:r>
      <w:r>
        <w:rPr>
          <w:color w:val="185734"/>
          <w:spacing w:val="-11"/>
          <w:w w:val="105"/>
        </w:rPr>
        <w:t> </w:t>
      </w:r>
      <w:r>
        <w:rPr>
          <w:color w:val="185734"/>
          <w:spacing w:val="-2"/>
          <w:w w:val="105"/>
        </w:rPr>
        <w:t>Badges mit</w:t>
      </w:r>
      <w:r>
        <w:rPr>
          <w:color w:val="185734"/>
          <w:spacing w:val="-5"/>
          <w:w w:val="105"/>
        </w:rPr>
        <w:t> </w:t>
      </w:r>
      <w:r>
        <w:rPr>
          <w:color w:val="185734"/>
          <w:spacing w:val="-2"/>
          <w:w w:val="105"/>
        </w:rPr>
        <w:t>der Nummer/</w:t>
      </w:r>
      <w:r>
        <w:rPr>
          <w:color w:val="185734"/>
          <w:spacing w:val="6"/>
          <w:w w:val="105"/>
        </w:rPr>
        <w:t> </w:t>
      </w:r>
      <w:r>
        <w:rPr>
          <w:color w:val="185734"/>
          <w:spacing w:val="-2"/>
          <w:w w:val="105"/>
        </w:rPr>
        <w:t>den</w:t>
      </w:r>
      <w:r>
        <w:rPr>
          <w:color w:val="185734"/>
          <w:spacing w:val="-7"/>
          <w:w w:val="105"/>
        </w:rPr>
        <w:t> </w:t>
      </w:r>
      <w:r>
        <w:rPr>
          <w:color w:val="185734"/>
          <w:spacing w:val="-2"/>
          <w:w w:val="105"/>
        </w:rPr>
        <w:t>Nummern </w:t>
      </w:r>
      <w:r>
        <w:rPr>
          <w:color w:val="1C80DF"/>
          <w:w w:val="105"/>
        </w:rPr>
        <w:t>passend</w:t>
      </w:r>
      <w:r>
        <w:rPr>
          <w:color w:val="1C80DF"/>
          <w:spacing w:val="-11"/>
          <w:w w:val="105"/>
        </w:rPr>
        <w:t> </w:t>
      </w:r>
      <w:r>
        <w:rPr>
          <w:color w:val="1C80DF"/>
          <w:w w:val="105"/>
        </w:rPr>
        <w:t>fur</w:t>
      </w:r>
      <w:r>
        <w:rPr>
          <w:color w:val="1C80DF"/>
          <w:spacing w:val="-10"/>
          <w:w w:val="105"/>
        </w:rPr>
        <w:t> </w:t>
      </w:r>
      <w:r>
        <w:rPr>
          <w:color w:val="1C80DF"/>
          <w:w w:val="105"/>
        </w:rPr>
        <w:t>folgende</w:t>
      </w:r>
      <w:r>
        <w:rPr>
          <w:color w:val="1C80DF"/>
          <w:spacing w:val="-7"/>
          <w:w w:val="105"/>
        </w:rPr>
        <w:t> </w:t>
      </w:r>
      <w:r>
        <w:rPr>
          <w:color w:val="1C80DF"/>
          <w:w w:val="105"/>
        </w:rPr>
        <w:t>Turen</w:t>
      </w:r>
      <w:r>
        <w:rPr>
          <w:color w:val="1C80DF"/>
          <w:spacing w:val="-13"/>
          <w:w w:val="105"/>
        </w:rPr>
        <w:t> </w:t>
      </w:r>
      <w:r>
        <w:rPr>
          <w:color w:val="1C80DF"/>
          <w:w w:val="105"/>
        </w:rPr>
        <w:t>oder</w:t>
      </w:r>
      <w:r>
        <w:rPr>
          <w:color w:val="1C80DF"/>
          <w:spacing w:val="-10"/>
          <w:w w:val="105"/>
        </w:rPr>
        <w:t> </w:t>
      </w:r>
      <w:r>
        <w:rPr>
          <w:color w:val="1C80DF"/>
          <w:w w:val="105"/>
        </w:rPr>
        <w:t>Turgruppen</w:t>
      </w:r>
      <w:r>
        <w:rPr>
          <w:color w:val="1C80DF"/>
          <w:spacing w:val="-8"/>
          <w:w w:val="105"/>
        </w:rPr>
        <w:t> </w:t>
      </w:r>
      <w:r>
        <w:rPr>
          <w:color w:val="1C80DF"/>
          <w:w w:val="105"/>
        </w:rPr>
        <w:t>Obernommen</w:t>
      </w:r>
      <w:r>
        <w:rPr>
          <w:color w:val="1C80DF"/>
          <w:spacing w:val="4"/>
          <w:w w:val="105"/>
        </w:rPr>
        <w:t> </w:t>
      </w:r>
      <w:r>
        <w:rPr>
          <w:color w:val="1C80DF"/>
          <w:w w:val="105"/>
        </w:rPr>
        <w:t>zu</w:t>
      </w:r>
      <w:r>
        <w:rPr>
          <w:color w:val="1C80DF"/>
          <w:spacing w:val="-13"/>
          <w:w w:val="105"/>
        </w:rPr>
        <w:t> </w:t>
      </w:r>
      <w:r>
        <w:rPr>
          <w:color w:val="1C80DF"/>
          <w:w w:val="105"/>
        </w:rPr>
        <w:t>haben.</w:t>
      </w:r>
    </w:p>
    <w:p>
      <w:pPr>
        <w:pStyle w:val="BodyText"/>
      </w:pPr>
    </w:p>
    <w:p>
      <w:pPr>
        <w:pStyle w:val="BodyText"/>
      </w:pPr>
    </w:p>
    <w:p>
      <w:pPr>
        <w:pStyle w:val="BodyText"/>
        <w:spacing w:before="86"/>
      </w:pPr>
    </w:p>
    <w:p>
      <w:pPr>
        <w:pStyle w:val="BodyText"/>
        <w:ind w:left="2"/>
      </w:pPr>
      <w:r>
        <w:rPr>
          <w:color w:val="B360C6"/>
          <w:w w:val="105"/>
        </w:rPr>
        <w:t>Gultig</w:t>
      </w:r>
      <w:r>
        <w:rPr>
          <w:color w:val="B360C6"/>
          <w:spacing w:val="-5"/>
          <w:w w:val="105"/>
        </w:rPr>
        <w:t> </w:t>
      </w:r>
      <w:r>
        <w:rPr>
          <w:color w:val="B360C6"/>
          <w:spacing w:val="-4"/>
          <w:w w:val="105"/>
        </w:rPr>
        <w:t>bis:</w:t>
      </w:r>
    </w:p>
    <w:p>
      <w:pPr>
        <w:pStyle w:val="BodyText"/>
        <w:spacing w:before="22"/>
      </w:pPr>
    </w:p>
    <w:p>
      <w:pPr>
        <w:pStyle w:val="BodyText"/>
        <w:spacing w:before="1"/>
        <w:ind w:left="7"/>
      </w:pPr>
      <w:r>
        <w:rPr>
          <w:color w:val="7E7B7C"/>
        </w:rPr>
        <w:t>Die</w:t>
      </w:r>
      <w:r>
        <w:rPr>
          <w:color w:val="7E7B7C"/>
          <w:spacing w:val="5"/>
        </w:rPr>
        <w:t> </w:t>
      </w:r>
      <w:r>
        <w:rPr>
          <w:color w:val="5EBCED"/>
        </w:rPr>
        <w:t>Aushandigung</w:t>
      </w:r>
      <w:r>
        <w:rPr>
          <w:color w:val="5EBCED"/>
          <w:spacing w:val="17"/>
        </w:rPr>
        <w:t> </w:t>
      </w:r>
      <w:r>
        <w:rPr>
          <w:color w:val="5EBCED"/>
        </w:rPr>
        <w:t>dieses</w:t>
      </w:r>
      <w:r>
        <w:rPr>
          <w:color w:val="5EBCED"/>
          <w:spacing w:val="7"/>
        </w:rPr>
        <w:t> </w:t>
      </w:r>
      <w:r>
        <w:rPr>
          <w:color w:val="5EBCED"/>
        </w:rPr>
        <w:t>Badges</w:t>
      </w:r>
      <w:r>
        <w:rPr>
          <w:color w:val="5EBCED"/>
          <w:spacing w:val="4"/>
        </w:rPr>
        <w:t> </w:t>
      </w:r>
      <w:r>
        <w:rPr>
          <w:color w:val="5EBCED"/>
        </w:rPr>
        <w:t>verpflichtet</w:t>
      </w:r>
      <w:r>
        <w:rPr>
          <w:color w:val="5EBCED"/>
          <w:spacing w:val="14"/>
        </w:rPr>
        <w:t> </w:t>
      </w:r>
      <w:r>
        <w:rPr>
          <w:color w:val="5EBCED"/>
        </w:rPr>
        <w:t>den</w:t>
      </w:r>
      <w:r>
        <w:rPr>
          <w:color w:val="5EBCED"/>
          <w:spacing w:val="1"/>
        </w:rPr>
        <w:t> </w:t>
      </w:r>
      <w:r>
        <w:rPr>
          <w:color w:val="5EBCED"/>
        </w:rPr>
        <w:t>Badge</w:t>
      </w:r>
      <w:r>
        <w:rPr>
          <w:color w:val="5EBCED"/>
          <w:spacing w:val="-3"/>
        </w:rPr>
        <w:t> </w:t>
      </w:r>
      <w:r>
        <w:rPr>
          <w:color w:val="1FCA05"/>
        </w:rPr>
        <w:t>-</w:t>
      </w:r>
      <w:r>
        <w:rPr>
          <w:color w:val="1FCA05"/>
          <w:spacing w:val="13"/>
        </w:rPr>
        <w:t> </w:t>
      </w:r>
      <w:r>
        <w:rPr>
          <w:color w:val="0313BD"/>
        </w:rPr>
        <w:t>lnhaber</w:t>
      </w:r>
      <w:r>
        <w:rPr>
          <w:color w:val="0313BD"/>
          <w:spacing w:val="16"/>
        </w:rPr>
        <w:t> </w:t>
      </w:r>
      <w:r>
        <w:rPr>
          <w:color w:val="0313BD"/>
        </w:rPr>
        <w:t>wie</w:t>
      </w:r>
      <w:r>
        <w:rPr>
          <w:color w:val="0313BD"/>
          <w:spacing w:val="-3"/>
        </w:rPr>
        <w:t> </w:t>
      </w:r>
      <w:r>
        <w:rPr>
          <w:color w:val="0313BD"/>
          <w:spacing w:val="-2"/>
        </w:rPr>
        <w:t>folgt:</w:t>
      </w:r>
    </w:p>
    <w:p>
      <w:pPr>
        <w:pStyle w:val="BodyText"/>
        <w:spacing w:before="18"/>
      </w:pPr>
    </w:p>
    <w:p>
      <w:pPr>
        <w:pStyle w:val="ListParagraph"/>
        <w:numPr>
          <w:ilvl w:val="0"/>
          <w:numId w:val="2"/>
        </w:numPr>
        <w:tabs>
          <w:tab w:pos="804" w:val="left" w:leader="none"/>
        </w:tabs>
        <w:spacing w:line="259" w:lineRule="auto" w:before="1" w:after="0"/>
        <w:ind w:left="804" w:right="215" w:hanging="445"/>
        <w:jc w:val="left"/>
        <w:rPr>
          <w:position w:val="-1"/>
          <w:sz w:val="20"/>
        </w:rPr>
      </w:pPr>
      <w:r>
        <w:rPr>
          <w:color w:val="D47E07"/>
          <w:sz w:val="17"/>
        </w:rPr>
        <w:t>Alie Turen und Tore,</w:t>
      </w:r>
      <w:r>
        <w:rPr>
          <w:color w:val="D47E07"/>
          <w:spacing w:val="-11"/>
          <w:sz w:val="17"/>
        </w:rPr>
        <w:t> </w:t>
      </w:r>
      <w:r>
        <w:rPr>
          <w:color w:val="D47E07"/>
          <w:sz w:val="17"/>
        </w:rPr>
        <w:t>innen wie aussen,</w:t>
      </w:r>
      <w:r>
        <w:rPr>
          <w:color w:val="D47E07"/>
          <w:spacing w:val="-1"/>
          <w:sz w:val="17"/>
        </w:rPr>
        <w:t> </w:t>
      </w:r>
      <w:r>
        <w:rPr>
          <w:color w:val="D47E07"/>
          <w:sz w:val="17"/>
        </w:rPr>
        <w:t>sind grundsatzlich geschlossen</w:t>
      </w:r>
      <w:r>
        <w:rPr>
          <w:color w:val="D47E07"/>
          <w:spacing w:val="23"/>
          <w:sz w:val="17"/>
        </w:rPr>
        <w:t> </w:t>
      </w:r>
      <w:r>
        <w:rPr>
          <w:color w:val="D47E07"/>
          <w:sz w:val="17"/>
        </w:rPr>
        <w:t>zu halten.</w:t>
      </w:r>
      <w:r>
        <w:rPr>
          <w:color w:val="D47E07"/>
          <w:spacing w:val="-1"/>
          <w:sz w:val="17"/>
        </w:rPr>
        <w:t> </w:t>
      </w:r>
      <w:r>
        <w:rPr>
          <w:color w:val="D47E07"/>
          <w:sz w:val="17"/>
        </w:rPr>
        <w:t>Alie offenen Turen und Tore losen einen </w:t>
      </w:r>
      <w:r>
        <w:rPr>
          <w:color w:val="E903A8"/>
          <w:sz w:val="17"/>
        </w:rPr>
        <w:t>Alarm aus. Unkosten zur Beseitigung des Alarmes werden </w:t>
      </w:r>
      <w:r>
        <w:rPr>
          <w:color w:val="1F8A28"/>
          <w:sz w:val="17"/>
        </w:rPr>
        <w:t>verrechnet.</w:t>
      </w:r>
    </w:p>
    <w:p>
      <w:pPr>
        <w:pStyle w:val="ListParagraph"/>
        <w:numPr>
          <w:ilvl w:val="0"/>
          <w:numId w:val="2"/>
        </w:numPr>
        <w:tabs>
          <w:tab w:pos="798" w:val="left" w:leader="none"/>
          <w:tab w:pos="800" w:val="left" w:leader="none"/>
        </w:tabs>
        <w:spacing w:line="259" w:lineRule="auto" w:before="78" w:after="0"/>
        <w:ind w:left="798" w:right="616" w:hanging="439"/>
        <w:jc w:val="left"/>
        <w:rPr>
          <w:position w:val="-1"/>
          <w:sz w:val="20"/>
        </w:rPr>
      </w:pPr>
      <w:r>
        <w:rPr>
          <w:color w:val="D69E1A"/>
          <w:sz w:val="17"/>
        </w:rPr>
        <w:t>Der</w:t>
      </w:r>
      <w:r>
        <w:rPr>
          <w:color w:val="D69E1A"/>
          <w:sz w:val="17"/>
        </w:rPr>
        <w:t> Badge gewahrt Zutritt zu</w:t>
      </w:r>
      <w:r>
        <w:rPr>
          <w:color w:val="D69E1A"/>
          <w:spacing w:val="-4"/>
          <w:sz w:val="17"/>
        </w:rPr>
        <w:t> </w:t>
      </w:r>
      <w:r>
        <w:rPr>
          <w:color w:val="D69E1A"/>
          <w:sz w:val="17"/>
        </w:rPr>
        <w:t>den angegebenen Raumen wahrend der vereinbarten Zeiten.</w:t>
      </w:r>
      <w:r>
        <w:rPr>
          <w:color w:val="D69E1A"/>
          <w:spacing w:val="-6"/>
          <w:sz w:val="17"/>
        </w:rPr>
        <w:t> </w:t>
      </w:r>
      <w:r>
        <w:rPr>
          <w:color w:val="D69E1A"/>
          <w:sz w:val="17"/>
        </w:rPr>
        <w:t>Ein Benutzen das Badges </w:t>
      </w:r>
      <w:r>
        <w:rPr>
          <w:color w:val="E98C93"/>
          <w:sz w:val="17"/>
        </w:rPr>
        <w:t>ausserhalb dieser definierten Offnungen und Zeiten ist nicht zulassig.</w:t>
      </w:r>
    </w:p>
    <w:p>
      <w:pPr>
        <w:pStyle w:val="ListParagraph"/>
        <w:numPr>
          <w:ilvl w:val="0"/>
          <w:numId w:val="2"/>
        </w:numPr>
        <w:tabs>
          <w:tab w:pos="800" w:val="left" w:leader="none"/>
        </w:tabs>
        <w:spacing w:line="240" w:lineRule="auto" w:before="74" w:after="0"/>
        <w:ind w:left="800" w:right="0" w:hanging="440"/>
        <w:jc w:val="left"/>
        <w:rPr>
          <w:position w:val="-1"/>
          <w:sz w:val="20"/>
        </w:rPr>
      </w:pPr>
      <w:r>
        <w:rPr>
          <w:color w:val="1F1672"/>
          <w:spacing w:val="-2"/>
          <w:w w:val="105"/>
          <w:sz w:val="17"/>
        </w:rPr>
        <w:t>Es</w:t>
      </w:r>
      <w:r>
        <w:rPr>
          <w:color w:val="1F1672"/>
          <w:spacing w:val="-8"/>
          <w:w w:val="105"/>
          <w:sz w:val="17"/>
        </w:rPr>
        <w:t> </w:t>
      </w:r>
      <w:r>
        <w:rPr>
          <w:color w:val="1F1672"/>
          <w:spacing w:val="-2"/>
          <w:w w:val="105"/>
          <w:sz w:val="17"/>
        </w:rPr>
        <w:t>ist</w:t>
      </w:r>
      <w:r>
        <w:rPr>
          <w:color w:val="1F1672"/>
          <w:spacing w:val="-5"/>
          <w:w w:val="105"/>
          <w:sz w:val="17"/>
        </w:rPr>
        <w:t> </w:t>
      </w:r>
      <w:r>
        <w:rPr>
          <w:color w:val="1F1672"/>
          <w:spacing w:val="-2"/>
          <w:w w:val="105"/>
          <w:sz w:val="17"/>
        </w:rPr>
        <w:t>untersagt,</w:t>
      </w:r>
      <w:r>
        <w:rPr>
          <w:color w:val="1F1672"/>
          <w:spacing w:val="-8"/>
          <w:w w:val="105"/>
          <w:sz w:val="17"/>
        </w:rPr>
        <w:t> </w:t>
      </w:r>
      <w:r>
        <w:rPr>
          <w:color w:val="1F1672"/>
          <w:spacing w:val="-2"/>
          <w:w w:val="105"/>
          <w:sz w:val="17"/>
        </w:rPr>
        <w:t>mittels</w:t>
      </w:r>
      <w:r>
        <w:rPr>
          <w:color w:val="1F1672"/>
          <w:spacing w:val="-6"/>
          <w:w w:val="105"/>
          <w:sz w:val="17"/>
        </w:rPr>
        <w:t> </w:t>
      </w:r>
      <w:r>
        <w:rPr>
          <w:color w:val="1F1672"/>
          <w:spacing w:val="-2"/>
          <w:w w:val="105"/>
          <w:sz w:val="17"/>
        </w:rPr>
        <w:t>diesem</w:t>
      </w:r>
      <w:r>
        <w:rPr>
          <w:color w:val="1F1672"/>
          <w:spacing w:val="6"/>
          <w:w w:val="105"/>
          <w:sz w:val="17"/>
        </w:rPr>
        <w:t> </w:t>
      </w:r>
      <w:r>
        <w:rPr>
          <w:color w:val="1F1672"/>
          <w:spacing w:val="-2"/>
          <w:w w:val="105"/>
          <w:sz w:val="17"/>
        </w:rPr>
        <w:t>Badge Drittpersonen</w:t>
      </w:r>
      <w:r>
        <w:rPr>
          <w:color w:val="1F1672"/>
          <w:spacing w:val="9"/>
          <w:w w:val="105"/>
          <w:sz w:val="17"/>
        </w:rPr>
        <w:t> </w:t>
      </w:r>
      <w:r>
        <w:rPr>
          <w:color w:val="1F1672"/>
          <w:spacing w:val="-2"/>
          <w:w w:val="105"/>
          <w:sz w:val="17"/>
        </w:rPr>
        <w:t>Zutritt</w:t>
      </w:r>
      <w:r>
        <w:rPr>
          <w:color w:val="1F1672"/>
          <w:spacing w:val="3"/>
          <w:w w:val="105"/>
          <w:sz w:val="17"/>
        </w:rPr>
        <w:t> </w:t>
      </w:r>
      <w:r>
        <w:rPr>
          <w:color w:val="1F1672"/>
          <w:spacing w:val="-2"/>
          <w:w w:val="105"/>
          <w:sz w:val="17"/>
        </w:rPr>
        <w:t>zu</w:t>
      </w:r>
      <w:r>
        <w:rPr>
          <w:color w:val="1F1672"/>
          <w:spacing w:val="-7"/>
          <w:w w:val="105"/>
          <w:sz w:val="17"/>
        </w:rPr>
        <w:t> </w:t>
      </w:r>
      <w:r>
        <w:rPr>
          <w:color w:val="1F1672"/>
          <w:spacing w:val="-2"/>
          <w:w w:val="105"/>
          <w:sz w:val="17"/>
        </w:rPr>
        <w:t>verschaffen</w:t>
      </w:r>
      <w:r>
        <w:rPr>
          <w:color w:val="1F1672"/>
          <w:spacing w:val="11"/>
          <w:w w:val="105"/>
          <w:sz w:val="17"/>
        </w:rPr>
        <w:t> </w:t>
      </w:r>
      <w:r>
        <w:rPr>
          <w:color w:val="1F1672"/>
          <w:spacing w:val="-2"/>
          <w:w w:val="105"/>
          <w:sz w:val="17"/>
        </w:rPr>
        <w:t>oder</w:t>
      </w:r>
      <w:r>
        <w:rPr>
          <w:color w:val="1F1672"/>
          <w:spacing w:val="1"/>
          <w:w w:val="105"/>
          <w:sz w:val="17"/>
        </w:rPr>
        <w:t> </w:t>
      </w:r>
      <w:r>
        <w:rPr>
          <w:color w:val="1F1672"/>
          <w:spacing w:val="-2"/>
          <w:w w:val="105"/>
          <w:sz w:val="17"/>
        </w:rPr>
        <w:t>den</w:t>
      </w:r>
      <w:r>
        <w:rPr>
          <w:color w:val="1F1672"/>
          <w:spacing w:val="-5"/>
          <w:w w:val="105"/>
          <w:sz w:val="17"/>
        </w:rPr>
        <w:t> </w:t>
      </w:r>
      <w:r>
        <w:rPr>
          <w:color w:val="1F1672"/>
          <w:spacing w:val="-2"/>
          <w:w w:val="105"/>
          <w:sz w:val="17"/>
        </w:rPr>
        <w:t>Badge</w:t>
      </w:r>
      <w:r>
        <w:rPr>
          <w:color w:val="1F1672"/>
          <w:spacing w:val="-5"/>
          <w:w w:val="105"/>
          <w:sz w:val="17"/>
        </w:rPr>
        <w:t> </w:t>
      </w:r>
      <w:r>
        <w:rPr>
          <w:color w:val="1F1672"/>
          <w:spacing w:val="-2"/>
          <w:w w:val="105"/>
          <w:sz w:val="17"/>
        </w:rPr>
        <w:t>an</w:t>
      </w:r>
      <w:r>
        <w:rPr>
          <w:color w:val="1F1672"/>
          <w:spacing w:val="-8"/>
          <w:w w:val="105"/>
          <w:sz w:val="17"/>
        </w:rPr>
        <w:t> </w:t>
      </w:r>
      <w:r>
        <w:rPr>
          <w:color w:val="1F1672"/>
          <w:spacing w:val="-2"/>
          <w:w w:val="105"/>
          <w:sz w:val="17"/>
        </w:rPr>
        <w:t>Dritte</w:t>
      </w:r>
      <w:r>
        <w:rPr>
          <w:color w:val="1F1672"/>
          <w:spacing w:val="-3"/>
          <w:w w:val="105"/>
          <w:sz w:val="17"/>
        </w:rPr>
        <w:t> </w:t>
      </w:r>
      <w:r>
        <w:rPr>
          <w:color w:val="1F1672"/>
          <w:spacing w:val="-2"/>
          <w:w w:val="105"/>
          <w:sz w:val="17"/>
        </w:rPr>
        <w:t>weiterzugeben.</w:t>
      </w:r>
    </w:p>
    <w:p>
      <w:pPr>
        <w:pStyle w:val="ListParagraph"/>
        <w:numPr>
          <w:ilvl w:val="0"/>
          <w:numId w:val="2"/>
        </w:numPr>
        <w:tabs>
          <w:tab w:pos="800" w:val="left" w:leader="none"/>
          <w:tab w:pos="804" w:val="left" w:leader="none"/>
        </w:tabs>
        <w:spacing w:line="264" w:lineRule="auto" w:before="68" w:after="0"/>
        <w:ind w:left="804" w:right="500" w:hanging="445"/>
        <w:jc w:val="left"/>
        <w:rPr>
          <w:position w:val="-1"/>
          <w:sz w:val="20"/>
        </w:rPr>
      </w:pPr>
      <w:r>
        <w:rPr>
          <w:color w:val="CAF63B"/>
          <w:sz w:val="17"/>
        </w:rPr>
        <w:t>Der Ver</w:t>
      </w:r>
      <w:r>
        <w:rPr>
          <w:color w:val="CAF63B"/>
          <w:position w:val="4"/>
          <w:sz w:val="10"/>
        </w:rPr>
        <w:t>1</w:t>
      </w:r>
      <w:r>
        <w:rPr>
          <w:color w:val="CAF63B"/>
          <w:sz w:val="17"/>
        </w:rPr>
        <w:t>ust e</w:t>
      </w:r>
      <w:r>
        <w:rPr>
          <w:color w:val="CAF63B"/>
          <w:spacing w:val="-3"/>
          <w:sz w:val="17"/>
        </w:rPr>
        <w:t> </w:t>
      </w:r>
      <w:r>
        <w:rPr>
          <w:color w:val="CAF63B"/>
          <w:sz w:val="17"/>
        </w:rPr>
        <w:t>nes</w:t>
      </w:r>
      <w:r>
        <w:rPr>
          <w:color w:val="CAF63B"/>
          <w:spacing w:val="-4"/>
          <w:sz w:val="17"/>
        </w:rPr>
        <w:t> </w:t>
      </w:r>
      <w:r>
        <w:rPr>
          <w:color w:val="CAF63B"/>
          <w:sz w:val="17"/>
        </w:rPr>
        <w:t>Badges 1st umgehenden der VA</w:t>
      </w:r>
      <w:r>
        <w:rPr>
          <w:color w:val="CAF63B"/>
          <w:spacing w:val="80"/>
          <w:sz w:val="17"/>
        </w:rPr>
        <w:t> </w:t>
      </w:r>
      <w:r>
        <w:rPr>
          <w:color w:val="2AAA5E"/>
          <w:sz w:val="17"/>
        </w:rPr>
        <w:t>-</w:t>
      </w:r>
      <w:r>
        <w:rPr>
          <w:color w:val="2AAA5E"/>
          <w:spacing w:val="34"/>
          <w:sz w:val="17"/>
        </w:rPr>
        <w:t> </w:t>
      </w:r>
      <w:r>
        <w:rPr>
          <w:color w:val="28D64D"/>
          <w:sz w:val="17"/>
        </w:rPr>
        <w:t>Rezeption zu</w:t>
      </w:r>
      <w:r>
        <w:rPr>
          <w:color w:val="28D64D"/>
          <w:spacing w:val="-1"/>
          <w:sz w:val="17"/>
        </w:rPr>
        <w:t> </w:t>
      </w:r>
      <w:r>
        <w:rPr>
          <w:color w:val="28D64D"/>
          <w:sz w:val="17"/>
        </w:rPr>
        <w:t>melden, Kostenersatz CHF</w:t>
      </w:r>
      <w:r>
        <w:rPr>
          <w:color w:val="28D64D"/>
          <w:spacing w:val="-2"/>
          <w:sz w:val="17"/>
        </w:rPr>
        <w:t> </w:t>
      </w:r>
      <w:r>
        <w:rPr>
          <w:color w:val="28D64D"/>
          <w:sz w:val="17"/>
        </w:rPr>
        <w:t>200.</w:t>
      </w:r>
      <w:r>
        <w:rPr>
          <w:color w:val="1FCA05"/>
          <w:sz w:val="17"/>
        </w:rPr>
        <w:t>- </w:t>
      </w:r>
      <w:r>
        <w:rPr>
          <w:color w:val="D47E07"/>
          <w:sz w:val="17"/>
        </w:rPr>
        <w:t>fur administrative </w:t>
      </w:r>
      <w:r>
        <w:rPr>
          <w:color w:val="64F0AF"/>
          <w:spacing w:val="-2"/>
          <w:sz w:val="17"/>
        </w:rPr>
        <w:t>Aufwendungen.</w:t>
      </w:r>
    </w:p>
    <w:p>
      <w:pPr>
        <w:pStyle w:val="ListParagraph"/>
        <w:numPr>
          <w:ilvl w:val="0"/>
          <w:numId w:val="2"/>
        </w:numPr>
        <w:tabs>
          <w:tab w:pos="795" w:val="left" w:leader="none"/>
          <w:tab w:pos="800" w:val="left" w:leader="none"/>
        </w:tabs>
        <w:spacing w:line="259" w:lineRule="auto" w:before="71" w:after="0"/>
        <w:ind w:left="795" w:right="251" w:hanging="436"/>
        <w:jc w:val="left"/>
        <w:rPr>
          <w:position w:val="-1"/>
          <w:sz w:val="20"/>
        </w:rPr>
      </w:pPr>
      <w:r>
        <w:rPr>
          <w:color w:val="AC1F2F"/>
          <w:sz w:val="17"/>
        </w:rPr>
        <w:t>Der</w:t>
      </w:r>
      <w:r>
        <w:rPr>
          <w:color w:val="AC1F2F"/>
          <w:spacing w:val="24"/>
          <w:sz w:val="17"/>
        </w:rPr>
        <w:t> </w:t>
      </w:r>
      <w:r>
        <w:rPr>
          <w:color w:val="AC1F2F"/>
          <w:sz w:val="17"/>
        </w:rPr>
        <w:t>Badge ist sichtbar</w:t>
      </w:r>
      <w:r>
        <w:rPr>
          <w:color w:val="AC1F2F"/>
          <w:spacing w:val="33"/>
          <w:sz w:val="17"/>
        </w:rPr>
        <w:t> </w:t>
      </w:r>
      <w:r>
        <w:rPr>
          <w:color w:val="AC1F2F"/>
          <w:sz w:val="17"/>
        </w:rPr>
        <w:t>zu tragen,</w:t>
      </w:r>
      <w:r>
        <w:rPr>
          <w:color w:val="AC1F2F"/>
          <w:spacing w:val="-2"/>
          <w:sz w:val="17"/>
        </w:rPr>
        <w:t> </w:t>
      </w:r>
      <w:r>
        <w:rPr>
          <w:color w:val="AC1F2F"/>
          <w:sz w:val="17"/>
        </w:rPr>
        <w:t>er dient</w:t>
      </w:r>
      <w:r>
        <w:rPr>
          <w:color w:val="AC1F2F"/>
          <w:spacing w:val="27"/>
          <w:sz w:val="17"/>
        </w:rPr>
        <w:t> </w:t>
      </w:r>
      <w:r>
        <w:rPr>
          <w:color w:val="AC1F2F"/>
          <w:sz w:val="17"/>
        </w:rPr>
        <w:t>zur</w:t>
      </w:r>
      <w:r>
        <w:rPr>
          <w:color w:val="AC1F2F"/>
          <w:spacing w:val="18"/>
          <w:sz w:val="17"/>
        </w:rPr>
        <w:t> </w:t>
      </w:r>
      <w:r>
        <w:rPr>
          <w:color w:val="AC1F2F"/>
          <w:sz w:val="17"/>
        </w:rPr>
        <w:t>ldentifikation und zur </w:t>
      </w:r>
      <w:r>
        <w:rPr>
          <w:color w:val="CF4BBF"/>
          <w:sz w:val="17"/>
        </w:rPr>
        <w:t>Berechtigung</w:t>
      </w:r>
      <w:r>
        <w:rPr>
          <w:color w:val="CF4BBF"/>
          <w:spacing w:val="33"/>
          <w:sz w:val="17"/>
        </w:rPr>
        <w:t> </w:t>
      </w:r>
      <w:r>
        <w:rPr>
          <w:color w:val="CF4BBF"/>
          <w:sz w:val="17"/>
        </w:rPr>
        <w:t>des Aufenthalts</w:t>
      </w:r>
      <w:r>
        <w:rPr>
          <w:color w:val="CF4BBF"/>
          <w:spacing w:val="24"/>
          <w:sz w:val="17"/>
        </w:rPr>
        <w:t> </w:t>
      </w:r>
      <w:r>
        <w:rPr>
          <w:color w:val="CF4BBF"/>
          <w:sz w:val="17"/>
        </w:rPr>
        <w:t>in den VAT/COMVAT</w:t>
      </w:r>
      <w:r>
        <w:rPr>
          <w:color w:val="CF4BBF"/>
          <w:spacing w:val="24"/>
          <w:sz w:val="17"/>
        </w:rPr>
        <w:t> </w:t>
      </w:r>
      <w:r>
        <w:rPr>
          <w:color w:val="2AAA5E"/>
          <w:sz w:val="17"/>
        </w:rPr>
        <w:t>- </w:t>
      </w:r>
      <w:r>
        <w:rPr>
          <w:color w:val="1F1672"/>
          <w:spacing w:val="-2"/>
          <w:sz w:val="17"/>
        </w:rPr>
        <w:t>Gebauden.</w:t>
      </w:r>
    </w:p>
    <w:p>
      <w:pPr>
        <w:pStyle w:val="ListParagraph"/>
        <w:numPr>
          <w:ilvl w:val="0"/>
          <w:numId w:val="2"/>
        </w:numPr>
        <w:tabs>
          <w:tab w:pos="792" w:val="left" w:leader="none"/>
        </w:tabs>
        <w:spacing w:line="240" w:lineRule="auto" w:before="78" w:after="0"/>
        <w:ind w:left="792" w:right="0" w:hanging="432"/>
        <w:jc w:val="left"/>
        <w:rPr>
          <w:position w:val="-1"/>
          <w:sz w:val="20"/>
        </w:rPr>
      </w:pPr>
      <w:r>
        <w:rPr>
          <w:color w:val="0F2F38"/>
          <w:spacing w:val="-2"/>
          <w:w w:val="105"/>
          <w:sz w:val="17"/>
        </w:rPr>
        <w:t>3</w:t>
      </w:r>
      <w:r>
        <w:rPr>
          <w:color w:val="0F2F38"/>
          <w:spacing w:val="-11"/>
          <w:w w:val="105"/>
          <w:sz w:val="17"/>
        </w:rPr>
        <w:t> </w:t>
      </w:r>
      <w:r>
        <w:rPr>
          <w:color w:val="0F2F38"/>
          <w:spacing w:val="-2"/>
          <w:w w:val="105"/>
          <w:sz w:val="17"/>
        </w:rPr>
        <w:t>Wochen</w:t>
      </w:r>
      <w:r>
        <w:rPr>
          <w:color w:val="0F2F38"/>
          <w:spacing w:val="-6"/>
          <w:w w:val="105"/>
          <w:sz w:val="17"/>
        </w:rPr>
        <w:t> </w:t>
      </w:r>
      <w:r>
        <w:rPr>
          <w:color w:val="0F2F38"/>
          <w:spacing w:val="-2"/>
          <w:w w:val="105"/>
          <w:sz w:val="17"/>
        </w:rPr>
        <w:t>vor</w:t>
      </w:r>
      <w:r>
        <w:rPr>
          <w:color w:val="0F2F38"/>
          <w:spacing w:val="-1"/>
          <w:w w:val="105"/>
          <w:sz w:val="17"/>
        </w:rPr>
        <w:t> </w:t>
      </w:r>
      <w:r>
        <w:rPr>
          <w:color w:val="0F2F38"/>
          <w:spacing w:val="-2"/>
          <w:w w:val="105"/>
          <w:sz w:val="17"/>
        </w:rPr>
        <w:t>Ablauf</w:t>
      </w:r>
      <w:r>
        <w:rPr>
          <w:color w:val="0F2F38"/>
          <w:spacing w:val="3"/>
          <w:w w:val="105"/>
          <w:sz w:val="17"/>
        </w:rPr>
        <w:t> </w:t>
      </w:r>
      <w:r>
        <w:rPr>
          <w:color w:val="0F2F38"/>
          <w:spacing w:val="-2"/>
          <w:w w:val="105"/>
          <w:sz w:val="17"/>
        </w:rPr>
        <w:t>der</w:t>
      </w:r>
      <w:r>
        <w:rPr>
          <w:color w:val="0F2F38"/>
          <w:spacing w:val="-10"/>
          <w:w w:val="105"/>
          <w:sz w:val="17"/>
        </w:rPr>
        <w:t> </w:t>
      </w:r>
      <w:r>
        <w:rPr>
          <w:color w:val="0F2F38"/>
          <w:spacing w:val="-2"/>
          <w:w w:val="105"/>
          <w:sz w:val="17"/>
        </w:rPr>
        <w:t>Gultigkeit</w:t>
      </w:r>
      <w:r>
        <w:rPr>
          <w:color w:val="0F2F38"/>
          <w:spacing w:val="10"/>
          <w:w w:val="105"/>
          <w:sz w:val="17"/>
        </w:rPr>
        <w:t> </w:t>
      </w:r>
      <w:r>
        <w:rPr>
          <w:color w:val="0F2F38"/>
          <w:spacing w:val="-2"/>
          <w:w w:val="105"/>
          <w:sz w:val="17"/>
        </w:rPr>
        <w:t>werden</w:t>
      </w:r>
      <w:r>
        <w:rPr>
          <w:color w:val="0F2F38"/>
          <w:spacing w:val="-6"/>
          <w:w w:val="105"/>
          <w:sz w:val="17"/>
        </w:rPr>
        <w:t> </w:t>
      </w:r>
      <w:r>
        <w:rPr>
          <w:color w:val="0F2F38"/>
          <w:spacing w:val="-2"/>
          <w:w w:val="105"/>
          <w:sz w:val="17"/>
        </w:rPr>
        <w:t>Sie</w:t>
      </w:r>
      <w:r>
        <w:rPr>
          <w:color w:val="0F2F38"/>
          <w:spacing w:val="-7"/>
          <w:w w:val="105"/>
          <w:sz w:val="17"/>
        </w:rPr>
        <w:t> </w:t>
      </w:r>
      <w:r>
        <w:rPr>
          <w:color w:val="0F2F38"/>
          <w:spacing w:val="-2"/>
          <w:w w:val="105"/>
          <w:sz w:val="17"/>
        </w:rPr>
        <w:t>von</w:t>
      </w:r>
      <w:r>
        <w:rPr>
          <w:color w:val="0F2F38"/>
          <w:spacing w:val="-10"/>
          <w:w w:val="105"/>
          <w:sz w:val="17"/>
        </w:rPr>
        <w:t> </w:t>
      </w:r>
      <w:r>
        <w:rPr>
          <w:color w:val="0F2F38"/>
          <w:spacing w:val="-2"/>
          <w:w w:val="105"/>
          <w:sz w:val="17"/>
        </w:rPr>
        <w:t>uns</w:t>
      </w:r>
      <w:r>
        <w:rPr>
          <w:color w:val="0F2F38"/>
          <w:spacing w:val="-10"/>
          <w:w w:val="105"/>
          <w:sz w:val="17"/>
        </w:rPr>
        <w:t> </w:t>
      </w:r>
      <w:r>
        <w:rPr>
          <w:color w:val="0F2F38"/>
          <w:spacing w:val="-2"/>
          <w:w w:val="105"/>
          <w:sz w:val="17"/>
        </w:rPr>
        <w:t>informiert,</w:t>
      </w:r>
      <w:r>
        <w:rPr>
          <w:color w:val="0F2F38"/>
          <w:spacing w:val="-10"/>
          <w:w w:val="105"/>
          <w:sz w:val="17"/>
        </w:rPr>
        <w:t> </w:t>
      </w:r>
      <w:r>
        <w:rPr>
          <w:color w:val="0F2F38"/>
          <w:spacing w:val="-2"/>
          <w:w w:val="105"/>
          <w:sz w:val="17"/>
        </w:rPr>
        <w:t>und</w:t>
      </w:r>
      <w:r>
        <w:rPr>
          <w:color w:val="0F2F38"/>
          <w:spacing w:val="-7"/>
          <w:w w:val="105"/>
          <w:sz w:val="17"/>
        </w:rPr>
        <w:t> </w:t>
      </w:r>
      <w:r>
        <w:rPr>
          <w:color w:val="0F2F38"/>
          <w:spacing w:val="-2"/>
          <w:w w:val="105"/>
          <w:sz w:val="17"/>
        </w:rPr>
        <w:t>nach der</w:t>
      </w:r>
      <w:r>
        <w:rPr>
          <w:color w:val="0F2F38"/>
          <w:spacing w:val="-1"/>
          <w:w w:val="105"/>
          <w:sz w:val="17"/>
        </w:rPr>
        <w:t> </w:t>
      </w:r>
      <w:r>
        <w:rPr>
          <w:color w:val="0F2F38"/>
          <w:spacing w:val="-2"/>
          <w:w w:val="105"/>
          <w:sz w:val="17"/>
        </w:rPr>
        <w:t>Aktualisierung</w:t>
      </w:r>
      <w:r>
        <w:rPr>
          <w:color w:val="0F2F38"/>
          <w:spacing w:val="-10"/>
          <w:w w:val="105"/>
          <w:sz w:val="17"/>
        </w:rPr>
        <w:t> </w:t>
      </w:r>
      <w:r>
        <w:rPr>
          <w:color w:val="0F2F38"/>
          <w:spacing w:val="-2"/>
          <w:w w:val="105"/>
          <w:sz w:val="17"/>
        </w:rPr>
        <w:t>der</w:t>
      </w:r>
      <w:r>
        <w:rPr>
          <w:color w:val="0F2F38"/>
          <w:w w:val="105"/>
          <w:sz w:val="17"/>
        </w:rPr>
        <w:t> </w:t>
      </w:r>
      <w:r>
        <w:rPr>
          <w:color w:val="0F2F38"/>
          <w:spacing w:val="-2"/>
          <w:w w:val="105"/>
          <w:sz w:val="17"/>
        </w:rPr>
        <w:t>Oaten</w:t>
      </w:r>
      <w:r>
        <w:rPr>
          <w:color w:val="0F2F38"/>
          <w:spacing w:val="-3"/>
          <w:w w:val="105"/>
          <w:sz w:val="17"/>
        </w:rPr>
        <w:t> </w:t>
      </w:r>
      <w:r>
        <w:rPr>
          <w:color w:val="0F2F38"/>
          <w:spacing w:val="-2"/>
          <w:w w:val="105"/>
          <w:sz w:val="17"/>
        </w:rPr>
        <w:t>gefragt.</w:t>
      </w:r>
    </w:p>
    <w:p>
      <w:pPr>
        <w:pStyle w:val="ListParagraph"/>
        <w:numPr>
          <w:ilvl w:val="0"/>
          <w:numId w:val="2"/>
        </w:numPr>
        <w:tabs>
          <w:tab w:pos="804" w:val="left" w:leader="none"/>
        </w:tabs>
        <w:spacing w:line="240" w:lineRule="auto" w:before="69" w:after="0"/>
        <w:ind w:left="804" w:right="0" w:hanging="444"/>
        <w:jc w:val="left"/>
        <w:rPr>
          <w:sz w:val="20"/>
        </w:rPr>
      </w:pPr>
      <w:r>
        <w:rPr>
          <w:color w:val="C60397"/>
          <w:position w:val="2"/>
          <w:sz w:val="17"/>
        </w:rPr>
        <w:t>Anderungen</w:t>
      </w:r>
      <w:r>
        <w:rPr>
          <w:color w:val="C60397"/>
          <w:spacing w:val="23"/>
          <w:position w:val="2"/>
          <w:sz w:val="17"/>
        </w:rPr>
        <w:t> </w:t>
      </w:r>
      <w:r>
        <w:rPr>
          <w:color w:val="C60397"/>
          <w:position w:val="2"/>
          <w:sz w:val="17"/>
        </w:rPr>
        <w:t>der</w:t>
      </w:r>
      <w:r>
        <w:rPr>
          <w:color w:val="C60397"/>
          <w:spacing w:val="16"/>
          <w:position w:val="2"/>
          <w:sz w:val="17"/>
        </w:rPr>
        <w:t> </w:t>
      </w:r>
      <w:r>
        <w:rPr>
          <w:color w:val="C60397"/>
          <w:position w:val="2"/>
          <w:sz w:val="17"/>
        </w:rPr>
        <w:t>Verantwortlichen</w:t>
      </w:r>
      <w:r>
        <w:rPr>
          <w:color w:val="C60397"/>
          <w:spacing w:val="3"/>
          <w:position w:val="2"/>
          <w:sz w:val="17"/>
        </w:rPr>
        <w:t> </w:t>
      </w:r>
      <w:r>
        <w:rPr>
          <w:color w:val="C60397"/>
          <w:position w:val="2"/>
          <w:sz w:val="17"/>
        </w:rPr>
        <w:t>und</w:t>
      </w:r>
      <w:r>
        <w:rPr>
          <w:color w:val="C60397"/>
          <w:spacing w:val="10"/>
          <w:position w:val="2"/>
          <w:sz w:val="17"/>
        </w:rPr>
        <w:t> </w:t>
      </w:r>
      <w:r>
        <w:rPr>
          <w:color w:val="C60397"/>
          <w:position w:val="2"/>
          <w:sz w:val="17"/>
        </w:rPr>
        <w:t>der</w:t>
      </w:r>
      <w:r>
        <w:rPr>
          <w:color w:val="C60397"/>
          <w:spacing w:val="12"/>
          <w:position w:val="2"/>
          <w:sz w:val="17"/>
        </w:rPr>
        <w:t> </w:t>
      </w:r>
      <w:r>
        <w:rPr>
          <w:color w:val="C60397"/>
          <w:position w:val="2"/>
          <w:sz w:val="17"/>
        </w:rPr>
        <w:t>Nutzung</w:t>
      </w:r>
      <w:r>
        <w:rPr>
          <w:color w:val="C60397"/>
          <w:spacing w:val="16"/>
          <w:position w:val="2"/>
          <w:sz w:val="17"/>
        </w:rPr>
        <w:t> </w:t>
      </w:r>
      <w:r>
        <w:rPr>
          <w:color w:val="C60397"/>
          <w:position w:val="2"/>
          <w:sz w:val="17"/>
        </w:rPr>
        <w:t>sind</w:t>
      </w:r>
      <w:r>
        <w:rPr>
          <w:color w:val="C60397"/>
          <w:spacing w:val="9"/>
          <w:position w:val="2"/>
          <w:sz w:val="17"/>
        </w:rPr>
        <w:t> </w:t>
      </w:r>
      <w:r>
        <w:rPr>
          <w:color w:val="C60397"/>
          <w:position w:val="2"/>
          <w:sz w:val="17"/>
        </w:rPr>
        <w:t>uns</w:t>
      </w:r>
      <w:r>
        <w:rPr>
          <w:color w:val="C60397"/>
          <w:spacing w:val="4"/>
          <w:position w:val="2"/>
          <w:sz w:val="17"/>
        </w:rPr>
        <w:t> </w:t>
      </w:r>
      <w:r>
        <w:rPr>
          <w:color w:val="C60397"/>
          <w:position w:val="2"/>
          <w:sz w:val="17"/>
        </w:rPr>
        <w:t>umgehend</w:t>
      </w:r>
      <w:r>
        <w:rPr>
          <w:color w:val="C60397"/>
          <w:spacing w:val="23"/>
          <w:position w:val="2"/>
          <w:sz w:val="17"/>
        </w:rPr>
        <w:t> </w:t>
      </w:r>
      <w:r>
        <w:rPr>
          <w:color w:val="C60397"/>
          <w:position w:val="2"/>
          <w:sz w:val="17"/>
        </w:rPr>
        <w:t>zu</w:t>
      </w:r>
      <w:r>
        <w:rPr>
          <w:color w:val="C60397"/>
          <w:spacing w:val="2"/>
          <w:position w:val="2"/>
          <w:sz w:val="17"/>
        </w:rPr>
        <w:t> </w:t>
      </w:r>
      <w:r>
        <w:rPr>
          <w:color w:val="C60397"/>
          <w:spacing w:val="-2"/>
          <w:position w:val="2"/>
          <w:sz w:val="17"/>
        </w:rPr>
        <w:t>melden!</w:t>
      </w:r>
    </w:p>
    <w:p>
      <w:pPr>
        <w:pStyle w:val="ListParagraph"/>
        <w:numPr>
          <w:ilvl w:val="0"/>
          <w:numId w:val="2"/>
        </w:numPr>
        <w:tabs>
          <w:tab w:pos="800" w:val="left" w:leader="none"/>
        </w:tabs>
        <w:spacing w:line="254" w:lineRule="auto" w:before="67" w:after="0"/>
        <w:ind w:left="800" w:right="215" w:hanging="441"/>
        <w:jc w:val="left"/>
        <w:rPr>
          <w:position w:val="-1"/>
          <w:sz w:val="20"/>
        </w:rPr>
      </w:pPr>
      <w:r>
        <w:rPr>
          <w:color w:val="5B54D6"/>
          <w:sz w:val="17"/>
        </w:rPr>
        <w:t>Die Sicherheitsbroschuren</w:t>
      </w:r>
      <w:r>
        <w:rPr>
          <w:color w:val="5B54D6"/>
          <w:spacing w:val="-5"/>
          <w:sz w:val="17"/>
        </w:rPr>
        <w:t> </w:t>
      </w:r>
      <w:r>
        <w:rPr>
          <w:color w:val="5B54D6"/>
          <w:sz w:val="17"/>
        </w:rPr>
        <w:t>,,Verhaltensanweisung fur Besucher</w:t>
      </w:r>
      <w:r>
        <w:rPr>
          <w:color w:val="5B54D6"/>
          <w:spacing w:val="24"/>
          <w:sz w:val="17"/>
        </w:rPr>
        <w:t> </w:t>
      </w:r>
      <w:r>
        <w:rPr>
          <w:color w:val="28D64D"/>
          <w:sz w:val="17"/>
        </w:rPr>
        <w:t>PFE_WI_006</w:t>
      </w:r>
      <w:r>
        <w:rPr>
          <w:color w:val="AAB34F"/>
          <w:sz w:val="17"/>
        </w:rPr>
        <w:t>" und</w:t>
      </w:r>
      <w:r>
        <w:rPr>
          <w:color w:val="AAB34F"/>
          <w:spacing w:val="-8"/>
          <w:sz w:val="17"/>
        </w:rPr>
        <w:t> </w:t>
      </w:r>
      <w:r>
        <w:rPr>
          <w:color w:val="AAB34F"/>
          <w:sz w:val="17"/>
        </w:rPr>
        <w:t>,,Merkblatt</w:t>
      </w:r>
      <w:r>
        <w:rPr>
          <w:color w:val="AAB34F"/>
          <w:spacing w:val="30"/>
          <w:sz w:val="17"/>
        </w:rPr>
        <w:t> </w:t>
      </w:r>
      <w:r>
        <w:rPr>
          <w:color w:val="AAB34F"/>
          <w:sz w:val="17"/>
        </w:rPr>
        <w:t>fur betriebsfremde</w:t>
      </w:r>
      <w:r>
        <w:rPr>
          <w:color w:val="AAB34F"/>
          <w:spacing w:val="-6"/>
          <w:sz w:val="17"/>
        </w:rPr>
        <w:t> </w:t>
      </w:r>
      <w:r>
        <w:rPr>
          <w:color w:val="AAB34F"/>
          <w:sz w:val="17"/>
        </w:rPr>
        <w:t>Personen </w:t>
      </w:r>
      <w:r>
        <w:rPr>
          <w:color w:val="DFCC0C"/>
          <w:sz w:val="17"/>
        </w:rPr>
        <w:t>PFE_WI_001</w:t>
      </w:r>
      <w:r>
        <w:rPr>
          <w:color w:val="8A7093"/>
          <w:sz w:val="17"/>
        </w:rPr>
        <w:t>" wurden zusammen mit den Pflichten zur Kenntnis genommen.</w:t>
      </w:r>
    </w:p>
    <w:p>
      <w:pPr>
        <w:pStyle w:val="BodyText"/>
      </w:pPr>
    </w:p>
    <w:p>
      <w:pPr>
        <w:pStyle w:val="BodyText"/>
      </w:pPr>
    </w:p>
    <w:p>
      <w:pPr>
        <w:pStyle w:val="BodyText"/>
        <w:spacing w:before="182"/>
      </w:pPr>
    </w:p>
    <w:p>
      <w:pPr>
        <w:pStyle w:val="BodyText"/>
        <w:tabs>
          <w:tab w:pos="5776" w:val="left" w:leader="none"/>
        </w:tabs>
        <w:ind w:left="364"/>
      </w:pPr>
      <w:r>
        <w:rPr>
          <w:color w:val="3F3BFD"/>
        </w:rPr>
        <w:t>9469</w:t>
      </w:r>
      <w:r>
        <w:rPr>
          <w:color w:val="3F3BFD"/>
          <w:spacing w:val="3"/>
        </w:rPr>
        <w:t> </w:t>
      </w:r>
      <w:r>
        <w:rPr>
          <w:color w:val="3F3BFD"/>
        </w:rPr>
        <w:t>Haag,</w:t>
      </w:r>
      <w:r>
        <w:rPr>
          <w:color w:val="3F3BFD"/>
          <w:spacing w:val="-4"/>
        </w:rPr>
        <w:t> </w:t>
      </w:r>
      <w:r>
        <w:rPr>
          <w:color w:val="3F3BFD"/>
        </w:rPr>
        <w:t>den</w:t>
      </w:r>
      <w:r>
        <w:rPr>
          <w:color w:val="3F3BFD"/>
          <w:spacing w:val="-4"/>
        </w:rPr>
        <w:t> </w:t>
      </w:r>
      <w:r>
        <w:rPr>
          <w:color w:val="3F3BFD"/>
          <w:spacing w:val="-2"/>
        </w:rPr>
        <w:t>.................................</w:t>
      </w:r>
      <w:r>
        <w:rPr>
          <w:color w:val="3F3BFD"/>
        </w:rPr>
        <w:tab/>
      </w:r>
      <w:r>
        <w:rPr>
          <w:color w:val="5B54D6"/>
        </w:rPr>
        <w:t>Der</w:t>
      </w:r>
      <w:r>
        <w:rPr>
          <w:color w:val="5B54D6"/>
          <w:spacing w:val="-1"/>
        </w:rPr>
        <w:t> </w:t>
      </w:r>
      <w:r>
        <w:rPr>
          <w:color w:val="5B54D6"/>
        </w:rPr>
        <w:t>Badge</w:t>
      </w:r>
      <w:r>
        <w:rPr>
          <w:color w:val="5B54D6"/>
          <w:spacing w:val="-10"/>
        </w:rPr>
        <w:t> </w:t>
      </w:r>
      <w:r>
        <w:rPr>
          <w:color w:val="1FCA05"/>
        </w:rPr>
        <w:t>-</w:t>
      </w:r>
      <w:r>
        <w:rPr>
          <w:color w:val="1FCA05"/>
          <w:spacing w:val="1"/>
        </w:rPr>
        <w:t> </w:t>
      </w:r>
      <w:r>
        <w:rPr>
          <w:color w:val="44572F"/>
          <w:spacing w:val="-2"/>
        </w:rPr>
        <w:t>E</w:t>
      </w:r>
      <w:r>
        <w:rPr>
          <w:color w:val="8CBF67"/>
          <w:spacing w:val="-2"/>
        </w:rPr>
        <w:t>mpfanger</w:t>
      </w:r>
      <w:r>
        <w:rPr>
          <w:color w:val="AC463A"/>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tabs>
          <w:tab w:pos="1445" w:val="left" w:leader="none"/>
        </w:tabs>
        <w:ind w:left="11"/>
      </w:pPr>
      <w:r>
        <w:rPr>
          <w:color w:val="F064A1"/>
          <w:spacing w:val="-2"/>
        </w:rPr>
        <w:t>Archivierung:</w:t>
      </w:r>
      <w:r>
        <w:rPr>
          <w:color w:val="F064A1"/>
        </w:rPr>
        <w:tab/>
      </w:r>
      <w:r>
        <w:rPr>
          <w:color w:val="D66685"/>
        </w:rPr>
        <w:t>Ordner</w:t>
      </w:r>
      <w:r>
        <w:rPr>
          <w:color w:val="D66685"/>
          <w:spacing w:val="14"/>
        </w:rPr>
        <w:t> </w:t>
      </w:r>
      <w:r>
        <w:rPr>
          <w:color w:val="D66685"/>
        </w:rPr>
        <w:t>in</w:t>
      </w:r>
      <w:r>
        <w:rPr>
          <w:color w:val="D66685"/>
          <w:spacing w:val="-1"/>
        </w:rPr>
        <w:t> </w:t>
      </w:r>
      <w:r>
        <w:rPr>
          <w:color w:val="D66685"/>
        </w:rPr>
        <w:t>Rezeption</w:t>
      </w:r>
      <w:r>
        <w:rPr>
          <w:color w:val="D66685"/>
          <w:spacing w:val="20"/>
        </w:rPr>
        <w:t> </w:t>
      </w:r>
      <w:r>
        <w:rPr>
          <w:color w:val="D66685"/>
        </w:rPr>
        <w:t>VAT</w:t>
      </w:r>
      <w:r>
        <w:rPr>
          <w:color w:val="D66685"/>
          <w:spacing w:val="3"/>
        </w:rPr>
        <w:t> </w:t>
      </w:r>
      <w:r>
        <w:rPr>
          <w:color w:val="D66685"/>
          <w:spacing w:val="-4"/>
        </w:rPr>
        <w:t>Haag</w:t>
      </w:r>
    </w:p>
    <w:p>
      <w:pPr>
        <w:pStyle w:val="BodyText"/>
        <w:spacing w:after="0"/>
        <w:sectPr>
          <w:type w:val="continuous"/>
          <w:pgSz w:w="12240" w:h="15840"/>
          <w:pgMar w:header="0" w:footer="701" w:top="580" w:bottom="90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7" name="Group 7"/>
                <wp:cNvGraphicFramePr>
                  <a:graphicFrameLocks/>
                </wp:cNvGraphicFramePr>
                <a:graphic>
                  <a:graphicData uri="http://schemas.microsoft.com/office/word/2010/wordprocessingGroup">
                    <wpg:wgp>
                      <wpg:cNvPr id="7" name="Group 7"/>
                      <wpg:cNvGrpSpPr/>
                      <wpg:grpSpPr>
                        <a:xfrm>
                          <a:off x="0" y="0"/>
                          <a:ext cx="687705" cy="283845"/>
                          <a:chExt cx="687705" cy="283845"/>
                        </a:xfrm>
                      </wpg:grpSpPr>
                      <pic:pic>
                        <pic:nvPicPr>
                          <pic:cNvPr id="8" name="Image 8"/>
                          <pic:cNvPicPr/>
                        </pic:nvPicPr>
                        <pic:blipFill>
                          <a:blip r:embed="rId10" cstate="print"/>
                          <a:stretch>
                            <a:fillRect/>
                          </a:stretch>
                        </pic:blipFill>
                        <pic:spPr>
                          <a:xfrm>
                            <a:off x="0" y="0"/>
                            <a:ext cx="687438" cy="121920"/>
                          </a:xfrm>
                          <a:prstGeom prst="rect">
                            <a:avLst/>
                          </a:prstGeom>
                        </pic:spPr>
                      </pic:pic>
                      <pic:pic>
                        <pic:nvPicPr>
                          <pic:cNvPr id="9" name="Image 9"/>
                          <pic:cNvPicPr/>
                        </pic:nvPicPr>
                        <pic:blipFill>
                          <a:blip r:embed="rId11"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5" coordorigin="0,0" coordsize="1083,447">
                <v:shape style="position:absolute;left:0;top:0;width:1083;height:192" type="#_x0000_t75" id="docshape6" stroked="false">
                  <v:imagedata r:id="rId10" o:title=""/>
                </v:shape>
                <v:shape style="position:absolute;left:0;top:254;width:266;height:192" type="#_x0000_t75" id="docshape7" stroked="false">
                  <v:imagedata r:id="rId11"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32224">
            <wp:simplePos x="0" y="0"/>
            <wp:positionH relativeFrom="page">
              <wp:posOffset>5572125</wp:posOffset>
            </wp:positionH>
            <wp:positionV relativeFrom="paragraph">
              <wp:posOffset>-287147</wp:posOffset>
            </wp:positionV>
            <wp:extent cx="1439545" cy="43434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2736">
                <wp:simplePos x="0" y="0"/>
                <wp:positionH relativeFrom="page">
                  <wp:posOffset>737616</wp:posOffset>
                </wp:positionH>
                <wp:positionV relativeFrom="paragraph">
                  <wp:posOffset>-290195</wp:posOffset>
                </wp:positionV>
                <wp:extent cx="567690" cy="445134"/>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67690" cy="445134"/>
                          <a:chExt cx="567690" cy="445134"/>
                        </a:xfrm>
                      </wpg:grpSpPr>
                      <pic:pic>
                        <pic:nvPicPr>
                          <pic:cNvPr id="12" name="Image 12"/>
                          <pic:cNvPicPr/>
                        </pic:nvPicPr>
                        <pic:blipFill>
                          <a:blip r:embed="rId13" cstate="print"/>
                          <a:stretch>
                            <a:fillRect/>
                          </a:stretch>
                        </pic:blipFill>
                        <pic:spPr>
                          <a:xfrm>
                            <a:off x="0" y="0"/>
                            <a:ext cx="457771" cy="121920"/>
                          </a:xfrm>
                          <a:prstGeom prst="rect">
                            <a:avLst/>
                          </a:prstGeom>
                        </pic:spPr>
                      </pic:pic>
                      <pic:pic>
                        <pic:nvPicPr>
                          <pic:cNvPr id="13" name="Image 13"/>
                          <pic:cNvPicPr/>
                        </pic:nvPicPr>
                        <pic:blipFill>
                          <a:blip r:embed="rId14" cstate="print"/>
                          <a:stretch>
                            <a:fillRect/>
                          </a:stretch>
                        </pic:blipFill>
                        <pic:spPr>
                          <a:xfrm>
                            <a:off x="407212" y="0"/>
                            <a:ext cx="160019" cy="121920"/>
                          </a:xfrm>
                          <a:prstGeom prst="rect">
                            <a:avLst/>
                          </a:prstGeom>
                        </pic:spPr>
                      </pic:pic>
                      <pic:pic>
                        <pic:nvPicPr>
                          <pic:cNvPr id="14" name="Image 14"/>
                          <pic:cNvPicPr/>
                        </pic:nvPicPr>
                        <pic:blipFill>
                          <a:blip r:embed="rId15" cstate="print"/>
                          <a:stretch>
                            <a:fillRect/>
                          </a:stretch>
                        </pic:blipFill>
                        <pic:spPr>
                          <a:xfrm>
                            <a:off x="506272" y="48767"/>
                            <a:ext cx="59436" cy="48768"/>
                          </a:xfrm>
                          <a:prstGeom prst="rect">
                            <a:avLst/>
                          </a:prstGeom>
                        </pic:spPr>
                      </pic:pic>
                      <pic:pic>
                        <pic:nvPicPr>
                          <pic:cNvPr id="15" name="Image 15"/>
                          <pic:cNvPicPr/>
                        </pic:nvPicPr>
                        <pic:blipFill>
                          <a:blip r:embed="rId16" cstate="print"/>
                          <a:stretch>
                            <a:fillRect/>
                          </a:stretch>
                        </pic:blipFill>
                        <pic:spPr>
                          <a:xfrm>
                            <a:off x="0" y="161544"/>
                            <a:ext cx="563333" cy="121920"/>
                          </a:xfrm>
                          <a:prstGeom prst="rect">
                            <a:avLst/>
                          </a:prstGeom>
                        </pic:spPr>
                      </pic:pic>
                      <pic:pic>
                        <pic:nvPicPr>
                          <pic:cNvPr id="16" name="Image 16"/>
                          <pic:cNvPicPr/>
                        </pic:nvPicPr>
                        <pic:blipFill>
                          <a:blip r:embed="rId1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32736" id="docshapegroup8" coordorigin="1162,-457" coordsize="894,701">
                <v:shape style="position:absolute;left:1161;top:-457;width:721;height:192" type="#_x0000_t75" id="docshape9" stroked="false">
                  <v:imagedata r:id="rId13" o:title=""/>
                </v:shape>
                <v:shape style="position:absolute;left:1802;top:-457;width:252;height:192" type="#_x0000_t75" id="docshape10" stroked="false">
                  <v:imagedata r:id="rId14" o:title=""/>
                </v:shape>
                <v:shape style="position:absolute;left:1958;top:-381;width:94;height:77" type="#_x0000_t75" id="docshape11" stroked="false">
                  <v:imagedata r:id="rId15" o:title=""/>
                </v:shape>
                <v:shape style="position:absolute;left:1161;top:-203;width:888;height:192" type="#_x0000_t75" id="docshape12" stroked="false">
                  <v:imagedata r:id="rId16" o:title=""/>
                </v:shape>
                <v:shape style="position:absolute;left:1161;top:51;width:608;height:192" type="#_x0000_t75" id="docshape13"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248">
                <wp:simplePos x="0" y="0"/>
                <wp:positionH relativeFrom="page">
                  <wp:posOffset>1545589</wp:posOffset>
                </wp:positionH>
                <wp:positionV relativeFrom="paragraph">
                  <wp:posOffset>-290195</wp:posOffset>
                </wp:positionV>
                <wp:extent cx="52578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25780" cy="445134"/>
                          <a:chExt cx="525780" cy="445134"/>
                        </a:xfrm>
                      </wpg:grpSpPr>
                      <pic:pic>
                        <pic:nvPicPr>
                          <pic:cNvPr id="18" name="Image 18"/>
                          <pic:cNvPicPr/>
                        </pic:nvPicPr>
                        <pic:blipFill>
                          <a:blip r:embed="rId18" cstate="print"/>
                          <a:stretch>
                            <a:fillRect/>
                          </a:stretch>
                        </pic:blipFill>
                        <pic:spPr>
                          <a:xfrm>
                            <a:off x="0" y="0"/>
                            <a:ext cx="521360" cy="121920"/>
                          </a:xfrm>
                          <a:prstGeom prst="rect">
                            <a:avLst/>
                          </a:prstGeom>
                        </pic:spPr>
                      </pic:pic>
                      <pic:pic>
                        <pic:nvPicPr>
                          <pic:cNvPr id="19" name="Image 19"/>
                          <pic:cNvPicPr/>
                        </pic:nvPicPr>
                        <pic:blipFill>
                          <a:blip r:embed="rId19" cstate="print"/>
                          <a:stretch>
                            <a:fillRect/>
                          </a:stretch>
                        </pic:blipFill>
                        <pic:spPr>
                          <a:xfrm>
                            <a:off x="0" y="161544"/>
                            <a:ext cx="356616" cy="121920"/>
                          </a:xfrm>
                          <a:prstGeom prst="rect">
                            <a:avLst/>
                          </a:prstGeom>
                        </pic:spPr>
                      </pic:pic>
                      <pic:pic>
                        <pic:nvPicPr>
                          <pic:cNvPr id="20" name="Image 20"/>
                          <pic:cNvPicPr/>
                        </pic:nvPicPr>
                        <pic:blipFill>
                          <a:blip r:embed="rId20"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33248" id="docshapegroup14" coordorigin="2434,-457" coordsize="828,701">
                <v:shape style="position:absolute;left:2434;top:-457;width:822;height:192" type="#_x0000_t75" id="docshape15" stroked="false">
                  <v:imagedata r:id="rId18" o:title=""/>
                </v:shape>
                <v:shape style="position:absolute;left:2434;top:-203;width:562;height:192" type="#_x0000_t75" id="docshape16" stroked="false">
                  <v:imagedata r:id="rId19" o:title=""/>
                </v:shape>
                <v:shape style="position:absolute;left:2434;top:51;width:828;height:192" type="#_x0000_t75" id="docshape17" stroked="false">
                  <v:imagedata r:id="rId2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3037967</wp:posOffset>
                </wp:positionH>
                <wp:positionV relativeFrom="paragraph">
                  <wp:posOffset>-290195</wp:posOffset>
                </wp:positionV>
                <wp:extent cx="430530" cy="44513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30530" cy="445134"/>
                          <a:chExt cx="430530" cy="445134"/>
                        </a:xfrm>
                      </wpg:grpSpPr>
                      <pic:pic>
                        <pic:nvPicPr>
                          <pic:cNvPr id="22" name="Image 22"/>
                          <pic:cNvPicPr/>
                        </pic:nvPicPr>
                        <pic:blipFill>
                          <a:blip r:embed="rId21" cstate="print"/>
                          <a:stretch>
                            <a:fillRect/>
                          </a:stretch>
                        </pic:blipFill>
                        <pic:spPr>
                          <a:xfrm>
                            <a:off x="0" y="0"/>
                            <a:ext cx="307238" cy="121920"/>
                          </a:xfrm>
                          <a:prstGeom prst="rect">
                            <a:avLst/>
                          </a:prstGeom>
                        </pic:spPr>
                      </pic:pic>
                      <pic:pic>
                        <pic:nvPicPr>
                          <pic:cNvPr id="23" name="Image 23"/>
                          <pic:cNvPicPr/>
                        </pic:nvPicPr>
                        <pic:blipFill>
                          <a:blip r:embed="rId22" cstate="print"/>
                          <a:stretch>
                            <a:fillRect/>
                          </a:stretch>
                        </pic:blipFill>
                        <pic:spPr>
                          <a:xfrm>
                            <a:off x="0" y="161544"/>
                            <a:ext cx="343115" cy="121920"/>
                          </a:xfrm>
                          <a:prstGeom prst="rect">
                            <a:avLst/>
                          </a:prstGeom>
                        </pic:spPr>
                      </pic:pic>
                      <pic:pic>
                        <pic:nvPicPr>
                          <pic:cNvPr id="24" name="Image 24"/>
                          <pic:cNvPicPr/>
                        </pic:nvPicPr>
                        <pic:blipFill>
                          <a:blip r:embed="rId2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33760" id="docshapegroup18" coordorigin="4784,-457" coordsize="678,701">
                <v:shape style="position:absolute;left:4784;top:-457;width:484;height:192" type="#_x0000_t75" id="docshape19" stroked="false">
                  <v:imagedata r:id="rId21" o:title=""/>
                </v:shape>
                <v:shape style="position:absolute;left:4784;top:-203;width:541;height:192" type="#_x0000_t75" id="docshape20" stroked="false">
                  <v:imagedata r:id="rId22" o:title=""/>
                </v:shape>
                <v:shape style="position:absolute;left:4784;top:51;width:678;height:192" type="#_x0000_t75" id="docshape21" stroked="false">
                  <v:imagedata r:id="rId23" o:title=""/>
                </v:shape>
                <w10:wrap type="none"/>
              </v:group>
            </w:pict>
          </mc:Fallback>
        </mc:AlternateContent>
      </w:r>
      <w:r>
        <w:rPr>
          <w:rFonts w:ascii="Calibri"/>
          <w:b/>
          <w:color w:val="A6A6A6"/>
          <w:spacing w:val="-2"/>
          <w:sz w:val="16"/>
        </w:rPr>
        <w:t>21.07.2023</w:t>
      </w:r>
    </w:p>
    <w:p>
      <w:pPr>
        <w:pStyle w:val="BodyText"/>
        <w:spacing w:before="200"/>
        <w:rPr>
          <w:rFonts w:ascii="Calibri"/>
          <w:b/>
          <w:sz w:val="20"/>
        </w:rPr>
      </w:pPr>
      <w:r>
        <w:rPr>
          <w:rFonts w:ascii="Calibri"/>
          <w:b/>
          <w:sz w:val="20"/>
        </w:rPr>
        <mc:AlternateContent>
          <mc:Choice Requires="wps">
            <w:drawing>
              <wp:anchor distT="0" distB="0" distL="0" distR="0" allowOverlap="1" layoutInCell="1" locked="0" behindDoc="1" simplePos="0" relativeHeight="487588352">
                <wp:simplePos x="0" y="0"/>
                <wp:positionH relativeFrom="page">
                  <wp:posOffset>719327</wp:posOffset>
                </wp:positionH>
                <wp:positionV relativeFrom="paragraph">
                  <wp:posOffset>297616</wp:posOffset>
                </wp:positionV>
                <wp:extent cx="4504055" cy="37973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4504055" cy="379730"/>
                          <a:chExt cx="4504055" cy="379730"/>
                        </a:xfrm>
                      </wpg:grpSpPr>
                      <pic:pic>
                        <pic:nvPicPr>
                          <pic:cNvPr id="26" name="Image 26"/>
                          <pic:cNvPicPr/>
                        </pic:nvPicPr>
                        <pic:blipFill>
                          <a:blip r:embed="rId24" cstate="print"/>
                          <a:stretch>
                            <a:fillRect/>
                          </a:stretch>
                        </pic:blipFill>
                        <pic:spPr>
                          <a:xfrm>
                            <a:off x="0" y="0"/>
                            <a:ext cx="1099235" cy="211835"/>
                          </a:xfrm>
                          <a:prstGeom prst="rect">
                            <a:avLst/>
                          </a:prstGeom>
                        </pic:spPr>
                      </pic:pic>
                      <pic:pic>
                        <pic:nvPicPr>
                          <pic:cNvPr id="27" name="Image 27"/>
                          <pic:cNvPicPr/>
                        </pic:nvPicPr>
                        <pic:blipFill>
                          <a:blip r:embed="rId25" cstate="print"/>
                          <a:stretch>
                            <a:fillRect/>
                          </a:stretch>
                        </pic:blipFill>
                        <pic:spPr>
                          <a:xfrm>
                            <a:off x="1025905" y="0"/>
                            <a:ext cx="3478149" cy="211835"/>
                          </a:xfrm>
                          <a:prstGeom prst="rect">
                            <a:avLst/>
                          </a:prstGeom>
                        </pic:spPr>
                      </pic:pic>
                      <pic:pic>
                        <pic:nvPicPr>
                          <pic:cNvPr id="28" name="Image 28"/>
                          <pic:cNvPicPr/>
                        </pic:nvPicPr>
                        <pic:blipFill>
                          <a:blip r:embed="rId26"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728128;mso-wrap-distance-left:0;mso-wrap-distance-right:0" id="docshapegroup22" coordorigin="1133,469" coordsize="7093,598">
                <v:shape style="position:absolute;left:1132;top:468;width:1732;height:334" type="#_x0000_t75" id="docshape23" stroked="false">
                  <v:imagedata r:id="rId24" o:title=""/>
                </v:shape>
                <v:shape style="position:absolute;left:2748;top:468;width:5478;height:334" type="#_x0000_t75" id="docshape24" stroked="false">
                  <v:imagedata r:id="rId25" o:title=""/>
                </v:shape>
                <v:shape style="position:absolute;left:1132;top:828;width:2456;height:238" type="#_x0000_t75" id="docshape25" stroked="false">
                  <v:imagedata r:id="rId26" o:title=""/>
                </v:shape>
                <w10:wrap type="topAndBottom"/>
              </v:group>
            </w:pict>
          </mc:Fallback>
        </mc:AlternateContent>
      </w:r>
    </w:p>
    <w:p>
      <w:pPr>
        <w:pStyle w:val="BodyText"/>
        <w:rPr>
          <w:rFonts w:ascii="Calibri"/>
          <w:b/>
          <w:sz w:val="20"/>
        </w:rPr>
      </w:pPr>
    </w:p>
    <w:p>
      <w:pPr>
        <w:pStyle w:val="BodyText"/>
        <w:rPr>
          <w:rFonts w:ascii="Calibri"/>
          <w:b/>
          <w:sz w:val="20"/>
        </w:rPr>
      </w:pPr>
    </w:p>
    <w:p>
      <w:pPr>
        <w:pStyle w:val="BodyText"/>
        <w:spacing w:before="25"/>
        <w:rPr>
          <w:rFonts w:ascii="Calibri"/>
          <w:b/>
          <w:sz w:val="20"/>
        </w:rPr>
      </w:pPr>
      <w:r>
        <w:rPr>
          <w:rFonts w:ascii="Calibri"/>
          <w:b/>
          <w:sz w:val="20"/>
        </w:rPr>
        <mc:AlternateContent>
          <mc:Choice Requires="wps">
            <w:drawing>
              <wp:anchor distT="0" distB="0" distL="0" distR="0" allowOverlap="1" layoutInCell="1" locked="0" behindDoc="1" simplePos="0" relativeHeight="487588864">
                <wp:simplePos x="0" y="0"/>
                <wp:positionH relativeFrom="page">
                  <wp:posOffset>728472</wp:posOffset>
                </wp:positionH>
                <wp:positionV relativeFrom="paragraph">
                  <wp:posOffset>186765</wp:posOffset>
                </wp:positionV>
                <wp:extent cx="6283325" cy="1036319"/>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283325" cy="1036319"/>
                          <a:chExt cx="6283325" cy="1036319"/>
                        </a:xfrm>
                      </wpg:grpSpPr>
                      <wps:wsp>
                        <wps:cNvPr id="30" name="Graphic 30"/>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1" name="Image 31"/>
                          <pic:cNvPicPr/>
                        </pic:nvPicPr>
                        <pic:blipFill>
                          <a:blip r:embed="rId27" cstate="print"/>
                          <a:stretch>
                            <a:fillRect/>
                          </a:stretch>
                        </pic:blipFill>
                        <pic:spPr>
                          <a:xfrm>
                            <a:off x="45719" y="259079"/>
                            <a:ext cx="845819" cy="150875"/>
                          </a:xfrm>
                          <a:prstGeom prst="rect">
                            <a:avLst/>
                          </a:prstGeom>
                        </pic:spPr>
                      </pic:pic>
                      <wps:wsp>
                        <wps:cNvPr id="32" name="Graphic 32"/>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 name="Image 33"/>
                          <pic:cNvPicPr/>
                        </pic:nvPicPr>
                        <pic:blipFill>
                          <a:blip r:embed="rId28" cstate="print"/>
                          <a:stretch>
                            <a:fillRect/>
                          </a:stretch>
                        </pic:blipFill>
                        <pic:spPr>
                          <a:xfrm>
                            <a:off x="1320038" y="195071"/>
                            <a:ext cx="82295" cy="297179"/>
                          </a:xfrm>
                          <a:prstGeom prst="rect">
                            <a:avLst/>
                          </a:prstGeom>
                        </pic:spPr>
                      </pic:pic>
                      <wps:wsp>
                        <wps:cNvPr id="34" name="Graphic 34"/>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5" name="Graphic 35"/>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6" name="Graphic 36"/>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7" name="Graphic 37"/>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8" name="Image 38"/>
                          <pic:cNvPicPr/>
                        </pic:nvPicPr>
                        <pic:blipFill>
                          <a:blip r:embed="rId29" cstate="print"/>
                          <a:stretch>
                            <a:fillRect/>
                          </a:stretch>
                        </pic:blipFill>
                        <pic:spPr>
                          <a:xfrm>
                            <a:off x="45719" y="790955"/>
                            <a:ext cx="988047" cy="150875"/>
                          </a:xfrm>
                          <a:prstGeom prst="rect">
                            <a:avLst/>
                          </a:prstGeom>
                        </pic:spPr>
                      </pic:pic>
                      <wps:wsp>
                        <wps:cNvPr id="39" name="Graphic 39"/>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40" name="Image 40"/>
                          <pic:cNvPicPr/>
                        </pic:nvPicPr>
                        <pic:blipFill>
                          <a:blip r:embed="rId30" cstate="print"/>
                          <a:stretch>
                            <a:fillRect/>
                          </a:stretch>
                        </pic:blipFill>
                        <pic:spPr>
                          <a:xfrm>
                            <a:off x="1091438" y="790955"/>
                            <a:ext cx="1947417" cy="150875"/>
                          </a:xfrm>
                          <a:prstGeom prst="rect">
                            <a:avLst/>
                          </a:prstGeom>
                        </pic:spPr>
                      </pic:pic>
                      <wps:wsp>
                        <wps:cNvPr id="41" name="Graphic 41"/>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42" name="Image 42"/>
                          <pic:cNvPicPr/>
                        </pic:nvPicPr>
                        <pic:blipFill>
                          <a:blip r:embed="rId31" cstate="print"/>
                          <a:stretch>
                            <a:fillRect/>
                          </a:stretch>
                        </pic:blipFill>
                        <pic:spPr>
                          <a:xfrm>
                            <a:off x="4572889" y="710183"/>
                            <a:ext cx="578358" cy="150875"/>
                          </a:xfrm>
                          <a:prstGeom prst="rect">
                            <a:avLst/>
                          </a:prstGeom>
                        </pic:spPr>
                      </pic:pic>
                      <pic:pic>
                        <pic:nvPicPr>
                          <pic:cNvPr id="43" name="Image 43"/>
                          <pic:cNvPicPr/>
                        </pic:nvPicPr>
                        <pic:blipFill>
                          <a:blip r:embed="rId32" cstate="print"/>
                          <a:stretch>
                            <a:fillRect/>
                          </a:stretch>
                        </pic:blipFill>
                        <pic:spPr>
                          <a:xfrm>
                            <a:off x="4572889" y="873252"/>
                            <a:ext cx="486917" cy="150875"/>
                          </a:xfrm>
                          <a:prstGeom prst="rect">
                            <a:avLst/>
                          </a:prstGeom>
                        </pic:spPr>
                      </pic:pic>
                      <wps:wsp>
                        <wps:cNvPr id="44" name="Graphic 44"/>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45" name="Image 45"/>
                          <pic:cNvPicPr/>
                        </pic:nvPicPr>
                        <pic:blipFill>
                          <a:blip r:embed="rId33" cstate="print"/>
                          <a:stretch>
                            <a:fillRect/>
                          </a:stretch>
                        </pic:blipFill>
                        <pic:spPr>
                          <a:xfrm>
                            <a:off x="5620258" y="790955"/>
                            <a:ext cx="423367" cy="150875"/>
                          </a:xfrm>
                          <a:prstGeom prst="rect">
                            <a:avLst/>
                          </a:prstGeom>
                        </pic:spPr>
                      </pic:pic>
                      <wps:wsp>
                        <wps:cNvPr id="46" name="Graphic 46"/>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47" name="Graphic 47"/>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48" name="Graphic 48"/>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49" name="Graphic 49"/>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50" name="Graphic 50"/>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51" name="Textbox 51"/>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727616;mso-wrap-distance-left:0;mso-wrap-distance-right:0" id="docshapegroup26" coordorigin="1147,294" coordsize="9895,1632">
                <v:rect style="position:absolute;left:1164;top:294;width:1619;height:1073" id="docshape27" filled="true" fillcolor="#e6f5cf" stroked="false">
                  <v:fill type="solid"/>
                </v:rect>
                <v:shape style="position:absolute;left:1219;top:702;width:1332;height:238" type="#_x0000_t75" id="docshape28" stroked="false">
                  <v:imagedata r:id="rId27" o:title=""/>
                </v:shape>
                <v:rect style="position:absolute;left:2810;top:294;width:8217;height:1073" id="docshape29" filled="true" fillcolor="#f4f4f4" stroked="false">
                  <v:fill type="solid"/>
                </v:rect>
                <v:shape style="position:absolute;left:3226;top:601;width:130;height:468" type="#_x0000_t75" id="docshape30" stroked="false">
                  <v:imagedata r:id="rId28" o:title=""/>
                </v:shape>
                <v:rect style="position:absolute;left:1161;top:294;width:1621;height:3" id="docshape31" filled="true" fillcolor="#e6f5cf" stroked="false">
                  <v:fill type="solid"/>
                </v:rect>
                <v:shape style="position:absolute;left:2810;top:294;width:8217;height:3" id="docshape32" coordorigin="2811,294" coordsize="8217,3" path="m11027,294l2871,294,2811,294,2811,297,2871,297,11027,297,11027,294xe" filled="true" fillcolor="#f4f4f4" stroked="false">
                  <v:path arrowok="t"/>
                  <v:fill type="solid"/>
                </v:shape>
                <v:shape style="position:absolute;left:1147;top:1364;width:9895;height:3" id="docshape33" coordorigin="1147,1365" coordsize="9895,3" path="m11042,1365l2796,1365,1147,1365,1147,1367,2796,1367,11042,1367,11042,1365xe" filled="true" fillcolor="#b3b3b3" stroked="false">
                  <v:path arrowok="t"/>
                  <v:fill type="solid"/>
                </v:shape>
                <v:rect style="position:absolute;left:1164;top:1412;width:1619;height:514" id="docshape34" filled="true" fillcolor="#e6f5cf" stroked="false">
                  <v:fill type="solid"/>
                </v:rect>
                <v:shape style="position:absolute;left:1219;top:1539;width:1556;height:238" type="#_x0000_t75" id="docshape35" stroked="false">
                  <v:imagedata r:id="rId29" o:title=""/>
                </v:shape>
                <v:rect style="position:absolute;left:2810;top:1412;width:5447;height:514" id="docshape36" filled="true" fillcolor="#f4f4f4" stroked="false">
                  <v:fill type="solid"/>
                </v:rect>
                <v:shape style="position:absolute;left:2866;top:1539;width:3067;height:238" type="#_x0000_t75" id="docshape37" stroked="false">
                  <v:imagedata r:id="rId30" o:title=""/>
                </v:shape>
                <v:rect style="position:absolute;left:8300;top:1412;width:1614;height:514" id="docshape38" filled="true" fillcolor="#e6f5cf" stroked="false">
                  <v:fill type="solid"/>
                </v:rect>
                <v:shape style="position:absolute;left:8348;top:1412;width:911;height:238" type="#_x0000_t75" id="docshape39" stroked="false">
                  <v:imagedata r:id="rId31" o:title=""/>
                </v:shape>
                <v:shape style="position:absolute;left:8348;top:1669;width:767;height:238" type="#_x0000_t75" id="docshape40" stroked="false">
                  <v:imagedata r:id="rId32" o:title=""/>
                </v:shape>
                <v:rect style="position:absolute;left:9942;top:1412;width:1078;height:514" id="docshape41" filled="true" fillcolor="#f4f4f4" stroked="false">
                  <v:fill type="solid"/>
                </v:rect>
                <v:shape style="position:absolute;left:9998;top:1539;width:667;height:238" type="#_x0000_t75" id="docshape42" stroked="false">
                  <v:imagedata r:id="rId33" o:title=""/>
                </v:shape>
                <v:rect style="position:absolute;left:1161;top:1410;width:1621;height:3" id="docshape43" filled="true" fillcolor="#e6f5cf" stroked="false">
                  <v:fill type="solid"/>
                </v:rect>
                <v:shape style="position:absolute;left:2810;top:1410;width:5447;height:3" id="docshape44" coordorigin="2811,1410" coordsize="5447,3" path="m8257,1410l2825,1410,2811,1410,2811,1413,2825,1413,8257,1413,8257,1410xe" filled="true" fillcolor="#f4f4f4" stroked="false">
                  <v:path arrowok="t"/>
                  <v:fill type="solid"/>
                </v:shape>
                <v:rect style="position:absolute;left:8300;top:1410;width:1611;height:3" id="docshape45" filled="true" fillcolor="#e6f5cf" stroked="false">
                  <v:fill type="solid"/>
                </v:rect>
                <v:shape style="position:absolute;left:9940;top:1410;width:1080;height:3" id="docshape46" coordorigin="9940,1410" coordsize="1080,3" path="m11020,1410l9955,1410,9940,1410,9940,1413,9955,1413,11020,1413,11020,1410xe" filled="true" fillcolor="#f4f4f4" stroked="false">
                  <v:path arrowok="t"/>
                  <v:fill type="solid"/>
                </v:shape>
                <v:shape style="position:absolute;left:1147;top:1923;width:9895;height:3" id="docshape47"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48"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589376">
                <wp:simplePos x="0" y="0"/>
                <wp:positionH relativeFrom="page">
                  <wp:posOffset>728472</wp:posOffset>
                </wp:positionH>
                <wp:positionV relativeFrom="paragraph">
                  <wp:posOffset>1348434</wp:posOffset>
                </wp:positionV>
                <wp:extent cx="6283325" cy="190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727104;mso-wrap-distance-left:0;mso-wrap-distance-right:0" id="docshape49"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sz w:val="20"/>
        </w:rPr>
        <mc:AlternateContent>
          <mc:Choice Requires="wps">
            <w:drawing>
              <wp:anchor distT="0" distB="0" distL="0" distR="0" allowOverlap="1" layoutInCell="1" locked="0" behindDoc="1" simplePos="0" relativeHeight="487589888">
                <wp:simplePos x="0" y="0"/>
                <wp:positionH relativeFrom="page">
                  <wp:posOffset>728472</wp:posOffset>
                </wp:positionH>
                <wp:positionV relativeFrom="paragraph">
                  <wp:posOffset>1406346</wp:posOffset>
                </wp:positionV>
                <wp:extent cx="6283325" cy="35687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283325" cy="356870"/>
                          <a:chExt cx="6283325" cy="356870"/>
                        </a:xfrm>
                      </wpg:grpSpPr>
                      <wps:wsp>
                        <wps:cNvPr id="54" name="Graphic 54"/>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55" name="Image 55"/>
                          <pic:cNvPicPr/>
                        </pic:nvPicPr>
                        <pic:blipFill>
                          <a:blip r:embed="rId34" cstate="print"/>
                          <a:stretch>
                            <a:fillRect/>
                          </a:stretch>
                        </pic:blipFill>
                        <pic:spPr>
                          <a:xfrm>
                            <a:off x="45719" y="0"/>
                            <a:ext cx="901369" cy="150875"/>
                          </a:xfrm>
                          <a:prstGeom prst="rect">
                            <a:avLst/>
                          </a:prstGeom>
                        </pic:spPr>
                      </pic:pic>
                      <wps:wsp>
                        <wps:cNvPr id="56" name="Graphic 56"/>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57" name="Image 57"/>
                          <pic:cNvPicPr/>
                        </pic:nvPicPr>
                        <pic:blipFill>
                          <a:blip r:embed="rId35" cstate="print"/>
                          <a:stretch>
                            <a:fillRect/>
                          </a:stretch>
                        </pic:blipFill>
                        <pic:spPr>
                          <a:xfrm>
                            <a:off x="1091438" y="0"/>
                            <a:ext cx="652119" cy="150875"/>
                          </a:xfrm>
                          <a:prstGeom prst="rect">
                            <a:avLst/>
                          </a:prstGeom>
                        </pic:spPr>
                      </pic:pic>
                      <wps:wsp>
                        <wps:cNvPr id="58" name="Graphic 58"/>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59" name="Graphic 59"/>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60" name="Graphic 60"/>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61" name="Image 61"/>
                          <pic:cNvPicPr/>
                        </pic:nvPicPr>
                        <pic:blipFill>
                          <a:blip r:embed="rId36" cstate="print"/>
                          <a:stretch>
                            <a:fillRect/>
                          </a:stretch>
                        </pic:blipFill>
                        <pic:spPr>
                          <a:xfrm>
                            <a:off x="10667" y="192024"/>
                            <a:ext cx="1027480" cy="163068"/>
                          </a:xfrm>
                          <a:prstGeom prst="rect">
                            <a:avLst/>
                          </a:prstGeom>
                        </pic:spPr>
                      </pic:pic>
                      <wps:wsp>
                        <wps:cNvPr id="62" name="Graphic 62"/>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63" name="Image 63"/>
                          <pic:cNvPicPr/>
                        </pic:nvPicPr>
                        <pic:blipFill>
                          <a:blip r:embed="rId37" cstate="print"/>
                          <a:stretch>
                            <a:fillRect/>
                          </a:stretch>
                        </pic:blipFill>
                        <pic:spPr>
                          <a:xfrm>
                            <a:off x="1091438" y="192024"/>
                            <a:ext cx="176783" cy="150875"/>
                          </a:xfrm>
                          <a:prstGeom prst="rect">
                            <a:avLst/>
                          </a:prstGeom>
                        </pic:spPr>
                      </pic:pic>
                      <wps:wsp>
                        <wps:cNvPr id="64" name="Graphic 64"/>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65" name="Image 65"/>
                          <pic:cNvPicPr/>
                        </pic:nvPicPr>
                        <pic:blipFill>
                          <a:blip r:embed="rId38" cstate="print"/>
                          <a:stretch>
                            <a:fillRect/>
                          </a:stretch>
                        </pic:blipFill>
                        <pic:spPr>
                          <a:xfrm>
                            <a:off x="1960498" y="192024"/>
                            <a:ext cx="484289" cy="150875"/>
                          </a:xfrm>
                          <a:prstGeom prst="rect">
                            <a:avLst/>
                          </a:prstGeom>
                        </pic:spPr>
                      </pic:pic>
                      <wps:wsp>
                        <wps:cNvPr id="66" name="Graphic 66"/>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67" name="Image 67"/>
                          <pic:cNvPicPr/>
                        </pic:nvPicPr>
                        <pic:blipFill>
                          <a:blip r:embed="rId39" cstate="print"/>
                          <a:stretch>
                            <a:fillRect/>
                          </a:stretch>
                        </pic:blipFill>
                        <pic:spPr>
                          <a:xfrm>
                            <a:off x="2827654" y="192024"/>
                            <a:ext cx="356235" cy="150875"/>
                          </a:xfrm>
                          <a:prstGeom prst="rect">
                            <a:avLst/>
                          </a:prstGeom>
                        </pic:spPr>
                      </pic:pic>
                      <pic:pic>
                        <pic:nvPicPr>
                          <pic:cNvPr id="68" name="Image 68"/>
                          <pic:cNvPicPr/>
                        </pic:nvPicPr>
                        <pic:blipFill>
                          <a:blip r:embed="rId40" cstate="print"/>
                          <a:stretch>
                            <a:fillRect/>
                          </a:stretch>
                        </pic:blipFill>
                        <pic:spPr>
                          <a:xfrm>
                            <a:off x="3140075" y="192024"/>
                            <a:ext cx="821321" cy="150875"/>
                          </a:xfrm>
                          <a:prstGeom prst="rect">
                            <a:avLst/>
                          </a:prstGeom>
                        </pic:spPr>
                      </pic:pic>
                      <wps:wsp>
                        <wps:cNvPr id="69" name="Graphic 69"/>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70" name="Image 70"/>
                          <pic:cNvPicPr/>
                        </pic:nvPicPr>
                        <pic:blipFill>
                          <a:blip r:embed="rId41" cstate="print"/>
                          <a:stretch>
                            <a:fillRect/>
                          </a:stretch>
                        </pic:blipFill>
                        <pic:spPr>
                          <a:xfrm>
                            <a:off x="4572889" y="192024"/>
                            <a:ext cx="302895" cy="150875"/>
                          </a:xfrm>
                          <a:prstGeom prst="rect">
                            <a:avLst/>
                          </a:prstGeom>
                        </pic:spPr>
                      </pic:pic>
                      <wps:wsp>
                        <wps:cNvPr id="71" name="Graphic 71"/>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72" name="Image 72"/>
                          <pic:cNvPicPr/>
                        </pic:nvPicPr>
                        <pic:blipFill>
                          <a:blip r:embed="rId42" cstate="print"/>
                          <a:stretch>
                            <a:fillRect/>
                          </a:stretch>
                        </pic:blipFill>
                        <pic:spPr>
                          <a:xfrm>
                            <a:off x="5620258" y="192024"/>
                            <a:ext cx="581710" cy="150875"/>
                          </a:xfrm>
                          <a:prstGeom prst="rect">
                            <a:avLst/>
                          </a:prstGeom>
                        </pic:spPr>
                      </pic:pic>
                      <wps:wsp>
                        <wps:cNvPr id="73" name="Graphic 73"/>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74" name="Graphic 74"/>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75" name="Graphic 75"/>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76" name="Graphic 76"/>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77" name="Graphic 77"/>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78" name="Graphic 78"/>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79" name="Graphic 79"/>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726592;mso-wrap-distance-left:0;mso-wrap-distance-right:0" id="docshapegroup50" coordorigin="1147,2215" coordsize="9895,562">
                <v:rect style="position:absolute;left:1164;top:2214;width:1619;height:257" id="docshape51" filled="true" fillcolor="#e6f5cf" stroked="false">
                  <v:fill type="solid"/>
                </v:rect>
                <v:shape style="position:absolute;left:1219;top:2214;width:1420;height:238" type="#_x0000_t75" id="docshape52" stroked="false">
                  <v:imagedata r:id="rId34" o:title=""/>
                </v:shape>
                <v:rect style="position:absolute;left:2810;top:2214;width:8217;height:257" id="docshape53" filled="true" fillcolor="#f4f4f4" stroked="false">
                  <v:fill type="solid"/>
                </v:rect>
                <v:shape style="position:absolute;left:2866;top:2214;width:1027;height:238" type="#_x0000_t75" id="docshape54" stroked="false">
                  <v:imagedata r:id="rId35" o:title=""/>
                </v:shape>
                <v:rect style="position:absolute;left:1161;top:2214;width:1621;height:3" id="docshape55" filled="true" fillcolor="#e6f5cf" stroked="false">
                  <v:fill type="solid"/>
                </v:rect>
                <v:shape style="position:absolute;left:2810;top:2214;width:8217;height:3" id="docshape56"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57" coordorigin="1147,2469" coordsize="9895,3" path="m11042,2469l2796,2469,1147,2469,1147,2472,2796,2472,11042,2472,11042,2469xe" filled="true" fillcolor="#b3b3b3" stroked="false">
                  <v:path arrowok="t"/>
                  <v:fill type="solid"/>
                </v:shape>
                <v:shape style="position:absolute;left:1164;top:2517;width:1619;height:257" type="#_x0000_t75" id="docshape58" stroked="false">
                  <v:imagedata r:id="rId36" o:title=""/>
                </v:shape>
                <v:rect style="position:absolute;left:2810;top:2517;width:1331;height:257" id="docshape59" filled="true" fillcolor="#f4f4f4" stroked="false">
                  <v:fill type="solid"/>
                </v:rect>
                <v:shape style="position:absolute;left:2866;top:2517;width:279;height:238" type="#_x0000_t75" id="docshape60" stroked="false">
                  <v:imagedata r:id="rId37" o:title=""/>
                </v:shape>
                <v:rect style="position:absolute;left:4179;top:2517;width:1330;height:257" id="docshape61" filled="true" fillcolor="#e6f5cf" stroked="false">
                  <v:fill type="solid"/>
                </v:rect>
                <v:shape style="position:absolute;left:4234;top:2517;width:763;height:238" type="#_x0000_t75" id="docshape62" stroked="false">
                  <v:imagedata r:id="rId38" o:title=""/>
                </v:shape>
                <v:rect style="position:absolute;left:5545;top:2517;width:2713;height:257" id="docshape63" filled="true" fillcolor="#f4f4f4" stroked="false">
                  <v:fill type="solid"/>
                </v:rect>
                <v:shape style="position:absolute;left:5600;top:2517;width:561;height:238" type="#_x0000_t75" id="docshape64" stroked="false">
                  <v:imagedata r:id="rId39" o:title=""/>
                </v:shape>
                <v:shape style="position:absolute;left:6092;top:2517;width:1294;height:238" type="#_x0000_t75" id="docshape65" stroked="false">
                  <v:imagedata r:id="rId40" o:title=""/>
                </v:shape>
                <v:rect style="position:absolute;left:8300;top:2517;width:1614;height:257" id="docshape66" filled="true" fillcolor="#e6f5cf" stroked="false">
                  <v:fill type="solid"/>
                </v:rect>
                <v:shape style="position:absolute;left:8348;top:2517;width:477;height:238" type="#_x0000_t75" id="docshape67" stroked="false">
                  <v:imagedata r:id="rId41" o:title=""/>
                </v:shape>
                <v:rect style="position:absolute;left:9942;top:2517;width:1085;height:257" id="docshape68" filled="true" fillcolor="#f4f4f4" stroked="false">
                  <v:fill type="solid"/>
                </v:rect>
                <v:shape style="position:absolute;left:9998;top:2517;width:917;height:238" type="#_x0000_t75" id="docshape69" stroked="false">
                  <v:imagedata r:id="rId42" o:title=""/>
                </v:shape>
                <v:rect style="position:absolute;left:1161;top:2514;width:1621;height:3" id="docshape70" filled="true" fillcolor="#e6f5cf" stroked="false">
                  <v:fill type="solid"/>
                </v:rect>
                <v:shape style="position:absolute;left:2810;top:2514;width:1331;height:3" id="docshape71" coordorigin="2811,2515" coordsize="1331,3" path="m4141,2515l2825,2515,2811,2515,2811,2517,2825,2517,4141,2517,4141,2515xe" filled="true" fillcolor="#f4f4f4" stroked="false">
                  <v:path arrowok="t"/>
                  <v:fill type="solid"/>
                </v:shape>
                <v:rect style="position:absolute;left:4184;top:2514;width:1325;height:3" id="docshape72" filled="true" fillcolor="#e6f5cf" stroked="false">
                  <v:fill type="solid"/>
                </v:rect>
                <v:rect style="position:absolute;left:5552;top:2514;width:2706;height:3" id="docshape73" filled="true" fillcolor="#f4f4f4" stroked="false">
                  <v:fill type="solid"/>
                </v:rect>
                <v:rect style="position:absolute;left:8300;top:2514;width:1611;height:3" id="docshape74" filled="true" fillcolor="#e6f5cf" stroked="false">
                  <v:fill type="solid"/>
                </v:rect>
                <v:shape style="position:absolute;left:9940;top:2514;width:1088;height:3" id="docshape75" coordorigin="9940,2515" coordsize="1088,3" path="m11028,2515l9955,2515,9940,2515,9940,2517,9955,2517,11028,2517,11028,2515xe" filled="true" fillcolor="#f4f4f4" stroked="false">
                  <v:path arrowok="t"/>
                  <v:fill type="solid"/>
                </v:shape>
                <v:shape style="position:absolute;left:1147;top:2773;width:9895;height:3" id="docshape76"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79"/>
        <w:rPr>
          <w:rFonts w:ascii="Calibri"/>
          <w:b/>
          <w:sz w:val="20"/>
        </w:rPr>
      </w:pPr>
      <w:r>
        <w:rPr>
          <w:rFonts w:ascii="Calibri"/>
          <w:b/>
          <w:sz w:val="20"/>
        </w:rPr>
        <w:drawing>
          <wp:anchor distT="0" distB="0" distL="0" distR="0" allowOverlap="1" layoutInCell="1" locked="0" behindDoc="1" simplePos="0" relativeHeight="487590400">
            <wp:simplePos x="0" y="0"/>
            <wp:positionH relativeFrom="page">
              <wp:posOffset>719327</wp:posOffset>
            </wp:positionH>
            <wp:positionV relativeFrom="paragraph">
              <wp:posOffset>283934</wp:posOffset>
            </wp:positionV>
            <wp:extent cx="3048634" cy="12192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43" cstate="print"/>
                    <a:stretch>
                      <a:fillRect/>
                    </a:stretch>
                  </pic:blipFill>
                  <pic:spPr>
                    <a:xfrm>
                      <a:off x="0" y="0"/>
                      <a:ext cx="3048634"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0912">
                <wp:simplePos x="0" y="0"/>
                <wp:positionH relativeFrom="page">
                  <wp:posOffset>6592569</wp:posOffset>
                </wp:positionH>
                <wp:positionV relativeFrom="paragraph">
                  <wp:posOffset>283934</wp:posOffset>
                </wp:positionV>
                <wp:extent cx="478790" cy="12192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478790" cy="121920"/>
                          <a:chExt cx="478790" cy="121920"/>
                        </a:xfrm>
                      </wpg:grpSpPr>
                      <pic:pic>
                        <pic:nvPicPr>
                          <pic:cNvPr id="82" name="Image 82"/>
                          <pic:cNvPicPr/>
                        </pic:nvPicPr>
                        <pic:blipFill>
                          <a:blip r:embed="rId44" cstate="print"/>
                          <a:stretch>
                            <a:fillRect/>
                          </a:stretch>
                        </pic:blipFill>
                        <pic:spPr>
                          <a:xfrm>
                            <a:off x="0" y="0"/>
                            <a:ext cx="265175" cy="121920"/>
                          </a:xfrm>
                          <a:prstGeom prst="rect">
                            <a:avLst/>
                          </a:prstGeom>
                        </pic:spPr>
                      </pic:pic>
                      <pic:pic>
                        <pic:nvPicPr>
                          <pic:cNvPr id="83" name="Image 83"/>
                          <pic:cNvPicPr/>
                        </pic:nvPicPr>
                        <pic:blipFill>
                          <a:blip r:embed="rId45"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725568;mso-wrap-distance-left:0;mso-wrap-distance-right:0" id="docshapegroup77" coordorigin="10382,447" coordsize="754,192">
                <v:shape style="position:absolute;left:10382;top:447;width:418;height:192" type="#_x0000_t75" id="docshape78" stroked="false">
                  <v:imagedata r:id="rId44" o:title=""/>
                </v:shape>
                <v:shape style="position:absolute;left:10730;top:447;width:406;height:192" type="#_x0000_t75" id="docshape79" stroked="false">
                  <v:imagedata r:id="rId45" o:title=""/>
                </v:shape>
                <w10:wrap type="topAndBottom"/>
              </v:group>
            </w:pict>
          </mc:Fallback>
        </mc:AlternateContent>
      </w:r>
    </w:p>
    <w:p>
      <w:pPr>
        <w:pStyle w:val="BodyText"/>
        <w:spacing w:after="0"/>
        <w:rPr>
          <w:rFonts w:ascii="Calibri"/>
          <w:b/>
          <w:sz w:val="20"/>
        </w:rPr>
        <w:sectPr>
          <w:footerReference w:type="default" r:id="rId9"/>
          <w:pgSz w:w="11910" w:h="16840"/>
          <w:pgMar w:header="0" w:footer="0" w:top="660" w:bottom="280" w:left="992" w:right="708"/>
        </w:sectPr>
      </w:pPr>
    </w:p>
    <w:p>
      <w:pPr>
        <w:spacing w:line="417" w:lineRule="auto" w:before="77"/>
        <w:ind w:left="174" w:right="38" w:firstLine="1"/>
        <w:jc w:val="left"/>
        <w:rPr>
          <w:sz w:val="13"/>
        </w:rPr>
      </w:pPr>
      <w:r>
        <w:rPr>
          <w:color w:val="346DD1"/>
          <w:spacing w:val="-2"/>
          <w:w w:val="110"/>
          <w:sz w:val="13"/>
        </w:rPr>
        <w:t>Document</w:t>
      </w:r>
      <w:r>
        <w:rPr>
          <w:color w:val="2DDB8E"/>
          <w:spacing w:val="-2"/>
          <w:w w:val="110"/>
          <w:sz w:val="13"/>
        </w:rPr>
        <w:t>-</w:t>
      </w:r>
      <w:r>
        <w:rPr>
          <w:color w:val="D146D8"/>
          <w:spacing w:val="-2"/>
          <w:w w:val="110"/>
          <w:sz w:val="13"/>
        </w:rPr>
        <w:t>N</w:t>
      </w:r>
      <w:r>
        <w:rPr>
          <w:color w:val="697B18"/>
          <w:spacing w:val="-2"/>
          <w:w w:val="110"/>
          <w:sz w:val="13"/>
        </w:rPr>
        <w:t>o</w:t>
      </w:r>
      <w:r>
        <w:rPr>
          <w:color w:val="E9508E"/>
          <w:spacing w:val="-2"/>
          <w:w w:val="110"/>
          <w:sz w:val="13"/>
        </w:rPr>
        <w:t>.</w:t>
      </w:r>
      <w:r>
        <w:rPr>
          <w:color w:val="E9508E"/>
          <w:spacing w:val="40"/>
          <w:w w:val="110"/>
          <w:sz w:val="13"/>
        </w:rPr>
        <w:t> </w:t>
      </w:r>
      <w:r>
        <w:rPr>
          <w:color w:val="CC2A08"/>
          <w:spacing w:val="-2"/>
          <w:w w:val="110"/>
          <w:sz w:val="13"/>
        </w:rPr>
        <w:t>Classification</w:t>
      </w:r>
    </w:p>
    <w:p>
      <w:pPr>
        <w:spacing w:before="77"/>
        <w:ind w:left="176" w:right="0" w:firstLine="0"/>
        <w:jc w:val="left"/>
        <w:rPr>
          <w:sz w:val="13"/>
        </w:rPr>
      </w:pPr>
      <w:r>
        <w:rPr/>
        <w:br w:type="column"/>
      </w:r>
      <w:r>
        <w:rPr>
          <w:color w:val="77465E"/>
          <w:spacing w:val="-2"/>
          <w:sz w:val="13"/>
        </w:rPr>
        <w:t>PFE_WI_001</w:t>
      </w:r>
    </w:p>
    <w:p>
      <w:pPr>
        <w:spacing w:before="110"/>
        <w:ind w:left="174" w:right="0" w:firstLine="0"/>
        <w:jc w:val="left"/>
        <w:rPr>
          <w:sz w:val="13"/>
        </w:rPr>
      </w:pPr>
      <w:r>
        <w:rPr>
          <w:color w:val="B13ABC"/>
          <w:spacing w:val="-2"/>
          <w:w w:val="120"/>
          <w:sz w:val="13"/>
        </w:rPr>
        <w:t>Internal</w:t>
      </w:r>
    </w:p>
    <w:p>
      <w:pPr>
        <w:spacing w:line="408" w:lineRule="auto" w:before="82"/>
        <w:ind w:left="175" w:right="38" w:hanging="2"/>
        <w:jc w:val="left"/>
        <w:rPr>
          <w:sz w:val="13"/>
        </w:rPr>
      </w:pPr>
      <w:r>
        <w:rPr/>
        <w:br w:type="column"/>
      </w:r>
      <w:r>
        <w:rPr>
          <w:color w:val="1F5449"/>
          <w:spacing w:val="-2"/>
          <w:w w:val="105"/>
          <w:sz w:val="13"/>
        </w:rPr>
        <w:t>Owner</w:t>
      </w:r>
      <w:r>
        <w:rPr>
          <w:color w:val="1F5449"/>
          <w:spacing w:val="40"/>
          <w:w w:val="105"/>
          <w:sz w:val="13"/>
        </w:rPr>
        <w:t> </w:t>
      </w:r>
      <w:r>
        <w:rPr>
          <w:color w:val="DA9AE1"/>
          <w:spacing w:val="-2"/>
          <w:w w:val="105"/>
          <w:sz w:val="13"/>
        </w:rPr>
        <w:t>Version</w:t>
      </w:r>
      <w:r>
        <w:rPr>
          <w:color w:val="DA9AE1"/>
          <w:spacing w:val="40"/>
          <w:w w:val="105"/>
          <w:sz w:val="13"/>
        </w:rPr>
        <w:t> </w:t>
      </w:r>
      <w:r>
        <w:rPr>
          <w:color w:val="853131"/>
          <w:spacing w:val="-2"/>
          <w:w w:val="105"/>
          <w:sz w:val="13"/>
        </w:rPr>
        <w:t>Published</w:t>
      </w:r>
    </w:p>
    <w:p>
      <w:pPr>
        <w:spacing w:before="82"/>
        <w:ind w:left="184" w:right="0" w:firstLine="0"/>
        <w:jc w:val="left"/>
        <w:rPr>
          <w:sz w:val="13"/>
        </w:rPr>
      </w:pPr>
      <w:r>
        <w:rPr/>
        <w:br w:type="column"/>
      </w:r>
      <w:r>
        <w:rPr>
          <w:color w:val="726E79"/>
          <w:w w:val="110"/>
          <w:sz w:val="13"/>
        </w:rPr>
        <w:t>Berger</w:t>
      </w:r>
      <w:r>
        <w:rPr>
          <w:color w:val="726E79"/>
          <w:spacing w:val="4"/>
          <w:w w:val="110"/>
          <w:sz w:val="13"/>
        </w:rPr>
        <w:t> </w:t>
      </w:r>
      <w:r>
        <w:rPr>
          <w:color w:val="726E79"/>
          <w:spacing w:val="-2"/>
          <w:w w:val="110"/>
          <w:sz w:val="13"/>
        </w:rPr>
        <w:t>Stephan</w:t>
      </w:r>
    </w:p>
    <w:p>
      <w:pPr>
        <w:spacing w:before="87"/>
        <w:ind w:left="181" w:right="0" w:firstLine="0"/>
        <w:jc w:val="left"/>
        <w:rPr>
          <w:rFonts w:ascii="Times New Roman"/>
          <w:sz w:val="15"/>
        </w:rPr>
      </w:pPr>
      <w:r>
        <w:rPr>
          <w:rFonts w:ascii="Times New Roman"/>
          <w:color w:val="9069BF"/>
          <w:spacing w:val="-5"/>
          <w:w w:val="110"/>
          <w:sz w:val="15"/>
        </w:rPr>
        <w:t>5.0</w:t>
      </w:r>
    </w:p>
    <w:p>
      <w:pPr>
        <w:spacing w:before="100"/>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884352">
            <wp:simplePos x="0" y="0"/>
            <wp:positionH relativeFrom="page">
              <wp:posOffset>5582654</wp:posOffset>
            </wp:positionH>
            <wp:positionV relativeFrom="paragraph">
              <wp:posOffset>-352613</wp:posOffset>
            </wp:positionV>
            <wp:extent cx="1443737" cy="317353"/>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1443737" cy="317353"/>
                    </a:xfrm>
                    <a:prstGeom prst="rect">
                      <a:avLst/>
                    </a:prstGeom>
                  </pic:spPr>
                </pic:pic>
              </a:graphicData>
            </a:graphic>
          </wp:anchor>
        </w:drawing>
      </w:r>
      <w:r>
        <w:rPr>
          <w:color w:val="726E79"/>
          <w:w w:val="110"/>
          <w:sz w:val="13"/>
        </w:rPr>
        <w:t>PASSION</w:t>
      </w:r>
      <w:r>
        <w:rPr>
          <w:color w:val="A5ACAA"/>
          <w:w w:val="110"/>
          <w:sz w:val="13"/>
        </w:rPr>
        <w:t>.</w:t>
      </w:r>
      <w:r>
        <w:rPr>
          <w:color w:val="A5ACAA"/>
          <w:spacing w:val="24"/>
          <w:w w:val="110"/>
          <w:sz w:val="13"/>
        </w:rPr>
        <w:t> </w:t>
      </w:r>
      <w:r>
        <w:rPr>
          <w:color w:val="726E79"/>
          <w:w w:val="110"/>
          <w:sz w:val="13"/>
        </w:rPr>
        <w:t>PRECISION</w:t>
      </w:r>
      <w:r>
        <w:rPr>
          <w:color w:val="A5ACAA"/>
          <w:w w:val="110"/>
          <w:sz w:val="13"/>
        </w:rPr>
        <w:t>.</w:t>
      </w:r>
      <w:r>
        <w:rPr>
          <w:color w:val="A5ACAA"/>
          <w:spacing w:val="24"/>
          <w:w w:val="110"/>
          <w:sz w:val="13"/>
        </w:rPr>
        <w:t> </w:t>
      </w:r>
      <w:r>
        <w:rPr>
          <w:color w:val="808080"/>
          <w:spacing w:val="-2"/>
          <w:w w:val="110"/>
          <w:sz w:val="13"/>
        </w:rPr>
        <w:t>PURITY.</w:t>
      </w:r>
    </w:p>
    <w:p>
      <w:pPr>
        <w:spacing w:after="0"/>
        <w:jc w:val="left"/>
        <w:rPr>
          <w:sz w:val="13"/>
        </w:rPr>
        <w:sectPr>
          <w:footerReference w:type="default" r:id="rId46"/>
          <w:pgSz w:w="11910" w:h="16840"/>
          <w:pgMar w:header="0" w:footer="692" w:top="580" w:bottom="880" w:left="992" w:right="708"/>
          <w:pgNumType w:start="2"/>
          <w:cols w:num="5" w:equalWidth="0">
            <w:col w:w="1127" w:space="146"/>
            <w:col w:w="968" w:space="1384"/>
            <w:col w:w="827" w:space="217"/>
            <w:col w:w="1242" w:space="1714"/>
            <w:col w:w="2585"/>
          </w:cols>
        </w:sectPr>
      </w:pPr>
    </w:p>
    <w:p>
      <w:pPr>
        <w:pStyle w:val="BodyText"/>
        <w:spacing w:before="162"/>
        <w:rPr>
          <w:sz w:val="23"/>
        </w:rPr>
      </w:pPr>
    </w:p>
    <w:p>
      <w:pPr>
        <w:pStyle w:val="Heading3"/>
        <w:ind w:left="150"/>
      </w:pPr>
      <w:r>
        <w:rPr>
          <w:color w:val="0538E1"/>
          <w:w w:val="105"/>
        </w:rPr>
        <w:t>Merkblatt</w:t>
      </w:r>
      <w:r>
        <w:rPr>
          <w:color w:val="0538E1"/>
          <w:spacing w:val="26"/>
          <w:w w:val="105"/>
        </w:rPr>
        <w:t> </w:t>
      </w:r>
      <w:r>
        <w:rPr>
          <w:color w:val="0538E1"/>
          <w:w w:val="105"/>
        </w:rPr>
        <w:t>fur</w:t>
      </w:r>
      <w:r>
        <w:rPr>
          <w:color w:val="0538E1"/>
          <w:spacing w:val="17"/>
          <w:w w:val="105"/>
        </w:rPr>
        <w:t> </w:t>
      </w:r>
      <w:r>
        <w:rPr>
          <w:color w:val="66D4D6"/>
          <w:w w:val="105"/>
        </w:rPr>
        <w:t>betriebsfremde</w:t>
      </w:r>
      <w:r>
        <w:rPr>
          <w:color w:val="66D4D6"/>
          <w:spacing w:val="2"/>
          <w:w w:val="105"/>
        </w:rPr>
        <w:t> </w:t>
      </w:r>
      <w:r>
        <w:rPr>
          <w:color w:val="66D4D6"/>
          <w:w w:val="105"/>
        </w:rPr>
        <w:t>Personen</w:t>
      </w:r>
      <w:r>
        <w:rPr>
          <w:color w:val="66D4D6"/>
          <w:spacing w:val="30"/>
          <w:w w:val="105"/>
        </w:rPr>
        <w:t> </w:t>
      </w:r>
      <w:r>
        <w:rPr>
          <w:color w:val="66D4D6"/>
          <w:w w:val="105"/>
        </w:rPr>
        <w:t>/</w:t>
      </w:r>
      <w:r>
        <w:rPr>
          <w:color w:val="66D4D6"/>
          <w:spacing w:val="56"/>
          <w:w w:val="105"/>
        </w:rPr>
        <w:t> </w:t>
      </w:r>
      <w:r>
        <w:rPr>
          <w:color w:val="66D4D6"/>
          <w:spacing w:val="-2"/>
          <w:w w:val="105"/>
        </w:rPr>
        <w:t>Obergabeprotokoll</w:t>
      </w:r>
    </w:p>
    <w:p>
      <w:pPr>
        <w:spacing w:before="90"/>
        <w:ind w:left="149" w:right="0" w:firstLine="0"/>
        <w:jc w:val="left"/>
        <w:rPr>
          <w:b/>
          <w:sz w:val="16"/>
        </w:rPr>
      </w:pPr>
      <w:r>
        <w:rPr>
          <w:b/>
          <w:color w:val="912FDB"/>
          <w:w w:val="105"/>
          <w:sz w:val="16"/>
        </w:rPr>
        <w:t>Provide</w:t>
      </w:r>
      <w:r>
        <w:rPr>
          <w:b/>
          <w:color w:val="912FDB"/>
          <w:spacing w:val="-11"/>
          <w:w w:val="105"/>
          <w:sz w:val="16"/>
        </w:rPr>
        <w:t> </w:t>
      </w:r>
      <w:r>
        <w:rPr>
          <w:b/>
          <w:color w:val="912FDB"/>
          <w:w w:val="105"/>
          <w:sz w:val="16"/>
        </w:rPr>
        <w:t>facilities</w:t>
      </w:r>
      <w:r>
        <w:rPr>
          <w:b/>
          <w:color w:val="912FDB"/>
          <w:spacing w:val="-11"/>
          <w:w w:val="105"/>
          <w:sz w:val="16"/>
        </w:rPr>
        <w:t> </w:t>
      </w:r>
      <w:r>
        <w:rPr>
          <w:color w:val="912FDB"/>
          <w:w w:val="105"/>
          <w:sz w:val="16"/>
        </w:rPr>
        <w:t>&amp;</w:t>
      </w:r>
      <w:r>
        <w:rPr>
          <w:color w:val="912FDB"/>
          <w:spacing w:val="-7"/>
          <w:w w:val="105"/>
          <w:sz w:val="16"/>
        </w:rPr>
        <w:t> </w:t>
      </w:r>
      <w:r>
        <w:rPr>
          <w:b/>
          <w:color w:val="912FDB"/>
          <w:spacing w:val="-2"/>
          <w:w w:val="105"/>
          <w:sz w:val="16"/>
        </w:rPr>
        <w:t>equipment</w:t>
      </w:r>
    </w:p>
    <w:p>
      <w:pPr>
        <w:pStyle w:val="BodyText"/>
        <w:spacing w:before="6"/>
        <w:rPr>
          <w:b/>
          <w:sz w:val="19"/>
        </w:rPr>
      </w:pPr>
    </w:p>
    <w:p>
      <w:pPr>
        <w:pStyle w:val="BodyText"/>
        <w:spacing w:after="0"/>
        <w:rPr>
          <w:b/>
          <w:sz w:val="19"/>
        </w:rPr>
        <w:sectPr>
          <w:type w:val="continuous"/>
          <w:pgSz w:w="11910" w:h="16840"/>
          <w:pgMar w:header="0" w:footer="692" w:top="580" w:bottom="900" w:left="992" w:right="708"/>
        </w:sectPr>
      </w:pPr>
    </w:p>
    <w:p>
      <w:pPr>
        <w:spacing w:before="101"/>
        <w:ind w:left="152" w:right="0" w:firstLine="0"/>
        <w:jc w:val="left"/>
        <w:rPr>
          <w:b/>
          <w:sz w:val="16"/>
        </w:rPr>
      </w:pPr>
      <w:r>
        <w:rPr>
          <w:b/>
          <w:color w:val="D6D6DD"/>
          <w:w w:val="105"/>
          <w:sz w:val="16"/>
        </w:rPr>
        <w:t>Allger,e</w:t>
      </w:r>
      <w:r>
        <w:rPr>
          <w:b/>
          <w:color w:val="D6D6DD"/>
          <w:spacing w:val="19"/>
          <w:w w:val="105"/>
          <w:sz w:val="16"/>
        </w:rPr>
        <w:t> </w:t>
      </w:r>
      <w:r>
        <w:rPr>
          <w:b/>
          <w:color w:val="D6D6DD"/>
          <w:w w:val="105"/>
          <w:sz w:val="16"/>
        </w:rPr>
        <w:t>ne</w:t>
      </w:r>
      <w:r>
        <w:rPr>
          <w:b/>
          <w:color w:val="D6D6DD"/>
          <w:spacing w:val="9"/>
          <w:w w:val="105"/>
          <w:sz w:val="16"/>
        </w:rPr>
        <w:t> </w:t>
      </w:r>
      <w:r>
        <w:rPr>
          <w:b/>
          <w:color w:val="D6D6DD"/>
          <w:spacing w:val="-2"/>
          <w:w w:val="105"/>
          <w:sz w:val="16"/>
        </w:rPr>
        <w:t>C,e'lote</w:t>
      </w:r>
    </w:p>
    <w:p>
      <w:pPr>
        <w:pStyle w:val="ListParagraph"/>
        <w:numPr>
          <w:ilvl w:val="0"/>
          <w:numId w:val="3"/>
        </w:numPr>
        <w:tabs>
          <w:tab w:pos="302" w:val="left" w:leader="none"/>
        </w:tabs>
        <w:spacing w:line="240" w:lineRule="auto" w:before="100" w:after="0"/>
        <w:ind w:left="302" w:right="0" w:hanging="150"/>
        <w:jc w:val="left"/>
        <w:rPr>
          <w:rFonts w:ascii="Symbol" w:hAnsi="Symbol"/>
          <w:position w:val="-2"/>
          <w:sz w:val="18"/>
        </w:rPr>
      </w:pPr>
      <w:r>
        <w:rPr/>
        <w:br w:type="column"/>
      </w:r>
      <w:r>
        <w:rPr>
          <w:color w:val="77AFE8"/>
          <w:sz w:val="13"/>
        </w:rPr>
        <w:t>GerOste,</w:t>
      </w:r>
      <w:r>
        <w:rPr>
          <w:color w:val="77AFE8"/>
          <w:spacing w:val="22"/>
          <w:sz w:val="13"/>
        </w:rPr>
        <w:t> </w:t>
      </w:r>
      <w:r>
        <w:rPr>
          <w:color w:val="77AFE8"/>
          <w:sz w:val="13"/>
        </w:rPr>
        <w:t>Leitem,</w:t>
      </w:r>
      <w:r>
        <w:rPr>
          <w:color w:val="77AFE8"/>
          <w:spacing w:val="5"/>
          <w:sz w:val="13"/>
        </w:rPr>
        <w:t> </w:t>
      </w:r>
      <w:r>
        <w:rPr>
          <w:color w:val="77AFE8"/>
          <w:sz w:val="13"/>
        </w:rPr>
        <w:t>etc.</w:t>
      </w:r>
      <w:r>
        <w:rPr>
          <w:color w:val="77AFE8"/>
          <w:spacing w:val="3"/>
          <w:sz w:val="13"/>
        </w:rPr>
        <w:t> </w:t>
      </w:r>
      <w:r>
        <w:rPr>
          <w:color w:val="77AFE8"/>
          <w:sz w:val="13"/>
        </w:rPr>
        <w:t>dOrfen</w:t>
      </w:r>
      <w:r>
        <w:rPr>
          <w:color w:val="77AFE8"/>
          <w:spacing w:val="29"/>
          <w:sz w:val="13"/>
        </w:rPr>
        <w:t> </w:t>
      </w:r>
      <w:r>
        <w:rPr>
          <w:color w:val="77AFE8"/>
          <w:sz w:val="13"/>
        </w:rPr>
        <w:t>nur</w:t>
      </w:r>
      <w:r>
        <w:rPr>
          <w:color w:val="77AFE8"/>
          <w:spacing w:val="32"/>
          <w:sz w:val="13"/>
        </w:rPr>
        <w:t> </w:t>
      </w:r>
      <w:r>
        <w:rPr>
          <w:color w:val="77AFE8"/>
          <w:sz w:val="13"/>
        </w:rPr>
        <w:t>mit</w:t>
      </w:r>
      <w:r>
        <w:rPr>
          <w:color w:val="77AFE8"/>
          <w:spacing w:val="33"/>
          <w:sz w:val="13"/>
        </w:rPr>
        <w:t> </w:t>
      </w:r>
      <w:r>
        <w:rPr>
          <w:color w:val="DF591C"/>
          <w:sz w:val="13"/>
        </w:rPr>
        <w:t>Bewilligung</w:t>
      </w:r>
      <w:r>
        <w:rPr>
          <w:color w:val="DF591C"/>
          <w:spacing w:val="27"/>
          <w:sz w:val="13"/>
        </w:rPr>
        <w:t> </w:t>
      </w:r>
      <w:r>
        <w:rPr>
          <w:color w:val="950C2A"/>
          <w:sz w:val="13"/>
        </w:rPr>
        <w:t>des</w:t>
      </w:r>
      <w:r>
        <w:rPr>
          <w:color w:val="950C2A"/>
          <w:spacing w:val="24"/>
          <w:sz w:val="13"/>
        </w:rPr>
        <w:t> </w:t>
      </w:r>
      <w:r>
        <w:rPr>
          <w:color w:val="950C2A"/>
          <w:sz w:val="13"/>
        </w:rPr>
        <w:t>Auftraggebers</w:t>
      </w:r>
      <w:r>
        <w:rPr>
          <w:color w:val="950C2A"/>
          <w:spacing w:val="40"/>
          <w:sz w:val="13"/>
        </w:rPr>
        <w:t> </w:t>
      </w:r>
      <w:r>
        <w:rPr>
          <w:color w:val="950C2A"/>
          <w:sz w:val="13"/>
        </w:rPr>
        <w:t>verwendet</w:t>
      </w:r>
      <w:r>
        <w:rPr>
          <w:color w:val="950C2A"/>
          <w:spacing w:val="44"/>
          <w:sz w:val="13"/>
        </w:rPr>
        <w:t> </w:t>
      </w:r>
      <w:r>
        <w:rPr>
          <w:color w:val="950C2A"/>
          <w:spacing w:val="-4"/>
          <w:sz w:val="13"/>
        </w:rPr>
        <w:t>werde</w:t>
      </w:r>
    </w:p>
    <w:p>
      <w:pPr>
        <w:pStyle w:val="ListParagraph"/>
        <w:numPr>
          <w:ilvl w:val="0"/>
          <w:numId w:val="3"/>
        </w:numPr>
        <w:tabs>
          <w:tab w:pos="304" w:val="left" w:leader="none"/>
        </w:tabs>
        <w:spacing w:line="240" w:lineRule="auto" w:before="35" w:after="0"/>
        <w:ind w:left="304" w:right="0" w:hanging="152"/>
        <w:jc w:val="left"/>
        <w:rPr>
          <w:rFonts w:ascii="Symbol" w:hAnsi="Symbol"/>
          <w:position w:val="-2"/>
          <w:sz w:val="16"/>
        </w:rPr>
      </w:pPr>
      <w:r>
        <w:rPr>
          <w:color w:val="B5C836"/>
          <w:spacing w:val="-2"/>
          <w:w w:val="110"/>
          <w:sz w:val="13"/>
        </w:rPr>
        <w:t>Die Arbeitssicherheitsvorschriften</w:t>
      </w:r>
      <w:r>
        <w:rPr>
          <w:color w:val="B5C836"/>
          <w:spacing w:val="-11"/>
          <w:w w:val="110"/>
          <w:sz w:val="13"/>
        </w:rPr>
        <w:t> </w:t>
      </w:r>
      <w:r>
        <w:rPr>
          <w:color w:val="B5C836"/>
          <w:spacing w:val="-2"/>
          <w:w w:val="110"/>
          <w:sz w:val="13"/>
        </w:rPr>
        <w:t>der</w:t>
      </w:r>
      <w:r>
        <w:rPr>
          <w:color w:val="B5C836"/>
          <w:spacing w:val="2"/>
          <w:w w:val="110"/>
          <w:sz w:val="13"/>
        </w:rPr>
        <w:t> </w:t>
      </w:r>
      <w:r>
        <w:rPr>
          <w:color w:val="B5C836"/>
          <w:spacing w:val="-2"/>
          <w:w w:val="110"/>
          <w:sz w:val="13"/>
        </w:rPr>
        <w:t>SUVA</w:t>
      </w:r>
      <w:r>
        <w:rPr>
          <w:color w:val="B5C836"/>
          <w:spacing w:val="11"/>
          <w:w w:val="110"/>
          <w:sz w:val="13"/>
        </w:rPr>
        <w:t> </w:t>
      </w:r>
      <w:r>
        <w:rPr>
          <w:color w:val="B5C836"/>
          <w:spacing w:val="-2"/>
          <w:w w:val="110"/>
          <w:sz w:val="13"/>
        </w:rPr>
        <w:t>und</w:t>
      </w:r>
      <w:r>
        <w:rPr>
          <w:color w:val="B5C836"/>
          <w:spacing w:val="-6"/>
          <w:w w:val="110"/>
          <w:sz w:val="13"/>
        </w:rPr>
        <w:t> </w:t>
      </w:r>
      <w:r>
        <w:rPr>
          <w:color w:val="B5C836"/>
          <w:spacing w:val="-2"/>
          <w:w w:val="110"/>
          <w:sz w:val="13"/>
        </w:rPr>
        <w:t>des</w:t>
      </w:r>
      <w:r>
        <w:rPr>
          <w:color w:val="B5C836"/>
          <w:w w:val="110"/>
          <w:sz w:val="13"/>
        </w:rPr>
        <w:t> </w:t>
      </w:r>
      <w:r>
        <w:rPr>
          <w:color w:val="B5C836"/>
          <w:spacing w:val="-2"/>
          <w:w w:val="110"/>
          <w:sz w:val="13"/>
        </w:rPr>
        <w:t>Auftraggebers</w:t>
      </w:r>
      <w:r>
        <w:rPr>
          <w:color w:val="B5C836"/>
          <w:spacing w:val="14"/>
          <w:w w:val="110"/>
          <w:sz w:val="13"/>
        </w:rPr>
        <w:t> </w:t>
      </w:r>
      <w:r>
        <w:rPr>
          <w:color w:val="B5C836"/>
          <w:spacing w:val="-2"/>
          <w:w w:val="110"/>
          <w:sz w:val="13"/>
        </w:rPr>
        <w:t>sind</w:t>
      </w:r>
      <w:r>
        <w:rPr>
          <w:color w:val="B5C836"/>
          <w:w w:val="110"/>
          <w:sz w:val="13"/>
        </w:rPr>
        <w:t> </w:t>
      </w:r>
      <w:r>
        <w:rPr>
          <w:color w:val="8783ED"/>
          <w:spacing w:val="-2"/>
          <w:w w:val="110"/>
          <w:sz w:val="13"/>
        </w:rPr>
        <w:t>einzuhalten</w:t>
      </w:r>
    </w:p>
    <w:p>
      <w:pPr>
        <w:pStyle w:val="ListParagraph"/>
        <w:numPr>
          <w:ilvl w:val="0"/>
          <w:numId w:val="3"/>
        </w:numPr>
        <w:tabs>
          <w:tab w:pos="304" w:val="left" w:leader="none"/>
        </w:tabs>
        <w:spacing w:line="240" w:lineRule="auto" w:before="15" w:after="0"/>
        <w:ind w:left="304" w:right="0" w:hanging="152"/>
        <w:jc w:val="left"/>
        <w:rPr>
          <w:rFonts w:ascii="Symbol" w:hAnsi="Symbol"/>
          <w:position w:val="-2"/>
          <w:sz w:val="16"/>
        </w:rPr>
      </w:pPr>
      <w:r>
        <w:rPr>
          <w:color w:val="52C84D"/>
          <w:spacing w:val="-2"/>
          <w:w w:val="105"/>
          <w:sz w:val="13"/>
        </w:rPr>
        <w:t>PSA</w:t>
      </w:r>
      <w:r>
        <w:rPr>
          <w:color w:val="2F38D4"/>
          <w:spacing w:val="-2"/>
          <w:w w:val="105"/>
          <w:sz w:val="13"/>
        </w:rPr>
        <w:t>-</w:t>
      </w:r>
      <w:r>
        <w:rPr>
          <w:color w:val="440028"/>
          <w:spacing w:val="-2"/>
          <w:w w:val="105"/>
          <w:sz w:val="13"/>
        </w:rPr>
        <w:t>AusrOstungen</w:t>
      </w:r>
      <w:r>
        <w:rPr>
          <w:color w:val="440028"/>
          <w:spacing w:val="3"/>
          <w:w w:val="105"/>
          <w:sz w:val="13"/>
        </w:rPr>
        <w:t> </w:t>
      </w:r>
      <w:r>
        <w:rPr>
          <w:color w:val="440028"/>
          <w:spacing w:val="-2"/>
          <w:w w:val="105"/>
          <w:sz w:val="13"/>
        </w:rPr>
        <w:t>mOssen</w:t>
      </w:r>
      <w:r>
        <w:rPr>
          <w:color w:val="440028"/>
          <w:spacing w:val="11"/>
          <w:w w:val="105"/>
          <w:sz w:val="13"/>
        </w:rPr>
        <w:t> </w:t>
      </w:r>
      <w:r>
        <w:rPr>
          <w:color w:val="440028"/>
          <w:spacing w:val="-2"/>
          <w:w w:val="105"/>
          <w:sz w:val="13"/>
        </w:rPr>
        <w:t>verwendet</w:t>
      </w:r>
      <w:r>
        <w:rPr>
          <w:color w:val="440028"/>
          <w:spacing w:val="16"/>
          <w:w w:val="105"/>
          <w:sz w:val="13"/>
        </w:rPr>
        <w:t> </w:t>
      </w:r>
      <w:r>
        <w:rPr>
          <w:color w:val="440028"/>
          <w:spacing w:val="-2"/>
          <w:w w:val="105"/>
          <w:sz w:val="13"/>
        </w:rPr>
        <w:t>werden</w:t>
      </w:r>
    </w:p>
    <w:p>
      <w:pPr>
        <w:pStyle w:val="ListParagraph"/>
        <w:numPr>
          <w:ilvl w:val="0"/>
          <w:numId w:val="3"/>
        </w:numPr>
        <w:tabs>
          <w:tab w:pos="305" w:val="left" w:leader="none"/>
        </w:tabs>
        <w:spacing w:line="240" w:lineRule="auto" w:before="21" w:after="0"/>
        <w:ind w:left="305" w:right="0" w:hanging="153"/>
        <w:jc w:val="left"/>
        <w:rPr>
          <w:rFonts w:ascii="Symbol" w:hAnsi="Symbol"/>
          <w:position w:val="-2"/>
          <w:sz w:val="16"/>
        </w:rPr>
      </w:pPr>
      <w:r>
        <w:rPr>
          <w:color w:val="90499C"/>
          <w:w w:val="105"/>
          <w:sz w:val="13"/>
        </w:rPr>
        <w:t>Absturzsicherungen</w:t>
      </w:r>
      <w:r>
        <w:rPr>
          <w:color w:val="90499C"/>
          <w:spacing w:val="9"/>
          <w:w w:val="105"/>
          <w:sz w:val="13"/>
        </w:rPr>
        <w:t> </w:t>
      </w:r>
      <w:r>
        <w:rPr>
          <w:color w:val="90499C"/>
          <w:w w:val="105"/>
          <w:sz w:val="13"/>
        </w:rPr>
        <w:t>sind</w:t>
      </w:r>
      <w:r>
        <w:rPr>
          <w:color w:val="90499C"/>
          <w:spacing w:val="8"/>
          <w:w w:val="105"/>
          <w:sz w:val="13"/>
        </w:rPr>
        <w:t> </w:t>
      </w:r>
      <w:r>
        <w:rPr>
          <w:color w:val="90499C"/>
          <w:w w:val="105"/>
          <w:sz w:val="13"/>
        </w:rPr>
        <w:t>bei</w:t>
      </w:r>
      <w:r>
        <w:rPr>
          <w:color w:val="90499C"/>
          <w:spacing w:val="3"/>
          <w:w w:val="105"/>
          <w:sz w:val="13"/>
        </w:rPr>
        <w:t> </w:t>
      </w:r>
      <w:r>
        <w:rPr>
          <w:color w:val="90499C"/>
          <w:w w:val="105"/>
          <w:sz w:val="13"/>
        </w:rPr>
        <w:t>Hiihenarbeiten</w:t>
      </w:r>
      <w:r>
        <w:rPr>
          <w:color w:val="90499C"/>
          <w:spacing w:val="-9"/>
          <w:w w:val="105"/>
          <w:sz w:val="13"/>
        </w:rPr>
        <w:t> </w:t>
      </w:r>
      <w:r>
        <w:rPr>
          <w:color w:val="41DD3B"/>
          <w:w w:val="95"/>
          <w:sz w:val="13"/>
        </w:rPr>
        <w:t>C</w:t>
      </w:r>
      <w:r>
        <w:rPr>
          <w:color w:val="41DD3B"/>
          <w:spacing w:val="8"/>
          <w:w w:val="105"/>
          <w:sz w:val="13"/>
        </w:rPr>
        <w:t> </w:t>
      </w:r>
      <w:r>
        <w:rPr>
          <w:color w:val="3BD1CD"/>
          <w:w w:val="105"/>
          <w:sz w:val="13"/>
        </w:rPr>
        <w:t>Ober</w:t>
      </w:r>
      <w:r>
        <w:rPr>
          <w:color w:val="3BD1CD"/>
          <w:spacing w:val="13"/>
          <w:w w:val="105"/>
          <w:sz w:val="13"/>
        </w:rPr>
        <w:t> </w:t>
      </w:r>
      <w:r>
        <w:rPr>
          <w:color w:val="3BD1CD"/>
          <w:w w:val="105"/>
          <w:sz w:val="13"/>
        </w:rPr>
        <w:t>2m</w:t>
      </w:r>
      <w:r>
        <w:rPr>
          <w:color w:val="3BD1CD"/>
          <w:spacing w:val="8"/>
          <w:w w:val="105"/>
          <w:sz w:val="13"/>
        </w:rPr>
        <w:t> </w:t>
      </w:r>
      <w:r>
        <w:rPr>
          <w:color w:val="3BD1CD"/>
          <w:w w:val="105"/>
          <w:sz w:val="13"/>
        </w:rPr>
        <w:t>Absturzkante</w:t>
      </w:r>
      <w:r>
        <w:rPr>
          <w:color w:val="28138E"/>
          <w:w w:val="105"/>
          <w:sz w:val="13"/>
        </w:rPr>
        <w:t>)</w:t>
      </w:r>
      <w:r>
        <w:rPr>
          <w:color w:val="28138E"/>
          <w:spacing w:val="24"/>
          <w:w w:val="105"/>
          <w:sz w:val="13"/>
        </w:rPr>
        <w:t> </w:t>
      </w:r>
      <w:r>
        <w:rPr>
          <w:color w:val="1642A3"/>
          <w:w w:val="105"/>
          <w:sz w:val="13"/>
        </w:rPr>
        <w:t>zu</w:t>
      </w:r>
      <w:r>
        <w:rPr>
          <w:color w:val="1642A3"/>
          <w:spacing w:val="3"/>
          <w:w w:val="105"/>
          <w:sz w:val="13"/>
        </w:rPr>
        <w:t> </w:t>
      </w:r>
      <w:r>
        <w:rPr>
          <w:color w:val="1642A3"/>
          <w:spacing w:val="-2"/>
          <w:w w:val="105"/>
          <w:sz w:val="13"/>
        </w:rPr>
        <w:t>verwenden</w:t>
      </w:r>
    </w:p>
    <w:p>
      <w:pPr>
        <w:pStyle w:val="ListParagraph"/>
        <w:numPr>
          <w:ilvl w:val="0"/>
          <w:numId w:val="3"/>
        </w:numPr>
        <w:tabs>
          <w:tab w:pos="304" w:val="left" w:leader="none"/>
          <w:tab w:pos="306" w:val="left" w:leader="none"/>
        </w:tabs>
        <w:spacing w:line="247" w:lineRule="auto" w:before="20" w:after="0"/>
        <w:ind w:left="306" w:right="332" w:hanging="155"/>
        <w:jc w:val="left"/>
        <w:rPr>
          <w:rFonts w:ascii="Symbol" w:hAnsi="Symbol"/>
          <w:position w:val="-2"/>
          <w:sz w:val="16"/>
        </w:rPr>
      </w:pPr>
      <w:r>
        <w:rPr>
          <w:color w:val="D1CF95"/>
          <w:w w:val="105"/>
          <w:sz w:val="13"/>
        </w:rPr>
        <w:t>Arbe11en mI</w:t>
      </w:r>
      <w:r>
        <w:rPr>
          <w:color w:val="D1CF95"/>
          <w:spacing w:val="40"/>
          <w:w w:val="105"/>
          <w:sz w:val="13"/>
        </w:rPr>
        <w:t> </w:t>
      </w:r>
      <w:r>
        <w:rPr>
          <w:color w:val="D1CF95"/>
          <w:w w:val="105"/>
          <w:sz w:val="13"/>
        </w:rPr>
        <w:t>StapIern</w:t>
      </w:r>
      <w:r>
        <w:rPr>
          <w:color w:val="D1CF95"/>
          <w:spacing w:val="-2"/>
          <w:w w:val="105"/>
          <w:sz w:val="13"/>
        </w:rPr>
        <w:t> </w:t>
      </w:r>
      <w:r>
        <w:rPr>
          <w:color w:val="D1CF95"/>
          <w:w w:val="105"/>
          <w:sz w:val="13"/>
        </w:rPr>
        <w:t>oder </w:t>
      </w:r>
      <w:r>
        <w:rPr>
          <w:color w:val="B1AF75"/>
          <w:w w:val="105"/>
          <w:sz w:val="13"/>
        </w:rPr>
        <w:t>H</w:t>
      </w:r>
      <w:r>
        <w:rPr>
          <w:color w:val="DF1897"/>
          <w:w w:val="105"/>
          <w:sz w:val="13"/>
        </w:rPr>
        <w:t>ubarbeitsbOhnen</w:t>
      </w:r>
      <w:r>
        <w:rPr>
          <w:color w:val="DF1897"/>
          <w:spacing w:val="-8"/>
          <w:w w:val="105"/>
          <w:sz w:val="13"/>
        </w:rPr>
        <w:t> </w:t>
      </w:r>
      <w:r>
        <w:rPr>
          <w:color w:val="DF1897"/>
          <w:w w:val="105"/>
          <w:sz w:val="13"/>
        </w:rPr>
        <w:t>beniitigen</w:t>
      </w:r>
      <w:r>
        <w:rPr>
          <w:color w:val="DF1897"/>
          <w:spacing w:val="-1"/>
          <w:w w:val="105"/>
          <w:sz w:val="13"/>
        </w:rPr>
        <w:t> </w:t>
      </w:r>
      <w:r>
        <w:rPr>
          <w:color w:val="DF1897"/>
          <w:w w:val="105"/>
          <w:sz w:val="13"/>
        </w:rPr>
        <w:t>eine</w:t>
      </w:r>
      <w:r>
        <w:rPr>
          <w:color w:val="DF1897"/>
          <w:spacing w:val="-7"/>
          <w:w w:val="105"/>
          <w:sz w:val="13"/>
        </w:rPr>
        <w:t> </w:t>
      </w:r>
      <w:r>
        <w:rPr>
          <w:color w:val="DF1897"/>
          <w:w w:val="105"/>
          <w:sz w:val="13"/>
        </w:rPr>
        <w:t>entsprechende</w:t>
      </w:r>
      <w:r>
        <w:rPr>
          <w:color w:val="DF1897"/>
          <w:spacing w:val="12"/>
          <w:w w:val="105"/>
          <w:sz w:val="13"/>
        </w:rPr>
        <w:t> </w:t>
      </w:r>
      <w:r>
        <w:rPr>
          <w:color w:val="DF1897"/>
          <w:w w:val="105"/>
          <w:sz w:val="13"/>
        </w:rPr>
        <w:t>PrOfung und</w:t>
      </w:r>
      <w:r>
        <w:rPr>
          <w:color w:val="DF1897"/>
          <w:spacing w:val="-3"/>
          <w:w w:val="105"/>
          <w:sz w:val="13"/>
        </w:rPr>
        <w:t> </w:t>
      </w:r>
      <w:r>
        <w:rPr>
          <w:color w:val="DF1897"/>
          <w:w w:val="105"/>
          <w:sz w:val="13"/>
        </w:rPr>
        <w:t>die</w:t>
      </w:r>
      <w:r>
        <w:rPr>
          <w:color w:val="DF1897"/>
          <w:spacing w:val="-1"/>
          <w:w w:val="105"/>
          <w:sz w:val="13"/>
        </w:rPr>
        <w:t> </w:t>
      </w:r>
      <w:r>
        <w:rPr>
          <w:color w:val="DF1897"/>
          <w:w w:val="105"/>
          <w:sz w:val="13"/>
        </w:rPr>
        <w:t>Verwendung</w:t>
      </w:r>
      <w:r>
        <w:rPr>
          <w:color w:val="DF1897"/>
          <w:spacing w:val="40"/>
          <w:w w:val="105"/>
          <w:sz w:val="13"/>
        </w:rPr>
        <w:t> </w:t>
      </w:r>
      <w:r>
        <w:rPr>
          <w:color w:val="974B3F"/>
          <w:w w:val="105"/>
          <w:sz w:val="13"/>
        </w:rPr>
        <w:t>der vorgeschriebenen PSA </w:t>
      </w:r>
      <w:r>
        <w:rPr>
          <w:color w:val="F02D66"/>
          <w:w w:val="105"/>
          <w:sz w:val="13"/>
        </w:rPr>
        <w:t>sowie ein Obergabeprotokoll </w:t>
      </w:r>
      <w:r>
        <w:rPr>
          <w:color w:val="F02D66"/>
          <w:w w:val="95"/>
          <w:sz w:val="13"/>
        </w:rPr>
        <w:t>C </w:t>
      </w:r>
      <w:r>
        <w:rPr>
          <w:color w:val="FB706E"/>
          <w:w w:val="105"/>
          <w:sz w:val="13"/>
        </w:rPr>
        <w:t>Seite </w:t>
      </w:r>
      <w:r>
        <w:rPr>
          <w:color w:val="CA8090"/>
          <w:w w:val="105"/>
          <w:sz w:val="13"/>
        </w:rPr>
        <w:t>2)</w:t>
      </w:r>
    </w:p>
    <w:p>
      <w:pPr>
        <w:pStyle w:val="ListParagraph"/>
        <w:numPr>
          <w:ilvl w:val="0"/>
          <w:numId w:val="3"/>
        </w:numPr>
        <w:tabs>
          <w:tab w:pos="303" w:val="left" w:leader="none"/>
        </w:tabs>
        <w:spacing w:line="240" w:lineRule="auto" w:before="38" w:after="0"/>
        <w:ind w:left="303" w:right="0" w:hanging="151"/>
        <w:jc w:val="left"/>
        <w:rPr>
          <w:rFonts w:ascii="Symbol" w:hAnsi="Symbol"/>
          <w:position w:val="-2"/>
          <w:sz w:val="16"/>
        </w:rPr>
      </w:pPr>
      <w:r>
        <w:rPr>
          <w:color w:val="0EE63F"/>
          <w:spacing w:val="-2"/>
          <w:w w:val="110"/>
          <w:sz w:val="13"/>
        </w:rPr>
        <w:t>Fata</w:t>
      </w:r>
      <w:r>
        <w:rPr>
          <w:color w:val="56385E"/>
          <w:spacing w:val="-2"/>
          <w:w w:val="110"/>
          <w:sz w:val="13"/>
        </w:rPr>
        <w:t>-</w:t>
      </w:r>
      <w:r>
        <w:rPr>
          <w:color w:val="56385E"/>
          <w:spacing w:val="8"/>
          <w:w w:val="110"/>
          <w:sz w:val="13"/>
        </w:rPr>
        <w:t> </w:t>
      </w:r>
      <w:r>
        <w:rPr>
          <w:color w:val="934460"/>
          <w:spacing w:val="-2"/>
          <w:w w:val="110"/>
          <w:sz w:val="13"/>
        </w:rPr>
        <w:t>und</w:t>
      </w:r>
      <w:r>
        <w:rPr>
          <w:color w:val="934460"/>
          <w:spacing w:val="-4"/>
          <w:w w:val="110"/>
          <w:sz w:val="13"/>
        </w:rPr>
        <w:t> </w:t>
      </w:r>
      <w:r>
        <w:rPr>
          <w:color w:val="934460"/>
          <w:spacing w:val="-2"/>
          <w:w w:val="110"/>
          <w:sz w:val="13"/>
        </w:rPr>
        <w:t>Filmverbot</w:t>
      </w:r>
      <w:r>
        <w:rPr>
          <w:color w:val="934460"/>
          <w:spacing w:val="8"/>
          <w:w w:val="110"/>
          <w:sz w:val="13"/>
        </w:rPr>
        <w:t> </w:t>
      </w:r>
      <w:r>
        <w:rPr>
          <w:color w:val="934460"/>
          <w:spacing w:val="-2"/>
          <w:w w:val="110"/>
          <w:sz w:val="13"/>
        </w:rPr>
        <w:t>van</w:t>
      </w:r>
      <w:r>
        <w:rPr>
          <w:color w:val="934460"/>
          <w:spacing w:val="-1"/>
          <w:w w:val="110"/>
          <w:sz w:val="13"/>
        </w:rPr>
        <w:t> </w:t>
      </w:r>
      <w:r>
        <w:rPr>
          <w:color w:val="934460"/>
          <w:spacing w:val="-2"/>
          <w:w w:val="110"/>
          <w:sz w:val="13"/>
        </w:rPr>
        <w:t>Produktionsablaufen</w:t>
      </w:r>
      <w:r>
        <w:rPr>
          <w:color w:val="934460"/>
          <w:spacing w:val="-8"/>
          <w:w w:val="110"/>
          <w:sz w:val="13"/>
        </w:rPr>
        <w:t> </w:t>
      </w:r>
      <w:r>
        <w:rPr>
          <w:color w:val="934460"/>
          <w:spacing w:val="-2"/>
          <w:w w:val="110"/>
          <w:sz w:val="13"/>
        </w:rPr>
        <w:t>und</w:t>
      </w:r>
      <w:r>
        <w:rPr>
          <w:color w:val="934460"/>
          <w:spacing w:val="-3"/>
          <w:w w:val="110"/>
          <w:sz w:val="13"/>
        </w:rPr>
        <w:t> </w:t>
      </w:r>
      <w:r>
        <w:rPr>
          <w:color w:val="934460"/>
          <w:spacing w:val="-2"/>
          <w:w w:val="110"/>
          <w:sz w:val="13"/>
        </w:rPr>
        <w:t>Produkten</w:t>
      </w:r>
    </w:p>
    <w:p>
      <w:pPr>
        <w:pStyle w:val="ListParagraph"/>
        <w:numPr>
          <w:ilvl w:val="0"/>
          <w:numId w:val="3"/>
        </w:numPr>
        <w:tabs>
          <w:tab w:pos="302" w:val="left" w:leader="none"/>
          <w:tab w:pos="3981" w:val="left" w:leader="none"/>
        </w:tabs>
        <w:spacing w:line="240" w:lineRule="auto" w:before="15" w:after="0"/>
        <w:ind w:left="302" w:right="0" w:hanging="150"/>
        <w:jc w:val="left"/>
        <w:rPr>
          <w:rFonts w:ascii="Symbol" w:hAnsi="Symbol"/>
          <w:position w:val="-1"/>
          <w:sz w:val="16"/>
        </w:rPr>
      </w:pPr>
      <w:r>
        <w:rPr>
          <w:color w:val="B3BF9E"/>
          <w:w w:val="105"/>
          <w:sz w:val="13"/>
        </w:rPr>
        <w:t>I</w:t>
      </w:r>
      <w:r>
        <w:rPr>
          <w:color w:val="2DA705"/>
          <w:w w:val="105"/>
          <w:sz w:val="13"/>
        </w:rPr>
        <w:t>n</w:t>
      </w:r>
      <w:r>
        <w:rPr>
          <w:color w:val="2DA705"/>
          <w:spacing w:val="3"/>
          <w:w w:val="105"/>
          <w:sz w:val="13"/>
        </w:rPr>
        <w:t> </w:t>
      </w:r>
      <w:r>
        <w:rPr>
          <w:color w:val="2DA705"/>
          <w:w w:val="105"/>
          <w:sz w:val="13"/>
        </w:rPr>
        <w:t>der</w:t>
      </w:r>
      <w:r>
        <w:rPr>
          <w:color w:val="2DA705"/>
          <w:spacing w:val="5"/>
          <w:w w:val="105"/>
          <w:sz w:val="13"/>
        </w:rPr>
        <w:t> </w:t>
      </w:r>
      <w:r>
        <w:rPr>
          <w:color w:val="2DA705"/>
          <w:w w:val="105"/>
          <w:sz w:val="13"/>
        </w:rPr>
        <w:t>Produkt</w:t>
      </w:r>
      <w:r>
        <w:rPr>
          <w:color w:val="2DA705"/>
          <w:spacing w:val="-24"/>
          <w:w w:val="105"/>
          <w:sz w:val="13"/>
        </w:rPr>
        <w:t> </w:t>
      </w:r>
      <w:r>
        <w:rPr>
          <w:color w:val="2DA705"/>
          <w:w w:val="105"/>
          <w:sz w:val="13"/>
        </w:rPr>
        <w:t>ion</w:t>
      </w:r>
      <w:r>
        <w:rPr>
          <w:color w:val="2DA705"/>
          <w:spacing w:val="2"/>
          <w:w w:val="105"/>
          <w:sz w:val="13"/>
        </w:rPr>
        <w:t> </w:t>
      </w:r>
      <w:r>
        <w:rPr>
          <w:color w:val="C83F2A"/>
          <w:spacing w:val="-4"/>
          <w:w w:val="105"/>
          <w:sz w:val="13"/>
        </w:rPr>
        <w:t>sind</w:t>
      </w:r>
      <w:r>
        <w:rPr>
          <w:color w:val="C83F2A"/>
          <w:sz w:val="13"/>
        </w:rPr>
        <w:tab/>
      </w:r>
      <w:r>
        <w:rPr>
          <w:color w:val="950C2A"/>
          <w:w w:val="105"/>
          <w:sz w:val="13"/>
        </w:rPr>
        <w:t>Sicherheitsschuhe</w:t>
      </w:r>
      <w:r>
        <w:rPr>
          <w:color w:val="950C2A"/>
          <w:spacing w:val="-5"/>
          <w:w w:val="105"/>
          <w:sz w:val="13"/>
        </w:rPr>
        <w:t> </w:t>
      </w:r>
      <w:r>
        <w:rPr>
          <w:color w:val="26CD13"/>
          <w:w w:val="105"/>
          <w:sz w:val="13"/>
        </w:rPr>
        <w:t>zu</w:t>
      </w:r>
      <w:r>
        <w:rPr>
          <w:color w:val="26CD13"/>
          <w:spacing w:val="9"/>
          <w:w w:val="105"/>
          <w:sz w:val="13"/>
        </w:rPr>
        <w:t> </w:t>
      </w:r>
      <w:r>
        <w:rPr>
          <w:color w:val="26CD13"/>
          <w:spacing w:val="-2"/>
          <w:w w:val="105"/>
          <w:sz w:val="13"/>
        </w:rPr>
        <w:t>tragen</w:t>
      </w:r>
    </w:p>
    <w:p>
      <w:pPr>
        <w:pStyle w:val="ListParagraph"/>
        <w:numPr>
          <w:ilvl w:val="0"/>
          <w:numId w:val="3"/>
        </w:numPr>
        <w:tabs>
          <w:tab w:pos="306" w:val="left" w:leader="none"/>
        </w:tabs>
        <w:spacing w:line="240" w:lineRule="auto" w:before="6" w:after="0"/>
        <w:ind w:left="306" w:right="0" w:hanging="154"/>
        <w:jc w:val="left"/>
        <w:rPr>
          <w:rFonts w:ascii="Symbol" w:hAnsi="Symbol"/>
          <w:position w:val="-1"/>
          <w:sz w:val="16"/>
        </w:rPr>
      </w:pPr>
      <w:r>
        <w:rPr>
          <w:color w:val="346DD1"/>
          <w:w w:val="105"/>
          <w:sz w:val="13"/>
        </w:rPr>
        <w:t>Jede Person auf dem</w:t>
      </w:r>
      <w:r>
        <w:rPr>
          <w:color w:val="346DD1"/>
          <w:spacing w:val="1"/>
          <w:w w:val="105"/>
          <w:sz w:val="13"/>
        </w:rPr>
        <w:t> </w:t>
      </w:r>
      <w:r>
        <w:rPr>
          <w:color w:val="346DD1"/>
          <w:w w:val="105"/>
          <w:sz w:val="13"/>
        </w:rPr>
        <w:t>Areal</w:t>
      </w:r>
      <w:r>
        <w:rPr>
          <w:color w:val="346DD1"/>
          <w:spacing w:val="2"/>
          <w:w w:val="105"/>
          <w:sz w:val="13"/>
        </w:rPr>
        <w:t> </w:t>
      </w:r>
      <w:r>
        <w:rPr>
          <w:color w:val="346DD1"/>
          <w:w w:val="105"/>
          <w:sz w:val="13"/>
        </w:rPr>
        <w:t>ist</w:t>
      </w:r>
      <w:r>
        <w:rPr>
          <w:color w:val="346DD1"/>
          <w:spacing w:val="11"/>
          <w:w w:val="105"/>
          <w:sz w:val="13"/>
        </w:rPr>
        <w:t> </w:t>
      </w:r>
      <w:r>
        <w:rPr>
          <w:color w:val="346DD1"/>
          <w:w w:val="105"/>
          <w:sz w:val="13"/>
        </w:rPr>
        <w:t>angehalten</w:t>
      </w:r>
      <w:r>
        <w:rPr>
          <w:color w:val="346DD1"/>
          <w:spacing w:val="2"/>
          <w:w w:val="105"/>
          <w:sz w:val="13"/>
        </w:rPr>
        <w:t> </w:t>
      </w:r>
      <w:r>
        <w:rPr>
          <w:color w:val="346DD1"/>
          <w:w w:val="105"/>
          <w:sz w:val="13"/>
        </w:rPr>
        <w:t>unsichere</w:t>
      </w:r>
      <w:r>
        <w:rPr>
          <w:color w:val="346DD1"/>
          <w:spacing w:val="6"/>
          <w:w w:val="105"/>
          <w:sz w:val="13"/>
        </w:rPr>
        <w:t> </w:t>
      </w:r>
      <w:r>
        <w:rPr>
          <w:color w:val="346DD1"/>
          <w:w w:val="105"/>
          <w:sz w:val="13"/>
        </w:rPr>
        <w:t>Handlungen</w:t>
      </w:r>
      <w:r>
        <w:rPr>
          <w:color w:val="346DD1"/>
          <w:spacing w:val="6"/>
          <w:w w:val="105"/>
          <w:sz w:val="13"/>
        </w:rPr>
        <w:t> </w:t>
      </w:r>
      <w:r>
        <w:rPr>
          <w:color w:val="346DD1"/>
          <w:w w:val="105"/>
          <w:sz w:val="13"/>
        </w:rPr>
        <w:t>sofort</w:t>
      </w:r>
      <w:r>
        <w:rPr>
          <w:color w:val="346DD1"/>
          <w:spacing w:val="7"/>
          <w:w w:val="105"/>
          <w:sz w:val="13"/>
        </w:rPr>
        <w:t> </w:t>
      </w:r>
      <w:r>
        <w:rPr>
          <w:color w:val="346DD1"/>
          <w:w w:val="105"/>
          <w:sz w:val="13"/>
        </w:rPr>
        <w:t>zu</w:t>
      </w:r>
      <w:r>
        <w:rPr>
          <w:color w:val="346DD1"/>
          <w:spacing w:val="-1"/>
          <w:w w:val="105"/>
          <w:sz w:val="13"/>
        </w:rPr>
        <w:t> </w:t>
      </w:r>
      <w:r>
        <w:rPr>
          <w:color w:val="346DD1"/>
          <w:spacing w:val="-2"/>
          <w:w w:val="105"/>
          <w:sz w:val="13"/>
        </w:rPr>
        <w:t>stoppen</w:t>
      </w:r>
    </w:p>
    <w:p>
      <w:pPr>
        <w:pStyle w:val="ListParagraph"/>
        <w:numPr>
          <w:ilvl w:val="0"/>
          <w:numId w:val="3"/>
        </w:numPr>
        <w:tabs>
          <w:tab w:pos="303" w:val="left" w:leader="none"/>
          <w:tab w:pos="305" w:val="left" w:leader="none"/>
        </w:tabs>
        <w:spacing w:line="252" w:lineRule="auto" w:before="6" w:after="0"/>
        <w:ind w:left="305" w:right="801" w:hanging="154"/>
        <w:jc w:val="left"/>
        <w:rPr>
          <w:rFonts w:ascii="Symbol" w:hAnsi="Symbol"/>
          <w:position w:val="-1"/>
          <w:sz w:val="16"/>
        </w:rPr>
      </w:pPr>
      <w:r>
        <w:rPr>
          <w:color w:val="570FF4"/>
          <w:w w:val="105"/>
          <w:sz w:val="13"/>
        </w:rPr>
        <w:t>Bei Arbeiten an</w:t>
      </w:r>
      <w:r>
        <w:rPr>
          <w:color w:val="570FF4"/>
          <w:spacing w:val="-4"/>
          <w:w w:val="105"/>
          <w:sz w:val="13"/>
        </w:rPr>
        <w:t> </w:t>
      </w:r>
      <w:r>
        <w:rPr>
          <w:color w:val="570FF4"/>
          <w:w w:val="105"/>
          <w:sz w:val="13"/>
        </w:rPr>
        <w:t>elektrischen Anlagen oder Maschinen sind die</w:t>
      </w:r>
      <w:r>
        <w:rPr>
          <w:color w:val="570FF4"/>
          <w:spacing w:val="-4"/>
          <w:w w:val="105"/>
          <w:sz w:val="13"/>
        </w:rPr>
        <w:t> </w:t>
      </w:r>
      <w:r>
        <w:rPr>
          <w:color w:val="A1B3D8"/>
          <w:w w:val="105"/>
          <w:sz w:val="13"/>
        </w:rPr>
        <w:t>Lockout Tagout Regelungen gemass</w:t>
      </w:r>
      <w:r>
        <w:rPr>
          <w:color w:val="A1B3D8"/>
          <w:spacing w:val="40"/>
          <w:w w:val="105"/>
          <w:sz w:val="13"/>
        </w:rPr>
        <w:t> </w:t>
      </w:r>
      <w:r>
        <w:rPr>
          <w:color w:val="EB6BDB"/>
          <w:w w:val="105"/>
          <w:sz w:val="13"/>
        </w:rPr>
        <w:t>EHS_WI_</w:t>
      </w:r>
      <w:r>
        <w:rPr>
          <w:color w:val="725779"/>
          <w:w w:val="105"/>
          <w:sz w:val="13"/>
        </w:rPr>
        <w:t>023 zwingend einzuhalten.</w:t>
      </w:r>
    </w:p>
    <w:p>
      <w:pPr>
        <w:pStyle w:val="ListParagraph"/>
        <w:spacing w:after="0" w:line="252" w:lineRule="auto"/>
        <w:jc w:val="left"/>
        <w:rPr>
          <w:rFonts w:ascii="Symbol" w:hAnsi="Symbol"/>
          <w:position w:val="-1"/>
          <w:sz w:val="16"/>
        </w:rPr>
        <w:sectPr>
          <w:type w:val="continuous"/>
          <w:pgSz w:w="11910" w:h="16840"/>
          <w:pgMar w:header="0" w:footer="692" w:top="580" w:bottom="900" w:left="992" w:right="708"/>
          <w:cols w:num="2" w:equalWidth="0">
            <w:col w:w="1720" w:space="1246"/>
            <w:col w:w="7244"/>
          </w:cols>
        </w:sectPr>
      </w:pPr>
    </w:p>
    <w:p>
      <w:pPr>
        <w:pStyle w:val="BodyText"/>
        <w:spacing w:before="4"/>
        <w:rPr>
          <w:sz w:val="12"/>
        </w:rPr>
      </w:pPr>
    </w:p>
    <w:p>
      <w:pPr>
        <w:pStyle w:val="BodyText"/>
        <w:spacing w:after="0"/>
        <w:rPr>
          <w:sz w:val="12"/>
        </w:rPr>
        <w:sectPr>
          <w:type w:val="continuous"/>
          <w:pgSz w:w="11910" w:h="16840"/>
          <w:pgMar w:header="0" w:footer="692" w:top="580" w:bottom="900" w:left="992" w:right="708"/>
        </w:sectPr>
      </w:pPr>
    </w:p>
    <w:p>
      <w:pPr>
        <w:spacing w:before="110"/>
        <w:ind w:left="155" w:right="0" w:firstLine="0"/>
        <w:jc w:val="left"/>
        <w:rPr>
          <w:b/>
          <w:sz w:val="16"/>
        </w:rPr>
      </w:pPr>
      <w:r>
        <w:rPr>
          <w:b/>
          <w:color w:val="0538E1"/>
          <w:w w:val="110"/>
          <w:sz w:val="16"/>
        </w:rPr>
        <w:t>Zutritt</w:t>
      </w:r>
      <w:r>
        <w:rPr>
          <w:b/>
          <w:color w:val="0538E1"/>
          <w:spacing w:val="10"/>
          <w:w w:val="110"/>
          <w:sz w:val="16"/>
        </w:rPr>
        <w:t> </w:t>
      </w:r>
      <w:r>
        <w:rPr>
          <w:color w:val="0538E1"/>
          <w:w w:val="110"/>
          <w:sz w:val="16"/>
        </w:rPr>
        <w:t>/</w:t>
      </w:r>
      <w:r>
        <w:rPr>
          <w:color w:val="0538E1"/>
          <w:spacing w:val="25"/>
          <w:w w:val="110"/>
          <w:sz w:val="16"/>
        </w:rPr>
        <w:t> </w:t>
      </w:r>
      <w:r>
        <w:rPr>
          <w:b/>
          <w:color w:val="0538E1"/>
          <w:spacing w:val="-2"/>
          <w:w w:val="110"/>
          <w:sz w:val="16"/>
        </w:rPr>
        <w:t>Zutrittskontrolle:</w:t>
      </w:r>
    </w:p>
    <w:p>
      <w:pPr>
        <w:pStyle w:val="ListParagraph"/>
        <w:numPr>
          <w:ilvl w:val="0"/>
          <w:numId w:val="3"/>
        </w:numPr>
        <w:tabs>
          <w:tab w:pos="308" w:val="left" w:leader="none"/>
        </w:tabs>
        <w:spacing w:line="240" w:lineRule="auto" w:before="99" w:after="0"/>
        <w:ind w:left="308" w:right="0" w:hanging="153"/>
        <w:jc w:val="left"/>
        <w:rPr>
          <w:rFonts w:ascii="Symbol" w:hAnsi="Symbol"/>
          <w:position w:val="-1"/>
          <w:sz w:val="18"/>
        </w:rPr>
      </w:pPr>
      <w:r>
        <w:rPr/>
        <w:br w:type="column"/>
      </w:r>
      <w:r>
        <w:rPr>
          <w:color w:val="051680"/>
          <w:w w:val="110"/>
          <w:sz w:val="13"/>
        </w:rPr>
        <w:t>Areale</w:t>
      </w:r>
      <w:r>
        <w:rPr>
          <w:color w:val="051680"/>
          <w:spacing w:val="-10"/>
          <w:w w:val="110"/>
          <w:sz w:val="13"/>
        </w:rPr>
        <w:t> </w:t>
      </w:r>
      <w:r>
        <w:rPr>
          <w:color w:val="051680"/>
          <w:w w:val="110"/>
          <w:sz w:val="13"/>
        </w:rPr>
        <w:t>und</w:t>
      </w:r>
      <w:r>
        <w:rPr>
          <w:color w:val="051680"/>
          <w:spacing w:val="-10"/>
          <w:w w:val="110"/>
          <w:sz w:val="13"/>
        </w:rPr>
        <w:t> </w:t>
      </w:r>
      <w:r>
        <w:rPr>
          <w:color w:val="051680"/>
          <w:w w:val="110"/>
          <w:sz w:val="13"/>
        </w:rPr>
        <w:t>Anlagen</w:t>
      </w:r>
      <w:r>
        <w:rPr>
          <w:color w:val="051680"/>
          <w:spacing w:val="-10"/>
          <w:w w:val="110"/>
          <w:sz w:val="13"/>
        </w:rPr>
        <w:t> </w:t>
      </w:r>
      <w:r>
        <w:rPr>
          <w:color w:val="051680"/>
          <w:w w:val="110"/>
          <w:sz w:val="13"/>
        </w:rPr>
        <w:t>dOrfen</w:t>
      </w:r>
      <w:r>
        <w:rPr>
          <w:color w:val="051680"/>
          <w:spacing w:val="-10"/>
          <w:w w:val="110"/>
          <w:sz w:val="13"/>
        </w:rPr>
        <w:t> </w:t>
      </w:r>
      <w:r>
        <w:rPr>
          <w:color w:val="051680"/>
          <w:w w:val="110"/>
          <w:sz w:val="13"/>
        </w:rPr>
        <w:t>nur</w:t>
      </w:r>
      <w:r>
        <w:rPr>
          <w:color w:val="051680"/>
          <w:spacing w:val="-10"/>
          <w:w w:val="110"/>
          <w:sz w:val="13"/>
        </w:rPr>
        <w:t> </w:t>
      </w:r>
      <w:r>
        <w:rPr>
          <w:color w:val="051680"/>
          <w:w w:val="110"/>
          <w:sz w:val="13"/>
        </w:rPr>
        <w:t>im</w:t>
      </w:r>
      <w:r>
        <w:rPr>
          <w:color w:val="051680"/>
          <w:spacing w:val="-10"/>
          <w:w w:val="110"/>
          <w:sz w:val="13"/>
        </w:rPr>
        <w:t> </w:t>
      </w:r>
      <w:r>
        <w:rPr>
          <w:color w:val="051680"/>
          <w:w w:val="110"/>
          <w:sz w:val="13"/>
        </w:rPr>
        <w:t>Auftrag</w:t>
      </w:r>
      <w:r>
        <w:rPr>
          <w:color w:val="051680"/>
          <w:spacing w:val="-10"/>
          <w:w w:val="110"/>
          <w:sz w:val="13"/>
        </w:rPr>
        <w:t> </w:t>
      </w:r>
      <w:r>
        <w:rPr>
          <w:color w:val="051680"/>
          <w:w w:val="110"/>
          <w:sz w:val="13"/>
        </w:rPr>
        <w:t>und</w:t>
      </w:r>
      <w:r>
        <w:rPr>
          <w:color w:val="051680"/>
          <w:spacing w:val="-10"/>
          <w:w w:val="110"/>
          <w:sz w:val="13"/>
        </w:rPr>
        <w:t> </w:t>
      </w:r>
      <w:r>
        <w:rPr>
          <w:color w:val="051680"/>
          <w:w w:val="110"/>
          <w:sz w:val="13"/>
        </w:rPr>
        <w:t>mit</w:t>
      </w:r>
      <w:r>
        <w:rPr>
          <w:color w:val="051680"/>
          <w:spacing w:val="-8"/>
          <w:w w:val="110"/>
          <w:sz w:val="13"/>
        </w:rPr>
        <w:t> </w:t>
      </w:r>
      <w:r>
        <w:rPr>
          <w:color w:val="051680"/>
          <w:w w:val="110"/>
          <w:sz w:val="13"/>
        </w:rPr>
        <w:t>Zutrittsberechtigung</w:t>
      </w:r>
      <w:r>
        <w:rPr>
          <w:color w:val="051680"/>
          <w:spacing w:val="-9"/>
          <w:w w:val="110"/>
          <w:sz w:val="13"/>
        </w:rPr>
        <w:t> </w:t>
      </w:r>
      <w:r>
        <w:rPr>
          <w:color w:val="051680"/>
          <w:w w:val="110"/>
          <w:sz w:val="13"/>
        </w:rPr>
        <w:t>betreten</w:t>
      </w:r>
      <w:r>
        <w:rPr>
          <w:color w:val="051680"/>
          <w:spacing w:val="-8"/>
          <w:w w:val="110"/>
          <w:sz w:val="13"/>
        </w:rPr>
        <w:t> </w:t>
      </w:r>
      <w:r>
        <w:rPr>
          <w:color w:val="051680"/>
          <w:spacing w:val="-2"/>
          <w:w w:val="110"/>
          <w:sz w:val="13"/>
        </w:rPr>
        <w:t>werden</w:t>
      </w:r>
    </w:p>
    <w:p>
      <w:pPr>
        <w:pStyle w:val="ListParagraph"/>
        <w:numPr>
          <w:ilvl w:val="0"/>
          <w:numId w:val="3"/>
        </w:numPr>
        <w:tabs>
          <w:tab w:pos="306" w:val="left" w:leader="none"/>
        </w:tabs>
        <w:spacing w:line="240" w:lineRule="auto" w:before="36" w:after="0"/>
        <w:ind w:left="306" w:right="0" w:hanging="151"/>
        <w:jc w:val="left"/>
        <w:rPr>
          <w:rFonts w:ascii="Symbol" w:hAnsi="Symbol"/>
          <w:position w:val="-2"/>
          <w:sz w:val="16"/>
        </w:rPr>
      </w:pPr>
      <w:r>
        <w:rPr>
          <w:color w:val="ED13E4"/>
          <w:sz w:val="13"/>
        </w:rPr>
        <w:t>Samtliche</w:t>
      </w:r>
      <w:r>
        <w:rPr>
          <w:color w:val="ED13E4"/>
          <w:spacing w:val="38"/>
          <w:sz w:val="13"/>
        </w:rPr>
        <w:t> </w:t>
      </w:r>
      <w:r>
        <w:rPr>
          <w:color w:val="ED13E4"/>
          <w:sz w:val="13"/>
        </w:rPr>
        <w:t>Gebaude</w:t>
      </w:r>
      <w:r>
        <w:rPr>
          <w:color w:val="ED13E4"/>
          <w:spacing w:val="44"/>
          <w:sz w:val="13"/>
        </w:rPr>
        <w:t> </w:t>
      </w:r>
      <w:r>
        <w:rPr>
          <w:color w:val="ED13E4"/>
          <w:sz w:val="13"/>
        </w:rPr>
        <w:t>van</w:t>
      </w:r>
      <w:r>
        <w:rPr>
          <w:color w:val="ED13E4"/>
          <w:spacing w:val="28"/>
          <w:sz w:val="13"/>
        </w:rPr>
        <w:t> </w:t>
      </w:r>
      <w:r>
        <w:rPr>
          <w:color w:val="ED13E4"/>
          <w:sz w:val="13"/>
        </w:rPr>
        <w:t>VAT</w:t>
      </w:r>
      <w:r>
        <w:rPr>
          <w:color w:val="ED13E4"/>
          <w:spacing w:val="35"/>
          <w:sz w:val="13"/>
        </w:rPr>
        <w:t> </w:t>
      </w:r>
      <w:r>
        <w:rPr>
          <w:color w:val="ED13E4"/>
          <w:sz w:val="13"/>
        </w:rPr>
        <w:t>und</w:t>
      </w:r>
      <w:r>
        <w:rPr>
          <w:color w:val="ED13E4"/>
          <w:spacing w:val="24"/>
          <w:sz w:val="13"/>
        </w:rPr>
        <w:t> </w:t>
      </w:r>
      <w:r>
        <w:rPr>
          <w:color w:val="ED13E4"/>
          <w:sz w:val="13"/>
        </w:rPr>
        <w:t>COMVAT</w:t>
      </w:r>
      <w:r>
        <w:rPr>
          <w:color w:val="ED13E4"/>
          <w:spacing w:val="48"/>
          <w:sz w:val="13"/>
        </w:rPr>
        <w:t> </w:t>
      </w:r>
      <w:r>
        <w:rPr>
          <w:color w:val="ED13E4"/>
          <w:sz w:val="13"/>
        </w:rPr>
        <w:t>sind</w:t>
      </w:r>
      <w:r>
        <w:rPr>
          <w:color w:val="ED13E4"/>
          <w:spacing w:val="38"/>
          <w:sz w:val="13"/>
        </w:rPr>
        <w:t> </w:t>
      </w:r>
      <w:r>
        <w:rPr>
          <w:color w:val="ED13E4"/>
          <w:sz w:val="13"/>
        </w:rPr>
        <w:t>mit</w:t>
      </w:r>
      <w:r>
        <w:rPr>
          <w:color w:val="ED13E4"/>
          <w:spacing w:val="42"/>
          <w:sz w:val="13"/>
        </w:rPr>
        <w:t> </w:t>
      </w:r>
      <w:r>
        <w:rPr>
          <w:color w:val="ED13E4"/>
          <w:sz w:val="13"/>
        </w:rPr>
        <w:t>einem</w:t>
      </w:r>
      <w:r>
        <w:rPr>
          <w:color w:val="ED13E4"/>
          <w:spacing w:val="32"/>
          <w:sz w:val="13"/>
        </w:rPr>
        <w:t> </w:t>
      </w:r>
      <w:r>
        <w:rPr>
          <w:color w:val="ED13E4"/>
          <w:sz w:val="13"/>
        </w:rPr>
        <w:t>Zutrittskontrollsystem</w:t>
      </w:r>
      <w:r>
        <w:rPr>
          <w:color w:val="ED13E4"/>
          <w:spacing w:val="15"/>
          <w:sz w:val="13"/>
        </w:rPr>
        <w:t> </w:t>
      </w:r>
      <w:r>
        <w:rPr>
          <w:color w:val="ED13E4"/>
          <w:spacing w:val="-2"/>
          <w:sz w:val="13"/>
        </w:rPr>
        <w:t>versehen</w:t>
      </w:r>
    </w:p>
    <w:p>
      <w:pPr>
        <w:pStyle w:val="ListParagraph"/>
        <w:numPr>
          <w:ilvl w:val="0"/>
          <w:numId w:val="3"/>
        </w:numPr>
        <w:tabs>
          <w:tab w:pos="306" w:val="left" w:leader="none"/>
          <w:tab w:pos="308" w:val="left" w:leader="none"/>
        </w:tabs>
        <w:spacing w:line="268" w:lineRule="auto" w:before="20" w:after="0"/>
        <w:ind w:left="308" w:right="1565" w:hanging="154"/>
        <w:jc w:val="left"/>
        <w:rPr>
          <w:rFonts w:ascii="Symbol" w:hAnsi="Symbol"/>
          <w:position w:val="-2"/>
          <w:sz w:val="16"/>
        </w:rPr>
      </w:pPr>
      <w:r>
        <w:rPr>
          <w:color w:val="CF7001"/>
          <w:w w:val="105"/>
          <w:sz w:val="13"/>
        </w:rPr>
        <w:t>Der Zutritt erfolgt wahrend der Arbeitszeit generell Ober die Rezeption, welche externe</w:t>
      </w:r>
      <w:r>
        <w:rPr>
          <w:color w:val="CF7001"/>
          <w:spacing w:val="40"/>
          <w:w w:val="105"/>
          <w:sz w:val="13"/>
        </w:rPr>
        <w:t> </w:t>
      </w:r>
      <w:r>
        <w:rPr>
          <w:color w:val="349360"/>
          <w:w w:val="105"/>
          <w:sz w:val="13"/>
        </w:rPr>
        <w:t>Personen registriert und bei Bedarf Badge und Besucherkleber ausgegeben kann</w:t>
      </w:r>
    </w:p>
    <w:p>
      <w:pPr>
        <w:pStyle w:val="ListParagraph"/>
        <w:numPr>
          <w:ilvl w:val="0"/>
          <w:numId w:val="3"/>
        </w:numPr>
        <w:tabs>
          <w:tab w:pos="306" w:val="left" w:leader="none"/>
        </w:tabs>
        <w:spacing w:line="271" w:lineRule="auto" w:before="31" w:after="0"/>
        <w:ind w:left="306" w:right="1637" w:hanging="152"/>
        <w:jc w:val="left"/>
        <w:rPr>
          <w:rFonts w:ascii="Symbol" w:hAnsi="Symbol"/>
          <w:position w:val="-1"/>
          <w:sz w:val="16"/>
        </w:rPr>
      </w:pPr>
      <w:r>
        <w:rPr>
          <w:color w:val="853131"/>
          <w:w w:val="105"/>
          <w:sz w:val="13"/>
        </w:rPr>
        <w:t>Fur externe Handwerker und Monteure besteht die Miiglichkeit beim Betreuer der</w:t>
      </w:r>
      <w:r>
        <w:rPr>
          <w:color w:val="853131"/>
          <w:spacing w:val="40"/>
          <w:w w:val="105"/>
          <w:sz w:val="13"/>
        </w:rPr>
        <w:t> </w:t>
      </w:r>
      <w:r>
        <w:rPr>
          <w:color w:val="6B7B3B"/>
          <w:w w:val="105"/>
          <w:sz w:val="13"/>
        </w:rPr>
        <w:t>t</w:t>
      </w:r>
      <w:r>
        <w:rPr>
          <w:color w:val="138E52"/>
          <w:w w:val="105"/>
          <w:sz w:val="13"/>
        </w:rPr>
        <w:t>echnischen Dienste temporar gegen Unterschrift einen Besucher</w:t>
      </w:r>
      <w:r>
        <w:rPr>
          <w:color w:val="1890F6"/>
          <w:w w:val="105"/>
          <w:sz w:val="13"/>
        </w:rPr>
        <w:t>-</w:t>
      </w:r>
      <w:r>
        <w:rPr>
          <w:color w:val="59F036"/>
          <w:w w:val="105"/>
          <w:sz w:val="13"/>
        </w:rPr>
        <w:t>Badge auszufassen</w:t>
      </w:r>
    </w:p>
    <w:p>
      <w:pPr>
        <w:pStyle w:val="ListParagraph"/>
        <w:numPr>
          <w:ilvl w:val="0"/>
          <w:numId w:val="3"/>
        </w:numPr>
        <w:tabs>
          <w:tab w:pos="307" w:val="left" w:leader="none"/>
        </w:tabs>
        <w:spacing w:line="240" w:lineRule="auto" w:before="33" w:after="0"/>
        <w:ind w:left="307" w:right="0" w:hanging="152"/>
        <w:jc w:val="left"/>
        <w:rPr>
          <w:rFonts w:ascii="Symbol" w:hAnsi="Symbol"/>
          <w:position w:val="-2"/>
          <w:sz w:val="16"/>
        </w:rPr>
      </w:pPr>
      <w:r>
        <w:rPr>
          <w:color w:val="05FF87"/>
          <w:w w:val="105"/>
          <w:sz w:val="13"/>
        </w:rPr>
        <w:t>Der</w:t>
      </w:r>
      <w:r>
        <w:rPr>
          <w:color w:val="05FF87"/>
          <w:spacing w:val="5"/>
          <w:w w:val="105"/>
          <w:sz w:val="13"/>
        </w:rPr>
        <w:t> </w:t>
      </w:r>
      <w:r>
        <w:rPr>
          <w:color w:val="05FF87"/>
          <w:w w:val="105"/>
          <w:sz w:val="13"/>
        </w:rPr>
        <w:t>Badge</w:t>
      </w:r>
      <w:r>
        <w:rPr>
          <w:color w:val="05FF87"/>
          <w:spacing w:val="2"/>
          <w:w w:val="105"/>
          <w:sz w:val="13"/>
        </w:rPr>
        <w:t> </w:t>
      </w:r>
      <w:r>
        <w:rPr>
          <w:color w:val="05FF87"/>
          <w:w w:val="105"/>
          <w:sz w:val="13"/>
        </w:rPr>
        <w:t>muss</w:t>
      </w:r>
      <w:r>
        <w:rPr>
          <w:color w:val="05FF87"/>
          <w:spacing w:val="-2"/>
          <w:w w:val="105"/>
          <w:sz w:val="13"/>
        </w:rPr>
        <w:t> </w:t>
      </w:r>
      <w:r>
        <w:rPr>
          <w:color w:val="05FF87"/>
          <w:w w:val="105"/>
          <w:sz w:val="13"/>
        </w:rPr>
        <w:t>taglich,</w:t>
      </w:r>
      <w:r>
        <w:rPr>
          <w:color w:val="05FF87"/>
          <w:spacing w:val="-2"/>
          <w:w w:val="105"/>
          <w:sz w:val="13"/>
        </w:rPr>
        <w:t> </w:t>
      </w:r>
      <w:r>
        <w:rPr>
          <w:color w:val="05FF87"/>
          <w:w w:val="105"/>
          <w:sz w:val="13"/>
        </w:rPr>
        <w:t>jeweils</w:t>
      </w:r>
      <w:r>
        <w:rPr>
          <w:color w:val="05FF87"/>
          <w:spacing w:val="2"/>
          <w:w w:val="105"/>
          <w:sz w:val="13"/>
        </w:rPr>
        <w:t> </w:t>
      </w:r>
      <w:r>
        <w:rPr>
          <w:color w:val="05FF87"/>
          <w:w w:val="105"/>
          <w:sz w:val="13"/>
        </w:rPr>
        <w:t>nach</w:t>
      </w:r>
      <w:r>
        <w:rPr>
          <w:color w:val="05FF87"/>
          <w:spacing w:val="-5"/>
          <w:w w:val="105"/>
          <w:sz w:val="13"/>
        </w:rPr>
        <w:t> </w:t>
      </w:r>
      <w:r>
        <w:rPr>
          <w:color w:val="05FF87"/>
          <w:w w:val="105"/>
          <w:sz w:val="13"/>
        </w:rPr>
        <w:t>Arbeitsende</w:t>
      </w:r>
      <w:r>
        <w:rPr>
          <w:color w:val="05FF87"/>
          <w:spacing w:val="5"/>
          <w:w w:val="105"/>
          <w:sz w:val="13"/>
        </w:rPr>
        <w:t> </w:t>
      </w:r>
      <w:r>
        <w:rPr>
          <w:color w:val="05FF87"/>
          <w:w w:val="105"/>
          <w:sz w:val="13"/>
        </w:rPr>
        <w:t>dem</w:t>
      </w:r>
      <w:r>
        <w:rPr>
          <w:color w:val="05FF87"/>
          <w:spacing w:val="1"/>
          <w:w w:val="105"/>
          <w:sz w:val="13"/>
        </w:rPr>
        <w:t> </w:t>
      </w:r>
      <w:r>
        <w:rPr>
          <w:color w:val="05FF87"/>
          <w:w w:val="105"/>
          <w:sz w:val="13"/>
        </w:rPr>
        <w:t>Betreuer</w:t>
      </w:r>
      <w:r>
        <w:rPr>
          <w:color w:val="05FF87"/>
          <w:spacing w:val="4"/>
          <w:w w:val="105"/>
          <w:sz w:val="13"/>
        </w:rPr>
        <w:t> </w:t>
      </w:r>
      <w:r>
        <w:rPr>
          <w:color w:val="05FF87"/>
          <w:w w:val="105"/>
          <w:sz w:val="13"/>
        </w:rPr>
        <w:t>abgegeben</w:t>
      </w:r>
      <w:r>
        <w:rPr>
          <w:color w:val="05FF87"/>
          <w:spacing w:val="8"/>
          <w:w w:val="105"/>
          <w:sz w:val="13"/>
        </w:rPr>
        <w:t> </w:t>
      </w:r>
      <w:r>
        <w:rPr>
          <w:color w:val="05FF87"/>
          <w:spacing w:val="-2"/>
          <w:w w:val="105"/>
          <w:sz w:val="13"/>
        </w:rPr>
        <w:t>werden</w:t>
      </w:r>
    </w:p>
    <w:p>
      <w:pPr>
        <w:pStyle w:val="ListParagraph"/>
        <w:spacing w:after="0" w:line="240" w:lineRule="auto"/>
        <w:jc w:val="left"/>
        <w:rPr>
          <w:rFonts w:ascii="Symbol" w:hAnsi="Symbol"/>
          <w:position w:val="-2"/>
          <w:sz w:val="16"/>
        </w:rPr>
        <w:sectPr>
          <w:type w:val="continuous"/>
          <w:pgSz w:w="11910" w:h="16840"/>
          <w:pgMar w:header="0" w:footer="692" w:top="580" w:bottom="900" w:left="992" w:right="708"/>
          <w:cols w:num="2" w:equalWidth="0">
            <w:col w:w="2285" w:space="678"/>
            <w:col w:w="7247"/>
          </w:cols>
        </w:sectPr>
      </w:pPr>
    </w:p>
    <w:p>
      <w:pPr>
        <w:pStyle w:val="BodyText"/>
        <w:spacing w:before="85"/>
        <w:rPr>
          <w:sz w:val="13"/>
        </w:rPr>
      </w:pPr>
    </w:p>
    <w:p>
      <w:pPr>
        <w:pStyle w:val="ListParagraph"/>
        <w:numPr>
          <w:ilvl w:val="1"/>
          <w:numId w:val="3"/>
        </w:numPr>
        <w:tabs>
          <w:tab w:pos="3269" w:val="left" w:leader="none"/>
        </w:tabs>
        <w:spacing w:line="240" w:lineRule="auto" w:before="1" w:after="0"/>
        <w:ind w:left="3269" w:right="0" w:hanging="152"/>
        <w:jc w:val="left"/>
        <w:rPr>
          <w:rFonts w:ascii="Symbol" w:hAnsi="Symbol"/>
          <w:sz w:val="16"/>
        </w:rPr>
      </w:pPr>
      <w:r>
        <w:rPr>
          <w:color w:val="72EB75"/>
          <w:spacing w:val="-2"/>
          <w:w w:val="110"/>
          <w:position w:val="2"/>
          <w:sz w:val="13"/>
        </w:rPr>
        <w:t>M</w:t>
      </w:r>
      <w:r>
        <w:rPr>
          <w:color w:val="8EE949"/>
          <w:spacing w:val="-2"/>
          <w:w w:val="110"/>
          <w:position w:val="2"/>
          <w:sz w:val="13"/>
        </w:rPr>
        <w:t>ax.</w:t>
      </w:r>
      <w:r>
        <w:rPr>
          <w:color w:val="8EE949"/>
          <w:spacing w:val="-18"/>
          <w:w w:val="110"/>
          <w:position w:val="2"/>
          <w:sz w:val="13"/>
        </w:rPr>
        <w:t> </w:t>
      </w:r>
      <w:r>
        <w:rPr>
          <w:color w:val="8EE949"/>
          <w:spacing w:val="-2"/>
          <w:w w:val="110"/>
          <w:position w:val="2"/>
          <w:sz w:val="13"/>
        </w:rPr>
        <w:t>Geschwindigkeit</w:t>
      </w:r>
      <w:r>
        <w:rPr>
          <w:color w:val="8EE949"/>
          <w:spacing w:val="1"/>
          <w:w w:val="110"/>
          <w:position w:val="2"/>
          <w:sz w:val="13"/>
        </w:rPr>
        <w:t> </w:t>
      </w:r>
      <w:r>
        <w:rPr>
          <w:color w:val="A1B3D8"/>
          <w:spacing w:val="-2"/>
          <w:w w:val="110"/>
          <w:position w:val="2"/>
          <w:sz w:val="13"/>
        </w:rPr>
        <w:t>auf</w:t>
      </w:r>
      <w:r>
        <w:rPr>
          <w:color w:val="A1B3D8"/>
          <w:spacing w:val="7"/>
          <w:w w:val="110"/>
          <w:position w:val="2"/>
          <w:sz w:val="13"/>
        </w:rPr>
        <w:t> </w:t>
      </w:r>
      <w:r>
        <w:rPr>
          <w:color w:val="A1B3D8"/>
          <w:spacing w:val="-2"/>
          <w:w w:val="110"/>
          <w:position w:val="2"/>
          <w:sz w:val="13"/>
        </w:rPr>
        <w:t>dem</w:t>
      </w:r>
      <w:r>
        <w:rPr>
          <w:color w:val="A1B3D8"/>
          <w:spacing w:val="2"/>
          <w:w w:val="110"/>
          <w:position w:val="2"/>
          <w:sz w:val="13"/>
        </w:rPr>
        <w:t> </w:t>
      </w:r>
      <w:r>
        <w:rPr>
          <w:color w:val="A1B3D8"/>
          <w:spacing w:val="-2"/>
          <w:w w:val="110"/>
          <w:position w:val="2"/>
          <w:sz w:val="13"/>
        </w:rPr>
        <w:t>Areal </w:t>
      </w:r>
      <w:r>
        <w:rPr>
          <w:b/>
          <w:color w:val="BCEF11"/>
          <w:spacing w:val="-2"/>
          <w:w w:val="110"/>
          <w:position w:val="2"/>
          <w:sz w:val="13"/>
        </w:rPr>
        <w:t>30</w:t>
      </w:r>
      <w:r>
        <w:rPr>
          <w:b/>
          <w:color w:val="BCEF11"/>
          <w:spacing w:val="11"/>
          <w:w w:val="110"/>
          <w:position w:val="2"/>
          <w:sz w:val="13"/>
        </w:rPr>
        <w:t> </w:t>
      </w:r>
      <w:r>
        <w:rPr>
          <w:b/>
          <w:color w:val="BCEF11"/>
          <w:spacing w:val="-2"/>
          <w:w w:val="110"/>
          <w:position w:val="2"/>
          <w:sz w:val="13"/>
        </w:rPr>
        <w:t>km/h</w:t>
      </w:r>
      <w:r>
        <w:rPr>
          <w:b/>
          <w:color w:val="A5ACAA"/>
          <w:spacing w:val="-2"/>
          <w:w w:val="110"/>
          <w:position w:val="2"/>
          <w:sz w:val="13"/>
        </w:rPr>
        <w:t>,</w:t>
      </w:r>
      <w:r>
        <w:rPr>
          <w:b/>
          <w:color w:val="A5ACAA"/>
          <w:spacing w:val="-15"/>
          <w:w w:val="110"/>
          <w:position w:val="2"/>
          <w:sz w:val="13"/>
        </w:rPr>
        <w:t> </w:t>
      </w:r>
      <w:r>
        <w:rPr>
          <w:color w:val="A1B3D8"/>
          <w:spacing w:val="-2"/>
          <w:w w:val="110"/>
          <w:position w:val="2"/>
          <w:sz w:val="13"/>
        </w:rPr>
        <w:t>es</w:t>
      </w:r>
      <w:r>
        <w:rPr>
          <w:color w:val="A1B3D8"/>
          <w:spacing w:val="-6"/>
          <w:w w:val="110"/>
          <w:position w:val="2"/>
          <w:sz w:val="13"/>
        </w:rPr>
        <w:t> </w:t>
      </w:r>
      <w:r>
        <w:rPr>
          <w:color w:val="A1B3D8"/>
          <w:spacing w:val="-2"/>
          <w:w w:val="110"/>
          <w:position w:val="2"/>
          <w:sz w:val="13"/>
        </w:rPr>
        <w:t>gilt</w:t>
      </w:r>
      <w:r>
        <w:rPr>
          <w:color w:val="A1B3D8"/>
          <w:spacing w:val="-1"/>
          <w:w w:val="110"/>
          <w:position w:val="2"/>
          <w:sz w:val="13"/>
        </w:rPr>
        <w:t> </w:t>
      </w:r>
      <w:r>
        <w:rPr>
          <w:color w:val="A1B3D8"/>
          <w:spacing w:val="-2"/>
          <w:w w:val="110"/>
          <w:position w:val="2"/>
          <w:sz w:val="13"/>
        </w:rPr>
        <w:t>die</w:t>
      </w:r>
      <w:r>
        <w:rPr>
          <w:color w:val="A1B3D8"/>
          <w:spacing w:val="-18"/>
          <w:w w:val="110"/>
          <w:position w:val="2"/>
          <w:sz w:val="13"/>
        </w:rPr>
        <w:t> </w:t>
      </w:r>
      <w:r>
        <w:rPr>
          <w:color w:val="9091B3"/>
          <w:spacing w:val="-4"/>
          <w:w w:val="110"/>
          <w:position w:val="2"/>
          <w:sz w:val="13"/>
        </w:rPr>
        <w:t>St</w:t>
      </w:r>
      <w:r>
        <w:rPr>
          <w:color w:val="95BF36"/>
          <w:spacing w:val="-4"/>
          <w:w w:val="110"/>
          <w:position w:val="2"/>
          <w:sz w:val="13"/>
        </w:rPr>
        <w:t>VO</w:t>
      </w:r>
    </w:p>
    <w:p>
      <w:pPr>
        <w:pStyle w:val="ListParagraph"/>
        <w:numPr>
          <w:ilvl w:val="1"/>
          <w:numId w:val="3"/>
        </w:numPr>
        <w:tabs>
          <w:tab w:pos="3269" w:val="left" w:leader="none"/>
        </w:tabs>
        <w:spacing w:line="240" w:lineRule="auto" w:before="30" w:after="0"/>
        <w:ind w:left="3269" w:right="0" w:hanging="152"/>
        <w:jc w:val="left"/>
        <w:rPr>
          <w:rFonts w:ascii="Symbol" w:hAnsi="Symbol"/>
          <w:position w:val="-1"/>
          <w:sz w:val="16"/>
        </w:rPr>
      </w:pPr>
      <w:r>
        <w:rPr>
          <w:color w:val="3F5008"/>
          <w:w w:val="105"/>
          <w:sz w:val="13"/>
        </w:rPr>
        <w:t>Parkieren</w:t>
      </w:r>
      <w:r>
        <w:rPr>
          <w:color w:val="3F5008"/>
          <w:spacing w:val="8"/>
          <w:w w:val="105"/>
          <w:sz w:val="13"/>
        </w:rPr>
        <w:t> </w:t>
      </w:r>
      <w:r>
        <w:rPr>
          <w:color w:val="3F5008"/>
          <w:w w:val="105"/>
          <w:sz w:val="13"/>
        </w:rPr>
        <w:t>nur</w:t>
      </w:r>
      <w:r>
        <w:rPr>
          <w:color w:val="3F5008"/>
          <w:spacing w:val="11"/>
          <w:w w:val="105"/>
          <w:sz w:val="13"/>
        </w:rPr>
        <w:t> </w:t>
      </w:r>
      <w:r>
        <w:rPr>
          <w:color w:val="3F5008"/>
          <w:w w:val="105"/>
          <w:sz w:val="13"/>
        </w:rPr>
        <w:t>auf</w:t>
      </w:r>
      <w:r>
        <w:rPr>
          <w:color w:val="3F5008"/>
          <w:spacing w:val="12"/>
          <w:w w:val="105"/>
          <w:sz w:val="13"/>
        </w:rPr>
        <w:t> </w:t>
      </w:r>
      <w:r>
        <w:rPr>
          <w:color w:val="3F5008"/>
          <w:w w:val="105"/>
          <w:sz w:val="13"/>
        </w:rPr>
        <w:t>markierten</w:t>
      </w:r>
      <w:r>
        <w:rPr>
          <w:color w:val="3F5008"/>
          <w:spacing w:val="8"/>
          <w:w w:val="105"/>
          <w:sz w:val="13"/>
        </w:rPr>
        <w:t> </w:t>
      </w:r>
      <w:r>
        <w:rPr>
          <w:color w:val="3F5008"/>
          <w:w w:val="105"/>
          <w:sz w:val="13"/>
        </w:rPr>
        <w:t>Parkplatzen,</w:t>
      </w:r>
      <w:r>
        <w:rPr>
          <w:color w:val="3F5008"/>
          <w:spacing w:val="5"/>
          <w:w w:val="105"/>
          <w:sz w:val="13"/>
        </w:rPr>
        <w:t> </w:t>
      </w:r>
      <w:r>
        <w:rPr>
          <w:b/>
          <w:color w:val="CC2A08"/>
          <w:w w:val="105"/>
          <w:sz w:val="13"/>
          <w:u w:val="thick" w:color="CC2A08"/>
        </w:rPr>
        <w:t>nicht</w:t>
      </w:r>
      <w:r>
        <w:rPr>
          <w:b/>
          <w:color w:val="CC2A08"/>
          <w:spacing w:val="4"/>
          <w:w w:val="105"/>
          <w:sz w:val="13"/>
          <w:u w:val="none"/>
        </w:rPr>
        <w:t> </w:t>
      </w:r>
      <w:r>
        <w:rPr>
          <w:color w:val="2644F4"/>
          <w:w w:val="105"/>
          <w:sz w:val="13"/>
          <w:u w:val="none"/>
        </w:rPr>
        <w:t>var</w:t>
      </w:r>
      <w:r>
        <w:rPr>
          <w:color w:val="2644F4"/>
          <w:spacing w:val="7"/>
          <w:w w:val="105"/>
          <w:sz w:val="13"/>
          <w:u w:val="none"/>
        </w:rPr>
        <w:t> </w:t>
      </w:r>
      <w:r>
        <w:rPr>
          <w:color w:val="347E1A"/>
          <w:w w:val="105"/>
          <w:sz w:val="13"/>
          <w:u w:val="none"/>
        </w:rPr>
        <w:t>Notau</w:t>
      </w:r>
      <w:r>
        <w:rPr>
          <w:color w:val="F662AC"/>
          <w:w w:val="105"/>
          <w:sz w:val="13"/>
          <w:u w:val="none"/>
        </w:rPr>
        <w:t>s</w:t>
      </w:r>
      <w:r>
        <w:rPr>
          <w:color w:val="B5C836"/>
          <w:w w:val="105"/>
          <w:sz w:val="13"/>
          <w:u w:val="none"/>
        </w:rPr>
        <w:t>gangen,</w:t>
      </w:r>
      <w:r>
        <w:rPr>
          <w:color w:val="B5C836"/>
          <w:spacing w:val="-18"/>
          <w:w w:val="105"/>
          <w:sz w:val="13"/>
          <w:u w:val="none"/>
        </w:rPr>
        <w:t> </w:t>
      </w:r>
      <w:r>
        <w:rPr>
          <w:color w:val="1C6624"/>
          <w:w w:val="105"/>
          <w:sz w:val="13"/>
          <w:u w:val="none"/>
        </w:rPr>
        <w:t>Durchgangen</w:t>
      </w:r>
      <w:r>
        <w:rPr>
          <w:color w:val="56385E"/>
          <w:w w:val="105"/>
          <w:sz w:val="13"/>
          <w:u w:val="none"/>
        </w:rPr>
        <w:t>,</w:t>
      </w:r>
      <w:r>
        <w:rPr>
          <w:color w:val="56385E"/>
          <w:spacing w:val="-13"/>
          <w:w w:val="105"/>
          <w:sz w:val="13"/>
          <w:u w:val="none"/>
        </w:rPr>
        <w:t> </w:t>
      </w:r>
      <w:r>
        <w:rPr>
          <w:color w:val="6B72ED"/>
          <w:spacing w:val="-2"/>
          <w:w w:val="105"/>
          <w:sz w:val="13"/>
          <w:u w:val="none"/>
        </w:rPr>
        <w:t>Einfahrten</w:t>
      </w:r>
    </w:p>
    <w:p>
      <w:pPr>
        <w:pStyle w:val="BodyText"/>
        <w:spacing w:before="8"/>
        <w:rPr>
          <w:sz w:val="11"/>
        </w:rPr>
      </w:pPr>
    </w:p>
    <w:p>
      <w:pPr>
        <w:pStyle w:val="BodyText"/>
        <w:spacing w:after="0"/>
        <w:rPr>
          <w:sz w:val="11"/>
        </w:rPr>
        <w:sectPr>
          <w:type w:val="continuous"/>
          <w:pgSz w:w="11910" w:h="16840"/>
          <w:pgMar w:header="0" w:footer="692" w:top="580" w:bottom="900" w:left="992" w:right="708"/>
        </w:sectPr>
      </w:pPr>
    </w:p>
    <w:p>
      <w:pPr>
        <w:spacing w:line="331" w:lineRule="auto" w:before="112"/>
        <w:ind w:left="146" w:right="0" w:firstLine="5"/>
        <w:jc w:val="left"/>
        <w:rPr>
          <w:b/>
          <w:sz w:val="16"/>
        </w:rPr>
      </w:pPr>
      <w:r>
        <w:rPr>
          <w:b/>
          <w:color w:val="1AC1D4"/>
          <w:spacing w:val="-2"/>
          <w:w w:val="105"/>
          <w:sz w:val="16"/>
        </w:rPr>
        <w:t>Aussergewohnliche </w:t>
      </w:r>
      <w:r>
        <w:rPr>
          <w:b/>
          <w:color w:val="D470B6"/>
          <w:spacing w:val="-2"/>
          <w:w w:val="105"/>
          <w:sz w:val="16"/>
        </w:rPr>
        <w:t>Sauberkeit:</w:t>
      </w:r>
    </w:p>
    <w:p>
      <w:pPr>
        <w:pStyle w:val="BodyText"/>
        <w:rPr>
          <w:b/>
          <w:sz w:val="16"/>
        </w:rPr>
      </w:pPr>
    </w:p>
    <w:p>
      <w:pPr>
        <w:pStyle w:val="BodyText"/>
        <w:spacing w:before="61"/>
        <w:rPr>
          <w:b/>
          <w:sz w:val="16"/>
        </w:rPr>
      </w:pPr>
    </w:p>
    <w:p>
      <w:pPr>
        <w:spacing w:before="0"/>
        <w:ind w:left="149" w:right="0" w:firstLine="0"/>
        <w:jc w:val="left"/>
        <w:rPr>
          <w:b/>
          <w:sz w:val="16"/>
        </w:rPr>
      </w:pPr>
      <w:r>
        <w:rPr>
          <w:b/>
          <w:color w:val="5D62C1"/>
          <w:w w:val="105"/>
          <w:sz w:val="16"/>
        </w:rPr>
        <w:t>Rauchen</w:t>
      </w:r>
      <w:r>
        <w:rPr>
          <w:b/>
          <w:color w:val="5D62C1"/>
          <w:spacing w:val="-5"/>
          <w:w w:val="105"/>
          <w:sz w:val="16"/>
        </w:rPr>
        <w:t> </w:t>
      </w:r>
      <w:r>
        <w:rPr>
          <w:b/>
          <w:color w:val="5D62C1"/>
          <w:w w:val="105"/>
          <w:sz w:val="16"/>
        </w:rPr>
        <w:t>und</w:t>
      </w:r>
      <w:r>
        <w:rPr>
          <w:b/>
          <w:color w:val="5D62C1"/>
          <w:spacing w:val="-10"/>
          <w:w w:val="105"/>
          <w:sz w:val="16"/>
        </w:rPr>
        <w:t> </w:t>
      </w:r>
      <w:r>
        <w:rPr>
          <w:b/>
          <w:color w:val="5D62C1"/>
          <w:spacing w:val="-2"/>
          <w:w w:val="105"/>
          <w:sz w:val="16"/>
        </w:rPr>
        <w:t>Kaffeetrinken:</w:t>
      </w:r>
    </w:p>
    <w:p>
      <w:pPr>
        <w:pStyle w:val="BodyText"/>
        <w:rPr>
          <w:b/>
          <w:sz w:val="16"/>
        </w:rPr>
      </w:pPr>
    </w:p>
    <w:p>
      <w:pPr>
        <w:pStyle w:val="BodyText"/>
        <w:rPr>
          <w:b/>
          <w:sz w:val="16"/>
        </w:rPr>
      </w:pPr>
    </w:p>
    <w:p>
      <w:pPr>
        <w:pStyle w:val="BodyText"/>
        <w:rPr>
          <w:b/>
          <w:sz w:val="16"/>
        </w:rPr>
      </w:pPr>
    </w:p>
    <w:p>
      <w:pPr>
        <w:pStyle w:val="BodyText"/>
        <w:spacing w:before="176"/>
        <w:rPr>
          <w:b/>
          <w:sz w:val="16"/>
        </w:rPr>
      </w:pPr>
    </w:p>
    <w:p>
      <w:pPr>
        <w:spacing w:before="0"/>
        <w:ind w:left="149" w:right="0" w:firstLine="0"/>
        <w:jc w:val="left"/>
        <w:rPr>
          <w:b/>
          <w:sz w:val="16"/>
        </w:rPr>
      </w:pPr>
      <w:r>
        <w:rPr>
          <w:b/>
          <w:color w:val="130CA8"/>
          <w:spacing w:val="-2"/>
          <w:w w:val="105"/>
          <w:sz w:val="16"/>
        </w:rPr>
        <w:t>Bauarbeiten:</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5"/>
        <w:rPr>
          <w:b/>
          <w:sz w:val="16"/>
        </w:rPr>
      </w:pPr>
    </w:p>
    <w:p>
      <w:pPr>
        <w:spacing w:before="0"/>
        <w:ind w:left="147" w:right="0" w:firstLine="0"/>
        <w:jc w:val="left"/>
        <w:rPr>
          <w:b/>
          <w:sz w:val="16"/>
        </w:rPr>
      </w:pPr>
      <w:r>
        <w:rPr>
          <w:color w:val="D1CF95"/>
          <w:sz w:val="18"/>
        </w:rPr>
        <w:t>E</w:t>
      </w:r>
      <w:r>
        <w:rPr>
          <w:color w:val="D1CF95"/>
          <w:spacing w:val="-18"/>
          <w:sz w:val="18"/>
        </w:rPr>
        <w:t> </w:t>
      </w:r>
      <w:r>
        <w:rPr>
          <w:b/>
          <w:color w:val="D1CF95"/>
          <w:sz w:val="16"/>
        </w:rPr>
        <w:t>lektnsche</w:t>
      </w:r>
      <w:r>
        <w:rPr>
          <w:b/>
          <w:color w:val="D1CF95"/>
          <w:spacing w:val="9"/>
          <w:sz w:val="16"/>
        </w:rPr>
        <w:t> </w:t>
      </w:r>
      <w:r>
        <w:rPr>
          <w:b/>
          <w:color w:val="D1CF95"/>
          <w:spacing w:val="-2"/>
          <w:sz w:val="16"/>
        </w:rPr>
        <w:t>lnstallationen:</w:t>
      </w:r>
    </w:p>
    <w:p>
      <w:pPr>
        <w:pStyle w:val="ListParagraph"/>
        <w:numPr>
          <w:ilvl w:val="0"/>
          <w:numId w:val="3"/>
        </w:numPr>
        <w:tabs>
          <w:tab w:pos="298" w:val="left" w:leader="none"/>
        </w:tabs>
        <w:spacing w:line="240" w:lineRule="auto" w:before="100" w:after="0"/>
        <w:ind w:left="298" w:right="0" w:hanging="152"/>
        <w:jc w:val="left"/>
        <w:rPr>
          <w:rFonts w:ascii="Symbol" w:hAnsi="Symbol"/>
          <w:sz w:val="18"/>
        </w:rPr>
      </w:pPr>
      <w:r>
        <w:rPr/>
        <w:br w:type="column"/>
      </w:r>
      <w:r>
        <w:rPr>
          <w:color w:val="752672"/>
          <w:w w:val="105"/>
          <w:position w:val="2"/>
          <w:sz w:val="13"/>
        </w:rPr>
        <w:t>Die</w:t>
      </w:r>
      <w:r>
        <w:rPr>
          <w:color w:val="752672"/>
          <w:spacing w:val="1"/>
          <w:w w:val="105"/>
          <w:position w:val="2"/>
          <w:sz w:val="13"/>
        </w:rPr>
        <w:t> </w:t>
      </w:r>
      <w:r>
        <w:rPr>
          <w:color w:val="752672"/>
          <w:w w:val="105"/>
          <w:position w:val="2"/>
          <w:sz w:val="13"/>
        </w:rPr>
        <w:t>Bekleidungsvorschriften</w:t>
      </w:r>
      <w:r>
        <w:rPr>
          <w:color w:val="752672"/>
          <w:spacing w:val="-12"/>
          <w:w w:val="105"/>
          <w:position w:val="2"/>
          <w:sz w:val="13"/>
        </w:rPr>
        <w:t> </w:t>
      </w:r>
      <w:r>
        <w:rPr>
          <w:color w:val="752672"/>
          <w:w w:val="105"/>
          <w:position w:val="2"/>
          <w:sz w:val="13"/>
        </w:rPr>
        <w:t>sind</w:t>
      </w:r>
      <w:r>
        <w:rPr>
          <w:color w:val="752672"/>
          <w:spacing w:val="5"/>
          <w:w w:val="105"/>
          <w:position w:val="2"/>
          <w:sz w:val="13"/>
        </w:rPr>
        <w:t> </w:t>
      </w:r>
      <w:r>
        <w:rPr>
          <w:color w:val="752672"/>
          <w:w w:val="105"/>
          <w:position w:val="2"/>
          <w:sz w:val="13"/>
        </w:rPr>
        <w:t>je</w:t>
      </w:r>
      <w:r>
        <w:rPr>
          <w:color w:val="752672"/>
          <w:spacing w:val="8"/>
          <w:w w:val="105"/>
          <w:position w:val="2"/>
          <w:sz w:val="13"/>
        </w:rPr>
        <w:t> </w:t>
      </w:r>
      <w:r>
        <w:rPr>
          <w:color w:val="752672"/>
          <w:w w:val="105"/>
          <w:position w:val="2"/>
          <w:sz w:val="13"/>
        </w:rPr>
        <w:t>nach</w:t>
      </w:r>
      <w:r>
        <w:rPr>
          <w:color w:val="752672"/>
          <w:spacing w:val="6"/>
          <w:w w:val="105"/>
          <w:position w:val="2"/>
          <w:sz w:val="13"/>
        </w:rPr>
        <w:t> </w:t>
      </w:r>
      <w:r>
        <w:rPr>
          <w:color w:val="752672"/>
          <w:w w:val="105"/>
          <w:position w:val="2"/>
          <w:sz w:val="13"/>
        </w:rPr>
        <w:t>Bereich</w:t>
      </w:r>
      <w:r>
        <w:rPr>
          <w:color w:val="752672"/>
          <w:spacing w:val="10"/>
          <w:w w:val="105"/>
          <w:position w:val="2"/>
          <w:sz w:val="13"/>
        </w:rPr>
        <w:t> </w:t>
      </w:r>
      <w:r>
        <w:rPr>
          <w:color w:val="752672"/>
          <w:w w:val="105"/>
          <w:position w:val="2"/>
          <w:sz w:val="13"/>
        </w:rPr>
        <w:t>zu</w:t>
      </w:r>
      <w:r>
        <w:rPr>
          <w:color w:val="752672"/>
          <w:spacing w:val="-1"/>
          <w:w w:val="105"/>
          <w:position w:val="2"/>
          <w:sz w:val="13"/>
        </w:rPr>
        <w:t> </w:t>
      </w:r>
      <w:r>
        <w:rPr>
          <w:color w:val="752672"/>
          <w:spacing w:val="-2"/>
          <w:w w:val="105"/>
          <w:position w:val="2"/>
          <w:sz w:val="13"/>
        </w:rPr>
        <w:t>beachten</w:t>
      </w:r>
    </w:p>
    <w:p>
      <w:pPr>
        <w:pStyle w:val="ListParagraph"/>
        <w:numPr>
          <w:ilvl w:val="0"/>
          <w:numId w:val="3"/>
        </w:numPr>
        <w:tabs>
          <w:tab w:pos="299" w:val="left" w:leader="none"/>
        </w:tabs>
        <w:spacing w:line="240" w:lineRule="auto" w:before="56" w:after="0"/>
        <w:ind w:left="299" w:right="0" w:hanging="153"/>
        <w:jc w:val="left"/>
        <w:rPr>
          <w:rFonts w:ascii="Symbol" w:hAnsi="Symbol"/>
          <w:position w:val="-1"/>
          <w:sz w:val="16"/>
        </w:rPr>
      </w:pPr>
      <w:r>
        <w:rPr>
          <w:color w:val="0FC12A"/>
          <w:w w:val="105"/>
          <w:sz w:val="13"/>
        </w:rPr>
        <w:t>Arbeiten</w:t>
      </w:r>
      <w:r>
        <w:rPr>
          <w:color w:val="0FC12A"/>
          <w:spacing w:val="4"/>
          <w:w w:val="105"/>
          <w:sz w:val="13"/>
        </w:rPr>
        <w:t> </w:t>
      </w:r>
      <w:r>
        <w:rPr>
          <w:color w:val="0FC12A"/>
          <w:w w:val="105"/>
          <w:sz w:val="13"/>
        </w:rPr>
        <w:t>im</w:t>
      </w:r>
      <w:r>
        <w:rPr>
          <w:color w:val="0FC12A"/>
          <w:spacing w:val="-1"/>
          <w:w w:val="105"/>
          <w:sz w:val="13"/>
        </w:rPr>
        <w:t> </w:t>
      </w:r>
      <w:r>
        <w:rPr>
          <w:color w:val="0FC12A"/>
          <w:w w:val="105"/>
          <w:sz w:val="13"/>
        </w:rPr>
        <w:t>Reinraum</w:t>
      </w:r>
      <w:r>
        <w:rPr>
          <w:color w:val="0FC12A"/>
          <w:spacing w:val="4"/>
          <w:w w:val="105"/>
          <w:sz w:val="13"/>
        </w:rPr>
        <w:t> </w:t>
      </w:r>
      <w:r>
        <w:rPr>
          <w:color w:val="0FC12A"/>
          <w:w w:val="105"/>
          <w:sz w:val="13"/>
        </w:rPr>
        <w:t>nur</w:t>
      </w:r>
      <w:r>
        <w:rPr>
          <w:color w:val="0FC12A"/>
          <w:spacing w:val="9"/>
          <w:w w:val="105"/>
          <w:sz w:val="13"/>
        </w:rPr>
        <w:t> </w:t>
      </w:r>
      <w:r>
        <w:rPr>
          <w:color w:val="0FC12A"/>
          <w:w w:val="105"/>
          <w:sz w:val="13"/>
        </w:rPr>
        <w:t>nach</w:t>
      </w:r>
      <w:r>
        <w:rPr>
          <w:color w:val="0FC12A"/>
          <w:spacing w:val="-2"/>
          <w:w w:val="105"/>
          <w:sz w:val="13"/>
        </w:rPr>
        <w:t> </w:t>
      </w:r>
      <w:r>
        <w:rPr>
          <w:color w:val="0FC12A"/>
          <w:w w:val="105"/>
          <w:sz w:val="13"/>
        </w:rPr>
        <w:t>Absprache</w:t>
      </w:r>
      <w:r>
        <w:rPr>
          <w:color w:val="0FC12A"/>
          <w:spacing w:val="13"/>
          <w:w w:val="105"/>
          <w:sz w:val="13"/>
        </w:rPr>
        <w:t> </w:t>
      </w:r>
      <w:r>
        <w:rPr>
          <w:color w:val="0FC12A"/>
          <w:w w:val="105"/>
          <w:sz w:val="13"/>
        </w:rPr>
        <w:t>mit</w:t>
      </w:r>
      <w:r>
        <w:rPr>
          <w:color w:val="0FC12A"/>
          <w:spacing w:val="15"/>
          <w:w w:val="105"/>
          <w:sz w:val="13"/>
        </w:rPr>
        <w:t> </w:t>
      </w:r>
      <w:r>
        <w:rPr>
          <w:color w:val="0FC12A"/>
          <w:spacing w:val="-2"/>
          <w:w w:val="105"/>
          <w:sz w:val="13"/>
        </w:rPr>
        <w:t>FAMCH</w:t>
      </w:r>
    </w:p>
    <w:p>
      <w:pPr>
        <w:pStyle w:val="ListParagraph"/>
        <w:numPr>
          <w:ilvl w:val="0"/>
          <w:numId w:val="3"/>
        </w:numPr>
        <w:tabs>
          <w:tab w:pos="299" w:val="left" w:leader="none"/>
        </w:tabs>
        <w:spacing w:line="240" w:lineRule="auto" w:before="39" w:after="0"/>
        <w:ind w:left="299" w:right="0" w:hanging="153"/>
        <w:jc w:val="left"/>
        <w:rPr>
          <w:rFonts w:ascii="Symbol" w:hAnsi="Symbol"/>
          <w:position w:val="-2"/>
          <w:sz w:val="16"/>
        </w:rPr>
      </w:pPr>
      <w:r>
        <w:rPr>
          <w:color w:val="B5C836"/>
          <w:w w:val="105"/>
          <w:sz w:val="13"/>
        </w:rPr>
        <w:t>Allgemein</w:t>
      </w:r>
      <w:r>
        <w:rPr>
          <w:color w:val="B5C836"/>
          <w:spacing w:val="11"/>
          <w:w w:val="105"/>
          <w:sz w:val="13"/>
        </w:rPr>
        <w:t> </w:t>
      </w:r>
      <w:r>
        <w:rPr>
          <w:color w:val="B5C836"/>
          <w:w w:val="105"/>
          <w:sz w:val="13"/>
        </w:rPr>
        <w:t>s</w:t>
      </w:r>
      <w:r>
        <w:rPr>
          <w:color w:val="EB6BDB"/>
          <w:w w:val="105"/>
          <w:sz w:val="13"/>
        </w:rPr>
        <w:t>auber</w:t>
      </w:r>
      <w:r>
        <w:rPr>
          <w:color w:val="EB6BDB"/>
          <w:spacing w:val="-3"/>
          <w:w w:val="105"/>
          <w:sz w:val="13"/>
        </w:rPr>
        <w:t> </w:t>
      </w:r>
      <w:r>
        <w:rPr>
          <w:color w:val="EB6BDB"/>
          <w:w w:val="105"/>
          <w:sz w:val="13"/>
        </w:rPr>
        <w:t>Arbeiten,</w:t>
      </w:r>
      <w:r>
        <w:rPr>
          <w:color w:val="EB6BDB"/>
          <w:spacing w:val="-4"/>
          <w:w w:val="105"/>
          <w:sz w:val="13"/>
        </w:rPr>
        <w:t> </w:t>
      </w:r>
      <w:r>
        <w:rPr>
          <w:color w:val="EB6BDB"/>
          <w:w w:val="105"/>
          <w:sz w:val="13"/>
        </w:rPr>
        <w:t>Sauger</w:t>
      </w:r>
      <w:r>
        <w:rPr>
          <w:color w:val="EB6BDB"/>
          <w:spacing w:val="11"/>
          <w:w w:val="105"/>
          <w:sz w:val="13"/>
        </w:rPr>
        <w:t> </w:t>
      </w:r>
      <w:r>
        <w:rPr>
          <w:color w:val="EB6BDB"/>
          <w:w w:val="105"/>
          <w:sz w:val="13"/>
        </w:rPr>
        <w:t>verwenden</w:t>
      </w:r>
      <w:r>
        <w:rPr>
          <w:color w:val="EB6BDB"/>
          <w:spacing w:val="10"/>
          <w:w w:val="105"/>
          <w:sz w:val="13"/>
        </w:rPr>
        <w:t> </w:t>
      </w:r>
      <w:r>
        <w:rPr>
          <w:color w:val="EB6BDB"/>
          <w:w w:val="105"/>
          <w:sz w:val="13"/>
        </w:rPr>
        <w:t>und</w:t>
      </w:r>
      <w:r>
        <w:rPr>
          <w:color w:val="EB6BDB"/>
          <w:spacing w:val="-3"/>
          <w:w w:val="105"/>
          <w:sz w:val="13"/>
        </w:rPr>
        <w:t> </w:t>
      </w:r>
      <w:r>
        <w:rPr>
          <w:color w:val="EB6BDB"/>
          <w:w w:val="105"/>
          <w:sz w:val="13"/>
        </w:rPr>
        <w:t>Ort</w:t>
      </w:r>
      <w:r>
        <w:rPr>
          <w:color w:val="EB6BDB"/>
          <w:spacing w:val="9"/>
          <w:w w:val="105"/>
          <w:sz w:val="13"/>
        </w:rPr>
        <w:t> </w:t>
      </w:r>
      <w:r>
        <w:rPr>
          <w:color w:val="EB6BDB"/>
          <w:w w:val="105"/>
          <w:sz w:val="13"/>
        </w:rPr>
        <w:t>gereinigt</w:t>
      </w:r>
      <w:r>
        <w:rPr>
          <w:color w:val="EB6BDB"/>
          <w:spacing w:val="10"/>
          <w:w w:val="105"/>
          <w:sz w:val="13"/>
        </w:rPr>
        <w:t> </w:t>
      </w:r>
      <w:r>
        <w:rPr>
          <w:color w:val="EB6BDB"/>
          <w:spacing w:val="-2"/>
          <w:w w:val="105"/>
          <w:sz w:val="13"/>
        </w:rPr>
        <w:t>verlassen</w:t>
      </w:r>
    </w:p>
    <w:p>
      <w:pPr>
        <w:pStyle w:val="BodyText"/>
        <w:spacing w:before="99"/>
        <w:rPr>
          <w:sz w:val="13"/>
        </w:rPr>
      </w:pPr>
    </w:p>
    <w:p>
      <w:pPr>
        <w:pStyle w:val="ListParagraph"/>
        <w:numPr>
          <w:ilvl w:val="0"/>
          <w:numId w:val="3"/>
        </w:numPr>
        <w:tabs>
          <w:tab w:pos="219" w:val="left" w:leader="none"/>
        </w:tabs>
        <w:spacing w:line="240" w:lineRule="auto" w:before="0" w:after="0"/>
        <w:ind w:left="219" w:right="0" w:hanging="73"/>
        <w:jc w:val="left"/>
        <w:rPr>
          <w:rFonts w:ascii="Symbol" w:hAnsi="Symbol"/>
          <w:sz w:val="14"/>
        </w:rPr>
      </w:pPr>
      <w:r>
        <w:rPr>
          <w:rFonts w:ascii="Symbol" w:hAnsi="Symbol"/>
          <w:w w:val="100"/>
          <w:sz w:val="16"/>
        </w:rPr>
        <w:t>​</w:t>
      </w:r>
    </w:p>
    <w:p>
      <w:pPr>
        <w:pStyle w:val="ListParagraph"/>
        <w:numPr>
          <w:ilvl w:val="0"/>
          <w:numId w:val="3"/>
        </w:numPr>
        <w:tabs>
          <w:tab w:pos="298" w:val="left" w:leader="none"/>
        </w:tabs>
        <w:spacing w:line="240" w:lineRule="auto" w:before="35" w:after="0"/>
        <w:ind w:left="298" w:right="0" w:hanging="152"/>
        <w:jc w:val="left"/>
        <w:rPr>
          <w:rFonts w:ascii="Symbol" w:hAnsi="Symbol"/>
          <w:sz w:val="16"/>
        </w:rPr>
      </w:pPr>
      <w:r>
        <w:rPr>
          <w:color w:val="01E405"/>
          <w:w w:val="105"/>
          <w:position w:val="2"/>
          <w:sz w:val="13"/>
        </w:rPr>
        <w:t>Rauchen</w:t>
      </w:r>
      <w:r>
        <w:rPr>
          <w:color w:val="01E405"/>
          <w:spacing w:val="-4"/>
          <w:w w:val="105"/>
          <w:position w:val="2"/>
          <w:sz w:val="13"/>
        </w:rPr>
        <w:t> </w:t>
      </w:r>
      <w:r>
        <w:rPr>
          <w:color w:val="01E405"/>
          <w:w w:val="105"/>
          <w:position w:val="2"/>
          <w:sz w:val="13"/>
        </w:rPr>
        <w:t>nur</w:t>
      </w:r>
      <w:r>
        <w:rPr>
          <w:color w:val="01E405"/>
          <w:spacing w:val="-3"/>
          <w:w w:val="105"/>
          <w:position w:val="2"/>
          <w:sz w:val="13"/>
        </w:rPr>
        <w:t> </w:t>
      </w:r>
      <w:r>
        <w:rPr>
          <w:color w:val="01E405"/>
          <w:w w:val="105"/>
          <w:position w:val="2"/>
          <w:sz w:val="13"/>
        </w:rPr>
        <w:t>in</w:t>
      </w:r>
      <w:r>
        <w:rPr>
          <w:color w:val="01E405"/>
          <w:spacing w:val="-9"/>
          <w:w w:val="105"/>
          <w:position w:val="2"/>
          <w:sz w:val="13"/>
        </w:rPr>
        <w:t> </w:t>
      </w:r>
      <w:r>
        <w:rPr>
          <w:color w:val="01E405"/>
          <w:w w:val="105"/>
          <w:position w:val="2"/>
          <w:sz w:val="13"/>
        </w:rPr>
        <w:t>den</w:t>
      </w:r>
      <w:r>
        <w:rPr>
          <w:color w:val="01E405"/>
          <w:spacing w:val="-6"/>
          <w:w w:val="105"/>
          <w:position w:val="2"/>
          <w:sz w:val="13"/>
        </w:rPr>
        <w:t> </w:t>
      </w:r>
      <w:r>
        <w:rPr>
          <w:color w:val="01E405"/>
          <w:w w:val="105"/>
          <w:position w:val="2"/>
          <w:sz w:val="13"/>
        </w:rPr>
        <w:t>dazu</w:t>
      </w:r>
      <w:r>
        <w:rPr>
          <w:color w:val="01E405"/>
          <w:spacing w:val="-6"/>
          <w:w w:val="105"/>
          <w:position w:val="2"/>
          <w:sz w:val="13"/>
        </w:rPr>
        <w:t> </w:t>
      </w:r>
      <w:r>
        <w:rPr>
          <w:color w:val="01E405"/>
          <w:w w:val="105"/>
          <w:position w:val="2"/>
          <w:sz w:val="13"/>
        </w:rPr>
        <w:t>ausgewiesenen</w:t>
      </w:r>
      <w:r>
        <w:rPr>
          <w:color w:val="01E405"/>
          <w:spacing w:val="5"/>
          <w:w w:val="105"/>
          <w:position w:val="2"/>
          <w:sz w:val="13"/>
        </w:rPr>
        <w:t> </w:t>
      </w:r>
      <w:r>
        <w:rPr>
          <w:color w:val="01E405"/>
          <w:w w:val="105"/>
          <w:position w:val="2"/>
          <w:sz w:val="13"/>
        </w:rPr>
        <w:t>Raucherzonen</w:t>
      </w:r>
      <w:r>
        <w:rPr>
          <w:color w:val="01E405"/>
          <w:spacing w:val="-1"/>
          <w:w w:val="105"/>
          <w:position w:val="2"/>
          <w:sz w:val="13"/>
        </w:rPr>
        <w:t> </w:t>
      </w:r>
      <w:r>
        <w:rPr>
          <w:color w:val="01E405"/>
          <w:w w:val="105"/>
          <w:position w:val="2"/>
          <w:sz w:val="13"/>
        </w:rPr>
        <w:t>im</w:t>
      </w:r>
      <w:r>
        <w:rPr>
          <w:color w:val="01E405"/>
          <w:spacing w:val="-9"/>
          <w:w w:val="105"/>
          <w:position w:val="2"/>
          <w:sz w:val="13"/>
        </w:rPr>
        <w:t> </w:t>
      </w:r>
      <w:r>
        <w:rPr>
          <w:color w:val="01E405"/>
          <w:spacing w:val="-2"/>
          <w:w w:val="105"/>
          <w:position w:val="2"/>
          <w:sz w:val="13"/>
        </w:rPr>
        <w:t>Aussenbereich</w:t>
      </w:r>
    </w:p>
    <w:p>
      <w:pPr>
        <w:pStyle w:val="ListParagraph"/>
        <w:numPr>
          <w:ilvl w:val="0"/>
          <w:numId w:val="3"/>
        </w:numPr>
        <w:tabs>
          <w:tab w:pos="299" w:val="left" w:leader="none"/>
        </w:tabs>
        <w:spacing w:line="240" w:lineRule="auto" w:before="20" w:after="0"/>
        <w:ind w:left="299" w:right="0" w:hanging="153"/>
        <w:jc w:val="left"/>
        <w:rPr>
          <w:rFonts w:ascii="Symbol" w:hAnsi="Symbol"/>
          <w:sz w:val="16"/>
        </w:rPr>
      </w:pPr>
      <w:r>
        <w:rPr>
          <w:color w:val="FD9521"/>
          <w:w w:val="105"/>
          <w:position w:val="2"/>
          <w:sz w:val="13"/>
        </w:rPr>
        <w:t>Auch</w:t>
      </w:r>
      <w:r>
        <w:rPr>
          <w:color w:val="FD9521"/>
          <w:spacing w:val="-8"/>
          <w:w w:val="105"/>
          <w:position w:val="2"/>
          <w:sz w:val="13"/>
        </w:rPr>
        <w:t> </w:t>
      </w:r>
      <w:r>
        <w:rPr>
          <w:color w:val="FD9521"/>
          <w:w w:val="105"/>
          <w:position w:val="2"/>
          <w:sz w:val="13"/>
        </w:rPr>
        <w:t>auf</w:t>
      </w:r>
      <w:r>
        <w:rPr>
          <w:color w:val="FD9521"/>
          <w:spacing w:val="1"/>
          <w:w w:val="105"/>
          <w:position w:val="2"/>
          <w:sz w:val="13"/>
        </w:rPr>
        <w:t> </w:t>
      </w:r>
      <w:r>
        <w:rPr>
          <w:color w:val="FD9521"/>
          <w:w w:val="105"/>
          <w:position w:val="2"/>
          <w:sz w:val="13"/>
        </w:rPr>
        <w:t>Baustellen</w:t>
      </w:r>
      <w:r>
        <w:rPr>
          <w:color w:val="FD9521"/>
          <w:spacing w:val="-1"/>
          <w:w w:val="105"/>
          <w:position w:val="2"/>
          <w:sz w:val="13"/>
        </w:rPr>
        <w:t> </w:t>
      </w:r>
      <w:r>
        <w:rPr>
          <w:color w:val="FD9521"/>
          <w:w w:val="105"/>
          <w:position w:val="2"/>
          <w:sz w:val="13"/>
        </w:rPr>
        <w:t>ist</w:t>
      </w:r>
      <w:r>
        <w:rPr>
          <w:color w:val="FD9521"/>
          <w:spacing w:val="8"/>
          <w:w w:val="105"/>
          <w:position w:val="2"/>
          <w:sz w:val="13"/>
        </w:rPr>
        <w:t> </w:t>
      </w:r>
      <w:r>
        <w:rPr>
          <w:color w:val="FD9521"/>
          <w:w w:val="105"/>
          <w:position w:val="2"/>
          <w:sz w:val="13"/>
        </w:rPr>
        <w:t>das</w:t>
      </w:r>
      <w:r>
        <w:rPr>
          <w:color w:val="FD9521"/>
          <w:spacing w:val="-4"/>
          <w:w w:val="105"/>
          <w:position w:val="2"/>
          <w:sz w:val="13"/>
        </w:rPr>
        <w:t> </w:t>
      </w:r>
      <w:r>
        <w:rPr>
          <w:color w:val="FD9521"/>
          <w:w w:val="105"/>
          <w:position w:val="2"/>
          <w:sz w:val="13"/>
        </w:rPr>
        <w:t>Rauchen</w:t>
      </w:r>
      <w:r>
        <w:rPr>
          <w:color w:val="FD9521"/>
          <w:spacing w:val="-1"/>
          <w:w w:val="105"/>
          <w:position w:val="2"/>
          <w:sz w:val="13"/>
        </w:rPr>
        <w:t> </w:t>
      </w:r>
      <w:r>
        <w:rPr>
          <w:b/>
          <w:color w:val="9CAFF7"/>
          <w:w w:val="105"/>
          <w:position w:val="2"/>
          <w:sz w:val="13"/>
          <w:u w:val="thick" w:color="9CAFF7"/>
        </w:rPr>
        <w:t>nicht</w:t>
      </w:r>
      <w:r>
        <w:rPr>
          <w:b/>
          <w:color w:val="9CAFF7"/>
          <w:spacing w:val="-3"/>
          <w:w w:val="105"/>
          <w:position w:val="2"/>
          <w:sz w:val="13"/>
          <w:u w:val="none"/>
        </w:rPr>
        <w:t> </w:t>
      </w:r>
      <w:r>
        <w:rPr>
          <w:color w:val="48A505"/>
          <w:spacing w:val="-2"/>
          <w:w w:val="105"/>
          <w:position w:val="2"/>
          <w:sz w:val="13"/>
          <w:u w:val="none"/>
        </w:rPr>
        <w:t>gestattet</w:t>
      </w:r>
    </w:p>
    <w:p>
      <w:pPr>
        <w:pStyle w:val="ListParagraph"/>
        <w:numPr>
          <w:ilvl w:val="0"/>
          <w:numId w:val="3"/>
        </w:numPr>
        <w:tabs>
          <w:tab w:pos="298" w:val="left" w:leader="none"/>
        </w:tabs>
        <w:spacing w:line="240" w:lineRule="auto" w:before="20" w:after="0"/>
        <w:ind w:left="298" w:right="0" w:hanging="152"/>
        <w:jc w:val="left"/>
        <w:rPr>
          <w:rFonts w:ascii="Symbol" w:hAnsi="Symbol"/>
          <w:sz w:val="16"/>
        </w:rPr>
      </w:pPr>
      <w:r>
        <w:rPr>
          <w:color w:val="054F8C"/>
          <w:w w:val="105"/>
          <w:position w:val="2"/>
          <w:sz w:val="13"/>
        </w:rPr>
        <w:t>Der</w:t>
      </w:r>
      <w:r>
        <w:rPr>
          <w:color w:val="054F8C"/>
          <w:spacing w:val="3"/>
          <w:w w:val="105"/>
          <w:position w:val="2"/>
          <w:sz w:val="13"/>
        </w:rPr>
        <w:t> </w:t>
      </w:r>
      <w:r>
        <w:rPr>
          <w:color w:val="054F8C"/>
          <w:w w:val="105"/>
          <w:position w:val="2"/>
          <w:sz w:val="13"/>
        </w:rPr>
        <w:t>Konsum van</w:t>
      </w:r>
      <w:r>
        <w:rPr>
          <w:color w:val="054F8C"/>
          <w:spacing w:val="-2"/>
          <w:w w:val="105"/>
          <w:position w:val="2"/>
          <w:sz w:val="13"/>
        </w:rPr>
        <w:t> </w:t>
      </w:r>
      <w:r>
        <w:rPr>
          <w:color w:val="054F8C"/>
          <w:w w:val="105"/>
          <w:position w:val="2"/>
          <w:sz w:val="13"/>
        </w:rPr>
        <w:t>Alkohol</w:t>
      </w:r>
      <w:r>
        <w:rPr>
          <w:color w:val="054F8C"/>
          <w:spacing w:val="4"/>
          <w:w w:val="105"/>
          <w:position w:val="2"/>
          <w:sz w:val="13"/>
        </w:rPr>
        <w:t> </w:t>
      </w:r>
      <w:r>
        <w:rPr>
          <w:color w:val="054F8C"/>
          <w:w w:val="105"/>
          <w:position w:val="2"/>
          <w:sz w:val="13"/>
        </w:rPr>
        <w:t>ist</w:t>
      </w:r>
      <w:r>
        <w:rPr>
          <w:color w:val="054F8C"/>
          <w:spacing w:val="2"/>
          <w:w w:val="105"/>
          <w:position w:val="2"/>
          <w:sz w:val="13"/>
        </w:rPr>
        <w:t> </w:t>
      </w:r>
      <w:r>
        <w:rPr>
          <w:color w:val="054F8C"/>
          <w:w w:val="105"/>
          <w:position w:val="2"/>
          <w:sz w:val="13"/>
        </w:rPr>
        <w:t>auf</w:t>
      </w:r>
      <w:r>
        <w:rPr>
          <w:color w:val="054F8C"/>
          <w:spacing w:val="3"/>
          <w:w w:val="105"/>
          <w:position w:val="2"/>
          <w:sz w:val="13"/>
        </w:rPr>
        <w:t> </w:t>
      </w:r>
      <w:r>
        <w:rPr>
          <w:color w:val="054F8C"/>
          <w:w w:val="105"/>
          <w:position w:val="2"/>
          <w:sz w:val="13"/>
        </w:rPr>
        <w:t>dem</w:t>
      </w:r>
      <w:r>
        <w:rPr>
          <w:color w:val="054F8C"/>
          <w:spacing w:val="-4"/>
          <w:w w:val="105"/>
          <w:position w:val="2"/>
          <w:sz w:val="13"/>
        </w:rPr>
        <w:t> </w:t>
      </w:r>
      <w:r>
        <w:rPr>
          <w:color w:val="054F8C"/>
          <w:w w:val="105"/>
          <w:position w:val="2"/>
          <w:sz w:val="13"/>
        </w:rPr>
        <w:t>ganzen</w:t>
      </w:r>
      <w:r>
        <w:rPr>
          <w:color w:val="054F8C"/>
          <w:spacing w:val="-5"/>
          <w:w w:val="105"/>
          <w:position w:val="2"/>
          <w:sz w:val="13"/>
        </w:rPr>
        <w:t> </w:t>
      </w:r>
      <w:r>
        <w:rPr>
          <w:color w:val="054F8C"/>
          <w:w w:val="105"/>
          <w:position w:val="2"/>
          <w:sz w:val="13"/>
        </w:rPr>
        <w:t>Gelande</w:t>
      </w:r>
      <w:r>
        <w:rPr>
          <w:color w:val="054F8C"/>
          <w:spacing w:val="7"/>
          <w:w w:val="105"/>
          <w:position w:val="2"/>
          <w:sz w:val="13"/>
        </w:rPr>
        <w:t> </w:t>
      </w:r>
      <w:r>
        <w:rPr>
          <w:color w:val="054F8C"/>
          <w:spacing w:val="-2"/>
          <w:w w:val="105"/>
          <w:position w:val="2"/>
          <w:sz w:val="13"/>
        </w:rPr>
        <w:t>verboten</w:t>
      </w:r>
    </w:p>
    <w:p>
      <w:pPr>
        <w:pStyle w:val="BodyText"/>
        <w:spacing w:before="79"/>
        <w:rPr>
          <w:sz w:val="13"/>
        </w:rPr>
      </w:pPr>
    </w:p>
    <w:p>
      <w:pPr>
        <w:pStyle w:val="ListParagraph"/>
        <w:numPr>
          <w:ilvl w:val="0"/>
          <w:numId w:val="3"/>
        </w:numPr>
        <w:tabs>
          <w:tab w:pos="296" w:val="left" w:leader="none"/>
        </w:tabs>
        <w:spacing w:line="240" w:lineRule="auto" w:before="0" w:after="0"/>
        <w:ind w:left="296" w:right="0" w:hanging="150"/>
        <w:jc w:val="left"/>
        <w:rPr>
          <w:rFonts w:ascii="Symbol" w:hAnsi="Symbol"/>
          <w:sz w:val="16"/>
        </w:rPr>
      </w:pPr>
      <w:r>
        <w:rPr>
          <w:color w:val="95BF36"/>
          <w:spacing w:val="-2"/>
          <w:w w:val="105"/>
          <w:position w:val="2"/>
          <w:sz w:val="13"/>
        </w:rPr>
        <w:t>Gesetzliche</w:t>
      </w:r>
      <w:r>
        <w:rPr>
          <w:color w:val="95BF36"/>
          <w:spacing w:val="12"/>
          <w:w w:val="105"/>
          <w:position w:val="2"/>
          <w:sz w:val="13"/>
        </w:rPr>
        <w:t> </w:t>
      </w:r>
      <w:r>
        <w:rPr>
          <w:color w:val="95BF36"/>
          <w:spacing w:val="-2"/>
          <w:w w:val="105"/>
          <w:position w:val="2"/>
          <w:sz w:val="13"/>
        </w:rPr>
        <w:t>Vorschriften</w:t>
      </w:r>
      <w:r>
        <w:rPr>
          <w:color w:val="95BF36"/>
          <w:spacing w:val="8"/>
          <w:w w:val="105"/>
          <w:position w:val="2"/>
          <w:sz w:val="13"/>
        </w:rPr>
        <w:t> </w:t>
      </w:r>
      <w:r>
        <w:rPr>
          <w:color w:val="95BF36"/>
          <w:spacing w:val="-2"/>
          <w:w w:val="105"/>
          <w:position w:val="2"/>
          <w:sz w:val="13"/>
        </w:rPr>
        <w:t>SUV</w:t>
      </w:r>
      <w:r>
        <w:rPr>
          <w:color w:val="95BF36"/>
          <w:spacing w:val="-2"/>
          <w:w w:val="105"/>
          <w:position w:val="2"/>
          <w:sz w:val="16"/>
        </w:rPr>
        <w:t>A.</w:t>
      </w:r>
      <w:r>
        <w:rPr>
          <w:color w:val="95BF36"/>
          <w:spacing w:val="-16"/>
          <w:w w:val="105"/>
          <w:position w:val="2"/>
          <w:sz w:val="16"/>
        </w:rPr>
        <w:t> </w:t>
      </w:r>
      <w:r>
        <w:rPr>
          <w:color w:val="95BF36"/>
          <w:spacing w:val="-2"/>
          <w:w w:val="105"/>
          <w:position w:val="2"/>
          <w:sz w:val="13"/>
        </w:rPr>
        <w:t>SEV,</w:t>
      </w:r>
      <w:r>
        <w:rPr>
          <w:color w:val="95BF36"/>
          <w:spacing w:val="-4"/>
          <w:w w:val="105"/>
          <w:position w:val="2"/>
          <w:sz w:val="13"/>
        </w:rPr>
        <w:t> </w:t>
      </w:r>
      <w:r>
        <w:rPr>
          <w:color w:val="95BF36"/>
          <w:spacing w:val="-2"/>
          <w:w w:val="105"/>
          <w:position w:val="2"/>
          <w:sz w:val="13"/>
        </w:rPr>
        <w:t>SVGW, etc.</w:t>
      </w:r>
      <w:r>
        <w:rPr>
          <w:color w:val="95BF36"/>
          <w:spacing w:val="-6"/>
          <w:w w:val="105"/>
          <w:position w:val="2"/>
          <w:sz w:val="13"/>
        </w:rPr>
        <w:t> </w:t>
      </w:r>
      <w:r>
        <w:rPr>
          <w:color w:val="95BF36"/>
          <w:spacing w:val="-2"/>
          <w:w w:val="105"/>
          <w:position w:val="2"/>
          <w:sz w:val="13"/>
        </w:rPr>
        <w:t>sind</w:t>
      </w:r>
      <w:r>
        <w:rPr>
          <w:color w:val="95BF36"/>
          <w:spacing w:val="1"/>
          <w:w w:val="105"/>
          <w:position w:val="2"/>
          <w:sz w:val="13"/>
        </w:rPr>
        <w:t> </w:t>
      </w:r>
      <w:r>
        <w:rPr>
          <w:color w:val="95BF36"/>
          <w:spacing w:val="-2"/>
          <w:w w:val="105"/>
          <w:position w:val="2"/>
          <w:sz w:val="13"/>
        </w:rPr>
        <w:t>einzuhalten</w:t>
      </w:r>
    </w:p>
    <w:p>
      <w:pPr>
        <w:pStyle w:val="ListParagraph"/>
        <w:numPr>
          <w:ilvl w:val="0"/>
          <w:numId w:val="3"/>
        </w:numPr>
        <w:tabs>
          <w:tab w:pos="298" w:val="left" w:leader="none"/>
        </w:tabs>
        <w:spacing w:line="271" w:lineRule="auto" w:before="35" w:after="0"/>
        <w:ind w:left="298" w:right="2090" w:hanging="153"/>
        <w:jc w:val="left"/>
        <w:rPr>
          <w:rFonts w:ascii="Symbol" w:hAnsi="Symbol"/>
          <w:sz w:val="16"/>
        </w:rPr>
      </w:pPr>
      <w:r>
        <w:rPr>
          <w:color w:val="EFEF95"/>
          <w:position w:val="2"/>
          <w:sz w:val="13"/>
        </w:rPr>
        <w:t>Bohrungen</w:t>
      </w:r>
      <w:r>
        <w:rPr>
          <w:color w:val="EFEF95"/>
          <w:spacing w:val="29"/>
          <w:position w:val="2"/>
          <w:sz w:val="13"/>
        </w:rPr>
        <w:t> </w:t>
      </w:r>
      <w:r>
        <w:rPr>
          <w:color w:val="EFEF95"/>
          <w:position w:val="2"/>
          <w:sz w:val="13"/>
        </w:rPr>
        <w:t>und</w:t>
      </w:r>
      <w:r>
        <w:rPr>
          <w:color w:val="EFEF95"/>
          <w:spacing w:val="18"/>
          <w:position w:val="2"/>
          <w:sz w:val="13"/>
        </w:rPr>
        <w:t> </w:t>
      </w:r>
      <w:r>
        <w:rPr>
          <w:color w:val="EFEF95"/>
          <w:position w:val="2"/>
          <w:sz w:val="13"/>
        </w:rPr>
        <w:t>DurchbrOche</w:t>
      </w:r>
      <w:r>
        <w:rPr>
          <w:color w:val="EFEF95"/>
          <w:spacing w:val="40"/>
          <w:position w:val="2"/>
          <w:sz w:val="13"/>
        </w:rPr>
        <w:t> </w:t>
      </w:r>
      <w:r>
        <w:rPr>
          <w:color w:val="EFEF95"/>
          <w:position w:val="2"/>
          <w:sz w:val="13"/>
        </w:rPr>
        <w:t>sind</w:t>
      </w:r>
      <w:r>
        <w:rPr>
          <w:color w:val="EFEF95"/>
          <w:spacing w:val="26"/>
          <w:position w:val="2"/>
          <w:sz w:val="13"/>
        </w:rPr>
        <w:t> </w:t>
      </w:r>
      <w:r>
        <w:rPr>
          <w:color w:val="EFEF95"/>
          <w:position w:val="2"/>
          <w:sz w:val="13"/>
        </w:rPr>
        <w:t>vorher</w:t>
      </w:r>
      <w:r>
        <w:rPr>
          <w:color w:val="EFEF95"/>
          <w:spacing w:val="39"/>
          <w:position w:val="2"/>
          <w:sz w:val="13"/>
        </w:rPr>
        <w:t> </w:t>
      </w:r>
      <w:r>
        <w:rPr>
          <w:color w:val="EFEF95"/>
          <w:position w:val="2"/>
          <w:sz w:val="13"/>
        </w:rPr>
        <w:t>m</w:t>
      </w:r>
      <w:r>
        <w:rPr>
          <w:color w:val="EFEF95"/>
          <w:spacing w:val="40"/>
          <w:position w:val="2"/>
          <w:sz w:val="13"/>
        </w:rPr>
        <w:t>  </w:t>
      </w:r>
      <w:r>
        <w:rPr>
          <w:color w:val="EFEF95"/>
          <w:position w:val="2"/>
          <w:sz w:val="13"/>
        </w:rPr>
        <w:t>dem</w:t>
      </w:r>
      <w:r>
        <w:rPr>
          <w:color w:val="EFEF95"/>
          <w:spacing w:val="15"/>
          <w:position w:val="2"/>
          <w:sz w:val="13"/>
        </w:rPr>
        <w:t> </w:t>
      </w:r>
      <w:r>
        <w:rPr>
          <w:color w:val="8783ED"/>
          <w:position w:val="2"/>
          <w:sz w:val="13"/>
        </w:rPr>
        <w:t>Auftraggeber</w:t>
      </w:r>
      <w:r>
        <w:rPr>
          <w:color w:val="8783ED"/>
          <w:spacing w:val="40"/>
          <w:position w:val="2"/>
          <w:sz w:val="13"/>
        </w:rPr>
        <w:t> </w:t>
      </w:r>
      <w:r>
        <w:rPr>
          <w:color w:val="F91F7E"/>
          <w:position w:val="2"/>
          <w:sz w:val="13"/>
        </w:rPr>
        <w:t>abzusprechen</w:t>
      </w:r>
      <w:r>
        <w:rPr>
          <w:color w:val="F91F7E"/>
          <w:spacing w:val="40"/>
          <w:position w:val="2"/>
          <w:sz w:val="13"/>
        </w:rPr>
        <w:t> </w:t>
      </w:r>
      <w:r>
        <w:rPr>
          <w:color w:val="F02D66"/>
          <w:w w:val="95"/>
          <w:sz w:val="13"/>
        </w:rPr>
        <w:t>C</w:t>
      </w:r>
      <w:r>
        <w:rPr>
          <w:color w:val="F02D66"/>
          <w:sz w:val="13"/>
        </w:rPr>
        <w:t> </w:t>
      </w:r>
      <w:r>
        <w:rPr>
          <w:color w:val="EBFB6B"/>
          <w:sz w:val="13"/>
        </w:rPr>
        <w:t>Staubentwic</w:t>
      </w:r>
      <w:r>
        <w:rPr>
          <w:color w:val="EBFB6B"/>
          <w:spacing w:val="80"/>
          <w:sz w:val="13"/>
        </w:rPr>
        <w:t> </w:t>
      </w:r>
      <w:r>
        <w:rPr>
          <w:color w:val="EBFB6B"/>
          <w:sz w:val="13"/>
        </w:rPr>
        <w:t>lung</w:t>
      </w:r>
      <w:r>
        <w:rPr>
          <w:color w:val="EBFB6B"/>
          <w:spacing w:val="31"/>
          <w:sz w:val="13"/>
        </w:rPr>
        <w:t> </w:t>
      </w:r>
      <w:r>
        <w:rPr>
          <w:color w:val="EBFB6B"/>
          <w:sz w:val="13"/>
        </w:rPr>
        <w:t>vermeiden,</w:t>
      </w:r>
      <w:r>
        <w:rPr>
          <w:color w:val="EBFB6B"/>
          <w:spacing w:val="40"/>
          <w:sz w:val="13"/>
        </w:rPr>
        <w:t> </w:t>
      </w:r>
      <w:r>
        <w:rPr>
          <w:color w:val="EBFB6B"/>
          <w:sz w:val="13"/>
        </w:rPr>
        <w:t>Staub</w:t>
      </w:r>
      <w:r>
        <w:rPr>
          <w:color w:val="5D2418"/>
          <w:sz w:val="13"/>
        </w:rPr>
        <w:t>-</w:t>
      </w:r>
      <w:r>
        <w:rPr>
          <w:color w:val="5D2418"/>
          <w:spacing w:val="39"/>
          <w:sz w:val="13"/>
        </w:rPr>
        <w:t> </w:t>
      </w:r>
      <w:r>
        <w:rPr>
          <w:color w:val="70AA28"/>
          <w:sz w:val="13"/>
        </w:rPr>
        <w:t>und Wassersauger</w:t>
      </w:r>
      <w:r>
        <w:rPr>
          <w:color w:val="70AA28"/>
          <w:spacing w:val="40"/>
          <w:sz w:val="13"/>
        </w:rPr>
        <w:t> </w:t>
      </w:r>
      <w:r>
        <w:rPr>
          <w:color w:val="70AA28"/>
          <w:sz w:val="13"/>
        </w:rPr>
        <w:t>verwenden</w:t>
      </w:r>
      <w:r>
        <w:rPr>
          <w:color w:val="CC2A08"/>
          <w:sz w:val="13"/>
        </w:rPr>
        <w:t>)</w:t>
      </w:r>
    </w:p>
    <w:p>
      <w:pPr>
        <w:pStyle w:val="ListParagraph"/>
        <w:numPr>
          <w:ilvl w:val="0"/>
          <w:numId w:val="3"/>
        </w:numPr>
        <w:tabs>
          <w:tab w:pos="299" w:val="left" w:leader="none"/>
        </w:tabs>
        <w:spacing w:line="240" w:lineRule="auto" w:before="29" w:after="0"/>
        <w:ind w:left="299" w:right="0" w:hanging="153"/>
        <w:jc w:val="left"/>
        <w:rPr>
          <w:rFonts w:ascii="Symbol" w:hAnsi="Symbol"/>
          <w:position w:val="-1"/>
          <w:sz w:val="16"/>
        </w:rPr>
      </w:pPr>
      <w:r>
        <w:rPr>
          <w:color w:val="60958E"/>
          <w:w w:val="105"/>
          <w:sz w:val="13"/>
        </w:rPr>
        <w:t>Abfalle</w:t>
      </w:r>
      <w:r>
        <w:rPr>
          <w:color w:val="60958E"/>
          <w:spacing w:val="1"/>
          <w:w w:val="105"/>
          <w:sz w:val="13"/>
        </w:rPr>
        <w:t> </w:t>
      </w:r>
      <w:r>
        <w:rPr>
          <w:color w:val="60958E"/>
          <w:w w:val="105"/>
          <w:sz w:val="13"/>
        </w:rPr>
        <w:t>sind</w:t>
      </w:r>
      <w:r>
        <w:rPr>
          <w:color w:val="60958E"/>
          <w:spacing w:val="-1"/>
          <w:w w:val="105"/>
          <w:sz w:val="13"/>
        </w:rPr>
        <w:t> </w:t>
      </w:r>
      <w:r>
        <w:rPr>
          <w:color w:val="60958E"/>
          <w:w w:val="105"/>
          <w:sz w:val="13"/>
        </w:rPr>
        <w:t>in die</w:t>
      </w:r>
      <w:r>
        <w:rPr>
          <w:color w:val="60958E"/>
          <w:spacing w:val="-4"/>
          <w:w w:val="105"/>
          <w:sz w:val="13"/>
        </w:rPr>
        <w:t> </w:t>
      </w:r>
      <w:r>
        <w:rPr>
          <w:color w:val="60958E"/>
          <w:w w:val="105"/>
          <w:sz w:val="13"/>
        </w:rPr>
        <w:t>dafOr</w:t>
      </w:r>
      <w:r>
        <w:rPr>
          <w:color w:val="60958E"/>
          <w:spacing w:val="5"/>
          <w:w w:val="105"/>
          <w:sz w:val="13"/>
        </w:rPr>
        <w:t> </w:t>
      </w:r>
      <w:r>
        <w:rPr>
          <w:color w:val="60958E"/>
          <w:w w:val="105"/>
          <w:sz w:val="13"/>
        </w:rPr>
        <w:t>vorgesehenen</w:t>
      </w:r>
      <w:r>
        <w:rPr>
          <w:color w:val="60958E"/>
          <w:spacing w:val="13"/>
          <w:w w:val="105"/>
          <w:sz w:val="13"/>
        </w:rPr>
        <w:t> </w:t>
      </w:r>
      <w:r>
        <w:rPr>
          <w:color w:val="60958E"/>
          <w:w w:val="105"/>
          <w:sz w:val="13"/>
        </w:rPr>
        <w:t>Behalter,</w:t>
      </w:r>
      <w:r>
        <w:rPr>
          <w:color w:val="60958E"/>
          <w:spacing w:val="-9"/>
          <w:w w:val="105"/>
          <w:sz w:val="13"/>
        </w:rPr>
        <w:t> </w:t>
      </w:r>
      <w:r>
        <w:rPr>
          <w:color w:val="60958E"/>
          <w:w w:val="105"/>
          <w:sz w:val="13"/>
        </w:rPr>
        <w:t>getrennt</w:t>
      </w:r>
      <w:r>
        <w:rPr>
          <w:color w:val="60958E"/>
          <w:spacing w:val="2"/>
          <w:w w:val="105"/>
          <w:sz w:val="13"/>
        </w:rPr>
        <w:t> </w:t>
      </w:r>
      <w:r>
        <w:rPr>
          <w:color w:val="60958E"/>
          <w:spacing w:val="-2"/>
          <w:w w:val="105"/>
          <w:sz w:val="13"/>
        </w:rPr>
        <w:t>abzugeben</w:t>
      </w:r>
    </w:p>
    <w:p>
      <w:pPr>
        <w:pStyle w:val="ListParagraph"/>
        <w:numPr>
          <w:ilvl w:val="0"/>
          <w:numId w:val="3"/>
        </w:numPr>
        <w:tabs>
          <w:tab w:pos="298" w:val="left" w:leader="none"/>
        </w:tabs>
        <w:spacing w:line="240" w:lineRule="auto" w:before="23" w:after="0"/>
        <w:ind w:left="298" w:right="0" w:hanging="152"/>
        <w:jc w:val="left"/>
        <w:rPr>
          <w:rFonts w:ascii="Symbol" w:hAnsi="Symbol"/>
          <w:sz w:val="16"/>
        </w:rPr>
      </w:pPr>
      <w:r>
        <w:rPr>
          <w:color w:val="64DF13"/>
          <w:w w:val="105"/>
          <w:position w:val="2"/>
          <w:sz w:val="13"/>
        </w:rPr>
        <w:t>Beschadigung</w:t>
      </w:r>
      <w:r>
        <w:rPr>
          <w:color w:val="9A836E"/>
          <w:w w:val="105"/>
          <w:position w:val="2"/>
          <w:sz w:val="13"/>
        </w:rPr>
        <w:t>en</w:t>
      </w:r>
      <w:r>
        <w:rPr>
          <w:color w:val="9A836E"/>
          <w:spacing w:val="-5"/>
          <w:w w:val="105"/>
          <w:position w:val="2"/>
          <w:sz w:val="13"/>
        </w:rPr>
        <w:t> </w:t>
      </w:r>
      <w:r>
        <w:rPr>
          <w:color w:val="05A39A"/>
          <w:w w:val="105"/>
          <w:position w:val="2"/>
          <w:sz w:val="13"/>
        </w:rPr>
        <w:t>van</w:t>
      </w:r>
      <w:r>
        <w:rPr>
          <w:color w:val="05A39A"/>
          <w:spacing w:val="5"/>
          <w:w w:val="105"/>
          <w:position w:val="2"/>
          <w:sz w:val="13"/>
        </w:rPr>
        <w:t> </w:t>
      </w:r>
      <w:r>
        <w:rPr>
          <w:color w:val="05A39A"/>
          <w:w w:val="105"/>
          <w:position w:val="2"/>
          <w:sz w:val="13"/>
        </w:rPr>
        <w:t>Brandabschottungen</w:t>
      </w:r>
      <w:r>
        <w:rPr>
          <w:color w:val="05A39A"/>
          <w:spacing w:val="4"/>
          <w:w w:val="105"/>
          <w:position w:val="2"/>
          <w:sz w:val="13"/>
        </w:rPr>
        <w:t> </w:t>
      </w:r>
      <w:r>
        <w:rPr>
          <w:color w:val="05A39A"/>
          <w:w w:val="105"/>
          <w:position w:val="2"/>
          <w:sz w:val="13"/>
        </w:rPr>
        <w:t>sind </w:t>
      </w:r>
      <w:r>
        <w:rPr>
          <w:b/>
          <w:color w:val="033850"/>
          <w:w w:val="105"/>
          <w:position w:val="2"/>
          <w:sz w:val="13"/>
          <w:u w:val="thick" w:color="019579"/>
        </w:rPr>
        <w:t>sofo</w:t>
      </w:r>
      <w:r>
        <w:rPr>
          <w:b/>
          <w:color w:val="019579"/>
          <w:w w:val="105"/>
          <w:position w:val="2"/>
          <w:sz w:val="13"/>
          <w:u w:val="thick" w:color="019579"/>
        </w:rPr>
        <w:t>rt</w:t>
      </w:r>
      <w:r>
        <w:rPr>
          <w:b/>
          <w:color w:val="019579"/>
          <w:spacing w:val="10"/>
          <w:w w:val="105"/>
          <w:position w:val="2"/>
          <w:sz w:val="13"/>
          <w:u w:val="none"/>
        </w:rPr>
        <w:t> </w:t>
      </w:r>
      <w:r>
        <w:rPr>
          <w:color w:val="9A836E"/>
          <w:w w:val="105"/>
          <w:position w:val="2"/>
          <w:sz w:val="13"/>
          <w:u w:val="none"/>
        </w:rPr>
        <w:t>FAMCH</w:t>
      </w:r>
      <w:r>
        <w:rPr>
          <w:color w:val="9A836E"/>
          <w:spacing w:val="9"/>
          <w:w w:val="105"/>
          <w:position w:val="2"/>
          <w:sz w:val="13"/>
          <w:u w:val="none"/>
        </w:rPr>
        <w:t> </w:t>
      </w:r>
      <w:r>
        <w:rPr>
          <w:color w:val="9A836E"/>
          <w:w w:val="105"/>
          <w:position w:val="2"/>
          <w:sz w:val="13"/>
          <w:u w:val="none"/>
        </w:rPr>
        <w:t>zu</w:t>
      </w:r>
      <w:r>
        <w:rPr>
          <w:color w:val="9A836E"/>
          <w:spacing w:val="9"/>
          <w:w w:val="105"/>
          <w:position w:val="2"/>
          <w:sz w:val="13"/>
          <w:u w:val="none"/>
        </w:rPr>
        <w:t> </w:t>
      </w:r>
      <w:r>
        <w:rPr>
          <w:color w:val="9A836E"/>
          <w:spacing w:val="-2"/>
          <w:w w:val="105"/>
          <w:position w:val="2"/>
          <w:sz w:val="13"/>
          <w:u w:val="none"/>
        </w:rPr>
        <w:t>melden</w:t>
      </w:r>
    </w:p>
    <w:p>
      <w:pPr>
        <w:pStyle w:val="BodyText"/>
        <w:spacing w:before="103"/>
        <w:rPr>
          <w:sz w:val="13"/>
        </w:rPr>
      </w:pPr>
    </w:p>
    <w:p>
      <w:pPr>
        <w:pStyle w:val="ListParagraph"/>
        <w:numPr>
          <w:ilvl w:val="0"/>
          <w:numId w:val="3"/>
        </w:numPr>
        <w:tabs>
          <w:tab w:pos="303" w:val="left" w:leader="none"/>
        </w:tabs>
        <w:spacing w:line="240" w:lineRule="auto" w:before="0" w:after="0"/>
        <w:ind w:left="303" w:right="0" w:hanging="157"/>
        <w:jc w:val="left"/>
        <w:rPr>
          <w:rFonts w:ascii="Symbol" w:hAnsi="Symbol"/>
          <w:sz w:val="16"/>
        </w:rPr>
      </w:pPr>
      <w:r>
        <w:rPr>
          <w:color w:val="C12346"/>
          <w:w w:val="105"/>
          <w:position w:val="2"/>
          <w:sz w:val="13"/>
        </w:rPr>
        <w:t>Var</w:t>
      </w:r>
      <w:r>
        <w:rPr>
          <w:color w:val="C12346"/>
          <w:spacing w:val="7"/>
          <w:w w:val="105"/>
          <w:position w:val="2"/>
          <w:sz w:val="13"/>
        </w:rPr>
        <w:t> </w:t>
      </w:r>
      <w:r>
        <w:rPr>
          <w:color w:val="C12346"/>
          <w:w w:val="105"/>
          <w:position w:val="2"/>
          <w:sz w:val="13"/>
        </w:rPr>
        <w:t>Beginn</w:t>
      </w:r>
      <w:r>
        <w:rPr>
          <w:color w:val="C12346"/>
          <w:spacing w:val="-2"/>
          <w:w w:val="105"/>
          <w:position w:val="2"/>
          <w:sz w:val="13"/>
        </w:rPr>
        <w:t> </w:t>
      </w:r>
      <w:r>
        <w:rPr>
          <w:color w:val="C12346"/>
          <w:w w:val="105"/>
          <w:position w:val="2"/>
          <w:sz w:val="13"/>
        </w:rPr>
        <w:t>und</w:t>
      </w:r>
      <w:r>
        <w:rPr>
          <w:color w:val="C12346"/>
          <w:spacing w:val="11"/>
          <w:w w:val="105"/>
          <w:position w:val="2"/>
          <w:sz w:val="13"/>
        </w:rPr>
        <w:t> </w:t>
      </w:r>
      <w:r>
        <w:rPr>
          <w:color w:val="C12346"/>
          <w:w w:val="105"/>
          <w:position w:val="2"/>
          <w:sz w:val="13"/>
        </w:rPr>
        <w:t>nach</w:t>
      </w:r>
      <w:r>
        <w:rPr>
          <w:color w:val="C12346"/>
          <w:spacing w:val="8"/>
          <w:w w:val="105"/>
          <w:position w:val="2"/>
          <w:sz w:val="13"/>
        </w:rPr>
        <w:t> </w:t>
      </w:r>
      <w:r>
        <w:rPr>
          <w:color w:val="C12346"/>
          <w:w w:val="105"/>
          <w:position w:val="2"/>
          <w:sz w:val="13"/>
        </w:rPr>
        <w:t>Arbeitsende,</w:t>
      </w:r>
      <w:r>
        <w:rPr>
          <w:color w:val="C12346"/>
          <w:spacing w:val="8"/>
          <w:w w:val="105"/>
          <w:position w:val="2"/>
          <w:sz w:val="13"/>
        </w:rPr>
        <w:t> </w:t>
      </w:r>
      <w:r>
        <w:rPr>
          <w:color w:val="C12346"/>
          <w:w w:val="105"/>
          <w:position w:val="2"/>
          <w:sz w:val="13"/>
        </w:rPr>
        <w:t>den</w:t>
      </w:r>
      <w:r>
        <w:rPr>
          <w:color w:val="C12346"/>
          <w:spacing w:val="3"/>
          <w:w w:val="105"/>
          <w:position w:val="2"/>
          <w:sz w:val="13"/>
        </w:rPr>
        <w:t> </w:t>
      </w:r>
      <w:r>
        <w:rPr>
          <w:color w:val="C12346"/>
          <w:w w:val="105"/>
          <w:position w:val="2"/>
          <w:sz w:val="13"/>
        </w:rPr>
        <w:t>zustandigen</w:t>
      </w:r>
      <w:r>
        <w:rPr>
          <w:color w:val="C12346"/>
          <w:spacing w:val="20"/>
          <w:w w:val="105"/>
          <w:position w:val="2"/>
          <w:sz w:val="13"/>
        </w:rPr>
        <w:t> </w:t>
      </w:r>
      <w:r>
        <w:rPr>
          <w:color w:val="C12346"/>
          <w:w w:val="105"/>
          <w:position w:val="2"/>
          <w:sz w:val="13"/>
        </w:rPr>
        <w:t>Betriebselektriker</w:t>
      </w:r>
      <w:r>
        <w:rPr>
          <w:color w:val="C12346"/>
          <w:spacing w:val="8"/>
          <w:w w:val="105"/>
          <w:position w:val="2"/>
          <w:sz w:val="13"/>
        </w:rPr>
        <w:t> </w:t>
      </w:r>
      <w:r>
        <w:rPr>
          <w:color w:val="C12346"/>
          <w:spacing w:val="-2"/>
          <w:w w:val="105"/>
          <w:position w:val="2"/>
          <w:sz w:val="13"/>
        </w:rPr>
        <w:t>informieren</w:t>
      </w:r>
    </w:p>
    <w:p>
      <w:pPr>
        <w:pStyle w:val="ListParagraph"/>
        <w:numPr>
          <w:ilvl w:val="0"/>
          <w:numId w:val="3"/>
        </w:numPr>
        <w:tabs>
          <w:tab w:pos="299" w:val="left" w:leader="none"/>
        </w:tabs>
        <w:spacing w:line="240" w:lineRule="auto" w:before="34" w:after="0"/>
        <w:ind w:left="299" w:right="0" w:hanging="153"/>
        <w:jc w:val="left"/>
        <w:rPr>
          <w:rFonts w:ascii="Symbol" w:hAnsi="Symbol"/>
          <w:sz w:val="16"/>
        </w:rPr>
      </w:pPr>
      <w:r>
        <w:rPr>
          <w:color w:val="A864B1"/>
          <w:position w:val="1"/>
          <w:sz w:val="13"/>
        </w:rPr>
        <w:t>Arbeiten</w:t>
      </w:r>
      <w:r>
        <w:rPr>
          <w:color w:val="A864B1"/>
          <w:spacing w:val="32"/>
          <w:position w:val="1"/>
          <w:sz w:val="13"/>
        </w:rPr>
        <w:t> </w:t>
      </w:r>
      <w:r>
        <w:rPr>
          <w:color w:val="0A67CA"/>
          <w:position w:val="1"/>
          <w:sz w:val="13"/>
        </w:rPr>
        <w:t>an</w:t>
      </w:r>
      <w:r>
        <w:rPr>
          <w:color w:val="0A67CA"/>
          <w:spacing w:val="18"/>
          <w:position w:val="1"/>
          <w:sz w:val="13"/>
        </w:rPr>
        <w:t> </w:t>
      </w:r>
      <w:r>
        <w:rPr>
          <w:color w:val="5DACF4"/>
          <w:position w:val="1"/>
          <w:sz w:val="13"/>
        </w:rPr>
        <w:t>elektrischen</w:t>
      </w:r>
      <w:r>
        <w:rPr>
          <w:color w:val="5DACF4"/>
          <w:spacing w:val="43"/>
          <w:position w:val="1"/>
          <w:sz w:val="13"/>
        </w:rPr>
        <w:t> </w:t>
      </w:r>
      <w:r>
        <w:rPr>
          <w:color w:val="5DACF4"/>
          <w:position w:val="1"/>
          <w:sz w:val="13"/>
        </w:rPr>
        <w:t>lnstallationen</w:t>
      </w:r>
      <w:r>
        <w:rPr>
          <w:color w:val="5DACF4"/>
          <w:spacing w:val="14"/>
          <w:position w:val="1"/>
          <w:sz w:val="13"/>
        </w:rPr>
        <w:t> </w:t>
      </w:r>
      <w:r>
        <w:rPr>
          <w:color w:val="5DACF4"/>
          <w:position w:val="1"/>
          <w:sz w:val="13"/>
        </w:rPr>
        <w:t>dOrfen</w:t>
      </w:r>
      <w:r>
        <w:rPr>
          <w:color w:val="5DACF4"/>
          <w:spacing w:val="31"/>
          <w:position w:val="1"/>
          <w:sz w:val="13"/>
        </w:rPr>
        <w:t> </w:t>
      </w:r>
      <w:r>
        <w:rPr>
          <w:color w:val="5DACF4"/>
          <w:position w:val="1"/>
          <w:sz w:val="13"/>
        </w:rPr>
        <w:t>nur</w:t>
      </w:r>
      <w:r>
        <w:rPr>
          <w:color w:val="5DACF4"/>
          <w:spacing w:val="32"/>
          <w:position w:val="1"/>
          <w:sz w:val="13"/>
        </w:rPr>
        <w:t> </w:t>
      </w:r>
      <w:r>
        <w:rPr>
          <w:color w:val="5DACF4"/>
          <w:position w:val="1"/>
          <w:sz w:val="13"/>
        </w:rPr>
        <w:t>durch</w:t>
      </w:r>
      <w:r>
        <w:rPr>
          <w:color w:val="5DACF4"/>
          <w:spacing w:val="25"/>
          <w:position w:val="1"/>
          <w:sz w:val="13"/>
        </w:rPr>
        <w:t> </w:t>
      </w:r>
      <w:r>
        <w:rPr>
          <w:color w:val="5DACF4"/>
          <w:position w:val="1"/>
          <w:sz w:val="13"/>
        </w:rPr>
        <w:t>dafOr</w:t>
      </w:r>
      <w:r>
        <w:rPr>
          <w:color w:val="5DACF4"/>
          <w:spacing w:val="40"/>
          <w:position w:val="1"/>
          <w:sz w:val="13"/>
        </w:rPr>
        <w:t> </w:t>
      </w:r>
      <w:r>
        <w:rPr>
          <w:color w:val="5DACF4"/>
          <w:position w:val="1"/>
          <w:sz w:val="13"/>
        </w:rPr>
        <w:t>qualifizierte</w:t>
      </w:r>
      <w:r>
        <w:rPr>
          <w:color w:val="5DACF4"/>
          <w:spacing w:val="45"/>
          <w:position w:val="1"/>
          <w:sz w:val="13"/>
        </w:rPr>
        <w:t> </w:t>
      </w:r>
      <w:r>
        <w:rPr>
          <w:color w:val="5DACF4"/>
          <w:position w:val="1"/>
          <w:sz w:val="13"/>
        </w:rPr>
        <w:t>Fachkrafte</w:t>
      </w:r>
      <w:r>
        <w:rPr>
          <w:color w:val="5DACF4"/>
          <w:spacing w:val="32"/>
          <w:position w:val="1"/>
          <w:sz w:val="13"/>
        </w:rPr>
        <w:t> </w:t>
      </w:r>
      <w:r>
        <w:rPr>
          <w:color w:val="5DACF4"/>
          <w:spacing w:val="-2"/>
          <w:position w:val="1"/>
          <w:sz w:val="13"/>
        </w:rPr>
        <w:t>erfolgen</w:t>
      </w:r>
    </w:p>
    <w:p>
      <w:pPr>
        <w:pStyle w:val="ListParagraph"/>
        <w:numPr>
          <w:ilvl w:val="0"/>
          <w:numId w:val="3"/>
        </w:numPr>
        <w:tabs>
          <w:tab w:pos="298" w:val="left" w:leader="none"/>
        </w:tabs>
        <w:spacing w:line="240" w:lineRule="auto" w:before="21" w:after="0"/>
        <w:ind w:left="298" w:right="0" w:hanging="152"/>
        <w:jc w:val="left"/>
        <w:rPr>
          <w:rFonts w:ascii="Symbol" w:hAnsi="Symbol"/>
          <w:sz w:val="16"/>
        </w:rPr>
      </w:pPr>
      <w:r>
        <w:rPr>
          <w:color w:val="C118F4"/>
          <w:w w:val="105"/>
          <w:position w:val="2"/>
          <w:sz w:val="13"/>
        </w:rPr>
        <w:t>Bei</w:t>
      </w:r>
      <w:r>
        <w:rPr>
          <w:color w:val="C118F4"/>
          <w:spacing w:val="-6"/>
          <w:w w:val="105"/>
          <w:position w:val="2"/>
          <w:sz w:val="13"/>
        </w:rPr>
        <w:t> </w:t>
      </w:r>
      <w:r>
        <w:rPr>
          <w:color w:val="C118F4"/>
          <w:w w:val="105"/>
          <w:position w:val="2"/>
          <w:sz w:val="13"/>
        </w:rPr>
        <w:t>alien</w:t>
      </w:r>
      <w:r>
        <w:rPr>
          <w:color w:val="C118F4"/>
          <w:spacing w:val="-3"/>
          <w:w w:val="105"/>
          <w:position w:val="2"/>
          <w:sz w:val="13"/>
        </w:rPr>
        <w:t> </w:t>
      </w:r>
      <w:r>
        <w:rPr>
          <w:color w:val="C118F4"/>
          <w:w w:val="105"/>
          <w:position w:val="2"/>
          <w:sz w:val="13"/>
        </w:rPr>
        <w:t>Arbeiten</w:t>
      </w:r>
      <w:r>
        <w:rPr>
          <w:color w:val="C118F4"/>
          <w:spacing w:val="-1"/>
          <w:w w:val="105"/>
          <w:position w:val="2"/>
          <w:sz w:val="13"/>
        </w:rPr>
        <w:t> </w:t>
      </w:r>
      <w:r>
        <w:rPr>
          <w:color w:val="C118F4"/>
          <w:w w:val="105"/>
          <w:position w:val="2"/>
          <w:sz w:val="13"/>
        </w:rPr>
        <w:t>ist</w:t>
      </w:r>
      <w:r>
        <w:rPr>
          <w:color w:val="C118F4"/>
          <w:spacing w:val="2"/>
          <w:w w:val="105"/>
          <w:position w:val="2"/>
          <w:sz w:val="13"/>
        </w:rPr>
        <w:t> </w:t>
      </w:r>
      <w:r>
        <w:rPr>
          <w:color w:val="C118F4"/>
          <w:w w:val="105"/>
          <w:position w:val="2"/>
          <w:sz w:val="13"/>
        </w:rPr>
        <w:t>die</w:t>
      </w:r>
      <w:r>
        <w:rPr>
          <w:color w:val="C118F4"/>
          <w:spacing w:val="-5"/>
          <w:w w:val="105"/>
          <w:position w:val="2"/>
          <w:sz w:val="13"/>
        </w:rPr>
        <w:t> </w:t>
      </w:r>
      <w:r>
        <w:rPr>
          <w:color w:val="C118F4"/>
          <w:w w:val="105"/>
          <w:position w:val="2"/>
          <w:sz w:val="13"/>
        </w:rPr>
        <w:t>5+5</w:t>
      </w:r>
      <w:r>
        <w:rPr>
          <w:color w:val="C118F4"/>
          <w:spacing w:val="-13"/>
          <w:w w:val="105"/>
          <w:position w:val="2"/>
          <w:sz w:val="13"/>
        </w:rPr>
        <w:t> </w:t>
      </w:r>
      <w:r>
        <w:rPr>
          <w:color w:val="1136C8"/>
          <w:w w:val="105"/>
          <w:position w:val="2"/>
          <w:sz w:val="13"/>
        </w:rPr>
        <w:t>Regel</w:t>
      </w:r>
      <w:r>
        <w:rPr>
          <w:color w:val="1136C8"/>
          <w:spacing w:val="-3"/>
          <w:w w:val="105"/>
          <w:position w:val="2"/>
          <w:sz w:val="13"/>
        </w:rPr>
        <w:t> </w:t>
      </w:r>
      <w:r>
        <w:rPr>
          <w:color w:val="1136C8"/>
          <w:w w:val="105"/>
          <w:position w:val="2"/>
          <w:sz w:val="13"/>
        </w:rPr>
        <w:t>der</w:t>
      </w:r>
      <w:r>
        <w:rPr>
          <w:color w:val="1136C8"/>
          <w:spacing w:val="-2"/>
          <w:w w:val="105"/>
          <w:position w:val="2"/>
          <w:sz w:val="13"/>
        </w:rPr>
        <w:t> </w:t>
      </w:r>
      <w:r>
        <w:rPr>
          <w:color w:val="1136C8"/>
          <w:w w:val="105"/>
          <w:position w:val="2"/>
          <w:sz w:val="13"/>
        </w:rPr>
        <w:t>SUVA</w:t>
      </w:r>
      <w:r>
        <w:rPr>
          <w:color w:val="1136C8"/>
          <w:spacing w:val="4"/>
          <w:w w:val="105"/>
          <w:position w:val="2"/>
          <w:sz w:val="13"/>
        </w:rPr>
        <w:t> </w:t>
      </w:r>
      <w:r>
        <w:rPr>
          <w:color w:val="1136C8"/>
          <w:w w:val="105"/>
          <w:position w:val="2"/>
          <w:sz w:val="13"/>
        </w:rPr>
        <w:t>anzuwenden.</w:t>
      </w:r>
      <w:r>
        <w:rPr>
          <w:color w:val="1136C8"/>
          <w:spacing w:val="64"/>
          <w:w w:val="150"/>
          <w:position w:val="2"/>
          <w:sz w:val="13"/>
        </w:rPr>
        <w:t> </w:t>
      </w:r>
      <w:r>
        <w:rPr>
          <w:color w:val="DF591C"/>
          <w:w w:val="105"/>
          <w:position w:val="2"/>
          <w:sz w:val="13"/>
        </w:rPr>
        <w:t>SUVA</w:t>
      </w:r>
      <w:r>
        <w:rPr>
          <w:color w:val="DF591C"/>
          <w:spacing w:val="5"/>
          <w:w w:val="105"/>
          <w:position w:val="2"/>
          <w:sz w:val="13"/>
        </w:rPr>
        <w:t> </w:t>
      </w:r>
      <w:r>
        <w:rPr>
          <w:color w:val="77AFE8"/>
          <w:spacing w:val="-2"/>
          <w:w w:val="105"/>
          <w:position w:val="2"/>
          <w:sz w:val="13"/>
        </w:rPr>
        <w:t>84042.d</w:t>
      </w:r>
      <w:r>
        <w:rPr>
          <w:color w:val="752672"/>
          <w:spacing w:val="-2"/>
          <w:w w:val="105"/>
          <w:position w:val="2"/>
          <w:sz w:val="13"/>
        </w:rPr>
        <w:t>)</w:t>
      </w:r>
    </w:p>
    <w:p>
      <w:pPr>
        <w:pStyle w:val="ListParagraph"/>
        <w:spacing w:after="0" w:line="240" w:lineRule="auto"/>
        <w:jc w:val="left"/>
        <w:rPr>
          <w:rFonts w:ascii="Symbol" w:hAnsi="Symbol"/>
          <w:sz w:val="16"/>
        </w:rPr>
        <w:sectPr>
          <w:type w:val="continuous"/>
          <w:pgSz w:w="11910" w:h="16840"/>
          <w:pgMar w:header="0" w:footer="692" w:top="580" w:bottom="900" w:left="992" w:right="708"/>
          <w:cols w:num="2" w:equalWidth="0">
            <w:col w:w="2459" w:space="512"/>
            <w:col w:w="7239"/>
          </w:cols>
        </w:sectPr>
      </w:pPr>
    </w:p>
    <w:p>
      <w:pPr>
        <w:pStyle w:val="BodyText"/>
        <w:spacing w:before="8"/>
        <w:rPr>
          <w:sz w:val="12"/>
        </w:rPr>
      </w:pPr>
    </w:p>
    <w:p>
      <w:pPr>
        <w:pStyle w:val="BodyText"/>
        <w:spacing w:after="0"/>
        <w:rPr>
          <w:sz w:val="12"/>
        </w:rPr>
        <w:sectPr>
          <w:type w:val="continuous"/>
          <w:pgSz w:w="11910" w:h="16840"/>
          <w:pgMar w:header="0" w:footer="692" w:top="580" w:bottom="900" w:left="992" w:right="708"/>
        </w:sectPr>
      </w:pPr>
    </w:p>
    <w:p>
      <w:pPr>
        <w:spacing w:before="96"/>
        <w:ind w:left="149" w:right="0" w:firstLine="0"/>
        <w:jc w:val="left"/>
        <w:rPr>
          <w:b/>
          <w:sz w:val="16"/>
        </w:rPr>
      </w:pPr>
      <w:r>
        <w:rPr>
          <w:b/>
          <w:color w:val="ED13E4"/>
          <w:w w:val="105"/>
          <w:sz w:val="16"/>
        </w:rPr>
        <w:t>Heiss</w:t>
      </w:r>
      <w:r>
        <w:rPr>
          <w:b/>
          <w:color w:val="B52ADF"/>
          <w:w w:val="105"/>
          <w:sz w:val="16"/>
        </w:rPr>
        <w:t>-</w:t>
      </w:r>
      <w:r>
        <w:rPr>
          <w:b/>
          <w:color w:val="346DD1"/>
          <w:spacing w:val="-2"/>
          <w:w w:val="105"/>
          <w:sz w:val="16"/>
        </w:rPr>
        <w:t>Arbeiten:</w:t>
      </w:r>
    </w:p>
    <w:p>
      <w:pPr>
        <w:pStyle w:val="ListParagraph"/>
        <w:numPr>
          <w:ilvl w:val="0"/>
          <w:numId w:val="3"/>
        </w:numPr>
        <w:tabs>
          <w:tab w:pos="301" w:val="left" w:leader="none"/>
        </w:tabs>
        <w:spacing w:line="290" w:lineRule="auto" w:before="107" w:after="0"/>
        <w:ind w:left="301" w:right="255" w:hanging="152"/>
        <w:jc w:val="left"/>
        <w:rPr>
          <w:rFonts w:ascii="Symbol" w:hAnsi="Symbol"/>
          <w:sz w:val="16"/>
        </w:rPr>
      </w:pPr>
      <w:r>
        <w:rPr/>
        <w:br w:type="column"/>
      </w:r>
      <w:r>
        <w:rPr>
          <w:color w:val="80649A"/>
          <w:w w:val="105"/>
          <w:position w:val="2"/>
          <w:sz w:val="13"/>
        </w:rPr>
        <w:t>Fur Heissarbeiten </w:t>
      </w:r>
      <w:r>
        <w:rPr>
          <w:color w:val="2DCD70"/>
          <w:w w:val="105"/>
          <w:position w:val="2"/>
          <w:sz w:val="13"/>
        </w:rPr>
        <w:t>und staub</w:t>
      </w:r>
      <w:r>
        <w:rPr>
          <w:color w:val="EF0F15"/>
          <w:w w:val="105"/>
          <w:position w:val="2"/>
          <w:sz w:val="13"/>
        </w:rPr>
        <w:t>bildende Arbeiten </w:t>
      </w:r>
      <w:r>
        <w:rPr>
          <w:color w:val="60958E"/>
          <w:w w:val="105"/>
          <w:position w:val="2"/>
          <w:sz w:val="13"/>
        </w:rPr>
        <w:t>ist zwingend ein Heissarbei</w:t>
      </w:r>
      <w:r>
        <w:rPr>
          <w:color w:val="0FC12A"/>
          <w:w w:val="105"/>
          <w:position w:val="2"/>
          <w:sz w:val="13"/>
        </w:rPr>
        <w:t>tsbewilligung </w:t>
      </w:r>
      <w:r>
        <w:rPr>
          <w:color w:val="DA9AE1"/>
          <w:w w:val="105"/>
          <w:position w:val="2"/>
          <w:sz w:val="13"/>
        </w:rPr>
        <w:t>zu beantragen </w:t>
      </w:r>
      <w:r>
        <w:rPr>
          <w:color w:val="0FC460"/>
          <w:w w:val="105"/>
          <w:position w:val="2"/>
          <w:sz w:val="13"/>
        </w:rPr>
        <w:t>beim</w:t>
      </w:r>
      <w:r>
        <w:rPr>
          <w:color w:val="0FC460"/>
          <w:spacing w:val="40"/>
          <w:w w:val="105"/>
          <w:position w:val="2"/>
          <w:sz w:val="13"/>
        </w:rPr>
        <w:t> </w:t>
      </w:r>
      <w:r>
        <w:rPr>
          <w:color w:val="FFB880"/>
          <w:w w:val="105"/>
          <w:sz w:val="13"/>
        </w:rPr>
        <w:t>Gebaudedienst </w:t>
      </w:r>
      <w:r>
        <w:rPr>
          <w:color w:val="B39C1D"/>
          <w:w w:val="105"/>
          <w:sz w:val="13"/>
        </w:rPr>
        <w:t>( </w:t>
      </w:r>
      <w:r>
        <w:rPr>
          <w:color w:val="9E7585"/>
          <w:w w:val="105"/>
          <w:sz w:val="13"/>
        </w:rPr>
        <w:t>EHS_</w:t>
      </w:r>
      <w:r>
        <w:rPr>
          <w:color w:val="019579"/>
          <w:w w:val="105"/>
          <w:sz w:val="13"/>
        </w:rPr>
        <w:t>TL_005) </w:t>
      </w:r>
      <w:r>
        <w:rPr>
          <w:color w:val="9A015B"/>
          <w:w w:val="105"/>
          <w:sz w:val="13"/>
        </w:rPr>
        <w:t>FAMCH</w:t>
      </w:r>
      <w:r>
        <w:rPr>
          <w:color w:val="9A015B"/>
          <w:spacing w:val="40"/>
          <w:w w:val="105"/>
          <w:sz w:val="13"/>
        </w:rPr>
        <w:t> </w:t>
      </w:r>
      <w:r>
        <w:rPr>
          <w:color w:val="9A015B"/>
          <w:w w:val="105"/>
          <w:sz w:val="13"/>
        </w:rPr>
        <w:t>8</w:t>
      </w:r>
      <w:r>
        <w:rPr>
          <w:color w:val="1890F6"/>
          <w:w w:val="105"/>
          <w:sz w:val="13"/>
        </w:rPr>
        <w:t>-</w:t>
      </w:r>
      <w:r>
        <w:rPr>
          <w:color w:val="5613B1"/>
          <w:w w:val="105"/>
          <w:sz w:val="13"/>
        </w:rPr>
        <w:t>16 Uhr</w:t>
      </w:r>
    </w:p>
    <w:p>
      <w:pPr>
        <w:pStyle w:val="ListParagraph"/>
        <w:numPr>
          <w:ilvl w:val="0"/>
          <w:numId w:val="3"/>
        </w:numPr>
        <w:tabs>
          <w:tab w:pos="301" w:val="left" w:leader="none"/>
        </w:tabs>
        <w:spacing w:line="240" w:lineRule="auto" w:before="16" w:after="0"/>
        <w:ind w:left="301" w:right="0" w:hanging="152"/>
        <w:jc w:val="left"/>
        <w:rPr>
          <w:rFonts w:ascii="Symbol" w:hAnsi="Symbol"/>
          <w:sz w:val="16"/>
        </w:rPr>
      </w:pPr>
      <w:r>
        <w:rPr>
          <w:color w:val="5D62C1"/>
          <w:w w:val="105"/>
          <w:position w:val="2"/>
          <w:sz w:val="13"/>
        </w:rPr>
        <w:t>Eine</w:t>
      </w:r>
      <w:r>
        <w:rPr>
          <w:color w:val="5D62C1"/>
          <w:spacing w:val="4"/>
          <w:w w:val="105"/>
          <w:position w:val="2"/>
          <w:sz w:val="13"/>
        </w:rPr>
        <w:t> </w:t>
      </w:r>
      <w:r>
        <w:rPr>
          <w:color w:val="5D62C1"/>
          <w:w w:val="105"/>
          <w:position w:val="2"/>
          <w:sz w:val="13"/>
        </w:rPr>
        <w:t>Abschaltung</w:t>
      </w:r>
      <w:r>
        <w:rPr>
          <w:color w:val="5D62C1"/>
          <w:spacing w:val="13"/>
          <w:w w:val="105"/>
          <w:position w:val="2"/>
          <w:sz w:val="13"/>
        </w:rPr>
        <w:t> </w:t>
      </w:r>
      <w:r>
        <w:rPr>
          <w:color w:val="5D62C1"/>
          <w:w w:val="105"/>
          <w:position w:val="2"/>
          <w:sz w:val="13"/>
        </w:rPr>
        <w:t>der</w:t>
      </w:r>
      <w:r>
        <w:rPr>
          <w:color w:val="5D62C1"/>
          <w:spacing w:val="1"/>
          <w:w w:val="105"/>
          <w:position w:val="2"/>
          <w:sz w:val="13"/>
        </w:rPr>
        <w:t> </w:t>
      </w:r>
      <w:r>
        <w:rPr>
          <w:color w:val="5D62C1"/>
          <w:w w:val="105"/>
          <w:position w:val="2"/>
          <w:sz w:val="13"/>
        </w:rPr>
        <w:t>automatischen</w:t>
      </w:r>
      <w:r>
        <w:rPr>
          <w:color w:val="5D62C1"/>
          <w:spacing w:val="13"/>
          <w:w w:val="105"/>
          <w:position w:val="2"/>
          <w:sz w:val="13"/>
        </w:rPr>
        <w:t> </w:t>
      </w:r>
      <w:r>
        <w:rPr>
          <w:color w:val="5D62C1"/>
          <w:w w:val="105"/>
          <w:position w:val="2"/>
          <w:sz w:val="13"/>
        </w:rPr>
        <w:t>Brandmelder</w:t>
      </w:r>
      <w:r>
        <w:rPr>
          <w:color w:val="5D62C1"/>
          <w:spacing w:val="14"/>
          <w:w w:val="105"/>
          <w:position w:val="2"/>
          <w:sz w:val="13"/>
        </w:rPr>
        <w:t> </w:t>
      </w:r>
      <w:r>
        <w:rPr>
          <w:color w:val="5D62C1"/>
          <w:w w:val="105"/>
          <w:position w:val="2"/>
          <w:sz w:val="13"/>
        </w:rPr>
        <w:t>im</w:t>
      </w:r>
      <w:r>
        <w:rPr>
          <w:color w:val="5D62C1"/>
          <w:spacing w:val="-2"/>
          <w:w w:val="105"/>
          <w:position w:val="2"/>
          <w:sz w:val="13"/>
        </w:rPr>
        <w:t> </w:t>
      </w:r>
      <w:r>
        <w:rPr>
          <w:color w:val="AAE87E"/>
          <w:w w:val="105"/>
          <w:position w:val="2"/>
          <w:sz w:val="13"/>
        </w:rPr>
        <w:t>Arbei</w:t>
      </w:r>
      <w:r>
        <w:rPr>
          <w:color w:val="AAE87E"/>
          <w:spacing w:val="-21"/>
          <w:w w:val="105"/>
          <w:position w:val="2"/>
          <w:sz w:val="13"/>
        </w:rPr>
        <w:t> </w:t>
      </w:r>
      <w:r>
        <w:rPr>
          <w:color w:val="AAE87E"/>
          <w:w w:val="105"/>
          <w:position w:val="2"/>
          <w:sz w:val="13"/>
        </w:rPr>
        <w:t>.sbereich</w:t>
      </w:r>
      <w:r>
        <w:rPr>
          <w:color w:val="AAE87E"/>
          <w:spacing w:val="2"/>
          <w:w w:val="105"/>
          <w:position w:val="2"/>
          <w:sz w:val="13"/>
        </w:rPr>
        <w:t> </w:t>
      </w:r>
      <w:r>
        <w:rPr>
          <w:color w:val="AAE87E"/>
          <w:w w:val="105"/>
          <w:position w:val="2"/>
          <w:sz w:val="13"/>
        </w:rPr>
        <w:t>isl</w:t>
      </w:r>
      <w:r>
        <w:rPr>
          <w:color w:val="AAE87E"/>
          <w:spacing w:val="26"/>
          <w:w w:val="105"/>
          <w:position w:val="2"/>
          <w:sz w:val="13"/>
        </w:rPr>
        <w:t> </w:t>
      </w:r>
      <w:r>
        <w:rPr>
          <w:color w:val="AAE87E"/>
          <w:w w:val="105"/>
          <w:position w:val="2"/>
          <w:sz w:val="13"/>
        </w:rPr>
        <w:t>zu</w:t>
      </w:r>
      <w:r>
        <w:rPr>
          <w:color w:val="AAE87E"/>
          <w:spacing w:val="-1"/>
          <w:w w:val="105"/>
          <w:position w:val="2"/>
          <w:sz w:val="13"/>
        </w:rPr>
        <w:t> </w:t>
      </w:r>
      <w:r>
        <w:rPr>
          <w:color w:val="AAE87E"/>
          <w:spacing w:val="-2"/>
          <w:w w:val="105"/>
          <w:position w:val="2"/>
          <w:sz w:val="13"/>
        </w:rPr>
        <w:t>prOfen</w:t>
      </w:r>
    </w:p>
    <w:p>
      <w:pPr>
        <w:pStyle w:val="ListParagraph"/>
        <w:numPr>
          <w:ilvl w:val="0"/>
          <w:numId w:val="3"/>
        </w:numPr>
        <w:tabs>
          <w:tab w:pos="301" w:val="left" w:leader="none"/>
        </w:tabs>
        <w:spacing w:line="240" w:lineRule="auto" w:before="20" w:after="0"/>
        <w:ind w:left="301" w:right="0" w:hanging="152"/>
        <w:jc w:val="left"/>
        <w:rPr>
          <w:rFonts w:ascii="Symbol" w:hAnsi="Symbol"/>
          <w:sz w:val="16"/>
        </w:rPr>
      </w:pPr>
      <w:r>
        <w:rPr>
          <w:color w:val="697B18"/>
          <w:w w:val="105"/>
          <w:position w:val="1"/>
          <w:sz w:val="13"/>
        </w:rPr>
        <w:t>Nach</w:t>
      </w:r>
      <w:r>
        <w:rPr>
          <w:color w:val="697B18"/>
          <w:spacing w:val="1"/>
          <w:w w:val="105"/>
          <w:position w:val="1"/>
          <w:sz w:val="13"/>
        </w:rPr>
        <w:t> </w:t>
      </w:r>
      <w:r>
        <w:rPr>
          <w:color w:val="697B18"/>
          <w:w w:val="105"/>
          <w:position w:val="1"/>
          <w:sz w:val="13"/>
        </w:rPr>
        <w:t>Beendigung</w:t>
      </w:r>
      <w:r>
        <w:rPr>
          <w:color w:val="697B18"/>
          <w:spacing w:val="8"/>
          <w:w w:val="105"/>
          <w:position w:val="1"/>
          <w:sz w:val="13"/>
        </w:rPr>
        <w:t> </w:t>
      </w:r>
      <w:r>
        <w:rPr>
          <w:color w:val="697B18"/>
          <w:w w:val="105"/>
          <w:position w:val="1"/>
          <w:sz w:val="13"/>
        </w:rPr>
        <w:t>der</w:t>
      </w:r>
      <w:r>
        <w:rPr>
          <w:color w:val="697B18"/>
          <w:spacing w:val="7"/>
          <w:w w:val="105"/>
          <w:position w:val="1"/>
          <w:sz w:val="13"/>
        </w:rPr>
        <w:t> </w:t>
      </w:r>
      <w:r>
        <w:rPr>
          <w:color w:val="697B18"/>
          <w:w w:val="105"/>
          <w:position w:val="1"/>
          <w:sz w:val="13"/>
        </w:rPr>
        <w:t>Arbeiten</w:t>
      </w:r>
      <w:r>
        <w:rPr>
          <w:color w:val="697B18"/>
          <w:spacing w:val="8"/>
          <w:w w:val="105"/>
          <w:position w:val="1"/>
          <w:sz w:val="13"/>
        </w:rPr>
        <w:t> </w:t>
      </w:r>
      <w:r>
        <w:rPr>
          <w:color w:val="697B18"/>
          <w:w w:val="105"/>
          <w:position w:val="1"/>
          <w:sz w:val="13"/>
        </w:rPr>
        <w:t>ist</w:t>
      </w:r>
      <w:r>
        <w:rPr>
          <w:color w:val="697B18"/>
          <w:spacing w:val="4"/>
          <w:w w:val="105"/>
          <w:position w:val="1"/>
          <w:sz w:val="13"/>
        </w:rPr>
        <w:t> </w:t>
      </w:r>
      <w:r>
        <w:rPr>
          <w:color w:val="697B18"/>
          <w:w w:val="105"/>
          <w:position w:val="1"/>
          <w:sz w:val="13"/>
        </w:rPr>
        <w:t>dies</w:t>
      </w:r>
      <w:r>
        <w:rPr>
          <w:color w:val="697B18"/>
          <w:spacing w:val="2"/>
          <w:w w:val="105"/>
          <w:position w:val="1"/>
          <w:sz w:val="13"/>
        </w:rPr>
        <w:t> </w:t>
      </w:r>
      <w:r>
        <w:rPr>
          <w:color w:val="697B18"/>
          <w:w w:val="105"/>
          <w:position w:val="1"/>
          <w:sz w:val="13"/>
        </w:rPr>
        <w:t>mit</w:t>
      </w:r>
      <w:r>
        <w:rPr>
          <w:color w:val="697B18"/>
          <w:spacing w:val="8"/>
          <w:w w:val="105"/>
          <w:position w:val="1"/>
          <w:sz w:val="13"/>
        </w:rPr>
        <w:t> </w:t>
      </w:r>
      <w:r>
        <w:rPr>
          <w:color w:val="697B18"/>
          <w:w w:val="105"/>
          <w:position w:val="1"/>
          <w:sz w:val="13"/>
        </w:rPr>
        <w:t>dem</w:t>
      </w:r>
      <w:r>
        <w:rPr>
          <w:color w:val="697B18"/>
          <w:spacing w:val="4"/>
          <w:w w:val="105"/>
          <w:position w:val="1"/>
          <w:sz w:val="13"/>
        </w:rPr>
        <w:t> </w:t>
      </w:r>
      <w:r>
        <w:rPr>
          <w:color w:val="697B18"/>
          <w:w w:val="105"/>
          <w:position w:val="1"/>
          <w:sz w:val="13"/>
        </w:rPr>
        <w:t>Genehmigungsschein</w:t>
      </w:r>
      <w:r>
        <w:rPr>
          <w:color w:val="697B18"/>
          <w:spacing w:val="-2"/>
          <w:w w:val="105"/>
          <w:position w:val="1"/>
          <w:sz w:val="13"/>
        </w:rPr>
        <w:t> </w:t>
      </w:r>
      <w:r>
        <w:rPr>
          <w:color w:val="C12346"/>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580" w:bottom="900" w:left="992" w:right="708"/>
          <w:cols w:num="2" w:equalWidth="0">
            <w:col w:w="1465" w:space="1503"/>
            <w:col w:w="7242"/>
          </w:cols>
        </w:sectPr>
      </w:pPr>
    </w:p>
    <w:p>
      <w:pPr>
        <w:pStyle w:val="BodyText"/>
        <w:spacing w:before="2"/>
        <w:rPr>
          <w:sz w:val="13"/>
        </w:rPr>
      </w:pPr>
    </w:p>
    <w:p>
      <w:pPr>
        <w:pStyle w:val="BodyText"/>
        <w:spacing w:after="0"/>
        <w:rPr>
          <w:sz w:val="13"/>
        </w:rPr>
        <w:sectPr>
          <w:type w:val="continuous"/>
          <w:pgSz w:w="11910" w:h="16840"/>
          <w:pgMar w:header="0" w:footer="692" w:top="580" w:bottom="900" w:left="992" w:right="708"/>
        </w:sectPr>
      </w:pPr>
    </w:p>
    <w:p>
      <w:pPr>
        <w:spacing w:before="96"/>
        <w:ind w:left="144" w:right="0" w:firstLine="0"/>
        <w:jc w:val="left"/>
        <w:rPr>
          <w:b/>
          <w:sz w:val="16"/>
        </w:rPr>
      </w:pPr>
      <w:r>
        <w:rPr>
          <w:b/>
          <w:color w:val="1AC1D4"/>
          <w:spacing w:val="-2"/>
          <w:w w:val="105"/>
          <w:sz w:val="16"/>
        </w:rPr>
        <w:t>Geheimhaltung:</w:t>
      </w:r>
    </w:p>
    <w:p>
      <w:pPr>
        <w:pStyle w:val="ListParagraph"/>
        <w:numPr>
          <w:ilvl w:val="0"/>
          <w:numId w:val="3"/>
        </w:numPr>
        <w:tabs>
          <w:tab w:pos="262" w:val="left" w:leader="none"/>
          <w:tab w:pos="297" w:val="left" w:leader="none"/>
        </w:tabs>
        <w:spacing w:line="300" w:lineRule="auto" w:before="101" w:after="0"/>
        <w:ind w:left="297" w:right="1298" w:hanging="154"/>
        <w:jc w:val="left"/>
        <w:rPr>
          <w:rFonts w:ascii="Symbol" w:hAnsi="Symbol"/>
          <w:position w:val="-1"/>
          <w:sz w:val="16"/>
        </w:rPr>
      </w:pPr>
      <w:r>
        <w:rPr/>
        <w:br w:type="column"/>
      </w:r>
      <w:r>
        <w:rPr>
          <w:color w:val="64FD9A"/>
          <w:spacing w:val="-2"/>
          <w:w w:val="110"/>
          <w:sz w:val="13"/>
        </w:rPr>
        <w:t>Kenntnisse Ober Betriebs</w:t>
      </w:r>
      <w:r>
        <w:rPr>
          <w:color w:val="1890F6"/>
          <w:spacing w:val="-2"/>
          <w:w w:val="110"/>
          <w:sz w:val="13"/>
        </w:rPr>
        <w:t>- </w:t>
      </w:r>
      <w:r>
        <w:rPr>
          <w:color w:val="F91F7E"/>
          <w:spacing w:val="-2"/>
          <w:w w:val="110"/>
          <w:sz w:val="13"/>
        </w:rPr>
        <w:t>und</w:t>
      </w:r>
      <w:r>
        <w:rPr>
          <w:color w:val="F91F7E"/>
          <w:spacing w:val="-6"/>
          <w:w w:val="110"/>
          <w:sz w:val="13"/>
        </w:rPr>
        <w:t> </w:t>
      </w:r>
      <w:r>
        <w:rPr>
          <w:color w:val="F91F7E"/>
          <w:spacing w:val="-2"/>
          <w:w w:val="110"/>
          <w:sz w:val="13"/>
        </w:rPr>
        <w:t>Produktionsablaufe</w:t>
      </w:r>
      <w:r>
        <w:rPr>
          <w:color w:val="F91F7E"/>
          <w:spacing w:val="-14"/>
          <w:w w:val="110"/>
          <w:sz w:val="13"/>
        </w:rPr>
        <w:t> </w:t>
      </w:r>
      <w:r>
        <w:rPr>
          <w:color w:val="F91F7E"/>
          <w:spacing w:val="-2"/>
          <w:w w:val="110"/>
          <w:sz w:val="13"/>
        </w:rPr>
        <w:t>dOrfen Dritten</w:t>
      </w:r>
      <w:r>
        <w:rPr>
          <w:color w:val="F91F7E"/>
          <w:spacing w:val="-6"/>
          <w:w w:val="110"/>
          <w:sz w:val="13"/>
        </w:rPr>
        <w:t> </w:t>
      </w:r>
      <w:r>
        <w:rPr>
          <w:color w:val="F91F7E"/>
          <w:spacing w:val="-2"/>
          <w:w w:val="110"/>
          <w:sz w:val="13"/>
        </w:rPr>
        <w:t>nicht zuganglich gemacht</w:t>
      </w:r>
      <w:r>
        <w:rPr>
          <w:color w:val="F91F7E"/>
          <w:spacing w:val="40"/>
          <w:w w:val="110"/>
          <w:sz w:val="13"/>
        </w:rPr>
        <w:t> </w:t>
      </w:r>
      <w:r>
        <w:rPr>
          <w:color w:val="341836"/>
          <w:spacing w:val="-2"/>
          <w:w w:val="110"/>
          <w:sz w:val="13"/>
        </w:rPr>
        <w:t>werden</w:t>
      </w:r>
    </w:p>
    <w:p>
      <w:pPr>
        <w:pStyle w:val="ListParagraph"/>
        <w:spacing w:after="0" w:line="300" w:lineRule="auto"/>
        <w:jc w:val="left"/>
        <w:rPr>
          <w:rFonts w:ascii="Symbol" w:hAnsi="Symbol"/>
          <w:position w:val="-1"/>
          <w:sz w:val="16"/>
        </w:rPr>
        <w:sectPr>
          <w:type w:val="continuous"/>
          <w:pgSz w:w="11910" w:h="16840"/>
          <w:pgMar w:header="0" w:footer="692" w:top="580" w:bottom="900" w:left="992" w:right="708"/>
          <w:cols w:num="2" w:equalWidth="0">
            <w:col w:w="1478" w:space="1496"/>
            <w:col w:w="7236"/>
          </w:cols>
        </w:sectPr>
      </w:pPr>
    </w:p>
    <w:p>
      <w:pPr>
        <w:pStyle w:val="BodyText"/>
        <w:spacing w:before="38"/>
        <w:rPr>
          <w:sz w:val="16"/>
        </w:rPr>
      </w:pPr>
    </w:p>
    <w:p>
      <w:pPr>
        <w:tabs>
          <w:tab w:pos="3123" w:val="left" w:leader="none"/>
          <w:tab w:pos="5854" w:val="left" w:leader="none"/>
          <w:tab w:pos="7964" w:val="left" w:leader="none"/>
        </w:tabs>
        <w:spacing w:before="0"/>
        <w:ind w:left="149" w:right="0" w:firstLine="0"/>
        <w:jc w:val="left"/>
        <w:rPr>
          <w:b/>
          <w:sz w:val="16"/>
        </w:rPr>
      </w:pPr>
      <w:r>
        <w:rPr>
          <w:b/>
          <w:color w:val="037279"/>
          <w:spacing w:val="-2"/>
          <w:sz w:val="16"/>
        </w:rPr>
        <w:t>Notrufnummern:</w:t>
      </w:r>
      <w:r>
        <w:rPr>
          <w:b/>
          <w:color w:val="037279"/>
          <w:sz w:val="16"/>
        </w:rPr>
        <w:tab/>
      </w:r>
      <w:r>
        <w:rPr>
          <w:color w:val="EFAAE6"/>
          <w:sz w:val="17"/>
        </w:rPr>
        <w:t>Unfa</w:t>
      </w:r>
      <w:r>
        <w:rPr>
          <w:color w:val="EFAAE6"/>
          <w:spacing w:val="57"/>
          <w:w w:val="150"/>
          <w:sz w:val="17"/>
        </w:rPr>
        <w:t> </w:t>
      </w:r>
      <w:r>
        <w:rPr>
          <w:color w:val="EFAAE6"/>
          <w:sz w:val="17"/>
        </w:rPr>
        <w:t>:</w:t>
      </w:r>
      <w:r>
        <w:rPr>
          <w:color w:val="EFAAE6"/>
          <w:spacing w:val="3"/>
          <w:sz w:val="17"/>
        </w:rPr>
        <w:t> </w:t>
      </w:r>
      <w:r>
        <w:rPr>
          <w:b/>
          <w:color w:val="050148"/>
          <w:sz w:val="16"/>
        </w:rPr>
        <w:t>intern</w:t>
      </w:r>
      <w:r>
        <w:rPr>
          <w:b/>
          <w:color w:val="56385E"/>
          <w:sz w:val="16"/>
        </w:rPr>
        <w:t>/</w:t>
      </w:r>
      <w:r>
        <w:rPr>
          <w:b/>
          <w:color w:val="56385E"/>
          <w:spacing w:val="73"/>
          <w:sz w:val="16"/>
        </w:rPr>
        <w:t> </w:t>
      </w:r>
      <w:r>
        <w:rPr>
          <w:b/>
          <w:color w:val="56385E"/>
          <w:sz w:val="16"/>
        </w:rPr>
        <w:t>extern</w:t>
      </w:r>
      <w:r>
        <w:rPr>
          <w:b/>
          <w:color w:val="56385E"/>
          <w:spacing w:val="10"/>
          <w:sz w:val="16"/>
        </w:rPr>
        <w:t> </w:t>
      </w:r>
      <w:r>
        <w:rPr>
          <w:b/>
          <w:color w:val="CFB64F"/>
          <w:spacing w:val="-5"/>
          <w:sz w:val="16"/>
        </w:rPr>
        <w:t>144</w:t>
      </w:r>
      <w:r>
        <w:rPr>
          <w:b/>
          <w:color w:val="CFB64F"/>
          <w:sz w:val="16"/>
        </w:rPr>
        <w:tab/>
      </w:r>
      <w:r>
        <w:rPr>
          <w:color w:val="46C667"/>
          <w:sz w:val="17"/>
        </w:rPr>
        <w:t>Brandfall:</w:t>
      </w:r>
      <w:r>
        <w:rPr>
          <w:color w:val="46C667"/>
          <w:spacing w:val="16"/>
          <w:sz w:val="17"/>
        </w:rPr>
        <w:t> </w:t>
      </w:r>
      <w:r>
        <w:rPr>
          <w:b/>
          <w:color w:val="340F60"/>
          <w:sz w:val="16"/>
        </w:rPr>
        <w:t>extern</w:t>
      </w:r>
      <w:r>
        <w:rPr>
          <w:b/>
          <w:color w:val="340F60"/>
          <w:spacing w:val="10"/>
          <w:sz w:val="16"/>
        </w:rPr>
        <w:t> </w:t>
      </w:r>
      <w:r>
        <w:rPr>
          <w:b/>
          <w:color w:val="6EAC6B"/>
          <w:spacing w:val="-5"/>
          <w:sz w:val="16"/>
        </w:rPr>
        <w:t>118</w:t>
      </w:r>
      <w:r>
        <w:rPr>
          <w:b/>
          <w:color w:val="6EAC6B"/>
          <w:sz w:val="16"/>
        </w:rPr>
        <w:tab/>
      </w:r>
      <w:r>
        <w:rPr>
          <w:color w:val="D1CF95"/>
          <w:sz w:val="17"/>
        </w:rPr>
        <w:t>Storfa1</w:t>
      </w:r>
      <w:r>
        <w:rPr>
          <w:color w:val="D1CF95"/>
          <w:spacing w:val="65"/>
          <w:sz w:val="17"/>
        </w:rPr>
        <w:t> </w:t>
      </w:r>
      <w:r>
        <w:rPr>
          <w:b/>
          <w:color w:val="050148"/>
          <w:sz w:val="16"/>
        </w:rPr>
        <w:t>intern</w:t>
      </w:r>
      <w:r>
        <w:rPr>
          <w:b/>
          <w:color w:val="050148"/>
          <w:spacing w:val="6"/>
          <w:sz w:val="16"/>
        </w:rPr>
        <w:t> </w:t>
      </w:r>
      <w:r>
        <w:rPr>
          <w:b/>
          <w:color w:val="EBC331"/>
          <w:spacing w:val="-4"/>
          <w:sz w:val="16"/>
        </w:rPr>
        <w:t>420</w:t>
      </w:r>
      <w:r>
        <w:rPr>
          <w:b/>
          <w:color w:val="8C7B18"/>
          <w:spacing w:val="-4"/>
          <w:sz w:val="16"/>
        </w:rPr>
        <w:t>0</w:t>
      </w:r>
    </w:p>
    <w:p>
      <w:pPr>
        <w:pStyle w:val="BodyText"/>
        <w:spacing w:line="319" w:lineRule="auto" w:before="179"/>
        <w:ind w:left="4664" w:hanging="4225"/>
      </w:pPr>
      <w:r>
        <w:rPr>
          <w:color w:val="BC1116"/>
          <w:spacing w:val="-2"/>
          <w:w w:val="105"/>
        </w:rPr>
        <w:t>lch</w:t>
      </w:r>
      <w:r>
        <w:rPr>
          <w:color w:val="BC1116"/>
          <w:spacing w:val="-9"/>
          <w:w w:val="105"/>
        </w:rPr>
        <w:t> </w:t>
      </w:r>
      <w:r>
        <w:rPr>
          <w:color w:val="BC1116"/>
          <w:spacing w:val="-2"/>
          <w:w w:val="105"/>
        </w:rPr>
        <w:t>verpflichte </w:t>
      </w:r>
      <w:r>
        <w:rPr>
          <w:b/>
          <w:color w:val="931A79"/>
          <w:spacing w:val="-2"/>
          <w:w w:val="105"/>
          <w:sz w:val="16"/>
          <w:u w:val="thick" w:color="931A79"/>
        </w:rPr>
        <w:t>mich und meine</w:t>
      </w:r>
      <w:r>
        <w:rPr>
          <w:b/>
          <w:color w:val="931A79"/>
          <w:spacing w:val="7"/>
          <w:w w:val="105"/>
          <w:sz w:val="16"/>
          <w:u w:val="none"/>
        </w:rPr>
        <w:t> </w:t>
      </w:r>
      <w:r>
        <w:rPr>
          <w:color w:val="E2D61C"/>
          <w:spacing w:val="-2"/>
          <w:w w:val="105"/>
          <w:u w:val="none"/>
        </w:rPr>
        <w:t>tv1'tarbeiter,</w:t>
      </w:r>
      <w:r>
        <w:rPr>
          <w:color w:val="E2D61C"/>
          <w:spacing w:val="-13"/>
          <w:w w:val="105"/>
          <w:u w:val="none"/>
        </w:rPr>
        <w:t> </w:t>
      </w:r>
      <w:r>
        <w:rPr>
          <w:color w:val="E2D61C"/>
          <w:spacing w:val="-2"/>
          <w:w w:val="105"/>
          <w:u w:val="none"/>
        </w:rPr>
        <w:t>obige</w:t>
      </w:r>
      <w:r>
        <w:rPr>
          <w:color w:val="E2D61C"/>
          <w:spacing w:val="-8"/>
          <w:w w:val="105"/>
          <w:u w:val="none"/>
        </w:rPr>
        <w:t> </w:t>
      </w:r>
      <w:r>
        <w:rPr>
          <w:color w:val="E2D61C"/>
          <w:spacing w:val="-2"/>
          <w:w w:val="105"/>
          <w:u w:val="none"/>
        </w:rPr>
        <w:t>Punkte</w:t>
      </w:r>
      <w:r>
        <w:rPr>
          <w:color w:val="E2D61C"/>
          <w:spacing w:val="-11"/>
          <w:w w:val="105"/>
          <w:u w:val="none"/>
        </w:rPr>
        <w:t> </w:t>
      </w:r>
      <w:r>
        <w:rPr>
          <w:color w:val="2D0542"/>
          <w:spacing w:val="-2"/>
          <w:w w:val="105"/>
          <w:u w:val="none"/>
        </w:rPr>
        <w:t>sowie</w:t>
      </w:r>
      <w:r>
        <w:rPr>
          <w:color w:val="2D0542"/>
          <w:spacing w:val="-3"/>
          <w:w w:val="105"/>
          <w:u w:val="none"/>
        </w:rPr>
        <w:t> </w:t>
      </w:r>
      <w:r>
        <w:rPr>
          <w:color w:val="2D0542"/>
          <w:spacing w:val="-2"/>
          <w:w w:val="105"/>
          <w:u w:val="none"/>
        </w:rPr>
        <w:t>die</w:t>
      </w:r>
      <w:r>
        <w:rPr>
          <w:color w:val="2D0542"/>
          <w:spacing w:val="-7"/>
          <w:w w:val="105"/>
          <w:u w:val="none"/>
        </w:rPr>
        <w:t> </w:t>
      </w:r>
      <w:r>
        <w:rPr>
          <w:color w:val="2D0542"/>
          <w:spacing w:val="-2"/>
          <w:w w:val="105"/>
          <w:u w:val="none"/>
        </w:rPr>
        <w:t>Punkte</w:t>
      </w:r>
      <w:r>
        <w:rPr>
          <w:color w:val="2D0542"/>
          <w:spacing w:val="-7"/>
          <w:w w:val="105"/>
          <w:u w:val="none"/>
        </w:rPr>
        <w:t> </w:t>
      </w:r>
      <w:r>
        <w:rPr>
          <w:color w:val="2D0542"/>
          <w:spacing w:val="-2"/>
          <w:w w:val="105"/>
          <w:u w:val="none"/>
        </w:rPr>
        <w:t>im VAT</w:t>
      </w:r>
      <w:r>
        <w:rPr>
          <w:color w:val="4B709E"/>
          <w:spacing w:val="-2"/>
          <w:w w:val="105"/>
          <w:u w:val="none"/>
        </w:rPr>
        <w:t>-</w:t>
      </w:r>
      <w:r>
        <w:rPr>
          <w:color w:val="9508C1"/>
          <w:spacing w:val="-2"/>
          <w:w w:val="105"/>
          <w:u w:val="none"/>
        </w:rPr>
        <w:t>Sicherheitsmerkblatt</w:t>
      </w:r>
      <w:r>
        <w:rPr>
          <w:color w:val="9508C1"/>
          <w:spacing w:val="11"/>
          <w:w w:val="105"/>
          <w:u w:val="none"/>
        </w:rPr>
        <w:t> </w:t>
      </w:r>
      <w:r>
        <w:rPr>
          <w:color w:val="F25E52"/>
          <w:spacing w:val="-2"/>
          <w:w w:val="105"/>
          <w:u w:val="none"/>
        </w:rPr>
        <w:t>( </w:t>
      </w:r>
      <w:r>
        <w:rPr>
          <w:color w:val="0564EF"/>
          <w:spacing w:val="-2"/>
          <w:w w:val="105"/>
          <w:u w:val="none"/>
        </w:rPr>
        <w:t>EHS_WI_005</w:t>
      </w:r>
      <w:r>
        <w:rPr>
          <w:color w:val="B13ABC"/>
          <w:spacing w:val="-2"/>
          <w:w w:val="105"/>
          <w:u w:val="none"/>
        </w:rPr>
        <w:t>) </w:t>
      </w:r>
      <w:r>
        <w:rPr>
          <w:color w:val="3D5697"/>
          <w:spacing w:val="-2"/>
          <w:w w:val="105"/>
          <w:u w:val="none"/>
        </w:rPr>
        <w:t>einzuhalten</w:t>
      </w:r>
    </w:p>
    <w:p>
      <w:pPr>
        <w:pStyle w:val="BodyText"/>
        <w:spacing w:before="11"/>
        <w:rPr>
          <w:sz w:val="12"/>
        </w:rPr>
      </w:pPr>
    </w:p>
    <w:p>
      <w:pPr>
        <w:pStyle w:val="BodyText"/>
        <w:spacing w:after="0"/>
        <w:rPr>
          <w:sz w:val="12"/>
        </w:rPr>
        <w:sectPr>
          <w:type w:val="continuous"/>
          <w:pgSz w:w="11910" w:h="16840"/>
          <w:pgMar w:header="0" w:footer="692" w:top="580" w:bottom="900" w:left="992" w:right="708"/>
        </w:sectPr>
      </w:pPr>
    </w:p>
    <w:p>
      <w:pPr>
        <w:pStyle w:val="BodyText"/>
        <w:rPr>
          <w:sz w:val="13"/>
        </w:rPr>
      </w:pPr>
    </w:p>
    <w:p>
      <w:pPr>
        <w:pStyle w:val="BodyText"/>
        <w:rPr>
          <w:sz w:val="13"/>
        </w:rPr>
      </w:pPr>
    </w:p>
    <w:p>
      <w:pPr>
        <w:pStyle w:val="BodyText"/>
        <w:spacing w:before="1"/>
        <w:rPr>
          <w:sz w:val="13"/>
        </w:rPr>
      </w:pPr>
    </w:p>
    <w:p>
      <w:pPr>
        <w:tabs>
          <w:tab w:pos="1851" w:val="left" w:leader="none"/>
        </w:tabs>
        <w:spacing w:before="1"/>
        <w:ind w:left="144" w:right="0" w:firstLine="0"/>
        <w:jc w:val="left"/>
        <w:rPr>
          <w:sz w:val="13"/>
        </w:rPr>
      </w:pPr>
      <w:r>
        <w:rPr>
          <w:color w:val="934460"/>
          <w:spacing w:val="-2"/>
          <w:w w:val="115"/>
          <w:sz w:val="13"/>
        </w:rPr>
        <w:t>(</w:t>
      </w:r>
      <w:r>
        <w:rPr>
          <w:color w:val="B13ABC"/>
          <w:spacing w:val="-2"/>
          <w:w w:val="115"/>
          <w:sz w:val="13"/>
        </w:rPr>
        <w:t>Datum)</w:t>
      </w:r>
      <w:r>
        <w:rPr>
          <w:color w:val="B13ABC"/>
          <w:sz w:val="13"/>
        </w:rPr>
        <w:tab/>
      </w:r>
      <w:r>
        <w:rPr>
          <w:color w:val="BC1116"/>
          <w:w w:val="65"/>
          <w:sz w:val="13"/>
        </w:rPr>
        <w:t>C</w:t>
      </w:r>
      <w:r>
        <w:rPr>
          <w:color w:val="BC1116"/>
          <w:spacing w:val="-11"/>
          <w:w w:val="115"/>
          <w:sz w:val="13"/>
        </w:rPr>
        <w:t> </w:t>
      </w:r>
      <w:r>
        <w:rPr>
          <w:color w:val="BC1116"/>
          <w:spacing w:val="-2"/>
          <w:w w:val="115"/>
          <w:sz w:val="13"/>
        </w:rPr>
        <w:t>Firma)</w:t>
      </w:r>
    </w:p>
    <w:p>
      <w:pPr>
        <w:spacing w:before="92"/>
        <w:ind w:left="144" w:right="0" w:firstLine="0"/>
        <w:jc w:val="left"/>
        <w:rPr>
          <w:sz w:val="24"/>
        </w:rPr>
      </w:pPr>
      <w:r>
        <w:rPr/>
        <w:br w:type="column"/>
      </w:r>
      <w:r>
        <w:rPr>
          <w:color w:val="26CD13"/>
          <w:spacing w:val="-2"/>
          <w:w w:val="60"/>
          <w:sz w:val="24"/>
        </w:rPr>
        <w:t>.............................................</w:t>
      </w:r>
      <w:r>
        <w:rPr>
          <w:color w:val="BC1116"/>
          <w:spacing w:val="-2"/>
          <w:w w:val="60"/>
          <w:sz w:val="24"/>
        </w:rPr>
        <w:t>.......</w:t>
      </w:r>
      <w:r>
        <w:rPr>
          <w:color w:val="E13D3D"/>
          <w:spacing w:val="-2"/>
          <w:w w:val="60"/>
          <w:sz w:val="19"/>
        </w:rPr>
        <w:t>.</w:t>
      </w:r>
      <w:r>
        <w:rPr>
          <w:color w:val="BC1116"/>
          <w:spacing w:val="-2"/>
          <w:w w:val="60"/>
          <w:sz w:val="24"/>
        </w:rPr>
        <w:t>.</w:t>
      </w:r>
      <w:r>
        <w:rPr>
          <w:color w:val="E13D3D"/>
          <w:spacing w:val="-2"/>
          <w:w w:val="60"/>
          <w:sz w:val="19"/>
        </w:rPr>
        <w:t>/</w:t>
      </w:r>
      <w:r>
        <w:rPr>
          <w:color w:val="8516E6"/>
          <w:spacing w:val="-2"/>
          <w:w w:val="60"/>
          <w:sz w:val="24"/>
        </w:rPr>
        <w:t>...</w:t>
      </w:r>
      <w:r>
        <w:rPr>
          <w:color w:val="974B3F"/>
          <w:spacing w:val="-2"/>
          <w:w w:val="60"/>
          <w:sz w:val="24"/>
        </w:rPr>
        <w:t>..................................................</w:t>
      </w:r>
    </w:p>
    <w:p>
      <w:pPr>
        <w:spacing w:before="82"/>
        <w:ind w:left="158" w:right="0" w:firstLine="0"/>
        <w:jc w:val="left"/>
        <w:rPr>
          <w:sz w:val="13"/>
        </w:rPr>
      </w:pPr>
      <w:r>
        <w:rPr>
          <w:color w:val="C60E5D"/>
          <w:w w:val="110"/>
          <w:sz w:val="13"/>
        </w:rPr>
        <w:t>(</w:t>
      </w:r>
      <w:r>
        <w:rPr>
          <w:color w:val="C60E5D"/>
          <w:spacing w:val="20"/>
          <w:w w:val="110"/>
          <w:sz w:val="13"/>
        </w:rPr>
        <w:t> </w:t>
      </w:r>
      <w:r>
        <w:rPr>
          <w:color w:val="346DD1"/>
          <w:w w:val="110"/>
          <w:sz w:val="13"/>
        </w:rPr>
        <w:t>Name</w:t>
      </w:r>
      <w:r>
        <w:rPr>
          <w:color w:val="346DD1"/>
          <w:spacing w:val="22"/>
          <w:w w:val="110"/>
          <w:sz w:val="13"/>
        </w:rPr>
        <w:t> </w:t>
      </w:r>
      <w:r>
        <w:rPr>
          <w:color w:val="C60E5D"/>
          <w:w w:val="110"/>
          <w:sz w:val="13"/>
        </w:rPr>
        <w:t>/</w:t>
      </w:r>
      <w:r>
        <w:rPr>
          <w:color w:val="C60E5D"/>
          <w:spacing w:val="66"/>
          <w:w w:val="110"/>
          <w:sz w:val="13"/>
        </w:rPr>
        <w:t> </w:t>
      </w:r>
      <w:r>
        <w:rPr>
          <w:color w:val="79690F"/>
          <w:spacing w:val="-2"/>
          <w:w w:val="110"/>
          <w:sz w:val="13"/>
        </w:rPr>
        <w:t>Unterschrift)</w:t>
      </w:r>
    </w:p>
    <w:p>
      <w:pPr>
        <w:spacing w:after="0"/>
        <w:jc w:val="left"/>
        <w:rPr>
          <w:sz w:val="13"/>
        </w:rPr>
        <w:sectPr>
          <w:type w:val="continuous"/>
          <w:pgSz w:w="11910" w:h="16840"/>
          <w:pgMar w:header="0" w:footer="692" w:top="580" w:bottom="900" w:left="992" w:right="708"/>
          <w:cols w:num="2" w:equalWidth="0">
            <w:col w:w="2417" w:space="3338"/>
            <w:col w:w="4455"/>
          </w:cols>
        </w:sectPr>
      </w:pPr>
    </w:p>
    <w:p>
      <w:pPr>
        <w:spacing w:line="386" w:lineRule="auto" w:before="68"/>
        <w:ind w:left="173" w:right="38" w:firstLine="1"/>
        <w:jc w:val="left"/>
        <w:rPr>
          <w:sz w:val="14"/>
        </w:rPr>
      </w:pPr>
      <w:r>
        <w:rPr>
          <w:color w:val="2367D6"/>
          <w:spacing w:val="-2"/>
          <w:sz w:val="14"/>
        </w:rPr>
        <w:t>Document</w:t>
      </w:r>
      <w:r>
        <w:rPr>
          <w:color w:val="2DDB8E"/>
          <w:spacing w:val="-2"/>
          <w:sz w:val="14"/>
        </w:rPr>
        <w:t>-</w:t>
      </w:r>
      <w:r>
        <w:rPr>
          <w:color w:val="D146D8"/>
          <w:spacing w:val="-2"/>
          <w:sz w:val="14"/>
        </w:rPr>
        <w:t>N</w:t>
      </w:r>
      <w:r>
        <w:rPr>
          <w:color w:val="629A23"/>
          <w:spacing w:val="-2"/>
          <w:sz w:val="14"/>
        </w:rPr>
        <w:t>o</w:t>
      </w:r>
      <w:r>
        <w:rPr>
          <w:color w:val="E9508E"/>
          <w:spacing w:val="-2"/>
          <w:sz w:val="14"/>
        </w:rPr>
        <w:t>.</w:t>
      </w:r>
      <w:r>
        <w:rPr>
          <w:color w:val="E9508E"/>
          <w:spacing w:val="40"/>
          <w:sz w:val="14"/>
        </w:rPr>
        <w:t> </w:t>
      </w:r>
      <w:r>
        <w:rPr>
          <w:color w:val="CC2803"/>
          <w:spacing w:val="-2"/>
          <w:sz w:val="14"/>
        </w:rPr>
        <w:t>Classification</w:t>
      </w:r>
    </w:p>
    <w:p>
      <w:pPr>
        <w:spacing w:before="77"/>
        <w:ind w:left="173" w:right="0" w:firstLine="0"/>
        <w:jc w:val="left"/>
        <w:rPr>
          <w:sz w:val="13"/>
        </w:rPr>
      </w:pPr>
      <w:r>
        <w:rPr/>
        <w:br w:type="column"/>
      </w:r>
      <w:r>
        <w:rPr>
          <w:color w:val="77465E"/>
          <w:spacing w:val="-2"/>
          <w:sz w:val="13"/>
        </w:rPr>
        <w:t>PFE_WI_001</w:t>
      </w:r>
    </w:p>
    <w:p>
      <w:pPr>
        <w:spacing w:before="110"/>
        <w:ind w:left="175" w:right="0" w:firstLine="0"/>
        <w:jc w:val="left"/>
        <w:rPr>
          <w:b/>
          <w:sz w:val="13"/>
        </w:rPr>
      </w:pPr>
      <w:r>
        <w:rPr>
          <w:b/>
          <w:color w:val="AF3ABD"/>
          <w:spacing w:val="-2"/>
          <w:w w:val="110"/>
          <w:sz w:val="13"/>
        </w:rPr>
        <w:t>Internal</w:t>
      </w:r>
    </w:p>
    <w:p>
      <w:pPr>
        <w:spacing w:line="379" w:lineRule="auto" w:before="73"/>
        <w:ind w:left="174" w:right="38" w:hanging="1"/>
        <w:jc w:val="left"/>
        <w:rPr>
          <w:sz w:val="14"/>
        </w:rPr>
      </w:pPr>
      <w:r>
        <w:rPr/>
        <w:br w:type="column"/>
      </w:r>
      <w:r>
        <w:rPr>
          <w:color w:val="1F5449"/>
          <w:spacing w:val="-2"/>
          <w:sz w:val="14"/>
        </w:rPr>
        <w:t>Owner</w:t>
      </w:r>
      <w:r>
        <w:rPr>
          <w:color w:val="1F5449"/>
          <w:spacing w:val="40"/>
          <w:sz w:val="14"/>
        </w:rPr>
        <w:t> </w:t>
      </w:r>
      <w:r>
        <w:rPr>
          <w:color w:val="D693DD"/>
          <w:spacing w:val="-2"/>
          <w:sz w:val="14"/>
        </w:rPr>
        <w:t>Version</w:t>
      </w:r>
      <w:r>
        <w:rPr>
          <w:color w:val="D693DD"/>
          <w:spacing w:val="40"/>
          <w:sz w:val="14"/>
        </w:rPr>
        <w:t> </w:t>
      </w:r>
      <w:r>
        <w:rPr>
          <w:color w:val="89313F"/>
          <w:spacing w:val="-2"/>
          <w:sz w:val="14"/>
        </w:rPr>
        <w:t>Published</w:t>
      </w:r>
    </w:p>
    <w:p>
      <w:pPr>
        <w:spacing w:before="82"/>
        <w:ind w:left="183" w:right="0" w:firstLine="0"/>
        <w:jc w:val="left"/>
        <w:rPr>
          <w:b/>
          <w:sz w:val="13"/>
        </w:rPr>
      </w:pPr>
      <w:r>
        <w:rPr/>
        <w:br w:type="column"/>
      </w:r>
      <w:r>
        <w:rPr>
          <w:b/>
          <w:color w:val="726E79"/>
          <w:w w:val="105"/>
          <w:sz w:val="13"/>
        </w:rPr>
        <w:t>Berger</w:t>
      </w:r>
      <w:r>
        <w:rPr>
          <w:b/>
          <w:color w:val="726E79"/>
          <w:spacing w:val="-9"/>
          <w:w w:val="105"/>
          <w:sz w:val="13"/>
        </w:rPr>
        <w:t> </w:t>
      </w:r>
      <w:r>
        <w:rPr>
          <w:b/>
          <w:color w:val="726E79"/>
          <w:spacing w:val="-2"/>
          <w:w w:val="105"/>
          <w:sz w:val="13"/>
        </w:rPr>
        <w:t>Stephan</w:t>
      </w:r>
    </w:p>
    <w:p>
      <w:pPr>
        <w:spacing w:before="96"/>
        <w:ind w:left="182" w:right="0" w:firstLine="0"/>
        <w:jc w:val="left"/>
        <w:rPr>
          <w:b/>
          <w:sz w:val="14"/>
        </w:rPr>
      </w:pPr>
      <w:r>
        <w:rPr>
          <w:b/>
          <w:color w:val="9069BF"/>
          <w:spacing w:val="-5"/>
          <w:w w:val="110"/>
          <w:sz w:val="14"/>
        </w:rPr>
        <w:t>5.0</w:t>
      </w:r>
    </w:p>
    <w:p>
      <w:pPr>
        <w:spacing w:before="102"/>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47"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726E79"/>
          <w:w w:val="110"/>
          <w:sz w:val="13"/>
        </w:rPr>
        <w:t>PASSION</w:t>
      </w:r>
      <w:r>
        <w:rPr>
          <w:color w:val="A1A1A1"/>
          <w:w w:val="110"/>
          <w:sz w:val="13"/>
        </w:rPr>
        <w:t>.</w:t>
      </w:r>
      <w:r>
        <w:rPr>
          <w:color w:val="A1A1A1"/>
          <w:spacing w:val="24"/>
          <w:w w:val="110"/>
          <w:sz w:val="13"/>
        </w:rPr>
        <w:t> </w:t>
      </w:r>
      <w:r>
        <w:rPr>
          <w:color w:val="726E79"/>
          <w:w w:val="110"/>
          <w:sz w:val="13"/>
        </w:rPr>
        <w:t>PRECISION</w:t>
      </w:r>
      <w:r>
        <w:rPr>
          <w:color w:val="B1B1B1"/>
          <w:w w:val="110"/>
          <w:sz w:val="13"/>
        </w:rPr>
        <w:t>.</w:t>
      </w:r>
      <w:r>
        <w:rPr>
          <w:color w:val="B1B1B1"/>
          <w:spacing w:val="24"/>
          <w:w w:val="110"/>
          <w:sz w:val="13"/>
        </w:rPr>
        <w:t> </w:t>
      </w:r>
      <w:r>
        <w:rPr>
          <w:color w:val="808080"/>
          <w:spacing w:val="-2"/>
          <w:w w:val="110"/>
          <w:sz w:val="13"/>
        </w:rPr>
        <w:t>PURITY.</w:t>
      </w:r>
    </w:p>
    <w:p>
      <w:pPr>
        <w:spacing w:after="0"/>
        <w:jc w:val="left"/>
        <w:rPr>
          <w:sz w:val="13"/>
        </w:rPr>
        <w:sectPr>
          <w:pgSz w:w="11910" w:h="16840"/>
          <w:pgMar w:header="0" w:footer="692" w:top="580" w:bottom="900" w:left="992" w:right="708"/>
          <w:cols w:num="5" w:equalWidth="0">
            <w:col w:w="1129" w:space="146"/>
            <w:col w:w="965" w:space="1384"/>
            <w:col w:w="824" w:space="221"/>
            <w:col w:w="1239" w:space="1718"/>
            <w:col w:w="2584"/>
          </w:cols>
        </w:sectPr>
      </w:pPr>
    </w:p>
    <w:p>
      <w:pPr>
        <w:pStyle w:val="BodyText"/>
        <w:spacing w:before="170"/>
        <w:rPr>
          <w:sz w:val="23"/>
        </w:rPr>
      </w:pPr>
    </w:p>
    <w:p>
      <w:pPr>
        <w:pStyle w:val="Heading3"/>
        <w:spacing w:before="1"/>
        <w:ind w:left="150"/>
      </w:pPr>
      <w:r>
        <w:rPr>
          <w:color w:val="0C36DB"/>
          <w:w w:val="105"/>
        </w:rPr>
        <w:t>Merkblatt</w:t>
      </w:r>
      <w:r>
        <w:rPr>
          <w:color w:val="0C36DB"/>
          <w:spacing w:val="26"/>
          <w:w w:val="105"/>
        </w:rPr>
        <w:t> </w:t>
      </w:r>
      <w:r>
        <w:rPr>
          <w:color w:val="0C36DB"/>
          <w:w w:val="105"/>
        </w:rPr>
        <w:t>fur</w:t>
      </w:r>
      <w:r>
        <w:rPr>
          <w:color w:val="0C36DB"/>
          <w:spacing w:val="17"/>
          <w:w w:val="105"/>
        </w:rPr>
        <w:t> </w:t>
      </w:r>
      <w:r>
        <w:rPr>
          <w:color w:val="66D4D6"/>
          <w:w w:val="105"/>
        </w:rPr>
        <w:t>betriebsfremde</w:t>
      </w:r>
      <w:r>
        <w:rPr>
          <w:color w:val="66D4D6"/>
          <w:spacing w:val="2"/>
          <w:w w:val="105"/>
        </w:rPr>
        <w:t> </w:t>
      </w:r>
      <w:r>
        <w:rPr>
          <w:color w:val="66D4D6"/>
          <w:w w:val="105"/>
        </w:rPr>
        <w:t>Personen</w:t>
      </w:r>
      <w:r>
        <w:rPr>
          <w:color w:val="66D4D6"/>
          <w:spacing w:val="30"/>
          <w:w w:val="105"/>
        </w:rPr>
        <w:t> </w:t>
      </w:r>
      <w:r>
        <w:rPr>
          <w:color w:val="66D4D6"/>
          <w:w w:val="105"/>
        </w:rPr>
        <w:t>/</w:t>
      </w:r>
      <w:r>
        <w:rPr>
          <w:color w:val="66D4D6"/>
          <w:spacing w:val="56"/>
          <w:w w:val="105"/>
        </w:rPr>
        <w:t> </w:t>
      </w:r>
      <w:r>
        <w:rPr>
          <w:color w:val="66D4D6"/>
          <w:spacing w:val="-2"/>
          <w:w w:val="105"/>
        </w:rPr>
        <w:t>Obergabeprotokoll</w:t>
      </w:r>
    </w:p>
    <w:p>
      <w:pPr>
        <w:spacing w:before="71"/>
        <w:ind w:left="149" w:right="0" w:firstLine="0"/>
        <w:jc w:val="left"/>
        <w:rPr>
          <w:b/>
          <w:sz w:val="17"/>
        </w:rPr>
      </w:pPr>
      <w:r>
        <w:rPr>
          <w:b/>
          <w:color w:val="912FDB"/>
          <w:spacing w:val="-4"/>
          <w:sz w:val="17"/>
        </w:rPr>
        <w:t>Provide</w:t>
      </w:r>
      <w:r>
        <w:rPr>
          <w:b/>
          <w:color w:val="912FDB"/>
          <w:spacing w:val="3"/>
          <w:sz w:val="17"/>
        </w:rPr>
        <w:t> </w:t>
      </w:r>
      <w:r>
        <w:rPr>
          <w:b/>
          <w:color w:val="912FDB"/>
          <w:spacing w:val="-4"/>
          <w:sz w:val="17"/>
        </w:rPr>
        <w:t>facilities</w:t>
      </w:r>
      <w:r>
        <w:rPr>
          <w:b/>
          <w:color w:val="912FDB"/>
          <w:spacing w:val="2"/>
          <w:sz w:val="17"/>
        </w:rPr>
        <w:t> </w:t>
      </w:r>
      <w:r>
        <w:rPr>
          <w:rFonts w:ascii="Times New Roman"/>
          <w:color w:val="912FDB"/>
          <w:spacing w:val="-4"/>
          <w:sz w:val="18"/>
        </w:rPr>
        <w:t>&amp; </w:t>
      </w:r>
      <w:r>
        <w:rPr>
          <w:b/>
          <w:color w:val="912FDB"/>
          <w:spacing w:val="-4"/>
          <w:sz w:val="17"/>
        </w:rPr>
        <w:t>equipment</w:t>
      </w:r>
    </w:p>
    <w:p>
      <w:pPr>
        <w:pStyle w:val="BodyText"/>
        <w:rPr>
          <w:b/>
        </w:rPr>
      </w:pPr>
    </w:p>
    <w:p>
      <w:pPr>
        <w:pStyle w:val="BodyText"/>
        <w:rPr>
          <w:b/>
        </w:rPr>
      </w:pPr>
    </w:p>
    <w:p>
      <w:pPr>
        <w:pStyle w:val="BodyText"/>
        <w:spacing w:before="68"/>
        <w:rPr>
          <w:b/>
        </w:rPr>
      </w:pPr>
    </w:p>
    <w:p>
      <w:pPr>
        <w:pStyle w:val="Heading1"/>
      </w:pPr>
      <w:r>
        <w:rPr>
          <w:color w:val="7C54D3"/>
        </w:rPr>
        <w:t>Obergabeprotokoll</w:t>
      </w:r>
      <w:r>
        <w:rPr>
          <w:color w:val="7C54D3"/>
          <w:spacing w:val="52"/>
        </w:rPr>
        <w:t> </w:t>
      </w:r>
      <w:r>
        <w:rPr>
          <w:color w:val="7C54D3"/>
        </w:rPr>
        <w:t>Maschinen,</w:t>
      </w:r>
      <w:r>
        <w:rPr>
          <w:color w:val="7C54D3"/>
          <w:spacing w:val="59"/>
        </w:rPr>
        <w:t> </w:t>
      </w:r>
      <w:r>
        <w:rPr>
          <w:color w:val="7C54D3"/>
        </w:rPr>
        <w:t>Anlagen,</w:t>
      </w:r>
      <w:r>
        <w:rPr>
          <w:color w:val="7C54D3"/>
          <w:spacing w:val="44"/>
        </w:rPr>
        <w:t> </w:t>
      </w:r>
      <w:r>
        <w:rPr>
          <w:color w:val="7C54D3"/>
          <w:spacing w:val="-2"/>
        </w:rPr>
        <w:t>Fahrzeuge</w:t>
      </w:r>
    </w:p>
    <w:p>
      <w:pPr>
        <w:pStyle w:val="BodyText"/>
        <w:rPr>
          <w:b/>
          <w:sz w:val="26"/>
        </w:rPr>
      </w:pPr>
    </w:p>
    <w:p>
      <w:pPr>
        <w:pStyle w:val="BodyText"/>
        <w:spacing w:before="169"/>
        <w:rPr>
          <w:b/>
          <w:sz w:val="26"/>
        </w:rPr>
      </w:pPr>
    </w:p>
    <w:p>
      <w:pPr>
        <w:spacing w:before="0"/>
        <w:ind w:left="149" w:right="0" w:firstLine="0"/>
        <w:jc w:val="left"/>
        <w:rPr>
          <w:sz w:val="23"/>
        </w:rPr>
      </w:pPr>
      <w:r>
        <w:rPr>
          <w:b/>
          <w:color w:val="F97077"/>
          <w:sz w:val="23"/>
        </w:rPr>
        <w:t>Bezeichnung</w:t>
      </w:r>
      <w:r>
        <w:rPr>
          <w:b/>
          <w:color w:val="F97077"/>
          <w:spacing w:val="44"/>
          <w:sz w:val="23"/>
        </w:rPr>
        <w:t> </w:t>
      </w:r>
      <w:r>
        <w:rPr>
          <w:color w:val="3BD418"/>
          <w:sz w:val="23"/>
        </w:rPr>
        <w:t>:</w:t>
      </w:r>
      <w:r>
        <w:rPr>
          <w:color w:val="3BD418"/>
          <w:spacing w:val="-4"/>
          <w:sz w:val="23"/>
        </w:rPr>
        <w:t> </w:t>
      </w:r>
      <w:r>
        <w:rPr>
          <w:color w:val="D6C4AF"/>
          <w:sz w:val="23"/>
        </w:rPr>
        <w:t>(</w:t>
      </w:r>
      <w:r>
        <w:rPr>
          <w:color w:val="D6C4AF"/>
          <w:spacing w:val="48"/>
          <w:sz w:val="23"/>
        </w:rPr>
        <w:t> </w:t>
      </w:r>
      <w:r>
        <w:rPr>
          <w:color w:val="1F8080"/>
          <w:sz w:val="23"/>
        </w:rPr>
        <w:t>zB</w:t>
      </w:r>
      <w:r>
        <w:rPr>
          <w:color w:val="1F8080"/>
          <w:spacing w:val="22"/>
          <w:sz w:val="23"/>
        </w:rPr>
        <w:t> </w:t>
      </w:r>
      <w:r>
        <w:rPr>
          <w:color w:val="1F8080"/>
          <w:sz w:val="23"/>
        </w:rPr>
        <w:t>H</w:t>
      </w:r>
      <w:r>
        <w:rPr>
          <w:color w:val="CC2803"/>
          <w:sz w:val="23"/>
        </w:rPr>
        <w:t>ubarbeitsbOhne,</w:t>
      </w:r>
      <w:r>
        <w:rPr>
          <w:color w:val="CC2803"/>
          <w:spacing w:val="-18"/>
          <w:sz w:val="23"/>
        </w:rPr>
        <w:t> </w:t>
      </w:r>
      <w:r>
        <w:rPr>
          <w:color w:val="CC2803"/>
          <w:sz w:val="23"/>
        </w:rPr>
        <w:t>Stapler</w:t>
      </w:r>
      <w:r>
        <w:rPr>
          <w:color w:val="CC2803"/>
          <w:spacing w:val="35"/>
          <w:sz w:val="23"/>
        </w:rPr>
        <w:t> </w:t>
      </w:r>
      <w:r>
        <w:rPr>
          <w:color w:val="CC2803"/>
          <w:spacing w:val="-4"/>
          <w:sz w:val="23"/>
        </w:rPr>
        <w:t>usw</w:t>
      </w:r>
      <w:r>
        <w:rPr>
          <w:color w:val="6EFB9C"/>
          <w:spacing w:val="-4"/>
          <w:sz w:val="23"/>
        </w:rPr>
        <w:t>)</w:t>
      </w:r>
    </w:p>
    <w:p>
      <w:pPr>
        <w:pStyle w:val="BodyText"/>
        <w:spacing w:before="192"/>
        <w:rPr>
          <w:sz w:val="23"/>
        </w:rPr>
      </w:pPr>
    </w:p>
    <w:p>
      <w:pPr>
        <w:spacing w:before="0"/>
        <w:ind w:left="149" w:right="0" w:firstLine="0"/>
        <w:jc w:val="left"/>
        <w:rPr>
          <w:b/>
          <w:sz w:val="23"/>
        </w:rPr>
      </w:pPr>
      <w:r>
        <w:rPr>
          <w:b/>
          <w:color w:val="4F5BF4"/>
          <w:w w:val="105"/>
          <w:sz w:val="23"/>
        </w:rPr>
        <w:t>Name</w:t>
      </w:r>
      <w:r>
        <w:rPr>
          <w:b/>
          <w:color w:val="4F5BF4"/>
          <w:spacing w:val="-7"/>
          <w:w w:val="105"/>
          <w:sz w:val="23"/>
        </w:rPr>
        <w:t> </w:t>
      </w:r>
      <w:r>
        <w:rPr>
          <w:b/>
          <w:color w:val="4F5BF4"/>
          <w:w w:val="105"/>
          <w:sz w:val="23"/>
        </w:rPr>
        <w:t>extern</w:t>
      </w:r>
      <w:r>
        <w:rPr>
          <w:b/>
          <w:color w:val="4F5BF4"/>
          <w:spacing w:val="-1"/>
          <w:w w:val="105"/>
          <w:sz w:val="23"/>
        </w:rPr>
        <w:t> </w:t>
      </w:r>
      <w:r>
        <w:rPr>
          <w:b/>
          <w:color w:val="4F5BF4"/>
          <w:spacing w:val="-5"/>
          <w:w w:val="105"/>
          <w:sz w:val="23"/>
        </w:rPr>
        <w:t>MA:</w:t>
      </w:r>
    </w:p>
    <w:p>
      <w:pPr>
        <w:pStyle w:val="BodyText"/>
        <w:spacing w:before="192"/>
        <w:rPr>
          <w:b/>
          <w:sz w:val="23"/>
        </w:rPr>
      </w:pPr>
    </w:p>
    <w:p>
      <w:pPr>
        <w:spacing w:before="0"/>
        <w:ind w:left="149" w:right="0" w:firstLine="0"/>
        <w:jc w:val="left"/>
        <w:rPr>
          <w:b/>
          <w:sz w:val="23"/>
        </w:rPr>
      </w:pPr>
      <w:r>
        <w:rPr>
          <w:b/>
          <w:color w:val="423D18"/>
          <w:w w:val="105"/>
          <w:sz w:val="23"/>
        </w:rPr>
        <w:t>Name</w:t>
      </w:r>
      <w:r>
        <w:rPr>
          <w:b/>
          <w:color w:val="423D18"/>
          <w:spacing w:val="1"/>
          <w:w w:val="105"/>
          <w:sz w:val="23"/>
        </w:rPr>
        <w:t> </w:t>
      </w:r>
      <w:r>
        <w:rPr>
          <w:b/>
          <w:color w:val="DD825D"/>
          <w:w w:val="105"/>
          <w:sz w:val="23"/>
        </w:rPr>
        <w:t>Mitarbeiter</w:t>
      </w:r>
      <w:r>
        <w:rPr>
          <w:b/>
          <w:color w:val="DD825D"/>
          <w:spacing w:val="20"/>
          <w:w w:val="105"/>
          <w:sz w:val="23"/>
        </w:rPr>
        <w:t> </w:t>
      </w:r>
      <w:r>
        <w:rPr>
          <w:b/>
          <w:color w:val="DD825D"/>
          <w:spacing w:val="-4"/>
          <w:w w:val="105"/>
          <w:sz w:val="23"/>
        </w:rPr>
        <w:t>VAT:</w:t>
      </w:r>
    </w:p>
    <w:p>
      <w:pPr>
        <w:pStyle w:val="BodyText"/>
        <w:spacing w:before="192"/>
        <w:rPr>
          <w:b/>
          <w:sz w:val="23"/>
        </w:rPr>
      </w:pPr>
    </w:p>
    <w:p>
      <w:pPr>
        <w:spacing w:before="0"/>
        <w:ind w:left="149" w:right="0" w:firstLine="0"/>
        <w:jc w:val="left"/>
        <w:rPr>
          <w:b/>
          <w:sz w:val="23"/>
        </w:rPr>
      </w:pPr>
      <w:r>
        <w:rPr>
          <w:b/>
          <w:color w:val="592DD1"/>
          <w:spacing w:val="-2"/>
          <w:sz w:val="23"/>
        </w:rPr>
        <w:t>Datum:</w:t>
      </w:r>
    </w:p>
    <w:p>
      <w:pPr>
        <w:pStyle w:val="BodyText"/>
        <w:spacing w:before="187"/>
        <w:rPr>
          <w:b/>
          <w:sz w:val="23"/>
        </w:rPr>
      </w:pPr>
    </w:p>
    <w:p>
      <w:pPr>
        <w:spacing w:before="0"/>
        <w:ind w:left="149" w:right="0" w:firstLine="0"/>
        <w:jc w:val="left"/>
        <w:rPr>
          <w:b/>
          <w:sz w:val="23"/>
        </w:rPr>
      </w:pPr>
      <w:r>
        <w:rPr>
          <w:b/>
          <w:color w:val="4BAEC6"/>
          <w:sz w:val="23"/>
        </w:rPr>
        <w:t>ROckgabe:</w:t>
      </w:r>
      <w:r>
        <w:rPr>
          <w:b/>
          <w:color w:val="4BAEC6"/>
          <w:spacing w:val="5"/>
          <w:sz w:val="23"/>
        </w:rPr>
        <w:t> </w:t>
      </w:r>
      <w:r>
        <w:rPr>
          <w:b/>
          <w:color w:val="89313F"/>
          <w:sz w:val="23"/>
        </w:rPr>
        <w:t>(</w:t>
      </w:r>
      <w:r>
        <w:rPr>
          <w:b/>
          <w:color w:val="89313F"/>
          <w:spacing w:val="45"/>
          <w:sz w:val="23"/>
        </w:rPr>
        <w:t> </w:t>
      </w:r>
      <w:r>
        <w:rPr>
          <w:b/>
          <w:color w:val="5BE68C"/>
          <w:sz w:val="23"/>
        </w:rPr>
        <w:t>Unterschrift</w:t>
      </w:r>
      <w:r>
        <w:rPr>
          <w:b/>
          <w:color w:val="5BE68C"/>
          <w:spacing w:val="46"/>
          <w:sz w:val="23"/>
        </w:rPr>
        <w:t> </w:t>
      </w:r>
      <w:r>
        <w:rPr>
          <w:b/>
          <w:color w:val="5BE68C"/>
          <w:sz w:val="23"/>
        </w:rPr>
        <w:t>VAT</w:t>
      </w:r>
      <w:r>
        <w:rPr>
          <w:b/>
          <w:color w:val="5BE68C"/>
          <w:spacing w:val="21"/>
          <w:sz w:val="23"/>
        </w:rPr>
        <w:t> </w:t>
      </w:r>
      <w:r>
        <w:rPr>
          <w:b/>
          <w:color w:val="5BE68C"/>
          <w:spacing w:val="-5"/>
          <w:sz w:val="23"/>
        </w:rPr>
        <w:t>MA</w:t>
      </w:r>
      <w:r>
        <w:rPr>
          <w:b/>
          <w:color w:val="2367D6"/>
          <w:spacing w:val="-5"/>
          <w:sz w:val="23"/>
        </w:rPr>
        <w:t>)</w:t>
      </w:r>
    </w:p>
    <w:p>
      <w:pPr>
        <w:pStyle w:val="BodyText"/>
        <w:spacing w:before="181"/>
        <w:rPr>
          <w:b/>
          <w:sz w:val="23"/>
        </w:rPr>
      </w:pPr>
    </w:p>
    <w:p>
      <w:pPr>
        <w:spacing w:before="0"/>
        <w:ind w:left="147" w:right="0" w:firstLine="0"/>
        <w:jc w:val="left"/>
        <w:rPr>
          <w:b/>
          <w:sz w:val="20"/>
        </w:rPr>
      </w:pPr>
      <w:r>
        <w:rPr>
          <w:color w:val="11B13F"/>
          <w:w w:val="105"/>
          <w:sz w:val="20"/>
        </w:rPr>
        <w:t>Bei</w:t>
      </w:r>
      <w:r>
        <w:rPr>
          <w:color w:val="11B13F"/>
          <w:spacing w:val="-15"/>
          <w:w w:val="105"/>
          <w:sz w:val="20"/>
        </w:rPr>
        <w:t> </w:t>
      </w:r>
      <w:r>
        <w:rPr>
          <w:color w:val="E17B9C"/>
          <w:w w:val="105"/>
          <w:sz w:val="20"/>
        </w:rPr>
        <w:t>Hubarbeitsbuhnen</w:t>
      </w:r>
      <w:r>
        <w:rPr>
          <w:color w:val="E17B9C"/>
          <w:spacing w:val="-15"/>
          <w:w w:val="105"/>
          <w:sz w:val="20"/>
        </w:rPr>
        <w:t> </w:t>
      </w:r>
      <w:r>
        <w:rPr>
          <w:color w:val="8C4454"/>
          <w:w w:val="105"/>
          <w:sz w:val="20"/>
        </w:rPr>
        <w:t>muss</w:t>
      </w:r>
      <w:r>
        <w:rPr>
          <w:color w:val="8C4454"/>
          <w:spacing w:val="-14"/>
          <w:w w:val="105"/>
          <w:sz w:val="20"/>
        </w:rPr>
        <w:t> </w:t>
      </w:r>
      <w:r>
        <w:rPr>
          <w:color w:val="8C4454"/>
          <w:w w:val="105"/>
          <w:sz w:val="20"/>
        </w:rPr>
        <w:t>der</w:t>
      </w:r>
      <w:r>
        <w:rPr>
          <w:color w:val="8C4454"/>
          <w:spacing w:val="-10"/>
          <w:w w:val="105"/>
          <w:sz w:val="20"/>
        </w:rPr>
        <w:t> </w:t>
      </w:r>
      <w:r>
        <w:rPr>
          <w:color w:val="8C4454"/>
          <w:w w:val="105"/>
          <w:sz w:val="20"/>
        </w:rPr>
        <w:t>Bediener</w:t>
      </w:r>
      <w:r>
        <w:rPr>
          <w:color w:val="8C4454"/>
          <w:spacing w:val="7"/>
          <w:w w:val="105"/>
          <w:sz w:val="20"/>
        </w:rPr>
        <w:t> </w:t>
      </w:r>
      <w:r>
        <w:rPr>
          <w:color w:val="8C4454"/>
          <w:w w:val="105"/>
          <w:sz w:val="20"/>
        </w:rPr>
        <w:t>eine</w:t>
      </w:r>
      <w:r>
        <w:rPr>
          <w:color w:val="8C4454"/>
          <w:spacing w:val="-12"/>
          <w:w w:val="105"/>
          <w:sz w:val="20"/>
        </w:rPr>
        <w:t> </w:t>
      </w:r>
      <w:r>
        <w:rPr>
          <w:color w:val="8C4454"/>
          <w:w w:val="105"/>
          <w:sz w:val="20"/>
        </w:rPr>
        <w:t>Prufung</w:t>
      </w:r>
      <w:r>
        <w:rPr>
          <w:color w:val="8C4454"/>
          <w:spacing w:val="-7"/>
          <w:w w:val="105"/>
          <w:sz w:val="20"/>
        </w:rPr>
        <w:t> </w:t>
      </w:r>
      <w:r>
        <w:rPr>
          <w:color w:val="8C4454"/>
          <w:w w:val="105"/>
          <w:sz w:val="20"/>
        </w:rPr>
        <w:t>der Kat.</w:t>
      </w:r>
      <w:r>
        <w:rPr>
          <w:color w:val="8C4454"/>
          <w:spacing w:val="-20"/>
          <w:w w:val="105"/>
          <w:sz w:val="20"/>
        </w:rPr>
        <w:t> </w:t>
      </w:r>
      <w:r>
        <w:rPr>
          <w:b/>
          <w:color w:val="D4F987"/>
          <w:w w:val="105"/>
          <w:sz w:val="20"/>
        </w:rPr>
        <w:t>3</w:t>
      </w:r>
      <w:r>
        <w:rPr>
          <w:b/>
          <w:color w:val="AC0A31"/>
          <w:w w:val="105"/>
          <w:sz w:val="20"/>
        </w:rPr>
        <w:t>A</w:t>
      </w:r>
      <w:r>
        <w:rPr>
          <w:b/>
          <w:color w:val="AC0A31"/>
          <w:spacing w:val="-14"/>
          <w:w w:val="105"/>
          <w:sz w:val="20"/>
        </w:rPr>
        <w:t> </w:t>
      </w:r>
      <w:r>
        <w:rPr>
          <w:color w:val="52E634"/>
          <w:w w:val="105"/>
          <w:sz w:val="20"/>
        </w:rPr>
        <w:t>(</w:t>
      </w:r>
      <w:r>
        <w:rPr>
          <w:color w:val="52E634"/>
          <w:spacing w:val="-3"/>
          <w:w w:val="105"/>
          <w:sz w:val="20"/>
        </w:rPr>
        <w:t> </w:t>
      </w:r>
      <w:r>
        <w:rPr>
          <w:color w:val="B67297"/>
          <w:w w:val="105"/>
          <w:sz w:val="20"/>
        </w:rPr>
        <w:t>Scheren</w:t>
      </w:r>
      <w:r>
        <w:rPr>
          <w:color w:val="3F80F2"/>
          <w:w w:val="105"/>
          <w:sz w:val="20"/>
        </w:rPr>
        <w:t>hebebuhne</w:t>
      </w:r>
      <w:r>
        <w:rPr>
          <w:color w:val="38AA77"/>
          <w:w w:val="105"/>
          <w:sz w:val="20"/>
        </w:rPr>
        <w:t>)</w:t>
      </w:r>
      <w:r>
        <w:rPr>
          <w:color w:val="38AA77"/>
          <w:spacing w:val="-8"/>
          <w:w w:val="105"/>
          <w:sz w:val="20"/>
        </w:rPr>
        <w:t> </w:t>
      </w:r>
      <w:r>
        <w:rPr>
          <w:color w:val="38AA77"/>
          <w:w w:val="105"/>
          <w:sz w:val="20"/>
        </w:rPr>
        <w:t>oder</w:t>
      </w:r>
      <w:r>
        <w:rPr>
          <w:color w:val="38AA77"/>
          <w:spacing w:val="-5"/>
          <w:w w:val="105"/>
          <w:sz w:val="20"/>
        </w:rPr>
        <w:t> </w:t>
      </w:r>
      <w:r>
        <w:rPr>
          <w:b/>
          <w:color w:val="EFDD91"/>
          <w:spacing w:val="-5"/>
          <w:w w:val="105"/>
          <w:sz w:val="20"/>
        </w:rPr>
        <w:t>3B</w:t>
      </w:r>
    </w:p>
    <w:p>
      <w:pPr>
        <w:spacing w:line="326" w:lineRule="auto" w:before="78"/>
        <w:ind w:left="145" w:right="165" w:hanging="6"/>
        <w:jc w:val="left"/>
        <w:rPr>
          <w:b/>
          <w:sz w:val="20"/>
        </w:rPr>
      </w:pPr>
      <w:r>
        <w:rPr>
          <w:color w:val="2FF48C"/>
          <w:w w:val="105"/>
          <w:sz w:val="20"/>
        </w:rPr>
        <w:t>( </w:t>
      </w:r>
      <w:r>
        <w:rPr>
          <w:color w:val="DD825D"/>
          <w:w w:val="105"/>
          <w:sz w:val="20"/>
        </w:rPr>
        <w:t>Auslegerhebebuhne</w:t>
      </w:r>
      <w:r>
        <w:rPr>
          <w:color w:val="F6FD83"/>
          <w:w w:val="105"/>
          <w:sz w:val="20"/>
        </w:rPr>
        <w:t>) </w:t>
      </w:r>
      <w:r>
        <w:rPr>
          <w:color w:val="FD8C21"/>
          <w:w w:val="105"/>
          <w:sz w:val="20"/>
        </w:rPr>
        <w:t>besitzen und</w:t>
      </w:r>
      <w:r>
        <w:rPr>
          <w:color w:val="FD8C21"/>
          <w:spacing w:val="-3"/>
          <w:w w:val="105"/>
          <w:sz w:val="20"/>
        </w:rPr>
        <w:t> </w:t>
      </w:r>
      <w:r>
        <w:rPr>
          <w:color w:val="5BE68C"/>
          <w:w w:val="105"/>
          <w:sz w:val="20"/>
        </w:rPr>
        <w:t>v</w:t>
      </w:r>
      <w:r>
        <w:rPr>
          <w:color w:val="8AC882"/>
          <w:w w:val="105"/>
          <w:sz w:val="20"/>
        </w:rPr>
        <w:t>orweisen</w:t>
      </w:r>
      <w:r>
        <w:rPr>
          <w:color w:val="593350"/>
          <w:w w:val="105"/>
          <w:sz w:val="20"/>
        </w:rPr>
        <w:t>.</w:t>
      </w:r>
      <w:r>
        <w:rPr>
          <w:color w:val="593350"/>
          <w:spacing w:val="-26"/>
          <w:w w:val="105"/>
          <w:sz w:val="20"/>
        </w:rPr>
        <w:t> </w:t>
      </w:r>
      <w:r>
        <w:rPr>
          <w:color w:val="5D0F42"/>
          <w:w w:val="105"/>
          <w:sz w:val="20"/>
        </w:rPr>
        <w:t>B</w:t>
      </w:r>
      <w:r>
        <w:rPr>
          <w:color w:val="A3A349"/>
          <w:w w:val="105"/>
          <w:sz w:val="20"/>
        </w:rPr>
        <w:t>ei</w:t>
      </w:r>
      <w:r>
        <w:rPr>
          <w:color w:val="A3A349"/>
          <w:spacing w:val="-12"/>
          <w:w w:val="105"/>
          <w:sz w:val="20"/>
        </w:rPr>
        <w:t> </w:t>
      </w:r>
      <w:r>
        <w:rPr>
          <w:color w:val="A3A349"/>
          <w:w w:val="105"/>
          <w:sz w:val="20"/>
        </w:rPr>
        <w:t>der Obergabe </w:t>
      </w:r>
      <w:r>
        <w:rPr>
          <w:color w:val="0C36DB"/>
          <w:w w:val="105"/>
          <w:sz w:val="20"/>
        </w:rPr>
        <w:t>verpflichte</w:t>
      </w:r>
      <w:r>
        <w:rPr>
          <w:color w:val="13E279"/>
          <w:w w:val="105"/>
          <w:sz w:val="20"/>
        </w:rPr>
        <w:t>t </w:t>
      </w:r>
      <w:r>
        <w:rPr>
          <w:color w:val="086931"/>
          <w:w w:val="105"/>
          <w:sz w:val="20"/>
        </w:rPr>
        <w:t>er </w:t>
      </w:r>
      <w:r>
        <w:rPr>
          <w:color w:val="79BA05"/>
          <w:w w:val="105"/>
          <w:sz w:val="20"/>
        </w:rPr>
        <w:t>sich</w:t>
      </w:r>
      <w:r>
        <w:rPr>
          <w:color w:val="79BA05"/>
          <w:spacing w:val="-2"/>
          <w:w w:val="105"/>
          <w:sz w:val="20"/>
        </w:rPr>
        <w:t> </w:t>
      </w:r>
      <w:r>
        <w:rPr>
          <w:color w:val="79BA05"/>
          <w:w w:val="105"/>
          <w:sz w:val="20"/>
        </w:rPr>
        <w:t>mit der Unterschrift </w:t>
      </w:r>
      <w:r>
        <w:rPr>
          <w:color w:val="00AEAA"/>
          <w:w w:val="105"/>
          <w:sz w:val="20"/>
        </w:rPr>
        <w:t>die</w:t>
      </w:r>
      <w:r>
        <w:rPr>
          <w:color w:val="00AEAA"/>
          <w:spacing w:val="-4"/>
          <w:w w:val="105"/>
          <w:sz w:val="20"/>
        </w:rPr>
        <w:t> </w:t>
      </w:r>
      <w:r>
        <w:rPr>
          <w:color w:val="00AEAA"/>
          <w:w w:val="105"/>
          <w:sz w:val="20"/>
        </w:rPr>
        <w:t>PSAgA </w:t>
      </w:r>
      <w:r>
        <w:rPr>
          <w:color w:val="F228CD"/>
          <w:w w:val="105"/>
          <w:sz w:val="20"/>
        </w:rPr>
        <w:t>( </w:t>
      </w:r>
      <w:r>
        <w:rPr>
          <w:color w:val="AC0A31"/>
          <w:w w:val="105"/>
          <w:sz w:val="20"/>
        </w:rPr>
        <w:t>Auffanggurt</w:t>
      </w:r>
      <w:r>
        <w:rPr>
          <w:color w:val="629A23"/>
          <w:w w:val="105"/>
          <w:sz w:val="20"/>
        </w:rPr>
        <w:t>,</w:t>
      </w:r>
      <w:r>
        <w:rPr>
          <w:color w:val="629A23"/>
          <w:spacing w:val="-27"/>
          <w:w w:val="105"/>
          <w:sz w:val="20"/>
        </w:rPr>
        <w:t> </w:t>
      </w:r>
      <w:r>
        <w:rPr>
          <w:color w:val="629A23"/>
          <w:w w:val="105"/>
          <w:sz w:val="20"/>
        </w:rPr>
        <w:t>Falldampfer, Helm</w:t>
      </w:r>
      <w:r>
        <w:rPr>
          <w:color w:val="AABDD1"/>
          <w:w w:val="105"/>
          <w:sz w:val="20"/>
        </w:rPr>
        <w:t>) </w:t>
      </w:r>
      <w:r>
        <w:rPr>
          <w:color w:val="ACE85B"/>
          <w:w w:val="105"/>
          <w:sz w:val="20"/>
        </w:rPr>
        <w:t>vo,_standig und</w:t>
      </w:r>
      <w:r>
        <w:rPr>
          <w:color w:val="ACE85B"/>
          <w:spacing w:val="-1"/>
          <w:w w:val="105"/>
          <w:sz w:val="20"/>
        </w:rPr>
        <w:t> </w:t>
      </w:r>
      <w:r>
        <w:rPr>
          <w:color w:val="ACE85B"/>
          <w:w w:val="105"/>
          <w:sz w:val="20"/>
        </w:rPr>
        <w:t>korrekt </w:t>
      </w:r>
      <w:r>
        <w:rPr>
          <w:color w:val="F6BA05"/>
          <w:w w:val="105"/>
          <w:sz w:val="20"/>
        </w:rPr>
        <w:t>zu</w:t>
      </w:r>
      <w:r>
        <w:rPr>
          <w:color w:val="F6BA05"/>
          <w:spacing w:val="-2"/>
          <w:w w:val="105"/>
          <w:sz w:val="20"/>
        </w:rPr>
        <w:t> </w:t>
      </w:r>
      <w:r>
        <w:rPr>
          <w:color w:val="11B13F"/>
          <w:w w:val="105"/>
          <w:sz w:val="20"/>
        </w:rPr>
        <w:t>verwende</w:t>
      </w:r>
      <w:r>
        <w:rPr>
          <w:color w:val="67CF54"/>
          <w:w w:val="105"/>
          <w:sz w:val="20"/>
        </w:rPr>
        <w:t>n</w:t>
      </w:r>
      <w:r>
        <w:rPr>
          <w:color w:val="67CF54"/>
          <w:spacing w:val="-4"/>
          <w:w w:val="105"/>
          <w:sz w:val="20"/>
        </w:rPr>
        <w:t> </w:t>
      </w:r>
      <w:r>
        <w:rPr>
          <w:b/>
          <w:color w:val="133DC6"/>
          <w:w w:val="105"/>
          <w:sz w:val="20"/>
          <w:u w:val="thick" w:color="B87ECF"/>
        </w:rPr>
        <w:t>bei</w:t>
      </w:r>
      <w:r>
        <w:rPr>
          <w:b/>
          <w:color w:val="133DC6"/>
          <w:spacing w:val="-2"/>
          <w:w w:val="105"/>
          <w:sz w:val="20"/>
          <w:u w:val="thick" w:color="B87ECF"/>
        </w:rPr>
        <w:t> </w:t>
      </w:r>
      <w:r>
        <w:rPr>
          <w:b/>
          <w:color w:val="85CAB5"/>
          <w:w w:val="105"/>
          <w:sz w:val="20"/>
          <w:u w:val="thick" w:color="B87ECF"/>
        </w:rPr>
        <w:t>beiden T</w:t>
      </w:r>
      <w:r>
        <w:rPr>
          <w:b/>
          <w:color w:val="6DA8A3"/>
          <w:w w:val="105"/>
          <w:sz w:val="20"/>
          <w:u w:val="thick" w:color="B87ECF"/>
        </w:rPr>
        <w:t>y</w:t>
      </w:r>
      <w:r>
        <w:rPr>
          <w:b/>
          <w:color w:val="85CAB5"/>
          <w:w w:val="105"/>
          <w:sz w:val="20"/>
          <w:u w:val="thick" w:color="B87ECF"/>
        </w:rPr>
        <w:t>oen</w:t>
      </w:r>
      <w:r>
        <w:rPr>
          <w:b/>
          <w:color w:val="B87ECF"/>
          <w:w w:val="105"/>
          <w:sz w:val="20"/>
          <w:u w:val="none"/>
        </w:rPr>
        <w:t>.</w:t>
      </w:r>
    </w:p>
    <w:p>
      <w:pPr>
        <w:pStyle w:val="BodyText"/>
        <w:rPr>
          <w:b/>
          <w:sz w:val="20"/>
        </w:rPr>
      </w:pPr>
    </w:p>
    <w:p>
      <w:pPr>
        <w:pStyle w:val="BodyText"/>
        <w:spacing w:before="58"/>
        <w:rPr>
          <w:b/>
          <w:sz w:val="20"/>
        </w:rPr>
      </w:pPr>
    </w:p>
    <w:p>
      <w:pPr>
        <w:spacing w:line="321" w:lineRule="auto" w:before="0"/>
        <w:ind w:left="152" w:right="0" w:hanging="5"/>
        <w:jc w:val="left"/>
        <w:rPr>
          <w:sz w:val="20"/>
        </w:rPr>
      </w:pPr>
      <w:r>
        <w:rPr>
          <w:color w:val="11B13F"/>
          <w:w w:val="105"/>
          <w:sz w:val="20"/>
        </w:rPr>
        <w:t>Bei</w:t>
      </w:r>
      <w:r>
        <w:rPr>
          <w:color w:val="11B13F"/>
          <w:spacing w:val="-15"/>
          <w:w w:val="105"/>
          <w:sz w:val="20"/>
        </w:rPr>
        <w:t> </w:t>
      </w:r>
      <w:r>
        <w:rPr>
          <w:color w:val="82E266"/>
          <w:w w:val="105"/>
          <w:sz w:val="20"/>
        </w:rPr>
        <w:t>Hubstaplern</w:t>
      </w:r>
      <w:r>
        <w:rPr>
          <w:color w:val="82E266"/>
          <w:spacing w:val="-8"/>
          <w:w w:val="105"/>
          <w:sz w:val="20"/>
        </w:rPr>
        <w:t> </w:t>
      </w:r>
      <w:r>
        <w:rPr>
          <w:color w:val="FDCA31"/>
          <w:w w:val="105"/>
          <w:sz w:val="20"/>
        </w:rPr>
        <w:t>muss</w:t>
      </w:r>
      <w:r>
        <w:rPr>
          <w:color w:val="FDCA31"/>
          <w:spacing w:val="-9"/>
          <w:w w:val="105"/>
          <w:sz w:val="20"/>
        </w:rPr>
        <w:t> </w:t>
      </w:r>
      <w:r>
        <w:rPr>
          <w:color w:val="FDCA31"/>
          <w:w w:val="105"/>
          <w:sz w:val="20"/>
        </w:rPr>
        <w:t>der Bed</w:t>
      </w:r>
      <w:r>
        <w:rPr>
          <w:color w:val="FDCA31"/>
          <w:spacing w:val="-14"/>
          <w:w w:val="105"/>
          <w:sz w:val="20"/>
        </w:rPr>
        <w:t> </w:t>
      </w:r>
      <w:r>
        <w:rPr>
          <w:color w:val="FDCA31"/>
          <w:w w:val="105"/>
          <w:sz w:val="20"/>
        </w:rPr>
        <w:t>ener</w:t>
      </w:r>
      <w:r>
        <w:rPr>
          <w:color w:val="FDCA31"/>
          <w:spacing w:val="-1"/>
          <w:w w:val="105"/>
          <w:sz w:val="20"/>
        </w:rPr>
        <w:t> </w:t>
      </w:r>
      <w:r>
        <w:rPr>
          <w:color w:val="9134B8"/>
          <w:w w:val="105"/>
          <w:sz w:val="20"/>
        </w:rPr>
        <w:t>eine</w:t>
      </w:r>
      <w:r>
        <w:rPr>
          <w:color w:val="9134B8"/>
          <w:spacing w:val="-15"/>
          <w:w w:val="105"/>
          <w:sz w:val="20"/>
        </w:rPr>
        <w:t> </w:t>
      </w:r>
      <w:r>
        <w:rPr>
          <w:color w:val="9134B8"/>
          <w:w w:val="105"/>
          <w:sz w:val="20"/>
        </w:rPr>
        <w:t>SUVA an</w:t>
      </w:r>
      <w:r>
        <w:rPr>
          <w:color w:val="5B0C18"/>
          <w:w w:val="105"/>
          <w:sz w:val="20"/>
        </w:rPr>
        <w:t>erkannte</w:t>
      </w:r>
      <w:r>
        <w:rPr>
          <w:color w:val="5B0C18"/>
          <w:spacing w:val="-15"/>
          <w:w w:val="105"/>
          <w:sz w:val="20"/>
        </w:rPr>
        <w:t> </w:t>
      </w:r>
      <w:r>
        <w:rPr>
          <w:color w:val="5B0C18"/>
          <w:w w:val="105"/>
          <w:sz w:val="20"/>
        </w:rPr>
        <w:t>Prufung</w:t>
      </w:r>
      <w:r>
        <w:rPr>
          <w:color w:val="5B0C18"/>
          <w:spacing w:val="-4"/>
          <w:w w:val="105"/>
          <w:sz w:val="20"/>
        </w:rPr>
        <w:t> </w:t>
      </w:r>
      <w:r>
        <w:rPr>
          <w:color w:val="5B0C18"/>
          <w:w w:val="105"/>
          <w:sz w:val="20"/>
        </w:rPr>
        <w:t>besitzen</w:t>
      </w:r>
      <w:r>
        <w:rPr>
          <w:color w:val="5B0C18"/>
          <w:spacing w:val="-1"/>
          <w:w w:val="105"/>
          <w:sz w:val="20"/>
        </w:rPr>
        <w:t> </w:t>
      </w:r>
      <w:r>
        <w:rPr>
          <w:color w:val="F6BA05"/>
          <w:w w:val="105"/>
          <w:sz w:val="20"/>
        </w:rPr>
        <w:t>und</w:t>
      </w:r>
      <w:r>
        <w:rPr>
          <w:color w:val="F6BA05"/>
          <w:spacing w:val="-11"/>
          <w:w w:val="105"/>
          <w:sz w:val="20"/>
        </w:rPr>
        <w:t> </w:t>
      </w:r>
      <w:r>
        <w:rPr>
          <w:color w:val="5BE68C"/>
          <w:w w:val="105"/>
          <w:sz w:val="20"/>
        </w:rPr>
        <w:t>v</w:t>
      </w:r>
      <w:r>
        <w:rPr>
          <w:color w:val="8AC882"/>
          <w:w w:val="105"/>
          <w:sz w:val="20"/>
        </w:rPr>
        <w:t>orweisen</w:t>
      </w:r>
      <w:r>
        <w:rPr>
          <w:color w:val="01900F"/>
          <w:w w:val="105"/>
          <w:sz w:val="20"/>
        </w:rPr>
        <w:t>.</w:t>
      </w:r>
      <w:r>
        <w:rPr>
          <w:color w:val="01900F"/>
          <w:spacing w:val="-22"/>
          <w:w w:val="105"/>
          <w:sz w:val="20"/>
        </w:rPr>
        <w:t> </w:t>
      </w:r>
      <w:r>
        <w:rPr>
          <w:color w:val="67CF54"/>
          <w:w w:val="105"/>
          <w:sz w:val="20"/>
        </w:rPr>
        <w:t>B</w:t>
      </w:r>
      <w:r>
        <w:rPr>
          <w:color w:val="310A0A"/>
          <w:w w:val="105"/>
          <w:sz w:val="20"/>
        </w:rPr>
        <w:t>ei</w:t>
      </w:r>
      <w:r>
        <w:rPr>
          <w:color w:val="310A0A"/>
          <w:spacing w:val="-14"/>
          <w:w w:val="105"/>
          <w:sz w:val="20"/>
        </w:rPr>
        <w:t> </w:t>
      </w:r>
      <w:r>
        <w:rPr>
          <w:color w:val="310A0A"/>
          <w:w w:val="105"/>
          <w:sz w:val="20"/>
        </w:rPr>
        <w:t>der </w:t>
      </w:r>
      <w:r>
        <w:rPr>
          <w:color w:val="036079"/>
          <w:w w:val="105"/>
          <w:sz w:val="20"/>
        </w:rPr>
        <w:t>Obergabe </w:t>
      </w:r>
      <w:r>
        <w:rPr>
          <w:color w:val="0C36DB"/>
          <w:w w:val="105"/>
          <w:sz w:val="20"/>
        </w:rPr>
        <w:t>verpflichte</w:t>
      </w:r>
      <w:r>
        <w:rPr>
          <w:color w:val="13E279"/>
          <w:w w:val="105"/>
          <w:sz w:val="20"/>
        </w:rPr>
        <w:t>t </w:t>
      </w:r>
      <w:r>
        <w:rPr>
          <w:color w:val="086931"/>
          <w:w w:val="105"/>
          <w:sz w:val="20"/>
        </w:rPr>
        <w:t>er</w:t>
      </w:r>
      <w:r>
        <w:rPr>
          <w:color w:val="086931"/>
          <w:spacing w:val="-1"/>
          <w:w w:val="105"/>
          <w:sz w:val="20"/>
        </w:rPr>
        <w:t> </w:t>
      </w:r>
      <w:r>
        <w:rPr>
          <w:color w:val="6EA1E9"/>
          <w:w w:val="105"/>
          <w:sz w:val="20"/>
        </w:rPr>
        <w:t>sich</w:t>
      </w:r>
      <w:r>
        <w:rPr>
          <w:color w:val="6EA1E9"/>
          <w:spacing w:val="-3"/>
          <w:w w:val="105"/>
          <w:sz w:val="20"/>
        </w:rPr>
        <w:t> </w:t>
      </w:r>
      <w:r>
        <w:rPr>
          <w:color w:val="6EA1E9"/>
          <w:w w:val="105"/>
          <w:sz w:val="20"/>
        </w:rPr>
        <w:t>mit der Unterschrift </w:t>
      </w:r>
      <w:r>
        <w:rPr>
          <w:color w:val="87902F"/>
          <w:w w:val="105"/>
          <w:sz w:val="20"/>
        </w:rPr>
        <w:t>den</w:t>
      </w:r>
      <w:r>
        <w:rPr>
          <w:color w:val="87902F"/>
          <w:spacing w:val="-8"/>
          <w:w w:val="105"/>
          <w:sz w:val="20"/>
        </w:rPr>
        <w:t> </w:t>
      </w:r>
      <w:r>
        <w:rPr>
          <w:color w:val="87902F"/>
          <w:w w:val="105"/>
          <w:sz w:val="20"/>
        </w:rPr>
        <w:t>Hubstapler vorschriftsgemass</w:t>
      </w:r>
      <w:r>
        <w:rPr>
          <w:color w:val="87902F"/>
          <w:spacing w:val="-2"/>
          <w:w w:val="105"/>
          <w:sz w:val="20"/>
        </w:rPr>
        <w:t> </w:t>
      </w:r>
      <w:r>
        <w:rPr>
          <w:color w:val="87902F"/>
          <w:w w:val="105"/>
          <w:sz w:val="20"/>
        </w:rPr>
        <w:t>zu verwenden</w:t>
      </w:r>
      <w:r>
        <w:rPr>
          <w:color w:val="B87ECF"/>
          <w:w w:val="105"/>
          <w:sz w:val="20"/>
        </w:rPr>
        <w:t>.</w:t>
      </w:r>
    </w:p>
    <w:p>
      <w:pPr>
        <w:pStyle w:val="BodyText"/>
        <w:rPr>
          <w:sz w:val="20"/>
        </w:rPr>
      </w:pPr>
    </w:p>
    <w:p>
      <w:pPr>
        <w:pStyle w:val="BodyText"/>
        <w:spacing w:before="68"/>
        <w:rPr>
          <w:sz w:val="20"/>
        </w:rPr>
      </w:pPr>
    </w:p>
    <w:p>
      <w:pPr>
        <w:pStyle w:val="Heading3"/>
      </w:pPr>
      <w:r>
        <w:rPr>
          <w:color w:val="13E279"/>
          <w:spacing w:val="-2"/>
        </w:rPr>
        <w:t>Bemerkungen</w:t>
      </w:r>
      <w:r>
        <w:rPr>
          <w:color w:val="95DFAE"/>
          <w:spacing w:val="-2"/>
        </w:rPr>
        <w:t>:</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164"/>
        <w:rPr>
          <w:b/>
          <w:sz w:val="23"/>
        </w:rPr>
      </w:pPr>
    </w:p>
    <w:p>
      <w:pPr>
        <w:tabs>
          <w:tab w:pos="1851" w:val="left" w:leader="none"/>
          <w:tab w:pos="7353" w:val="left" w:leader="none"/>
        </w:tabs>
        <w:spacing w:before="0"/>
        <w:ind w:left="143" w:right="0" w:firstLine="0"/>
        <w:jc w:val="left"/>
        <w:rPr>
          <w:sz w:val="14"/>
        </w:rPr>
      </w:pPr>
      <w:r>
        <w:rPr>
          <w:color w:val="D11162"/>
          <w:spacing w:val="-2"/>
          <w:sz w:val="14"/>
        </w:rPr>
        <w:t>(</w:t>
      </w:r>
      <w:r>
        <w:rPr>
          <w:color w:val="AF3ABD"/>
          <w:spacing w:val="-2"/>
          <w:sz w:val="14"/>
        </w:rPr>
        <w:t>Datum)</w:t>
      </w:r>
      <w:r>
        <w:rPr>
          <w:color w:val="AF3ABD"/>
          <w:sz w:val="14"/>
        </w:rPr>
        <w:tab/>
      </w:r>
      <w:r>
        <w:rPr>
          <w:color w:val="086931"/>
          <w:w w:val="95"/>
          <w:sz w:val="13"/>
        </w:rPr>
        <w:t>C</w:t>
      </w:r>
      <w:r>
        <w:rPr>
          <w:color w:val="086931"/>
          <w:spacing w:val="-2"/>
          <w:w w:val="95"/>
          <w:sz w:val="13"/>
        </w:rPr>
        <w:t> </w:t>
      </w:r>
      <w:r>
        <w:rPr>
          <w:color w:val="79FBDB"/>
          <w:sz w:val="14"/>
        </w:rPr>
        <w:t>Unterschr"t</w:t>
      </w:r>
      <w:r>
        <w:rPr>
          <w:color w:val="79FBDB"/>
          <w:spacing w:val="11"/>
          <w:sz w:val="14"/>
        </w:rPr>
        <w:t> </w:t>
      </w:r>
      <w:r>
        <w:rPr>
          <w:color w:val="79FBDB"/>
          <w:sz w:val="14"/>
        </w:rPr>
        <w:t>VA</w:t>
      </w:r>
      <w:r>
        <w:rPr>
          <w:color w:val="79FBDB"/>
          <w:spacing w:val="68"/>
          <w:w w:val="150"/>
          <w:sz w:val="14"/>
        </w:rPr>
        <w:t> </w:t>
      </w:r>
      <w:r>
        <w:rPr>
          <w:color w:val="79FBDB"/>
          <w:spacing w:val="-5"/>
          <w:sz w:val="14"/>
        </w:rPr>
        <w:t>MA</w:t>
      </w:r>
      <w:r>
        <w:rPr>
          <w:color w:val="DB6790"/>
          <w:spacing w:val="-5"/>
          <w:sz w:val="14"/>
        </w:rPr>
        <w:t>)</w:t>
      </w:r>
      <w:r>
        <w:rPr>
          <w:color w:val="DB6790"/>
          <w:sz w:val="14"/>
        </w:rPr>
        <w:tab/>
      </w:r>
      <w:r>
        <w:rPr>
          <w:color w:val="D11162"/>
          <w:sz w:val="14"/>
        </w:rPr>
        <w:t>(</w:t>
      </w:r>
      <w:r>
        <w:rPr>
          <w:color w:val="D11162"/>
          <w:spacing w:val="32"/>
          <w:sz w:val="14"/>
        </w:rPr>
        <w:t> </w:t>
      </w:r>
      <w:r>
        <w:rPr>
          <w:color w:val="54CF64"/>
          <w:sz w:val="14"/>
        </w:rPr>
        <w:t>Unterschrift</w:t>
      </w:r>
      <w:r>
        <w:rPr>
          <w:color w:val="54CF64"/>
          <w:spacing w:val="13"/>
          <w:sz w:val="14"/>
        </w:rPr>
        <w:t> </w:t>
      </w:r>
      <w:r>
        <w:rPr>
          <w:color w:val="54CF64"/>
          <w:sz w:val="14"/>
        </w:rPr>
        <w:t>externer</w:t>
      </w:r>
      <w:r>
        <w:rPr>
          <w:color w:val="54CF64"/>
          <w:spacing w:val="12"/>
          <w:sz w:val="14"/>
        </w:rPr>
        <w:t> </w:t>
      </w:r>
      <w:r>
        <w:rPr>
          <w:color w:val="54CF64"/>
          <w:spacing w:val="-5"/>
          <w:sz w:val="14"/>
        </w:rPr>
        <w:t>MA)</w:t>
      </w:r>
    </w:p>
    <w:p>
      <w:pPr>
        <w:spacing w:after="0"/>
        <w:jc w:val="left"/>
        <w:rPr>
          <w:sz w:val="14"/>
        </w:rPr>
        <w:sectPr>
          <w:type w:val="continuous"/>
          <w:pgSz w:w="11910" w:h="16840"/>
          <w:pgMar w:header="0" w:footer="692" w:top="580" w:bottom="900" w:left="992" w:right="708"/>
        </w:sectPr>
      </w:pPr>
    </w:p>
    <w:p>
      <w:pPr>
        <w:spacing w:line="386" w:lineRule="auto" w:before="80"/>
        <w:ind w:left="174" w:right="38" w:firstLine="1"/>
        <w:jc w:val="left"/>
        <w:rPr>
          <w:sz w:val="14"/>
        </w:rPr>
      </w:pPr>
      <w:r>
        <w:rPr>
          <w:color w:val="2369D4"/>
          <w:spacing w:val="-2"/>
          <w:sz w:val="14"/>
        </w:rPr>
        <w:t>Document</w:t>
      </w:r>
      <w:r>
        <w:rPr>
          <w:color w:val="2DDB8E"/>
          <w:spacing w:val="-2"/>
          <w:sz w:val="14"/>
        </w:rPr>
        <w:t>-</w:t>
      </w:r>
      <w:r>
        <w:rPr>
          <w:color w:val="D446DD"/>
          <w:spacing w:val="-2"/>
          <w:sz w:val="14"/>
        </w:rPr>
        <w:t>N</w:t>
      </w:r>
      <w:r>
        <w:rPr>
          <w:color w:val="798518"/>
          <w:spacing w:val="-2"/>
          <w:sz w:val="14"/>
        </w:rPr>
        <w:t>o</w:t>
      </w:r>
      <w:r>
        <w:rPr>
          <w:color w:val="E9508E"/>
          <w:spacing w:val="-2"/>
          <w:sz w:val="14"/>
        </w:rPr>
        <w:t>.</w:t>
      </w:r>
      <w:r>
        <w:rPr>
          <w:color w:val="E9508E"/>
          <w:spacing w:val="40"/>
          <w:sz w:val="14"/>
        </w:rPr>
        <w:t> </w:t>
      </w:r>
      <w:r>
        <w:rPr>
          <w:color w:val="C82D05"/>
          <w:spacing w:val="-2"/>
          <w:sz w:val="14"/>
        </w:rPr>
        <w:t>Classification</w:t>
      </w:r>
    </w:p>
    <w:p>
      <w:pPr>
        <w:spacing w:before="80"/>
        <w:ind w:left="176" w:right="0" w:firstLine="0"/>
        <w:jc w:val="left"/>
        <w:rPr>
          <w:sz w:val="14"/>
        </w:rPr>
      </w:pPr>
      <w:r>
        <w:rPr/>
        <w:br w:type="column"/>
      </w:r>
      <w:r>
        <w:rPr>
          <w:color w:val="77465E"/>
          <w:spacing w:val="-7"/>
          <w:sz w:val="14"/>
        </w:rPr>
        <w:t>PFE_WI_001</w:t>
      </w:r>
    </w:p>
    <w:p>
      <w:pPr>
        <w:spacing w:before="99"/>
        <w:ind w:left="174" w:right="0" w:firstLine="0"/>
        <w:jc w:val="left"/>
        <w:rPr>
          <w:sz w:val="14"/>
        </w:rPr>
      </w:pPr>
      <w:r>
        <w:rPr>
          <w:color w:val="AA3BB1"/>
          <w:spacing w:val="-2"/>
          <w:w w:val="110"/>
          <w:sz w:val="14"/>
        </w:rPr>
        <w:t>Internal</w:t>
      </w:r>
    </w:p>
    <w:p>
      <w:pPr>
        <w:spacing w:line="379" w:lineRule="auto" w:before="85"/>
        <w:ind w:left="180" w:right="38" w:hanging="7"/>
        <w:jc w:val="left"/>
        <w:rPr>
          <w:sz w:val="14"/>
        </w:rPr>
      </w:pPr>
      <w:r>
        <w:rPr/>
        <w:br w:type="column"/>
      </w:r>
      <w:r>
        <w:rPr>
          <w:color w:val="1F5449"/>
          <w:spacing w:val="-2"/>
          <w:sz w:val="14"/>
        </w:rPr>
        <w:t>Owner</w:t>
      </w:r>
      <w:r>
        <w:rPr>
          <w:color w:val="1F5449"/>
          <w:spacing w:val="40"/>
          <w:sz w:val="14"/>
        </w:rPr>
        <w:t> </w:t>
      </w:r>
      <w:r>
        <w:rPr>
          <w:color w:val="D693DD"/>
          <w:spacing w:val="-2"/>
          <w:sz w:val="14"/>
        </w:rPr>
        <w:t>Version</w:t>
      </w:r>
    </w:p>
    <w:p>
      <w:pPr>
        <w:pStyle w:val="BodyText"/>
        <w:rPr>
          <w:sz w:val="14"/>
        </w:rPr>
      </w:pPr>
      <w:r>
        <w:rPr/>
        <w:br w:type="column"/>
      </w:r>
      <w:r>
        <w:rPr>
          <w:sz w:val="14"/>
        </w:rPr>
      </w:r>
    </w:p>
    <w:p>
      <w:pPr>
        <w:pStyle w:val="BodyText"/>
        <w:spacing w:before="17"/>
        <w:rPr>
          <w:sz w:val="14"/>
        </w:rPr>
      </w:pPr>
    </w:p>
    <w:p>
      <w:pPr>
        <w:spacing w:before="1"/>
        <w:ind w:left="174" w:right="0" w:firstLine="0"/>
        <w:jc w:val="left"/>
        <w:rPr>
          <w:sz w:val="14"/>
        </w:rPr>
      </w:pPr>
      <w:r>
        <w:rPr>
          <w:color w:val="9069BF"/>
          <w:spacing w:val="-5"/>
          <w:w w:val="110"/>
          <w:sz w:val="14"/>
        </w:rPr>
        <w:t>5.0</w:t>
      </w:r>
    </w:p>
    <w:p>
      <w:pPr>
        <w:spacing w:before="85"/>
        <w:ind w:left="174" w:right="0" w:firstLine="0"/>
        <w:jc w:val="left"/>
        <w:rPr>
          <w:sz w:val="14"/>
        </w:rPr>
      </w:pPr>
      <w:r>
        <w:rPr/>
        <w:br w:type="column"/>
      </w:r>
      <w:r>
        <w:rPr>
          <w:color w:val="A3DDF2"/>
          <w:spacing w:val="-2"/>
          <w:sz w:val="14"/>
        </w:rPr>
        <w:t>Stephan</w:t>
      </w:r>
    </w:p>
    <w:p>
      <w:pPr>
        <w:spacing w:after="0"/>
        <w:jc w:val="left"/>
        <w:rPr>
          <w:sz w:val="14"/>
        </w:rPr>
        <w:sectPr>
          <w:footerReference w:type="default" r:id="rId48"/>
          <w:pgSz w:w="16840" w:h="11910" w:orient="landscape"/>
          <w:pgMar w:header="0" w:footer="701" w:top="580" w:bottom="900" w:left="708" w:right="1133"/>
          <w:cols w:num="5" w:equalWidth="0">
            <w:col w:w="1129" w:space="143"/>
            <w:col w:w="967" w:space="1385"/>
            <w:col w:w="691" w:space="362"/>
            <w:col w:w="427" w:space="63"/>
            <w:col w:w="9832"/>
          </w:cols>
        </w:sectPr>
      </w:pPr>
    </w:p>
    <w:p>
      <w:pPr>
        <w:spacing w:line="157" w:lineRule="exact" w:before="0"/>
        <w:ind w:left="0" w:right="0" w:firstLine="0"/>
        <w:jc w:val="right"/>
        <w:rPr>
          <w:sz w:val="14"/>
        </w:rPr>
      </w:pPr>
      <w:r>
        <w:rPr>
          <w:sz w:val="14"/>
        </w:rPr>
        <w:drawing>
          <wp:anchor distT="0" distB="0" distL="0" distR="0" allowOverlap="1" layoutInCell="1" locked="0" behindDoc="0" simplePos="0" relativeHeight="15734784">
            <wp:simplePos x="0" y="0"/>
            <wp:positionH relativeFrom="page">
              <wp:posOffset>7634791</wp:posOffset>
            </wp:positionH>
            <wp:positionV relativeFrom="paragraph">
              <wp:posOffset>-331095</wp:posOffset>
            </wp:positionV>
            <wp:extent cx="1443348" cy="317439"/>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49" cstate="print"/>
                    <a:stretch>
                      <a:fillRect/>
                    </a:stretch>
                  </pic:blipFill>
                  <pic:spPr>
                    <a:xfrm>
                      <a:off x="0" y="0"/>
                      <a:ext cx="1443348" cy="317439"/>
                    </a:xfrm>
                    <a:prstGeom prst="rect">
                      <a:avLst/>
                    </a:prstGeom>
                  </pic:spPr>
                </pic:pic>
              </a:graphicData>
            </a:graphic>
          </wp:anchor>
        </w:drawing>
      </w:r>
      <w:r>
        <w:rPr>
          <w:color w:val="89313F"/>
          <w:spacing w:val="-2"/>
          <w:sz w:val="14"/>
        </w:rPr>
        <w:t>Published</w:t>
      </w:r>
    </w:p>
    <w:p>
      <w:pPr>
        <w:spacing w:before="5"/>
        <w:ind w:left="402" w:right="0" w:firstLine="0"/>
        <w:jc w:val="left"/>
        <w:rPr>
          <w:rFonts w:ascii="Calibri"/>
          <w:b/>
          <w:sz w:val="16"/>
        </w:rPr>
      </w:pPr>
      <w:r>
        <w:rPr/>
        <w:br w:type="column"/>
      </w:r>
      <w:r>
        <w:rPr>
          <w:rFonts w:ascii="Calibri"/>
          <w:b/>
          <w:color w:val="A6A6A6"/>
          <w:spacing w:val="-2"/>
          <w:sz w:val="16"/>
        </w:rPr>
        <w:t>21.07.2023</w:t>
      </w:r>
    </w:p>
    <w:p>
      <w:pPr>
        <w:spacing w:before="43"/>
        <w:ind w:left="3861" w:right="0" w:firstLine="0"/>
        <w:jc w:val="left"/>
        <w:rPr>
          <w:sz w:val="12"/>
        </w:rPr>
      </w:pPr>
      <w:r>
        <w:rPr/>
        <w:br w:type="column"/>
      </w:r>
      <w:r>
        <w:rPr>
          <w:color w:val="6D6B6B"/>
          <w:w w:val="120"/>
          <w:sz w:val="12"/>
        </w:rPr>
        <w:t>PASSION.</w:t>
      </w:r>
      <w:r>
        <w:rPr>
          <w:color w:val="6D6B6B"/>
          <w:spacing w:val="15"/>
          <w:w w:val="120"/>
          <w:sz w:val="12"/>
        </w:rPr>
        <w:t> </w:t>
      </w:r>
      <w:r>
        <w:rPr>
          <w:color w:val="7E7E7E"/>
          <w:w w:val="120"/>
          <w:sz w:val="12"/>
        </w:rPr>
        <w:t>PREC</w:t>
      </w:r>
      <w:r>
        <w:rPr>
          <w:color w:val="A19AB1"/>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type w:val="continuous"/>
          <w:pgSz w:w="16840" w:h="11910" w:orient="landscape"/>
          <w:pgMar w:header="0" w:footer="701" w:top="580" w:bottom="900" w:left="708" w:right="1133"/>
          <w:cols w:num="3" w:equalWidth="0">
            <w:col w:w="4402" w:space="40"/>
            <w:col w:w="1180" w:space="1895"/>
            <w:col w:w="7482"/>
          </w:cols>
        </w:sectPr>
      </w:pPr>
    </w:p>
    <w:p>
      <w:pPr>
        <w:pStyle w:val="BodyText"/>
        <w:spacing w:before="220"/>
        <w:rPr>
          <w:sz w:val="23"/>
        </w:rPr>
      </w:pPr>
    </w:p>
    <w:p>
      <w:pPr>
        <w:pStyle w:val="Heading3"/>
        <w:spacing w:before="1"/>
        <w:ind w:left="150"/>
      </w:pPr>
      <w:r>
        <w:rPr>
          <w:color w:val="0038D4"/>
          <w:w w:val="105"/>
        </w:rPr>
        <w:t>Merkblatt</w:t>
      </w:r>
      <w:r>
        <w:rPr>
          <w:color w:val="0038D4"/>
          <w:spacing w:val="32"/>
          <w:w w:val="105"/>
        </w:rPr>
        <w:t> </w:t>
      </w:r>
      <w:r>
        <w:rPr>
          <w:color w:val="0038D4"/>
          <w:w w:val="105"/>
        </w:rPr>
        <w:t>fur</w:t>
      </w:r>
      <w:r>
        <w:rPr>
          <w:color w:val="0038D4"/>
          <w:spacing w:val="16"/>
          <w:w w:val="105"/>
        </w:rPr>
        <w:t> </w:t>
      </w:r>
      <w:r>
        <w:rPr>
          <w:color w:val="6ECDD6"/>
          <w:w w:val="105"/>
        </w:rPr>
        <w:t>betriebsfremde</w:t>
      </w:r>
      <w:r>
        <w:rPr>
          <w:color w:val="6ECDD6"/>
          <w:spacing w:val="-3"/>
          <w:w w:val="105"/>
        </w:rPr>
        <w:t> </w:t>
      </w:r>
      <w:r>
        <w:rPr>
          <w:color w:val="6ECDD6"/>
          <w:w w:val="105"/>
        </w:rPr>
        <w:t>Personen</w:t>
      </w:r>
      <w:r>
        <w:rPr>
          <w:color w:val="6ECDD6"/>
          <w:spacing w:val="35"/>
          <w:w w:val="105"/>
        </w:rPr>
        <w:t> </w:t>
      </w:r>
      <w:r>
        <w:rPr>
          <w:color w:val="6ECDD6"/>
          <w:w w:val="105"/>
        </w:rPr>
        <w:t>/</w:t>
      </w:r>
      <w:r>
        <w:rPr>
          <w:color w:val="6ECDD6"/>
          <w:spacing w:val="51"/>
          <w:w w:val="105"/>
        </w:rPr>
        <w:t> </w:t>
      </w:r>
      <w:r>
        <w:rPr>
          <w:color w:val="6ECDD6"/>
          <w:spacing w:val="-2"/>
          <w:w w:val="105"/>
        </w:rPr>
        <w:t>Obergabeprotokoll</w:t>
      </w:r>
    </w:p>
    <w:p>
      <w:pPr>
        <w:pStyle w:val="BodyText"/>
        <w:spacing w:before="80"/>
        <w:ind w:left="148"/>
      </w:pPr>
      <w:r>
        <w:rPr>
          <w:color w:val="912FDB"/>
          <w:w w:val="105"/>
        </w:rPr>
        <w:t>Provide</w:t>
      </w:r>
      <w:r>
        <w:rPr>
          <w:color w:val="912FDB"/>
          <w:spacing w:val="9"/>
          <w:w w:val="105"/>
        </w:rPr>
        <w:t> </w:t>
      </w:r>
      <w:r>
        <w:rPr>
          <w:color w:val="912FDB"/>
          <w:w w:val="105"/>
        </w:rPr>
        <w:t>facilities</w:t>
      </w:r>
      <w:r>
        <w:rPr>
          <w:color w:val="912FDB"/>
          <w:spacing w:val="6"/>
          <w:w w:val="105"/>
        </w:rPr>
        <w:t> </w:t>
      </w:r>
      <w:r>
        <w:rPr>
          <w:color w:val="912FDB"/>
          <w:w w:val="105"/>
        </w:rPr>
        <w:t>&amp;</w:t>
      </w:r>
      <w:r>
        <w:rPr>
          <w:color w:val="912FDB"/>
          <w:spacing w:val="3"/>
          <w:w w:val="105"/>
        </w:rPr>
        <w:t> </w:t>
      </w:r>
      <w:r>
        <w:rPr>
          <w:color w:val="912FDB"/>
          <w:spacing w:val="-2"/>
          <w:w w:val="105"/>
        </w:rPr>
        <w:t>equipment</w:t>
      </w:r>
    </w:p>
    <w:p>
      <w:pPr>
        <w:pStyle w:val="BodyText"/>
        <w:rPr>
          <w:sz w:val="23"/>
        </w:rPr>
      </w:pPr>
    </w:p>
    <w:p>
      <w:pPr>
        <w:pStyle w:val="BodyText"/>
        <w:spacing w:before="166"/>
        <w:rPr>
          <w:sz w:val="23"/>
        </w:rPr>
      </w:pPr>
    </w:p>
    <w:p>
      <w:pPr>
        <w:tabs>
          <w:tab w:pos="10962" w:val="left" w:leader="none"/>
          <w:tab w:pos="14573" w:val="left" w:leader="none"/>
        </w:tabs>
        <w:spacing w:before="0"/>
        <w:ind w:left="156" w:right="0" w:firstLine="0"/>
        <w:jc w:val="left"/>
        <w:rPr>
          <w:b/>
          <w:sz w:val="23"/>
        </w:rPr>
      </w:pPr>
      <w:r>
        <w:rPr>
          <w:b/>
          <w:color w:val="60183F"/>
          <w:w w:val="105"/>
          <w:sz w:val="23"/>
        </w:rPr>
        <w:t>Anhang</w:t>
      </w:r>
      <w:r>
        <w:rPr>
          <w:b/>
          <w:color w:val="60183F"/>
          <w:spacing w:val="-17"/>
          <w:w w:val="105"/>
          <w:sz w:val="23"/>
        </w:rPr>
        <w:t> </w:t>
      </w:r>
      <w:r>
        <w:rPr>
          <w:b/>
          <w:color w:val="642BCA"/>
          <w:w w:val="105"/>
          <w:sz w:val="23"/>
        </w:rPr>
        <w:t>1</w:t>
      </w:r>
      <w:r>
        <w:rPr>
          <w:b/>
          <w:color w:val="642BCA"/>
          <w:spacing w:val="-18"/>
          <w:w w:val="105"/>
          <w:sz w:val="23"/>
        </w:rPr>
        <w:t> </w:t>
      </w:r>
      <w:r>
        <w:rPr>
          <w:b/>
          <w:color w:val="A19AB1"/>
          <w:w w:val="105"/>
          <w:sz w:val="23"/>
        </w:rPr>
        <w:t>tor</w:t>
      </w:r>
      <w:r>
        <w:rPr>
          <w:b/>
          <w:color w:val="A19AB1"/>
          <w:spacing w:val="-17"/>
          <w:w w:val="105"/>
          <w:sz w:val="23"/>
        </w:rPr>
        <w:t> </w:t>
      </w:r>
      <w:r>
        <w:rPr>
          <w:b/>
          <w:color w:val="A19AB1"/>
          <w:w w:val="105"/>
          <w:sz w:val="23"/>
        </w:rPr>
        <w:t>die</w:t>
      </w:r>
      <w:r>
        <w:rPr>
          <w:b/>
          <w:color w:val="A19AB1"/>
          <w:spacing w:val="-17"/>
          <w:w w:val="105"/>
          <w:sz w:val="23"/>
        </w:rPr>
        <w:t> </w:t>
      </w:r>
      <w:r>
        <w:rPr>
          <w:b/>
          <w:color w:val="A19AB1"/>
          <w:w w:val="105"/>
          <w:sz w:val="23"/>
        </w:rPr>
        <w:t>Verwendung</w:t>
      </w:r>
      <w:r>
        <w:rPr>
          <w:b/>
          <w:color w:val="A19AB1"/>
          <w:spacing w:val="-8"/>
          <w:w w:val="105"/>
          <w:sz w:val="23"/>
        </w:rPr>
        <w:t> </w:t>
      </w:r>
      <w:r>
        <w:rPr>
          <w:b/>
          <w:color w:val="A19AB1"/>
          <w:w w:val="105"/>
          <w:sz w:val="23"/>
        </w:rPr>
        <w:t>bei</w:t>
      </w:r>
      <w:r>
        <w:rPr>
          <w:b/>
          <w:color w:val="A19AB1"/>
          <w:spacing w:val="-17"/>
          <w:w w:val="105"/>
          <w:sz w:val="23"/>
        </w:rPr>
        <w:t> </w:t>
      </w:r>
      <w:r>
        <w:rPr>
          <w:b/>
          <w:color w:val="A19AB1"/>
          <w:w w:val="105"/>
          <w:sz w:val="23"/>
        </w:rPr>
        <w:t>Projektarbeiten</w:t>
      </w:r>
      <w:r>
        <w:rPr>
          <w:b/>
          <w:color w:val="A19AB1"/>
          <w:spacing w:val="-17"/>
          <w:w w:val="105"/>
          <w:sz w:val="23"/>
        </w:rPr>
        <w:t> </w:t>
      </w:r>
      <w:r>
        <w:rPr>
          <w:b/>
          <w:color w:val="A19AB1"/>
          <w:w w:val="105"/>
          <w:sz w:val="23"/>
        </w:rPr>
        <w:t>mit</w:t>
      </w:r>
      <w:r>
        <w:rPr>
          <w:b/>
          <w:color w:val="A19AB1"/>
          <w:spacing w:val="-15"/>
          <w:w w:val="105"/>
          <w:sz w:val="23"/>
        </w:rPr>
        <w:t> </w:t>
      </w:r>
      <w:r>
        <w:rPr>
          <w:b/>
          <w:color w:val="A19AB1"/>
          <w:w w:val="105"/>
          <w:sz w:val="23"/>
        </w:rPr>
        <w:t>mehreren</w:t>
      </w:r>
      <w:r>
        <w:rPr>
          <w:b/>
          <w:color w:val="A19AB1"/>
          <w:spacing w:val="-3"/>
          <w:w w:val="105"/>
          <w:sz w:val="23"/>
        </w:rPr>
        <w:t> </w:t>
      </w:r>
      <w:r>
        <w:rPr>
          <w:b/>
          <w:color w:val="A19AB1"/>
          <w:w w:val="105"/>
          <w:sz w:val="23"/>
        </w:rPr>
        <w:t>externen</w:t>
      </w:r>
      <w:r>
        <w:rPr>
          <w:b/>
          <w:color w:val="A19AB1"/>
          <w:spacing w:val="-9"/>
          <w:w w:val="105"/>
          <w:sz w:val="23"/>
        </w:rPr>
        <w:t> </w:t>
      </w:r>
      <w:r>
        <w:rPr>
          <w:b/>
          <w:color w:val="A19AB1"/>
          <w:spacing w:val="-2"/>
          <w:w w:val="105"/>
          <w:sz w:val="23"/>
        </w:rPr>
        <w:t>Beteiligten:</w:t>
      </w:r>
      <w:r>
        <w:rPr>
          <w:b/>
          <w:color w:val="A19AB1"/>
          <w:sz w:val="23"/>
        </w:rPr>
        <w:tab/>
      </w:r>
      <w:r>
        <w:rPr>
          <w:b/>
          <w:color w:val="E1C8BA"/>
          <w:spacing w:val="-2"/>
          <w:w w:val="110"/>
          <w:sz w:val="23"/>
        </w:rPr>
        <w:t>Projekt:</w:t>
      </w:r>
      <w:r>
        <w:rPr>
          <w:b/>
          <w:color w:val="E1C8BA"/>
          <w:sz w:val="23"/>
          <w:u w:val="thick" w:color="E0C7B9"/>
        </w:rPr>
        <w:tab/>
      </w:r>
      <w:r>
        <w:rPr>
          <w:b/>
          <w:color w:val="E1C8BA"/>
          <w:w w:val="180"/>
          <w:sz w:val="23"/>
          <w:u w:val="none"/>
        </w:rPr>
        <w:t> </w:t>
      </w:r>
      <w:r>
        <w:rPr>
          <w:b/>
          <w:color w:val="3B5072"/>
          <w:w w:val="180"/>
          <w:sz w:val="23"/>
          <w:u w:val="none"/>
        </w:rPr>
        <w:t>_</w:t>
      </w:r>
    </w:p>
    <w:p>
      <w:pPr>
        <w:pStyle w:val="BodyText"/>
        <w:spacing w:before="173"/>
        <w:rPr>
          <w:b/>
          <w:sz w:val="2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B8366E"/>
                <w:spacing w:val="-2"/>
                <w:sz w:val="23"/>
              </w:rPr>
              <w:t>Bezeichnung </w:t>
            </w:r>
            <w:r>
              <w:rPr>
                <w:b/>
                <w:color w:val="C1979C"/>
                <w:sz w:val="23"/>
              </w:rPr>
              <w:t>zB Haulotte</w:t>
            </w:r>
          </w:p>
        </w:tc>
        <w:tc>
          <w:tcPr>
            <w:tcW w:w="1134" w:type="dxa"/>
          </w:tcPr>
          <w:p>
            <w:pPr>
              <w:pStyle w:val="TableParagraph"/>
              <w:spacing w:line="332" w:lineRule="exact"/>
              <w:ind w:left="129" w:right="131" w:hanging="8"/>
              <w:rPr>
                <w:b/>
                <w:sz w:val="23"/>
              </w:rPr>
            </w:pPr>
            <w:r>
              <w:rPr>
                <w:b/>
                <w:color w:val="01D444"/>
                <w:spacing w:val="-2"/>
                <w:w w:val="105"/>
                <w:sz w:val="23"/>
              </w:rPr>
              <w:t>Datum </w:t>
            </w:r>
            <w:r>
              <w:rPr>
                <w:b/>
                <w:color w:val="798518"/>
                <w:spacing w:val="-2"/>
                <w:sz w:val="23"/>
              </w:rPr>
              <w:t>Abgabe</w:t>
            </w:r>
          </w:p>
        </w:tc>
        <w:tc>
          <w:tcPr>
            <w:tcW w:w="4258" w:type="dxa"/>
          </w:tcPr>
          <w:p>
            <w:pPr>
              <w:pStyle w:val="TableParagraph"/>
              <w:spacing w:line="240" w:lineRule="auto" w:before="53"/>
              <w:ind w:left="122"/>
              <w:rPr>
                <w:b/>
                <w:sz w:val="23"/>
              </w:rPr>
            </w:pPr>
            <w:r>
              <w:rPr>
                <w:b/>
                <w:color w:val="E21538"/>
                <w:w w:val="105"/>
                <w:sz w:val="23"/>
              </w:rPr>
              <w:t>Firma</w:t>
            </w:r>
            <w:r>
              <w:rPr>
                <w:b/>
                <w:color w:val="E21538"/>
                <w:spacing w:val="6"/>
                <w:w w:val="105"/>
                <w:sz w:val="23"/>
              </w:rPr>
              <w:t> </w:t>
            </w:r>
            <w:r>
              <w:rPr>
                <w:b/>
                <w:color w:val="E21538"/>
                <w:w w:val="105"/>
                <w:sz w:val="23"/>
              </w:rPr>
              <w:t>/</w:t>
            </w:r>
            <w:r>
              <w:rPr>
                <w:b/>
                <w:color w:val="E21538"/>
                <w:spacing w:val="18"/>
                <w:w w:val="105"/>
                <w:sz w:val="23"/>
              </w:rPr>
              <w:t> </w:t>
            </w:r>
            <w:r>
              <w:rPr>
                <w:b/>
                <w:color w:val="E21538"/>
                <w:w w:val="105"/>
                <w:sz w:val="23"/>
              </w:rPr>
              <w:t>Name</w:t>
            </w:r>
            <w:r>
              <w:rPr>
                <w:b/>
                <w:color w:val="E21538"/>
                <w:spacing w:val="-5"/>
                <w:w w:val="105"/>
                <w:sz w:val="23"/>
              </w:rPr>
              <w:t> </w:t>
            </w:r>
            <w:r>
              <w:rPr>
                <w:b/>
                <w:color w:val="E21538"/>
                <w:w w:val="105"/>
                <w:sz w:val="23"/>
              </w:rPr>
              <w:t>ext</w:t>
            </w:r>
            <w:r>
              <w:rPr>
                <w:b/>
                <w:color w:val="E21538"/>
                <w:spacing w:val="-3"/>
                <w:w w:val="105"/>
                <w:sz w:val="23"/>
              </w:rPr>
              <w:t> </w:t>
            </w:r>
            <w:r>
              <w:rPr>
                <w:b/>
                <w:color w:val="E21538"/>
                <w:spacing w:val="-5"/>
                <w:w w:val="105"/>
                <w:sz w:val="23"/>
              </w:rPr>
              <w:t>MA</w:t>
            </w:r>
          </w:p>
        </w:tc>
        <w:tc>
          <w:tcPr>
            <w:tcW w:w="2634" w:type="dxa"/>
          </w:tcPr>
          <w:p>
            <w:pPr>
              <w:pStyle w:val="TableParagraph"/>
              <w:spacing w:line="240" w:lineRule="auto" w:before="53"/>
              <w:ind w:left="112"/>
              <w:rPr>
                <w:b/>
                <w:sz w:val="23"/>
              </w:rPr>
            </w:pPr>
            <w:r>
              <w:rPr>
                <w:b/>
                <w:color w:val="EDA52D"/>
                <w:w w:val="105"/>
                <w:sz w:val="23"/>
              </w:rPr>
              <w:t>Unterschrift</w:t>
            </w:r>
            <w:r>
              <w:rPr>
                <w:b/>
                <w:color w:val="EDA52D"/>
                <w:spacing w:val="23"/>
                <w:w w:val="105"/>
                <w:sz w:val="23"/>
              </w:rPr>
              <w:t> </w:t>
            </w:r>
            <w:r>
              <w:rPr>
                <w:b/>
                <w:color w:val="EDA52D"/>
                <w:w w:val="105"/>
                <w:sz w:val="23"/>
              </w:rPr>
              <w:t>ext</w:t>
            </w:r>
            <w:r>
              <w:rPr>
                <w:b/>
                <w:color w:val="EDA52D"/>
                <w:spacing w:val="7"/>
                <w:w w:val="105"/>
                <w:sz w:val="23"/>
              </w:rPr>
              <w:t> </w:t>
            </w:r>
            <w:r>
              <w:rPr>
                <w:b/>
                <w:color w:val="EDA52D"/>
                <w:spacing w:val="-5"/>
                <w:w w:val="105"/>
                <w:sz w:val="23"/>
              </w:rPr>
              <w:t>MA</w:t>
            </w:r>
          </w:p>
        </w:tc>
        <w:tc>
          <w:tcPr>
            <w:tcW w:w="1346" w:type="dxa"/>
          </w:tcPr>
          <w:p>
            <w:pPr>
              <w:pStyle w:val="TableParagraph"/>
              <w:spacing w:line="332" w:lineRule="exact"/>
              <w:ind w:left="121" w:right="96"/>
              <w:rPr>
                <w:b/>
                <w:sz w:val="23"/>
              </w:rPr>
            </w:pPr>
            <w:r>
              <w:rPr>
                <w:b/>
                <w:color w:val="01D444"/>
                <w:spacing w:val="-2"/>
                <w:sz w:val="23"/>
              </w:rPr>
              <w:t>Datum </w:t>
            </w:r>
            <w:r>
              <w:rPr>
                <w:b/>
                <w:color w:val="AA3BB1"/>
                <w:spacing w:val="-4"/>
                <w:sz w:val="23"/>
              </w:rPr>
              <w:t>ROckgabe</w:t>
            </w:r>
          </w:p>
        </w:tc>
        <w:tc>
          <w:tcPr>
            <w:tcW w:w="3686" w:type="dxa"/>
          </w:tcPr>
          <w:p>
            <w:pPr>
              <w:pStyle w:val="TableParagraph"/>
              <w:spacing w:line="240" w:lineRule="auto" w:before="53"/>
              <w:ind w:left="116"/>
              <w:rPr>
                <w:b/>
                <w:sz w:val="23"/>
              </w:rPr>
            </w:pPr>
            <w:r>
              <w:rPr>
                <w:b/>
                <w:color w:val="21FBED"/>
                <w:spacing w:val="-2"/>
                <w:sz w:val="23"/>
              </w:rPr>
              <w:t>Unterschr"ft</w:t>
            </w:r>
          </w:p>
          <w:p>
            <w:pPr>
              <w:pStyle w:val="TableParagraph"/>
              <w:spacing w:line="258" w:lineRule="exact" w:before="67"/>
              <w:ind w:left="121"/>
              <w:rPr>
                <w:b/>
                <w:sz w:val="23"/>
              </w:rPr>
            </w:pPr>
            <w:r>
              <w:rPr>
                <w:b/>
                <w:color w:val="487459"/>
                <w:w w:val="105"/>
                <w:sz w:val="23"/>
              </w:rPr>
              <w:t>MA</w:t>
            </w:r>
            <w:r>
              <w:rPr>
                <w:b/>
                <w:color w:val="487459"/>
                <w:spacing w:val="-5"/>
                <w:w w:val="105"/>
                <w:sz w:val="23"/>
              </w:rPr>
              <w:t> </w:t>
            </w:r>
            <w:r>
              <w:rPr>
                <w:b/>
                <w:color w:val="487459"/>
                <w:w w:val="105"/>
                <w:sz w:val="23"/>
              </w:rPr>
              <w:t>FAMCH</w:t>
            </w:r>
            <w:r>
              <w:rPr>
                <w:b/>
                <w:color w:val="487459"/>
                <w:spacing w:val="5"/>
                <w:w w:val="105"/>
                <w:sz w:val="23"/>
              </w:rPr>
              <w:t> </w:t>
            </w:r>
            <w:r>
              <w:rPr>
                <w:b/>
                <w:color w:val="117E6E"/>
                <w:w w:val="105"/>
                <w:sz w:val="23"/>
              </w:rPr>
              <w:t>Alles</w:t>
            </w:r>
            <w:r>
              <w:rPr>
                <w:b/>
                <w:color w:val="117E6E"/>
                <w:spacing w:val="-14"/>
                <w:w w:val="105"/>
                <w:sz w:val="23"/>
              </w:rPr>
              <w:t> </w:t>
            </w:r>
            <w:r>
              <w:rPr>
                <w:b/>
                <w:color w:val="117E6E"/>
                <w:spacing w:val="-5"/>
                <w:w w:val="105"/>
                <w:sz w:val="23"/>
              </w:rPr>
              <w:t>OK</w:t>
            </w:r>
          </w:p>
        </w:tc>
      </w:tr>
      <w:tr>
        <w:trPr>
          <w:trHeight w:val="565"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2"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bl>
    <w:p>
      <w:pPr>
        <w:pStyle w:val="BodyText"/>
        <w:rPr>
          <w:b/>
          <w:sz w:val="23"/>
        </w:rPr>
      </w:pPr>
    </w:p>
    <w:p>
      <w:pPr>
        <w:pStyle w:val="BodyText"/>
        <w:spacing w:before="253"/>
        <w:rPr>
          <w:b/>
          <w:sz w:val="23"/>
        </w:rPr>
      </w:pPr>
    </w:p>
    <w:p>
      <w:pPr>
        <w:pStyle w:val="Heading4"/>
        <w:ind w:left="148"/>
      </w:pPr>
      <w:r>
        <w:rPr>
          <w:color w:val="6ECDD6"/>
          <w:w w:val="105"/>
        </w:rPr>
        <w:t>Die</w:t>
      </w:r>
      <w:r>
        <w:rPr>
          <w:color w:val="6ECDD6"/>
          <w:spacing w:val="-5"/>
          <w:w w:val="105"/>
        </w:rPr>
        <w:t> </w:t>
      </w:r>
      <w:r>
        <w:rPr>
          <w:color w:val="6ECDD6"/>
          <w:w w:val="105"/>
        </w:rPr>
        <w:t>Personen</w:t>
      </w:r>
      <w:r>
        <w:rPr>
          <w:color w:val="6ECDD6"/>
          <w:spacing w:val="8"/>
          <w:w w:val="105"/>
        </w:rPr>
        <w:t> </w:t>
      </w:r>
      <w:r>
        <w:rPr>
          <w:color w:val="6ECDD6"/>
          <w:w w:val="105"/>
        </w:rPr>
        <w:t>bestatigen</w:t>
      </w:r>
      <w:r>
        <w:rPr>
          <w:color w:val="6ECDD6"/>
          <w:spacing w:val="9"/>
          <w:w w:val="105"/>
        </w:rPr>
        <w:t> </w:t>
      </w:r>
      <w:r>
        <w:rPr>
          <w:color w:val="6ECDD6"/>
          <w:w w:val="105"/>
        </w:rPr>
        <w:t>mit</w:t>
      </w:r>
      <w:r>
        <w:rPr>
          <w:color w:val="6ECDD6"/>
          <w:spacing w:val="4"/>
          <w:w w:val="105"/>
        </w:rPr>
        <w:t> </w:t>
      </w:r>
      <w:r>
        <w:rPr>
          <w:color w:val="6ECDD6"/>
          <w:w w:val="105"/>
        </w:rPr>
        <w:t>ihrer</w:t>
      </w:r>
      <w:r>
        <w:rPr>
          <w:color w:val="6ECDD6"/>
          <w:spacing w:val="5"/>
          <w:w w:val="105"/>
        </w:rPr>
        <w:t> </w:t>
      </w:r>
      <w:r>
        <w:rPr>
          <w:color w:val="6ECDD6"/>
          <w:w w:val="105"/>
        </w:rPr>
        <w:t>Unterschrift</w:t>
      </w:r>
      <w:r>
        <w:rPr>
          <w:color w:val="6ECDD6"/>
          <w:spacing w:val="23"/>
          <w:w w:val="105"/>
        </w:rPr>
        <w:t> </w:t>
      </w:r>
      <w:r>
        <w:rPr>
          <w:color w:val="6ECDD6"/>
          <w:w w:val="105"/>
        </w:rPr>
        <w:t>die</w:t>
      </w:r>
      <w:r>
        <w:rPr>
          <w:color w:val="6ECDD6"/>
          <w:spacing w:val="-2"/>
          <w:w w:val="105"/>
        </w:rPr>
        <w:t> </w:t>
      </w:r>
      <w:r>
        <w:rPr>
          <w:color w:val="6ECDD6"/>
          <w:w w:val="105"/>
        </w:rPr>
        <w:t>Punkte</w:t>
      </w:r>
      <w:r>
        <w:rPr>
          <w:color w:val="6ECDD6"/>
          <w:spacing w:val="1"/>
          <w:w w:val="105"/>
        </w:rPr>
        <w:t> </w:t>
      </w:r>
      <w:r>
        <w:rPr>
          <w:color w:val="E49C4F"/>
          <w:w w:val="105"/>
        </w:rPr>
        <w:t>auf</w:t>
      </w:r>
      <w:r>
        <w:rPr>
          <w:color w:val="E49C4F"/>
          <w:spacing w:val="4"/>
          <w:w w:val="105"/>
        </w:rPr>
        <w:t> </w:t>
      </w:r>
      <w:r>
        <w:rPr>
          <w:color w:val="C805E2"/>
          <w:w w:val="105"/>
          <w:u w:val="thick" w:color="C805E2"/>
        </w:rPr>
        <w:t>alien</w:t>
      </w:r>
      <w:r>
        <w:rPr>
          <w:color w:val="C805E2"/>
          <w:spacing w:val="-10"/>
          <w:w w:val="105"/>
          <w:u w:val="none"/>
        </w:rPr>
        <w:t> </w:t>
      </w:r>
      <w:r>
        <w:rPr>
          <w:color w:val="AF5485"/>
          <w:w w:val="105"/>
          <w:u w:val="none"/>
        </w:rPr>
        <w:t>Seiten</w:t>
      </w:r>
      <w:r>
        <w:rPr>
          <w:color w:val="AF5485"/>
          <w:spacing w:val="3"/>
          <w:w w:val="105"/>
          <w:u w:val="none"/>
        </w:rPr>
        <w:t> </w:t>
      </w:r>
      <w:r>
        <w:rPr>
          <w:color w:val="AF5485"/>
          <w:w w:val="105"/>
          <w:u w:val="none"/>
        </w:rPr>
        <w:t>des</w:t>
      </w:r>
      <w:r>
        <w:rPr>
          <w:color w:val="AF5485"/>
          <w:spacing w:val="-3"/>
          <w:w w:val="105"/>
          <w:u w:val="none"/>
        </w:rPr>
        <w:t> </w:t>
      </w:r>
      <w:r>
        <w:rPr>
          <w:color w:val="AF5485"/>
          <w:w w:val="105"/>
          <w:u w:val="none"/>
        </w:rPr>
        <w:t>Dokumentes</w:t>
      </w:r>
      <w:r>
        <w:rPr>
          <w:color w:val="AF5485"/>
          <w:spacing w:val="17"/>
          <w:w w:val="105"/>
          <w:u w:val="none"/>
        </w:rPr>
        <w:t> </w:t>
      </w:r>
      <w:r>
        <w:rPr>
          <w:color w:val="56CDB3"/>
          <w:spacing w:val="-2"/>
          <w:w w:val="105"/>
          <w:u w:val="none"/>
        </w:rPr>
        <w:t>einzuhalten.</w:t>
      </w:r>
    </w:p>
    <w:p>
      <w:pPr>
        <w:pStyle w:val="Heading4"/>
        <w:spacing w:after="0"/>
        <w:sectPr>
          <w:type w:val="continuous"/>
          <w:pgSz w:w="16840" w:h="11910" w:orient="landscape"/>
          <w:pgMar w:header="0" w:footer="701" w:top="580" w:bottom="900" w:left="708" w:right="1133"/>
        </w:sectPr>
      </w:pPr>
    </w:p>
    <w:p>
      <w:pPr>
        <w:pStyle w:val="BodyText"/>
        <w:spacing w:before="29"/>
        <w:rPr>
          <w:sz w:val="20"/>
        </w:rPr>
      </w:pPr>
      <w:r>
        <w:rPr>
          <w:sz w:val="20"/>
        </w:rPr>
        <w:drawing>
          <wp:anchor distT="0" distB="0" distL="0" distR="0" allowOverlap="1" layoutInCell="1" locked="0" behindDoc="0" simplePos="0" relativeHeight="15747584">
            <wp:simplePos x="0" y="0"/>
            <wp:positionH relativeFrom="page">
              <wp:posOffset>719327</wp:posOffset>
            </wp:positionH>
            <wp:positionV relativeFrom="page">
              <wp:posOffset>6770496</wp:posOffset>
            </wp:positionV>
            <wp:extent cx="189738" cy="21183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51" cstate="print"/>
                    <a:stretch>
                      <a:fillRect/>
                    </a:stretch>
                  </pic:blipFill>
                  <pic:spPr>
                    <a:xfrm>
                      <a:off x="0" y="0"/>
                      <a:ext cx="189738" cy="211836"/>
                    </a:xfrm>
                    <a:prstGeom prst="rect">
                      <a:avLst/>
                    </a:prstGeom>
                  </pic:spPr>
                </pic:pic>
              </a:graphicData>
            </a:graphic>
          </wp:anchor>
        </w:drawing>
      </w:r>
      <w:r>
        <w:rPr>
          <w:sz w:val="20"/>
        </w:rPr>
        <w:drawing>
          <wp:anchor distT="0" distB="0" distL="0" distR="0" allowOverlap="1" layoutInCell="1" locked="0" behindDoc="0" simplePos="0" relativeHeight="15748096">
            <wp:simplePos x="0" y="0"/>
            <wp:positionH relativeFrom="page">
              <wp:posOffset>1260652</wp:posOffset>
            </wp:positionH>
            <wp:positionV relativeFrom="page">
              <wp:posOffset>6770496</wp:posOffset>
            </wp:positionV>
            <wp:extent cx="1409065" cy="211836"/>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52" cstate="print"/>
                    <a:stretch>
                      <a:fillRect/>
                    </a:stretch>
                  </pic:blipFill>
                  <pic:spPr>
                    <a:xfrm>
                      <a:off x="0" y="0"/>
                      <a:ext cx="1409065" cy="211836"/>
                    </a:xfrm>
                    <a:prstGeom prst="rect">
                      <a:avLst/>
                    </a:prstGeom>
                  </pic:spPr>
                </pic:pic>
              </a:graphicData>
            </a:graphic>
          </wp:anchor>
        </w:drawing>
      </w:r>
    </w:p>
    <w:p>
      <w:pPr>
        <w:spacing w:line="240" w:lineRule="auto"/>
        <w:ind w:left="5269" w:right="0" w:firstLine="0"/>
        <w:rPr>
          <w:sz w:val="20"/>
        </w:rPr>
      </w:pPr>
      <w:r>
        <w:rPr>
          <w:sz w:val="20"/>
        </w:rPr>
        <mc:AlternateContent>
          <mc:Choice Requires="wps">
            <w:drawing>
              <wp:inline distT="0" distB="0" distL="0" distR="0">
                <wp:extent cx="591185" cy="283845"/>
                <wp:effectExtent l="0" t="0" r="0" b="1904"/>
                <wp:docPr id="93" name="Group 93"/>
                <wp:cNvGraphicFramePr>
                  <a:graphicFrameLocks/>
                </wp:cNvGraphicFramePr>
                <a:graphic>
                  <a:graphicData uri="http://schemas.microsoft.com/office/word/2010/wordprocessingGroup">
                    <wpg:wgp>
                      <wpg:cNvPr id="93" name="Group 93"/>
                      <wpg:cNvGrpSpPr/>
                      <wpg:grpSpPr>
                        <a:xfrm>
                          <a:off x="0" y="0"/>
                          <a:ext cx="591185" cy="283845"/>
                          <a:chExt cx="591185" cy="283845"/>
                        </a:xfrm>
                      </wpg:grpSpPr>
                      <pic:pic>
                        <pic:nvPicPr>
                          <pic:cNvPr id="94" name="Image 94"/>
                          <pic:cNvPicPr/>
                        </pic:nvPicPr>
                        <pic:blipFill>
                          <a:blip r:embed="rId53" cstate="print"/>
                          <a:stretch>
                            <a:fillRect/>
                          </a:stretch>
                        </pic:blipFill>
                        <pic:spPr>
                          <a:xfrm>
                            <a:off x="0" y="0"/>
                            <a:ext cx="591058" cy="121920"/>
                          </a:xfrm>
                          <a:prstGeom prst="rect">
                            <a:avLst/>
                          </a:prstGeom>
                        </pic:spPr>
                      </pic:pic>
                      <pic:pic>
                        <pic:nvPicPr>
                          <pic:cNvPr id="95" name="Image 95"/>
                          <pic:cNvPicPr/>
                        </pic:nvPicPr>
                        <pic:blipFill>
                          <a:blip r:embed="rId54" cstate="print"/>
                          <a:stretch>
                            <a:fillRect/>
                          </a:stretch>
                        </pic:blipFill>
                        <pic:spPr>
                          <a:xfrm>
                            <a:off x="0" y="161544"/>
                            <a:ext cx="166624" cy="121920"/>
                          </a:xfrm>
                          <a:prstGeom prst="rect">
                            <a:avLst/>
                          </a:prstGeom>
                        </pic:spPr>
                      </pic:pic>
                    </wpg:wgp>
                  </a:graphicData>
                </a:graphic>
              </wp:inline>
            </w:drawing>
          </mc:Choice>
          <mc:Fallback>
            <w:pict>
              <v:group style="width:46.55pt;height:22.35pt;mso-position-horizontal-relative:char;mso-position-vertical-relative:line" id="docshapegroup84" coordorigin="0,0" coordsize="931,447">
                <v:shape style="position:absolute;left:0;top:0;width:931;height:192" type="#_x0000_t75" id="docshape85" stroked="false">
                  <v:imagedata r:id="rId53" o:title=""/>
                </v:shape>
                <v:shape style="position:absolute;left:0;top:254;width:263;height:192" type="#_x0000_t75" id="docshape86" stroked="false">
                  <v:imagedata r:id="rId54" o:title=""/>
                </v:shape>
              </v:group>
            </w:pict>
          </mc:Fallback>
        </mc:AlternateContent>
      </w:r>
      <w:r>
        <w:rPr>
          <w:sz w:val="20"/>
        </w:rPr>
      </w:r>
    </w:p>
    <w:p>
      <w:pPr>
        <w:spacing w:before="50"/>
        <w:ind w:left="309" w:right="0" w:firstLine="0"/>
        <w:jc w:val="center"/>
        <w:rPr>
          <w:rFonts w:ascii="Calibri"/>
          <w:b/>
          <w:sz w:val="16"/>
        </w:rPr>
      </w:pPr>
      <w:r>
        <w:rPr>
          <w:rFonts w:ascii="Calibri"/>
          <w:b/>
          <w:sz w:val="16"/>
        </w:rPr>
        <mc:AlternateContent>
          <mc:Choice Requires="wps">
            <w:drawing>
              <wp:anchor distT="0" distB="0" distL="0" distR="0" allowOverlap="1" layoutInCell="1" locked="0" behindDoc="0" simplePos="0" relativeHeight="15745536">
                <wp:simplePos x="0" y="0"/>
                <wp:positionH relativeFrom="page">
                  <wp:posOffset>4754117</wp:posOffset>
                </wp:positionH>
                <wp:positionV relativeFrom="paragraph">
                  <wp:posOffset>-449326</wp:posOffset>
                </wp:positionV>
                <wp:extent cx="2470150" cy="127508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470150" cy="1275080"/>
                          <a:chExt cx="2470150" cy="1275080"/>
                        </a:xfrm>
                      </wpg:grpSpPr>
                      <pic:pic>
                        <pic:nvPicPr>
                          <pic:cNvPr id="97" name="Image 97"/>
                          <pic:cNvPicPr/>
                        </pic:nvPicPr>
                        <pic:blipFill>
                          <a:blip r:embed="rId12" cstate="print"/>
                          <a:stretch>
                            <a:fillRect/>
                          </a:stretch>
                        </pic:blipFill>
                        <pic:spPr>
                          <a:xfrm>
                            <a:off x="1030097" y="162179"/>
                            <a:ext cx="1439544" cy="434340"/>
                          </a:xfrm>
                          <a:prstGeom prst="rect">
                            <a:avLst/>
                          </a:prstGeom>
                        </pic:spPr>
                      </pic:pic>
                      <wps:wsp>
                        <wps:cNvPr id="98" name="Graphic 98"/>
                        <wps:cNvSpPr/>
                        <wps:spPr>
                          <a:xfrm>
                            <a:off x="6350" y="6350"/>
                            <a:ext cx="2367915" cy="1262380"/>
                          </a:xfrm>
                          <a:custGeom>
                            <a:avLst/>
                            <a:gdLst/>
                            <a:ahLst/>
                            <a:cxnLst/>
                            <a:rect l="l" t="t" r="r" b="b"/>
                            <a:pathLst>
                              <a:path w="2367915" h="1262380">
                                <a:moveTo>
                                  <a:pt x="178054" y="0"/>
                                </a:moveTo>
                                <a:lnTo>
                                  <a:pt x="0" y="719963"/>
                                </a:lnTo>
                                <a:lnTo>
                                  <a:pt x="2189480" y="1261872"/>
                                </a:lnTo>
                                <a:lnTo>
                                  <a:pt x="2367534" y="541909"/>
                                </a:lnTo>
                                <a:lnTo>
                                  <a:pt x="178054" y="0"/>
                                </a:lnTo>
                                <a:close/>
                              </a:path>
                            </a:pathLst>
                          </a:custGeom>
                          <a:solidFill>
                            <a:srgbClr val="6FAC46"/>
                          </a:solidFill>
                        </wps:spPr>
                        <wps:bodyPr wrap="square" lIns="0" tIns="0" rIns="0" bIns="0" rtlCol="0">
                          <a:prstTxWarp prst="textNoShape">
                            <a:avLst/>
                          </a:prstTxWarp>
                          <a:noAutofit/>
                        </wps:bodyPr>
                      </wps:wsp>
                      <wps:wsp>
                        <wps:cNvPr id="99" name="Graphic 99"/>
                        <wps:cNvSpPr/>
                        <wps:spPr>
                          <a:xfrm>
                            <a:off x="6350" y="6350"/>
                            <a:ext cx="2367915" cy="1262380"/>
                          </a:xfrm>
                          <a:custGeom>
                            <a:avLst/>
                            <a:gdLst/>
                            <a:ahLst/>
                            <a:cxnLst/>
                            <a:rect l="l" t="t" r="r" b="b"/>
                            <a:pathLst>
                              <a:path w="2367915" h="1262380">
                                <a:moveTo>
                                  <a:pt x="178054" y="0"/>
                                </a:moveTo>
                                <a:lnTo>
                                  <a:pt x="2367534" y="541909"/>
                                </a:lnTo>
                                <a:lnTo>
                                  <a:pt x="2189480" y="1261872"/>
                                </a:lnTo>
                                <a:lnTo>
                                  <a:pt x="0" y="719963"/>
                                </a:lnTo>
                                <a:lnTo>
                                  <a:pt x="178054" y="0"/>
                                </a:lnTo>
                                <a:close/>
                              </a:path>
                            </a:pathLst>
                          </a:custGeom>
                          <a:ln w="12700">
                            <a:solidFill>
                              <a:srgbClr val="507D31"/>
                            </a:solidFill>
                            <a:prstDash val="solid"/>
                          </a:ln>
                        </wps:spPr>
                        <wps:bodyPr wrap="square" lIns="0" tIns="0" rIns="0" bIns="0" rtlCol="0">
                          <a:prstTxWarp prst="textNoShape">
                            <a:avLst/>
                          </a:prstTxWarp>
                          <a:noAutofit/>
                        </wps:bodyPr>
                      </wps:wsp>
                      <pic:pic>
                        <pic:nvPicPr>
                          <pic:cNvPr id="100" name="Image 100"/>
                          <pic:cNvPicPr/>
                        </pic:nvPicPr>
                        <pic:blipFill>
                          <a:blip r:embed="rId55" cstate="print"/>
                          <a:stretch>
                            <a:fillRect/>
                          </a:stretch>
                        </pic:blipFill>
                        <pic:spPr>
                          <a:xfrm>
                            <a:off x="425450" y="296799"/>
                            <a:ext cx="1571505" cy="657987"/>
                          </a:xfrm>
                          <a:prstGeom prst="rect">
                            <a:avLst/>
                          </a:prstGeom>
                        </pic:spPr>
                      </pic:pic>
                    </wpg:wgp>
                  </a:graphicData>
                </a:graphic>
              </wp:anchor>
            </w:drawing>
          </mc:Choice>
          <mc:Fallback>
            <w:pict>
              <v:group style="position:absolute;margin-left:374.339996pt;margin-top:-35.380001pt;width:194.5pt;height:100.4pt;mso-position-horizontal-relative:page;mso-position-vertical-relative:paragraph;z-index:15745536" id="docshapegroup87" coordorigin="7487,-708" coordsize="3890,2008">
                <v:shape style="position:absolute;left:9109;top:-453;width:2267;height:684" type="#_x0000_t75" id="docshape88" stroked="false">
                  <v:imagedata r:id="rId12" o:title=""/>
                </v:shape>
                <v:shape style="position:absolute;left:7496;top:-698;width:3729;height:1988" id="docshape89" coordorigin="7497,-698" coordsize="3729,1988" path="m7777,-698l7497,436,10945,1290,11225,156,7777,-698xe" filled="true" fillcolor="#6fac46" stroked="false">
                  <v:path arrowok="t"/>
                  <v:fill type="solid"/>
                </v:shape>
                <v:shape style="position:absolute;left:7496;top:-698;width:3729;height:1988" id="docshape90" coordorigin="7497,-698" coordsize="3729,1988" path="m7777,-698l11225,156,10945,1290,7497,436,7777,-698xe" filled="false" stroked="true" strokeweight="1pt" strokecolor="#507d31">
                  <v:path arrowok="t"/>
                  <v:stroke dashstyle="solid"/>
                </v:shape>
                <v:shape style="position:absolute;left:8156;top:-241;width:2475;height:1037" type="#_x0000_t75" id="docshape91" stroked="false">
                  <v:imagedata r:id="rId55"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048">
                <wp:simplePos x="0" y="0"/>
                <wp:positionH relativeFrom="page">
                  <wp:posOffset>737616</wp:posOffset>
                </wp:positionH>
                <wp:positionV relativeFrom="paragraph">
                  <wp:posOffset>-290195</wp:posOffset>
                </wp:positionV>
                <wp:extent cx="601345" cy="445134"/>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01345" cy="445134"/>
                          <a:chExt cx="601345" cy="445134"/>
                        </a:xfrm>
                      </wpg:grpSpPr>
                      <pic:pic>
                        <pic:nvPicPr>
                          <pic:cNvPr id="102" name="Image 102"/>
                          <pic:cNvPicPr/>
                        </pic:nvPicPr>
                        <pic:blipFill>
                          <a:blip r:embed="rId56" cstate="print"/>
                          <a:stretch>
                            <a:fillRect/>
                          </a:stretch>
                        </pic:blipFill>
                        <pic:spPr>
                          <a:xfrm>
                            <a:off x="0" y="0"/>
                            <a:ext cx="457771" cy="121920"/>
                          </a:xfrm>
                          <a:prstGeom prst="rect">
                            <a:avLst/>
                          </a:prstGeom>
                        </pic:spPr>
                      </pic:pic>
                      <pic:pic>
                        <pic:nvPicPr>
                          <pic:cNvPr id="103" name="Image 103"/>
                          <pic:cNvPicPr/>
                        </pic:nvPicPr>
                        <pic:blipFill>
                          <a:blip r:embed="rId57" cstate="print"/>
                          <a:stretch>
                            <a:fillRect/>
                          </a:stretch>
                        </pic:blipFill>
                        <pic:spPr>
                          <a:xfrm>
                            <a:off x="407212" y="0"/>
                            <a:ext cx="160019" cy="121920"/>
                          </a:xfrm>
                          <a:prstGeom prst="rect">
                            <a:avLst/>
                          </a:prstGeom>
                        </pic:spPr>
                      </pic:pic>
                      <pic:pic>
                        <pic:nvPicPr>
                          <pic:cNvPr id="104" name="Image 104"/>
                          <pic:cNvPicPr/>
                        </pic:nvPicPr>
                        <pic:blipFill>
                          <a:blip r:embed="rId58" cstate="print"/>
                          <a:stretch>
                            <a:fillRect/>
                          </a:stretch>
                        </pic:blipFill>
                        <pic:spPr>
                          <a:xfrm>
                            <a:off x="503224" y="0"/>
                            <a:ext cx="97535" cy="121920"/>
                          </a:xfrm>
                          <a:prstGeom prst="rect">
                            <a:avLst/>
                          </a:prstGeom>
                        </pic:spPr>
                      </pic:pic>
                      <pic:pic>
                        <pic:nvPicPr>
                          <pic:cNvPr id="105" name="Image 105"/>
                          <pic:cNvPicPr/>
                        </pic:nvPicPr>
                        <pic:blipFill>
                          <a:blip r:embed="rId59" cstate="print"/>
                          <a:stretch>
                            <a:fillRect/>
                          </a:stretch>
                        </pic:blipFill>
                        <pic:spPr>
                          <a:xfrm>
                            <a:off x="0" y="161544"/>
                            <a:ext cx="563333" cy="121920"/>
                          </a:xfrm>
                          <a:prstGeom prst="rect">
                            <a:avLst/>
                          </a:prstGeom>
                        </pic:spPr>
                      </pic:pic>
                      <pic:pic>
                        <pic:nvPicPr>
                          <pic:cNvPr id="106" name="Image 106"/>
                          <pic:cNvPicPr/>
                        </pic:nvPicPr>
                        <pic:blipFill>
                          <a:blip r:embed="rId60"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6048" id="docshapegroup92" coordorigin="1162,-457" coordsize="947,701">
                <v:shape style="position:absolute;left:1161;top:-457;width:721;height:192" type="#_x0000_t75" id="docshape93" stroked="false">
                  <v:imagedata r:id="rId56" o:title=""/>
                </v:shape>
                <v:shape style="position:absolute;left:1802;top:-457;width:252;height:192" type="#_x0000_t75" id="docshape94" stroked="false">
                  <v:imagedata r:id="rId57" o:title=""/>
                </v:shape>
                <v:shape style="position:absolute;left:1954;top:-457;width:154;height:192" type="#_x0000_t75" id="docshape95" stroked="false">
                  <v:imagedata r:id="rId58" o:title=""/>
                </v:shape>
                <v:shape style="position:absolute;left:1161;top:-203;width:888;height:192" type="#_x0000_t75" id="docshape96" stroked="false">
                  <v:imagedata r:id="rId59" o:title=""/>
                </v:shape>
                <v:shape style="position:absolute;left:1161;top:51;width:608;height:192" type="#_x0000_t75" id="docshape97" stroked="false">
                  <v:imagedata r:id="rId6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560">
                <wp:simplePos x="0" y="0"/>
                <wp:positionH relativeFrom="page">
                  <wp:posOffset>1545589</wp:posOffset>
                </wp:positionH>
                <wp:positionV relativeFrom="paragraph">
                  <wp:posOffset>-290195</wp:posOffset>
                </wp:positionV>
                <wp:extent cx="551815"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551815" cy="445134"/>
                          <a:chExt cx="551815" cy="445134"/>
                        </a:xfrm>
                      </wpg:grpSpPr>
                      <pic:pic>
                        <pic:nvPicPr>
                          <pic:cNvPr id="108" name="Image 108"/>
                          <pic:cNvPicPr/>
                        </pic:nvPicPr>
                        <pic:blipFill>
                          <a:blip r:embed="rId61" cstate="print"/>
                          <a:stretch>
                            <a:fillRect/>
                          </a:stretch>
                        </pic:blipFill>
                        <pic:spPr>
                          <a:xfrm>
                            <a:off x="0" y="0"/>
                            <a:ext cx="551535" cy="121920"/>
                          </a:xfrm>
                          <a:prstGeom prst="rect">
                            <a:avLst/>
                          </a:prstGeom>
                        </pic:spPr>
                      </pic:pic>
                      <pic:pic>
                        <pic:nvPicPr>
                          <pic:cNvPr id="109" name="Image 109"/>
                          <pic:cNvPicPr/>
                        </pic:nvPicPr>
                        <pic:blipFill>
                          <a:blip r:embed="rId62" cstate="print"/>
                          <a:stretch>
                            <a:fillRect/>
                          </a:stretch>
                        </pic:blipFill>
                        <pic:spPr>
                          <a:xfrm>
                            <a:off x="0" y="161544"/>
                            <a:ext cx="356616" cy="121920"/>
                          </a:xfrm>
                          <a:prstGeom prst="rect">
                            <a:avLst/>
                          </a:prstGeom>
                        </pic:spPr>
                      </pic:pic>
                      <pic:pic>
                        <pic:nvPicPr>
                          <pic:cNvPr id="110" name="Image 110"/>
                          <pic:cNvPicPr/>
                        </pic:nvPicPr>
                        <pic:blipFill>
                          <a:blip r:embed="rId63"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45pt;height:35.050pt;mso-position-horizontal-relative:page;mso-position-vertical-relative:paragraph;z-index:15746560" id="docshapegroup98" coordorigin="2434,-457" coordsize="869,701">
                <v:shape style="position:absolute;left:2434;top:-457;width:869;height:192" type="#_x0000_t75" id="docshape99" stroked="false">
                  <v:imagedata r:id="rId61" o:title=""/>
                </v:shape>
                <v:shape style="position:absolute;left:2434;top:-203;width:562;height:192" type="#_x0000_t75" id="docshape100" stroked="false">
                  <v:imagedata r:id="rId62" o:title=""/>
                </v:shape>
                <v:shape style="position:absolute;left:2434;top:51;width:482;height:192" type="#_x0000_t75" id="docshape101" stroked="false">
                  <v:imagedata r:id="rId6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072">
                <wp:simplePos x="0" y="0"/>
                <wp:positionH relativeFrom="page">
                  <wp:posOffset>3037967</wp:posOffset>
                </wp:positionH>
                <wp:positionV relativeFrom="paragraph">
                  <wp:posOffset>-290195</wp:posOffset>
                </wp:positionV>
                <wp:extent cx="430530" cy="445134"/>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30530" cy="445134"/>
                          <a:chExt cx="430530" cy="445134"/>
                        </a:xfrm>
                      </wpg:grpSpPr>
                      <pic:pic>
                        <pic:nvPicPr>
                          <pic:cNvPr id="112" name="Image 112"/>
                          <pic:cNvPicPr/>
                        </pic:nvPicPr>
                        <pic:blipFill>
                          <a:blip r:embed="rId64" cstate="print"/>
                          <a:stretch>
                            <a:fillRect/>
                          </a:stretch>
                        </pic:blipFill>
                        <pic:spPr>
                          <a:xfrm>
                            <a:off x="0" y="0"/>
                            <a:ext cx="307238" cy="121920"/>
                          </a:xfrm>
                          <a:prstGeom prst="rect">
                            <a:avLst/>
                          </a:prstGeom>
                        </pic:spPr>
                      </pic:pic>
                      <pic:pic>
                        <pic:nvPicPr>
                          <pic:cNvPr id="113" name="Image 113"/>
                          <pic:cNvPicPr/>
                        </pic:nvPicPr>
                        <pic:blipFill>
                          <a:blip r:embed="rId65" cstate="print"/>
                          <a:stretch>
                            <a:fillRect/>
                          </a:stretch>
                        </pic:blipFill>
                        <pic:spPr>
                          <a:xfrm>
                            <a:off x="0" y="161544"/>
                            <a:ext cx="343115" cy="121920"/>
                          </a:xfrm>
                          <a:prstGeom prst="rect">
                            <a:avLst/>
                          </a:prstGeom>
                        </pic:spPr>
                      </pic:pic>
                      <pic:pic>
                        <pic:nvPicPr>
                          <pic:cNvPr id="114" name="Image 114"/>
                          <pic:cNvPicPr/>
                        </pic:nvPicPr>
                        <pic:blipFill>
                          <a:blip r:embed="rId66"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7072" id="docshapegroup102" coordorigin="4784,-457" coordsize="678,701">
                <v:shape style="position:absolute;left:4784;top:-457;width:484;height:192" type="#_x0000_t75" id="docshape103" stroked="false">
                  <v:imagedata r:id="rId64" o:title=""/>
                </v:shape>
                <v:shape style="position:absolute;left:4784;top:-203;width:541;height:192" type="#_x0000_t75" id="docshape104" stroked="false">
                  <v:imagedata r:id="rId65" o:title=""/>
                </v:shape>
                <v:shape style="position:absolute;left:4784;top:51;width:678;height:192" type="#_x0000_t75" id="docshape105" stroked="false">
                  <v:imagedata r:id="rId66"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595008">
                <wp:simplePos x="0" y="0"/>
                <wp:positionH relativeFrom="page">
                  <wp:posOffset>719327</wp:posOffset>
                </wp:positionH>
                <wp:positionV relativeFrom="paragraph">
                  <wp:posOffset>299521</wp:posOffset>
                </wp:positionV>
                <wp:extent cx="1559560" cy="37973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1559560" cy="379730"/>
                          <a:chExt cx="1559560" cy="379730"/>
                        </a:xfrm>
                      </wpg:grpSpPr>
                      <pic:pic>
                        <pic:nvPicPr>
                          <pic:cNvPr id="116" name="Image 116"/>
                          <pic:cNvPicPr/>
                        </pic:nvPicPr>
                        <pic:blipFill>
                          <a:blip r:embed="rId67" cstate="print"/>
                          <a:stretch>
                            <a:fillRect/>
                          </a:stretch>
                        </pic:blipFill>
                        <pic:spPr>
                          <a:xfrm>
                            <a:off x="0" y="0"/>
                            <a:ext cx="1391285" cy="211835"/>
                          </a:xfrm>
                          <a:prstGeom prst="rect">
                            <a:avLst/>
                          </a:prstGeom>
                        </pic:spPr>
                      </pic:pic>
                      <pic:pic>
                        <pic:nvPicPr>
                          <pic:cNvPr id="117" name="Image 117"/>
                          <pic:cNvPicPr/>
                        </pic:nvPicPr>
                        <pic:blipFill>
                          <a:blip r:embed="rId6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122.8pt;height:29.9pt;mso-position-horizontal-relative:page;mso-position-vertical-relative:paragraph;z-index:-15721472;mso-wrap-distance-left:0;mso-wrap-distance-right:0" id="docshapegroup106" coordorigin="1133,472" coordsize="2456,598">
                <v:shape style="position:absolute;left:1132;top:471;width:2191;height:334" type="#_x0000_t75" id="docshape107" stroked="false">
                  <v:imagedata r:id="rId67" o:title=""/>
                </v:shape>
                <v:shape style="position:absolute;left:1132;top:831;width:2456;height:238" type="#_x0000_t75" id="docshape108" stroked="false">
                  <v:imagedata r:id="rId68" o:title=""/>
                </v:shape>
                <w10:wrap type="topAndBottom"/>
              </v:group>
            </w:pict>
          </mc:Fallback>
        </mc:AlternateContent>
      </w:r>
      <w:r>
        <w:rPr>
          <w:rFonts w:ascii="Calibri"/>
          <w:b/>
          <w:sz w:val="20"/>
        </w:rPr>
        <w:drawing>
          <wp:anchor distT="0" distB="0" distL="0" distR="0" allowOverlap="1" layoutInCell="1" locked="0" behindDoc="1" simplePos="0" relativeHeight="487595520">
            <wp:simplePos x="0" y="0"/>
            <wp:positionH relativeFrom="page">
              <wp:posOffset>719327</wp:posOffset>
            </wp:positionH>
            <wp:positionV relativeFrom="paragraph">
              <wp:posOffset>854257</wp:posOffset>
            </wp:positionV>
            <wp:extent cx="679272" cy="21183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69" cstate="print"/>
                    <a:stretch>
                      <a:fillRect/>
                    </a:stretch>
                  </pic:blipFill>
                  <pic:spPr>
                    <a:xfrm>
                      <a:off x="0" y="0"/>
                      <a:ext cx="679272" cy="211835"/>
                    </a:xfrm>
                    <a:prstGeom prst="rect">
                      <a:avLst/>
                    </a:prstGeom>
                  </pic:spPr>
                </pic:pic>
              </a:graphicData>
            </a:graphic>
          </wp:anchor>
        </w:drawing>
      </w:r>
      <w:r>
        <w:rPr>
          <w:rFonts w:ascii="Calibri"/>
          <w:b/>
          <w:sz w:val="20"/>
        </w:rPr>
        <w:drawing>
          <wp:anchor distT="0" distB="0" distL="0" distR="0" allowOverlap="1" layoutInCell="1" locked="0" behindDoc="1" simplePos="0" relativeHeight="487596032">
            <wp:simplePos x="0" y="0"/>
            <wp:positionH relativeFrom="page">
              <wp:posOffset>719327</wp:posOffset>
            </wp:positionH>
            <wp:positionV relativeFrom="paragraph">
              <wp:posOffset>1183441</wp:posOffset>
            </wp:positionV>
            <wp:extent cx="102869"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70" cstate="print"/>
                    <a:stretch>
                      <a:fillRect/>
                    </a:stretch>
                  </pic:blipFill>
                  <pic:spPr>
                    <a:xfrm>
                      <a:off x="0" y="0"/>
                      <a:ext cx="102869" cy="15087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6544">
                <wp:simplePos x="0" y="0"/>
                <wp:positionH relativeFrom="page">
                  <wp:posOffset>998524</wp:posOffset>
                </wp:positionH>
                <wp:positionV relativeFrom="paragraph">
                  <wp:posOffset>1183441</wp:posOffset>
                </wp:positionV>
                <wp:extent cx="6272530" cy="15113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6272530" cy="151130"/>
                          <a:chExt cx="6272530" cy="151130"/>
                        </a:xfrm>
                      </wpg:grpSpPr>
                      <pic:pic>
                        <pic:nvPicPr>
                          <pic:cNvPr id="121" name="Image 121"/>
                          <pic:cNvPicPr/>
                        </pic:nvPicPr>
                        <pic:blipFill>
                          <a:blip r:embed="rId71" cstate="print"/>
                          <a:stretch>
                            <a:fillRect/>
                          </a:stretch>
                        </pic:blipFill>
                        <pic:spPr>
                          <a:xfrm>
                            <a:off x="0" y="0"/>
                            <a:ext cx="1288415" cy="150875"/>
                          </a:xfrm>
                          <a:prstGeom prst="rect">
                            <a:avLst/>
                          </a:prstGeom>
                        </pic:spPr>
                      </pic:pic>
                      <pic:pic>
                        <pic:nvPicPr>
                          <pic:cNvPr id="122" name="Image 122"/>
                          <pic:cNvPicPr/>
                        </pic:nvPicPr>
                        <pic:blipFill>
                          <a:blip r:embed="rId72" cstate="print"/>
                          <a:stretch>
                            <a:fillRect/>
                          </a:stretch>
                        </pic:blipFill>
                        <pic:spPr>
                          <a:xfrm>
                            <a:off x="1245057" y="0"/>
                            <a:ext cx="5027168" cy="150875"/>
                          </a:xfrm>
                          <a:prstGeom prst="rect">
                            <a:avLst/>
                          </a:prstGeom>
                        </pic:spPr>
                      </pic:pic>
                    </wpg:wgp>
                  </a:graphicData>
                </a:graphic>
              </wp:anchor>
            </w:drawing>
          </mc:Choice>
          <mc:Fallback>
            <w:pict>
              <v:group style="position:absolute;margin-left:78.624001pt;margin-top:93.184372pt;width:493.9pt;height:11.9pt;mso-position-horizontal-relative:page;mso-position-vertical-relative:paragraph;z-index:-15719936;mso-wrap-distance-left:0;mso-wrap-distance-right:0" id="docshapegroup109" coordorigin="1572,1864" coordsize="9878,238">
                <v:shape style="position:absolute;left:1572;top:1863;width:2029;height:238" type="#_x0000_t75" id="docshape110" stroked="false">
                  <v:imagedata r:id="rId71" o:title=""/>
                </v:shape>
                <v:shape style="position:absolute;left:3533;top:1863;width:7917;height:238" type="#_x0000_t75" id="docshape111" stroked="false">
                  <v:imagedata r:id="rId72" o:title=""/>
                </v:shape>
                <w10:wrap type="topAndBottom"/>
              </v:group>
            </w:pict>
          </mc:Fallback>
        </mc:AlternateContent>
      </w:r>
      <w:r>
        <w:rPr>
          <w:rFonts w:ascii="Calibri"/>
          <w:b/>
          <w:sz w:val="20"/>
        </w:rPr>
        <w:drawing>
          <wp:anchor distT="0" distB="0" distL="0" distR="0" allowOverlap="1" layoutInCell="1" locked="0" behindDoc="1" simplePos="0" relativeHeight="487597056">
            <wp:simplePos x="0" y="0"/>
            <wp:positionH relativeFrom="page">
              <wp:posOffset>719327</wp:posOffset>
            </wp:positionH>
            <wp:positionV relativeFrom="paragraph">
              <wp:posOffset>1410517</wp:posOffset>
            </wp:positionV>
            <wp:extent cx="128015"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73" cstate="print"/>
                    <a:stretch>
                      <a:fillRect/>
                    </a:stretch>
                  </pic:blipFill>
                  <pic:spPr>
                    <a:xfrm>
                      <a:off x="0" y="0"/>
                      <a:ext cx="128015" cy="15087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7568">
                <wp:simplePos x="0" y="0"/>
                <wp:positionH relativeFrom="page">
                  <wp:posOffset>998524</wp:posOffset>
                </wp:positionH>
                <wp:positionV relativeFrom="paragraph">
                  <wp:posOffset>1410517</wp:posOffset>
                </wp:positionV>
                <wp:extent cx="6272530" cy="15113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272530" cy="151130"/>
                          <a:chExt cx="6272530" cy="151130"/>
                        </a:xfrm>
                      </wpg:grpSpPr>
                      <pic:pic>
                        <pic:nvPicPr>
                          <pic:cNvPr id="125" name="Image 125"/>
                          <pic:cNvPicPr/>
                        </pic:nvPicPr>
                        <pic:blipFill>
                          <a:blip r:embed="rId74" cstate="print"/>
                          <a:stretch>
                            <a:fillRect/>
                          </a:stretch>
                        </pic:blipFill>
                        <pic:spPr>
                          <a:xfrm>
                            <a:off x="0" y="0"/>
                            <a:ext cx="979970" cy="150875"/>
                          </a:xfrm>
                          <a:prstGeom prst="rect">
                            <a:avLst/>
                          </a:prstGeom>
                        </pic:spPr>
                      </pic:pic>
                      <pic:pic>
                        <pic:nvPicPr>
                          <pic:cNvPr id="126" name="Image 126"/>
                          <pic:cNvPicPr/>
                        </pic:nvPicPr>
                        <pic:blipFill>
                          <a:blip r:embed="rId75" cstate="print"/>
                          <a:stretch>
                            <a:fillRect/>
                          </a:stretch>
                        </pic:blipFill>
                        <pic:spPr>
                          <a:xfrm>
                            <a:off x="928065" y="0"/>
                            <a:ext cx="5344160" cy="150875"/>
                          </a:xfrm>
                          <a:prstGeom prst="rect">
                            <a:avLst/>
                          </a:prstGeom>
                        </pic:spPr>
                      </pic:pic>
                    </wpg:wgp>
                  </a:graphicData>
                </a:graphic>
              </wp:anchor>
            </w:drawing>
          </mc:Choice>
          <mc:Fallback>
            <w:pict>
              <v:group style="position:absolute;margin-left:78.624001pt;margin-top:111.064377pt;width:493.9pt;height:11.9pt;mso-position-horizontal-relative:page;mso-position-vertical-relative:paragraph;z-index:-15718912;mso-wrap-distance-left:0;mso-wrap-distance-right:0" id="docshapegroup112" coordorigin="1572,2221" coordsize="9878,238">
                <v:shape style="position:absolute;left:1572;top:2221;width:1544;height:238" type="#_x0000_t75" id="docshape113" stroked="false">
                  <v:imagedata r:id="rId74" o:title=""/>
                </v:shape>
                <v:shape style="position:absolute;left:3034;top:2221;width:8416;height:238" type="#_x0000_t75" id="docshape114" stroked="false">
                  <v:imagedata r:id="rId75" o:title=""/>
                </v:shape>
                <w10:wrap type="topAndBottom"/>
              </v:group>
            </w:pict>
          </mc:Fallback>
        </mc:AlternateContent>
      </w:r>
    </w:p>
    <w:p>
      <w:pPr>
        <w:pStyle w:val="BodyText"/>
        <w:spacing w:before="7"/>
        <w:rPr>
          <w:rFonts w:ascii="Calibri"/>
          <w:b/>
          <w:sz w:val="20"/>
        </w:rPr>
      </w:pPr>
    </w:p>
    <w:p>
      <w:pPr>
        <w:pStyle w:val="BodyText"/>
        <w:spacing w:before="2"/>
        <w:rPr>
          <w:rFonts w:ascii="Calibri"/>
          <w:b/>
          <w:sz w:val="13"/>
        </w:rPr>
      </w:pPr>
    </w:p>
    <w:p>
      <w:pPr>
        <w:pStyle w:val="BodyText"/>
        <w:spacing w:before="10"/>
        <w:rPr>
          <w:rFonts w:ascii="Calibri"/>
          <w:b/>
          <w:sz w:val="7"/>
        </w:rPr>
      </w:pPr>
    </w:p>
    <w:p>
      <w:pPr>
        <w:pStyle w:val="BodyText"/>
        <w:rPr>
          <w:rFonts w:ascii="Calibri"/>
          <w:b/>
          <w:sz w:val="20"/>
        </w:rPr>
      </w:pPr>
    </w:p>
    <w:p>
      <w:pPr>
        <w:pStyle w:val="BodyText"/>
        <w:spacing w:before="22"/>
        <w:rPr>
          <w:rFonts w:ascii="Calibri"/>
          <w:b/>
          <w:sz w:val="20"/>
        </w:rPr>
      </w:pPr>
      <w:r>
        <w:rPr>
          <w:rFonts w:ascii="Calibri"/>
          <w:b/>
          <w:sz w:val="20"/>
        </w:rPr>
        <w:drawing>
          <wp:anchor distT="0" distB="0" distL="0" distR="0" allowOverlap="1" layoutInCell="1" locked="0" behindDoc="1" simplePos="0" relativeHeight="487598080">
            <wp:simplePos x="0" y="0"/>
            <wp:positionH relativeFrom="page">
              <wp:posOffset>719327</wp:posOffset>
            </wp:positionH>
            <wp:positionV relativeFrom="paragraph">
              <wp:posOffset>184822</wp:posOffset>
            </wp:positionV>
            <wp:extent cx="150876"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6" cstate="print"/>
                    <a:stretch>
                      <a:fillRect/>
                    </a:stretch>
                  </pic:blipFill>
                  <pic:spPr>
                    <a:xfrm>
                      <a:off x="0" y="0"/>
                      <a:ext cx="150876" cy="211835"/>
                    </a:xfrm>
                    <a:prstGeom prst="rect">
                      <a:avLst/>
                    </a:prstGeom>
                  </pic:spPr>
                </pic:pic>
              </a:graphicData>
            </a:graphic>
          </wp:anchor>
        </w:drawing>
      </w:r>
      <w:r>
        <w:rPr>
          <w:rFonts w:ascii="Calibri"/>
          <w:b/>
          <w:sz w:val="20"/>
        </w:rPr>
        <w:drawing>
          <wp:anchor distT="0" distB="0" distL="0" distR="0" allowOverlap="1" layoutInCell="1" locked="0" behindDoc="1" simplePos="0" relativeHeight="487598592">
            <wp:simplePos x="0" y="0"/>
            <wp:positionH relativeFrom="page">
              <wp:posOffset>1260652</wp:posOffset>
            </wp:positionH>
            <wp:positionV relativeFrom="paragraph">
              <wp:posOffset>184822</wp:posOffset>
            </wp:positionV>
            <wp:extent cx="1846580" cy="211835"/>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77" cstate="print"/>
                    <a:stretch>
                      <a:fillRect/>
                    </a:stretch>
                  </pic:blipFill>
                  <pic:spPr>
                    <a:xfrm>
                      <a:off x="0" y="0"/>
                      <a:ext cx="1846580"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9104">
                <wp:simplePos x="0" y="0"/>
                <wp:positionH relativeFrom="page">
                  <wp:posOffset>719327</wp:posOffset>
                </wp:positionH>
                <wp:positionV relativeFrom="paragraph">
                  <wp:posOffset>549058</wp:posOffset>
                </wp:positionV>
                <wp:extent cx="6303010" cy="31432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6303010" cy="314325"/>
                          <a:chExt cx="6303010" cy="314325"/>
                        </a:xfrm>
                      </wpg:grpSpPr>
                      <pic:pic>
                        <pic:nvPicPr>
                          <pic:cNvPr id="130" name="Image 130"/>
                          <pic:cNvPicPr/>
                        </pic:nvPicPr>
                        <pic:blipFill>
                          <a:blip r:embed="rId78" cstate="print"/>
                          <a:stretch>
                            <a:fillRect/>
                          </a:stretch>
                        </pic:blipFill>
                        <pic:spPr>
                          <a:xfrm>
                            <a:off x="0" y="0"/>
                            <a:ext cx="6302756" cy="150875"/>
                          </a:xfrm>
                          <a:prstGeom prst="rect">
                            <a:avLst/>
                          </a:prstGeom>
                        </pic:spPr>
                      </pic:pic>
                      <pic:pic>
                        <pic:nvPicPr>
                          <pic:cNvPr id="131" name="Image 131"/>
                          <pic:cNvPicPr/>
                        </pic:nvPicPr>
                        <pic:blipFill>
                          <a:blip r:embed="rId79" cstate="print"/>
                          <a:stretch>
                            <a:fillRect/>
                          </a:stretch>
                        </pic:blipFill>
                        <pic:spPr>
                          <a:xfrm>
                            <a:off x="0" y="163448"/>
                            <a:ext cx="4549013" cy="150875"/>
                          </a:xfrm>
                          <a:prstGeom prst="rect">
                            <a:avLst/>
                          </a:prstGeom>
                        </pic:spPr>
                      </pic:pic>
                    </wpg:wgp>
                  </a:graphicData>
                </a:graphic>
              </wp:anchor>
            </w:drawing>
          </mc:Choice>
          <mc:Fallback>
            <w:pict>
              <v:group style="position:absolute;margin-left:56.639999pt;margin-top:43.232967pt;width:496.3pt;height:24.75pt;mso-position-horizontal-relative:page;mso-position-vertical-relative:paragraph;z-index:-15717376;mso-wrap-distance-left:0;mso-wrap-distance-right:0" id="docshapegroup115" coordorigin="1133,865" coordsize="9926,495">
                <v:shape style="position:absolute;left:1132;top:864;width:9926;height:238" type="#_x0000_t75" id="docshape116" stroked="false">
                  <v:imagedata r:id="rId78" o:title=""/>
                </v:shape>
                <v:shape style="position:absolute;left:1132;top:1122;width:7164;height:238" type="#_x0000_t75" id="docshape117" stroked="false">
                  <v:imagedata r:id="rId79"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599616">
                <wp:simplePos x="0" y="0"/>
                <wp:positionH relativeFrom="page">
                  <wp:posOffset>719327</wp:posOffset>
                </wp:positionH>
                <wp:positionV relativeFrom="paragraph">
                  <wp:posOffset>977683</wp:posOffset>
                </wp:positionV>
                <wp:extent cx="6076950" cy="314325"/>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6076950" cy="314325"/>
                          <a:chExt cx="6076950" cy="314325"/>
                        </a:xfrm>
                      </wpg:grpSpPr>
                      <pic:pic>
                        <pic:nvPicPr>
                          <pic:cNvPr id="133" name="Image 133"/>
                          <pic:cNvPicPr/>
                        </pic:nvPicPr>
                        <pic:blipFill>
                          <a:blip r:embed="rId80" cstate="print"/>
                          <a:stretch>
                            <a:fillRect/>
                          </a:stretch>
                        </pic:blipFill>
                        <pic:spPr>
                          <a:xfrm>
                            <a:off x="0" y="0"/>
                            <a:ext cx="6076696" cy="150875"/>
                          </a:xfrm>
                          <a:prstGeom prst="rect">
                            <a:avLst/>
                          </a:prstGeom>
                        </pic:spPr>
                      </pic:pic>
                      <pic:pic>
                        <pic:nvPicPr>
                          <pic:cNvPr id="134" name="Image 134"/>
                          <pic:cNvPicPr/>
                        </pic:nvPicPr>
                        <pic:blipFill>
                          <a:blip r:embed="rId81" cstate="print"/>
                          <a:stretch>
                            <a:fillRect/>
                          </a:stretch>
                        </pic:blipFill>
                        <pic:spPr>
                          <a:xfrm>
                            <a:off x="0" y="163068"/>
                            <a:ext cx="3704336" cy="150875"/>
                          </a:xfrm>
                          <a:prstGeom prst="rect">
                            <a:avLst/>
                          </a:prstGeom>
                        </pic:spPr>
                      </pic:pic>
                    </wpg:wgp>
                  </a:graphicData>
                </a:graphic>
              </wp:anchor>
            </w:drawing>
          </mc:Choice>
          <mc:Fallback>
            <w:pict>
              <v:group style="position:absolute;margin-left:56.639999pt;margin-top:76.982971pt;width:478.5pt;height:24.75pt;mso-position-horizontal-relative:page;mso-position-vertical-relative:paragraph;z-index:-15716864;mso-wrap-distance-left:0;mso-wrap-distance-right:0" id="docshapegroup118" coordorigin="1133,1540" coordsize="9570,495">
                <v:shape style="position:absolute;left:1132;top:1539;width:9570;height:238" type="#_x0000_t75" id="docshape119" stroked="false">
                  <v:imagedata r:id="rId80" o:title=""/>
                </v:shape>
                <v:shape style="position:absolute;left:1132;top:1796;width:5834;height:238" type="#_x0000_t75" id="docshape120" stroked="false">
                  <v:imagedata r:id="rId81" o:title=""/>
                </v:shape>
                <w10:wrap type="topAndBottom"/>
              </v:group>
            </w:pict>
          </mc:Fallback>
        </mc:AlternateContent>
      </w:r>
      <w:r>
        <w:rPr>
          <w:rFonts w:ascii="Calibri"/>
          <w:b/>
          <w:sz w:val="20"/>
        </w:rPr>
        <w:drawing>
          <wp:anchor distT="0" distB="0" distL="0" distR="0" allowOverlap="1" layoutInCell="1" locked="0" behindDoc="1" simplePos="0" relativeHeight="487600128">
            <wp:simplePos x="0" y="0"/>
            <wp:positionH relativeFrom="page">
              <wp:posOffset>719327</wp:posOffset>
            </wp:positionH>
            <wp:positionV relativeFrom="paragraph">
              <wp:posOffset>1405927</wp:posOffset>
            </wp:positionV>
            <wp:extent cx="3907282" cy="150875"/>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82" cstate="print"/>
                    <a:stretch>
                      <a:fillRect/>
                    </a:stretch>
                  </pic:blipFill>
                  <pic:spPr>
                    <a:xfrm>
                      <a:off x="0" y="0"/>
                      <a:ext cx="3907282" cy="150875"/>
                    </a:xfrm>
                    <a:prstGeom prst="rect">
                      <a:avLst/>
                    </a:prstGeom>
                  </pic:spPr>
                </pic:pic>
              </a:graphicData>
            </a:graphic>
          </wp:anchor>
        </w:drawing>
      </w:r>
    </w:p>
    <w:p>
      <w:pPr>
        <w:pStyle w:val="BodyText"/>
        <w:spacing w:before="8"/>
        <w:rPr>
          <w:rFonts w:ascii="Calibri"/>
          <w:b/>
        </w:rPr>
      </w:pPr>
    </w:p>
    <w:p>
      <w:pPr>
        <w:pStyle w:val="BodyText"/>
        <w:spacing w:before="9"/>
        <w:rPr>
          <w:rFonts w:ascii="Calibri"/>
          <w:b/>
          <w:sz w:val="12"/>
        </w:rPr>
      </w:pPr>
    </w:p>
    <w:p>
      <w:pPr>
        <w:pStyle w:val="BodyText"/>
        <w:spacing w:before="9"/>
        <w:rPr>
          <w:rFonts w:ascii="Calibri"/>
          <w:b/>
          <w:sz w:val="12"/>
        </w:rPr>
      </w:pPr>
    </w:p>
    <w:p>
      <w:pPr>
        <w:pStyle w:val="BodyText"/>
        <w:spacing w:before="100" w:after="1"/>
        <w:rPr>
          <w:rFonts w:ascii="Calibri"/>
          <w:b/>
          <w:sz w:val="20"/>
        </w:rPr>
      </w:pPr>
    </w:p>
    <w:tbl>
      <w:tblPr>
        <w:tblW w:w="0" w:type="auto"/>
        <w:jc w:val="left"/>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4"/>
        <w:gridCol w:w="1289"/>
        <w:gridCol w:w="1289"/>
        <w:gridCol w:w="1289"/>
        <w:gridCol w:w="1289"/>
        <w:gridCol w:w="1289"/>
        <w:gridCol w:w="1289"/>
      </w:tblGrid>
      <w:tr>
        <w:trPr>
          <w:trHeight w:val="921" w:hRule="atLeast"/>
        </w:trPr>
        <w:tc>
          <w:tcPr>
            <w:tcW w:w="1974" w:type="dxa"/>
          </w:tcPr>
          <w:p>
            <w:pPr>
              <w:pStyle w:val="TableParagraph"/>
              <w:spacing w:line="240" w:lineRule="auto" w:before="26"/>
              <w:rPr>
                <w:rFonts w:ascii="Calibri"/>
                <w:b/>
                <w:sz w:val="14"/>
              </w:rPr>
            </w:pPr>
          </w:p>
          <w:p>
            <w:pPr>
              <w:pStyle w:val="TableParagraph"/>
              <w:spacing w:line="240" w:lineRule="auto"/>
              <w:ind w:left="35"/>
              <w:rPr>
                <w:b/>
                <w:sz w:val="14"/>
              </w:rPr>
            </w:pPr>
            <w:r>
              <w:rPr>
                <w:b/>
                <w:spacing w:val="-5"/>
                <w:w w:val="125"/>
                <w:sz w:val="14"/>
              </w:rPr>
              <w:t>ISO</w:t>
            </w:r>
          </w:p>
          <w:p>
            <w:pPr>
              <w:pStyle w:val="TableParagraph"/>
              <w:spacing w:line="280" w:lineRule="auto" w:before="27"/>
              <w:ind w:left="35" w:right="132"/>
              <w:rPr>
                <w:b/>
                <w:sz w:val="14"/>
              </w:rPr>
            </w:pPr>
            <w:r>
              <w:rPr>
                <w:b/>
                <w:spacing w:val="-2"/>
                <w:w w:val="120"/>
                <w:sz w:val="14"/>
              </w:rPr>
              <w:t>Klassifizierungszahl </w:t>
            </w:r>
            <w:r>
              <w:rPr>
                <w:b/>
                <w:spacing w:val="-4"/>
                <w:w w:val="125"/>
                <w:sz w:val="14"/>
              </w:rPr>
              <w:t>(N)</w:t>
            </w:r>
          </w:p>
        </w:tc>
        <w:tc>
          <w:tcPr>
            <w:tcW w:w="7734" w:type="dxa"/>
            <w:gridSpan w:val="6"/>
          </w:tcPr>
          <w:p>
            <w:pPr>
              <w:pStyle w:val="TableParagraph"/>
              <w:spacing w:line="240" w:lineRule="auto" w:before="18"/>
              <w:rPr>
                <w:rFonts w:ascii="Calibri"/>
                <w:b/>
                <w:sz w:val="14"/>
              </w:rPr>
            </w:pPr>
          </w:p>
          <w:p>
            <w:pPr>
              <w:pStyle w:val="TableParagraph"/>
              <w:spacing w:line="280" w:lineRule="auto"/>
              <w:ind w:left="35" w:right="1076"/>
              <w:rPr>
                <w:b/>
                <w:sz w:val="14"/>
              </w:rPr>
            </w:pPr>
            <w:r>
              <w:rPr>
                <w:b/>
                <w:w w:val="125"/>
                <w:sz w:val="14"/>
              </w:rPr>
              <w:t>Höchstwert der Partikelkonzentrationen (Partikel je Kubikmeter Luft) gleich oder</w:t>
            </w:r>
            <w:r>
              <w:rPr>
                <w:b/>
                <w:spacing w:val="-9"/>
                <w:w w:val="125"/>
                <w:sz w:val="14"/>
              </w:rPr>
              <w:t> </w:t>
            </w:r>
            <w:r>
              <w:rPr>
                <w:b/>
                <w:w w:val="125"/>
                <w:sz w:val="14"/>
              </w:rPr>
              <w:t>grösser</w:t>
            </w:r>
            <w:r>
              <w:rPr>
                <w:b/>
                <w:spacing w:val="-9"/>
                <w:w w:val="125"/>
                <w:sz w:val="14"/>
              </w:rPr>
              <w:t> </w:t>
            </w:r>
            <w:r>
              <w:rPr>
                <w:b/>
                <w:w w:val="125"/>
                <w:sz w:val="14"/>
              </w:rPr>
              <w:t>als</w:t>
            </w:r>
            <w:r>
              <w:rPr>
                <w:b/>
                <w:spacing w:val="-10"/>
                <w:w w:val="125"/>
                <w:sz w:val="14"/>
              </w:rPr>
              <w:t> </w:t>
            </w:r>
            <w:r>
              <w:rPr>
                <w:b/>
                <w:w w:val="125"/>
                <w:sz w:val="14"/>
              </w:rPr>
              <w:t>die</w:t>
            </w:r>
            <w:r>
              <w:rPr>
                <w:b/>
                <w:spacing w:val="-10"/>
                <w:w w:val="125"/>
                <w:sz w:val="14"/>
              </w:rPr>
              <w:t> </w:t>
            </w:r>
            <w:r>
              <w:rPr>
                <w:b/>
                <w:w w:val="125"/>
                <w:sz w:val="14"/>
              </w:rPr>
              <w:t>betrachteten</w:t>
            </w:r>
            <w:r>
              <w:rPr>
                <w:b/>
                <w:spacing w:val="-10"/>
                <w:w w:val="125"/>
                <w:sz w:val="14"/>
              </w:rPr>
              <w:t> </w:t>
            </w:r>
            <w:r>
              <w:rPr>
                <w:b/>
                <w:w w:val="125"/>
                <w:sz w:val="14"/>
              </w:rPr>
              <w:t>Grössen,</w:t>
            </w:r>
            <w:r>
              <w:rPr>
                <w:b/>
                <w:spacing w:val="-9"/>
                <w:w w:val="125"/>
                <w:sz w:val="14"/>
              </w:rPr>
              <w:t> </w:t>
            </w:r>
            <w:r>
              <w:rPr>
                <w:b/>
                <w:w w:val="125"/>
                <w:sz w:val="14"/>
              </w:rPr>
              <w:t>welche</w:t>
            </w:r>
            <w:r>
              <w:rPr>
                <w:b/>
                <w:spacing w:val="-10"/>
                <w:w w:val="125"/>
                <w:sz w:val="14"/>
              </w:rPr>
              <w:t> </w:t>
            </w:r>
            <w:r>
              <w:rPr>
                <w:b/>
                <w:w w:val="125"/>
                <w:sz w:val="14"/>
              </w:rPr>
              <w:t>nachfolgend</w:t>
            </w:r>
            <w:r>
              <w:rPr>
                <w:b/>
                <w:spacing w:val="-10"/>
                <w:w w:val="125"/>
                <w:sz w:val="14"/>
              </w:rPr>
              <w:t> </w:t>
            </w:r>
            <w:r>
              <w:rPr>
                <w:b/>
                <w:w w:val="125"/>
                <w:sz w:val="14"/>
              </w:rPr>
              <w:t>abgebildet</w:t>
            </w:r>
            <w:r>
              <w:rPr>
                <w:b/>
                <w:spacing w:val="-9"/>
                <w:w w:val="125"/>
                <w:sz w:val="14"/>
              </w:rPr>
              <w:t> </w:t>
            </w:r>
            <w:r>
              <w:rPr>
                <w:b/>
                <w:w w:val="125"/>
                <w:sz w:val="14"/>
              </w:rPr>
              <w:t>sind</w:t>
            </w:r>
          </w:p>
          <w:p>
            <w:pPr>
              <w:pStyle w:val="TableParagraph"/>
              <w:spacing w:line="240" w:lineRule="auto"/>
              <w:ind w:left="35"/>
              <w:rPr>
                <w:b/>
                <w:sz w:val="14"/>
              </w:rPr>
            </w:pPr>
            <w:r>
              <w:rPr>
                <w:b/>
                <w:w w:val="120"/>
                <w:sz w:val="14"/>
              </w:rPr>
              <w:t>(Die</w:t>
            </w:r>
            <w:r>
              <w:rPr>
                <w:b/>
                <w:spacing w:val="19"/>
                <w:w w:val="120"/>
                <w:sz w:val="14"/>
              </w:rPr>
              <w:t> </w:t>
            </w:r>
            <w:r>
              <w:rPr>
                <w:b/>
                <w:w w:val="120"/>
                <w:sz w:val="14"/>
              </w:rPr>
              <w:t>Konzentrationsgrenze</w:t>
            </w:r>
            <w:r>
              <w:rPr>
                <w:b/>
                <w:spacing w:val="19"/>
                <w:w w:val="120"/>
                <w:sz w:val="14"/>
              </w:rPr>
              <w:t> </w:t>
            </w:r>
            <w:r>
              <w:rPr>
                <w:b/>
                <w:w w:val="120"/>
                <w:sz w:val="14"/>
              </w:rPr>
              <w:t>sind</w:t>
            </w:r>
            <w:r>
              <w:rPr>
                <w:b/>
                <w:spacing w:val="19"/>
                <w:w w:val="120"/>
                <w:sz w:val="14"/>
              </w:rPr>
              <w:t> </w:t>
            </w:r>
            <w:r>
              <w:rPr>
                <w:b/>
                <w:w w:val="120"/>
                <w:sz w:val="14"/>
              </w:rPr>
              <w:t>nach</w:t>
            </w:r>
            <w:r>
              <w:rPr>
                <w:b/>
                <w:spacing w:val="19"/>
                <w:w w:val="120"/>
                <w:sz w:val="14"/>
              </w:rPr>
              <w:t> </w:t>
            </w:r>
            <w:r>
              <w:rPr>
                <w:b/>
                <w:w w:val="120"/>
                <w:sz w:val="14"/>
              </w:rPr>
              <w:t>Gleichung</w:t>
            </w:r>
            <w:r>
              <w:rPr>
                <w:b/>
                <w:spacing w:val="19"/>
                <w:w w:val="120"/>
                <w:sz w:val="14"/>
              </w:rPr>
              <w:t> </w:t>
            </w:r>
            <w:r>
              <w:rPr>
                <w:b/>
                <w:w w:val="120"/>
                <w:sz w:val="14"/>
              </w:rPr>
              <w:t>"Kassifizierungszahl"</w:t>
            </w:r>
            <w:r>
              <w:rPr>
                <w:b/>
                <w:spacing w:val="20"/>
                <w:w w:val="120"/>
                <w:sz w:val="14"/>
              </w:rPr>
              <w:t> </w:t>
            </w:r>
            <w:r>
              <w:rPr>
                <w:b/>
                <w:spacing w:val="-2"/>
                <w:w w:val="120"/>
                <w:sz w:val="14"/>
              </w:rPr>
              <w:t>berechnet)</w:t>
            </w:r>
          </w:p>
        </w:tc>
      </w:tr>
      <w:tr>
        <w:trPr>
          <w:trHeight w:val="168" w:hRule="atLeast"/>
        </w:trPr>
        <w:tc>
          <w:tcPr>
            <w:tcW w:w="1974" w:type="dxa"/>
          </w:tcPr>
          <w:p>
            <w:pPr>
              <w:pStyle w:val="TableParagraph"/>
              <w:spacing w:line="240" w:lineRule="auto"/>
              <w:rPr>
                <w:rFonts w:ascii="Times New Roman"/>
                <w:sz w:val="10"/>
              </w:rPr>
            </w:pPr>
          </w:p>
        </w:tc>
        <w:tc>
          <w:tcPr>
            <w:tcW w:w="1289" w:type="dxa"/>
          </w:tcPr>
          <w:p>
            <w:pPr>
              <w:pStyle w:val="TableParagraph"/>
              <w:spacing w:line="148" w:lineRule="exact" w:before="1"/>
              <w:ind w:left="378"/>
              <w:rPr>
                <w:sz w:val="14"/>
              </w:rPr>
            </w:pPr>
            <w:r>
              <w:rPr>
                <w:w w:val="120"/>
                <w:sz w:val="14"/>
              </w:rPr>
              <w:t>0.1</w:t>
            </w:r>
            <w:r>
              <w:rPr>
                <w:spacing w:val="9"/>
                <w:w w:val="120"/>
                <w:sz w:val="14"/>
              </w:rPr>
              <w:t> </w:t>
            </w:r>
            <w:r>
              <w:rPr>
                <w:spacing w:val="-5"/>
                <w:w w:val="120"/>
                <w:sz w:val="14"/>
              </w:rPr>
              <w:t>µm</w:t>
            </w:r>
          </w:p>
        </w:tc>
        <w:tc>
          <w:tcPr>
            <w:tcW w:w="1289" w:type="dxa"/>
          </w:tcPr>
          <w:p>
            <w:pPr>
              <w:pStyle w:val="TableParagraph"/>
              <w:spacing w:line="148" w:lineRule="exact" w:before="1"/>
              <w:ind w:left="377"/>
              <w:rPr>
                <w:sz w:val="14"/>
              </w:rPr>
            </w:pPr>
            <w:r>
              <w:rPr>
                <w:w w:val="120"/>
                <w:sz w:val="14"/>
              </w:rPr>
              <w:t>0.2</w:t>
            </w:r>
            <w:r>
              <w:rPr>
                <w:spacing w:val="9"/>
                <w:w w:val="120"/>
                <w:sz w:val="14"/>
              </w:rPr>
              <w:t> </w:t>
            </w:r>
            <w:r>
              <w:rPr>
                <w:spacing w:val="-5"/>
                <w:w w:val="120"/>
                <w:sz w:val="14"/>
              </w:rPr>
              <w:t>µm</w:t>
            </w:r>
          </w:p>
        </w:tc>
        <w:tc>
          <w:tcPr>
            <w:tcW w:w="1289" w:type="dxa"/>
          </w:tcPr>
          <w:p>
            <w:pPr>
              <w:pStyle w:val="TableParagraph"/>
              <w:spacing w:line="148" w:lineRule="exact" w:before="1"/>
              <w:ind w:left="377"/>
              <w:rPr>
                <w:sz w:val="14"/>
              </w:rPr>
            </w:pPr>
            <w:r>
              <w:rPr>
                <w:w w:val="120"/>
                <w:sz w:val="14"/>
              </w:rPr>
              <w:t>0.3</w:t>
            </w:r>
            <w:r>
              <w:rPr>
                <w:spacing w:val="9"/>
                <w:w w:val="120"/>
                <w:sz w:val="14"/>
              </w:rPr>
              <w:t> </w:t>
            </w:r>
            <w:r>
              <w:rPr>
                <w:spacing w:val="-5"/>
                <w:w w:val="120"/>
                <w:sz w:val="14"/>
              </w:rPr>
              <w:t>µm</w:t>
            </w:r>
          </w:p>
        </w:tc>
        <w:tc>
          <w:tcPr>
            <w:tcW w:w="1289" w:type="dxa"/>
          </w:tcPr>
          <w:p>
            <w:pPr>
              <w:pStyle w:val="TableParagraph"/>
              <w:spacing w:line="148" w:lineRule="exact" w:before="1"/>
              <w:ind w:left="377"/>
              <w:rPr>
                <w:sz w:val="14"/>
              </w:rPr>
            </w:pPr>
            <w:r>
              <w:rPr>
                <w:w w:val="120"/>
                <w:sz w:val="14"/>
              </w:rPr>
              <w:t>0.5</w:t>
            </w:r>
            <w:r>
              <w:rPr>
                <w:spacing w:val="9"/>
                <w:w w:val="120"/>
                <w:sz w:val="14"/>
              </w:rPr>
              <w:t> </w:t>
            </w:r>
            <w:r>
              <w:rPr>
                <w:spacing w:val="-5"/>
                <w:w w:val="120"/>
                <w:sz w:val="14"/>
              </w:rPr>
              <w:t>µm</w:t>
            </w:r>
          </w:p>
        </w:tc>
        <w:tc>
          <w:tcPr>
            <w:tcW w:w="1289" w:type="dxa"/>
          </w:tcPr>
          <w:p>
            <w:pPr>
              <w:pStyle w:val="TableParagraph"/>
              <w:spacing w:line="148" w:lineRule="exact" w:before="1"/>
              <w:ind w:left="376"/>
              <w:rPr>
                <w:sz w:val="14"/>
              </w:rPr>
            </w:pPr>
            <w:r>
              <w:rPr>
                <w:w w:val="120"/>
                <w:sz w:val="14"/>
              </w:rPr>
              <w:t>1.0</w:t>
            </w:r>
            <w:r>
              <w:rPr>
                <w:spacing w:val="9"/>
                <w:w w:val="120"/>
                <w:sz w:val="14"/>
              </w:rPr>
              <w:t> </w:t>
            </w:r>
            <w:r>
              <w:rPr>
                <w:spacing w:val="-5"/>
                <w:w w:val="120"/>
                <w:sz w:val="14"/>
              </w:rPr>
              <w:t>µm</w:t>
            </w:r>
          </w:p>
        </w:tc>
        <w:tc>
          <w:tcPr>
            <w:tcW w:w="1289" w:type="dxa"/>
          </w:tcPr>
          <w:p>
            <w:pPr>
              <w:pStyle w:val="TableParagraph"/>
              <w:spacing w:line="148" w:lineRule="exact" w:before="1"/>
              <w:ind w:left="376"/>
              <w:rPr>
                <w:sz w:val="14"/>
              </w:rPr>
            </w:pPr>
            <w:r>
              <w:rPr>
                <w:w w:val="120"/>
                <w:sz w:val="14"/>
              </w:rPr>
              <w:t>5.0</w:t>
            </w:r>
            <w:r>
              <w:rPr>
                <w:spacing w:val="9"/>
                <w:w w:val="120"/>
                <w:sz w:val="14"/>
              </w:rPr>
              <w:t> </w:t>
            </w:r>
            <w:r>
              <w:rPr>
                <w:spacing w:val="-5"/>
                <w:w w:val="120"/>
                <w:sz w:val="14"/>
              </w:rPr>
              <w:t>µm</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1</w:t>
            </w:r>
          </w:p>
        </w:tc>
        <w:tc>
          <w:tcPr>
            <w:tcW w:w="1289" w:type="dxa"/>
          </w:tcPr>
          <w:p>
            <w:pPr>
              <w:pStyle w:val="TableParagraph"/>
              <w:ind w:right="15"/>
              <w:jc w:val="right"/>
              <w:rPr>
                <w:sz w:val="14"/>
              </w:rPr>
            </w:pPr>
            <w:r>
              <w:rPr>
                <w:spacing w:val="-5"/>
                <w:w w:val="125"/>
                <w:sz w:val="14"/>
              </w:rPr>
              <w:t>10</w:t>
            </w:r>
          </w:p>
        </w:tc>
        <w:tc>
          <w:tcPr>
            <w:tcW w:w="1289" w:type="dxa"/>
          </w:tcPr>
          <w:p>
            <w:pPr>
              <w:pStyle w:val="TableParagraph"/>
              <w:ind w:right="17"/>
              <w:jc w:val="right"/>
              <w:rPr>
                <w:sz w:val="14"/>
              </w:rPr>
            </w:pPr>
            <w:r>
              <w:rPr>
                <w:spacing w:val="-10"/>
                <w:w w:val="125"/>
                <w:sz w:val="14"/>
              </w:rPr>
              <w:t>2</w:t>
            </w:r>
          </w:p>
        </w:tc>
        <w:tc>
          <w:tcPr>
            <w:tcW w:w="1289" w:type="dxa"/>
          </w:tcPr>
          <w:p>
            <w:pPr>
              <w:pStyle w:val="TableParagraph"/>
              <w:ind w:right="18"/>
              <w:jc w:val="right"/>
              <w:rPr>
                <w:sz w:val="14"/>
              </w:rPr>
            </w:pPr>
            <w:r>
              <w:rPr>
                <w:spacing w:val="-10"/>
                <w:w w:val="125"/>
                <w:sz w:val="14"/>
              </w:rPr>
              <w:t>-</w:t>
            </w:r>
          </w:p>
        </w:tc>
        <w:tc>
          <w:tcPr>
            <w:tcW w:w="1289" w:type="dxa"/>
          </w:tcPr>
          <w:p>
            <w:pPr>
              <w:pStyle w:val="TableParagraph"/>
              <w:ind w:right="18"/>
              <w:jc w:val="right"/>
              <w:rPr>
                <w:sz w:val="14"/>
              </w:rPr>
            </w:pPr>
            <w:r>
              <w:rPr>
                <w:spacing w:val="-10"/>
                <w:w w:val="125"/>
                <w:sz w:val="14"/>
              </w:rPr>
              <w:t>-</w:t>
            </w:r>
          </w:p>
        </w:tc>
        <w:tc>
          <w:tcPr>
            <w:tcW w:w="1289" w:type="dxa"/>
          </w:tcPr>
          <w:p>
            <w:pPr>
              <w:pStyle w:val="TableParagraph"/>
              <w:ind w:right="19"/>
              <w:jc w:val="right"/>
              <w:rPr>
                <w:sz w:val="14"/>
              </w:rPr>
            </w:pPr>
            <w:r>
              <w:rPr>
                <w:spacing w:val="-10"/>
                <w:w w:val="125"/>
                <w:sz w:val="14"/>
              </w:rPr>
              <w:t>-</w:t>
            </w:r>
          </w:p>
        </w:tc>
        <w:tc>
          <w:tcPr>
            <w:tcW w:w="1289" w:type="dxa"/>
          </w:tcPr>
          <w:p>
            <w:pPr>
              <w:pStyle w:val="TableParagraph"/>
              <w:ind w:right="19"/>
              <w:jc w:val="right"/>
              <w:rPr>
                <w:sz w:val="14"/>
              </w:rPr>
            </w:pPr>
            <w:r>
              <w:rPr>
                <w:spacing w:val="-10"/>
                <w:w w:val="125"/>
                <w:sz w:val="14"/>
              </w:rPr>
              <w:t>-</w:t>
            </w:r>
          </w:p>
        </w:tc>
      </w:tr>
      <w:tr>
        <w:trPr>
          <w:trHeight w:val="168" w:hRule="atLeast"/>
        </w:trPr>
        <w:tc>
          <w:tcPr>
            <w:tcW w:w="1974" w:type="dxa"/>
          </w:tcPr>
          <w:p>
            <w:pPr>
              <w:pStyle w:val="TableParagraph"/>
              <w:spacing w:before="1"/>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2</w:t>
            </w:r>
          </w:p>
        </w:tc>
        <w:tc>
          <w:tcPr>
            <w:tcW w:w="1289" w:type="dxa"/>
          </w:tcPr>
          <w:p>
            <w:pPr>
              <w:pStyle w:val="TableParagraph"/>
              <w:spacing w:before="1"/>
              <w:ind w:right="15"/>
              <w:jc w:val="right"/>
              <w:rPr>
                <w:sz w:val="14"/>
              </w:rPr>
            </w:pPr>
            <w:r>
              <w:rPr>
                <w:spacing w:val="-5"/>
                <w:w w:val="125"/>
                <w:sz w:val="14"/>
              </w:rPr>
              <w:t>100</w:t>
            </w:r>
          </w:p>
        </w:tc>
        <w:tc>
          <w:tcPr>
            <w:tcW w:w="1289" w:type="dxa"/>
          </w:tcPr>
          <w:p>
            <w:pPr>
              <w:pStyle w:val="TableParagraph"/>
              <w:spacing w:before="1"/>
              <w:ind w:right="16"/>
              <w:jc w:val="right"/>
              <w:rPr>
                <w:sz w:val="14"/>
              </w:rPr>
            </w:pPr>
            <w:r>
              <w:rPr>
                <w:spacing w:val="-5"/>
                <w:w w:val="125"/>
                <w:sz w:val="14"/>
              </w:rPr>
              <w:t>24</w:t>
            </w:r>
          </w:p>
        </w:tc>
        <w:tc>
          <w:tcPr>
            <w:tcW w:w="1289" w:type="dxa"/>
          </w:tcPr>
          <w:p>
            <w:pPr>
              <w:pStyle w:val="TableParagraph"/>
              <w:spacing w:before="1"/>
              <w:ind w:right="16"/>
              <w:jc w:val="right"/>
              <w:rPr>
                <w:sz w:val="14"/>
              </w:rPr>
            </w:pPr>
            <w:r>
              <w:rPr>
                <w:spacing w:val="-5"/>
                <w:w w:val="125"/>
                <w:sz w:val="14"/>
              </w:rPr>
              <w:t>10</w:t>
            </w:r>
          </w:p>
        </w:tc>
        <w:tc>
          <w:tcPr>
            <w:tcW w:w="1289" w:type="dxa"/>
          </w:tcPr>
          <w:p>
            <w:pPr>
              <w:pStyle w:val="TableParagraph"/>
              <w:spacing w:before="1"/>
              <w:ind w:right="16"/>
              <w:jc w:val="right"/>
              <w:rPr>
                <w:sz w:val="14"/>
              </w:rPr>
            </w:pPr>
            <w:r>
              <w:rPr>
                <w:spacing w:val="-10"/>
                <w:w w:val="125"/>
                <w:sz w:val="14"/>
              </w:rPr>
              <w:t>4</w:t>
            </w:r>
          </w:p>
        </w:tc>
        <w:tc>
          <w:tcPr>
            <w:tcW w:w="1289" w:type="dxa"/>
          </w:tcPr>
          <w:p>
            <w:pPr>
              <w:pStyle w:val="TableParagraph"/>
              <w:spacing w:before="1"/>
              <w:ind w:right="19"/>
              <w:jc w:val="right"/>
              <w:rPr>
                <w:sz w:val="14"/>
              </w:rPr>
            </w:pPr>
            <w:r>
              <w:rPr>
                <w:spacing w:val="-10"/>
                <w:w w:val="125"/>
                <w:sz w:val="14"/>
              </w:rPr>
              <w:t>-</w:t>
            </w:r>
          </w:p>
        </w:tc>
        <w:tc>
          <w:tcPr>
            <w:tcW w:w="1289" w:type="dxa"/>
          </w:tcPr>
          <w:p>
            <w:pPr>
              <w:pStyle w:val="TableParagraph"/>
              <w:spacing w:before="1"/>
              <w:ind w:right="19"/>
              <w:jc w:val="right"/>
              <w:rPr>
                <w:sz w:val="14"/>
              </w:rPr>
            </w:pPr>
            <w:r>
              <w:rPr>
                <w:spacing w:val="-10"/>
                <w:w w:val="125"/>
                <w:sz w:val="14"/>
              </w:rPr>
              <w:t>-</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3</w:t>
            </w:r>
          </w:p>
        </w:tc>
        <w:tc>
          <w:tcPr>
            <w:tcW w:w="1289" w:type="dxa"/>
          </w:tcPr>
          <w:p>
            <w:pPr>
              <w:pStyle w:val="TableParagraph"/>
              <w:ind w:right="14"/>
              <w:jc w:val="right"/>
              <w:rPr>
                <w:sz w:val="14"/>
              </w:rPr>
            </w:pPr>
            <w:r>
              <w:rPr>
                <w:spacing w:val="-2"/>
                <w:w w:val="125"/>
                <w:sz w:val="14"/>
              </w:rPr>
              <w:t>1'000</w:t>
            </w:r>
          </w:p>
        </w:tc>
        <w:tc>
          <w:tcPr>
            <w:tcW w:w="1289" w:type="dxa"/>
          </w:tcPr>
          <w:p>
            <w:pPr>
              <w:pStyle w:val="TableParagraph"/>
              <w:ind w:right="15"/>
              <w:jc w:val="right"/>
              <w:rPr>
                <w:sz w:val="14"/>
              </w:rPr>
            </w:pPr>
            <w:r>
              <w:rPr>
                <w:spacing w:val="-5"/>
                <w:w w:val="125"/>
                <w:sz w:val="14"/>
              </w:rPr>
              <w:t>237</w:t>
            </w:r>
          </w:p>
        </w:tc>
        <w:tc>
          <w:tcPr>
            <w:tcW w:w="1289" w:type="dxa"/>
          </w:tcPr>
          <w:p>
            <w:pPr>
              <w:pStyle w:val="TableParagraph"/>
              <w:ind w:right="16"/>
              <w:jc w:val="right"/>
              <w:rPr>
                <w:sz w:val="14"/>
              </w:rPr>
            </w:pPr>
            <w:r>
              <w:rPr>
                <w:spacing w:val="-5"/>
                <w:w w:val="125"/>
                <w:sz w:val="14"/>
              </w:rPr>
              <w:t>102</w:t>
            </w:r>
          </w:p>
        </w:tc>
        <w:tc>
          <w:tcPr>
            <w:tcW w:w="1289" w:type="dxa"/>
          </w:tcPr>
          <w:p>
            <w:pPr>
              <w:pStyle w:val="TableParagraph"/>
              <w:ind w:right="17"/>
              <w:jc w:val="right"/>
              <w:rPr>
                <w:sz w:val="14"/>
              </w:rPr>
            </w:pPr>
            <w:r>
              <w:rPr>
                <w:spacing w:val="-5"/>
                <w:w w:val="125"/>
                <w:sz w:val="14"/>
              </w:rPr>
              <w:t>35</w:t>
            </w:r>
          </w:p>
        </w:tc>
        <w:tc>
          <w:tcPr>
            <w:tcW w:w="1289" w:type="dxa"/>
          </w:tcPr>
          <w:p>
            <w:pPr>
              <w:pStyle w:val="TableParagraph"/>
              <w:ind w:right="17"/>
              <w:jc w:val="right"/>
              <w:rPr>
                <w:sz w:val="14"/>
              </w:rPr>
            </w:pPr>
            <w:r>
              <w:rPr>
                <w:spacing w:val="-10"/>
                <w:w w:val="125"/>
                <w:sz w:val="14"/>
              </w:rPr>
              <w:t>8</w:t>
            </w:r>
          </w:p>
        </w:tc>
        <w:tc>
          <w:tcPr>
            <w:tcW w:w="1289" w:type="dxa"/>
          </w:tcPr>
          <w:p>
            <w:pPr>
              <w:pStyle w:val="TableParagraph"/>
              <w:ind w:right="19"/>
              <w:jc w:val="right"/>
              <w:rPr>
                <w:sz w:val="14"/>
              </w:rPr>
            </w:pPr>
            <w:r>
              <w:rPr>
                <w:spacing w:val="-10"/>
                <w:w w:val="125"/>
                <w:sz w:val="14"/>
              </w:rPr>
              <w:t>-</w:t>
            </w:r>
          </w:p>
        </w:tc>
      </w:tr>
      <w:tr>
        <w:trPr>
          <w:trHeight w:val="168" w:hRule="atLeast"/>
        </w:trPr>
        <w:tc>
          <w:tcPr>
            <w:tcW w:w="1974" w:type="dxa"/>
          </w:tcPr>
          <w:p>
            <w:pPr>
              <w:pStyle w:val="TableParagraph"/>
              <w:spacing w:before="1"/>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4</w:t>
            </w:r>
          </w:p>
        </w:tc>
        <w:tc>
          <w:tcPr>
            <w:tcW w:w="1289" w:type="dxa"/>
          </w:tcPr>
          <w:p>
            <w:pPr>
              <w:pStyle w:val="TableParagraph"/>
              <w:spacing w:before="1"/>
              <w:ind w:right="14"/>
              <w:jc w:val="right"/>
              <w:rPr>
                <w:sz w:val="14"/>
              </w:rPr>
            </w:pPr>
            <w:r>
              <w:rPr>
                <w:spacing w:val="-2"/>
                <w:w w:val="125"/>
                <w:sz w:val="14"/>
              </w:rPr>
              <w:t>10'000</w:t>
            </w:r>
          </w:p>
        </w:tc>
        <w:tc>
          <w:tcPr>
            <w:tcW w:w="1289" w:type="dxa"/>
          </w:tcPr>
          <w:p>
            <w:pPr>
              <w:pStyle w:val="TableParagraph"/>
              <w:spacing w:before="1"/>
              <w:ind w:right="15"/>
              <w:jc w:val="right"/>
              <w:rPr>
                <w:sz w:val="14"/>
              </w:rPr>
            </w:pPr>
            <w:r>
              <w:rPr>
                <w:spacing w:val="-2"/>
                <w:w w:val="125"/>
                <w:sz w:val="14"/>
              </w:rPr>
              <w:t>2'370</w:t>
            </w:r>
          </w:p>
        </w:tc>
        <w:tc>
          <w:tcPr>
            <w:tcW w:w="1289" w:type="dxa"/>
          </w:tcPr>
          <w:p>
            <w:pPr>
              <w:pStyle w:val="TableParagraph"/>
              <w:spacing w:before="1"/>
              <w:ind w:right="15"/>
              <w:jc w:val="right"/>
              <w:rPr>
                <w:sz w:val="14"/>
              </w:rPr>
            </w:pPr>
            <w:r>
              <w:rPr>
                <w:spacing w:val="-2"/>
                <w:w w:val="125"/>
                <w:sz w:val="14"/>
              </w:rPr>
              <w:t>1'020</w:t>
            </w:r>
          </w:p>
        </w:tc>
        <w:tc>
          <w:tcPr>
            <w:tcW w:w="1289" w:type="dxa"/>
          </w:tcPr>
          <w:p>
            <w:pPr>
              <w:pStyle w:val="TableParagraph"/>
              <w:spacing w:before="1"/>
              <w:ind w:right="16"/>
              <w:jc w:val="right"/>
              <w:rPr>
                <w:sz w:val="14"/>
              </w:rPr>
            </w:pPr>
            <w:r>
              <w:rPr>
                <w:spacing w:val="-5"/>
                <w:w w:val="125"/>
                <w:sz w:val="14"/>
              </w:rPr>
              <w:t>352</w:t>
            </w:r>
          </w:p>
        </w:tc>
        <w:tc>
          <w:tcPr>
            <w:tcW w:w="1289" w:type="dxa"/>
          </w:tcPr>
          <w:p>
            <w:pPr>
              <w:pStyle w:val="TableParagraph"/>
              <w:spacing w:before="1"/>
              <w:ind w:right="17"/>
              <w:jc w:val="right"/>
              <w:rPr>
                <w:sz w:val="14"/>
              </w:rPr>
            </w:pPr>
            <w:r>
              <w:rPr>
                <w:spacing w:val="-5"/>
                <w:w w:val="125"/>
                <w:sz w:val="14"/>
              </w:rPr>
              <w:t>83</w:t>
            </w:r>
          </w:p>
        </w:tc>
        <w:tc>
          <w:tcPr>
            <w:tcW w:w="1289" w:type="dxa"/>
          </w:tcPr>
          <w:p>
            <w:pPr>
              <w:pStyle w:val="TableParagraph"/>
              <w:spacing w:before="1"/>
              <w:ind w:right="19"/>
              <w:jc w:val="right"/>
              <w:rPr>
                <w:sz w:val="14"/>
              </w:rPr>
            </w:pPr>
            <w:r>
              <w:rPr>
                <w:spacing w:val="-10"/>
                <w:w w:val="125"/>
                <w:sz w:val="14"/>
              </w:rPr>
              <w:t>-</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5</w:t>
            </w:r>
          </w:p>
        </w:tc>
        <w:tc>
          <w:tcPr>
            <w:tcW w:w="1289" w:type="dxa"/>
          </w:tcPr>
          <w:p>
            <w:pPr>
              <w:pStyle w:val="TableParagraph"/>
              <w:ind w:right="14"/>
              <w:jc w:val="right"/>
              <w:rPr>
                <w:sz w:val="14"/>
              </w:rPr>
            </w:pPr>
            <w:r>
              <w:rPr>
                <w:spacing w:val="-2"/>
                <w:w w:val="125"/>
                <w:sz w:val="14"/>
              </w:rPr>
              <w:t>100'000</w:t>
            </w:r>
          </w:p>
        </w:tc>
        <w:tc>
          <w:tcPr>
            <w:tcW w:w="1289" w:type="dxa"/>
          </w:tcPr>
          <w:p>
            <w:pPr>
              <w:pStyle w:val="TableParagraph"/>
              <w:ind w:right="14"/>
              <w:jc w:val="right"/>
              <w:rPr>
                <w:sz w:val="14"/>
              </w:rPr>
            </w:pPr>
            <w:r>
              <w:rPr>
                <w:spacing w:val="-2"/>
                <w:w w:val="125"/>
                <w:sz w:val="14"/>
              </w:rPr>
              <w:t>23'700</w:t>
            </w:r>
          </w:p>
        </w:tc>
        <w:tc>
          <w:tcPr>
            <w:tcW w:w="1289" w:type="dxa"/>
          </w:tcPr>
          <w:p>
            <w:pPr>
              <w:pStyle w:val="TableParagraph"/>
              <w:ind w:right="15"/>
              <w:jc w:val="right"/>
              <w:rPr>
                <w:sz w:val="14"/>
              </w:rPr>
            </w:pPr>
            <w:r>
              <w:rPr>
                <w:spacing w:val="-2"/>
                <w:w w:val="125"/>
                <w:sz w:val="14"/>
              </w:rPr>
              <w:t>10'200</w:t>
            </w:r>
          </w:p>
        </w:tc>
        <w:tc>
          <w:tcPr>
            <w:tcW w:w="1289" w:type="dxa"/>
          </w:tcPr>
          <w:p>
            <w:pPr>
              <w:pStyle w:val="TableParagraph"/>
              <w:ind w:right="16"/>
              <w:jc w:val="right"/>
              <w:rPr>
                <w:sz w:val="14"/>
              </w:rPr>
            </w:pPr>
            <w:r>
              <w:rPr>
                <w:spacing w:val="-2"/>
                <w:w w:val="125"/>
                <w:sz w:val="14"/>
              </w:rPr>
              <w:t>3'520</w:t>
            </w:r>
          </w:p>
        </w:tc>
        <w:tc>
          <w:tcPr>
            <w:tcW w:w="1289" w:type="dxa"/>
          </w:tcPr>
          <w:p>
            <w:pPr>
              <w:pStyle w:val="TableParagraph"/>
              <w:ind w:right="17"/>
              <w:jc w:val="right"/>
              <w:rPr>
                <w:sz w:val="14"/>
              </w:rPr>
            </w:pPr>
            <w:r>
              <w:rPr>
                <w:spacing w:val="-5"/>
                <w:w w:val="125"/>
                <w:sz w:val="14"/>
              </w:rPr>
              <w:t>832</w:t>
            </w:r>
          </w:p>
        </w:tc>
        <w:tc>
          <w:tcPr>
            <w:tcW w:w="1289" w:type="dxa"/>
          </w:tcPr>
          <w:p>
            <w:pPr>
              <w:pStyle w:val="TableParagraph"/>
              <w:ind w:right="17"/>
              <w:jc w:val="right"/>
              <w:rPr>
                <w:sz w:val="14"/>
              </w:rPr>
            </w:pPr>
            <w:r>
              <w:rPr>
                <w:spacing w:val="-5"/>
                <w:w w:val="125"/>
                <w:sz w:val="14"/>
              </w:rPr>
              <w:t>29</w:t>
            </w:r>
          </w:p>
        </w:tc>
      </w:tr>
      <w:tr>
        <w:trPr>
          <w:trHeight w:val="168" w:hRule="atLeast"/>
        </w:trPr>
        <w:tc>
          <w:tcPr>
            <w:tcW w:w="1974" w:type="dxa"/>
          </w:tcPr>
          <w:p>
            <w:pPr>
              <w:pStyle w:val="TableParagraph"/>
              <w:spacing w:before="1"/>
              <w:ind w:left="35"/>
              <w:rPr>
                <w:b/>
                <w:sz w:val="14"/>
              </w:rPr>
            </w:pPr>
            <w:r>
              <w:rPr>
                <w:b/>
                <w:w w:val="125"/>
                <w:sz w:val="14"/>
              </w:rPr>
              <w:t>ISO</w:t>
            </w:r>
            <w:r>
              <w:rPr>
                <w:b/>
                <w:spacing w:val="-8"/>
                <w:w w:val="125"/>
                <w:sz w:val="14"/>
              </w:rPr>
              <w:t> </w:t>
            </w:r>
            <w:r>
              <w:rPr>
                <w:b/>
                <w:w w:val="125"/>
                <w:sz w:val="14"/>
              </w:rPr>
              <w:t>Klasse</w:t>
            </w:r>
            <w:r>
              <w:rPr>
                <w:b/>
                <w:spacing w:val="-9"/>
                <w:w w:val="125"/>
                <w:sz w:val="14"/>
              </w:rPr>
              <w:t> </w:t>
            </w:r>
            <w:r>
              <w:rPr>
                <w:b/>
                <w:spacing w:val="-10"/>
                <w:w w:val="125"/>
                <w:sz w:val="14"/>
              </w:rPr>
              <w:t>6</w:t>
            </w:r>
          </w:p>
        </w:tc>
        <w:tc>
          <w:tcPr>
            <w:tcW w:w="1289" w:type="dxa"/>
          </w:tcPr>
          <w:p>
            <w:pPr>
              <w:pStyle w:val="TableParagraph"/>
              <w:spacing w:before="1"/>
              <w:ind w:right="15"/>
              <w:jc w:val="right"/>
              <w:rPr>
                <w:b/>
                <w:sz w:val="14"/>
              </w:rPr>
            </w:pPr>
            <w:r>
              <w:rPr>
                <w:b/>
                <w:spacing w:val="-2"/>
                <w:w w:val="125"/>
                <w:sz w:val="14"/>
              </w:rPr>
              <w:t>1'000'000</w:t>
            </w:r>
          </w:p>
        </w:tc>
        <w:tc>
          <w:tcPr>
            <w:tcW w:w="1289" w:type="dxa"/>
          </w:tcPr>
          <w:p>
            <w:pPr>
              <w:pStyle w:val="TableParagraph"/>
              <w:spacing w:before="1"/>
              <w:ind w:right="15"/>
              <w:jc w:val="right"/>
              <w:rPr>
                <w:b/>
                <w:sz w:val="14"/>
              </w:rPr>
            </w:pPr>
            <w:r>
              <w:rPr>
                <w:b/>
                <w:spacing w:val="-2"/>
                <w:w w:val="125"/>
                <w:sz w:val="14"/>
              </w:rPr>
              <w:t>237'000</w:t>
            </w:r>
          </w:p>
        </w:tc>
        <w:tc>
          <w:tcPr>
            <w:tcW w:w="1289" w:type="dxa"/>
          </w:tcPr>
          <w:p>
            <w:pPr>
              <w:pStyle w:val="TableParagraph"/>
              <w:spacing w:before="1"/>
              <w:ind w:right="16"/>
              <w:jc w:val="right"/>
              <w:rPr>
                <w:b/>
                <w:sz w:val="14"/>
              </w:rPr>
            </w:pPr>
            <w:r>
              <w:rPr>
                <w:b/>
                <w:spacing w:val="-2"/>
                <w:w w:val="125"/>
                <w:sz w:val="14"/>
              </w:rPr>
              <w:t>102'000</w:t>
            </w:r>
          </w:p>
        </w:tc>
        <w:tc>
          <w:tcPr>
            <w:tcW w:w="1289" w:type="dxa"/>
          </w:tcPr>
          <w:p>
            <w:pPr>
              <w:pStyle w:val="TableParagraph"/>
              <w:spacing w:before="1"/>
              <w:ind w:right="16"/>
              <w:jc w:val="right"/>
              <w:rPr>
                <w:b/>
                <w:sz w:val="14"/>
              </w:rPr>
            </w:pPr>
            <w:r>
              <w:rPr>
                <w:b/>
                <w:spacing w:val="-2"/>
                <w:w w:val="125"/>
                <w:sz w:val="14"/>
              </w:rPr>
              <w:t>35'200</w:t>
            </w:r>
          </w:p>
        </w:tc>
        <w:tc>
          <w:tcPr>
            <w:tcW w:w="1289" w:type="dxa"/>
          </w:tcPr>
          <w:p>
            <w:pPr>
              <w:pStyle w:val="TableParagraph"/>
              <w:spacing w:before="1"/>
              <w:ind w:right="17"/>
              <w:jc w:val="right"/>
              <w:rPr>
                <w:b/>
                <w:sz w:val="14"/>
              </w:rPr>
            </w:pPr>
            <w:r>
              <w:rPr>
                <w:b/>
                <w:spacing w:val="-2"/>
                <w:w w:val="125"/>
                <w:sz w:val="14"/>
              </w:rPr>
              <w:t>8'320</w:t>
            </w:r>
          </w:p>
        </w:tc>
        <w:tc>
          <w:tcPr>
            <w:tcW w:w="1289" w:type="dxa"/>
          </w:tcPr>
          <w:p>
            <w:pPr>
              <w:pStyle w:val="TableParagraph"/>
              <w:spacing w:before="1"/>
              <w:ind w:right="17"/>
              <w:jc w:val="right"/>
              <w:rPr>
                <w:b/>
                <w:sz w:val="14"/>
              </w:rPr>
            </w:pPr>
            <w:r>
              <w:rPr>
                <w:b/>
                <w:spacing w:val="-5"/>
                <w:w w:val="125"/>
                <w:sz w:val="14"/>
              </w:rPr>
              <w:t>293</w:t>
            </w:r>
          </w:p>
        </w:tc>
      </w:tr>
      <w:tr>
        <w:trPr>
          <w:trHeight w:val="168" w:hRule="atLeast"/>
        </w:trPr>
        <w:tc>
          <w:tcPr>
            <w:tcW w:w="1974" w:type="dxa"/>
          </w:tcPr>
          <w:p>
            <w:pPr>
              <w:pStyle w:val="TableParagraph"/>
              <w:ind w:left="35"/>
              <w:rPr>
                <w:b/>
                <w:sz w:val="14"/>
              </w:rPr>
            </w:pPr>
            <w:r>
              <w:rPr>
                <w:b/>
                <w:w w:val="125"/>
                <w:sz w:val="14"/>
              </w:rPr>
              <w:t>ISO</w:t>
            </w:r>
            <w:r>
              <w:rPr>
                <w:b/>
                <w:spacing w:val="-8"/>
                <w:w w:val="125"/>
                <w:sz w:val="14"/>
              </w:rPr>
              <w:t> </w:t>
            </w:r>
            <w:r>
              <w:rPr>
                <w:b/>
                <w:w w:val="125"/>
                <w:sz w:val="14"/>
              </w:rPr>
              <w:t>Klasse</w:t>
            </w:r>
            <w:r>
              <w:rPr>
                <w:b/>
                <w:spacing w:val="-9"/>
                <w:w w:val="125"/>
                <w:sz w:val="14"/>
              </w:rPr>
              <w:t> </w:t>
            </w:r>
            <w:r>
              <w:rPr>
                <w:b/>
                <w:spacing w:val="-10"/>
                <w:w w:val="125"/>
                <w:sz w:val="14"/>
              </w:rPr>
              <w:t>7</w:t>
            </w:r>
          </w:p>
        </w:tc>
        <w:tc>
          <w:tcPr>
            <w:tcW w:w="1289" w:type="dxa"/>
          </w:tcPr>
          <w:p>
            <w:pPr>
              <w:pStyle w:val="TableParagraph"/>
              <w:ind w:right="17"/>
              <w:jc w:val="right"/>
              <w:rPr>
                <w:b/>
                <w:sz w:val="14"/>
              </w:rPr>
            </w:pPr>
            <w:r>
              <w:rPr>
                <w:b/>
                <w:spacing w:val="-10"/>
                <w:w w:val="125"/>
                <w:sz w:val="14"/>
              </w:rPr>
              <w:t>-</w:t>
            </w:r>
          </w:p>
        </w:tc>
        <w:tc>
          <w:tcPr>
            <w:tcW w:w="1289" w:type="dxa"/>
          </w:tcPr>
          <w:p>
            <w:pPr>
              <w:pStyle w:val="TableParagraph"/>
              <w:ind w:right="17"/>
              <w:jc w:val="right"/>
              <w:rPr>
                <w:b/>
                <w:sz w:val="14"/>
              </w:rPr>
            </w:pPr>
            <w:r>
              <w:rPr>
                <w:b/>
                <w:spacing w:val="-10"/>
                <w:w w:val="125"/>
                <w:sz w:val="14"/>
              </w:rPr>
              <w:t>-</w:t>
            </w:r>
          </w:p>
        </w:tc>
        <w:tc>
          <w:tcPr>
            <w:tcW w:w="1289" w:type="dxa"/>
          </w:tcPr>
          <w:p>
            <w:pPr>
              <w:pStyle w:val="TableParagraph"/>
              <w:ind w:right="18"/>
              <w:jc w:val="right"/>
              <w:rPr>
                <w:b/>
                <w:sz w:val="14"/>
              </w:rPr>
            </w:pPr>
            <w:r>
              <w:rPr>
                <w:b/>
                <w:spacing w:val="-10"/>
                <w:w w:val="125"/>
                <w:sz w:val="14"/>
              </w:rPr>
              <w:t>-</w:t>
            </w:r>
          </w:p>
        </w:tc>
        <w:tc>
          <w:tcPr>
            <w:tcW w:w="1289" w:type="dxa"/>
          </w:tcPr>
          <w:p>
            <w:pPr>
              <w:pStyle w:val="TableParagraph"/>
              <w:ind w:right="16"/>
              <w:jc w:val="right"/>
              <w:rPr>
                <w:b/>
                <w:sz w:val="14"/>
              </w:rPr>
            </w:pPr>
            <w:r>
              <w:rPr>
                <w:b/>
                <w:spacing w:val="-2"/>
                <w:w w:val="125"/>
                <w:sz w:val="14"/>
              </w:rPr>
              <w:t>352'000</w:t>
            </w:r>
          </w:p>
        </w:tc>
        <w:tc>
          <w:tcPr>
            <w:tcW w:w="1289" w:type="dxa"/>
          </w:tcPr>
          <w:p>
            <w:pPr>
              <w:pStyle w:val="TableParagraph"/>
              <w:ind w:right="17"/>
              <w:jc w:val="right"/>
              <w:rPr>
                <w:b/>
                <w:sz w:val="14"/>
              </w:rPr>
            </w:pPr>
            <w:r>
              <w:rPr>
                <w:b/>
                <w:spacing w:val="-2"/>
                <w:w w:val="125"/>
                <w:sz w:val="14"/>
              </w:rPr>
              <w:t>83'200</w:t>
            </w:r>
          </w:p>
        </w:tc>
        <w:tc>
          <w:tcPr>
            <w:tcW w:w="1289" w:type="dxa"/>
          </w:tcPr>
          <w:p>
            <w:pPr>
              <w:pStyle w:val="TableParagraph"/>
              <w:ind w:right="17"/>
              <w:jc w:val="right"/>
              <w:rPr>
                <w:b/>
                <w:sz w:val="14"/>
              </w:rPr>
            </w:pPr>
            <w:r>
              <w:rPr>
                <w:b/>
                <w:spacing w:val="-2"/>
                <w:w w:val="125"/>
                <w:sz w:val="14"/>
              </w:rPr>
              <w:t>2'930</w:t>
            </w:r>
          </w:p>
        </w:tc>
      </w:tr>
      <w:tr>
        <w:trPr>
          <w:trHeight w:val="168" w:hRule="atLeast"/>
        </w:trPr>
        <w:tc>
          <w:tcPr>
            <w:tcW w:w="1974" w:type="dxa"/>
          </w:tcPr>
          <w:p>
            <w:pPr>
              <w:pStyle w:val="TableParagraph"/>
              <w:spacing w:before="1"/>
              <w:ind w:left="35"/>
              <w:rPr>
                <w:b/>
                <w:sz w:val="14"/>
              </w:rPr>
            </w:pPr>
            <w:r>
              <w:rPr>
                <w:b/>
                <w:w w:val="125"/>
                <w:sz w:val="14"/>
              </w:rPr>
              <w:t>ISO</w:t>
            </w:r>
            <w:r>
              <w:rPr>
                <w:b/>
                <w:spacing w:val="-8"/>
                <w:w w:val="125"/>
                <w:sz w:val="14"/>
              </w:rPr>
              <w:t> </w:t>
            </w:r>
            <w:r>
              <w:rPr>
                <w:b/>
                <w:w w:val="125"/>
                <w:sz w:val="14"/>
              </w:rPr>
              <w:t>Klasse</w:t>
            </w:r>
            <w:r>
              <w:rPr>
                <w:b/>
                <w:spacing w:val="-9"/>
                <w:w w:val="125"/>
                <w:sz w:val="14"/>
              </w:rPr>
              <w:t> </w:t>
            </w:r>
            <w:r>
              <w:rPr>
                <w:b/>
                <w:spacing w:val="-10"/>
                <w:w w:val="125"/>
                <w:sz w:val="14"/>
              </w:rPr>
              <w:t>8</w:t>
            </w:r>
          </w:p>
        </w:tc>
        <w:tc>
          <w:tcPr>
            <w:tcW w:w="1289" w:type="dxa"/>
          </w:tcPr>
          <w:p>
            <w:pPr>
              <w:pStyle w:val="TableParagraph"/>
              <w:spacing w:before="1"/>
              <w:ind w:right="17"/>
              <w:jc w:val="right"/>
              <w:rPr>
                <w:b/>
                <w:sz w:val="14"/>
              </w:rPr>
            </w:pPr>
            <w:r>
              <w:rPr>
                <w:b/>
                <w:spacing w:val="-10"/>
                <w:w w:val="125"/>
                <w:sz w:val="14"/>
              </w:rPr>
              <w:t>-</w:t>
            </w:r>
          </w:p>
        </w:tc>
        <w:tc>
          <w:tcPr>
            <w:tcW w:w="1289" w:type="dxa"/>
          </w:tcPr>
          <w:p>
            <w:pPr>
              <w:pStyle w:val="TableParagraph"/>
              <w:spacing w:before="1"/>
              <w:ind w:right="17"/>
              <w:jc w:val="right"/>
              <w:rPr>
                <w:b/>
                <w:sz w:val="14"/>
              </w:rPr>
            </w:pPr>
            <w:r>
              <w:rPr>
                <w:b/>
                <w:spacing w:val="-10"/>
                <w:w w:val="125"/>
                <w:sz w:val="14"/>
              </w:rPr>
              <w:t>-</w:t>
            </w:r>
          </w:p>
        </w:tc>
        <w:tc>
          <w:tcPr>
            <w:tcW w:w="1289" w:type="dxa"/>
          </w:tcPr>
          <w:p>
            <w:pPr>
              <w:pStyle w:val="TableParagraph"/>
              <w:spacing w:before="1"/>
              <w:ind w:right="18"/>
              <w:jc w:val="right"/>
              <w:rPr>
                <w:b/>
                <w:sz w:val="14"/>
              </w:rPr>
            </w:pPr>
            <w:r>
              <w:rPr>
                <w:b/>
                <w:spacing w:val="-10"/>
                <w:w w:val="125"/>
                <w:sz w:val="14"/>
              </w:rPr>
              <w:t>-</w:t>
            </w:r>
          </w:p>
        </w:tc>
        <w:tc>
          <w:tcPr>
            <w:tcW w:w="1289" w:type="dxa"/>
          </w:tcPr>
          <w:p>
            <w:pPr>
              <w:pStyle w:val="TableParagraph"/>
              <w:spacing w:before="1"/>
              <w:ind w:right="16"/>
              <w:jc w:val="right"/>
              <w:rPr>
                <w:b/>
                <w:sz w:val="14"/>
              </w:rPr>
            </w:pPr>
            <w:r>
              <w:rPr>
                <w:b/>
                <w:spacing w:val="-2"/>
                <w:w w:val="125"/>
                <w:sz w:val="14"/>
              </w:rPr>
              <w:t>3'520'000</w:t>
            </w:r>
          </w:p>
        </w:tc>
        <w:tc>
          <w:tcPr>
            <w:tcW w:w="1289" w:type="dxa"/>
          </w:tcPr>
          <w:p>
            <w:pPr>
              <w:pStyle w:val="TableParagraph"/>
              <w:spacing w:before="1"/>
              <w:ind w:right="17"/>
              <w:jc w:val="right"/>
              <w:rPr>
                <w:b/>
                <w:sz w:val="14"/>
              </w:rPr>
            </w:pPr>
            <w:r>
              <w:rPr>
                <w:b/>
                <w:spacing w:val="-2"/>
                <w:w w:val="125"/>
                <w:sz w:val="14"/>
              </w:rPr>
              <w:t>832'000</w:t>
            </w:r>
          </w:p>
        </w:tc>
        <w:tc>
          <w:tcPr>
            <w:tcW w:w="1289" w:type="dxa"/>
          </w:tcPr>
          <w:p>
            <w:pPr>
              <w:pStyle w:val="TableParagraph"/>
              <w:spacing w:before="1"/>
              <w:ind w:right="17"/>
              <w:jc w:val="right"/>
              <w:rPr>
                <w:b/>
                <w:sz w:val="14"/>
              </w:rPr>
            </w:pPr>
            <w:r>
              <w:rPr>
                <w:b/>
                <w:spacing w:val="-2"/>
                <w:w w:val="125"/>
                <w:sz w:val="14"/>
              </w:rPr>
              <w:t>29'300</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9</w:t>
            </w:r>
          </w:p>
        </w:tc>
        <w:tc>
          <w:tcPr>
            <w:tcW w:w="1289" w:type="dxa"/>
          </w:tcPr>
          <w:p>
            <w:pPr>
              <w:pStyle w:val="TableParagraph"/>
              <w:ind w:right="17"/>
              <w:jc w:val="right"/>
              <w:rPr>
                <w:sz w:val="14"/>
              </w:rPr>
            </w:pPr>
            <w:r>
              <w:rPr>
                <w:spacing w:val="-10"/>
                <w:w w:val="125"/>
                <w:sz w:val="14"/>
              </w:rPr>
              <w:t>-</w:t>
            </w:r>
          </w:p>
        </w:tc>
        <w:tc>
          <w:tcPr>
            <w:tcW w:w="1289" w:type="dxa"/>
          </w:tcPr>
          <w:p>
            <w:pPr>
              <w:pStyle w:val="TableParagraph"/>
              <w:ind w:right="17"/>
              <w:jc w:val="right"/>
              <w:rPr>
                <w:sz w:val="14"/>
              </w:rPr>
            </w:pPr>
            <w:r>
              <w:rPr>
                <w:spacing w:val="-10"/>
                <w:w w:val="125"/>
                <w:sz w:val="14"/>
              </w:rPr>
              <w:t>-</w:t>
            </w:r>
          </w:p>
        </w:tc>
        <w:tc>
          <w:tcPr>
            <w:tcW w:w="1289" w:type="dxa"/>
          </w:tcPr>
          <w:p>
            <w:pPr>
              <w:pStyle w:val="TableParagraph"/>
              <w:ind w:right="18"/>
              <w:jc w:val="right"/>
              <w:rPr>
                <w:sz w:val="14"/>
              </w:rPr>
            </w:pPr>
            <w:r>
              <w:rPr>
                <w:spacing w:val="-10"/>
                <w:w w:val="125"/>
                <w:sz w:val="14"/>
              </w:rPr>
              <w:t>-</w:t>
            </w:r>
          </w:p>
        </w:tc>
        <w:tc>
          <w:tcPr>
            <w:tcW w:w="1289" w:type="dxa"/>
          </w:tcPr>
          <w:p>
            <w:pPr>
              <w:pStyle w:val="TableParagraph"/>
              <w:ind w:right="15"/>
              <w:jc w:val="right"/>
              <w:rPr>
                <w:sz w:val="14"/>
              </w:rPr>
            </w:pPr>
            <w:r>
              <w:rPr>
                <w:spacing w:val="-2"/>
                <w:w w:val="125"/>
                <w:sz w:val="14"/>
              </w:rPr>
              <w:t>35'200'000</w:t>
            </w:r>
          </w:p>
        </w:tc>
        <w:tc>
          <w:tcPr>
            <w:tcW w:w="1289" w:type="dxa"/>
          </w:tcPr>
          <w:p>
            <w:pPr>
              <w:pStyle w:val="TableParagraph"/>
              <w:ind w:right="16"/>
              <w:jc w:val="right"/>
              <w:rPr>
                <w:sz w:val="14"/>
              </w:rPr>
            </w:pPr>
            <w:r>
              <w:rPr>
                <w:spacing w:val="-2"/>
                <w:w w:val="125"/>
                <w:sz w:val="14"/>
              </w:rPr>
              <w:t>8'320'000</w:t>
            </w:r>
          </w:p>
        </w:tc>
        <w:tc>
          <w:tcPr>
            <w:tcW w:w="1289" w:type="dxa"/>
          </w:tcPr>
          <w:p>
            <w:pPr>
              <w:pStyle w:val="TableParagraph"/>
              <w:ind w:right="16"/>
              <w:jc w:val="right"/>
              <w:rPr>
                <w:sz w:val="14"/>
              </w:rPr>
            </w:pPr>
            <w:r>
              <w:rPr>
                <w:spacing w:val="-2"/>
                <w:w w:val="125"/>
                <w:sz w:val="14"/>
              </w:rPr>
              <w:t>293'000</w:t>
            </w:r>
          </w:p>
        </w:tc>
      </w:tr>
      <w:tr>
        <w:trPr>
          <w:trHeight w:val="924" w:hRule="atLeast"/>
        </w:trPr>
        <w:tc>
          <w:tcPr>
            <w:tcW w:w="9708" w:type="dxa"/>
            <w:gridSpan w:val="7"/>
            <w:tcBorders>
              <w:bottom w:val="single" w:sz="6" w:space="0" w:color="000000"/>
            </w:tcBorders>
          </w:tcPr>
          <w:p>
            <w:pPr>
              <w:pStyle w:val="TableParagraph"/>
              <w:spacing w:line="240" w:lineRule="auto" w:before="18"/>
              <w:rPr>
                <w:rFonts w:ascii="Calibri"/>
                <w:b/>
                <w:sz w:val="14"/>
              </w:rPr>
            </w:pPr>
          </w:p>
          <w:p>
            <w:pPr>
              <w:pStyle w:val="TableParagraph"/>
              <w:tabs>
                <w:tab w:pos="2009" w:val="left" w:leader="none"/>
              </w:tabs>
              <w:spacing w:line="280" w:lineRule="auto"/>
              <w:ind w:left="2009" w:right="593" w:hanging="1975"/>
              <w:rPr>
                <w:b/>
                <w:sz w:val="14"/>
              </w:rPr>
            </w:pPr>
            <w:r>
              <w:rPr>
                <w:b/>
                <w:spacing w:val="-2"/>
                <w:w w:val="125"/>
                <w:sz w:val="14"/>
              </w:rPr>
              <w:t>ANMERKUNG</w:t>
            </w:r>
            <w:r>
              <w:rPr>
                <w:b/>
                <w:sz w:val="14"/>
              </w:rPr>
              <w:tab/>
            </w:r>
            <w:r>
              <w:rPr>
                <w:b/>
                <w:w w:val="125"/>
                <w:sz w:val="14"/>
              </w:rPr>
              <w:t>Unsicherheiten beim Messvorgang verlangen, dass Konzentrationsdaten aus nicht mehr</w:t>
            </w:r>
            <w:r>
              <w:rPr>
                <w:b/>
                <w:spacing w:val="-9"/>
                <w:w w:val="125"/>
                <w:sz w:val="14"/>
              </w:rPr>
              <w:t> </w:t>
            </w:r>
            <w:r>
              <w:rPr>
                <w:b/>
                <w:w w:val="125"/>
                <w:sz w:val="14"/>
              </w:rPr>
              <w:t>als</w:t>
            </w:r>
            <w:r>
              <w:rPr>
                <w:b/>
                <w:spacing w:val="-10"/>
                <w:w w:val="125"/>
                <w:sz w:val="14"/>
              </w:rPr>
              <w:t> </w:t>
            </w:r>
            <w:r>
              <w:rPr>
                <w:b/>
                <w:w w:val="125"/>
                <w:sz w:val="14"/>
              </w:rPr>
              <w:t>drei</w:t>
            </w:r>
            <w:r>
              <w:rPr>
                <w:b/>
                <w:spacing w:val="-8"/>
                <w:w w:val="125"/>
                <w:sz w:val="14"/>
              </w:rPr>
              <w:t> </w:t>
            </w:r>
            <w:r>
              <w:rPr>
                <w:b/>
                <w:w w:val="125"/>
                <w:sz w:val="14"/>
              </w:rPr>
              <w:t>geltenden</w:t>
            </w:r>
            <w:r>
              <w:rPr>
                <w:b/>
                <w:spacing w:val="-10"/>
                <w:w w:val="125"/>
                <w:sz w:val="14"/>
              </w:rPr>
              <w:t> </w:t>
            </w:r>
            <w:r>
              <w:rPr>
                <w:b/>
                <w:w w:val="125"/>
                <w:sz w:val="14"/>
              </w:rPr>
              <w:t>Zahlen</w:t>
            </w:r>
            <w:r>
              <w:rPr>
                <w:b/>
                <w:spacing w:val="-10"/>
                <w:w w:val="125"/>
                <w:sz w:val="14"/>
              </w:rPr>
              <w:t> </w:t>
            </w:r>
            <w:r>
              <w:rPr>
                <w:b/>
                <w:w w:val="125"/>
                <w:sz w:val="14"/>
              </w:rPr>
              <w:t>zur</w:t>
            </w:r>
            <w:r>
              <w:rPr>
                <w:b/>
                <w:spacing w:val="-9"/>
                <w:w w:val="125"/>
                <w:sz w:val="14"/>
              </w:rPr>
              <w:t> </w:t>
            </w:r>
            <w:r>
              <w:rPr>
                <w:b/>
                <w:w w:val="125"/>
                <w:sz w:val="14"/>
              </w:rPr>
              <w:t>Bestimmung</w:t>
            </w:r>
            <w:r>
              <w:rPr>
                <w:b/>
                <w:spacing w:val="-10"/>
                <w:w w:val="125"/>
                <w:sz w:val="14"/>
              </w:rPr>
              <w:t> </w:t>
            </w:r>
            <w:r>
              <w:rPr>
                <w:b/>
                <w:w w:val="125"/>
                <w:sz w:val="14"/>
              </w:rPr>
              <w:t>des</w:t>
            </w:r>
            <w:r>
              <w:rPr>
                <w:b/>
                <w:spacing w:val="-10"/>
                <w:w w:val="125"/>
                <w:sz w:val="14"/>
              </w:rPr>
              <w:t> </w:t>
            </w:r>
            <w:r>
              <w:rPr>
                <w:b/>
                <w:w w:val="125"/>
                <w:sz w:val="14"/>
              </w:rPr>
              <w:t>Klassifizierungsgrads</w:t>
            </w:r>
            <w:r>
              <w:rPr>
                <w:b/>
                <w:spacing w:val="-10"/>
                <w:w w:val="125"/>
                <w:sz w:val="14"/>
              </w:rPr>
              <w:t> </w:t>
            </w:r>
            <w:r>
              <w:rPr>
                <w:b/>
                <w:w w:val="125"/>
                <w:sz w:val="14"/>
              </w:rPr>
              <w:t>verwendet </w:t>
            </w:r>
            <w:r>
              <w:rPr>
                <w:b/>
                <w:spacing w:val="-2"/>
                <w:w w:val="125"/>
                <w:sz w:val="14"/>
              </w:rPr>
              <w:t>werden.</w:t>
            </w:r>
          </w:p>
        </w:tc>
      </w:tr>
    </w:tbl>
    <w:p>
      <w:pPr>
        <w:pStyle w:val="BodyText"/>
        <w:rPr>
          <w:rFonts w:ascii="Calibri"/>
          <w:b/>
          <w:sz w:val="20"/>
        </w:rPr>
      </w:pPr>
    </w:p>
    <w:p>
      <w:pPr>
        <w:pStyle w:val="BodyText"/>
        <w:spacing w:before="62"/>
        <w:rPr>
          <w:rFonts w:ascii="Calibri"/>
          <w:b/>
          <w:sz w:val="20"/>
        </w:rPr>
      </w:pPr>
      <w:r>
        <w:rPr>
          <w:rFonts w:ascii="Calibri"/>
          <w:b/>
          <w:sz w:val="20"/>
        </w:rPr>
        <w:drawing>
          <wp:anchor distT="0" distB="0" distL="0" distR="0" allowOverlap="1" layoutInCell="1" locked="0" behindDoc="1" simplePos="0" relativeHeight="487600640">
            <wp:simplePos x="0" y="0"/>
            <wp:positionH relativeFrom="page">
              <wp:posOffset>719327</wp:posOffset>
            </wp:positionH>
            <wp:positionV relativeFrom="paragraph">
              <wp:posOffset>209820</wp:posOffset>
            </wp:positionV>
            <wp:extent cx="283844" cy="211836"/>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83" cstate="print"/>
                    <a:stretch>
                      <a:fillRect/>
                    </a:stretch>
                  </pic:blipFill>
                  <pic:spPr>
                    <a:xfrm>
                      <a:off x="0" y="0"/>
                      <a:ext cx="283844" cy="211836"/>
                    </a:xfrm>
                    <a:prstGeom prst="rect">
                      <a:avLst/>
                    </a:prstGeom>
                  </pic:spPr>
                </pic:pic>
              </a:graphicData>
            </a:graphic>
          </wp:anchor>
        </w:drawing>
      </w:r>
      <w:r>
        <w:rPr>
          <w:rFonts w:ascii="Calibri"/>
          <w:b/>
          <w:sz w:val="20"/>
        </w:rPr>
        <w:drawing>
          <wp:anchor distT="0" distB="0" distL="0" distR="0" allowOverlap="1" layoutInCell="1" locked="0" behindDoc="1" simplePos="0" relativeHeight="487601152">
            <wp:simplePos x="0" y="0"/>
            <wp:positionH relativeFrom="page">
              <wp:posOffset>1260652</wp:posOffset>
            </wp:positionH>
            <wp:positionV relativeFrom="paragraph">
              <wp:posOffset>209820</wp:posOffset>
            </wp:positionV>
            <wp:extent cx="1245539" cy="211836"/>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84" cstate="print"/>
                    <a:stretch>
                      <a:fillRect/>
                    </a:stretch>
                  </pic:blipFill>
                  <pic:spPr>
                    <a:xfrm>
                      <a:off x="0" y="0"/>
                      <a:ext cx="1245539" cy="211836"/>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1664">
                <wp:simplePos x="0" y="0"/>
                <wp:positionH relativeFrom="page">
                  <wp:posOffset>719327</wp:posOffset>
                </wp:positionH>
                <wp:positionV relativeFrom="paragraph">
                  <wp:posOffset>497856</wp:posOffset>
                </wp:positionV>
                <wp:extent cx="5468620" cy="31432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468620" cy="314325"/>
                          <a:chExt cx="5468620" cy="314325"/>
                        </a:xfrm>
                      </wpg:grpSpPr>
                      <pic:pic>
                        <pic:nvPicPr>
                          <pic:cNvPr id="139" name="Image 139"/>
                          <pic:cNvPicPr/>
                        </pic:nvPicPr>
                        <pic:blipFill>
                          <a:blip r:embed="rId85" cstate="print"/>
                          <a:stretch>
                            <a:fillRect/>
                          </a:stretch>
                        </pic:blipFill>
                        <pic:spPr>
                          <a:xfrm>
                            <a:off x="0" y="0"/>
                            <a:ext cx="889901" cy="150875"/>
                          </a:xfrm>
                          <a:prstGeom prst="rect">
                            <a:avLst/>
                          </a:prstGeom>
                        </pic:spPr>
                      </pic:pic>
                      <pic:pic>
                        <pic:nvPicPr>
                          <pic:cNvPr id="140" name="Image 140"/>
                          <pic:cNvPicPr/>
                        </pic:nvPicPr>
                        <pic:blipFill>
                          <a:blip r:embed="rId86" cstate="print"/>
                          <a:stretch>
                            <a:fillRect/>
                          </a:stretch>
                        </pic:blipFill>
                        <pic:spPr>
                          <a:xfrm>
                            <a:off x="830833" y="0"/>
                            <a:ext cx="3746754" cy="150875"/>
                          </a:xfrm>
                          <a:prstGeom prst="rect">
                            <a:avLst/>
                          </a:prstGeom>
                        </pic:spPr>
                      </pic:pic>
                      <pic:pic>
                        <pic:nvPicPr>
                          <pic:cNvPr id="141" name="Image 141"/>
                          <pic:cNvPicPr/>
                        </pic:nvPicPr>
                        <pic:blipFill>
                          <a:blip r:embed="rId87" cstate="print"/>
                          <a:stretch>
                            <a:fillRect/>
                          </a:stretch>
                        </pic:blipFill>
                        <pic:spPr>
                          <a:xfrm>
                            <a:off x="4527169" y="0"/>
                            <a:ext cx="655040" cy="150875"/>
                          </a:xfrm>
                          <a:prstGeom prst="rect">
                            <a:avLst/>
                          </a:prstGeom>
                        </pic:spPr>
                      </pic:pic>
                      <pic:pic>
                        <pic:nvPicPr>
                          <pic:cNvPr id="142" name="Image 142"/>
                          <pic:cNvPicPr/>
                        </pic:nvPicPr>
                        <pic:blipFill>
                          <a:blip r:embed="rId88" cstate="print"/>
                          <a:stretch>
                            <a:fillRect/>
                          </a:stretch>
                        </pic:blipFill>
                        <pic:spPr>
                          <a:xfrm>
                            <a:off x="5127625" y="0"/>
                            <a:ext cx="340995" cy="150875"/>
                          </a:xfrm>
                          <a:prstGeom prst="rect">
                            <a:avLst/>
                          </a:prstGeom>
                        </pic:spPr>
                      </pic:pic>
                      <pic:pic>
                        <pic:nvPicPr>
                          <pic:cNvPr id="143" name="Image 143"/>
                          <pic:cNvPicPr/>
                        </pic:nvPicPr>
                        <pic:blipFill>
                          <a:blip r:embed="rId89" cstate="print"/>
                          <a:stretch>
                            <a:fillRect/>
                          </a:stretch>
                        </pic:blipFill>
                        <pic:spPr>
                          <a:xfrm>
                            <a:off x="0" y="163448"/>
                            <a:ext cx="4446270" cy="150875"/>
                          </a:xfrm>
                          <a:prstGeom prst="rect">
                            <a:avLst/>
                          </a:prstGeom>
                        </pic:spPr>
                      </pic:pic>
                    </wpg:wgp>
                  </a:graphicData>
                </a:graphic>
              </wp:anchor>
            </w:drawing>
          </mc:Choice>
          <mc:Fallback>
            <w:pict>
              <v:group style="position:absolute;margin-left:56.639999pt;margin-top:39.201271pt;width:430.6pt;height:24.75pt;mso-position-horizontal-relative:page;mso-position-vertical-relative:paragraph;z-index:-15714816;mso-wrap-distance-left:0;mso-wrap-distance-right:0" id="docshapegroup121" coordorigin="1133,784" coordsize="8612,495">
                <v:shape style="position:absolute;left:1132;top:784;width:1402;height:238" type="#_x0000_t75" id="docshape122" stroked="false">
                  <v:imagedata r:id="rId85" o:title=""/>
                </v:shape>
                <v:shape style="position:absolute;left:2441;top:784;width:5901;height:238" type="#_x0000_t75" id="docshape123" stroked="false">
                  <v:imagedata r:id="rId86" o:title=""/>
                </v:shape>
                <v:shape style="position:absolute;left:8262;top:784;width:1032;height:238" type="#_x0000_t75" id="docshape124" stroked="false">
                  <v:imagedata r:id="rId87" o:title=""/>
                </v:shape>
                <v:shape style="position:absolute;left:9207;top:784;width:537;height:238" type="#_x0000_t75" id="docshape125" stroked="false">
                  <v:imagedata r:id="rId88" o:title=""/>
                </v:shape>
                <v:shape style="position:absolute;left:1132;top:1041;width:7002;height:238" type="#_x0000_t75" id="docshape126" stroked="false">
                  <v:imagedata r:id="rId89"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2176">
                <wp:simplePos x="0" y="0"/>
                <wp:positionH relativeFrom="page">
                  <wp:posOffset>719327</wp:posOffset>
                </wp:positionH>
                <wp:positionV relativeFrom="paragraph">
                  <wp:posOffset>926481</wp:posOffset>
                </wp:positionV>
                <wp:extent cx="6442710" cy="314325"/>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6442710" cy="314325"/>
                          <a:chExt cx="6442710" cy="314325"/>
                        </a:xfrm>
                      </wpg:grpSpPr>
                      <pic:pic>
                        <pic:nvPicPr>
                          <pic:cNvPr id="145" name="Image 145"/>
                          <pic:cNvPicPr/>
                        </pic:nvPicPr>
                        <pic:blipFill>
                          <a:blip r:embed="rId90" cstate="print"/>
                          <a:stretch>
                            <a:fillRect/>
                          </a:stretch>
                        </pic:blipFill>
                        <pic:spPr>
                          <a:xfrm>
                            <a:off x="0" y="0"/>
                            <a:ext cx="4841240" cy="150875"/>
                          </a:xfrm>
                          <a:prstGeom prst="rect">
                            <a:avLst/>
                          </a:prstGeom>
                        </pic:spPr>
                      </pic:pic>
                      <pic:pic>
                        <pic:nvPicPr>
                          <pic:cNvPr id="146" name="Image 146"/>
                          <pic:cNvPicPr/>
                        </pic:nvPicPr>
                        <pic:blipFill>
                          <a:blip r:embed="rId91" cstate="print"/>
                          <a:stretch>
                            <a:fillRect/>
                          </a:stretch>
                        </pic:blipFill>
                        <pic:spPr>
                          <a:xfrm>
                            <a:off x="4790821" y="0"/>
                            <a:ext cx="82296" cy="150875"/>
                          </a:xfrm>
                          <a:prstGeom prst="rect">
                            <a:avLst/>
                          </a:prstGeom>
                        </pic:spPr>
                      </pic:pic>
                      <pic:pic>
                        <pic:nvPicPr>
                          <pic:cNvPr id="147" name="Image 147"/>
                          <pic:cNvPicPr/>
                        </pic:nvPicPr>
                        <pic:blipFill>
                          <a:blip r:embed="rId92" cstate="print"/>
                          <a:stretch>
                            <a:fillRect/>
                          </a:stretch>
                        </pic:blipFill>
                        <pic:spPr>
                          <a:xfrm>
                            <a:off x="4831969" y="0"/>
                            <a:ext cx="665352" cy="150875"/>
                          </a:xfrm>
                          <a:prstGeom prst="rect">
                            <a:avLst/>
                          </a:prstGeom>
                        </pic:spPr>
                      </pic:pic>
                      <pic:pic>
                        <pic:nvPicPr>
                          <pic:cNvPr id="148" name="Image 148"/>
                          <pic:cNvPicPr/>
                        </pic:nvPicPr>
                        <pic:blipFill>
                          <a:blip r:embed="rId91" cstate="print"/>
                          <a:stretch>
                            <a:fillRect/>
                          </a:stretch>
                        </pic:blipFill>
                        <pic:spPr>
                          <a:xfrm>
                            <a:off x="5446521" y="0"/>
                            <a:ext cx="82296" cy="150875"/>
                          </a:xfrm>
                          <a:prstGeom prst="rect">
                            <a:avLst/>
                          </a:prstGeom>
                        </pic:spPr>
                      </pic:pic>
                      <pic:pic>
                        <pic:nvPicPr>
                          <pic:cNvPr id="149" name="Image 149"/>
                          <pic:cNvPicPr/>
                        </pic:nvPicPr>
                        <pic:blipFill>
                          <a:blip r:embed="rId93" cstate="print"/>
                          <a:stretch>
                            <a:fillRect/>
                          </a:stretch>
                        </pic:blipFill>
                        <pic:spPr>
                          <a:xfrm>
                            <a:off x="5487670" y="0"/>
                            <a:ext cx="954824" cy="150875"/>
                          </a:xfrm>
                          <a:prstGeom prst="rect">
                            <a:avLst/>
                          </a:prstGeom>
                        </pic:spPr>
                      </pic:pic>
                      <pic:pic>
                        <pic:nvPicPr>
                          <pic:cNvPr id="150" name="Image 150"/>
                          <pic:cNvPicPr/>
                        </pic:nvPicPr>
                        <pic:blipFill>
                          <a:blip r:embed="rId94" cstate="print"/>
                          <a:stretch>
                            <a:fillRect/>
                          </a:stretch>
                        </pic:blipFill>
                        <pic:spPr>
                          <a:xfrm>
                            <a:off x="0" y="163068"/>
                            <a:ext cx="1773174" cy="150875"/>
                          </a:xfrm>
                          <a:prstGeom prst="rect">
                            <a:avLst/>
                          </a:prstGeom>
                        </pic:spPr>
                      </pic:pic>
                    </wpg:wgp>
                  </a:graphicData>
                </a:graphic>
              </wp:anchor>
            </w:drawing>
          </mc:Choice>
          <mc:Fallback>
            <w:pict>
              <v:group style="position:absolute;margin-left:56.639999pt;margin-top:72.951271pt;width:507.3pt;height:24.75pt;mso-position-horizontal-relative:page;mso-position-vertical-relative:paragraph;z-index:-15714304;mso-wrap-distance-left:0;mso-wrap-distance-right:0" id="docshapegroup127" coordorigin="1133,1459" coordsize="10146,495">
                <v:shape style="position:absolute;left:1132;top:1459;width:7624;height:238" type="#_x0000_t75" id="docshape128" stroked="false">
                  <v:imagedata r:id="rId90" o:title=""/>
                </v:shape>
                <v:shape style="position:absolute;left:8677;top:1459;width:130;height:238" type="#_x0000_t75" id="docshape129" stroked="false">
                  <v:imagedata r:id="rId91" o:title=""/>
                </v:shape>
                <v:shape style="position:absolute;left:8742;top:1459;width:1048;height:238" type="#_x0000_t75" id="docshape130" stroked="false">
                  <v:imagedata r:id="rId92" o:title=""/>
                </v:shape>
                <v:shape style="position:absolute;left:9710;top:1459;width:130;height:238" type="#_x0000_t75" id="docshape131" stroked="false">
                  <v:imagedata r:id="rId91" o:title=""/>
                </v:shape>
                <v:shape style="position:absolute;left:9774;top:1459;width:1504;height:238" type="#_x0000_t75" id="docshape132" stroked="false">
                  <v:imagedata r:id="rId93" o:title=""/>
                </v:shape>
                <v:shape style="position:absolute;left:1132;top:1715;width:2793;height:238" type="#_x0000_t75" id="docshape133" stroked="false">
                  <v:imagedata r:id="rId94"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2688">
                <wp:simplePos x="0" y="0"/>
                <wp:positionH relativeFrom="page">
                  <wp:posOffset>719327</wp:posOffset>
                </wp:positionH>
                <wp:positionV relativeFrom="paragraph">
                  <wp:posOffset>1354725</wp:posOffset>
                </wp:positionV>
                <wp:extent cx="6521450" cy="47752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6521450" cy="477520"/>
                          <a:chExt cx="6521450" cy="477520"/>
                        </a:xfrm>
                      </wpg:grpSpPr>
                      <pic:pic>
                        <pic:nvPicPr>
                          <pic:cNvPr id="152" name="Image 152"/>
                          <pic:cNvPicPr/>
                        </pic:nvPicPr>
                        <pic:blipFill>
                          <a:blip r:embed="rId95" cstate="print"/>
                          <a:stretch>
                            <a:fillRect/>
                          </a:stretch>
                        </pic:blipFill>
                        <pic:spPr>
                          <a:xfrm>
                            <a:off x="0" y="0"/>
                            <a:ext cx="2038604" cy="150875"/>
                          </a:xfrm>
                          <a:prstGeom prst="rect">
                            <a:avLst/>
                          </a:prstGeom>
                        </pic:spPr>
                      </pic:pic>
                      <pic:pic>
                        <pic:nvPicPr>
                          <pic:cNvPr id="153" name="Image 153"/>
                          <pic:cNvPicPr/>
                        </pic:nvPicPr>
                        <pic:blipFill>
                          <a:blip r:embed="rId96" cstate="print"/>
                          <a:stretch>
                            <a:fillRect/>
                          </a:stretch>
                        </pic:blipFill>
                        <pic:spPr>
                          <a:xfrm>
                            <a:off x="1987930" y="0"/>
                            <a:ext cx="327151" cy="150875"/>
                          </a:xfrm>
                          <a:prstGeom prst="rect">
                            <a:avLst/>
                          </a:prstGeom>
                        </pic:spPr>
                      </pic:pic>
                      <pic:pic>
                        <pic:nvPicPr>
                          <pic:cNvPr id="154" name="Image 154"/>
                          <pic:cNvPicPr/>
                        </pic:nvPicPr>
                        <pic:blipFill>
                          <a:blip r:embed="rId97" cstate="print"/>
                          <a:stretch>
                            <a:fillRect/>
                          </a:stretch>
                        </pic:blipFill>
                        <pic:spPr>
                          <a:xfrm>
                            <a:off x="2233295" y="0"/>
                            <a:ext cx="91439" cy="150875"/>
                          </a:xfrm>
                          <a:prstGeom prst="rect">
                            <a:avLst/>
                          </a:prstGeom>
                        </pic:spPr>
                      </pic:pic>
                      <pic:pic>
                        <pic:nvPicPr>
                          <pic:cNvPr id="155" name="Image 155"/>
                          <pic:cNvPicPr/>
                        </pic:nvPicPr>
                        <pic:blipFill>
                          <a:blip r:embed="rId98" cstate="print"/>
                          <a:stretch>
                            <a:fillRect/>
                          </a:stretch>
                        </pic:blipFill>
                        <pic:spPr>
                          <a:xfrm>
                            <a:off x="2279014" y="0"/>
                            <a:ext cx="367588" cy="150875"/>
                          </a:xfrm>
                          <a:prstGeom prst="rect">
                            <a:avLst/>
                          </a:prstGeom>
                        </pic:spPr>
                      </pic:pic>
                      <pic:pic>
                        <pic:nvPicPr>
                          <pic:cNvPr id="156" name="Image 156"/>
                          <pic:cNvPicPr/>
                        </pic:nvPicPr>
                        <pic:blipFill>
                          <a:blip r:embed="rId99" cstate="print"/>
                          <a:stretch>
                            <a:fillRect/>
                          </a:stretch>
                        </pic:blipFill>
                        <pic:spPr>
                          <a:xfrm>
                            <a:off x="2585339" y="0"/>
                            <a:ext cx="3666616" cy="150875"/>
                          </a:xfrm>
                          <a:prstGeom prst="rect">
                            <a:avLst/>
                          </a:prstGeom>
                        </pic:spPr>
                      </pic:pic>
                      <pic:pic>
                        <pic:nvPicPr>
                          <pic:cNvPr id="157" name="Image 157"/>
                          <pic:cNvPicPr/>
                        </pic:nvPicPr>
                        <pic:blipFill>
                          <a:blip r:embed="rId100" cstate="print"/>
                          <a:stretch>
                            <a:fillRect/>
                          </a:stretch>
                        </pic:blipFill>
                        <pic:spPr>
                          <a:xfrm>
                            <a:off x="6202426" y="0"/>
                            <a:ext cx="82296" cy="150875"/>
                          </a:xfrm>
                          <a:prstGeom prst="rect">
                            <a:avLst/>
                          </a:prstGeom>
                        </pic:spPr>
                      </pic:pic>
                      <pic:pic>
                        <pic:nvPicPr>
                          <pic:cNvPr id="158" name="Image 158"/>
                          <pic:cNvPicPr/>
                        </pic:nvPicPr>
                        <pic:blipFill>
                          <a:blip r:embed="rId101" cstate="print"/>
                          <a:stretch>
                            <a:fillRect/>
                          </a:stretch>
                        </pic:blipFill>
                        <pic:spPr>
                          <a:xfrm>
                            <a:off x="0" y="163068"/>
                            <a:ext cx="6304280" cy="150875"/>
                          </a:xfrm>
                          <a:prstGeom prst="rect">
                            <a:avLst/>
                          </a:prstGeom>
                        </pic:spPr>
                      </pic:pic>
                      <pic:pic>
                        <pic:nvPicPr>
                          <pic:cNvPr id="159" name="Image 159"/>
                          <pic:cNvPicPr/>
                        </pic:nvPicPr>
                        <pic:blipFill>
                          <a:blip r:embed="rId102" cstate="print"/>
                          <a:stretch>
                            <a:fillRect/>
                          </a:stretch>
                        </pic:blipFill>
                        <pic:spPr>
                          <a:xfrm>
                            <a:off x="6254241" y="163068"/>
                            <a:ext cx="266700" cy="150875"/>
                          </a:xfrm>
                          <a:prstGeom prst="rect">
                            <a:avLst/>
                          </a:prstGeom>
                        </pic:spPr>
                      </pic:pic>
                      <pic:pic>
                        <pic:nvPicPr>
                          <pic:cNvPr id="160" name="Image 160"/>
                          <pic:cNvPicPr/>
                        </pic:nvPicPr>
                        <pic:blipFill>
                          <a:blip r:embed="rId103" cstate="print"/>
                          <a:stretch>
                            <a:fillRect/>
                          </a:stretch>
                        </pic:blipFill>
                        <pic:spPr>
                          <a:xfrm>
                            <a:off x="0" y="326136"/>
                            <a:ext cx="2749423" cy="150875"/>
                          </a:xfrm>
                          <a:prstGeom prst="rect">
                            <a:avLst/>
                          </a:prstGeom>
                        </pic:spPr>
                      </pic:pic>
                    </wpg:wgp>
                  </a:graphicData>
                </a:graphic>
              </wp:anchor>
            </w:drawing>
          </mc:Choice>
          <mc:Fallback>
            <w:pict>
              <v:group style="position:absolute;margin-left:56.639999pt;margin-top:106.671272pt;width:513.5pt;height:37.6pt;mso-position-horizontal-relative:page;mso-position-vertical-relative:paragraph;z-index:-15713792;mso-wrap-distance-left:0;mso-wrap-distance-right:0" id="docshapegroup134" coordorigin="1133,2133" coordsize="10270,752">
                <v:shape style="position:absolute;left:1132;top:2133;width:3211;height:238" type="#_x0000_t75" id="docshape135" stroked="false">
                  <v:imagedata r:id="rId95" o:title=""/>
                </v:shape>
                <v:shape style="position:absolute;left:4263;top:2133;width:516;height:238" type="#_x0000_t75" id="docshape136" stroked="false">
                  <v:imagedata r:id="rId96" o:title=""/>
                </v:shape>
                <v:shape style="position:absolute;left:4649;top:2133;width:144;height:238" type="#_x0000_t75" id="docshape137" stroked="false">
                  <v:imagedata r:id="rId97" o:title=""/>
                </v:shape>
                <v:shape style="position:absolute;left:4721;top:2133;width:579;height:238" type="#_x0000_t75" id="docshape138" stroked="false">
                  <v:imagedata r:id="rId98" o:title=""/>
                </v:shape>
                <v:shape style="position:absolute;left:5204;top:2133;width:5775;height:238" type="#_x0000_t75" id="docshape139" stroked="false">
                  <v:imagedata r:id="rId99" o:title=""/>
                </v:shape>
                <v:shape style="position:absolute;left:10900;top:2133;width:130;height:238" type="#_x0000_t75" id="docshape140" stroked="false">
                  <v:imagedata r:id="rId100" o:title=""/>
                </v:shape>
                <v:shape style="position:absolute;left:1132;top:2390;width:9928;height:238" type="#_x0000_t75" id="docshape141" stroked="false">
                  <v:imagedata r:id="rId101" o:title=""/>
                </v:shape>
                <v:shape style="position:absolute;left:10982;top:2390;width:420;height:238" type="#_x0000_t75" id="docshape142" stroked="false">
                  <v:imagedata r:id="rId102" o:title=""/>
                </v:shape>
                <v:shape style="position:absolute;left:1132;top:2647;width:4330;height:238" type="#_x0000_t75" id="docshape143" stroked="false">
                  <v:imagedata r:id="rId103"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3200">
                <wp:simplePos x="0" y="0"/>
                <wp:positionH relativeFrom="page">
                  <wp:posOffset>719327</wp:posOffset>
                </wp:positionH>
                <wp:positionV relativeFrom="paragraph">
                  <wp:posOffset>1944462</wp:posOffset>
                </wp:positionV>
                <wp:extent cx="5617210" cy="15113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5617210" cy="151130"/>
                          <a:chExt cx="5617210" cy="151130"/>
                        </a:xfrm>
                      </wpg:grpSpPr>
                      <pic:pic>
                        <pic:nvPicPr>
                          <pic:cNvPr id="162" name="Image 162"/>
                          <pic:cNvPicPr/>
                        </pic:nvPicPr>
                        <pic:blipFill>
                          <a:blip r:embed="rId104" cstate="print"/>
                          <a:stretch>
                            <a:fillRect/>
                          </a:stretch>
                        </pic:blipFill>
                        <pic:spPr>
                          <a:xfrm>
                            <a:off x="0" y="0"/>
                            <a:ext cx="4149852" cy="150875"/>
                          </a:xfrm>
                          <a:prstGeom prst="rect">
                            <a:avLst/>
                          </a:prstGeom>
                        </pic:spPr>
                      </pic:pic>
                      <pic:pic>
                        <pic:nvPicPr>
                          <pic:cNvPr id="163" name="Image 163"/>
                          <pic:cNvPicPr/>
                        </pic:nvPicPr>
                        <pic:blipFill>
                          <a:blip r:embed="rId105" cstate="print"/>
                          <a:stretch>
                            <a:fillRect/>
                          </a:stretch>
                        </pic:blipFill>
                        <pic:spPr>
                          <a:xfrm>
                            <a:off x="4098925" y="0"/>
                            <a:ext cx="592670" cy="150875"/>
                          </a:xfrm>
                          <a:prstGeom prst="rect">
                            <a:avLst/>
                          </a:prstGeom>
                        </pic:spPr>
                      </pic:pic>
                      <pic:pic>
                        <pic:nvPicPr>
                          <pic:cNvPr id="164" name="Image 164"/>
                          <pic:cNvPicPr/>
                        </pic:nvPicPr>
                        <pic:blipFill>
                          <a:blip r:embed="rId106" cstate="print"/>
                          <a:stretch>
                            <a:fillRect/>
                          </a:stretch>
                        </pic:blipFill>
                        <pic:spPr>
                          <a:xfrm>
                            <a:off x="4632325" y="0"/>
                            <a:ext cx="984440" cy="150875"/>
                          </a:xfrm>
                          <a:prstGeom prst="rect">
                            <a:avLst/>
                          </a:prstGeom>
                        </pic:spPr>
                      </pic:pic>
                    </wpg:wgp>
                  </a:graphicData>
                </a:graphic>
              </wp:anchor>
            </w:drawing>
          </mc:Choice>
          <mc:Fallback>
            <w:pict>
              <v:group style="position:absolute;margin-left:56.639999pt;margin-top:153.107269pt;width:442.3pt;height:11.9pt;mso-position-horizontal-relative:page;mso-position-vertical-relative:paragraph;z-index:-15713280;mso-wrap-distance-left:0;mso-wrap-distance-right:0" id="docshapegroup144" coordorigin="1133,3062" coordsize="8846,238">
                <v:shape style="position:absolute;left:1132;top:3062;width:6536;height:238" type="#_x0000_t75" id="docshape145" stroked="false">
                  <v:imagedata r:id="rId104" o:title=""/>
                </v:shape>
                <v:shape style="position:absolute;left:7587;top:3062;width:934;height:238" type="#_x0000_t75" id="docshape146" stroked="false">
                  <v:imagedata r:id="rId105" o:title=""/>
                </v:shape>
                <v:shape style="position:absolute;left:8427;top:3062;width:1551;height:238" type="#_x0000_t75" id="docshape147" stroked="false">
                  <v:imagedata r:id="rId106" o:title=""/>
                </v:shape>
                <w10:wrap type="topAndBottom"/>
              </v:group>
            </w:pict>
          </mc:Fallback>
        </mc:AlternateContent>
      </w:r>
    </w:p>
    <w:p>
      <w:pPr>
        <w:pStyle w:val="BodyText"/>
        <w:spacing w:before="10"/>
        <w:rPr>
          <w:rFonts w:ascii="Calibri"/>
          <w:b/>
          <w:sz w:val="7"/>
        </w:rPr>
      </w:pPr>
    </w:p>
    <w:p>
      <w:pPr>
        <w:pStyle w:val="BodyText"/>
        <w:spacing w:before="9"/>
        <w:rPr>
          <w:rFonts w:ascii="Calibri"/>
          <w:b/>
          <w:sz w:val="12"/>
        </w:rPr>
      </w:pPr>
    </w:p>
    <w:p>
      <w:pPr>
        <w:pStyle w:val="BodyText"/>
        <w:spacing w:before="9"/>
        <w:rPr>
          <w:rFonts w:ascii="Calibri"/>
          <w:b/>
          <w:sz w:val="12"/>
        </w:rPr>
      </w:pPr>
    </w:p>
    <w:p>
      <w:pPr>
        <w:pStyle w:val="BodyText"/>
        <w:spacing w:before="7"/>
        <w:rPr>
          <w:rFonts w:ascii="Calibri"/>
          <w:b/>
          <w:sz w:val="12"/>
        </w:rPr>
      </w:pPr>
    </w:p>
    <w:p>
      <w:pPr>
        <w:pStyle w:val="BodyText"/>
        <w:rPr>
          <w:rFonts w:ascii="Calibri"/>
          <w:b/>
          <w:sz w:val="20"/>
        </w:rPr>
      </w:pPr>
    </w:p>
    <w:p>
      <w:pPr>
        <w:pStyle w:val="BodyText"/>
        <w:spacing w:before="214"/>
        <w:rPr>
          <w:rFonts w:ascii="Calibri"/>
          <w:b/>
          <w:sz w:val="20"/>
        </w:rPr>
      </w:pPr>
      <w:r>
        <w:rPr>
          <w:rFonts w:ascii="Calibri"/>
          <w:b/>
          <w:sz w:val="20"/>
        </w:rPr>
        <w:drawing>
          <wp:anchor distT="0" distB="0" distL="0" distR="0" allowOverlap="1" layoutInCell="1" locked="0" behindDoc="1" simplePos="0" relativeHeight="487603712">
            <wp:simplePos x="0" y="0"/>
            <wp:positionH relativeFrom="page">
              <wp:posOffset>719327</wp:posOffset>
            </wp:positionH>
            <wp:positionV relativeFrom="paragraph">
              <wp:posOffset>306159</wp:posOffset>
            </wp:positionV>
            <wp:extent cx="3048634" cy="121920"/>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107" cstate="print"/>
                    <a:stretch>
                      <a:fillRect/>
                    </a:stretch>
                  </pic:blipFill>
                  <pic:spPr>
                    <a:xfrm>
                      <a:off x="0" y="0"/>
                      <a:ext cx="3048634"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4224">
                <wp:simplePos x="0" y="0"/>
                <wp:positionH relativeFrom="page">
                  <wp:posOffset>6688581</wp:posOffset>
                </wp:positionH>
                <wp:positionV relativeFrom="paragraph">
                  <wp:posOffset>306159</wp:posOffset>
                </wp:positionV>
                <wp:extent cx="469900" cy="12192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469900" cy="121920"/>
                          <a:chExt cx="469900" cy="121920"/>
                        </a:xfrm>
                      </wpg:grpSpPr>
                      <pic:pic>
                        <pic:nvPicPr>
                          <pic:cNvPr id="167" name="Image 167"/>
                          <pic:cNvPicPr/>
                        </pic:nvPicPr>
                        <pic:blipFill>
                          <a:blip r:embed="rId108" cstate="print"/>
                          <a:stretch>
                            <a:fillRect/>
                          </a:stretch>
                        </pic:blipFill>
                        <pic:spPr>
                          <a:xfrm>
                            <a:off x="0" y="0"/>
                            <a:ext cx="265175" cy="121920"/>
                          </a:xfrm>
                          <a:prstGeom prst="rect">
                            <a:avLst/>
                          </a:prstGeom>
                        </pic:spPr>
                      </pic:pic>
                      <pic:pic>
                        <pic:nvPicPr>
                          <pic:cNvPr id="168" name="Image 168"/>
                          <pic:cNvPicPr/>
                        </pic:nvPicPr>
                        <pic:blipFill>
                          <a:blip r:embed="rId109" cstate="print"/>
                          <a:stretch>
                            <a:fillRect/>
                          </a:stretch>
                        </pic:blipFill>
                        <pic:spPr>
                          <a:xfrm>
                            <a:off x="220979" y="0"/>
                            <a:ext cx="248412" cy="121920"/>
                          </a:xfrm>
                          <a:prstGeom prst="rect">
                            <a:avLst/>
                          </a:prstGeom>
                        </pic:spPr>
                      </pic:pic>
                    </wpg:wgp>
                  </a:graphicData>
                </a:graphic>
              </wp:anchor>
            </w:drawing>
          </mc:Choice>
          <mc:Fallback>
            <w:pict>
              <v:group style="position:absolute;margin-left:526.659973pt;margin-top:24.107031pt;width:37pt;height:9.6pt;mso-position-horizontal-relative:page;mso-position-vertical-relative:paragraph;z-index:-15712256;mso-wrap-distance-left:0;mso-wrap-distance-right:0" id="docshapegroup148" coordorigin="10533,482" coordsize="740,192">
                <v:shape style="position:absolute;left:10533;top:482;width:418;height:192" type="#_x0000_t75" id="docshape149" stroked="false">
                  <v:imagedata r:id="rId108" o:title=""/>
                </v:shape>
                <v:shape style="position:absolute;left:10881;top:482;width:392;height:192" type="#_x0000_t75" id="docshape150" stroked="false">
                  <v:imagedata r:id="rId109" o:title=""/>
                </v:shape>
                <w10:wrap type="topAndBottom"/>
              </v:group>
            </w:pict>
          </mc:Fallback>
        </mc:AlternateContent>
      </w:r>
    </w:p>
    <w:p>
      <w:pPr>
        <w:pStyle w:val="BodyText"/>
        <w:spacing w:after="0"/>
        <w:rPr>
          <w:rFonts w:ascii="Calibri"/>
          <w:b/>
          <w:sz w:val="20"/>
        </w:rPr>
        <w:sectPr>
          <w:footerReference w:type="default" r:id="rId50"/>
          <w:pgSz w:w="12240" w:h="15840"/>
          <w:pgMar w:header="0" w:footer="0" w:top="420" w:bottom="280" w:left="566" w:right="708"/>
        </w:sectPr>
      </w:pPr>
    </w:p>
    <w:p>
      <w:pPr>
        <w:spacing w:line="384" w:lineRule="auto" w:before="66"/>
        <w:ind w:left="600" w:right="0" w:firstLine="1"/>
        <w:jc w:val="left"/>
        <w:rPr>
          <w:sz w:val="14"/>
        </w:rPr>
      </w:pPr>
      <w:r>
        <w:rPr>
          <w:color w:val="6B6962"/>
          <w:spacing w:val="-2"/>
          <w:sz w:val="14"/>
        </w:rPr>
        <w:t>Document</w:t>
      </w:r>
      <w:r>
        <w:rPr>
          <w:color w:val="EF8CD8"/>
          <w:spacing w:val="-2"/>
          <w:sz w:val="14"/>
        </w:rPr>
        <w:t>-</w:t>
      </w:r>
      <w:r>
        <w:rPr>
          <w:color w:val="44A585"/>
          <w:spacing w:val="-2"/>
          <w:sz w:val="14"/>
        </w:rPr>
        <w:t>N</w:t>
      </w:r>
      <w:r>
        <w:rPr>
          <w:color w:val="4DF099"/>
          <w:spacing w:val="-2"/>
          <w:sz w:val="14"/>
        </w:rPr>
        <w:t>o</w:t>
      </w:r>
      <w:r>
        <w:rPr>
          <w:color w:val="B8A316"/>
          <w:spacing w:val="-2"/>
          <w:sz w:val="14"/>
        </w:rPr>
        <w:t>.</w:t>
      </w:r>
      <w:r>
        <w:rPr>
          <w:color w:val="B8A316"/>
          <w:spacing w:val="40"/>
          <w:sz w:val="14"/>
        </w:rPr>
        <w:t> </w:t>
      </w:r>
      <w:r>
        <w:rPr>
          <w:color w:val="281ADA"/>
          <w:spacing w:val="-2"/>
          <w:sz w:val="14"/>
        </w:rPr>
        <w:t>Classification</w:t>
      </w:r>
      <w:r>
        <w:rPr>
          <w:color w:val="281ADA"/>
          <w:spacing w:val="40"/>
          <w:sz w:val="14"/>
        </w:rPr>
        <w:t> </w:t>
      </w:r>
      <w:r>
        <w:rPr>
          <w:color w:val="80AFC8"/>
          <w:spacing w:val="-2"/>
          <w:sz w:val="14"/>
        </w:rPr>
        <w:t>Location</w:t>
      </w:r>
    </w:p>
    <w:p>
      <w:pPr>
        <w:spacing w:before="66"/>
        <w:ind w:left="319" w:right="0" w:firstLine="0"/>
        <w:jc w:val="left"/>
        <w:rPr>
          <w:sz w:val="14"/>
        </w:rPr>
      </w:pPr>
      <w:r>
        <w:rPr/>
        <w:br w:type="column"/>
      </w:r>
      <w:r>
        <w:rPr>
          <w:color w:val="260374"/>
          <w:spacing w:val="-2"/>
          <w:sz w:val="14"/>
        </w:rPr>
        <w:t>PFE_WI_076</w:t>
      </w:r>
    </w:p>
    <w:p>
      <w:pPr>
        <w:spacing w:line="379" w:lineRule="auto" w:before="99"/>
        <w:ind w:left="318" w:right="0" w:hanging="1"/>
        <w:jc w:val="left"/>
        <w:rPr>
          <w:sz w:val="14"/>
        </w:rPr>
      </w:pPr>
      <w:r>
        <w:rPr>
          <w:color w:val="82CAF4"/>
          <w:spacing w:val="-2"/>
          <w:w w:val="105"/>
          <w:sz w:val="14"/>
        </w:rPr>
        <w:t>Internal</w:t>
      </w:r>
      <w:r>
        <w:rPr>
          <w:color w:val="82CAF4"/>
          <w:spacing w:val="40"/>
          <w:w w:val="105"/>
          <w:sz w:val="14"/>
        </w:rPr>
        <w:t> </w:t>
      </w:r>
      <w:r>
        <w:rPr>
          <w:color w:val="2D214D"/>
          <w:spacing w:val="-2"/>
          <w:w w:val="105"/>
          <w:sz w:val="14"/>
        </w:rPr>
        <w:t>Global</w:t>
      </w:r>
    </w:p>
    <w:p>
      <w:pPr>
        <w:spacing w:line="379" w:lineRule="auto" w:before="71"/>
        <w:ind w:left="600" w:right="0" w:hanging="1"/>
        <w:jc w:val="left"/>
        <w:rPr>
          <w:sz w:val="14"/>
        </w:rPr>
      </w:pPr>
      <w:r>
        <w:rPr/>
        <w:br w:type="column"/>
      </w:r>
      <w:r>
        <w:rPr>
          <w:color w:val="A3AF41"/>
          <w:spacing w:val="-2"/>
          <w:sz w:val="14"/>
        </w:rPr>
        <w:t>Owner</w:t>
      </w:r>
      <w:r>
        <w:rPr>
          <w:color w:val="A3AF41"/>
          <w:spacing w:val="40"/>
          <w:sz w:val="14"/>
        </w:rPr>
        <w:t> </w:t>
      </w:r>
      <w:r>
        <w:rPr>
          <w:color w:val="64D88C"/>
          <w:spacing w:val="-2"/>
          <w:sz w:val="14"/>
        </w:rPr>
        <w:t>Version</w:t>
      </w:r>
      <w:r>
        <w:rPr>
          <w:color w:val="64D88C"/>
          <w:spacing w:val="40"/>
          <w:sz w:val="14"/>
        </w:rPr>
        <w:t> </w:t>
      </w:r>
      <w:r>
        <w:rPr>
          <w:color w:val="E86B90"/>
          <w:spacing w:val="-4"/>
          <w:sz w:val="14"/>
        </w:rPr>
        <w:t>Published</w:t>
      </w:r>
    </w:p>
    <w:p>
      <w:pPr>
        <w:spacing w:before="71"/>
        <w:ind w:left="408" w:right="0" w:firstLine="0"/>
        <w:jc w:val="left"/>
        <w:rPr>
          <w:sz w:val="14"/>
        </w:rPr>
      </w:pPr>
      <w:r>
        <w:rPr/>
        <w:br w:type="column"/>
      </w:r>
      <w:r>
        <w:rPr>
          <w:color w:val="16083B"/>
          <w:w w:val="105"/>
          <w:sz w:val="14"/>
        </w:rPr>
        <w:t>Gsteu</w:t>
      </w:r>
      <w:r>
        <w:rPr>
          <w:color w:val="16083B"/>
          <w:spacing w:val="-9"/>
          <w:w w:val="105"/>
          <w:sz w:val="14"/>
        </w:rPr>
        <w:t> </w:t>
      </w:r>
      <w:r>
        <w:rPr>
          <w:color w:val="16083B"/>
          <w:spacing w:val="-2"/>
          <w:w w:val="105"/>
          <w:sz w:val="14"/>
        </w:rPr>
        <w:t>Robert</w:t>
      </w:r>
    </w:p>
    <w:p>
      <w:pPr>
        <w:spacing w:before="85"/>
        <w:ind w:left="412" w:right="0" w:firstLine="0"/>
        <w:jc w:val="left"/>
        <w:rPr>
          <w:rFonts w:ascii="Times New Roman"/>
          <w:sz w:val="15"/>
        </w:rPr>
      </w:pPr>
      <w:r>
        <w:rPr>
          <w:rFonts w:ascii="Times New Roman"/>
          <w:color w:val="594D6D"/>
          <w:spacing w:val="-5"/>
          <w:w w:val="110"/>
          <w:sz w:val="15"/>
        </w:rPr>
        <w:t>2.0</w:t>
      </w:r>
    </w:p>
    <w:p>
      <w:pPr>
        <w:spacing w:before="97"/>
        <w:ind w:left="400" w:right="0" w:firstLine="0"/>
        <w:jc w:val="left"/>
        <w:rPr>
          <w:rFonts w:ascii="Calibri"/>
          <w:b/>
          <w:sz w:val="16"/>
        </w:rPr>
      </w:pPr>
      <w:r>
        <w:rPr>
          <w:rFonts w:ascii="Calibri"/>
          <w:b/>
          <w:color w:val="A6A6A6"/>
          <w:spacing w:val="-2"/>
          <w:sz w:val="16"/>
        </w:rPr>
        <w:t>04.04.2022</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2"/>
        <w:rPr>
          <w:rFonts w:ascii="Calibri"/>
          <w:b/>
          <w:sz w:val="13"/>
        </w:rPr>
      </w:pPr>
    </w:p>
    <w:p>
      <w:pPr>
        <w:spacing w:before="1"/>
        <w:ind w:left="662" w:right="0" w:firstLine="0"/>
        <w:jc w:val="left"/>
        <w:rPr>
          <w:sz w:val="13"/>
        </w:rPr>
      </w:pPr>
      <w:r>
        <w:rPr>
          <w:sz w:val="13"/>
        </w:rPr>
        <w:drawing>
          <wp:anchor distT="0" distB="0" distL="0" distR="0" allowOverlap="1" layoutInCell="1" locked="0" behindDoc="1" simplePos="0" relativeHeight="486898688">
            <wp:simplePos x="0" y="0"/>
            <wp:positionH relativeFrom="page">
              <wp:posOffset>5794178</wp:posOffset>
            </wp:positionH>
            <wp:positionV relativeFrom="paragraph">
              <wp:posOffset>-352329</wp:posOffset>
            </wp:positionV>
            <wp:extent cx="1443965" cy="317376"/>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8" cstate="print"/>
                    <a:stretch>
                      <a:fillRect/>
                    </a:stretch>
                  </pic:blipFill>
                  <pic:spPr>
                    <a:xfrm>
                      <a:off x="0" y="0"/>
                      <a:ext cx="1443965" cy="317376"/>
                    </a:xfrm>
                    <a:prstGeom prst="rect">
                      <a:avLst/>
                    </a:prstGeom>
                  </pic:spPr>
                </pic:pic>
              </a:graphicData>
            </a:graphic>
          </wp:anchor>
        </w:drawing>
      </w:r>
      <w:r>
        <w:rPr>
          <w:color w:val="6B6962"/>
          <w:spacing w:val="-2"/>
          <w:w w:val="115"/>
          <w:sz w:val="13"/>
        </w:rPr>
        <w:t>PA</w:t>
      </w:r>
      <w:r>
        <w:rPr>
          <w:color w:val="7C7C7C"/>
          <w:spacing w:val="-2"/>
          <w:w w:val="115"/>
          <w:sz w:val="13"/>
        </w:rPr>
        <w:t>SS</w:t>
      </w:r>
      <w:r>
        <w:rPr>
          <w:color w:val="6B6962"/>
          <w:spacing w:val="-2"/>
          <w:w w:val="115"/>
          <w:sz w:val="13"/>
        </w:rPr>
        <w:t>I</w:t>
      </w:r>
      <w:r>
        <w:rPr>
          <w:color w:val="7C7C7C"/>
          <w:spacing w:val="-2"/>
          <w:w w:val="115"/>
          <w:sz w:val="13"/>
        </w:rPr>
        <w:t>O</w:t>
      </w:r>
      <w:r>
        <w:rPr>
          <w:color w:val="6B6962"/>
          <w:spacing w:val="-2"/>
          <w:w w:val="115"/>
          <w:sz w:val="13"/>
        </w:rPr>
        <w:t>N</w:t>
      </w:r>
      <w:r>
        <w:rPr>
          <w:color w:val="AEAEAE"/>
          <w:spacing w:val="-2"/>
          <w:w w:val="115"/>
          <w:sz w:val="13"/>
        </w:rPr>
        <w:t>.</w:t>
      </w:r>
      <w:r>
        <w:rPr>
          <w:color w:val="AEAEAE"/>
          <w:spacing w:val="10"/>
          <w:w w:val="115"/>
          <w:sz w:val="13"/>
        </w:rPr>
        <w:t> </w:t>
      </w:r>
      <w:r>
        <w:rPr>
          <w:color w:val="6B6962"/>
          <w:spacing w:val="-2"/>
          <w:w w:val="115"/>
          <w:sz w:val="13"/>
        </w:rPr>
        <w:t>PRE</w:t>
      </w:r>
      <w:r>
        <w:rPr>
          <w:color w:val="7C7C7C"/>
          <w:spacing w:val="-2"/>
          <w:w w:val="115"/>
          <w:sz w:val="13"/>
        </w:rPr>
        <w:t>C</w:t>
      </w:r>
      <w:r>
        <w:rPr>
          <w:color w:val="6B6962"/>
          <w:spacing w:val="-2"/>
          <w:w w:val="115"/>
          <w:sz w:val="13"/>
        </w:rPr>
        <w:t>I</w:t>
      </w:r>
      <w:r>
        <w:rPr>
          <w:color w:val="7C7C7C"/>
          <w:spacing w:val="-2"/>
          <w:w w:val="115"/>
          <w:sz w:val="13"/>
        </w:rPr>
        <w:t>S</w:t>
      </w:r>
      <w:r>
        <w:rPr>
          <w:color w:val="6B6962"/>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6B6962"/>
          <w:spacing w:val="-2"/>
          <w:w w:val="115"/>
          <w:sz w:val="13"/>
        </w:rPr>
        <w:t>PUR</w:t>
      </w:r>
      <w:r>
        <w:rPr>
          <w:color w:val="7C7C7C"/>
          <w:spacing w:val="-2"/>
          <w:w w:val="115"/>
          <w:sz w:val="13"/>
        </w:rPr>
        <w:t>I</w:t>
      </w:r>
      <w:r>
        <w:rPr>
          <w:color w:val="6B6962"/>
          <w:spacing w:val="-2"/>
          <w:w w:val="115"/>
          <w:sz w:val="13"/>
        </w:rPr>
        <w:t>T</w:t>
      </w:r>
      <w:r>
        <w:rPr>
          <w:color w:val="7C7C7C"/>
          <w:spacing w:val="-2"/>
          <w:w w:val="115"/>
          <w:sz w:val="13"/>
        </w:rPr>
        <w:t>Y.</w:t>
      </w:r>
    </w:p>
    <w:p>
      <w:pPr>
        <w:spacing w:after="0"/>
        <w:jc w:val="left"/>
        <w:rPr>
          <w:sz w:val="13"/>
        </w:rPr>
        <w:sectPr>
          <w:footerReference w:type="default" r:id="rId110"/>
          <w:pgSz w:w="12240" w:h="15840"/>
          <w:pgMar w:header="0" w:footer="642" w:top="600" w:bottom="840" w:left="566" w:right="708"/>
          <w:pgNumType w:start="2"/>
          <w:cols w:num="5" w:equalWidth="0">
            <w:col w:w="1516" w:space="40"/>
            <w:col w:w="1152" w:space="917"/>
            <w:col w:w="1205" w:space="40"/>
            <w:col w:w="1315" w:space="1774"/>
            <w:col w:w="3007"/>
          </w:cols>
        </w:sectPr>
      </w:pPr>
    </w:p>
    <w:p>
      <w:pPr>
        <w:pStyle w:val="BodyText"/>
        <w:spacing w:before="145"/>
        <w:rPr>
          <w:sz w:val="24"/>
        </w:rPr>
      </w:pPr>
    </w:p>
    <w:p>
      <w:pPr>
        <w:pStyle w:val="Heading2"/>
        <w:spacing w:before="1"/>
        <w:ind w:left="570" w:firstLine="0"/>
      </w:pPr>
      <w:r>
        <w:rPr>
          <w:color w:val="902AAA"/>
        </w:rPr>
        <w:t>Using</w:t>
      </w:r>
      <w:r>
        <w:rPr>
          <w:color w:val="902AAA"/>
          <w:spacing w:val="-5"/>
        </w:rPr>
        <w:t> </w:t>
      </w:r>
      <w:r>
        <w:rPr>
          <w:color w:val="902AAA"/>
          <w:spacing w:val="-2"/>
        </w:rPr>
        <w:t>cleanrooms</w:t>
      </w:r>
    </w:p>
    <w:p>
      <w:pPr>
        <w:pStyle w:val="BodyText"/>
        <w:spacing w:before="78"/>
        <w:ind w:left="574"/>
      </w:pPr>
      <w:r>
        <w:rPr>
          <w:color w:val="0CB5ED"/>
          <w:w w:val="105"/>
        </w:rPr>
        <w:t>Provide</w:t>
      </w:r>
      <w:r>
        <w:rPr>
          <w:color w:val="0CB5ED"/>
          <w:spacing w:val="8"/>
          <w:w w:val="105"/>
        </w:rPr>
        <w:t> </w:t>
      </w:r>
      <w:r>
        <w:rPr>
          <w:color w:val="0CB5ED"/>
          <w:w w:val="105"/>
        </w:rPr>
        <w:t>facilities</w:t>
      </w:r>
      <w:r>
        <w:rPr>
          <w:color w:val="0CB5ED"/>
          <w:spacing w:val="8"/>
          <w:w w:val="105"/>
        </w:rPr>
        <w:t> </w:t>
      </w:r>
      <w:r>
        <w:rPr>
          <w:color w:val="0CB5ED"/>
          <w:w w:val="105"/>
          <w:sz w:val="16"/>
        </w:rPr>
        <w:t>&amp;</w:t>
      </w:r>
      <w:r>
        <w:rPr>
          <w:color w:val="0CB5ED"/>
          <w:spacing w:val="7"/>
          <w:w w:val="105"/>
          <w:sz w:val="16"/>
        </w:rPr>
        <w:t> </w:t>
      </w:r>
      <w:r>
        <w:rPr>
          <w:color w:val="0CB5ED"/>
          <w:spacing w:val="-2"/>
          <w:w w:val="105"/>
        </w:rPr>
        <w:t>equipment</w:t>
      </w:r>
    </w:p>
    <w:p>
      <w:pPr>
        <w:pStyle w:val="BodyText"/>
        <w:spacing w:before="129"/>
      </w:pPr>
    </w:p>
    <w:p>
      <w:pPr>
        <w:pStyle w:val="Heading2"/>
        <w:numPr>
          <w:ilvl w:val="1"/>
          <w:numId w:val="4"/>
        </w:numPr>
        <w:tabs>
          <w:tab w:pos="1426" w:val="left" w:leader="none"/>
        </w:tabs>
        <w:spacing w:line="240" w:lineRule="auto" w:before="0" w:after="0"/>
        <w:ind w:left="1426" w:right="0" w:hanging="850"/>
        <w:jc w:val="left"/>
        <w:rPr>
          <w:color w:val="AC7467"/>
        </w:rPr>
      </w:pPr>
      <w:r>
        <w:rPr>
          <w:color w:val="9E7ED3"/>
        </w:rPr>
        <w:t>Materialeinbringung</w:t>
      </w:r>
      <w:r>
        <w:rPr>
          <w:color w:val="9E7ED3"/>
          <w:spacing w:val="-2"/>
        </w:rPr>
        <w:t> </w:t>
      </w:r>
      <w:r>
        <w:rPr>
          <w:color w:val="9E7ED3"/>
        </w:rPr>
        <w:t>und</w:t>
      </w:r>
      <w:r>
        <w:rPr>
          <w:color w:val="9E7ED3"/>
          <w:spacing w:val="18"/>
        </w:rPr>
        <w:t> </w:t>
      </w:r>
      <w:r>
        <w:rPr>
          <w:color w:val="9E7ED3"/>
        </w:rPr>
        <w:t>Handling</w:t>
      </w:r>
      <w:r>
        <w:rPr>
          <w:color w:val="9E7ED3"/>
          <w:spacing w:val="22"/>
        </w:rPr>
        <w:t> </w:t>
      </w:r>
      <w:r>
        <w:rPr>
          <w:color w:val="9E7ED3"/>
        </w:rPr>
        <w:t>der</w:t>
      </w:r>
      <w:r>
        <w:rPr>
          <w:color w:val="9E7ED3"/>
          <w:spacing w:val="28"/>
        </w:rPr>
        <w:t> </w:t>
      </w:r>
      <w:r>
        <w:rPr>
          <w:color w:val="9E7ED3"/>
        </w:rPr>
        <w:t>montierten</w:t>
      </w:r>
      <w:r>
        <w:rPr>
          <w:color w:val="9E7ED3"/>
          <w:spacing w:val="30"/>
        </w:rPr>
        <w:t> </w:t>
      </w:r>
      <w:r>
        <w:rPr>
          <w:color w:val="9E7ED3"/>
          <w:spacing w:val="-2"/>
        </w:rPr>
        <w:t>Produkte</w:t>
      </w:r>
    </w:p>
    <w:p>
      <w:pPr>
        <w:pStyle w:val="BodyText"/>
        <w:spacing w:line="316" w:lineRule="auto" w:before="174"/>
        <w:ind w:left="572" w:right="271" w:firstLine="2"/>
      </w:pPr>
      <w:r>
        <w:rPr>
          <w:color w:val="E41F0C"/>
        </w:rPr>
        <w:t>Die fur</w:t>
      </w:r>
      <w:r>
        <w:rPr>
          <w:color w:val="E41F0C"/>
          <w:spacing w:val="31"/>
        </w:rPr>
        <w:t> </w:t>
      </w:r>
      <w:r>
        <w:rPr>
          <w:color w:val="E41F0C"/>
        </w:rPr>
        <w:t>die Materialbereitstellung bis zur Weitergabe</w:t>
      </w:r>
      <w:r>
        <w:rPr>
          <w:color w:val="E41F0C"/>
          <w:spacing w:val="31"/>
        </w:rPr>
        <w:t> </w:t>
      </w:r>
      <w:r>
        <w:rPr>
          <w:color w:val="E41F0C"/>
        </w:rPr>
        <w:t>des montierten</w:t>
      </w:r>
      <w:r>
        <w:rPr>
          <w:color w:val="E41F0C"/>
          <w:spacing w:val="40"/>
        </w:rPr>
        <w:t> </w:t>
      </w:r>
      <w:r>
        <w:rPr>
          <w:color w:val="E41F0C"/>
        </w:rPr>
        <w:t>Produktes</w:t>
      </w:r>
      <w:r>
        <w:rPr>
          <w:color w:val="E41F0C"/>
          <w:spacing w:val="34"/>
        </w:rPr>
        <w:t> </w:t>
      </w:r>
      <w:r>
        <w:rPr>
          <w:color w:val="E41F0C"/>
        </w:rPr>
        <w:t>eingesetzten</w:t>
      </w:r>
      <w:r>
        <w:rPr>
          <w:color w:val="E41F0C"/>
          <w:spacing w:val="40"/>
        </w:rPr>
        <w:t> </w:t>
      </w:r>
      <w:r>
        <w:rPr>
          <w:color w:val="E41F0C"/>
        </w:rPr>
        <w:t>reinraumtauglichen Transportwagen </w:t>
      </w:r>
      <w:r>
        <w:rPr>
          <w:color w:val="895675"/>
        </w:rPr>
        <w:t>durfen nicht auBerhalb des Reinraum</w:t>
      </w:r>
      <w:r>
        <w:rPr>
          <w:color w:val="D1A5C8"/>
        </w:rPr>
        <w:t>- </w:t>
      </w:r>
      <w:r>
        <w:rPr>
          <w:color w:val="38E28C"/>
        </w:rPr>
        <w:t>und des Schleusenbereiches verwendet</w:t>
      </w:r>
      <w:r>
        <w:rPr>
          <w:color w:val="38E28C"/>
          <w:spacing w:val="40"/>
        </w:rPr>
        <w:t> </w:t>
      </w:r>
      <w:r>
        <w:rPr>
          <w:color w:val="38E28C"/>
        </w:rPr>
        <w:t>werden. Die verwendeten Transportwagen sind </w:t>
      </w:r>
      <w:r>
        <w:rPr>
          <w:color w:val="E41F0C"/>
        </w:rPr>
        <w:t>laufend auf </w:t>
      </w:r>
      <w:r>
        <w:rPr>
          <w:color w:val="1AE69E"/>
        </w:rPr>
        <w:t>Sauberkeit</w:t>
      </w:r>
      <w:r>
        <w:rPr>
          <w:color w:val="1AE69E"/>
          <w:spacing w:val="40"/>
        </w:rPr>
        <w:t> </w:t>
      </w:r>
      <w:r>
        <w:rPr>
          <w:color w:val="1AE69E"/>
        </w:rPr>
        <w:t>zu prufen und durch das Montagepersonal sauber zu halten.</w:t>
      </w:r>
    </w:p>
    <w:p>
      <w:pPr>
        <w:pStyle w:val="Heading2"/>
        <w:numPr>
          <w:ilvl w:val="2"/>
          <w:numId w:val="4"/>
        </w:numPr>
        <w:tabs>
          <w:tab w:pos="1425" w:val="left" w:leader="none"/>
        </w:tabs>
        <w:spacing w:line="240" w:lineRule="auto" w:before="160" w:after="0"/>
        <w:ind w:left="1425" w:right="0" w:hanging="849"/>
        <w:jc w:val="left"/>
        <w:rPr>
          <w:color w:val="1C938E"/>
        </w:rPr>
      </w:pPr>
      <w:r>
        <w:rPr>
          <w:color w:val="42C195"/>
        </w:rPr>
        <w:t>Reinraume</w:t>
      </w:r>
      <w:r>
        <w:rPr>
          <w:color w:val="42C195"/>
          <w:spacing w:val="-9"/>
        </w:rPr>
        <w:t> </w:t>
      </w:r>
      <w:r>
        <w:rPr>
          <w:color w:val="42C195"/>
        </w:rPr>
        <w:t>der</w:t>
      </w:r>
      <w:r>
        <w:rPr>
          <w:color w:val="42C195"/>
          <w:spacing w:val="-1"/>
        </w:rPr>
        <w:t> </w:t>
      </w:r>
      <w:r>
        <w:rPr>
          <w:color w:val="42C195"/>
        </w:rPr>
        <w:t>ISO</w:t>
      </w:r>
      <w:r>
        <w:rPr>
          <w:color w:val="42C195"/>
          <w:spacing w:val="-7"/>
        </w:rPr>
        <w:t> </w:t>
      </w:r>
      <w:r>
        <w:rPr>
          <w:color w:val="42C195"/>
        </w:rPr>
        <w:t>Klasse</w:t>
      </w:r>
      <w:r>
        <w:rPr>
          <w:color w:val="42C195"/>
          <w:spacing w:val="-11"/>
        </w:rPr>
        <w:t> </w:t>
      </w:r>
      <w:r>
        <w:rPr>
          <w:color w:val="42C195"/>
        </w:rPr>
        <w:t>7</w:t>
      </w:r>
      <w:r>
        <w:rPr>
          <w:color w:val="42C195"/>
          <w:spacing w:val="-17"/>
        </w:rPr>
        <w:t> </w:t>
      </w:r>
      <w:r>
        <w:rPr>
          <w:color w:val="42C195"/>
        </w:rPr>
        <w:t>und</w:t>
      </w:r>
      <w:r>
        <w:rPr>
          <w:color w:val="42C195"/>
          <w:spacing w:val="-5"/>
        </w:rPr>
        <w:t> </w:t>
      </w:r>
      <w:r>
        <w:rPr>
          <w:color w:val="42C195"/>
        </w:rPr>
        <w:t>ISO</w:t>
      </w:r>
      <w:r>
        <w:rPr>
          <w:color w:val="42C195"/>
          <w:spacing w:val="-8"/>
        </w:rPr>
        <w:t> </w:t>
      </w:r>
      <w:r>
        <w:rPr>
          <w:color w:val="42C195"/>
        </w:rPr>
        <w:t>Klasse</w:t>
      </w:r>
      <w:r>
        <w:rPr>
          <w:color w:val="42C195"/>
          <w:spacing w:val="-6"/>
        </w:rPr>
        <w:t> </w:t>
      </w:r>
      <w:r>
        <w:rPr>
          <w:color w:val="42C195"/>
          <w:spacing w:val="-10"/>
        </w:rPr>
        <w:t>8</w:t>
      </w:r>
    </w:p>
    <w:p>
      <w:pPr>
        <w:pStyle w:val="BodyText"/>
        <w:spacing w:before="14"/>
        <w:rPr>
          <w:b/>
          <w:sz w:val="24"/>
        </w:rPr>
      </w:pPr>
    </w:p>
    <w:p>
      <w:pPr>
        <w:pStyle w:val="BodyText"/>
        <w:spacing w:line="319" w:lineRule="auto"/>
        <w:ind w:left="571" w:firstLine="2"/>
      </w:pPr>
      <w:r>
        <w:rPr>
          <w:color w:val="28563B"/>
        </w:rPr>
        <w:t>Das Einbringen der zu montierenden</w:t>
      </w:r>
      <w:r>
        <w:rPr>
          <w:color w:val="28563B"/>
          <w:spacing w:val="26"/>
        </w:rPr>
        <w:t> </w:t>
      </w:r>
      <w:r>
        <w:rPr>
          <w:color w:val="28563B"/>
        </w:rPr>
        <w:t>Teile und Baugruppen darf nur in den It. </w:t>
      </w:r>
      <w:r>
        <w:rPr>
          <w:color w:val="FDB30F"/>
        </w:rPr>
        <w:t>BP01AA08 </w:t>
      </w:r>
      <w:r>
        <w:rPr>
          <w:color w:val="7C87A0"/>
        </w:rPr>
        <w:t>(</w:t>
      </w:r>
      <w:r>
        <w:rPr>
          <w:color w:val="870318"/>
        </w:rPr>
        <w:t>PMS</w:t>
      </w:r>
      <w:r>
        <w:rPr>
          <w:color w:val="85FB4F"/>
        </w:rPr>
        <w:t>) </w:t>
      </w:r>
      <w:r>
        <w:rPr>
          <w:color w:val="11DF0F"/>
        </w:rPr>
        <w:t>vorgegebenen</w:t>
      </w:r>
      <w:r>
        <w:rPr>
          <w:color w:val="11DF0F"/>
          <w:spacing w:val="31"/>
        </w:rPr>
        <w:t> </w:t>
      </w:r>
      <w:r>
        <w:rPr>
          <w:color w:val="11DF0F"/>
        </w:rPr>
        <w:t>Verpackungsarten </w:t>
      </w:r>
      <w:r>
        <w:rPr>
          <w:color w:val="08056E"/>
          <w:spacing w:val="-2"/>
          <w:w w:val="105"/>
        </w:rPr>
        <w:t>erfolgen.</w:t>
      </w:r>
    </w:p>
    <w:p>
      <w:pPr>
        <w:pStyle w:val="Heading2"/>
        <w:numPr>
          <w:ilvl w:val="2"/>
          <w:numId w:val="4"/>
        </w:numPr>
        <w:tabs>
          <w:tab w:pos="1427" w:val="left" w:leader="none"/>
        </w:tabs>
        <w:spacing w:line="240" w:lineRule="auto" w:before="125" w:after="0"/>
        <w:ind w:left="1427" w:right="0" w:hanging="851"/>
        <w:jc w:val="left"/>
        <w:rPr>
          <w:color w:val="2D214D"/>
        </w:rPr>
      </w:pPr>
      <w:r>
        <w:rPr>
          <w:color w:val="80AFC8"/>
        </w:rPr>
        <w:t>Im</w:t>
      </w:r>
      <w:r>
        <w:rPr>
          <w:color w:val="80AFC8"/>
          <w:spacing w:val="-15"/>
        </w:rPr>
        <w:t> </w:t>
      </w:r>
      <w:r>
        <w:rPr>
          <w:color w:val="80AFC8"/>
        </w:rPr>
        <w:t>Reinraum</w:t>
      </w:r>
      <w:r>
        <w:rPr>
          <w:color w:val="80AFC8"/>
          <w:spacing w:val="-3"/>
        </w:rPr>
        <w:t> </w:t>
      </w:r>
      <w:r>
        <w:rPr>
          <w:color w:val="80AFC8"/>
        </w:rPr>
        <w:t>ISO</w:t>
      </w:r>
      <w:r>
        <w:rPr>
          <w:color w:val="80AFC8"/>
          <w:spacing w:val="-13"/>
        </w:rPr>
        <w:t> </w:t>
      </w:r>
      <w:r>
        <w:rPr>
          <w:color w:val="80AFC8"/>
        </w:rPr>
        <w:t>Klasse</w:t>
      </w:r>
      <w:r>
        <w:rPr>
          <w:color w:val="80AFC8"/>
          <w:spacing w:val="-12"/>
        </w:rPr>
        <w:t> </w:t>
      </w:r>
      <w:r>
        <w:rPr>
          <w:color w:val="80AFC8"/>
          <w:spacing w:val="-10"/>
        </w:rPr>
        <w:t>6</w:t>
      </w:r>
    </w:p>
    <w:p>
      <w:pPr>
        <w:pStyle w:val="BodyText"/>
        <w:spacing w:before="4"/>
        <w:rPr>
          <w:b/>
          <w:sz w:val="24"/>
        </w:rPr>
      </w:pPr>
    </w:p>
    <w:p>
      <w:pPr>
        <w:pStyle w:val="BodyText"/>
        <w:tabs>
          <w:tab w:pos="5665" w:val="left" w:leader="none"/>
        </w:tabs>
        <w:ind w:left="575"/>
      </w:pPr>
      <w:r>
        <w:rPr>
          <w:color w:val="ACD3ED"/>
          <w:position w:val="1"/>
          <w:sz w:val="16"/>
          <w:szCs w:val="16"/>
        </w:rPr>
        <w:t>Dds</w:t>
      </w:r>
      <w:r>
        <w:rPr>
          <w:color w:val="ACD3ED"/>
          <w:spacing w:val="27"/>
          <w:position w:val="1"/>
          <w:sz w:val="16"/>
          <w:szCs w:val="16"/>
        </w:rPr>
        <w:t> </w:t>
      </w:r>
      <w:r>
        <w:rPr>
          <w:color w:val="ACD3ED"/>
          <w:position w:val="1"/>
        </w:rPr>
        <w:t>tinbrinaen</w:t>
      </w:r>
      <w:r>
        <w:rPr>
          <w:color w:val="ACD3ED"/>
          <w:spacing w:val="21"/>
          <w:position w:val="1"/>
        </w:rPr>
        <w:t> </w:t>
      </w:r>
      <w:r>
        <w:rPr>
          <w:color w:val="ACD3ED"/>
          <w:position w:val="1"/>
        </w:rPr>
        <w:t>C'f'</w:t>
      </w:r>
      <w:r>
        <w:rPr>
          <w:color w:val="ACD3ED"/>
          <w:spacing w:val="2"/>
          <w:position w:val="1"/>
        </w:rPr>
        <w:t> </w:t>
      </w:r>
      <w:r>
        <w:rPr>
          <w:i/>
          <w:iCs/>
          <w:color w:val="ACD3ED"/>
          <w:position w:val="1"/>
        </w:rPr>
        <w:t>zu</w:t>
      </w:r>
      <w:r>
        <w:rPr>
          <w:i/>
          <w:iCs/>
          <w:color w:val="ACD3ED"/>
          <w:spacing w:val="23"/>
          <w:position w:val="1"/>
        </w:rPr>
        <w:t> </w:t>
      </w:r>
      <w:r>
        <w:rPr>
          <w:color w:val="ACD3ED"/>
          <w:position w:val="1"/>
        </w:rPr>
        <w:t>mor-tierenden</w:t>
      </w:r>
      <w:r>
        <w:rPr>
          <w:color w:val="ACD3ED"/>
          <w:spacing w:val="15"/>
          <w:position w:val="1"/>
        </w:rPr>
        <w:t> </w:t>
      </w:r>
      <w:r>
        <w:rPr>
          <w:color w:val="ACD3ED"/>
          <w:position w:val="1"/>
        </w:rPr>
        <w:t>�el�</w:t>
      </w:r>
      <w:r>
        <w:rPr>
          <w:color w:val="ACD3ED"/>
          <w:spacing w:val="-9"/>
          <w:position w:val="1"/>
        </w:rPr>
        <w:t> </w:t>
      </w:r>
      <w:r>
        <w:rPr>
          <w:color w:val="ACD3ED"/>
          <w:position w:val="1"/>
        </w:rPr>
        <w:t>urd</w:t>
      </w:r>
      <w:r>
        <w:rPr>
          <w:color w:val="ACD3ED"/>
          <w:spacing w:val="52"/>
          <w:position w:val="1"/>
        </w:rPr>
        <w:t> </w:t>
      </w:r>
      <w:r>
        <w:rPr>
          <w:color w:val="ACD3ED"/>
          <w:position w:val="1"/>
        </w:rPr>
        <w:t>Elauaruoofn</w:t>
      </w:r>
      <w:r>
        <w:rPr>
          <w:color w:val="ACD3ED"/>
          <w:spacing w:val="22"/>
          <w:position w:val="1"/>
        </w:rPr>
        <w:t> </w:t>
      </w:r>
      <w:r>
        <w:rPr>
          <w:color w:val="ACD3ED"/>
          <w:spacing w:val="-5"/>
          <w:position w:val="1"/>
        </w:rPr>
        <w:t>is</w:t>
      </w:r>
      <w:r>
        <w:rPr>
          <w:color w:val="ACD3ED"/>
          <w:position w:val="1"/>
        </w:rPr>
        <w:tab/>
      </w:r>
      <w:r>
        <w:rPr>
          <w:color w:val="4FAAB6"/>
          <w:spacing w:val="-2"/>
        </w:rPr>
        <w:t>PMS</w:t>
      </w:r>
      <w:r>
        <w:rPr>
          <w:color w:val="4FAAB6"/>
          <w:spacing w:val="-8"/>
        </w:rPr>
        <w:t> </w:t>
      </w:r>
      <w:r>
        <w:rPr>
          <w:color w:val="4FAAB6"/>
          <w:spacing w:val="-2"/>
        </w:rPr>
        <w:t>Dokument</w:t>
      </w:r>
      <w:r>
        <w:rPr>
          <w:color w:val="4FAAB6"/>
          <w:spacing w:val="7"/>
        </w:rPr>
        <w:t> </w:t>
      </w:r>
      <w:r>
        <w:rPr>
          <w:color w:val="4FAAB6"/>
          <w:spacing w:val="-2"/>
        </w:rPr>
        <w:t>PP09AA11</w:t>
      </w:r>
      <w:r>
        <w:rPr>
          <w:color w:val="4FAAB6"/>
          <w:spacing w:val="-13"/>
        </w:rPr>
        <w:t> </w:t>
      </w:r>
      <w:r>
        <w:rPr>
          <w:color w:val="2FC354"/>
          <w:spacing w:val="-2"/>
        </w:rPr>
        <w:t>geregelt.</w:t>
      </w:r>
    </w:p>
    <w:p>
      <w:pPr>
        <w:pStyle w:val="Heading2"/>
        <w:numPr>
          <w:ilvl w:val="1"/>
          <w:numId w:val="4"/>
        </w:numPr>
        <w:tabs>
          <w:tab w:pos="1425" w:val="left" w:leader="none"/>
        </w:tabs>
        <w:spacing w:line="240" w:lineRule="auto" w:before="191" w:after="0"/>
        <w:ind w:left="1425" w:right="0" w:hanging="849"/>
        <w:jc w:val="left"/>
        <w:rPr>
          <w:color w:val="5E0142"/>
        </w:rPr>
      </w:pPr>
      <w:r>
        <w:rPr>
          <w:color w:val="E215D4"/>
        </w:rPr>
        <w:t>Pflege</w:t>
      </w:r>
      <w:r>
        <w:rPr>
          <w:color w:val="E215D4"/>
          <w:spacing w:val="-9"/>
        </w:rPr>
        <w:t> </w:t>
      </w:r>
      <w:r>
        <w:rPr>
          <w:color w:val="E215D4"/>
        </w:rPr>
        <w:t>der</w:t>
      </w:r>
      <w:r>
        <w:rPr>
          <w:color w:val="E215D4"/>
          <w:spacing w:val="7"/>
        </w:rPr>
        <w:t> </w:t>
      </w:r>
      <w:r>
        <w:rPr>
          <w:color w:val="E215D4"/>
        </w:rPr>
        <w:t>Reinraume</w:t>
      </w:r>
      <w:r>
        <w:rPr>
          <w:color w:val="E215D4"/>
          <w:spacing w:val="6"/>
        </w:rPr>
        <w:t> </w:t>
      </w:r>
      <w:r>
        <w:rPr>
          <w:color w:val="E215D4"/>
        </w:rPr>
        <w:t>und</w:t>
      </w:r>
      <w:r>
        <w:rPr>
          <w:color w:val="E215D4"/>
          <w:spacing w:val="-6"/>
        </w:rPr>
        <w:t> </w:t>
      </w:r>
      <w:r>
        <w:rPr>
          <w:color w:val="E215D4"/>
          <w:spacing w:val="-2"/>
        </w:rPr>
        <w:t>Schleusenbereiche</w:t>
      </w:r>
    </w:p>
    <w:p>
      <w:pPr>
        <w:pStyle w:val="BodyText"/>
        <w:spacing w:before="164"/>
        <w:ind w:left="574"/>
      </w:pPr>
      <w:r>
        <w:rPr>
          <w:color w:val="0505F9"/>
        </w:rPr>
        <w:t>Pflege</w:t>
      </w:r>
      <w:r>
        <w:rPr>
          <w:color w:val="0505F9"/>
          <w:spacing w:val="-6"/>
        </w:rPr>
        <w:t> </w:t>
      </w:r>
      <w:r>
        <w:rPr>
          <w:color w:val="0505F9"/>
        </w:rPr>
        <w:t>der</w:t>
      </w:r>
      <w:r>
        <w:rPr>
          <w:color w:val="0505F9"/>
          <w:spacing w:val="-4"/>
        </w:rPr>
        <w:t> </w:t>
      </w:r>
      <w:r>
        <w:rPr>
          <w:color w:val="0505F9"/>
        </w:rPr>
        <w:t>Reinraume</w:t>
      </w:r>
      <w:r>
        <w:rPr>
          <w:color w:val="0505F9"/>
          <w:spacing w:val="5"/>
        </w:rPr>
        <w:t> </w:t>
      </w:r>
      <w:r>
        <w:rPr>
          <w:color w:val="0505F9"/>
        </w:rPr>
        <w:t>erfolgt</w:t>
      </w:r>
      <w:r>
        <w:rPr>
          <w:color w:val="0505F9"/>
          <w:spacing w:val="-2"/>
        </w:rPr>
        <w:t> </w:t>
      </w:r>
      <w:r>
        <w:rPr>
          <w:color w:val="0505F9"/>
        </w:rPr>
        <w:t>gemass</w:t>
      </w:r>
      <w:r>
        <w:rPr>
          <w:color w:val="0505F9"/>
          <w:spacing w:val="-1"/>
        </w:rPr>
        <w:t> </w:t>
      </w:r>
      <w:r>
        <w:rPr>
          <w:color w:val="0505F9"/>
        </w:rPr>
        <w:t>den</w:t>
      </w:r>
      <w:r>
        <w:rPr>
          <w:color w:val="0505F9"/>
          <w:spacing w:val="-12"/>
        </w:rPr>
        <w:t> </w:t>
      </w:r>
      <w:r>
        <w:rPr>
          <w:color w:val="594D6D"/>
        </w:rPr>
        <w:t>PMS</w:t>
      </w:r>
      <w:r>
        <w:rPr>
          <w:color w:val="594D6D"/>
          <w:spacing w:val="-6"/>
        </w:rPr>
        <w:t> </w:t>
      </w:r>
      <w:r>
        <w:rPr>
          <w:color w:val="594D6D"/>
        </w:rPr>
        <w:t>Dokumenten</w:t>
      </w:r>
      <w:r>
        <w:rPr>
          <w:color w:val="594D6D"/>
          <w:spacing w:val="7"/>
        </w:rPr>
        <w:t> </w:t>
      </w:r>
      <w:r>
        <w:rPr>
          <w:color w:val="594D6D"/>
        </w:rPr>
        <w:t>RP02AA09,</w:t>
      </w:r>
      <w:r>
        <w:rPr>
          <w:color w:val="594D6D"/>
          <w:spacing w:val="-5"/>
        </w:rPr>
        <w:t> </w:t>
      </w:r>
      <w:r>
        <w:rPr>
          <w:color w:val="594D6D"/>
        </w:rPr>
        <w:t>PP10FO09,</w:t>
      </w:r>
      <w:r>
        <w:rPr>
          <w:color w:val="594D6D"/>
          <w:spacing w:val="-8"/>
        </w:rPr>
        <w:t> </w:t>
      </w:r>
      <w:r>
        <w:rPr>
          <w:color w:val="594D6D"/>
          <w:spacing w:val="-2"/>
        </w:rPr>
        <w:t>PP09FO02</w:t>
      </w:r>
    </w:p>
    <w:p>
      <w:pPr>
        <w:pStyle w:val="BodyText"/>
        <w:spacing w:before="38"/>
      </w:pPr>
    </w:p>
    <w:p>
      <w:pPr>
        <w:pStyle w:val="Heading2"/>
        <w:numPr>
          <w:ilvl w:val="1"/>
          <w:numId w:val="4"/>
        </w:numPr>
        <w:tabs>
          <w:tab w:pos="1428" w:val="left" w:leader="none"/>
        </w:tabs>
        <w:spacing w:line="240" w:lineRule="auto" w:before="0" w:after="0"/>
        <w:ind w:left="1428" w:right="0" w:hanging="852"/>
        <w:jc w:val="left"/>
        <w:rPr>
          <w:color w:val="BA0A82"/>
        </w:rPr>
      </w:pPr>
      <w:r>
        <w:rPr>
          <w:color w:val="643628"/>
        </w:rPr>
        <w:t>Wartezeit</w:t>
      </w:r>
      <w:r>
        <w:rPr>
          <w:color w:val="643628"/>
          <w:spacing w:val="24"/>
        </w:rPr>
        <w:t> </w:t>
      </w:r>
      <w:r>
        <w:rPr>
          <w:color w:val="643628"/>
        </w:rPr>
        <w:t>fur</w:t>
      </w:r>
      <w:r>
        <w:rPr>
          <w:color w:val="643628"/>
          <w:spacing w:val="18"/>
        </w:rPr>
        <w:t> </w:t>
      </w:r>
      <w:r>
        <w:rPr>
          <w:color w:val="643628"/>
        </w:rPr>
        <w:t>Benutzung</w:t>
      </w:r>
      <w:r>
        <w:rPr>
          <w:color w:val="643628"/>
          <w:spacing w:val="24"/>
        </w:rPr>
        <w:t> </w:t>
      </w:r>
      <w:r>
        <w:rPr>
          <w:color w:val="38F9CD"/>
        </w:rPr>
        <w:t>der</w:t>
      </w:r>
      <w:r>
        <w:rPr>
          <w:color w:val="38F9CD"/>
          <w:spacing w:val="22"/>
        </w:rPr>
        <w:t> </w:t>
      </w:r>
      <w:r>
        <w:rPr>
          <w:color w:val="38F9CD"/>
          <w:spacing w:val="-2"/>
        </w:rPr>
        <w:t>Reinraume</w:t>
      </w:r>
    </w:p>
    <w:p>
      <w:pPr>
        <w:pStyle w:val="BodyText"/>
        <w:spacing w:before="175"/>
        <w:ind w:left="574"/>
      </w:pPr>
      <w:r>
        <w:rPr>
          <w:color w:val="6628D4"/>
        </w:rPr>
        <w:t>Nach</w:t>
      </w:r>
      <w:r>
        <w:rPr>
          <w:color w:val="6628D4"/>
          <w:spacing w:val="9"/>
        </w:rPr>
        <w:t> </w:t>
      </w:r>
      <w:r>
        <w:rPr>
          <w:color w:val="6628D4"/>
        </w:rPr>
        <w:t>jedem</w:t>
      </w:r>
      <w:r>
        <w:rPr>
          <w:color w:val="6628D4"/>
          <w:spacing w:val="11"/>
        </w:rPr>
        <w:t> </w:t>
      </w:r>
      <w:r>
        <w:rPr>
          <w:color w:val="6628D4"/>
        </w:rPr>
        <w:t>Abschalten</w:t>
      </w:r>
      <w:r>
        <w:rPr>
          <w:color w:val="6628D4"/>
          <w:spacing w:val="12"/>
        </w:rPr>
        <w:t> </w:t>
      </w:r>
      <w:r>
        <w:rPr>
          <w:color w:val="6628D4"/>
        </w:rPr>
        <w:t>der</w:t>
      </w:r>
      <w:r>
        <w:rPr>
          <w:color w:val="6628D4"/>
          <w:spacing w:val="11"/>
        </w:rPr>
        <w:t> </w:t>
      </w:r>
      <w:r>
        <w:rPr>
          <w:color w:val="6628D4"/>
        </w:rPr>
        <w:t>Zu</w:t>
      </w:r>
      <w:r>
        <w:rPr>
          <w:color w:val="9516D1"/>
        </w:rPr>
        <w:t>-</w:t>
      </w:r>
      <w:r>
        <w:rPr>
          <w:color w:val="9516D1"/>
          <w:spacing w:val="5"/>
        </w:rPr>
        <w:t> </w:t>
      </w:r>
      <w:r>
        <w:rPr>
          <w:color w:val="D893E4"/>
        </w:rPr>
        <w:t>/</w:t>
      </w:r>
      <w:r>
        <w:rPr>
          <w:color w:val="D893E4"/>
          <w:spacing w:val="23"/>
        </w:rPr>
        <w:t> </w:t>
      </w:r>
      <w:r>
        <w:rPr>
          <w:color w:val="D893E4"/>
        </w:rPr>
        <w:t>Abluftanlagen</w:t>
      </w:r>
      <w:r>
        <w:rPr>
          <w:color w:val="D893E4"/>
          <w:spacing w:val="10"/>
        </w:rPr>
        <w:t> </w:t>
      </w:r>
      <w:r>
        <w:rPr>
          <w:color w:val="D893E4"/>
        </w:rPr>
        <w:t>ist</w:t>
      </w:r>
      <w:r>
        <w:rPr>
          <w:color w:val="D893E4"/>
          <w:spacing w:val="6"/>
        </w:rPr>
        <w:t> </w:t>
      </w:r>
      <w:r>
        <w:rPr>
          <w:color w:val="D893E4"/>
        </w:rPr>
        <w:t>vor</w:t>
      </w:r>
      <w:r>
        <w:rPr>
          <w:color w:val="D893E4"/>
          <w:spacing w:val="3"/>
        </w:rPr>
        <w:t> </w:t>
      </w:r>
      <w:r>
        <w:rPr>
          <w:color w:val="D893E4"/>
        </w:rPr>
        <w:t>der</w:t>
      </w:r>
      <w:r>
        <w:rPr>
          <w:color w:val="D893E4"/>
          <w:spacing w:val="7"/>
        </w:rPr>
        <w:t> </w:t>
      </w:r>
      <w:r>
        <w:rPr>
          <w:color w:val="D893E4"/>
        </w:rPr>
        <w:t>Benutzung</w:t>
      </w:r>
      <w:r>
        <w:rPr>
          <w:color w:val="D893E4"/>
          <w:spacing w:val="19"/>
        </w:rPr>
        <w:t> </w:t>
      </w:r>
      <w:r>
        <w:rPr>
          <w:color w:val="D893E4"/>
        </w:rPr>
        <w:t>des</w:t>
      </w:r>
      <w:r>
        <w:rPr>
          <w:color w:val="D893E4"/>
          <w:spacing w:val="2"/>
        </w:rPr>
        <w:t> </w:t>
      </w:r>
      <w:r>
        <w:rPr>
          <w:color w:val="D893E4"/>
        </w:rPr>
        <w:t>Reinraumes</w:t>
      </w:r>
      <w:r>
        <w:rPr>
          <w:color w:val="D893E4"/>
          <w:spacing w:val="9"/>
        </w:rPr>
        <w:t> </w:t>
      </w:r>
      <w:r>
        <w:rPr>
          <w:color w:val="D893E4"/>
        </w:rPr>
        <w:t>eine</w:t>
      </w:r>
      <w:r>
        <w:rPr>
          <w:color w:val="D893E4"/>
          <w:spacing w:val="-1"/>
        </w:rPr>
        <w:t> </w:t>
      </w:r>
      <w:r>
        <w:rPr>
          <w:color w:val="D893E4"/>
        </w:rPr>
        <w:t>Wartezeit</w:t>
      </w:r>
      <w:r>
        <w:rPr>
          <w:color w:val="D893E4"/>
          <w:spacing w:val="10"/>
        </w:rPr>
        <w:t> </w:t>
      </w:r>
      <w:r>
        <w:rPr>
          <w:color w:val="D893E4"/>
        </w:rPr>
        <w:t>von</w:t>
      </w:r>
      <w:r>
        <w:rPr>
          <w:color w:val="D893E4"/>
          <w:spacing w:val="4"/>
        </w:rPr>
        <w:t> </w:t>
      </w:r>
      <w:r>
        <w:rPr>
          <w:color w:val="D893E4"/>
        </w:rPr>
        <w:t>einer</w:t>
      </w:r>
      <w:r>
        <w:rPr>
          <w:color w:val="D893E4"/>
          <w:spacing w:val="6"/>
        </w:rPr>
        <w:t> </w:t>
      </w:r>
      <w:r>
        <w:rPr>
          <w:color w:val="D893E4"/>
        </w:rPr>
        <w:t>Stunde </w:t>
      </w:r>
      <w:r>
        <w:rPr>
          <w:color w:val="D893E4"/>
          <w:spacing w:val="-2"/>
        </w:rPr>
        <w:t>einzuhalten.</w:t>
      </w:r>
    </w:p>
    <w:p>
      <w:pPr>
        <w:pStyle w:val="Heading2"/>
        <w:numPr>
          <w:ilvl w:val="1"/>
          <w:numId w:val="4"/>
        </w:numPr>
        <w:tabs>
          <w:tab w:pos="1429" w:val="left" w:leader="none"/>
        </w:tabs>
        <w:spacing w:line="240" w:lineRule="auto" w:before="185" w:after="0"/>
        <w:ind w:left="1429" w:right="0" w:hanging="853"/>
        <w:jc w:val="left"/>
        <w:rPr>
          <w:color w:val="9AF9F6"/>
        </w:rPr>
      </w:pPr>
      <w:r>
        <w:rPr>
          <w:color w:val="05C88C"/>
        </w:rPr>
        <w:t>Verhaltensvorschriften</w:t>
      </w:r>
      <w:r>
        <w:rPr>
          <w:color w:val="05C88C"/>
          <w:spacing w:val="15"/>
        </w:rPr>
        <w:t> </w:t>
      </w:r>
      <w:r>
        <w:rPr>
          <w:color w:val="69A842"/>
        </w:rPr>
        <w:t>-</w:t>
      </w:r>
      <w:r>
        <w:rPr>
          <w:color w:val="69A842"/>
          <w:spacing w:val="54"/>
        </w:rPr>
        <w:t> </w:t>
      </w:r>
      <w:r>
        <w:rPr>
          <w:color w:val="69521C"/>
          <w:spacing w:val="-2"/>
        </w:rPr>
        <w:t>Reinraume</w:t>
      </w:r>
    </w:p>
    <w:p>
      <w:pPr>
        <w:spacing w:line="338" w:lineRule="auto" w:before="179"/>
        <w:ind w:left="573" w:right="0" w:firstLine="3"/>
        <w:jc w:val="left"/>
        <w:rPr>
          <w:b/>
          <w:sz w:val="16"/>
        </w:rPr>
      </w:pPr>
      <w:r>
        <w:rPr>
          <w:b/>
          <w:color w:val="F7CF67"/>
          <w:sz w:val="16"/>
        </w:rPr>
        <w:t>Beim</w:t>
      </w:r>
      <w:r>
        <w:rPr>
          <w:b/>
          <w:color w:val="F7CF67"/>
          <w:spacing w:val="22"/>
          <w:sz w:val="16"/>
        </w:rPr>
        <w:t> </w:t>
      </w:r>
      <w:r>
        <w:rPr>
          <w:b/>
          <w:color w:val="F7CF67"/>
          <w:sz w:val="16"/>
        </w:rPr>
        <w:t>Besuch</w:t>
      </w:r>
      <w:r>
        <w:rPr>
          <w:b/>
          <w:color w:val="F7CF67"/>
          <w:spacing w:val="22"/>
          <w:sz w:val="16"/>
        </w:rPr>
        <w:t> </w:t>
      </w:r>
      <w:r>
        <w:rPr>
          <w:b/>
          <w:color w:val="F7CF67"/>
          <w:sz w:val="16"/>
        </w:rPr>
        <w:t>oder</w:t>
      </w:r>
      <w:r>
        <w:rPr>
          <w:b/>
          <w:color w:val="F7CF67"/>
          <w:spacing w:val="26"/>
          <w:sz w:val="16"/>
        </w:rPr>
        <w:t> </w:t>
      </w:r>
      <w:r>
        <w:rPr>
          <w:b/>
          <w:color w:val="F7CF67"/>
          <w:sz w:val="16"/>
        </w:rPr>
        <w:t>der</w:t>
      </w:r>
      <w:r>
        <w:rPr>
          <w:b/>
          <w:color w:val="F7CF67"/>
          <w:spacing w:val="27"/>
          <w:sz w:val="16"/>
        </w:rPr>
        <w:t> </w:t>
      </w:r>
      <w:r>
        <w:rPr>
          <w:b/>
          <w:color w:val="F7CF67"/>
          <w:sz w:val="16"/>
        </w:rPr>
        <w:t>Ausubung</w:t>
      </w:r>
      <w:r>
        <w:rPr>
          <w:b/>
          <w:color w:val="F7CF67"/>
          <w:spacing w:val="39"/>
          <w:sz w:val="16"/>
        </w:rPr>
        <w:t> </w:t>
      </w:r>
      <w:r>
        <w:rPr>
          <w:b/>
          <w:color w:val="F7CF67"/>
          <w:sz w:val="16"/>
        </w:rPr>
        <w:t>von</w:t>
      </w:r>
      <w:r>
        <w:rPr>
          <w:b/>
          <w:color w:val="F7CF67"/>
          <w:spacing w:val="80"/>
          <w:sz w:val="16"/>
        </w:rPr>
        <w:t> </w:t>
      </w:r>
      <w:r>
        <w:rPr>
          <w:rFonts w:ascii="Times New Roman"/>
          <w:color w:val="F7CF67"/>
          <w:sz w:val="12"/>
        </w:rPr>
        <w:t>I</w:t>
      </w:r>
      <w:r>
        <w:rPr>
          <w:rFonts w:ascii="Times New Roman"/>
          <w:color w:val="F7CF67"/>
          <w:spacing w:val="25"/>
          <w:sz w:val="12"/>
        </w:rPr>
        <w:t> </w:t>
      </w:r>
      <w:r>
        <w:rPr>
          <w:b/>
          <w:color w:val="F7CF67"/>
          <w:sz w:val="16"/>
        </w:rPr>
        <w:t>atigkeiten</w:t>
      </w:r>
      <w:r>
        <w:rPr>
          <w:b/>
          <w:color w:val="F7CF67"/>
          <w:spacing w:val="30"/>
          <w:sz w:val="16"/>
        </w:rPr>
        <w:t> </w:t>
      </w:r>
      <w:r>
        <w:rPr>
          <w:b/>
          <w:color w:val="F7CF67"/>
          <w:sz w:val="16"/>
        </w:rPr>
        <w:t>1m</w:t>
      </w:r>
      <w:r>
        <w:rPr>
          <w:b/>
          <w:color w:val="F7CF67"/>
          <w:spacing w:val="32"/>
          <w:sz w:val="16"/>
        </w:rPr>
        <w:t> </w:t>
      </w:r>
      <w:r>
        <w:rPr>
          <w:b/>
          <w:color w:val="F7CF67"/>
          <w:sz w:val="16"/>
        </w:rPr>
        <w:t>Reinraumbereich</w:t>
      </w:r>
      <w:r>
        <w:rPr>
          <w:b/>
          <w:color w:val="F7CF67"/>
          <w:spacing w:val="19"/>
          <w:sz w:val="16"/>
        </w:rPr>
        <w:t> </w:t>
      </w:r>
      <w:r>
        <w:rPr>
          <w:b/>
          <w:color w:val="F7CF67"/>
          <w:sz w:val="16"/>
        </w:rPr>
        <w:t>sind</w:t>
      </w:r>
      <w:r>
        <w:rPr>
          <w:b/>
          <w:color w:val="F7CF67"/>
          <w:spacing w:val="30"/>
          <w:sz w:val="16"/>
        </w:rPr>
        <w:t> </w:t>
      </w:r>
      <w:r>
        <w:rPr>
          <w:b/>
          <w:color w:val="F7CF67"/>
          <w:sz w:val="16"/>
        </w:rPr>
        <w:t>bezughch</w:t>
      </w:r>
      <w:r>
        <w:rPr>
          <w:b/>
          <w:color w:val="F7CF67"/>
          <w:spacing w:val="31"/>
          <w:sz w:val="16"/>
        </w:rPr>
        <w:t> </w:t>
      </w:r>
      <w:r>
        <w:rPr>
          <w:b/>
          <w:color w:val="F7CF67"/>
          <w:sz w:val="16"/>
        </w:rPr>
        <w:t>Sauberkeit</w:t>
      </w:r>
      <w:r>
        <w:rPr>
          <w:b/>
          <w:color w:val="F7CF67"/>
          <w:spacing w:val="40"/>
          <w:sz w:val="16"/>
        </w:rPr>
        <w:t> </w:t>
      </w:r>
      <w:r>
        <w:rPr>
          <w:b/>
          <w:color w:val="F7CF67"/>
          <w:sz w:val="16"/>
        </w:rPr>
        <w:t>folgende</w:t>
      </w:r>
      <w:r>
        <w:rPr>
          <w:b/>
          <w:color w:val="F7CF67"/>
          <w:spacing w:val="35"/>
          <w:sz w:val="16"/>
        </w:rPr>
        <w:t> </w:t>
      </w:r>
      <w:r>
        <w:rPr>
          <w:b/>
          <w:color w:val="F7CF67"/>
          <w:sz w:val="16"/>
        </w:rPr>
        <w:t>Vorschriften </w:t>
      </w:r>
      <w:r>
        <w:rPr>
          <w:b/>
          <w:color w:val="07758C"/>
          <w:spacing w:val="-2"/>
          <w:sz w:val="16"/>
        </w:rPr>
        <w:t>einzuhalten:</w:t>
      </w:r>
    </w:p>
    <w:p>
      <w:pPr>
        <w:pStyle w:val="ListParagraph"/>
        <w:numPr>
          <w:ilvl w:val="0"/>
          <w:numId w:val="5"/>
        </w:numPr>
        <w:tabs>
          <w:tab w:pos="934" w:val="left" w:leader="none"/>
        </w:tabs>
        <w:spacing w:line="240" w:lineRule="auto" w:before="138" w:after="0"/>
        <w:ind w:left="934" w:right="0" w:hanging="368"/>
        <w:jc w:val="left"/>
        <w:rPr>
          <w:rFonts w:ascii="Symbol" w:hAnsi="Symbol"/>
          <w:position w:val="-1"/>
          <w:sz w:val="20"/>
        </w:rPr>
      </w:pPr>
      <w:r>
        <w:rPr>
          <w:color w:val="165DD8"/>
          <w:sz w:val="17"/>
        </w:rPr>
        <w:t>Halten</w:t>
      </w:r>
      <w:r>
        <w:rPr>
          <w:color w:val="165DD8"/>
          <w:spacing w:val="3"/>
          <w:sz w:val="17"/>
        </w:rPr>
        <w:t> </w:t>
      </w:r>
      <w:r>
        <w:rPr>
          <w:color w:val="165DD8"/>
          <w:sz w:val="17"/>
        </w:rPr>
        <w:t>Sie</w:t>
      </w:r>
      <w:r>
        <w:rPr>
          <w:color w:val="165DD8"/>
          <w:spacing w:val="7"/>
          <w:sz w:val="17"/>
        </w:rPr>
        <w:t> </w:t>
      </w:r>
      <w:r>
        <w:rPr>
          <w:color w:val="165DD8"/>
          <w:sz w:val="17"/>
        </w:rPr>
        <w:t>stets</w:t>
      </w:r>
      <w:r>
        <w:rPr>
          <w:color w:val="165DD8"/>
          <w:spacing w:val="3"/>
          <w:sz w:val="17"/>
        </w:rPr>
        <w:t> </w:t>
      </w:r>
      <w:r>
        <w:rPr>
          <w:color w:val="165DD8"/>
          <w:sz w:val="17"/>
        </w:rPr>
        <w:t>die</w:t>
      </w:r>
      <w:r>
        <w:rPr>
          <w:color w:val="165DD8"/>
          <w:spacing w:val="-2"/>
          <w:sz w:val="17"/>
        </w:rPr>
        <w:t> </w:t>
      </w:r>
      <w:r>
        <w:rPr>
          <w:color w:val="165DD8"/>
          <w:sz w:val="17"/>
        </w:rPr>
        <w:t>Reinraum</w:t>
      </w:r>
      <w:r>
        <w:rPr>
          <w:color w:val="165DD8"/>
          <w:spacing w:val="16"/>
          <w:sz w:val="17"/>
        </w:rPr>
        <w:t> </w:t>
      </w:r>
      <w:r>
        <w:rPr>
          <w:color w:val="723859"/>
          <w:sz w:val="17"/>
        </w:rPr>
        <w:t>-</w:t>
      </w:r>
      <w:r>
        <w:rPr>
          <w:color w:val="723859"/>
          <w:spacing w:val="16"/>
          <w:sz w:val="17"/>
        </w:rPr>
        <w:t> </w:t>
      </w:r>
      <w:r>
        <w:rPr>
          <w:color w:val="1390E2"/>
          <w:sz w:val="17"/>
        </w:rPr>
        <w:t>Bekleidungsvorschriften</w:t>
      </w:r>
      <w:r>
        <w:rPr>
          <w:color w:val="1390E2"/>
          <w:spacing w:val="8"/>
          <w:sz w:val="17"/>
        </w:rPr>
        <w:t> </w:t>
      </w:r>
      <w:r>
        <w:rPr>
          <w:color w:val="1390E2"/>
          <w:sz w:val="17"/>
        </w:rPr>
        <w:t>gemaB</w:t>
      </w:r>
      <w:r>
        <w:rPr>
          <w:color w:val="1390E2"/>
          <w:spacing w:val="10"/>
          <w:sz w:val="17"/>
        </w:rPr>
        <w:t> </w:t>
      </w:r>
      <w:r>
        <w:rPr>
          <w:color w:val="0CC6B1"/>
          <w:sz w:val="17"/>
        </w:rPr>
        <w:t>MHBAA03</w:t>
      </w:r>
      <w:r>
        <w:rPr>
          <w:color w:val="0CC6B1"/>
          <w:spacing w:val="8"/>
          <w:sz w:val="17"/>
        </w:rPr>
        <w:t> </w:t>
      </w:r>
      <w:r>
        <w:rPr>
          <w:color w:val="115D89"/>
          <w:spacing w:val="-4"/>
          <w:sz w:val="17"/>
        </w:rPr>
        <w:t>ein.</w:t>
      </w:r>
    </w:p>
    <w:p>
      <w:pPr>
        <w:pStyle w:val="ListParagraph"/>
        <w:numPr>
          <w:ilvl w:val="0"/>
          <w:numId w:val="5"/>
        </w:numPr>
        <w:tabs>
          <w:tab w:pos="938" w:val="left" w:leader="none"/>
        </w:tabs>
        <w:spacing w:line="240" w:lineRule="auto" w:before="24" w:after="0"/>
        <w:ind w:left="938" w:right="0" w:hanging="372"/>
        <w:jc w:val="left"/>
        <w:rPr>
          <w:rFonts w:ascii="Symbol" w:hAnsi="Symbol"/>
          <w:position w:val="-1"/>
          <w:sz w:val="20"/>
        </w:rPr>
      </w:pPr>
      <w:r>
        <w:rPr>
          <w:color w:val="498087"/>
          <w:sz w:val="17"/>
        </w:rPr>
        <w:t>Achten</w:t>
      </w:r>
      <w:r>
        <w:rPr>
          <w:color w:val="498087"/>
          <w:spacing w:val="-2"/>
          <w:sz w:val="17"/>
        </w:rPr>
        <w:t> </w:t>
      </w:r>
      <w:r>
        <w:rPr>
          <w:color w:val="498087"/>
          <w:sz w:val="17"/>
        </w:rPr>
        <w:t>Sie</w:t>
      </w:r>
      <w:r>
        <w:rPr>
          <w:color w:val="498087"/>
          <w:spacing w:val="1"/>
          <w:sz w:val="17"/>
        </w:rPr>
        <w:t> </w:t>
      </w:r>
      <w:r>
        <w:rPr>
          <w:color w:val="498087"/>
          <w:sz w:val="17"/>
        </w:rPr>
        <w:t>immer</w:t>
      </w:r>
      <w:r>
        <w:rPr>
          <w:color w:val="498087"/>
          <w:spacing w:val="9"/>
          <w:sz w:val="17"/>
        </w:rPr>
        <w:t> </w:t>
      </w:r>
      <w:r>
        <w:rPr>
          <w:color w:val="498087"/>
          <w:sz w:val="17"/>
        </w:rPr>
        <w:t>auf</w:t>
      </w:r>
      <w:r>
        <w:rPr>
          <w:color w:val="498087"/>
          <w:spacing w:val="5"/>
          <w:sz w:val="17"/>
        </w:rPr>
        <w:t> </w:t>
      </w:r>
      <w:r>
        <w:rPr>
          <w:color w:val="498087"/>
          <w:sz w:val="17"/>
        </w:rPr>
        <w:t>die</w:t>
      </w:r>
      <w:r>
        <w:rPr>
          <w:color w:val="498087"/>
          <w:spacing w:val="-5"/>
          <w:sz w:val="17"/>
        </w:rPr>
        <w:t> </w:t>
      </w:r>
      <w:r>
        <w:rPr>
          <w:color w:val="498087"/>
          <w:sz w:val="17"/>
        </w:rPr>
        <w:t>Sauberkeit</w:t>
      </w:r>
      <w:r>
        <w:rPr>
          <w:color w:val="498087"/>
          <w:spacing w:val="13"/>
          <w:sz w:val="17"/>
        </w:rPr>
        <w:t> </w:t>
      </w:r>
      <w:r>
        <w:rPr>
          <w:color w:val="498087"/>
          <w:sz w:val="17"/>
        </w:rPr>
        <w:t>ihrer</w:t>
      </w:r>
      <w:r>
        <w:rPr>
          <w:color w:val="498087"/>
          <w:spacing w:val="4"/>
          <w:sz w:val="17"/>
        </w:rPr>
        <w:t> </w:t>
      </w:r>
      <w:r>
        <w:rPr>
          <w:color w:val="498087"/>
          <w:sz w:val="17"/>
        </w:rPr>
        <w:t>Reinraum</w:t>
      </w:r>
      <w:r>
        <w:rPr>
          <w:color w:val="498087"/>
          <w:spacing w:val="5"/>
          <w:sz w:val="17"/>
        </w:rPr>
        <w:t> </w:t>
      </w:r>
      <w:r>
        <w:rPr>
          <w:color w:val="FFA187"/>
          <w:sz w:val="17"/>
        </w:rPr>
        <w:t>-</w:t>
      </w:r>
      <w:r>
        <w:rPr>
          <w:color w:val="FFA187"/>
          <w:spacing w:val="38"/>
          <w:sz w:val="17"/>
        </w:rPr>
        <w:t> </w:t>
      </w:r>
      <w:r>
        <w:rPr>
          <w:color w:val="415657"/>
          <w:spacing w:val="-2"/>
          <w:sz w:val="17"/>
        </w:rPr>
        <w:t>Bekleidung.</w:t>
      </w:r>
    </w:p>
    <w:p>
      <w:pPr>
        <w:pStyle w:val="ListParagraph"/>
        <w:numPr>
          <w:ilvl w:val="0"/>
          <w:numId w:val="5"/>
        </w:numPr>
        <w:tabs>
          <w:tab w:pos="934" w:val="left" w:leader="none"/>
        </w:tabs>
        <w:spacing w:line="240" w:lineRule="auto" w:before="24" w:after="0"/>
        <w:ind w:left="934" w:right="0" w:hanging="368"/>
        <w:jc w:val="left"/>
        <w:rPr>
          <w:rFonts w:ascii="Symbol" w:hAnsi="Symbol"/>
          <w:position w:val="-1"/>
          <w:sz w:val="20"/>
        </w:rPr>
      </w:pPr>
      <w:r>
        <w:rPr>
          <w:color w:val="A89067"/>
          <w:sz w:val="17"/>
        </w:rPr>
        <w:t>Esswaren</w:t>
      </w:r>
      <w:r>
        <w:rPr>
          <w:color w:val="A89067"/>
          <w:spacing w:val="2"/>
          <w:sz w:val="17"/>
        </w:rPr>
        <w:t> </w:t>
      </w:r>
      <w:r>
        <w:rPr>
          <w:color w:val="A89067"/>
          <w:sz w:val="17"/>
        </w:rPr>
        <w:t>sind in</w:t>
      </w:r>
      <w:r>
        <w:rPr>
          <w:color w:val="A89067"/>
          <w:spacing w:val="-5"/>
          <w:sz w:val="17"/>
        </w:rPr>
        <w:t> </w:t>
      </w:r>
      <w:r>
        <w:rPr>
          <w:color w:val="A89067"/>
          <w:sz w:val="17"/>
        </w:rPr>
        <w:t>den</w:t>
      </w:r>
      <w:r>
        <w:rPr>
          <w:color w:val="A89067"/>
          <w:spacing w:val="-8"/>
          <w:sz w:val="17"/>
        </w:rPr>
        <w:t> </w:t>
      </w:r>
      <w:r>
        <w:rPr>
          <w:color w:val="A89067"/>
          <w:sz w:val="17"/>
        </w:rPr>
        <w:t>Schleusen</w:t>
      </w:r>
      <w:r>
        <w:rPr>
          <w:color w:val="A89067"/>
          <w:spacing w:val="1"/>
          <w:sz w:val="17"/>
        </w:rPr>
        <w:t> </w:t>
      </w:r>
      <w:r>
        <w:rPr>
          <w:color w:val="723859"/>
          <w:sz w:val="17"/>
        </w:rPr>
        <w:t>-</w:t>
      </w:r>
      <w:r>
        <w:rPr>
          <w:color w:val="723859"/>
          <w:spacing w:val="-3"/>
          <w:sz w:val="17"/>
        </w:rPr>
        <w:t> </w:t>
      </w:r>
      <w:r>
        <w:rPr>
          <w:color w:val="D1A5C8"/>
          <w:sz w:val="17"/>
        </w:rPr>
        <w:t>und</w:t>
      </w:r>
      <w:r>
        <w:rPr>
          <w:color w:val="D1A5C8"/>
          <w:spacing w:val="-4"/>
          <w:sz w:val="17"/>
        </w:rPr>
        <w:t> </w:t>
      </w:r>
      <w:r>
        <w:rPr>
          <w:color w:val="D1A5C8"/>
          <w:sz w:val="17"/>
        </w:rPr>
        <w:t>Reinraumbereichen</w:t>
      </w:r>
      <w:r>
        <w:rPr>
          <w:color w:val="D1A5C8"/>
          <w:spacing w:val="-12"/>
          <w:sz w:val="17"/>
        </w:rPr>
        <w:t> </w:t>
      </w:r>
      <w:r>
        <w:rPr>
          <w:color w:val="D1A5C8"/>
          <w:sz w:val="17"/>
        </w:rPr>
        <w:t>der</w:t>
      </w:r>
      <w:r>
        <w:rPr>
          <w:color w:val="D1A5C8"/>
          <w:spacing w:val="2"/>
          <w:sz w:val="17"/>
        </w:rPr>
        <w:t> </w:t>
      </w:r>
      <w:r>
        <w:rPr>
          <w:color w:val="D1A5C8"/>
          <w:sz w:val="17"/>
        </w:rPr>
        <w:t>ISO</w:t>
      </w:r>
      <w:r>
        <w:rPr>
          <w:color w:val="D1A5C8"/>
          <w:spacing w:val="-7"/>
          <w:sz w:val="17"/>
        </w:rPr>
        <w:t> </w:t>
      </w:r>
      <w:r>
        <w:rPr>
          <w:color w:val="D1A5C8"/>
          <w:sz w:val="17"/>
        </w:rPr>
        <w:t>Klasse</w:t>
      </w:r>
      <w:r>
        <w:rPr>
          <w:color w:val="D1A5C8"/>
          <w:spacing w:val="-2"/>
          <w:sz w:val="17"/>
        </w:rPr>
        <w:t> </w:t>
      </w:r>
      <w:r>
        <w:rPr>
          <w:color w:val="D1A5C8"/>
          <w:sz w:val="17"/>
        </w:rPr>
        <w:t>6</w:t>
      </w:r>
      <w:r>
        <w:rPr>
          <w:color w:val="D1A5C8"/>
          <w:spacing w:val="6"/>
          <w:sz w:val="17"/>
        </w:rPr>
        <w:t> </w:t>
      </w:r>
      <w:r>
        <w:rPr>
          <w:color w:val="D1A5C8"/>
          <w:sz w:val="17"/>
        </w:rPr>
        <w:t>und</w:t>
      </w:r>
      <w:r>
        <w:rPr>
          <w:color w:val="D1A5C8"/>
          <w:spacing w:val="-3"/>
          <w:sz w:val="17"/>
        </w:rPr>
        <w:t> </w:t>
      </w:r>
      <w:r>
        <w:rPr>
          <w:color w:val="D1A5C8"/>
          <w:sz w:val="17"/>
        </w:rPr>
        <w:t>8</w:t>
      </w:r>
      <w:r>
        <w:rPr>
          <w:color w:val="D1A5C8"/>
          <w:spacing w:val="-10"/>
          <w:sz w:val="17"/>
        </w:rPr>
        <w:t> </w:t>
      </w:r>
      <w:r>
        <w:rPr>
          <w:color w:val="D1A5C8"/>
          <w:sz w:val="17"/>
        </w:rPr>
        <w:t>generell</w:t>
      </w:r>
      <w:r>
        <w:rPr>
          <w:color w:val="D1A5C8"/>
          <w:spacing w:val="3"/>
          <w:sz w:val="17"/>
        </w:rPr>
        <w:t> </w:t>
      </w:r>
      <w:r>
        <w:rPr>
          <w:color w:val="D1A5C8"/>
          <w:spacing w:val="-2"/>
          <w:sz w:val="17"/>
        </w:rPr>
        <w:t>verboten.</w:t>
      </w:r>
    </w:p>
    <w:p>
      <w:pPr>
        <w:pStyle w:val="ListParagraph"/>
        <w:numPr>
          <w:ilvl w:val="0"/>
          <w:numId w:val="5"/>
        </w:numPr>
        <w:tabs>
          <w:tab w:pos="932" w:val="left" w:leader="none"/>
        </w:tabs>
        <w:spacing w:line="240" w:lineRule="auto" w:before="27" w:after="0"/>
        <w:ind w:left="932" w:right="0" w:hanging="366"/>
        <w:jc w:val="left"/>
        <w:rPr>
          <w:rFonts w:ascii="Symbol" w:hAnsi="Symbol"/>
          <w:sz w:val="20"/>
        </w:rPr>
      </w:pPr>
      <w:r>
        <w:rPr>
          <w:color w:val="62B38E"/>
          <w:position w:val="2"/>
          <w:sz w:val="17"/>
        </w:rPr>
        <w:t>Im</w:t>
      </w:r>
      <w:r>
        <w:rPr>
          <w:color w:val="62B38E"/>
          <w:spacing w:val="-7"/>
          <w:position w:val="2"/>
          <w:sz w:val="17"/>
        </w:rPr>
        <w:t> </w:t>
      </w:r>
      <w:r>
        <w:rPr>
          <w:color w:val="62B38E"/>
          <w:position w:val="2"/>
          <w:sz w:val="17"/>
        </w:rPr>
        <w:t>Reinraumbereich</w:t>
      </w:r>
      <w:r>
        <w:rPr>
          <w:color w:val="62B38E"/>
          <w:spacing w:val="-3"/>
          <w:position w:val="2"/>
          <w:sz w:val="17"/>
        </w:rPr>
        <w:t> </w:t>
      </w:r>
      <w:r>
        <w:rPr>
          <w:color w:val="62B38E"/>
          <w:position w:val="2"/>
          <w:sz w:val="17"/>
        </w:rPr>
        <w:t>der</w:t>
      </w:r>
      <w:r>
        <w:rPr>
          <w:color w:val="62B38E"/>
          <w:spacing w:val="-3"/>
          <w:position w:val="2"/>
          <w:sz w:val="17"/>
        </w:rPr>
        <w:t> </w:t>
      </w:r>
      <w:r>
        <w:rPr>
          <w:color w:val="62B38E"/>
          <w:position w:val="2"/>
          <w:sz w:val="17"/>
        </w:rPr>
        <w:t>ISO</w:t>
      </w:r>
      <w:r>
        <w:rPr>
          <w:color w:val="62B38E"/>
          <w:spacing w:val="-5"/>
          <w:position w:val="2"/>
          <w:sz w:val="17"/>
        </w:rPr>
        <w:t> </w:t>
      </w:r>
      <w:r>
        <w:rPr>
          <w:color w:val="62B38E"/>
          <w:position w:val="2"/>
          <w:sz w:val="17"/>
        </w:rPr>
        <w:t>Klasse</w:t>
      </w:r>
      <w:r>
        <w:rPr>
          <w:color w:val="62B38E"/>
          <w:spacing w:val="-4"/>
          <w:position w:val="2"/>
          <w:sz w:val="17"/>
        </w:rPr>
        <w:t> </w:t>
      </w:r>
      <w:r>
        <w:rPr>
          <w:color w:val="62B38E"/>
          <w:position w:val="2"/>
          <w:sz w:val="17"/>
        </w:rPr>
        <w:t>6</w:t>
      </w:r>
      <w:r>
        <w:rPr>
          <w:color w:val="62B38E"/>
          <w:spacing w:val="1"/>
          <w:position w:val="2"/>
          <w:sz w:val="17"/>
        </w:rPr>
        <w:t> </w:t>
      </w:r>
      <w:r>
        <w:rPr>
          <w:color w:val="62B38E"/>
          <w:position w:val="2"/>
          <w:sz w:val="17"/>
        </w:rPr>
        <w:t>sind</w:t>
      </w:r>
      <w:r>
        <w:rPr>
          <w:color w:val="62B38E"/>
          <w:spacing w:val="-2"/>
          <w:position w:val="2"/>
          <w:sz w:val="17"/>
        </w:rPr>
        <w:t> </w:t>
      </w:r>
      <w:r>
        <w:rPr>
          <w:color w:val="62B38E"/>
          <w:position w:val="2"/>
          <w:sz w:val="17"/>
        </w:rPr>
        <w:t>keine</w:t>
      </w:r>
      <w:r>
        <w:rPr>
          <w:color w:val="62B38E"/>
          <w:spacing w:val="-9"/>
          <w:position w:val="2"/>
          <w:sz w:val="17"/>
        </w:rPr>
        <w:t> </w:t>
      </w:r>
      <w:r>
        <w:rPr>
          <w:color w:val="62B38E"/>
          <w:position w:val="2"/>
          <w:sz w:val="17"/>
        </w:rPr>
        <w:t>Getranke</w:t>
      </w:r>
      <w:r>
        <w:rPr>
          <w:color w:val="62B38E"/>
          <w:spacing w:val="2"/>
          <w:position w:val="2"/>
          <w:sz w:val="17"/>
        </w:rPr>
        <w:t> </w:t>
      </w:r>
      <w:r>
        <w:rPr>
          <w:color w:val="62B38E"/>
          <w:spacing w:val="-2"/>
          <w:position w:val="2"/>
          <w:sz w:val="17"/>
        </w:rPr>
        <w:t>erlaubt.</w:t>
      </w:r>
    </w:p>
    <w:p>
      <w:pPr>
        <w:pStyle w:val="BodyText"/>
        <w:spacing w:before="38"/>
        <w:ind w:left="932"/>
      </w:pPr>
      <w:r>
        <w:rPr>
          <w:color w:val="F4467C"/>
        </w:rPr>
        <w:t>Im</w:t>
      </w:r>
      <w:r>
        <w:rPr>
          <w:color w:val="F4467C"/>
          <w:spacing w:val="-4"/>
        </w:rPr>
        <w:t> </w:t>
      </w:r>
      <w:r>
        <w:rPr>
          <w:color w:val="F4467C"/>
        </w:rPr>
        <w:t>Reinraumbereich der</w:t>
      </w:r>
      <w:r>
        <w:rPr>
          <w:color w:val="F4467C"/>
          <w:spacing w:val="-1"/>
        </w:rPr>
        <w:t> </w:t>
      </w:r>
      <w:r>
        <w:rPr>
          <w:color w:val="F4467C"/>
        </w:rPr>
        <w:t>ISO</w:t>
      </w:r>
      <w:r>
        <w:rPr>
          <w:color w:val="F4467C"/>
          <w:spacing w:val="-1"/>
        </w:rPr>
        <w:t> </w:t>
      </w:r>
      <w:r>
        <w:rPr>
          <w:color w:val="F4467C"/>
        </w:rPr>
        <w:t>Klasse</w:t>
      </w:r>
      <w:r>
        <w:rPr>
          <w:color w:val="F4467C"/>
          <w:spacing w:val="-1"/>
        </w:rPr>
        <w:t> </w:t>
      </w:r>
      <w:r>
        <w:rPr>
          <w:color w:val="F4467C"/>
        </w:rPr>
        <w:t>8</w:t>
      </w:r>
      <w:r>
        <w:rPr>
          <w:color w:val="F4467C"/>
          <w:spacing w:val="-5"/>
        </w:rPr>
        <w:t> </w:t>
      </w:r>
      <w:r>
        <w:rPr>
          <w:color w:val="F4467C"/>
        </w:rPr>
        <w:t>ist</w:t>
      </w:r>
      <w:r>
        <w:rPr>
          <w:color w:val="F4467C"/>
          <w:spacing w:val="3"/>
        </w:rPr>
        <w:t> </w:t>
      </w:r>
      <w:r>
        <w:rPr>
          <w:color w:val="F4467C"/>
        </w:rPr>
        <w:t>lediglich</w:t>
      </w:r>
      <w:r>
        <w:rPr>
          <w:color w:val="F4467C"/>
          <w:spacing w:val="6"/>
        </w:rPr>
        <w:t> </w:t>
      </w:r>
      <w:r>
        <w:rPr>
          <w:color w:val="F4467C"/>
        </w:rPr>
        <w:t>stilles</w:t>
      </w:r>
      <w:r>
        <w:rPr>
          <w:color w:val="F4467C"/>
          <w:spacing w:val="-4"/>
        </w:rPr>
        <w:t> </w:t>
      </w:r>
      <w:r>
        <w:rPr>
          <w:color w:val="F4467C"/>
        </w:rPr>
        <w:t>Wasser</w:t>
      </w:r>
      <w:r>
        <w:rPr>
          <w:color w:val="F4467C"/>
          <w:spacing w:val="7"/>
        </w:rPr>
        <w:t> </w:t>
      </w:r>
      <w:r>
        <w:rPr>
          <w:color w:val="F4467C"/>
        </w:rPr>
        <w:t>in</w:t>
      </w:r>
      <w:r>
        <w:rPr>
          <w:color w:val="F4467C"/>
          <w:spacing w:val="-10"/>
        </w:rPr>
        <w:t> </w:t>
      </w:r>
      <w:r>
        <w:rPr>
          <w:color w:val="F4467C"/>
        </w:rPr>
        <w:t>verschlieBbaren</w:t>
      </w:r>
      <w:r>
        <w:rPr>
          <w:color w:val="F4467C"/>
          <w:spacing w:val="-9"/>
        </w:rPr>
        <w:t> </w:t>
      </w:r>
      <w:r>
        <w:rPr>
          <w:color w:val="F4467C"/>
        </w:rPr>
        <w:t>Flaschen</w:t>
      </w:r>
      <w:r>
        <w:rPr>
          <w:color w:val="F4467C"/>
          <w:spacing w:val="7"/>
        </w:rPr>
        <w:t> </w:t>
      </w:r>
      <w:r>
        <w:rPr>
          <w:color w:val="F4467C"/>
          <w:spacing w:val="-2"/>
        </w:rPr>
        <w:t>erlaubt.</w:t>
      </w:r>
    </w:p>
    <w:p>
      <w:pPr>
        <w:pStyle w:val="ListParagraph"/>
        <w:numPr>
          <w:ilvl w:val="0"/>
          <w:numId w:val="5"/>
        </w:numPr>
        <w:tabs>
          <w:tab w:pos="938" w:val="left" w:leader="none"/>
        </w:tabs>
        <w:spacing w:line="240" w:lineRule="auto" w:before="47" w:after="0"/>
        <w:ind w:left="938" w:right="0" w:hanging="372"/>
        <w:jc w:val="left"/>
        <w:rPr>
          <w:rFonts w:ascii="Symbol" w:hAnsi="Symbol"/>
          <w:position w:val="-1"/>
          <w:sz w:val="20"/>
        </w:rPr>
      </w:pPr>
      <w:r>
        <w:rPr>
          <w:color w:val="165DD8"/>
          <w:sz w:val="17"/>
        </w:rPr>
        <w:t>Achten</w:t>
      </w:r>
      <w:r>
        <w:rPr>
          <w:color w:val="165DD8"/>
          <w:spacing w:val="-2"/>
          <w:sz w:val="17"/>
        </w:rPr>
        <w:t> </w:t>
      </w:r>
      <w:r>
        <w:rPr>
          <w:color w:val="165DD8"/>
          <w:sz w:val="17"/>
        </w:rPr>
        <w:t>Sie in</w:t>
      </w:r>
      <w:r>
        <w:rPr>
          <w:color w:val="165DD8"/>
          <w:spacing w:val="-2"/>
          <w:sz w:val="17"/>
        </w:rPr>
        <w:t> </w:t>
      </w:r>
      <w:r>
        <w:rPr>
          <w:color w:val="165DD8"/>
          <w:sz w:val="17"/>
        </w:rPr>
        <w:t>alien</w:t>
      </w:r>
      <w:r>
        <w:rPr>
          <w:color w:val="165DD8"/>
          <w:spacing w:val="3"/>
          <w:sz w:val="17"/>
        </w:rPr>
        <w:t> </w:t>
      </w:r>
      <w:r>
        <w:rPr>
          <w:color w:val="165DD8"/>
          <w:sz w:val="17"/>
        </w:rPr>
        <w:t>Bereichen</w:t>
      </w:r>
      <w:r>
        <w:rPr>
          <w:color w:val="165DD8"/>
          <w:spacing w:val="11"/>
          <w:sz w:val="17"/>
        </w:rPr>
        <w:t> </w:t>
      </w:r>
      <w:r>
        <w:rPr>
          <w:color w:val="165DD8"/>
          <w:sz w:val="17"/>
        </w:rPr>
        <w:t>auf</w:t>
      </w:r>
      <w:r>
        <w:rPr>
          <w:color w:val="165DD8"/>
          <w:spacing w:val="-3"/>
          <w:sz w:val="17"/>
        </w:rPr>
        <w:t> </w:t>
      </w:r>
      <w:r>
        <w:rPr>
          <w:color w:val="165DD8"/>
          <w:sz w:val="17"/>
        </w:rPr>
        <w:t>Sauberkeit</w:t>
      </w:r>
      <w:r>
        <w:rPr>
          <w:color w:val="165DD8"/>
          <w:spacing w:val="17"/>
          <w:sz w:val="17"/>
        </w:rPr>
        <w:t> </w:t>
      </w:r>
      <w:r>
        <w:rPr>
          <w:color w:val="165DD8"/>
          <w:sz w:val="17"/>
        </w:rPr>
        <w:t>und</w:t>
      </w:r>
      <w:r>
        <w:rPr>
          <w:color w:val="165DD8"/>
          <w:spacing w:val="-6"/>
          <w:sz w:val="17"/>
        </w:rPr>
        <w:t> </w:t>
      </w:r>
      <w:r>
        <w:rPr>
          <w:color w:val="165DD8"/>
          <w:sz w:val="17"/>
        </w:rPr>
        <w:t>Ordnung</w:t>
      </w:r>
      <w:r>
        <w:rPr>
          <w:color w:val="165DD8"/>
          <w:spacing w:val="4"/>
          <w:sz w:val="17"/>
        </w:rPr>
        <w:t> </w:t>
      </w:r>
      <w:r>
        <w:rPr>
          <w:color w:val="165DD8"/>
          <w:sz w:val="17"/>
        </w:rPr>
        <w:t>(siehe</w:t>
      </w:r>
      <w:r>
        <w:rPr>
          <w:color w:val="165DD8"/>
          <w:spacing w:val="2"/>
          <w:sz w:val="17"/>
        </w:rPr>
        <w:t> </w:t>
      </w:r>
      <w:r>
        <w:rPr>
          <w:color w:val="165DD8"/>
          <w:sz w:val="17"/>
        </w:rPr>
        <w:t>auch</w:t>
      </w:r>
      <w:r>
        <w:rPr>
          <w:color w:val="165DD8"/>
          <w:spacing w:val="-1"/>
          <w:sz w:val="17"/>
        </w:rPr>
        <w:t> </w:t>
      </w:r>
      <w:r>
        <w:rPr>
          <w:color w:val="165DD8"/>
          <w:sz w:val="17"/>
        </w:rPr>
        <w:t>Punkt</w:t>
      </w:r>
      <w:r>
        <w:rPr>
          <w:color w:val="165DD8"/>
          <w:spacing w:val="18"/>
          <w:sz w:val="17"/>
        </w:rPr>
        <w:t> </w:t>
      </w:r>
      <w:r>
        <w:rPr>
          <w:color w:val="165DD8"/>
          <w:spacing w:val="-4"/>
          <w:sz w:val="17"/>
        </w:rPr>
        <w:t>3.3)</w:t>
      </w:r>
    </w:p>
    <w:p>
      <w:pPr>
        <w:pStyle w:val="ListParagraph"/>
        <w:numPr>
          <w:ilvl w:val="0"/>
          <w:numId w:val="5"/>
        </w:numPr>
        <w:tabs>
          <w:tab w:pos="935" w:val="left" w:leader="none"/>
        </w:tabs>
        <w:spacing w:line="240" w:lineRule="auto" w:before="24" w:after="0"/>
        <w:ind w:left="935" w:right="0" w:hanging="369"/>
        <w:jc w:val="left"/>
        <w:rPr>
          <w:rFonts w:ascii="Symbol" w:hAnsi="Symbol"/>
          <w:position w:val="-1"/>
          <w:sz w:val="20"/>
        </w:rPr>
      </w:pPr>
      <w:r>
        <w:rPr>
          <w:color w:val="FD59F7"/>
          <w:sz w:val="17"/>
        </w:rPr>
        <w:t>Prufen</w:t>
      </w:r>
      <w:r>
        <w:rPr>
          <w:color w:val="FD59F7"/>
          <w:spacing w:val="2"/>
          <w:sz w:val="17"/>
        </w:rPr>
        <w:t> </w:t>
      </w:r>
      <w:r>
        <w:rPr>
          <w:color w:val="FD59F7"/>
          <w:sz w:val="17"/>
        </w:rPr>
        <w:t>Sie</w:t>
      </w:r>
      <w:r>
        <w:rPr>
          <w:color w:val="FD59F7"/>
          <w:spacing w:val="4"/>
          <w:sz w:val="17"/>
        </w:rPr>
        <w:t> </w:t>
      </w:r>
      <w:r>
        <w:rPr>
          <w:color w:val="FD59F7"/>
          <w:sz w:val="17"/>
        </w:rPr>
        <w:t>immer</w:t>
      </w:r>
      <w:r>
        <w:rPr>
          <w:color w:val="FD59F7"/>
          <w:spacing w:val="12"/>
          <w:sz w:val="17"/>
        </w:rPr>
        <w:t> </w:t>
      </w:r>
      <w:r>
        <w:rPr>
          <w:color w:val="FD59F7"/>
          <w:sz w:val="17"/>
        </w:rPr>
        <w:t>einzubringende</w:t>
      </w:r>
      <w:r>
        <w:rPr>
          <w:color w:val="FD59F7"/>
          <w:spacing w:val="-7"/>
          <w:sz w:val="17"/>
        </w:rPr>
        <w:t> </w:t>
      </w:r>
      <w:r>
        <w:rPr>
          <w:color w:val="FD59F7"/>
          <w:sz w:val="17"/>
        </w:rPr>
        <w:t>Materialien,</w:t>
      </w:r>
      <w:r>
        <w:rPr>
          <w:color w:val="FD59F7"/>
          <w:spacing w:val="10"/>
          <w:sz w:val="17"/>
        </w:rPr>
        <w:t> </w:t>
      </w:r>
      <w:r>
        <w:rPr>
          <w:color w:val="FD59F7"/>
          <w:sz w:val="17"/>
        </w:rPr>
        <w:t>Transportwagen</w:t>
      </w:r>
      <w:r>
        <w:rPr>
          <w:color w:val="FD59F7"/>
          <w:spacing w:val="-4"/>
          <w:sz w:val="17"/>
        </w:rPr>
        <w:t> </w:t>
      </w:r>
      <w:r>
        <w:rPr>
          <w:color w:val="723859"/>
          <w:sz w:val="17"/>
        </w:rPr>
        <w:t>-</w:t>
      </w:r>
      <w:r>
        <w:rPr>
          <w:color w:val="723859"/>
          <w:spacing w:val="2"/>
          <w:sz w:val="17"/>
        </w:rPr>
        <w:t> </w:t>
      </w:r>
      <w:r>
        <w:rPr>
          <w:color w:val="87892B"/>
          <w:sz w:val="17"/>
        </w:rPr>
        <w:t>und</w:t>
      </w:r>
      <w:r>
        <w:rPr>
          <w:color w:val="87892B"/>
          <w:spacing w:val="3"/>
          <w:sz w:val="17"/>
        </w:rPr>
        <w:t> </w:t>
      </w:r>
      <w:r>
        <w:rPr>
          <w:color w:val="87892B"/>
          <w:sz w:val="17"/>
        </w:rPr>
        <w:t>Behalter</w:t>
      </w:r>
      <w:r>
        <w:rPr>
          <w:color w:val="87892B"/>
          <w:spacing w:val="16"/>
          <w:sz w:val="17"/>
        </w:rPr>
        <w:t> </w:t>
      </w:r>
      <w:r>
        <w:rPr>
          <w:color w:val="87892B"/>
          <w:sz w:val="17"/>
        </w:rPr>
        <w:t>auf</w:t>
      </w:r>
      <w:r>
        <w:rPr>
          <w:color w:val="87892B"/>
          <w:spacing w:val="1"/>
          <w:sz w:val="17"/>
        </w:rPr>
        <w:t> </w:t>
      </w:r>
      <w:r>
        <w:rPr>
          <w:color w:val="87892B"/>
          <w:sz w:val="17"/>
        </w:rPr>
        <w:t>Sauberkeit</w:t>
      </w:r>
      <w:r>
        <w:rPr>
          <w:color w:val="87892B"/>
          <w:spacing w:val="23"/>
          <w:sz w:val="17"/>
        </w:rPr>
        <w:t> </w:t>
      </w:r>
      <w:r>
        <w:rPr>
          <w:color w:val="87892B"/>
          <w:sz w:val="17"/>
        </w:rPr>
        <w:t>und</w:t>
      </w:r>
      <w:r>
        <w:rPr>
          <w:color w:val="87892B"/>
          <w:spacing w:val="3"/>
          <w:sz w:val="17"/>
        </w:rPr>
        <w:t> </w:t>
      </w:r>
      <w:r>
        <w:rPr>
          <w:color w:val="87892B"/>
          <w:sz w:val="17"/>
        </w:rPr>
        <w:t>reinigen</w:t>
      </w:r>
      <w:r>
        <w:rPr>
          <w:color w:val="87892B"/>
          <w:spacing w:val="6"/>
          <w:sz w:val="17"/>
        </w:rPr>
        <w:t> </w:t>
      </w:r>
      <w:r>
        <w:rPr>
          <w:color w:val="87892B"/>
          <w:sz w:val="17"/>
        </w:rPr>
        <w:t>Sie diese</w:t>
      </w:r>
      <w:r>
        <w:rPr>
          <w:color w:val="87892B"/>
          <w:spacing w:val="9"/>
          <w:sz w:val="17"/>
        </w:rPr>
        <w:t> </w:t>
      </w:r>
      <w:r>
        <w:rPr>
          <w:color w:val="87892B"/>
          <w:sz w:val="17"/>
        </w:rPr>
        <w:t>nach</w:t>
      </w:r>
      <w:r>
        <w:rPr>
          <w:color w:val="87892B"/>
          <w:spacing w:val="7"/>
          <w:sz w:val="17"/>
        </w:rPr>
        <w:t> </w:t>
      </w:r>
      <w:r>
        <w:rPr>
          <w:color w:val="87892B"/>
          <w:spacing w:val="-2"/>
          <w:sz w:val="17"/>
        </w:rPr>
        <w:t>Bedarf.</w:t>
      </w:r>
    </w:p>
    <w:p>
      <w:pPr>
        <w:pStyle w:val="ListParagraph"/>
        <w:numPr>
          <w:ilvl w:val="0"/>
          <w:numId w:val="5"/>
        </w:numPr>
        <w:tabs>
          <w:tab w:pos="935" w:val="left" w:leader="none"/>
        </w:tabs>
        <w:spacing w:line="240" w:lineRule="auto" w:before="28" w:after="0"/>
        <w:ind w:left="935" w:right="0" w:hanging="369"/>
        <w:jc w:val="left"/>
        <w:rPr>
          <w:rFonts w:ascii="Symbol" w:hAnsi="Symbol"/>
          <w:sz w:val="20"/>
        </w:rPr>
      </w:pPr>
      <w:r>
        <w:rPr>
          <w:color w:val="BA0A82"/>
          <w:position w:val="1"/>
          <w:sz w:val="17"/>
        </w:rPr>
        <w:t>Beschranken</w:t>
      </w:r>
      <w:r>
        <w:rPr>
          <w:color w:val="BA0A82"/>
          <w:spacing w:val="-4"/>
          <w:position w:val="1"/>
          <w:sz w:val="17"/>
        </w:rPr>
        <w:t> </w:t>
      </w:r>
      <w:r>
        <w:rPr>
          <w:color w:val="BA0A82"/>
          <w:position w:val="1"/>
          <w:sz w:val="17"/>
        </w:rPr>
        <w:t>Sie</w:t>
      </w:r>
      <w:r>
        <w:rPr>
          <w:color w:val="BA0A82"/>
          <w:spacing w:val="-3"/>
          <w:position w:val="1"/>
          <w:sz w:val="17"/>
        </w:rPr>
        <w:t> </w:t>
      </w:r>
      <w:r>
        <w:rPr>
          <w:color w:val="BA0A82"/>
          <w:position w:val="1"/>
          <w:sz w:val="17"/>
        </w:rPr>
        <w:t>den Einsatz</w:t>
      </w:r>
      <w:r>
        <w:rPr>
          <w:color w:val="BA0A82"/>
          <w:spacing w:val="13"/>
          <w:position w:val="1"/>
          <w:sz w:val="17"/>
        </w:rPr>
        <w:t> </w:t>
      </w:r>
      <w:r>
        <w:rPr>
          <w:color w:val="BA0A82"/>
          <w:position w:val="1"/>
          <w:sz w:val="17"/>
        </w:rPr>
        <w:t>von</w:t>
      </w:r>
      <w:r>
        <w:rPr>
          <w:color w:val="BA0A82"/>
          <w:spacing w:val="-1"/>
          <w:position w:val="1"/>
          <w:sz w:val="17"/>
        </w:rPr>
        <w:t> </w:t>
      </w:r>
      <w:r>
        <w:rPr>
          <w:color w:val="BA0A82"/>
          <w:position w:val="1"/>
          <w:sz w:val="17"/>
        </w:rPr>
        <w:t>Pressluft</w:t>
      </w:r>
      <w:r>
        <w:rPr>
          <w:color w:val="BA0A82"/>
          <w:spacing w:val="18"/>
          <w:position w:val="1"/>
          <w:sz w:val="17"/>
        </w:rPr>
        <w:t> </w:t>
      </w:r>
      <w:r>
        <w:rPr>
          <w:color w:val="BA0A82"/>
          <w:position w:val="1"/>
          <w:sz w:val="17"/>
        </w:rPr>
        <w:t>bei</w:t>
      </w:r>
      <w:r>
        <w:rPr>
          <w:color w:val="BA0A82"/>
          <w:spacing w:val="-9"/>
          <w:position w:val="1"/>
          <w:sz w:val="17"/>
        </w:rPr>
        <w:t> </w:t>
      </w:r>
      <w:r>
        <w:rPr>
          <w:color w:val="BA0A82"/>
          <w:position w:val="1"/>
          <w:sz w:val="17"/>
        </w:rPr>
        <w:t>der</w:t>
      </w:r>
      <w:r>
        <w:rPr>
          <w:color w:val="BA0A82"/>
          <w:spacing w:val="10"/>
          <w:position w:val="1"/>
          <w:sz w:val="17"/>
        </w:rPr>
        <w:t> </w:t>
      </w:r>
      <w:r>
        <w:rPr>
          <w:color w:val="BA0A82"/>
          <w:position w:val="1"/>
          <w:sz w:val="17"/>
        </w:rPr>
        <w:t>Montage</w:t>
      </w:r>
      <w:r>
        <w:rPr>
          <w:color w:val="BA0A82"/>
          <w:spacing w:val="9"/>
          <w:position w:val="1"/>
          <w:sz w:val="17"/>
        </w:rPr>
        <w:t> </w:t>
      </w:r>
      <w:r>
        <w:rPr>
          <w:color w:val="BA0A82"/>
          <w:position w:val="1"/>
          <w:sz w:val="17"/>
        </w:rPr>
        <w:t>auf</w:t>
      </w:r>
      <w:r>
        <w:rPr>
          <w:color w:val="BA0A82"/>
          <w:spacing w:val="5"/>
          <w:position w:val="1"/>
          <w:sz w:val="17"/>
        </w:rPr>
        <w:t> </w:t>
      </w:r>
      <w:r>
        <w:rPr>
          <w:color w:val="BA0A82"/>
          <w:position w:val="1"/>
          <w:sz w:val="17"/>
        </w:rPr>
        <w:t>ein </w:t>
      </w:r>
      <w:r>
        <w:rPr>
          <w:color w:val="BA0A82"/>
          <w:spacing w:val="-2"/>
          <w:position w:val="1"/>
          <w:sz w:val="17"/>
        </w:rPr>
        <w:t>Minimum.</w:t>
      </w:r>
    </w:p>
    <w:p>
      <w:pPr>
        <w:pStyle w:val="ListParagraph"/>
        <w:numPr>
          <w:ilvl w:val="0"/>
          <w:numId w:val="5"/>
        </w:numPr>
        <w:tabs>
          <w:tab w:pos="932" w:val="left" w:leader="none"/>
          <w:tab w:pos="937" w:val="left" w:leader="none"/>
        </w:tabs>
        <w:spacing w:line="276" w:lineRule="auto" w:before="24" w:after="0"/>
        <w:ind w:left="932" w:right="2510" w:hanging="366"/>
        <w:jc w:val="left"/>
        <w:rPr>
          <w:rFonts w:ascii="Symbol" w:hAnsi="Symbol"/>
          <w:sz w:val="20"/>
        </w:rPr>
      </w:pPr>
      <w:r>
        <w:rPr>
          <w:color w:val="974493"/>
          <w:position w:val="1"/>
          <w:sz w:val="17"/>
        </w:rPr>
        <w:t>Verwenden</w:t>
      </w:r>
      <w:r>
        <w:rPr>
          <w:color w:val="974493"/>
          <w:position w:val="1"/>
          <w:sz w:val="17"/>
        </w:rPr>
        <w:t> Sie Medien in</w:t>
      </w:r>
      <w:r>
        <w:rPr>
          <w:color w:val="974493"/>
          <w:spacing w:val="-13"/>
          <w:position w:val="1"/>
          <w:sz w:val="17"/>
        </w:rPr>
        <w:t> </w:t>
      </w:r>
      <w:r>
        <w:rPr>
          <w:color w:val="36E250"/>
          <w:position w:val="1"/>
          <w:sz w:val="17"/>
        </w:rPr>
        <w:t>Spraydosen im Reinraum ISO Klasse 8</w:t>
      </w:r>
      <w:r>
        <w:rPr>
          <w:color w:val="36E250"/>
          <w:spacing w:val="-1"/>
          <w:position w:val="1"/>
          <w:sz w:val="17"/>
        </w:rPr>
        <w:t> </w:t>
      </w:r>
      <w:r>
        <w:rPr>
          <w:color w:val="36E250"/>
          <w:position w:val="1"/>
          <w:sz w:val="17"/>
        </w:rPr>
        <w:t>nur bei</w:t>
      </w:r>
      <w:r>
        <w:rPr>
          <w:color w:val="36E250"/>
          <w:spacing w:val="-3"/>
          <w:position w:val="1"/>
          <w:sz w:val="17"/>
        </w:rPr>
        <w:t> </w:t>
      </w:r>
      <w:r>
        <w:rPr>
          <w:color w:val="36E250"/>
          <w:position w:val="1"/>
          <w:sz w:val="17"/>
        </w:rPr>
        <w:t>absoluter Notwendigkeit. </w:t>
      </w:r>
      <w:r>
        <w:rPr>
          <w:color w:val="AF5B49"/>
          <w:sz w:val="17"/>
        </w:rPr>
        <w:t>Im Reinraum ISO Klasse 6 </w:t>
      </w:r>
      <w:r>
        <w:rPr>
          <w:color w:val="696EA5"/>
          <w:sz w:val="17"/>
        </w:rPr>
        <w:t>sind Spraydosen generell verboten.</w:t>
      </w:r>
    </w:p>
    <w:p>
      <w:pPr>
        <w:pStyle w:val="ListParagraph"/>
        <w:numPr>
          <w:ilvl w:val="0"/>
          <w:numId w:val="5"/>
        </w:numPr>
        <w:tabs>
          <w:tab w:pos="928" w:val="left" w:leader="none"/>
          <w:tab w:pos="932" w:val="left" w:leader="none"/>
        </w:tabs>
        <w:spacing w:line="273" w:lineRule="auto" w:before="21" w:after="0"/>
        <w:ind w:left="928" w:right="1472" w:hanging="362"/>
        <w:jc w:val="left"/>
        <w:rPr>
          <w:rFonts w:ascii="Symbol" w:hAnsi="Symbol"/>
          <w:sz w:val="20"/>
        </w:rPr>
      </w:pPr>
      <w:r>
        <w:rPr>
          <w:color w:val="E19C46"/>
          <w:position w:val="1"/>
          <w:sz w:val="17"/>
        </w:rPr>
        <w:t>In</w:t>
      </w:r>
      <w:r>
        <w:rPr>
          <w:color w:val="E19C46"/>
          <w:position w:val="1"/>
          <w:sz w:val="17"/>
        </w:rPr>
        <w:t> den Reinraumen durfen keinerlei spanabhebende oder sonstige Materialbearbeitungen durchgefuhrt</w:t>
      </w:r>
      <w:r>
        <w:rPr>
          <w:color w:val="E19C46"/>
          <w:spacing w:val="39"/>
          <w:position w:val="1"/>
          <w:sz w:val="17"/>
        </w:rPr>
        <w:t> </w:t>
      </w:r>
      <w:r>
        <w:rPr>
          <w:color w:val="E19C46"/>
          <w:position w:val="1"/>
          <w:sz w:val="17"/>
        </w:rPr>
        <w:t>werden </w:t>
      </w:r>
      <w:r>
        <w:rPr>
          <w:color w:val="38F9CD"/>
          <w:spacing w:val="-2"/>
          <w:w w:val="105"/>
          <w:sz w:val="17"/>
        </w:rPr>
        <w:t>(Verschmutzungsgefahr).</w:t>
      </w:r>
    </w:p>
    <w:p>
      <w:pPr>
        <w:pStyle w:val="ListParagraph"/>
        <w:numPr>
          <w:ilvl w:val="0"/>
          <w:numId w:val="5"/>
        </w:numPr>
        <w:tabs>
          <w:tab w:pos="934" w:val="left" w:leader="none"/>
        </w:tabs>
        <w:spacing w:line="276" w:lineRule="auto" w:before="24" w:after="0"/>
        <w:ind w:left="934" w:right="2114" w:hanging="369"/>
        <w:jc w:val="left"/>
        <w:rPr>
          <w:rFonts w:ascii="Symbol" w:hAnsi="Symbol"/>
          <w:position w:val="-1"/>
          <w:sz w:val="20"/>
        </w:rPr>
      </w:pPr>
      <w:r>
        <w:rPr>
          <w:color w:val="6628D4"/>
          <w:w w:val="105"/>
          <w:sz w:val="17"/>
        </w:rPr>
        <w:t>Betriebs</w:t>
      </w:r>
      <w:r>
        <w:rPr>
          <w:color w:val="723859"/>
          <w:w w:val="105"/>
          <w:sz w:val="17"/>
        </w:rPr>
        <w:t>-</w:t>
      </w:r>
      <w:r>
        <w:rPr>
          <w:color w:val="723859"/>
          <w:spacing w:val="-13"/>
          <w:w w:val="105"/>
          <w:sz w:val="17"/>
        </w:rPr>
        <w:t> </w:t>
      </w:r>
      <w:r>
        <w:rPr>
          <w:color w:val="083F60"/>
          <w:w w:val="105"/>
          <w:sz w:val="17"/>
        </w:rPr>
        <w:t>und</w:t>
      </w:r>
      <w:r>
        <w:rPr>
          <w:color w:val="083F60"/>
          <w:spacing w:val="-12"/>
          <w:w w:val="105"/>
          <w:sz w:val="17"/>
        </w:rPr>
        <w:t> </w:t>
      </w:r>
      <w:r>
        <w:rPr>
          <w:color w:val="083F60"/>
          <w:w w:val="105"/>
          <w:sz w:val="17"/>
        </w:rPr>
        <w:t>Hilfsmittel</w:t>
      </w:r>
      <w:r>
        <w:rPr>
          <w:color w:val="083F60"/>
          <w:spacing w:val="-13"/>
          <w:w w:val="105"/>
          <w:sz w:val="17"/>
        </w:rPr>
        <w:t> </w:t>
      </w:r>
      <w:r>
        <w:rPr>
          <w:color w:val="083F60"/>
          <w:w w:val="105"/>
          <w:sz w:val="17"/>
        </w:rPr>
        <w:t>durfen</w:t>
      </w:r>
      <w:r>
        <w:rPr>
          <w:color w:val="083F60"/>
          <w:spacing w:val="-7"/>
          <w:w w:val="105"/>
          <w:sz w:val="17"/>
        </w:rPr>
        <w:t> </w:t>
      </w:r>
      <w:r>
        <w:rPr>
          <w:color w:val="083F60"/>
          <w:w w:val="105"/>
          <w:sz w:val="17"/>
        </w:rPr>
        <w:t>nur</w:t>
      </w:r>
      <w:r>
        <w:rPr>
          <w:color w:val="083F60"/>
          <w:spacing w:val="-6"/>
          <w:w w:val="105"/>
          <w:sz w:val="17"/>
        </w:rPr>
        <w:t> </w:t>
      </w:r>
      <w:r>
        <w:rPr>
          <w:color w:val="083F60"/>
          <w:w w:val="105"/>
          <w:sz w:val="17"/>
        </w:rPr>
        <w:t>in</w:t>
      </w:r>
      <w:r>
        <w:rPr>
          <w:color w:val="083F60"/>
          <w:spacing w:val="-13"/>
          <w:w w:val="105"/>
          <w:sz w:val="17"/>
        </w:rPr>
        <w:t> </w:t>
      </w:r>
      <w:r>
        <w:rPr>
          <w:color w:val="083F60"/>
          <w:w w:val="105"/>
          <w:sz w:val="17"/>
        </w:rPr>
        <w:t>absolut</w:t>
      </w:r>
      <w:r>
        <w:rPr>
          <w:color w:val="083F60"/>
          <w:spacing w:val="-4"/>
          <w:w w:val="105"/>
          <w:sz w:val="17"/>
        </w:rPr>
        <w:t> </w:t>
      </w:r>
      <w:r>
        <w:rPr>
          <w:color w:val="083F60"/>
          <w:w w:val="105"/>
          <w:sz w:val="17"/>
        </w:rPr>
        <w:t>sauberem</w:t>
      </w:r>
      <w:r>
        <w:rPr>
          <w:color w:val="083F60"/>
          <w:spacing w:val="-2"/>
          <w:w w:val="105"/>
          <w:sz w:val="17"/>
        </w:rPr>
        <w:t> </w:t>
      </w:r>
      <w:r>
        <w:rPr>
          <w:color w:val="083F60"/>
          <w:w w:val="105"/>
          <w:sz w:val="17"/>
        </w:rPr>
        <w:t>Zustand</w:t>
      </w:r>
      <w:r>
        <w:rPr>
          <w:color w:val="083F60"/>
          <w:spacing w:val="-11"/>
          <w:w w:val="105"/>
          <w:sz w:val="17"/>
        </w:rPr>
        <w:t> </w:t>
      </w:r>
      <w:r>
        <w:rPr>
          <w:color w:val="083F60"/>
          <w:w w:val="105"/>
          <w:sz w:val="17"/>
        </w:rPr>
        <w:t>(frei</w:t>
      </w:r>
      <w:r>
        <w:rPr>
          <w:color w:val="083F60"/>
          <w:spacing w:val="-13"/>
          <w:w w:val="105"/>
          <w:sz w:val="17"/>
        </w:rPr>
        <w:t> </w:t>
      </w:r>
      <w:r>
        <w:rPr>
          <w:color w:val="083F60"/>
          <w:w w:val="105"/>
          <w:sz w:val="17"/>
        </w:rPr>
        <w:t>von</w:t>
      </w:r>
      <w:r>
        <w:rPr>
          <w:color w:val="083F60"/>
          <w:spacing w:val="-9"/>
          <w:w w:val="105"/>
          <w:sz w:val="17"/>
        </w:rPr>
        <w:t> </w:t>
      </w:r>
      <w:r>
        <w:rPr>
          <w:color w:val="083F60"/>
          <w:w w:val="105"/>
          <w:sz w:val="17"/>
        </w:rPr>
        <w:t>sichtbaren</w:t>
      </w:r>
      <w:r>
        <w:rPr>
          <w:color w:val="083F60"/>
          <w:spacing w:val="-7"/>
          <w:w w:val="105"/>
          <w:sz w:val="17"/>
        </w:rPr>
        <w:t> </w:t>
      </w:r>
      <w:r>
        <w:rPr>
          <w:color w:val="083F60"/>
          <w:w w:val="105"/>
          <w:sz w:val="17"/>
        </w:rPr>
        <w:t>Partikeln)</w:t>
      </w:r>
      <w:r>
        <w:rPr>
          <w:color w:val="083F60"/>
          <w:spacing w:val="-8"/>
          <w:w w:val="105"/>
          <w:sz w:val="17"/>
        </w:rPr>
        <w:t> </w:t>
      </w:r>
      <w:r>
        <w:rPr>
          <w:color w:val="083F60"/>
          <w:w w:val="105"/>
          <w:sz w:val="17"/>
        </w:rPr>
        <w:t>in</w:t>
      </w:r>
      <w:r>
        <w:rPr>
          <w:color w:val="083F60"/>
          <w:spacing w:val="-13"/>
          <w:w w:val="105"/>
          <w:sz w:val="17"/>
        </w:rPr>
        <w:t> </w:t>
      </w:r>
      <w:r>
        <w:rPr>
          <w:color w:val="083F60"/>
          <w:w w:val="105"/>
          <w:sz w:val="17"/>
        </w:rPr>
        <w:t>den </w:t>
      </w:r>
      <w:r>
        <w:rPr>
          <w:color w:val="DBFD2D"/>
          <w:w w:val="105"/>
          <w:sz w:val="17"/>
        </w:rPr>
        <w:t>Re1nraum</w:t>
      </w:r>
      <w:r>
        <w:rPr>
          <w:color w:val="DBFD2D"/>
          <w:spacing w:val="-5"/>
          <w:w w:val="105"/>
          <w:sz w:val="17"/>
        </w:rPr>
        <w:t> </w:t>
      </w:r>
      <w:r>
        <w:rPr>
          <w:color w:val="DBFD2D"/>
          <w:w w:val="105"/>
          <w:sz w:val="17"/>
        </w:rPr>
        <w:t>e</w:t>
      </w:r>
      <w:r>
        <w:rPr>
          <w:color w:val="DBFD2D"/>
          <w:spacing w:val="-13"/>
          <w:w w:val="105"/>
          <w:sz w:val="17"/>
        </w:rPr>
        <w:t> </w:t>
      </w:r>
      <w:r>
        <w:rPr>
          <w:color w:val="DBFD2D"/>
          <w:w w:val="105"/>
          <w:sz w:val="17"/>
        </w:rPr>
        <w:t>ngebrach</w:t>
      </w:r>
      <w:r>
        <w:rPr>
          <w:color w:val="DBFD2D"/>
          <w:spacing w:val="40"/>
          <w:w w:val="105"/>
          <w:sz w:val="17"/>
        </w:rPr>
        <w:t> </w:t>
      </w:r>
      <w:r>
        <w:rPr>
          <w:color w:val="DBFD2D"/>
          <w:w w:val="105"/>
          <w:sz w:val="17"/>
        </w:rPr>
        <w:t>werden.</w:t>
      </w:r>
    </w:p>
    <w:p>
      <w:pPr>
        <w:pStyle w:val="ListParagraph"/>
        <w:numPr>
          <w:ilvl w:val="0"/>
          <w:numId w:val="5"/>
        </w:numPr>
        <w:tabs>
          <w:tab w:pos="938" w:val="left" w:leader="none"/>
        </w:tabs>
        <w:spacing w:line="240" w:lineRule="auto" w:before="22" w:after="0"/>
        <w:ind w:left="938" w:right="0" w:hanging="372"/>
        <w:jc w:val="left"/>
        <w:rPr>
          <w:rFonts w:ascii="Symbol" w:hAnsi="Symbol"/>
          <w:sz w:val="20"/>
        </w:rPr>
      </w:pPr>
      <w:r>
        <w:rPr>
          <w:color w:val="69E23B"/>
          <w:position w:val="2"/>
          <w:sz w:val="17"/>
        </w:rPr>
        <w:t>Achten</w:t>
      </w:r>
      <w:r>
        <w:rPr>
          <w:color w:val="69E23B"/>
          <w:spacing w:val="3"/>
          <w:position w:val="2"/>
          <w:sz w:val="17"/>
        </w:rPr>
        <w:t> </w:t>
      </w:r>
      <w:r>
        <w:rPr>
          <w:color w:val="69E23B"/>
          <w:position w:val="2"/>
          <w:sz w:val="17"/>
        </w:rPr>
        <w:t>Sie</w:t>
      </w:r>
      <w:r>
        <w:rPr>
          <w:color w:val="69E23B"/>
          <w:spacing w:val="7"/>
          <w:position w:val="2"/>
          <w:sz w:val="17"/>
        </w:rPr>
        <w:t> </w:t>
      </w:r>
      <w:r>
        <w:rPr>
          <w:color w:val="69E23B"/>
          <w:position w:val="2"/>
          <w:sz w:val="17"/>
        </w:rPr>
        <w:t>darauf,</w:t>
      </w:r>
      <w:r>
        <w:rPr>
          <w:color w:val="69E23B"/>
          <w:spacing w:val="-1"/>
          <w:position w:val="2"/>
          <w:sz w:val="17"/>
        </w:rPr>
        <w:t> </w:t>
      </w:r>
      <w:r>
        <w:rPr>
          <w:color w:val="69E23B"/>
          <w:position w:val="2"/>
          <w:sz w:val="17"/>
        </w:rPr>
        <w:t>dass</w:t>
      </w:r>
      <w:r>
        <w:rPr>
          <w:color w:val="69E23B"/>
          <w:spacing w:val="8"/>
          <w:position w:val="2"/>
          <w:sz w:val="17"/>
        </w:rPr>
        <w:t> </w:t>
      </w:r>
      <w:r>
        <w:rPr>
          <w:color w:val="69E23B"/>
          <w:position w:val="2"/>
          <w:sz w:val="17"/>
        </w:rPr>
        <w:t>als</w:t>
      </w:r>
      <w:r>
        <w:rPr>
          <w:color w:val="69E23B"/>
          <w:spacing w:val="5"/>
          <w:position w:val="2"/>
          <w:sz w:val="17"/>
        </w:rPr>
        <w:t> </w:t>
      </w:r>
      <w:r>
        <w:rPr>
          <w:color w:val="69E23B"/>
          <w:position w:val="2"/>
          <w:sz w:val="17"/>
        </w:rPr>
        <w:t>Hilfsmittel</w:t>
      </w:r>
      <w:r>
        <w:rPr>
          <w:color w:val="69E23B"/>
          <w:spacing w:val="8"/>
          <w:position w:val="2"/>
          <w:sz w:val="17"/>
        </w:rPr>
        <w:t> </w:t>
      </w:r>
      <w:r>
        <w:rPr>
          <w:color w:val="69E23B"/>
          <w:position w:val="2"/>
          <w:sz w:val="17"/>
        </w:rPr>
        <w:t>(Unterlage</w:t>
      </w:r>
      <w:r>
        <w:rPr>
          <w:color w:val="69E23B"/>
          <w:spacing w:val="13"/>
          <w:position w:val="2"/>
          <w:sz w:val="17"/>
        </w:rPr>
        <w:t> </w:t>
      </w:r>
      <w:r>
        <w:rPr>
          <w:color w:val="69E23B"/>
          <w:position w:val="2"/>
          <w:sz w:val="17"/>
        </w:rPr>
        <w:t>etc.)</w:t>
      </w:r>
      <w:r>
        <w:rPr>
          <w:color w:val="69E23B"/>
          <w:spacing w:val="8"/>
          <w:position w:val="2"/>
          <w:sz w:val="17"/>
        </w:rPr>
        <w:t> </w:t>
      </w:r>
      <w:r>
        <w:rPr>
          <w:color w:val="69E23B"/>
          <w:position w:val="2"/>
          <w:sz w:val="17"/>
        </w:rPr>
        <w:t>nur</w:t>
      </w:r>
      <w:r>
        <w:rPr>
          <w:color w:val="69E23B"/>
          <w:spacing w:val="13"/>
          <w:position w:val="2"/>
          <w:sz w:val="17"/>
        </w:rPr>
        <w:t> </w:t>
      </w:r>
      <w:r>
        <w:rPr>
          <w:color w:val="69E23B"/>
          <w:position w:val="2"/>
          <w:sz w:val="17"/>
        </w:rPr>
        <w:t>im</w:t>
      </w:r>
      <w:r>
        <w:rPr>
          <w:color w:val="69E23B"/>
          <w:spacing w:val="4"/>
          <w:position w:val="2"/>
          <w:sz w:val="17"/>
        </w:rPr>
        <w:t> </w:t>
      </w:r>
      <w:r>
        <w:rPr>
          <w:color w:val="69E23B"/>
          <w:position w:val="2"/>
          <w:sz w:val="17"/>
        </w:rPr>
        <w:t>aussersten</w:t>
      </w:r>
      <w:r>
        <w:rPr>
          <w:color w:val="69E23B"/>
          <w:spacing w:val="22"/>
          <w:position w:val="2"/>
          <w:sz w:val="17"/>
        </w:rPr>
        <w:t> </w:t>
      </w:r>
      <w:r>
        <w:rPr>
          <w:color w:val="69E23B"/>
          <w:position w:val="2"/>
          <w:sz w:val="17"/>
        </w:rPr>
        <w:t>Notfall</w:t>
      </w:r>
      <w:r>
        <w:rPr>
          <w:color w:val="69E23B"/>
          <w:spacing w:val="8"/>
          <w:position w:val="2"/>
          <w:sz w:val="17"/>
        </w:rPr>
        <w:t> </w:t>
      </w:r>
      <w:r>
        <w:rPr>
          <w:color w:val="69E23B"/>
          <w:position w:val="2"/>
          <w:sz w:val="17"/>
        </w:rPr>
        <w:t>Holz</w:t>
      </w:r>
      <w:r>
        <w:rPr>
          <w:color w:val="69E23B"/>
          <w:spacing w:val="14"/>
          <w:position w:val="2"/>
          <w:sz w:val="17"/>
        </w:rPr>
        <w:t> </w:t>
      </w:r>
      <w:r>
        <w:rPr>
          <w:color w:val="69E23B"/>
          <w:position w:val="2"/>
          <w:sz w:val="17"/>
        </w:rPr>
        <w:t>verwendet</w:t>
      </w:r>
      <w:r>
        <w:rPr>
          <w:color w:val="69E23B"/>
          <w:spacing w:val="20"/>
          <w:position w:val="2"/>
          <w:sz w:val="17"/>
        </w:rPr>
        <w:t> </w:t>
      </w:r>
      <w:r>
        <w:rPr>
          <w:color w:val="69E23B"/>
          <w:spacing w:val="-2"/>
          <w:position w:val="2"/>
          <w:sz w:val="17"/>
        </w:rPr>
        <w:t>wird.</w:t>
      </w:r>
    </w:p>
    <w:p>
      <w:pPr>
        <w:pStyle w:val="BodyText"/>
        <w:spacing w:line="324" w:lineRule="auto" w:before="31"/>
        <w:ind w:left="931" w:right="271" w:firstLine="4"/>
      </w:pPr>
      <w:r>
        <w:rPr>
          <w:color w:val="38F9CD"/>
          <w:w w:val="105"/>
        </w:rPr>
        <w:t>Benotigte</w:t>
      </w:r>
      <w:r>
        <w:rPr>
          <w:color w:val="38F9CD"/>
          <w:spacing w:val="-13"/>
          <w:w w:val="105"/>
        </w:rPr>
        <w:t> </w:t>
      </w:r>
      <w:r>
        <w:rPr>
          <w:color w:val="38F9CD"/>
          <w:w w:val="105"/>
        </w:rPr>
        <w:t>Holzleisten</w:t>
      </w:r>
      <w:r>
        <w:rPr>
          <w:color w:val="38F9CD"/>
          <w:spacing w:val="-12"/>
          <w:w w:val="105"/>
        </w:rPr>
        <w:t> </w:t>
      </w:r>
      <w:r>
        <w:rPr>
          <w:color w:val="38F9CD"/>
          <w:w w:val="105"/>
        </w:rPr>
        <w:t>und</w:t>
      </w:r>
      <w:r>
        <w:rPr>
          <w:color w:val="38F9CD"/>
          <w:spacing w:val="-13"/>
          <w:w w:val="105"/>
        </w:rPr>
        <w:t> </w:t>
      </w:r>
      <w:r>
        <w:rPr>
          <w:color w:val="38F9CD"/>
          <w:w w:val="105"/>
        </w:rPr>
        <w:t>Kantholzer</w:t>
      </w:r>
      <w:r>
        <w:rPr>
          <w:color w:val="38F9CD"/>
          <w:spacing w:val="-9"/>
          <w:w w:val="105"/>
        </w:rPr>
        <w:t> </w:t>
      </w:r>
      <w:r>
        <w:rPr>
          <w:color w:val="38F9CD"/>
          <w:w w:val="105"/>
        </w:rPr>
        <w:t>sind</w:t>
      </w:r>
      <w:r>
        <w:rPr>
          <w:color w:val="38F9CD"/>
          <w:spacing w:val="-13"/>
          <w:w w:val="105"/>
        </w:rPr>
        <w:t> </w:t>
      </w:r>
      <w:r>
        <w:rPr>
          <w:color w:val="38F9CD"/>
          <w:w w:val="105"/>
        </w:rPr>
        <w:t>vor</w:t>
      </w:r>
      <w:r>
        <w:rPr>
          <w:color w:val="38F9CD"/>
          <w:spacing w:val="-12"/>
          <w:w w:val="105"/>
        </w:rPr>
        <w:t> </w:t>
      </w:r>
      <w:r>
        <w:rPr>
          <w:color w:val="38F9CD"/>
          <w:w w:val="105"/>
        </w:rPr>
        <w:t>der</w:t>
      </w:r>
      <w:r>
        <w:rPr>
          <w:color w:val="38F9CD"/>
          <w:spacing w:val="-13"/>
          <w:w w:val="105"/>
        </w:rPr>
        <w:t> </w:t>
      </w:r>
      <w:r>
        <w:rPr>
          <w:color w:val="38F9CD"/>
          <w:w w:val="105"/>
        </w:rPr>
        <w:t>Einbringung</w:t>
      </w:r>
      <w:r>
        <w:rPr>
          <w:color w:val="38F9CD"/>
          <w:spacing w:val="-10"/>
          <w:w w:val="105"/>
        </w:rPr>
        <w:t> </w:t>
      </w:r>
      <w:r>
        <w:rPr>
          <w:color w:val="38F9CD"/>
          <w:w w:val="105"/>
        </w:rPr>
        <w:t>in</w:t>
      </w:r>
      <w:r>
        <w:rPr>
          <w:color w:val="38F9CD"/>
          <w:spacing w:val="-13"/>
          <w:w w:val="105"/>
        </w:rPr>
        <w:t> </w:t>
      </w:r>
      <w:r>
        <w:rPr>
          <w:color w:val="38F9CD"/>
          <w:w w:val="105"/>
        </w:rPr>
        <w:t>den</w:t>
      </w:r>
      <w:r>
        <w:rPr>
          <w:color w:val="38F9CD"/>
          <w:spacing w:val="-12"/>
          <w:w w:val="105"/>
        </w:rPr>
        <w:t> </w:t>
      </w:r>
      <w:r>
        <w:rPr>
          <w:color w:val="38F9CD"/>
          <w:w w:val="105"/>
        </w:rPr>
        <w:t>Reinraum</w:t>
      </w:r>
      <w:r>
        <w:rPr>
          <w:color w:val="38F9CD"/>
          <w:spacing w:val="-9"/>
          <w:w w:val="105"/>
        </w:rPr>
        <w:t> </w:t>
      </w:r>
      <w:r>
        <w:rPr>
          <w:color w:val="38F9CD"/>
          <w:w w:val="105"/>
        </w:rPr>
        <w:t>mit</w:t>
      </w:r>
      <w:r>
        <w:rPr>
          <w:color w:val="38F9CD"/>
          <w:spacing w:val="-12"/>
          <w:w w:val="105"/>
        </w:rPr>
        <w:t> </w:t>
      </w:r>
      <w:r>
        <w:rPr>
          <w:color w:val="38F9CD"/>
          <w:w w:val="105"/>
        </w:rPr>
        <w:t>Kunststoff</w:t>
      </w:r>
      <w:r>
        <w:rPr>
          <w:color w:val="723859"/>
          <w:w w:val="105"/>
        </w:rPr>
        <w:t>-</w:t>
      </w:r>
      <w:r>
        <w:rPr>
          <w:color w:val="3F9EF2"/>
          <w:w w:val="105"/>
        </w:rPr>
        <w:t>Folien</w:t>
      </w:r>
      <w:r>
        <w:rPr>
          <w:color w:val="3F9EF2"/>
          <w:spacing w:val="-15"/>
          <w:w w:val="105"/>
        </w:rPr>
        <w:t> </w:t>
      </w:r>
      <w:r>
        <w:rPr>
          <w:color w:val="3F9EF2"/>
          <w:w w:val="105"/>
        </w:rPr>
        <w:t>vollumfanglich</w:t>
      </w:r>
      <w:r>
        <w:rPr>
          <w:color w:val="3F9EF2"/>
          <w:spacing w:val="-12"/>
          <w:w w:val="105"/>
        </w:rPr>
        <w:t> </w:t>
      </w:r>
      <w:r>
        <w:rPr>
          <w:color w:val="3F9EF2"/>
          <w:w w:val="105"/>
        </w:rPr>
        <w:t>zu </w:t>
      </w:r>
      <w:r>
        <w:rPr>
          <w:color w:val="078E41"/>
          <w:spacing w:val="-2"/>
          <w:w w:val="105"/>
        </w:rPr>
        <w:t>verkleiden.</w:t>
      </w:r>
    </w:p>
    <w:p>
      <w:pPr>
        <w:pStyle w:val="ListParagraph"/>
        <w:numPr>
          <w:ilvl w:val="0"/>
          <w:numId w:val="5"/>
        </w:numPr>
        <w:tabs>
          <w:tab w:pos="934" w:val="left" w:leader="none"/>
        </w:tabs>
        <w:spacing w:line="223" w:lineRule="exact" w:before="0" w:after="0"/>
        <w:ind w:left="934" w:right="0" w:hanging="368"/>
        <w:jc w:val="left"/>
        <w:rPr>
          <w:rFonts w:ascii="Symbol" w:hAnsi="Symbol"/>
          <w:sz w:val="20"/>
        </w:rPr>
      </w:pPr>
      <w:r>
        <w:rPr>
          <w:color w:val="64162A"/>
          <w:position w:val="2"/>
          <w:sz w:val="17"/>
        </w:rPr>
        <w:t>Ein</w:t>
      </w:r>
      <w:r>
        <w:rPr>
          <w:color w:val="64162A"/>
          <w:spacing w:val="7"/>
          <w:position w:val="2"/>
          <w:sz w:val="17"/>
        </w:rPr>
        <w:t> </w:t>
      </w:r>
      <w:r>
        <w:rPr>
          <w:color w:val="64162A"/>
          <w:position w:val="2"/>
          <w:sz w:val="17"/>
        </w:rPr>
        <w:t>Beruhren</w:t>
      </w:r>
      <w:r>
        <w:rPr>
          <w:color w:val="64162A"/>
          <w:spacing w:val="21"/>
          <w:position w:val="2"/>
          <w:sz w:val="17"/>
        </w:rPr>
        <w:t> </w:t>
      </w:r>
      <w:r>
        <w:rPr>
          <w:color w:val="64162A"/>
          <w:position w:val="2"/>
          <w:sz w:val="17"/>
        </w:rPr>
        <w:t>von</w:t>
      </w:r>
      <w:r>
        <w:rPr>
          <w:color w:val="64162A"/>
          <w:spacing w:val="9"/>
          <w:position w:val="2"/>
          <w:sz w:val="17"/>
        </w:rPr>
        <w:t> </w:t>
      </w:r>
      <w:r>
        <w:rPr>
          <w:color w:val="64162A"/>
          <w:position w:val="2"/>
          <w:sz w:val="17"/>
        </w:rPr>
        <w:t>mediumberuhrenden</w:t>
      </w:r>
      <w:r>
        <w:rPr>
          <w:color w:val="64162A"/>
          <w:spacing w:val="-6"/>
          <w:position w:val="2"/>
          <w:sz w:val="17"/>
        </w:rPr>
        <w:t> </w:t>
      </w:r>
      <w:r>
        <w:rPr>
          <w:color w:val="64162A"/>
          <w:position w:val="2"/>
          <w:sz w:val="17"/>
        </w:rPr>
        <w:t>(Vakuumbereich)</w:t>
      </w:r>
      <w:r>
        <w:rPr>
          <w:color w:val="64162A"/>
          <w:spacing w:val="7"/>
          <w:position w:val="2"/>
          <w:sz w:val="17"/>
        </w:rPr>
        <w:t> </w:t>
      </w:r>
      <w:r>
        <w:rPr>
          <w:color w:val="64162A"/>
          <w:position w:val="2"/>
          <w:sz w:val="17"/>
        </w:rPr>
        <w:t>Teilen</w:t>
      </w:r>
      <w:r>
        <w:rPr>
          <w:color w:val="64162A"/>
          <w:spacing w:val="13"/>
          <w:position w:val="2"/>
          <w:sz w:val="17"/>
        </w:rPr>
        <w:t> </w:t>
      </w:r>
      <w:r>
        <w:rPr>
          <w:color w:val="64162A"/>
          <w:position w:val="2"/>
          <w:sz w:val="17"/>
        </w:rPr>
        <w:t>darf</w:t>
      </w:r>
      <w:r>
        <w:rPr>
          <w:color w:val="64162A"/>
          <w:spacing w:val="15"/>
          <w:position w:val="2"/>
          <w:sz w:val="17"/>
        </w:rPr>
        <w:t> </w:t>
      </w:r>
      <w:r>
        <w:rPr>
          <w:color w:val="64162A"/>
          <w:position w:val="2"/>
          <w:sz w:val="17"/>
        </w:rPr>
        <w:t>nur</w:t>
      </w:r>
      <w:r>
        <w:rPr>
          <w:color w:val="64162A"/>
          <w:spacing w:val="15"/>
          <w:position w:val="2"/>
          <w:sz w:val="17"/>
        </w:rPr>
        <w:t> </w:t>
      </w:r>
      <w:r>
        <w:rPr>
          <w:color w:val="64162A"/>
          <w:position w:val="2"/>
          <w:sz w:val="17"/>
        </w:rPr>
        <w:t>mit</w:t>
      </w:r>
      <w:r>
        <w:rPr>
          <w:color w:val="64162A"/>
          <w:spacing w:val="12"/>
          <w:position w:val="2"/>
          <w:sz w:val="17"/>
        </w:rPr>
        <w:t> </w:t>
      </w:r>
      <w:r>
        <w:rPr>
          <w:color w:val="64162A"/>
          <w:position w:val="2"/>
          <w:sz w:val="17"/>
        </w:rPr>
        <w:t>entsprechend</w:t>
      </w:r>
      <w:r>
        <w:rPr>
          <w:color w:val="64162A"/>
          <w:spacing w:val="24"/>
          <w:position w:val="2"/>
          <w:sz w:val="17"/>
        </w:rPr>
        <w:t> </w:t>
      </w:r>
      <w:r>
        <w:rPr>
          <w:color w:val="64162A"/>
          <w:position w:val="2"/>
          <w:sz w:val="17"/>
        </w:rPr>
        <w:t>freigegebenen</w:t>
      </w:r>
      <w:r>
        <w:rPr>
          <w:color w:val="64162A"/>
          <w:spacing w:val="23"/>
          <w:position w:val="2"/>
          <w:sz w:val="17"/>
        </w:rPr>
        <w:t> </w:t>
      </w:r>
      <w:r>
        <w:rPr>
          <w:color w:val="64162A"/>
          <w:spacing w:val="-2"/>
          <w:position w:val="2"/>
          <w:sz w:val="17"/>
        </w:rPr>
        <w:t>Handschuhen</w:t>
      </w:r>
    </w:p>
    <w:p>
      <w:pPr>
        <w:pStyle w:val="BodyText"/>
        <w:spacing w:before="42"/>
        <w:ind w:left="932"/>
      </w:pPr>
      <w:r>
        <w:rPr>
          <w:color w:val="4B72DF"/>
          <w:spacing w:val="-2"/>
          <w:w w:val="105"/>
        </w:rPr>
        <w:t>erfolgen.</w:t>
      </w:r>
    </w:p>
    <w:p>
      <w:pPr>
        <w:pStyle w:val="ListParagraph"/>
        <w:numPr>
          <w:ilvl w:val="0"/>
          <w:numId w:val="5"/>
        </w:numPr>
        <w:tabs>
          <w:tab w:pos="934" w:val="left" w:leader="none"/>
        </w:tabs>
        <w:spacing w:line="240" w:lineRule="auto" w:before="46" w:after="0"/>
        <w:ind w:left="934" w:right="0" w:hanging="368"/>
        <w:jc w:val="left"/>
        <w:rPr>
          <w:rFonts w:ascii="Symbol" w:hAnsi="Symbol"/>
          <w:sz w:val="20"/>
        </w:rPr>
      </w:pPr>
      <w:r>
        <w:rPr>
          <w:color w:val="603DF9"/>
          <w:position w:val="1"/>
          <w:sz w:val="17"/>
        </w:rPr>
        <w:t>Fur</w:t>
      </w:r>
      <w:r>
        <w:rPr>
          <w:color w:val="603DF9"/>
          <w:spacing w:val="11"/>
          <w:position w:val="1"/>
          <w:sz w:val="17"/>
        </w:rPr>
        <w:t> </w:t>
      </w:r>
      <w:r>
        <w:rPr>
          <w:color w:val="603DF9"/>
          <w:position w:val="1"/>
          <w:sz w:val="17"/>
        </w:rPr>
        <w:t>das</w:t>
      </w:r>
      <w:r>
        <w:rPr>
          <w:color w:val="603DF9"/>
          <w:spacing w:val="2"/>
          <w:position w:val="1"/>
          <w:sz w:val="17"/>
        </w:rPr>
        <w:t> </w:t>
      </w:r>
      <w:r>
        <w:rPr>
          <w:color w:val="603DF9"/>
          <w:position w:val="1"/>
          <w:sz w:val="17"/>
        </w:rPr>
        <w:t>reinigen</w:t>
      </w:r>
      <w:r>
        <w:rPr>
          <w:color w:val="603DF9"/>
          <w:spacing w:val="13"/>
          <w:position w:val="1"/>
          <w:sz w:val="17"/>
        </w:rPr>
        <w:t> </w:t>
      </w:r>
      <w:r>
        <w:rPr>
          <w:color w:val="603DF9"/>
          <w:position w:val="1"/>
          <w:sz w:val="17"/>
        </w:rPr>
        <w:t>von</w:t>
      </w:r>
      <w:r>
        <w:rPr>
          <w:color w:val="603DF9"/>
          <w:spacing w:val="4"/>
          <w:position w:val="1"/>
          <w:sz w:val="17"/>
        </w:rPr>
        <w:t> </w:t>
      </w:r>
      <w:r>
        <w:rPr>
          <w:color w:val="603DF9"/>
          <w:position w:val="1"/>
          <w:sz w:val="17"/>
        </w:rPr>
        <w:t>Teilen</w:t>
      </w:r>
      <w:r>
        <w:rPr>
          <w:color w:val="603DF9"/>
          <w:spacing w:val="12"/>
          <w:position w:val="1"/>
          <w:sz w:val="17"/>
        </w:rPr>
        <w:t> </w:t>
      </w:r>
      <w:r>
        <w:rPr>
          <w:color w:val="603DF9"/>
          <w:position w:val="1"/>
          <w:sz w:val="17"/>
        </w:rPr>
        <w:t>durfen</w:t>
      </w:r>
      <w:r>
        <w:rPr>
          <w:color w:val="603DF9"/>
          <w:spacing w:val="13"/>
          <w:position w:val="1"/>
          <w:sz w:val="17"/>
        </w:rPr>
        <w:t> </w:t>
      </w:r>
      <w:r>
        <w:rPr>
          <w:color w:val="603DF9"/>
          <w:position w:val="1"/>
          <w:sz w:val="17"/>
        </w:rPr>
        <w:t>nur</w:t>
      </w:r>
      <w:r>
        <w:rPr>
          <w:color w:val="603DF9"/>
          <w:spacing w:val="7"/>
          <w:position w:val="1"/>
          <w:sz w:val="17"/>
        </w:rPr>
        <w:t> </w:t>
      </w:r>
      <w:r>
        <w:rPr>
          <w:color w:val="603DF9"/>
          <w:position w:val="1"/>
          <w:sz w:val="17"/>
        </w:rPr>
        <w:t>entsprechend</w:t>
      </w:r>
      <w:r>
        <w:rPr>
          <w:color w:val="603DF9"/>
          <w:spacing w:val="28"/>
          <w:position w:val="1"/>
          <w:sz w:val="17"/>
        </w:rPr>
        <w:t> </w:t>
      </w:r>
      <w:r>
        <w:rPr>
          <w:color w:val="603DF9"/>
          <w:position w:val="1"/>
          <w:sz w:val="17"/>
        </w:rPr>
        <w:t>freigegebene</w:t>
      </w:r>
      <w:r>
        <w:rPr>
          <w:color w:val="603DF9"/>
          <w:spacing w:val="15"/>
          <w:position w:val="1"/>
          <w:sz w:val="17"/>
        </w:rPr>
        <w:t> </w:t>
      </w:r>
      <w:r>
        <w:rPr>
          <w:color w:val="603DF9"/>
          <w:position w:val="1"/>
          <w:sz w:val="17"/>
        </w:rPr>
        <w:t>Reinigungstucher</w:t>
      </w:r>
      <w:r>
        <w:rPr>
          <w:color w:val="603DF9"/>
          <w:spacing w:val="8"/>
          <w:position w:val="1"/>
          <w:sz w:val="17"/>
        </w:rPr>
        <w:t> </w:t>
      </w:r>
      <w:r>
        <w:rPr>
          <w:color w:val="603DF9"/>
          <w:position w:val="1"/>
          <w:sz w:val="17"/>
        </w:rPr>
        <w:t>verwendet</w:t>
      </w:r>
      <w:r>
        <w:rPr>
          <w:color w:val="603DF9"/>
          <w:spacing w:val="30"/>
          <w:position w:val="1"/>
          <w:sz w:val="17"/>
        </w:rPr>
        <w:t> </w:t>
      </w:r>
      <w:r>
        <w:rPr>
          <w:color w:val="603DF9"/>
          <w:spacing w:val="-2"/>
          <w:position w:val="1"/>
          <w:sz w:val="17"/>
        </w:rPr>
        <w:t>werden</w:t>
      </w:r>
    </w:p>
    <w:p>
      <w:pPr>
        <w:pStyle w:val="ListParagraph"/>
        <w:numPr>
          <w:ilvl w:val="0"/>
          <w:numId w:val="5"/>
        </w:numPr>
        <w:tabs>
          <w:tab w:pos="931" w:val="left" w:leader="none"/>
        </w:tabs>
        <w:spacing w:line="240" w:lineRule="auto" w:before="23" w:after="0"/>
        <w:ind w:left="931" w:right="0" w:hanging="365"/>
        <w:jc w:val="left"/>
        <w:rPr>
          <w:rFonts w:ascii="Symbol" w:hAnsi="Symbol"/>
          <w:sz w:val="20"/>
        </w:rPr>
      </w:pPr>
      <w:r>
        <w:rPr>
          <w:color w:val="7EC1A1"/>
          <w:position w:val="1"/>
          <w:sz w:val="17"/>
        </w:rPr>
        <w:t>Weisen</w:t>
      </w:r>
      <w:r>
        <w:rPr>
          <w:color w:val="7EC1A1"/>
          <w:spacing w:val="3"/>
          <w:position w:val="1"/>
          <w:sz w:val="17"/>
        </w:rPr>
        <w:t> </w:t>
      </w:r>
      <w:r>
        <w:rPr>
          <w:color w:val="7EC1A1"/>
          <w:position w:val="1"/>
          <w:sz w:val="17"/>
        </w:rPr>
        <w:t>Sie</w:t>
      </w:r>
      <w:r>
        <w:rPr>
          <w:color w:val="7EC1A1"/>
          <w:spacing w:val="2"/>
          <w:position w:val="1"/>
          <w:sz w:val="17"/>
        </w:rPr>
        <w:t> </w:t>
      </w:r>
      <w:r>
        <w:rPr>
          <w:color w:val="7EC1A1"/>
          <w:position w:val="1"/>
          <w:sz w:val="17"/>
        </w:rPr>
        <w:t>Mitarbeiter</w:t>
      </w:r>
      <w:r>
        <w:rPr>
          <w:color w:val="7EC1A1"/>
          <w:spacing w:val="14"/>
          <w:position w:val="1"/>
          <w:sz w:val="17"/>
        </w:rPr>
        <w:t> </w:t>
      </w:r>
      <w:r>
        <w:rPr>
          <w:color w:val="7EC1A1"/>
          <w:position w:val="1"/>
          <w:sz w:val="17"/>
        </w:rPr>
        <w:t>und</w:t>
      </w:r>
      <w:r>
        <w:rPr>
          <w:color w:val="7EC1A1"/>
          <w:spacing w:val="2"/>
          <w:position w:val="1"/>
          <w:sz w:val="17"/>
        </w:rPr>
        <w:t> </w:t>
      </w:r>
      <w:r>
        <w:rPr>
          <w:color w:val="7EC1A1"/>
          <w:position w:val="1"/>
          <w:sz w:val="17"/>
        </w:rPr>
        <w:t>Besucher</w:t>
      </w:r>
      <w:r>
        <w:rPr>
          <w:color w:val="7EC1A1"/>
          <w:spacing w:val="15"/>
          <w:position w:val="1"/>
          <w:sz w:val="17"/>
        </w:rPr>
        <w:t> </w:t>
      </w:r>
      <w:r>
        <w:rPr>
          <w:color w:val="7EC1A1"/>
          <w:position w:val="1"/>
          <w:sz w:val="17"/>
        </w:rPr>
        <w:t>auf</w:t>
      </w:r>
      <w:r>
        <w:rPr>
          <w:color w:val="7EC1A1"/>
          <w:spacing w:val="5"/>
          <w:position w:val="1"/>
          <w:sz w:val="17"/>
        </w:rPr>
        <w:t> </w:t>
      </w:r>
      <w:r>
        <w:rPr>
          <w:color w:val="7EC1A1"/>
          <w:position w:val="1"/>
          <w:sz w:val="17"/>
        </w:rPr>
        <w:t>allfalliges</w:t>
      </w:r>
      <w:r>
        <w:rPr>
          <w:color w:val="7EC1A1"/>
          <w:spacing w:val="6"/>
          <w:position w:val="1"/>
          <w:sz w:val="17"/>
        </w:rPr>
        <w:t> </w:t>
      </w:r>
      <w:r>
        <w:rPr>
          <w:color w:val="7EC1A1"/>
          <w:position w:val="1"/>
          <w:sz w:val="17"/>
        </w:rPr>
        <w:t>Fehlverhalten</w:t>
      </w:r>
      <w:r>
        <w:rPr>
          <w:color w:val="7EC1A1"/>
          <w:spacing w:val="16"/>
          <w:position w:val="1"/>
          <w:sz w:val="17"/>
        </w:rPr>
        <w:t> </w:t>
      </w:r>
      <w:r>
        <w:rPr>
          <w:color w:val="7EC1A1"/>
          <w:spacing w:val="-4"/>
          <w:position w:val="1"/>
          <w:sz w:val="17"/>
        </w:rPr>
        <w:t>hin!</w:t>
      </w:r>
    </w:p>
    <w:p>
      <w:pPr>
        <w:pStyle w:val="ListParagraph"/>
        <w:numPr>
          <w:ilvl w:val="0"/>
          <w:numId w:val="5"/>
        </w:numPr>
        <w:tabs>
          <w:tab w:pos="934" w:val="left" w:leader="none"/>
        </w:tabs>
        <w:spacing w:line="240" w:lineRule="auto" w:before="27" w:after="0"/>
        <w:ind w:left="934" w:right="0" w:hanging="368"/>
        <w:jc w:val="left"/>
        <w:rPr>
          <w:rFonts w:ascii="Symbol" w:hAnsi="Symbol"/>
          <w:sz w:val="20"/>
        </w:rPr>
      </w:pPr>
      <w:r>
        <w:rPr>
          <w:color w:val="0F389A"/>
          <w:position w:val="1"/>
          <w:sz w:val="17"/>
        </w:rPr>
        <w:t>Erganzende</w:t>
      </w:r>
      <w:r>
        <w:rPr>
          <w:color w:val="0F389A"/>
          <w:spacing w:val="6"/>
          <w:position w:val="1"/>
          <w:sz w:val="17"/>
        </w:rPr>
        <w:t> </w:t>
      </w:r>
      <w:r>
        <w:rPr>
          <w:color w:val="0F389A"/>
          <w:position w:val="1"/>
          <w:sz w:val="17"/>
        </w:rPr>
        <w:t>Verhaltensregelungen</w:t>
      </w:r>
      <w:r>
        <w:rPr>
          <w:color w:val="0F389A"/>
          <w:spacing w:val="-5"/>
          <w:position w:val="1"/>
          <w:sz w:val="17"/>
        </w:rPr>
        <w:t> </w:t>
      </w:r>
      <w:r>
        <w:rPr>
          <w:color w:val="0F389A"/>
          <w:position w:val="1"/>
          <w:sz w:val="17"/>
        </w:rPr>
        <w:t>fur</w:t>
      </w:r>
      <w:r>
        <w:rPr>
          <w:color w:val="0F389A"/>
          <w:spacing w:val="1"/>
          <w:position w:val="1"/>
          <w:sz w:val="17"/>
        </w:rPr>
        <w:t> </w:t>
      </w:r>
      <w:r>
        <w:rPr>
          <w:color w:val="0F389A"/>
          <w:position w:val="1"/>
          <w:sz w:val="17"/>
        </w:rPr>
        <w:t>den</w:t>
      </w:r>
      <w:r>
        <w:rPr>
          <w:color w:val="0F389A"/>
          <w:spacing w:val="-6"/>
          <w:position w:val="1"/>
          <w:sz w:val="17"/>
        </w:rPr>
        <w:t> </w:t>
      </w:r>
      <w:r>
        <w:rPr>
          <w:color w:val="0F389A"/>
          <w:position w:val="1"/>
          <w:sz w:val="17"/>
        </w:rPr>
        <w:t>Reinraum ISO</w:t>
      </w:r>
      <w:r>
        <w:rPr>
          <w:color w:val="0F389A"/>
          <w:spacing w:val="-3"/>
          <w:position w:val="1"/>
          <w:sz w:val="17"/>
        </w:rPr>
        <w:t> </w:t>
      </w:r>
      <w:r>
        <w:rPr>
          <w:color w:val="0F389A"/>
          <w:position w:val="1"/>
          <w:sz w:val="17"/>
        </w:rPr>
        <w:t>Klasse</w:t>
      </w:r>
      <w:r>
        <w:rPr>
          <w:color w:val="0F389A"/>
          <w:spacing w:val="-4"/>
          <w:position w:val="1"/>
          <w:sz w:val="17"/>
        </w:rPr>
        <w:t> </w:t>
      </w:r>
      <w:r>
        <w:rPr>
          <w:color w:val="0F389A"/>
          <w:position w:val="1"/>
          <w:sz w:val="17"/>
        </w:rPr>
        <w:t>6 sind</w:t>
      </w:r>
      <w:r>
        <w:rPr>
          <w:color w:val="0F389A"/>
          <w:spacing w:val="-2"/>
          <w:position w:val="1"/>
          <w:sz w:val="17"/>
        </w:rPr>
        <w:t> </w:t>
      </w:r>
      <w:r>
        <w:rPr>
          <w:color w:val="0F389A"/>
          <w:position w:val="1"/>
          <w:sz w:val="17"/>
        </w:rPr>
        <w:t>im</w:t>
      </w:r>
      <w:r>
        <w:rPr>
          <w:color w:val="0F389A"/>
          <w:spacing w:val="-6"/>
          <w:position w:val="1"/>
          <w:sz w:val="17"/>
        </w:rPr>
        <w:t> </w:t>
      </w:r>
      <w:r>
        <w:rPr>
          <w:color w:val="0F389A"/>
          <w:position w:val="1"/>
          <w:sz w:val="17"/>
        </w:rPr>
        <w:t>Dokument</w:t>
      </w:r>
      <w:r>
        <w:rPr>
          <w:color w:val="0F389A"/>
          <w:spacing w:val="-3"/>
          <w:position w:val="1"/>
          <w:sz w:val="17"/>
        </w:rPr>
        <w:t> </w:t>
      </w:r>
      <w:r>
        <w:rPr>
          <w:color w:val="BA0A82"/>
          <w:position w:val="1"/>
          <w:sz w:val="17"/>
        </w:rPr>
        <w:t>PP09AA11</w:t>
      </w:r>
      <w:r>
        <w:rPr>
          <w:color w:val="BA0A82"/>
          <w:spacing w:val="-11"/>
          <w:position w:val="1"/>
          <w:sz w:val="17"/>
        </w:rPr>
        <w:t> </w:t>
      </w:r>
      <w:r>
        <w:rPr>
          <w:color w:val="B5679E"/>
          <w:spacing w:val="-2"/>
          <w:position w:val="1"/>
          <w:sz w:val="17"/>
        </w:rPr>
        <w:t>geregelt.</w:t>
      </w:r>
    </w:p>
    <w:p>
      <w:pPr>
        <w:pStyle w:val="ListParagraph"/>
        <w:spacing w:after="0" w:line="240" w:lineRule="auto"/>
        <w:jc w:val="left"/>
        <w:rPr>
          <w:rFonts w:ascii="Symbol" w:hAnsi="Symbol"/>
          <w:sz w:val="20"/>
        </w:rPr>
        <w:sectPr>
          <w:type w:val="continuous"/>
          <w:pgSz w:w="12240" w:h="15840"/>
          <w:pgMar w:header="0" w:footer="642" w:top="580" w:bottom="900" w:left="566" w:right="708"/>
        </w:sectPr>
      </w:pPr>
    </w:p>
    <w:p>
      <w:pPr>
        <w:spacing w:line="384" w:lineRule="auto" w:before="66"/>
        <w:ind w:left="600" w:right="0" w:firstLine="1"/>
        <w:jc w:val="left"/>
        <w:rPr>
          <w:sz w:val="14"/>
        </w:rPr>
      </w:pPr>
      <w:r>
        <w:rPr>
          <w:color w:val="6B6962"/>
          <w:spacing w:val="-2"/>
          <w:sz w:val="14"/>
        </w:rPr>
        <w:t>Document</w:t>
      </w:r>
      <w:r>
        <w:rPr>
          <w:color w:val="EF8CD8"/>
          <w:spacing w:val="-2"/>
          <w:sz w:val="14"/>
        </w:rPr>
        <w:t>-</w:t>
      </w:r>
      <w:r>
        <w:rPr>
          <w:color w:val="44A585"/>
          <w:spacing w:val="-2"/>
          <w:sz w:val="14"/>
        </w:rPr>
        <w:t>N</w:t>
      </w:r>
      <w:r>
        <w:rPr>
          <w:color w:val="4DF099"/>
          <w:spacing w:val="-2"/>
          <w:sz w:val="14"/>
        </w:rPr>
        <w:t>o</w:t>
      </w:r>
      <w:r>
        <w:rPr>
          <w:color w:val="B8A316"/>
          <w:spacing w:val="-2"/>
          <w:sz w:val="14"/>
        </w:rPr>
        <w:t>.</w:t>
      </w:r>
      <w:r>
        <w:rPr>
          <w:color w:val="B8A316"/>
          <w:spacing w:val="40"/>
          <w:sz w:val="14"/>
        </w:rPr>
        <w:t> </w:t>
      </w:r>
      <w:r>
        <w:rPr>
          <w:color w:val="281ADA"/>
          <w:spacing w:val="-2"/>
          <w:sz w:val="14"/>
        </w:rPr>
        <w:t>Classification</w:t>
      </w:r>
      <w:r>
        <w:rPr>
          <w:color w:val="281ADA"/>
          <w:spacing w:val="40"/>
          <w:sz w:val="14"/>
        </w:rPr>
        <w:t> </w:t>
      </w:r>
      <w:r>
        <w:rPr>
          <w:color w:val="7BB5D6"/>
          <w:spacing w:val="-2"/>
          <w:sz w:val="14"/>
        </w:rPr>
        <w:t>Location</w:t>
      </w:r>
    </w:p>
    <w:p>
      <w:pPr>
        <w:spacing w:before="66"/>
        <w:ind w:left="319" w:right="0" w:firstLine="0"/>
        <w:jc w:val="left"/>
        <w:rPr>
          <w:sz w:val="14"/>
        </w:rPr>
      </w:pPr>
      <w:r>
        <w:rPr/>
        <w:br w:type="column"/>
      </w:r>
      <w:r>
        <w:rPr>
          <w:color w:val="CA5B18"/>
          <w:spacing w:val="-2"/>
          <w:sz w:val="14"/>
        </w:rPr>
        <w:t>PFE_WI_076</w:t>
      </w:r>
    </w:p>
    <w:p>
      <w:pPr>
        <w:spacing w:line="379" w:lineRule="auto" w:before="99"/>
        <w:ind w:left="318" w:right="0" w:hanging="1"/>
        <w:jc w:val="left"/>
        <w:rPr>
          <w:sz w:val="14"/>
        </w:rPr>
      </w:pPr>
      <w:r>
        <w:rPr>
          <w:color w:val="82CAF4"/>
          <w:spacing w:val="-2"/>
          <w:w w:val="105"/>
          <w:sz w:val="14"/>
        </w:rPr>
        <w:t>Internal</w:t>
      </w:r>
      <w:r>
        <w:rPr>
          <w:color w:val="82CAF4"/>
          <w:spacing w:val="40"/>
          <w:w w:val="105"/>
          <w:sz w:val="14"/>
        </w:rPr>
        <w:t> </w:t>
      </w:r>
      <w:r>
        <w:rPr>
          <w:color w:val="2A2344"/>
          <w:spacing w:val="-2"/>
          <w:w w:val="105"/>
          <w:sz w:val="14"/>
        </w:rPr>
        <w:t>Global</w:t>
      </w:r>
    </w:p>
    <w:p>
      <w:pPr>
        <w:spacing w:line="379" w:lineRule="auto" w:before="71"/>
        <w:ind w:left="600" w:right="0" w:hanging="1"/>
        <w:jc w:val="left"/>
        <w:rPr>
          <w:sz w:val="14"/>
        </w:rPr>
      </w:pPr>
      <w:r>
        <w:rPr/>
        <w:br w:type="column"/>
      </w:r>
      <w:r>
        <w:rPr>
          <w:color w:val="A3AF41"/>
          <w:spacing w:val="-2"/>
          <w:sz w:val="14"/>
        </w:rPr>
        <w:t>Owner</w:t>
      </w:r>
      <w:r>
        <w:rPr>
          <w:color w:val="A3AF41"/>
          <w:spacing w:val="40"/>
          <w:sz w:val="14"/>
        </w:rPr>
        <w:t> </w:t>
      </w:r>
      <w:r>
        <w:rPr>
          <w:color w:val="64D88C"/>
          <w:spacing w:val="-2"/>
          <w:sz w:val="14"/>
        </w:rPr>
        <w:t>Version</w:t>
      </w:r>
      <w:r>
        <w:rPr>
          <w:color w:val="64D88C"/>
          <w:spacing w:val="40"/>
          <w:sz w:val="14"/>
        </w:rPr>
        <w:t> </w:t>
      </w:r>
      <w:r>
        <w:rPr>
          <w:color w:val="E86B90"/>
          <w:spacing w:val="-4"/>
          <w:sz w:val="14"/>
        </w:rPr>
        <w:t>Published</w:t>
      </w:r>
    </w:p>
    <w:p>
      <w:pPr>
        <w:spacing w:line="379" w:lineRule="auto" w:before="71"/>
        <w:ind w:left="411" w:right="0" w:hanging="4"/>
        <w:jc w:val="left"/>
        <w:rPr>
          <w:sz w:val="14"/>
        </w:rPr>
      </w:pPr>
      <w:r>
        <w:rPr/>
        <w:br w:type="column"/>
      </w:r>
      <w:r>
        <w:rPr>
          <w:color w:val="16083B"/>
          <w:spacing w:val="-2"/>
          <w:w w:val="105"/>
          <w:sz w:val="14"/>
        </w:rPr>
        <w:t>Gsteu</w:t>
      </w:r>
      <w:r>
        <w:rPr>
          <w:color w:val="16083B"/>
          <w:spacing w:val="-9"/>
          <w:w w:val="105"/>
          <w:sz w:val="14"/>
        </w:rPr>
        <w:t> </w:t>
      </w:r>
      <w:r>
        <w:rPr>
          <w:color w:val="16083B"/>
          <w:spacing w:val="-2"/>
          <w:w w:val="105"/>
          <w:sz w:val="14"/>
        </w:rPr>
        <w:t>Robert</w:t>
      </w:r>
      <w:r>
        <w:rPr>
          <w:color w:val="16083B"/>
          <w:spacing w:val="40"/>
          <w:w w:val="105"/>
          <w:sz w:val="14"/>
        </w:rPr>
        <w:t> </w:t>
      </w:r>
      <w:r>
        <w:rPr>
          <w:color w:val="594680"/>
          <w:spacing w:val="-4"/>
          <w:w w:val="105"/>
          <w:sz w:val="14"/>
        </w:rPr>
        <w:t>2.0</w:t>
      </w:r>
    </w:p>
    <w:p>
      <w:pPr>
        <w:spacing w:before="7"/>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600" w:right="0" w:firstLine="0"/>
        <w:rPr>
          <w:rFonts w:ascii="Calibri"/>
          <w:sz w:val="20"/>
        </w:rPr>
      </w:pPr>
      <w:r>
        <w:rPr>
          <w:rFonts w:ascii="Calibri"/>
          <w:sz w:val="20"/>
        </w:rPr>
        <w:drawing>
          <wp:inline distT="0" distB="0" distL="0" distR="0">
            <wp:extent cx="1442217" cy="316992"/>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8"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662" w:right="0" w:firstLine="0"/>
        <w:jc w:val="left"/>
        <w:rPr>
          <w:sz w:val="13"/>
        </w:rPr>
      </w:pPr>
      <w:r>
        <w:rPr>
          <w:color w:val="6B6962"/>
          <w:spacing w:val="-2"/>
          <w:w w:val="115"/>
          <w:sz w:val="13"/>
        </w:rPr>
        <w:t>PA</w:t>
      </w:r>
      <w:r>
        <w:rPr>
          <w:color w:val="7C7C7C"/>
          <w:spacing w:val="-2"/>
          <w:w w:val="115"/>
          <w:sz w:val="13"/>
        </w:rPr>
        <w:t>SS</w:t>
      </w:r>
      <w:r>
        <w:rPr>
          <w:color w:val="6B6962"/>
          <w:spacing w:val="-2"/>
          <w:w w:val="115"/>
          <w:sz w:val="13"/>
        </w:rPr>
        <w:t>I</w:t>
      </w:r>
      <w:r>
        <w:rPr>
          <w:color w:val="7C7C7C"/>
          <w:spacing w:val="-2"/>
          <w:w w:val="115"/>
          <w:sz w:val="13"/>
        </w:rPr>
        <w:t>O</w:t>
      </w:r>
      <w:r>
        <w:rPr>
          <w:color w:val="6B6962"/>
          <w:spacing w:val="-2"/>
          <w:w w:val="115"/>
          <w:sz w:val="13"/>
        </w:rPr>
        <w:t>N</w:t>
      </w:r>
      <w:r>
        <w:rPr>
          <w:color w:val="AEAEAE"/>
          <w:spacing w:val="-2"/>
          <w:w w:val="115"/>
          <w:sz w:val="13"/>
        </w:rPr>
        <w:t>.</w:t>
      </w:r>
      <w:r>
        <w:rPr>
          <w:color w:val="AEAEAE"/>
          <w:spacing w:val="10"/>
          <w:w w:val="115"/>
          <w:sz w:val="13"/>
        </w:rPr>
        <w:t> </w:t>
      </w:r>
      <w:r>
        <w:rPr>
          <w:color w:val="6B6962"/>
          <w:spacing w:val="-2"/>
          <w:w w:val="115"/>
          <w:sz w:val="13"/>
        </w:rPr>
        <w:t>PRE</w:t>
      </w:r>
      <w:r>
        <w:rPr>
          <w:color w:val="7C7C7C"/>
          <w:spacing w:val="-2"/>
          <w:w w:val="115"/>
          <w:sz w:val="13"/>
        </w:rPr>
        <w:t>C</w:t>
      </w:r>
      <w:r>
        <w:rPr>
          <w:color w:val="6B6962"/>
          <w:spacing w:val="-2"/>
          <w:w w:val="115"/>
          <w:sz w:val="13"/>
        </w:rPr>
        <w:t>I</w:t>
      </w:r>
      <w:r>
        <w:rPr>
          <w:color w:val="7C7C7C"/>
          <w:spacing w:val="-2"/>
          <w:w w:val="115"/>
          <w:sz w:val="13"/>
        </w:rPr>
        <w:t>S</w:t>
      </w:r>
      <w:r>
        <w:rPr>
          <w:color w:val="6B6962"/>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6B6962"/>
          <w:spacing w:val="-2"/>
          <w:w w:val="115"/>
          <w:sz w:val="13"/>
        </w:rPr>
        <w:t>PUR</w:t>
      </w:r>
      <w:r>
        <w:rPr>
          <w:color w:val="7C7C7C"/>
          <w:spacing w:val="-2"/>
          <w:w w:val="115"/>
          <w:sz w:val="13"/>
        </w:rPr>
        <w:t>I</w:t>
      </w:r>
      <w:r>
        <w:rPr>
          <w:color w:val="6B6962"/>
          <w:spacing w:val="-2"/>
          <w:w w:val="115"/>
          <w:sz w:val="13"/>
        </w:rPr>
        <w:t>T</w:t>
      </w:r>
      <w:r>
        <w:rPr>
          <w:color w:val="7C7C7C"/>
          <w:spacing w:val="-2"/>
          <w:w w:val="115"/>
          <w:sz w:val="13"/>
        </w:rPr>
        <w:t>Y.</w:t>
      </w:r>
    </w:p>
    <w:p>
      <w:pPr>
        <w:spacing w:after="0"/>
        <w:jc w:val="left"/>
        <w:rPr>
          <w:sz w:val="13"/>
        </w:rPr>
        <w:sectPr>
          <w:pgSz w:w="12240" w:h="15840"/>
          <w:pgMar w:header="0" w:footer="642" w:top="600" w:bottom="900" w:left="566" w:right="708"/>
          <w:cols w:num="5" w:equalWidth="0">
            <w:col w:w="1516" w:space="40"/>
            <w:col w:w="1152" w:space="917"/>
            <w:col w:w="1205" w:space="40"/>
            <w:col w:w="1315" w:space="1774"/>
            <w:col w:w="3007"/>
          </w:cols>
        </w:sectPr>
      </w:pPr>
    </w:p>
    <w:p>
      <w:pPr>
        <w:pStyle w:val="BodyText"/>
        <w:spacing w:before="166"/>
        <w:rPr>
          <w:sz w:val="23"/>
        </w:rPr>
      </w:pPr>
    </w:p>
    <w:p>
      <w:pPr>
        <w:pStyle w:val="Heading3"/>
        <w:ind w:left="570"/>
      </w:pPr>
      <w:r>
        <w:rPr>
          <w:color w:val="902AAA"/>
          <w:w w:val="105"/>
        </w:rPr>
        <w:t>Using</w:t>
      </w:r>
      <w:r>
        <w:rPr>
          <w:color w:val="902AAA"/>
          <w:spacing w:val="-10"/>
          <w:w w:val="105"/>
        </w:rPr>
        <w:t> </w:t>
      </w:r>
      <w:r>
        <w:rPr>
          <w:color w:val="902AAA"/>
          <w:spacing w:val="-2"/>
          <w:w w:val="105"/>
        </w:rPr>
        <w:t>cleanrooms</w:t>
      </w:r>
    </w:p>
    <w:p>
      <w:pPr>
        <w:pStyle w:val="BodyText"/>
        <w:spacing w:before="81"/>
        <w:ind w:left="574"/>
      </w:pPr>
      <w:r>
        <w:rPr>
          <w:color w:val="0CB5ED"/>
          <w:w w:val="105"/>
        </w:rPr>
        <w:t>Provide</w:t>
      </w:r>
      <w:r>
        <w:rPr>
          <w:color w:val="0CB5ED"/>
          <w:spacing w:val="9"/>
          <w:w w:val="105"/>
        </w:rPr>
        <w:t> </w:t>
      </w:r>
      <w:r>
        <w:rPr>
          <w:color w:val="0CB5ED"/>
          <w:w w:val="105"/>
        </w:rPr>
        <w:t>facilities</w:t>
      </w:r>
      <w:r>
        <w:rPr>
          <w:color w:val="0CB5ED"/>
          <w:spacing w:val="7"/>
          <w:w w:val="105"/>
        </w:rPr>
        <w:t> </w:t>
      </w:r>
      <w:r>
        <w:rPr>
          <w:color w:val="0CB5ED"/>
          <w:w w:val="105"/>
        </w:rPr>
        <w:t>&amp;</w:t>
      </w:r>
      <w:r>
        <w:rPr>
          <w:color w:val="0CB5ED"/>
          <w:spacing w:val="-3"/>
          <w:w w:val="105"/>
        </w:rPr>
        <w:t> </w:t>
      </w:r>
      <w:r>
        <w:rPr>
          <w:color w:val="0CB5ED"/>
          <w:spacing w:val="-2"/>
          <w:w w:val="105"/>
        </w:rPr>
        <w:t>equipment</w:t>
      </w:r>
    </w:p>
    <w:p>
      <w:pPr>
        <w:pStyle w:val="BodyText"/>
        <w:spacing w:before="118"/>
      </w:pPr>
    </w:p>
    <w:p>
      <w:pPr>
        <w:pStyle w:val="BodyText"/>
        <w:spacing w:line="324" w:lineRule="auto"/>
        <w:ind w:left="571" w:right="271" w:firstLine="4"/>
      </w:pPr>
      <w:r>
        <w:rPr>
          <w:color w:val="500A23"/>
          <w:w w:val="105"/>
        </w:rPr>
        <w:t>Bedenken Sie,</w:t>
      </w:r>
      <w:r>
        <w:rPr>
          <w:color w:val="500A23"/>
          <w:spacing w:val="-9"/>
          <w:w w:val="105"/>
        </w:rPr>
        <w:t> </w:t>
      </w:r>
      <w:r>
        <w:rPr>
          <w:color w:val="500A23"/>
          <w:w w:val="105"/>
        </w:rPr>
        <w:t>dass die Erfullung der an unsere Produkte gestellten Qualitatsanspruche in Bezug auf </w:t>
      </w:r>
      <w:r>
        <w:rPr>
          <w:color w:val="05213D"/>
          <w:w w:val="105"/>
        </w:rPr>
        <w:t>Sauberkeit maBgebend </w:t>
      </w:r>
      <w:r>
        <w:rPr>
          <w:color w:val="0323ED"/>
          <w:w w:val="105"/>
        </w:rPr>
        <w:t>von lhrem Verhalten abhangig ist</w:t>
      </w:r>
    </w:p>
    <w:p>
      <w:pPr>
        <w:pStyle w:val="BodyText"/>
        <w:spacing w:after="0" w:line="324" w:lineRule="auto"/>
        <w:sectPr>
          <w:type w:val="continuous"/>
          <w:pgSz w:w="12240" w:h="15840"/>
          <w:pgMar w:header="0" w:footer="642" w:top="580" w:bottom="900" w:left="566" w:right="708"/>
        </w:sectPr>
      </w:pPr>
    </w:p>
    <w:p>
      <w:pPr>
        <w:spacing w:before="137"/>
        <w:ind w:left="396" w:right="0" w:firstLine="0"/>
        <w:jc w:val="left"/>
        <w:rPr>
          <w:sz w:val="48"/>
        </w:rPr>
      </w:pPr>
      <w:r>
        <w:rPr>
          <w:color w:val="0091BE"/>
          <w:sz w:val="48"/>
        </w:rPr>
        <w:t>Rahmenvertrag</w:t>
      </w:r>
      <w:r>
        <w:rPr>
          <w:color w:val="0091BE"/>
          <w:spacing w:val="-6"/>
          <w:sz w:val="48"/>
        </w:rPr>
        <w:t> </w:t>
      </w:r>
      <w:r>
        <w:rPr>
          <w:color w:val="0091BE"/>
          <w:sz w:val="48"/>
        </w:rPr>
        <w:t>für</w:t>
      </w:r>
      <w:r>
        <w:rPr>
          <w:color w:val="0091BE"/>
          <w:spacing w:val="-4"/>
          <w:sz w:val="48"/>
        </w:rPr>
        <w:t> </w:t>
      </w:r>
      <w:r>
        <w:rPr>
          <w:color w:val="0091BE"/>
          <w:sz w:val="48"/>
        </w:rPr>
        <w:t>Dienstleister</w:t>
      </w:r>
      <w:r>
        <w:rPr>
          <w:color w:val="0091BE"/>
          <w:spacing w:val="-4"/>
          <w:sz w:val="48"/>
        </w:rPr>
        <w:t> </w:t>
      </w:r>
      <w:r>
        <w:rPr>
          <w:color w:val="0091BE"/>
          <w:sz w:val="48"/>
        </w:rPr>
        <w:t>W.Moser</w:t>
      </w:r>
      <w:r>
        <w:rPr>
          <w:color w:val="0091BE"/>
          <w:spacing w:val="-4"/>
          <w:sz w:val="48"/>
        </w:rPr>
        <w:t> </w:t>
      </w:r>
      <w:r>
        <w:rPr>
          <w:color w:val="0091BE"/>
          <w:spacing w:val="-5"/>
          <w:sz w:val="48"/>
        </w:rPr>
        <w:t>AG</w:t>
      </w:r>
    </w:p>
    <w:p>
      <w:pPr>
        <w:pStyle w:val="Heading6"/>
        <w:tabs>
          <w:tab w:pos="8643"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03</w:t>
      </w:r>
    </w:p>
    <w:p>
      <w:pPr>
        <w:pStyle w:val="BodyText"/>
        <w:spacing w:before="5"/>
        <w:rPr>
          <w:sz w:val="12"/>
        </w:rPr>
      </w:pPr>
      <w:r>
        <w:rPr>
          <w:sz w:val="12"/>
        </w:rPr>
        <mc:AlternateContent>
          <mc:Choice Requires="wps">
            <w:drawing>
              <wp:anchor distT="0" distB="0" distL="0" distR="0" allowOverlap="1" layoutInCell="1" locked="0" behindDoc="1" simplePos="0" relativeHeight="487608320">
                <wp:simplePos x="0" y="0"/>
                <wp:positionH relativeFrom="page">
                  <wp:posOffset>624154</wp:posOffset>
                </wp:positionH>
                <wp:positionV relativeFrom="paragraph">
                  <wp:posOffset>106493</wp:posOffset>
                </wp:positionV>
                <wp:extent cx="6613525" cy="1148080"/>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6613525" cy="1148080"/>
                          <a:chExt cx="6613525" cy="1148080"/>
                        </a:xfrm>
                      </wpg:grpSpPr>
                      <wps:wsp>
                        <wps:cNvPr id="174" name="Graphic 174"/>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75" name="Graphic 175"/>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76" name="Textbox 176"/>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77" name="Textbox 177"/>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28</w:t>
                              </w:r>
                            </w:p>
                          </w:txbxContent>
                        </wps:txbx>
                        <wps:bodyPr wrap="square" lIns="0" tIns="0" rIns="0" bIns="0" rtlCol="0">
                          <a:noAutofit/>
                        </wps:bodyPr>
                      </wps:wsp>
                      <wps:wsp>
                        <wps:cNvPr id="178" name="Textbox 178"/>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79" name="Textbox 179"/>
                        <wps:cNvSpPr txBox="1"/>
                        <wps:spPr>
                          <a:xfrm>
                            <a:off x="1310792" y="367350"/>
                            <a:ext cx="2555875" cy="634365"/>
                          </a:xfrm>
                          <a:prstGeom prst="rect">
                            <a:avLst/>
                          </a:prstGeom>
                        </wps:spPr>
                        <wps:txbx>
                          <w:txbxContent>
                            <w:p>
                              <w:pPr>
                                <w:spacing w:line="511" w:lineRule="auto" w:before="21"/>
                                <w:ind w:left="0" w:right="645" w:firstLine="0"/>
                                <w:jc w:val="left"/>
                                <w:rPr>
                                  <w:sz w:val="16"/>
                                </w:rPr>
                              </w:pPr>
                              <w:r>
                                <w:rPr>
                                  <w:sz w:val="16"/>
                                </w:rPr>
                                <w:t>O.</w:t>
                              </w:r>
                              <w:r>
                                <w:rPr>
                                  <w:spacing w:val="-12"/>
                                  <w:sz w:val="16"/>
                                </w:rPr>
                                <w:t> </w:t>
                              </w:r>
                              <w:r>
                                <w:rPr>
                                  <w:sz w:val="16"/>
                                </w:rPr>
                                <w:t>Margraf</w:t>
                              </w:r>
                              <w:r>
                                <w:rPr>
                                  <w:spacing w:val="-11"/>
                                  <w:sz w:val="16"/>
                                </w:rPr>
                                <w:t> </w:t>
                              </w:r>
                              <w:hyperlink r:id="rId1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CBJCHBCAABAA6A1vK6z6ZXRVI1Gar6-6HKMjjAzfFjTI</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08160;mso-wrap-distance-left:0;mso-wrap-distance-right:0" id="docshapegroup153" coordorigin="983,168" coordsize="10415,1808">
                <v:rect style="position:absolute;left:1002;top:187;width:10375;height:1768" id="docshape154" filled="true" fillcolor="#f0f0f0" stroked="false">
                  <v:fill type="solid"/>
                </v:rect>
                <v:shape style="position:absolute;left:982;top:167;width:10415;height:1809" id="docshape155"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156"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157" filled="false" stroked="false">
                  <v:textbox inset="0,0,0,0">
                    <w:txbxContent>
                      <w:p>
                        <w:pPr>
                          <w:spacing w:before="21"/>
                          <w:ind w:left="0" w:right="0" w:firstLine="0"/>
                          <w:jc w:val="left"/>
                          <w:rPr>
                            <w:sz w:val="16"/>
                          </w:rPr>
                        </w:pPr>
                        <w:r>
                          <w:rPr>
                            <w:spacing w:val="-2"/>
                            <w:sz w:val="16"/>
                          </w:rPr>
                          <w:t>2025-11-</w:t>
                        </w:r>
                        <w:r>
                          <w:rPr>
                            <w:spacing w:val="-7"/>
                            <w:sz w:val="16"/>
                          </w:rPr>
                          <w:t>28</w:t>
                        </w:r>
                      </w:p>
                    </w:txbxContent>
                  </v:textbox>
                  <w10:wrap type="none"/>
                </v:shape>
                <v:shape style="position:absolute;left:1202;top:746;width:1105;height:999" type="#_x0000_t202" id="docshape158"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025;height:999" type="#_x0000_t202" id="docshape159" filled="false" stroked="false">
                  <v:textbox inset="0,0,0,0">
                    <w:txbxContent>
                      <w:p>
                        <w:pPr>
                          <w:spacing w:line="511" w:lineRule="auto" w:before="21"/>
                          <w:ind w:left="0" w:right="645" w:firstLine="0"/>
                          <w:jc w:val="left"/>
                          <w:rPr>
                            <w:sz w:val="16"/>
                          </w:rPr>
                        </w:pPr>
                        <w:r>
                          <w:rPr>
                            <w:sz w:val="16"/>
                          </w:rPr>
                          <w:t>O.</w:t>
                        </w:r>
                        <w:r>
                          <w:rPr>
                            <w:spacing w:val="-12"/>
                            <w:sz w:val="16"/>
                          </w:rPr>
                          <w:t> </w:t>
                        </w:r>
                        <w:r>
                          <w:rPr>
                            <w:sz w:val="16"/>
                          </w:rPr>
                          <w:t>Margraf</w:t>
                        </w:r>
                        <w:r>
                          <w:rPr>
                            <w:spacing w:val="-11"/>
                            <w:sz w:val="16"/>
                          </w:rPr>
                          <w:t> </w:t>
                        </w:r>
                        <w:hyperlink r:id="rId1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CBJCHBCAABAA6A1vK6z6ZXRVI1Gar6-6HKMjjAzfFjTI</w:t>
                        </w:r>
                      </w:p>
                    </w:txbxContent>
                  </v:textbox>
                  <w10:wrap type="none"/>
                </v:shape>
                <w10:wrap type="topAndBottom"/>
              </v:group>
            </w:pict>
          </mc:Fallback>
        </mc:AlternateContent>
      </w:r>
    </w:p>
    <w:p>
      <w:pPr>
        <w:pStyle w:val="BodyText"/>
        <w:spacing w:before="277"/>
        <w:rPr>
          <w:sz w:val="36"/>
        </w:rPr>
      </w:pPr>
    </w:p>
    <w:p>
      <w:pPr>
        <w:spacing w:before="0"/>
        <w:ind w:left="396" w:right="0" w:firstLine="0"/>
        <w:jc w:val="left"/>
        <w:rPr>
          <w:sz w:val="36"/>
        </w:rPr>
      </w:pPr>
      <w:r>
        <w:rPr>
          <w:sz w:val="36"/>
        </w:rPr>
        <w:t>"Rahmenvertrag</w:t>
      </w:r>
      <w:r>
        <w:rPr>
          <w:spacing w:val="-6"/>
          <w:sz w:val="36"/>
        </w:rPr>
        <w:t> </w:t>
      </w:r>
      <w:r>
        <w:rPr>
          <w:sz w:val="36"/>
        </w:rPr>
        <w:t>für</w:t>
      </w:r>
      <w:r>
        <w:rPr>
          <w:spacing w:val="-4"/>
          <w:sz w:val="36"/>
        </w:rPr>
        <w:t> </w:t>
      </w:r>
      <w:r>
        <w:rPr>
          <w:sz w:val="36"/>
        </w:rPr>
        <w:t>Dienstleister</w:t>
      </w:r>
      <w:r>
        <w:rPr>
          <w:spacing w:val="-4"/>
          <w:sz w:val="36"/>
        </w:rPr>
        <w:t> </w:t>
      </w:r>
      <w:r>
        <w:rPr>
          <w:sz w:val="36"/>
        </w:rPr>
        <w:t>W.Moser</w:t>
      </w:r>
      <w:r>
        <w:rPr>
          <w:spacing w:val="-4"/>
          <w:sz w:val="36"/>
        </w:rPr>
        <w:t> </w:t>
      </w:r>
      <w:r>
        <w:rPr>
          <w:sz w:val="36"/>
        </w:rPr>
        <w:t>AG"</w:t>
      </w:r>
      <w:r>
        <w:rPr>
          <w:spacing w:val="-4"/>
          <w:sz w:val="36"/>
        </w:rPr>
        <w:t> </w:t>
      </w:r>
      <w:r>
        <w:rPr>
          <w:spacing w:val="-2"/>
          <w:sz w:val="36"/>
        </w:rPr>
        <w:t>History</w:t>
      </w:r>
    </w:p>
    <w:p>
      <w:pPr>
        <w:pStyle w:val="Heading6"/>
        <w:spacing w:before="200"/>
      </w:pPr>
      <w:r>
        <w:rPr>
          <w:position w:val="-3"/>
        </w:rPr>
        <w:drawing>
          <wp:inline distT="0" distB="0" distL="0" distR="0">
            <wp:extent cx="152400" cy="152400"/>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12">
        <w:r>
          <w:rPr/>
          <w:t>(Olaf.Margraf@vatgroup.com)</w:t>
        </w:r>
      </w:hyperlink>
    </w:p>
    <w:p>
      <w:pPr>
        <w:spacing w:before="107"/>
        <w:ind w:left="756" w:right="0" w:firstLine="0"/>
        <w:jc w:val="left"/>
        <w:rPr>
          <w:sz w:val="16"/>
        </w:rPr>
      </w:pPr>
      <w:r>
        <w:rPr>
          <w:sz w:val="16"/>
        </w:rPr>
        <w:t>2025-11-28</w:t>
      </w:r>
      <w:r>
        <w:rPr>
          <w:spacing w:val="-5"/>
          <w:sz w:val="16"/>
        </w:rPr>
        <w:t> </w:t>
      </w:r>
      <w:r>
        <w:rPr>
          <w:sz w:val="16"/>
        </w:rPr>
        <w:t>-</w:t>
      </w:r>
      <w:r>
        <w:rPr>
          <w:spacing w:val="-4"/>
          <w:sz w:val="16"/>
        </w:rPr>
        <w:t> </w:t>
      </w:r>
      <w:r>
        <w:rPr>
          <w:sz w:val="16"/>
        </w:rPr>
        <w:t>10:29:31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6"/>
        <w:spacing w:before="1"/>
      </w:pPr>
      <w:r>
        <w:rPr>
          <w:position w:val="-3"/>
        </w:rPr>
        <w:drawing>
          <wp:inline distT="0" distB="0" distL="0" distR="0">
            <wp:extent cx="152400" cy="15240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15">
        <w:r>
          <w:rPr/>
          <w:t>stefan.christ@wmoserag.ch</w:t>
        </w:r>
      </w:hyperlink>
      <w:r>
        <w:rPr/>
        <w:t> for signature</w:t>
      </w:r>
    </w:p>
    <w:p>
      <w:pPr>
        <w:spacing w:before="107"/>
        <w:ind w:left="756" w:right="0" w:firstLine="0"/>
        <w:jc w:val="left"/>
        <w:rPr>
          <w:sz w:val="16"/>
        </w:rPr>
      </w:pPr>
      <w:r>
        <w:rPr>
          <w:sz w:val="16"/>
        </w:rPr>
        <w:t>2025-11-28</w:t>
      </w:r>
      <w:r>
        <w:rPr>
          <w:spacing w:val="-5"/>
          <w:sz w:val="16"/>
        </w:rPr>
        <w:t> </w:t>
      </w:r>
      <w:r>
        <w:rPr>
          <w:sz w:val="16"/>
        </w:rPr>
        <w:t>-</w:t>
      </w:r>
      <w:r>
        <w:rPr>
          <w:spacing w:val="-5"/>
          <w:sz w:val="16"/>
        </w:rPr>
        <w:t> </w:t>
      </w:r>
      <w:r>
        <w:rPr>
          <w:sz w:val="16"/>
        </w:rPr>
        <w:t>10:37:36</w:t>
      </w:r>
      <w:r>
        <w:rPr>
          <w:spacing w:val="-5"/>
          <w:sz w:val="16"/>
        </w:rPr>
        <w:t> </w:t>
      </w:r>
      <w:r>
        <w:rPr>
          <w:sz w:val="16"/>
        </w:rPr>
        <w:t>AM</w:t>
      </w:r>
      <w:r>
        <w:rPr>
          <w:spacing w:val="-5"/>
          <w:sz w:val="16"/>
        </w:rPr>
        <w:t> GMT</w:t>
      </w:r>
    </w:p>
    <w:p>
      <w:pPr>
        <w:pStyle w:val="BodyText"/>
        <w:spacing w:before="92"/>
        <w:rPr>
          <w:sz w:val="20"/>
        </w:rPr>
      </w:pPr>
    </w:p>
    <w:p>
      <w:pPr>
        <w:pStyle w:val="Heading6"/>
      </w:pPr>
      <w:r>
        <w:rPr>
          <w:position w:val="-3"/>
        </w:rPr>
        <w:drawing>
          <wp:inline distT="0" distB="0" distL="0" distR="0">
            <wp:extent cx="152400" cy="152400"/>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15">
        <w:r>
          <w:rPr/>
          <w:t>stefan.christ@wmoserag.ch</w:t>
        </w:r>
      </w:hyperlink>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9:47:00</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rPr>
          <w:sz w:val="20"/>
        </w:rPr>
      </w:pPr>
    </w:p>
    <w:p>
      <w:pPr>
        <w:pStyle w:val="Heading6"/>
      </w:pPr>
      <w:r>
        <w:rPr>
          <w:position w:val="-3"/>
        </w:rPr>
        <w:drawing>
          <wp:inline distT="0" distB="0" distL="0" distR="0">
            <wp:extent cx="152400" cy="15240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7"/>
        </w:rPr>
        <w:t> </w:t>
      </w:r>
      <w:r>
        <w:rPr/>
        <w:t>Signer </w:t>
      </w:r>
      <w:hyperlink r:id="rId115">
        <w:r>
          <w:rPr/>
          <w:t>stefan.christ@wmoserag.ch</w:t>
        </w:r>
      </w:hyperlink>
      <w:r>
        <w:rPr/>
        <w:t> entered name at signing as Stefan Christ</w:t>
      </w:r>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1:18:07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rPr>
          <w:sz w:val="20"/>
        </w:rPr>
      </w:pPr>
    </w:p>
    <w:p>
      <w:pPr>
        <w:pStyle w:val="Heading6"/>
      </w:pPr>
      <w:r>
        <w:rPr>
          <w:position w:val="-3"/>
        </w:rPr>
        <w:drawing>
          <wp:inline distT="0" distB="0" distL="0" distR="0">
            <wp:extent cx="152400" cy="152400"/>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Stefan Christ </w:t>
      </w:r>
      <w:hyperlink r:id="rId117">
        <w:r>
          <w:rPr/>
          <w:t>(stefan.christ@wmoserag.ch)</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2025-12-01</w:t>
      </w:r>
      <w:r>
        <w:rPr>
          <w:spacing w:val="-4"/>
          <w:sz w:val="16"/>
        </w:rPr>
        <w:t> </w:t>
      </w:r>
      <w:r>
        <w:rPr>
          <w:sz w:val="16"/>
        </w:rPr>
        <w:t>-</w:t>
      </w:r>
      <w:r>
        <w:rPr>
          <w:spacing w:val="-5"/>
          <w:sz w:val="16"/>
        </w:rPr>
        <w:t> </w:t>
      </w:r>
      <w:r>
        <w:rPr>
          <w:sz w:val="16"/>
        </w:rPr>
        <w:t>1:18:09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83.150.7.183</w:t>
      </w:r>
    </w:p>
    <w:p>
      <w:pPr>
        <w:pStyle w:val="BodyText"/>
        <w:spacing w:before="92"/>
        <w:rPr>
          <w:sz w:val="20"/>
        </w:rPr>
      </w:pPr>
    </w:p>
    <w:p>
      <w:pPr>
        <w:pStyle w:val="Heading6"/>
        <w:spacing w:before="1"/>
      </w:pPr>
      <w:r>
        <w:rPr>
          <w:position w:val="-3"/>
        </w:rPr>
        <w:drawing>
          <wp:inline distT="0" distB="0" distL="0" distR="0">
            <wp:extent cx="152400" cy="15240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18">
        <w:r>
          <w:rPr/>
          <w:t>lukas.huber@wmoserag.ch</w:t>
        </w:r>
      </w:hyperlink>
      <w:r>
        <w:rPr/>
        <w:t> for signature</w:t>
      </w:r>
    </w:p>
    <w:p>
      <w:pPr>
        <w:spacing w:before="107"/>
        <w:ind w:left="756" w:right="0" w:firstLine="0"/>
        <w:jc w:val="left"/>
        <w:rPr>
          <w:sz w:val="16"/>
        </w:rPr>
      </w:pPr>
      <w:r>
        <w:rPr>
          <w:sz w:val="16"/>
        </w:rPr>
        <w:t>2025-12-01</w:t>
      </w:r>
      <w:r>
        <w:rPr>
          <w:spacing w:val="-5"/>
          <w:sz w:val="16"/>
        </w:rPr>
        <w:t> </w:t>
      </w:r>
      <w:r>
        <w:rPr>
          <w:sz w:val="16"/>
        </w:rPr>
        <w:t>-</w:t>
      </w:r>
      <w:r>
        <w:rPr>
          <w:spacing w:val="-5"/>
          <w:sz w:val="16"/>
        </w:rPr>
        <w:t> </w:t>
      </w:r>
      <w:r>
        <w:rPr>
          <w:sz w:val="16"/>
        </w:rPr>
        <w:t>1:18:16</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18">
        <w:r>
          <w:rPr/>
          <w:t>lukas.huber@wmoserag.ch</w:t>
        </w:r>
      </w:hyperlink>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1:23:31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52.102.17.117</w:t>
      </w:r>
    </w:p>
    <w:p>
      <w:pPr>
        <w:pStyle w:val="BodyText"/>
        <w:spacing w:before="93"/>
        <w:rPr>
          <w:sz w:val="20"/>
        </w:rPr>
      </w:pPr>
    </w:p>
    <w:p>
      <w:pPr>
        <w:pStyle w:val="Heading6"/>
      </w:pPr>
      <w:r>
        <w:rPr>
          <w:position w:val="-3"/>
        </w:rPr>
        <w:drawing>
          <wp:inline distT="0" distB="0" distL="0" distR="0">
            <wp:extent cx="152400" cy="15240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118">
        <w:r>
          <w:rPr/>
          <w:t>lukas.huber@wmoserag.ch</w:t>
        </w:r>
      </w:hyperlink>
      <w:r>
        <w:rPr/>
        <w:t> entered name at signing as Lukas Huber</w:t>
      </w:r>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1:27:24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83.150.7.183</w:t>
      </w:r>
    </w:p>
    <w:p>
      <w:pPr>
        <w:pStyle w:val="BodyText"/>
        <w:spacing w:before="93"/>
        <w:rPr>
          <w:sz w:val="20"/>
        </w:rPr>
      </w:pPr>
    </w:p>
    <w:p>
      <w:pPr>
        <w:pStyle w:val="Heading6"/>
      </w:pPr>
      <w:r>
        <w:rPr>
          <w:position w:val="-3"/>
        </w:rPr>
        <w:drawing>
          <wp:inline distT="0" distB="0" distL="0" distR="0">
            <wp:extent cx="152400" cy="152400"/>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Lukas Huber </w:t>
      </w:r>
      <w:hyperlink r:id="rId119">
        <w:r>
          <w:rPr/>
          <w:t>(lukas.huber@wmoserag.ch)</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2025-12-01</w:t>
      </w:r>
      <w:r>
        <w:rPr>
          <w:spacing w:val="-4"/>
          <w:sz w:val="16"/>
        </w:rPr>
        <w:t> </w:t>
      </w:r>
      <w:r>
        <w:rPr>
          <w:sz w:val="16"/>
        </w:rPr>
        <w:t>-</w:t>
      </w:r>
      <w:r>
        <w:rPr>
          <w:spacing w:val="-5"/>
          <w:sz w:val="16"/>
        </w:rPr>
        <w:t> </w:t>
      </w:r>
      <w:r>
        <w:rPr>
          <w:sz w:val="16"/>
        </w:rPr>
        <w:t>1:27:26</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83.150.7.183</w:t>
      </w:r>
    </w:p>
    <w:p>
      <w:pPr>
        <w:pStyle w:val="BodyText"/>
        <w:spacing w:before="92"/>
        <w:rPr>
          <w:sz w:val="20"/>
        </w:rPr>
      </w:pPr>
    </w:p>
    <w:p>
      <w:pPr>
        <w:pStyle w:val="Heading6"/>
        <w:spacing w:before="1"/>
      </w:pPr>
      <w:r>
        <w:rPr>
          <w:position w:val="-3"/>
        </w:rPr>
        <w:drawing>
          <wp:inline distT="0" distB="0" distL="0" distR="0">
            <wp:extent cx="152400" cy="152400"/>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112">
        <w:r>
          <w:rPr/>
          <w:t>(Olaf.Margraf@vatgroup.com)</w:t>
        </w:r>
      </w:hyperlink>
      <w:r>
        <w:rPr/>
        <w:t> for signature</w:t>
      </w:r>
    </w:p>
    <w:p>
      <w:pPr>
        <w:spacing w:before="107"/>
        <w:ind w:left="756" w:right="0" w:firstLine="0"/>
        <w:jc w:val="left"/>
        <w:rPr>
          <w:sz w:val="16"/>
        </w:rPr>
      </w:pPr>
      <w:r>
        <w:rPr>
          <w:sz w:val="16"/>
        </w:rPr>
        <w:t>2025-12-01</w:t>
      </w:r>
      <w:r>
        <w:rPr>
          <w:spacing w:val="-5"/>
          <w:sz w:val="16"/>
        </w:rPr>
        <w:t> </w:t>
      </w:r>
      <w:r>
        <w:rPr>
          <w:sz w:val="16"/>
        </w:rPr>
        <w:t>-</w:t>
      </w:r>
      <w:r>
        <w:rPr>
          <w:spacing w:val="-5"/>
          <w:sz w:val="16"/>
        </w:rPr>
        <w:t> </w:t>
      </w:r>
      <w:r>
        <w:rPr>
          <w:sz w:val="16"/>
        </w:rPr>
        <w:t>1:27:32</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112">
        <w:r>
          <w:rPr/>
          <w:t>(Olaf.Margraf@vatgroup.com)</w:t>
        </w:r>
      </w:hyperlink>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1:39:02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608832">
            <wp:simplePos x="0" y="0"/>
            <wp:positionH relativeFrom="page">
              <wp:posOffset>431457</wp:posOffset>
            </wp:positionH>
            <wp:positionV relativeFrom="paragraph">
              <wp:posOffset>280657</wp:posOffset>
            </wp:positionV>
            <wp:extent cx="2051017" cy="354425"/>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20"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111"/>
          <w:pgSz w:w="12240" w:h="15840"/>
          <w:pgMar w:header="0" w:footer="0" w:top="680" w:bottom="280" w:left="566" w:right="708"/>
          <w:pgBorders w:offsetFrom="page">
            <w:top w:val="single" w:color="0091BE" w:space="14" w:sz="24"/>
            <w:left w:val="single" w:color="0091BE" w:space="17" w:sz="24"/>
            <w:bottom w:val="single" w:color="0091BE" w:space="15" w:sz="24"/>
            <w:right w:val="single" w:color="0091BE" w:space="16" w:sz="24"/>
          </w:pgBorders>
        </w:sectPr>
      </w:pPr>
    </w:p>
    <w:p>
      <w:pPr>
        <w:pStyle w:val="Heading6"/>
        <w:spacing w:before="88"/>
      </w:pPr>
      <w:r>
        <w:rPr>
          <w:position w:val="-3"/>
        </w:rPr>
        <w:drawing>
          <wp:inline distT="0" distB="0" distL="0" distR="0">
            <wp:extent cx="152400" cy="152400"/>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112">
        <w:r>
          <w:rPr/>
          <w:t>(Olaf.Margraf@vatgroup.com)</w:t>
        </w:r>
      </w:hyperlink>
      <w:r>
        <w:rPr/>
        <w:t> entered name at signing as O. Margraf</w:t>
      </w:r>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1:39:35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6"/>
      </w:pPr>
      <w:r>
        <w:rPr>
          <w:position w:val="-3"/>
        </w:rPr>
        <w:drawing>
          <wp:inline distT="0" distB="0" distL="0" distR="0">
            <wp:extent cx="152400" cy="152400"/>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112">
        <w:r>
          <w:rPr/>
          <w:t>(Olaf.Margraf@vatgroup.com)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2025-12-01</w:t>
      </w:r>
      <w:r>
        <w:rPr>
          <w:spacing w:val="-4"/>
          <w:sz w:val="16"/>
        </w:rPr>
        <w:t> </w:t>
      </w:r>
      <w:r>
        <w:rPr>
          <w:sz w:val="16"/>
        </w:rPr>
        <w:t>-</w:t>
      </w:r>
      <w:r>
        <w:rPr>
          <w:spacing w:val="-5"/>
          <w:sz w:val="16"/>
        </w:rPr>
        <w:t> </w:t>
      </w:r>
      <w:r>
        <w:rPr>
          <w:sz w:val="16"/>
        </w:rPr>
        <w:t>1:39:37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rPr>
          <w:sz w:val="20"/>
        </w:rPr>
      </w:pPr>
    </w:p>
    <w:p>
      <w:pPr>
        <w:pStyle w:val="Heading6"/>
      </w:pPr>
      <w:r>
        <w:rPr>
          <w:position w:val="-3"/>
        </w:rPr>
        <w:drawing>
          <wp:inline distT="0" distB="0" distL="0" distR="0">
            <wp:extent cx="152400" cy="152400"/>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2">
        <w:r>
          <w:rPr/>
          <w:t>andreas.fickl@vatgroup.com</w:t>
        </w:r>
      </w:hyperlink>
      <w:r>
        <w:rPr/>
        <w:t> for signature</w:t>
      </w:r>
    </w:p>
    <w:p>
      <w:pPr>
        <w:spacing w:before="107"/>
        <w:ind w:left="756" w:right="0" w:firstLine="0"/>
        <w:jc w:val="left"/>
        <w:rPr>
          <w:sz w:val="16"/>
        </w:rPr>
      </w:pPr>
      <w:r>
        <w:rPr>
          <w:sz w:val="16"/>
        </w:rPr>
        <w:t>2025-12-01</w:t>
      </w:r>
      <w:r>
        <w:rPr>
          <w:spacing w:val="-5"/>
          <w:sz w:val="16"/>
        </w:rPr>
        <w:t> </w:t>
      </w:r>
      <w:r>
        <w:rPr>
          <w:sz w:val="16"/>
        </w:rPr>
        <w:t>-</w:t>
      </w:r>
      <w:r>
        <w:rPr>
          <w:spacing w:val="-5"/>
          <w:sz w:val="16"/>
        </w:rPr>
        <w:t> </w:t>
      </w:r>
      <w:r>
        <w:rPr>
          <w:sz w:val="16"/>
        </w:rPr>
        <w:t>1:39:51</w:t>
      </w:r>
      <w:r>
        <w:rPr>
          <w:spacing w:val="-5"/>
          <w:sz w:val="16"/>
        </w:rPr>
        <w:t> </w:t>
      </w:r>
      <w:r>
        <w:rPr>
          <w:sz w:val="16"/>
        </w:rPr>
        <w:t>PM</w:t>
      </w:r>
      <w:r>
        <w:rPr>
          <w:spacing w:val="-4"/>
          <w:sz w:val="16"/>
        </w:rPr>
        <w:t> </w:t>
      </w:r>
      <w:r>
        <w:rPr>
          <w:spacing w:val="-5"/>
          <w:sz w:val="16"/>
        </w:rPr>
        <w:t>GMT</w:t>
      </w:r>
    </w:p>
    <w:p>
      <w:pPr>
        <w:pStyle w:val="BodyText"/>
        <w:spacing w:before="93"/>
        <w:rPr>
          <w:sz w:val="20"/>
        </w:rPr>
      </w:pPr>
    </w:p>
    <w:p>
      <w:pPr>
        <w:pStyle w:val="Heading6"/>
      </w:pPr>
      <w:r>
        <w:rPr>
          <w:position w:val="-3"/>
        </w:rPr>
        <w:drawing>
          <wp:inline distT="0" distB="0" distL="0" distR="0">
            <wp:extent cx="152400" cy="152400"/>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2">
        <w:r>
          <w:rPr/>
          <w:t>andreas.fickl@vatgroup.com</w:t>
        </w:r>
      </w:hyperlink>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3:08:43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rPr>
          <w:sz w:val="20"/>
        </w:rPr>
      </w:pPr>
    </w:p>
    <w:p>
      <w:pPr>
        <w:pStyle w:val="Heading6"/>
        <w:spacing w:before="1"/>
      </w:pPr>
      <w:r>
        <w:rPr>
          <w:position w:val="-3"/>
        </w:rPr>
        <w:drawing>
          <wp:inline distT="0" distB="0" distL="0" distR="0">
            <wp:extent cx="152400" cy="152400"/>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22">
        <w:r>
          <w:rPr/>
          <w:t>andreas.fickl@vatgroup.com</w:t>
        </w:r>
      </w:hyperlink>
      <w:r>
        <w:rPr/>
        <w:t> entered name at signing as Andreas Fickl</w:t>
      </w:r>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3:13:58</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123">
        <w:r>
          <w:rPr/>
          <w:t>(andreas.fickl@vatgroup.com)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2025-12-01</w:t>
      </w:r>
      <w:r>
        <w:rPr>
          <w:spacing w:val="-4"/>
          <w:sz w:val="16"/>
        </w:rPr>
        <w:t> </w:t>
      </w:r>
      <w:r>
        <w:rPr>
          <w:sz w:val="16"/>
        </w:rPr>
        <w:t>-</w:t>
      </w:r>
      <w:r>
        <w:rPr>
          <w:spacing w:val="-5"/>
          <w:sz w:val="16"/>
        </w:rPr>
        <w:t> </w:t>
      </w:r>
      <w:r>
        <w:rPr>
          <w:sz w:val="16"/>
        </w:rPr>
        <w:t>3:14:00</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4">
        <w:r>
          <w:rPr/>
          <w:t>sabine.pfeiffer@vatgroup.com</w:t>
        </w:r>
      </w:hyperlink>
      <w:r>
        <w:rPr/>
        <w:t> for signature</w:t>
      </w:r>
    </w:p>
    <w:p>
      <w:pPr>
        <w:spacing w:before="107"/>
        <w:ind w:left="756" w:right="0" w:firstLine="0"/>
        <w:jc w:val="left"/>
        <w:rPr>
          <w:sz w:val="16"/>
        </w:rPr>
      </w:pPr>
      <w:r>
        <w:rPr>
          <w:sz w:val="16"/>
        </w:rPr>
        <w:t>2025-12-01</w:t>
      </w:r>
      <w:r>
        <w:rPr>
          <w:spacing w:val="-5"/>
          <w:sz w:val="16"/>
        </w:rPr>
        <w:t> </w:t>
      </w:r>
      <w:r>
        <w:rPr>
          <w:sz w:val="16"/>
        </w:rPr>
        <w:t>-</w:t>
      </w:r>
      <w:r>
        <w:rPr>
          <w:spacing w:val="-5"/>
          <w:sz w:val="16"/>
        </w:rPr>
        <w:t> </w:t>
      </w:r>
      <w:r>
        <w:rPr>
          <w:sz w:val="16"/>
        </w:rPr>
        <w:t>3:14:07</w:t>
      </w:r>
      <w:r>
        <w:rPr>
          <w:spacing w:val="-5"/>
          <w:sz w:val="16"/>
        </w:rPr>
        <w:t> </w:t>
      </w:r>
      <w:r>
        <w:rPr>
          <w:sz w:val="16"/>
        </w:rPr>
        <w:t>PM</w:t>
      </w:r>
      <w:r>
        <w:rPr>
          <w:spacing w:val="-4"/>
          <w:sz w:val="16"/>
        </w:rPr>
        <w:t> </w:t>
      </w:r>
      <w:r>
        <w:rPr>
          <w:spacing w:val="-5"/>
          <w:sz w:val="16"/>
        </w:rPr>
        <w:t>GMT</w:t>
      </w:r>
    </w:p>
    <w:p>
      <w:pPr>
        <w:pStyle w:val="BodyText"/>
        <w:spacing w:before="93"/>
        <w:rPr>
          <w:sz w:val="20"/>
        </w:rPr>
      </w:pPr>
    </w:p>
    <w:p>
      <w:pPr>
        <w:pStyle w:val="Heading6"/>
      </w:pPr>
      <w:r>
        <w:rPr>
          <w:position w:val="-3"/>
        </w:rPr>
        <w:drawing>
          <wp:inline distT="0" distB="0" distL="0" distR="0">
            <wp:extent cx="152400" cy="152400"/>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4">
        <w:r>
          <w:rPr/>
          <w:t>sabine.pfeiffer@vatgroup.com</w:t>
        </w:r>
      </w:hyperlink>
    </w:p>
    <w:p>
      <w:pPr>
        <w:spacing w:before="107"/>
        <w:ind w:left="756" w:right="0" w:firstLine="0"/>
        <w:jc w:val="left"/>
        <w:rPr>
          <w:sz w:val="16"/>
        </w:rPr>
      </w:pPr>
      <w:r>
        <w:rPr>
          <w:sz w:val="16"/>
        </w:rPr>
        <w:t>2025-12-01</w:t>
      </w:r>
      <w:r>
        <w:rPr>
          <w:spacing w:val="-5"/>
          <w:sz w:val="16"/>
        </w:rPr>
        <w:t> </w:t>
      </w:r>
      <w:r>
        <w:rPr>
          <w:sz w:val="16"/>
        </w:rPr>
        <w:t>-</w:t>
      </w:r>
      <w:r>
        <w:rPr>
          <w:spacing w:val="-4"/>
          <w:sz w:val="16"/>
        </w:rPr>
        <w:t> </w:t>
      </w:r>
      <w:r>
        <w:rPr>
          <w:sz w:val="16"/>
        </w:rPr>
        <w:t>9:31:39</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172.225.26.26</w:t>
      </w:r>
    </w:p>
    <w:p>
      <w:pPr>
        <w:pStyle w:val="BodyText"/>
        <w:spacing w:before="92"/>
        <w:rPr>
          <w:sz w:val="20"/>
        </w:rPr>
      </w:pPr>
    </w:p>
    <w:p>
      <w:pPr>
        <w:pStyle w:val="Heading6"/>
        <w:spacing w:before="1"/>
      </w:pPr>
      <w:r>
        <w:rPr>
          <w:position w:val="-3"/>
        </w:rPr>
        <w:drawing>
          <wp:inline distT="0" distB="0" distL="0" distR="0">
            <wp:extent cx="152400" cy="152400"/>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24">
        <w:r>
          <w:rPr/>
          <w:t>sabine.pfeiffer@vatgroup.com</w:t>
        </w:r>
      </w:hyperlink>
      <w:r>
        <w:rPr/>
        <w:t> entered name at signing as Sabine Pfeiffer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4:16:56</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125">
        <w:r>
          <w:rPr/>
          <w:t>(sabine.pfeiffer@vatgroup.com)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4:16:58</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4:16:58</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r>
        <w:rPr>
          <w:sz w:val="20"/>
        </w:rPr>
        <w:drawing>
          <wp:anchor distT="0" distB="0" distL="0" distR="0" allowOverlap="1" layoutInCell="1" locked="0" behindDoc="1" simplePos="0" relativeHeight="487609344">
            <wp:simplePos x="0" y="0"/>
            <wp:positionH relativeFrom="page">
              <wp:posOffset>431457</wp:posOffset>
            </wp:positionH>
            <wp:positionV relativeFrom="paragraph">
              <wp:posOffset>253987</wp:posOffset>
            </wp:positionV>
            <wp:extent cx="2051017" cy="354425"/>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120" cstate="print"/>
                    <a:stretch>
                      <a:fillRect/>
                    </a:stretch>
                  </pic:blipFill>
                  <pic:spPr>
                    <a:xfrm>
                      <a:off x="0" y="0"/>
                      <a:ext cx="2051017" cy="354425"/>
                    </a:xfrm>
                    <a:prstGeom prst="rect">
                      <a:avLst/>
                    </a:prstGeom>
                  </pic:spPr>
                </pic:pic>
              </a:graphicData>
            </a:graphic>
          </wp:anchor>
        </w:drawing>
      </w:r>
    </w:p>
    <w:sectPr>
      <w:footerReference w:type="default" r:id="rId121"/>
      <w:pgSz w:w="12240" w:h="15840"/>
      <w:pgMar w:header="0" w:footer="0" w:top="740" w:bottom="280" w:left="566" w:right="708"/>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1376">
              <wp:simplePos x="0" y="0"/>
              <wp:positionH relativeFrom="page">
                <wp:posOffset>3575449</wp:posOffset>
              </wp:positionH>
              <wp:positionV relativeFrom="page">
                <wp:posOffset>9725431</wp:posOffset>
              </wp:positionV>
              <wp:extent cx="666750"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66750" cy="153670"/>
                      </a:xfrm>
                      <a:prstGeom prst="rect">
                        <a:avLst/>
                      </a:prstGeom>
                    </wps:spPr>
                    <wps:txbx>
                      <w:txbxContent>
                        <w:p>
                          <w:pPr>
                            <w:spacing w:before="14"/>
                            <w:ind w:left="20" w:right="0" w:firstLine="0"/>
                            <w:jc w:val="left"/>
                            <w:rPr>
                              <w:b/>
                              <w:sz w:val="18"/>
                            </w:rPr>
                          </w:pPr>
                          <w:r>
                            <w:rPr>
                              <w:color w:val="B5117B"/>
                              <w:sz w:val="17"/>
                            </w:rPr>
                            <w:t>Seite</w:t>
                          </w:r>
                          <w:r>
                            <w:rPr>
                              <w:color w:val="B5117B"/>
                              <w:spacing w:val="4"/>
                              <w:sz w:val="17"/>
                            </w:rPr>
                            <w:t> </w:t>
                          </w:r>
                          <w:r>
                            <w:rPr>
                              <w:b/>
                              <w:color w:val="702328"/>
                              <w:sz w:val="18"/>
                            </w:rPr>
                            <w:fldChar w:fldCharType="begin"/>
                          </w:r>
                          <w:r>
                            <w:rPr>
                              <w:b/>
                              <w:color w:val="702328"/>
                              <w:sz w:val="18"/>
                            </w:rPr>
                            <w:instrText> PAGE </w:instrText>
                          </w:r>
                          <w:r>
                            <w:rPr>
                              <w:b/>
                              <w:color w:val="702328"/>
                              <w:sz w:val="18"/>
                            </w:rPr>
                            <w:fldChar w:fldCharType="separate"/>
                          </w:r>
                          <w:r>
                            <w:rPr>
                              <w:b/>
                              <w:color w:val="702328"/>
                              <w:sz w:val="18"/>
                            </w:rPr>
                            <w:t>2</w:t>
                          </w:r>
                          <w:r>
                            <w:rPr>
                              <w:b/>
                              <w:color w:val="702328"/>
                              <w:sz w:val="18"/>
                            </w:rPr>
                            <w:fldChar w:fldCharType="end"/>
                          </w:r>
                          <w:r>
                            <w:rPr>
                              <w:b/>
                              <w:color w:val="702328"/>
                              <w:spacing w:val="-14"/>
                              <w:sz w:val="18"/>
                            </w:rPr>
                            <w:t> </w:t>
                          </w:r>
                          <w:r>
                            <w:rPr>
                              <w:color w:val="E88C13"/>
                              <w:sz w:val="17"/>
                            </w:rPr>
                            <w:t>von</w:t>
                          </w:r>
                          <w:r>
                            <w:rPr>
                              <w:color w:val="E88C13"/>
                              <w:spacing w:val="-2"/>
                              <w:sz w:val="17"/>
                            </w:rPr>
                            <w:t> </w:t>
                          </w:r>
                          <w:r>
                            <w:rPr>
                              <w:b/>
                              <w:color w:val="038AF4"/>
                              <w:spacing w:val="-10"/>
                              <w:sz w:val="18"/>
                            </w:rPr>
                            <w:t>8</w:t>
                          </w:r>
                        </w:p>
                      </w:txbxContent>
                    </wps:txbx>
                    <wps:bodyPr wrap="square" lIns="0" tIns="0" rIns="0" bIns="0" rtlCol="0">
                      <a:noAutofit/>
                    </wps:bodyPr>
                  </wps:wsp>
                </a:graphicData>
              </a:graphic>
            </wp:anchor>
          </w:drawing>
        </mc:Choice>
        <mc:Fallback>
          <w:pict>
            <v:shape style="position:absolute;margin-left:281.531494pt;margin-top:765.782043pt;width:52.5pt;height:12.1pt;mso-position-horizontal-relative:page;mso-position-vertical-relative:page;z-index:-16815104" type="#_x0000_t202" id="docshape5" filled="false" stroked="false">
              <v:textbox inset="0,0,0,0">
                <w:txbxContent>
                  <w:p>
                    <w:pPr>
                      <w:spacing w:before="14"/>
                      <w:ind w:left="20" w:right="0" w:firstLine="0"/>
                      <w:jc w:val="left"/>
                      <w:rPr>
                        <w:b/>
                        <w:sz w:val="18"/>
                      </w:rPr>
                    </w:pPr>
                    <w:r>
                      <w:rPr>
                        <w:color w:val="B5117B"/>
                        <w:sz w:val="17"/>
                      </w:rPr>
                      <w:t>Seite</w:t>
                    </w:r>
                    <w:r>
                      <w:rPr>
                        <w:color w:val="B5117B"/>
                        <w:spacing w:val="4"/>
                        <w:sz w:val="17"/>
                      </w:rPr>
                      <w:t> </w:t>
                    </w:r>
                    <w:r>
                      <w:rPr>
                        <w:b/>
                        <w:color w:val="702328"/>
                        <w:sz w:val="18"/>
                      </w:rPr>
                      <w:fldChar w:fldCharType="begin"/>
                    </w:r>
                    <w:r>
                      <w:rPr>
                        <w:b/>
                        <w:color w:val="702328"/>
                        <w:sz w:val="18"/>
                      </w:rPr>
                      <w:instrText> PAGE </w:instrText>
                    </w:r>
                    <w:r>
                      <w:rPr>
                        <w:b/>
                        <w:color w:val="702328"/>
                        <w:sz w:val="18"/>
                      </w:rPr>
                      <w:fldChar w:fldCharType="separate"/>
                    </w:r>
                    <w:r>
                      <w:rPr>
                        <w:b/>
                        <w:color w:val="702328"/>
                        <w:sz w:val="18"/>
                      </w:rPr>
                      <w:t>2</w:t>
                    </w:r>
                    <w:r>
                      <w:rPr>
                        <w:b/>
                        <w:color w:val="702328"/>
                        <w:sz w:val="18"/>
                      </w:rPr>
                      <w:fldChar w:fldCharType="end"/>
                    </w:r>
                    <w:r>
                      <w:rPr>
                        <w:b/>
                        <w:color w:val="702328"/>
                        <w:spacing w:val="-14"/>
                        <w:sz w:val="18"/>
                      </w:rPr>
                      <w:t> </w:t>
                    </w:r>
                    <w:r>
                      <w:rPr>
                        <w:color w:val="E88C13"/>
                        <w:sz w:val="17"/>
                      </w:rPr>
                      <w:t>von</w:t>
                    </w:r>
                    <w:r>
                      <w:rPr>
                        <w:color w:val="E88C13"/>
                        <w:spacing w:val="-2"/>
                        <w:sz w:val="17"/>
                      </w:rPr>
                      <w:t> </w:t>
                    </w:r>
                    <w:r>
                      <w:rPr>
                        <w:b/>
                        <w:color w:val="038AF4"/>
                        <w:spacing w:val="-10"/>
                        <w:sz w:val="18"/>
                      </w:rPr>
                      <w:t>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448">
              <wp:simplePos x="0" y="0"/>
              <wp:positionH relativeFrom="page">
                <wp:posOffset>3575449</wp:posOffset>
              </wp:positionH>
              <wp:positionV relativeFrom="page">
                <wp:posOffset>9719676</wp:posOffset>
              </wp:positionV>
              <wp:extent cx="669925"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69925" cy="160655"/>
                      </a:xfrm>
                      <a:prstGeom prst="rect">
                        <a:avLst/>
                      </a:prstGeom>
                    </wps:spPr>
                    <wps:txbx>
                      <w:txbxContent>
                        <w:p>
                          <w:pPr>
                            <w:spacing w:before="14"/>
                            <w:ind w:left="20" w:right="0" w:firstLine="0"/>
                            <w:jc w:val="left"/>
                            <w:rPr>
                              <w:sz w:val="19"/>
                            </w:rPr>
                          </w:pPr>
                          <w:r>
                            <w:rPr>
                              <w:color w:val="21D472"/>
                              <w:spacing w:val="-2"/>
                              <w:sz w:val="17"/>
                            </w:rPr>
                            <w:t>Seite</w:t>
                          </w:r>
                          <w:r>
                            <w:rPr>
                              <w:color w:val="21D472"/>
                              <w:spacing w:val="-6"/>
                              <w:sz w:val="17"/>
                            </w:rPr>
                            <w:t> </w:t>
                          </w:r>
                          <w:r>
                            <w:rPr>
                              <w:color w:val="2152A8"/>
                              <w:spacing w:val="-2"/>
                              <w:sz w:val="17"/>
                            </w:rPr>
                            <w:t>5</w:t>
                          </w:r>
                          <w:r>
                            <w:rPr>
                              <w:color w:val="2152A8"/>
                              <w:spacing w:val="-1"/>
                              <w:sz w:val="17"/>
                            </w:rPr>
                            <w:t> </w:t>
                          </w:r>
                          <w:r>
                            <w:rPr>
                              <w:color w:val="E88C13"/>
                              <w:spacing w:val="-2"/>
                              <w:sz w:val="19"/>
                            </w:rPr>
                            <w:t>van</w:t>
                          </w:r>
                          <w:r>
                            <w:rPr>
                              <w:color w:val="E88C13"/>
                              <w:spacing w:val="-15"/>
                              <w:sz w:val="19"/>
                            </w:rPr>
                            <w:t> </w:t>
                          </w:r>
                          <w:r>
                            <w:rPr>
                              <w:color w:val="6B16FB"/>
                              <w:spacing w:val="-10"/>
                              <w:sz w:val="19"/>
                            </w:rPr>
                            <w:t>8</w:t>
                          </w:r>
                        </w:p>
                      </w:txbxContent>
                    </wps:txbx>
                    <wps:bodyPr wrap="square" lIns="0" tIns="0" rIns="0" bIns="0" rtlCol="0">
                      <a:noAutofit/>
                    </wps:bodyPr>
                  </wps:wsp>
                </a:graphicData>
              </a:graphic>
            </wp:anchor>
          </w:drawing>
        </mc:Choice>
        <mc:Fallback>
          <w:pict>
            <v:shape style="position:absolute;margin-left:281.531494pt;margin-top:765.328857pt;width:52.75pt;height:12.65pt;mso-position-horizontal-relative:page;mso-position-vertical-relative:page;z-index:-16812032" type="#_x0000_t202" id="docshape10" filled="false" stroked="false">
              <v:textbox inset="0,0,0,0">
                <w:txbxContent>
                  <w:p>
                    <w:pPr>
                      <w:spacing w:before="14"/>
                      <w:ind w:left="20" w:right="0" w:firstLine="0"/>
                      <w:jc w:val="left"/>
                      <w:rPr>
                        <w:sz w:val="19"/>
                      </w:rPr>
                    </w:pPr>
                    <w:r>
                      <w:rPr>
                        <w:color w:val="21D472"/>
                        <w:spacing w:val="-2"/>
                        <w:sz w:val="17"/>
                      </w:rPr>
                      <w:t>Seite</w:t>
                    </w:r>
                    <w:r>
                      <w:rPr>
                        <w:color w:val="21D472"/>
                        <w:spacing w:val="-6"/>
                        <w:sz w:val="17"/>
                      </w:rPr>
                      <w:t> </w:t>
                    </w:r>
                    <w:r>
                      <w:rPr>
                        <w:color w:val="2152A8"/>
                        <w:spacing w:val="-2"/>
                        <w:sz w:val="17"/>
                      </w:rPr>
                      <w:t>5</w:t>
                    </w:r>
                    <w:r>
                      <w:rPr>
                        <w:color w:val="2152A8"/>
                        <w:spacing w:val="-1"/>
                        <w:sz w:val="17"/>
                      </w:rPr>
                      <w:t> </w:t>
                    </w:r>
                    <w:r>
                      <w:rPr>
                        <w:color w:val="E88C13"/>
                        <w:spacing w:val="-2"/>
                        <w:sz w:val="19"/>
                      </w:rPr>
                      <w:t>van</w:t>
                    </w:r>
                    <w:r>
                      <w:rPr>
                        <w:color w:val="E88C13"/>
                        <w:spacing w:val="-15"/>
                        <w:sz w:val="19"/>
                      </w:rPr>
                      <w:t> </w:t>
                    </w:r>
                    <w:r>
                      <w:rPr>
                        <w:color w:val="6B16FB"/>
                        <w:spacing w:val="-10"/>
                        <w:sz w:val="19"/>
                      </w:rPr>
                      <w:t>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507520">
              <wp:simplePos x="0" y="0"/>
              <wp:positionH relativeFrom="page">
                <wp:posOffset>3578503</wp:posOffset>
              </wp:positionH>
              <wp:positionV relativeFrom="page">
                <wp:posOffset>9719676</wp:posOffset>
              </wp:positionV>
              <wp:extent cx="660400" cy="1606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60400" cy="160655"/>
                      </a:xfrm>
                      <a:prstGeom prst="rect">
                        <a:avLst/>
                      </a:prstGeom>
                    </wps:spPr>
                    <wps:txbx>
                      <w:txbxContent>
                        <w:p>
                          <w:pPr>
                            <w:spacing w:before="32"/>
                            <w:ind w:left="20" w:right="0" w:firstLine="0"/>
                            <w:jc w:val="left"/>
                            <w:rPr>
                              <w:sz w:val="17"/>
                            </w:rPr>
                          </w:pPr>
                          <w:r>
                            <w:rPr>
                              <w:color w:val="21D46D"/>
                              <w:sz w:val="17"/>
                            </w:rPr>
                            <w:t>Seite</w:t>
                          </w:r>
                          <w:r>
                            <w:rPr>
                              <w:color w:val="21D46D"/>
                              <w:spacing w:val="-6"/>
                              <w:sz w:val="17"/>
                            </w:rPr>
                            <w:t> </w:t>
                          </w:r>
                          <w:r>
                            <w:rPr>
                              <w:color w:val="0C1FAF"/>
                              <w:sz w:val="17"/>
                            </w:rPr>
                            <w:fldChar w:fldCharType="begin"/>
                          </w:r>
                          <w:r>
                            <w:rPr>
                              <w:color w:val="0C1FAF"/>
                              <w:sz w:val="17"/>
                            </w:rPr>
                            <w:instrText> PAGE </w:instrText>
                          </w:r>
                          <w:r>
                            <w:rPr>
                              <w:color w:val="0C1FAF"/>
                              <w:sz w:val="17"/>
                            </w:rPr>
                            <w:fldChar w:fldCharType="separate"/>
                          </w:r>
                          <w:r>
                            <w:rPr>
                              <w:color w:val="0C1FAF"/>
                              <w:sz w:val="17"/>
                            </w:rPr>
                            <w:t>7</w:t>
                          </w:r>
                          <w:r>
                            <w:rPr>
                              <w:color w:val="0C1FAF"/>
                              <w:sz w:val="17"/>
                            </w:rPr>
                            <w:fldChar w:fldCharType="end"/>
                          </w:r>
                          <w:r>
                            <w:rPr>
                              <w:color w:val="0C1FAF"/>
                              <w:spacing w:val="1"/>
                              <w:sz w:val="17"/>
                            </w:rPr>
                            <w:t> </w:t>
                          </w:r>
                          <w:r>
                            <w:rPr>
                              <w:color w:val="E88C13"/>
                              <w:sz w:val="17"/>
                            </w:rPr>
                            <w:t>von</w:t>
                          </w:r>
                          <w:r>
                            <w:rPr>
                              <w:color w:val="E88C13"/>
                              <w:spacing w:val="-2"/>
                              <w:sz w:val="17"/>
                            </w:rPr>
                            <w:t> </w:t>
                          </w:r>
                          <w:r>
                            <w:rPr>
                              <w:color w:val="6B16FB"/>
                              <w:spacing w:val="-10"/>
                              <w:sz w:val="17"/>
                            </w:rPr>
                            <w:t>8</w:t>
                          </w:r>
                        </w:p>
                      </w:txbxContent>
                    </wps:txbx>
                    <wps:bodyPr wrap="square" lIns="0" tIns="0" rIns="0" bIns="0" rtlCol="0">
                      <a:noAutofit/>
                    </wps:bodyPr>
                  </wps:wsp>
                </a:graphicData>
              </a:graphic>
            </wp:anchor>
          </w:drawing>
        </mc:Choice>
        <mc:Fallback>
          <w:pict>
            <v:shape style="position:absolute;margin-left:281.771912pt;margin-top:765.328857pt;width:52pt;height:12.65pt;mso-position-horizontal-relative:page;mso-position-vertical-relative:page;z-index:-16808960" type="#_x0000_t202" id="docshape15" filled="false" stroked="false">
              <v:textbox inset="0,0,0,0">
                <w:txbxContent>
                  <w:p>
                    <w:pPr>
                      <w:spacing w:before="32"/>
                      <w:ind w:left="20" w:right="0" w:firstLine="0"/>
                      <w:jc w:val="left"/>
                      <w:rPr>
                        <w:sz w:val="17"/>
                      </w:rPr>
                    </w:pPr>
                    <w:r>
                      <w:rPr>
                        <w:color w:val="21D46D"/>
                        <w:sz w:val="17"/>
                      </w:rPr>
                      <w:t>Seite</w:t>
                    </w:r>
                    <w:r>
                      <w:rPr>
                        <w:color w:val="21D46D"/>
                        <w:spacing w:val="-6"/>
                        <w:sz w:val="17"/>
                      </w:rPr>
                      <w:t> </w:t>
                    </w:r>
                    <w:r>
                      <w:rPr>
                        <w:color w:val="0C1FAF"/>
                        <w:sz w:val="17"/>
                      </w:rPr>
                      <w:fldChar w:fldCharType="begin"/>
                    </w:r>
                    <w:r>
                      <w:rPr>
                        <w:color w:val="0C1FAF"/>
                        <w:sz w:val="17"/>
                      </w:rPr>
                      <w:instrText> PAGE </w:instrText>
                    </w:r>
                    <w:r>
                      <w:rPr>
                        <w:color w:val="0C1FAF"/>
                        <w:sz w:val="17"/>
                      </w:rPr>
                      <w:fldChar w:fldCharType="separate"/>
                    </w:r>
                    <w:r>
                      <w:rPr>
                        <w:color w:val="0C1FAF"/>
                        <w:sz w:val="17"/>
                      </w:rPr>
                      <w:t>7</w:t>
                    </w:r>
                    <w:r>
                      <w:rPr>
                        <w:color w:val="0C1FAF"/>
                        <w:sz w:val="17"/>
                      </w:rPr>
                      <w:fldChar w:fldCharType="end"/>
                    </w:r>
                    <w:r>
                      <w:rPr>
                        <w:color w:val="0C1FAF"/>
                        <w:spacing w:val="1"/>
                        <w:sz w:val="17"/>
                      </w:rPr>
                      <w:t> </w:t>
                    </w:r>
                    <w:r>
                      <w:rPr>
                        <w:color w:val="E88C13"/>
                        <w:sz w:val="17"/>
                      </w:rPr>
                      <w:t>von</w:t>
                    </w:r>
                    <w:r>
                      <w:rPr>
                        <w:color w:val="E88C13"/>
                        <w:spacing w:val="-2"/>
                        <w:sz w:val="17"/>
                      </w:rPr>
                      <w:t> </w:t>
                    </w:r>
                    <w:r>
                      <w:rPr>
                        <w:color w:val="6B16FB"/>
                        <w:spacing w:val="-10"/>
                        <w:sz w:val="17"/>
                      </w:rPr>
                      <w:t>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128">
              <wp:simplePos x="0" y="0"/>
              <wp:positionH relativeFrom="page">
                <wp:posOffset>710058</wp:posOffset>
              </wp:positionH>
              <wp:positionV relativeFrom="page">
                <wp:posOffset>9473800</wp:posOffset>
              </wp:positionV>
              <wp:extent cx="3041650" cy="12509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041650" cy="125095"/>
                      </a:xfrm>
                      <a:prstGeom prst="rect">
                        <a:avLst/>
                      </a:prstGeom>
                    </wps:spPr>
                    <wps:txbx>
                      <w:txbxContent>
                        <w:p>
                          <w:pPr>
                            <w:spacing w:before="15"/>
                            <w:ind w:left="20" w:right="0" w:firstLine="0"/>
                            <w:jc w:val="left"/>
                            <w:rPr>
                              <w:sz w:val="14"/>
                            </w:rPr>
                          </w:pPr>
                          <w:r>
                            <w:rPr>
                              <w:color w:val="9779AA"/>
                              <w:sz w:val="14"/>
                            </w:rPr>
                            <w:t>Printout</w:t>
                          </w:r>
                          <w:r>
                            <w:rPr>
                              <w:color w:val="9779AA"/>
                              <w:spacing w:val="9"/>
                              <w:sz w:val="14"/>
                            </w:rPr>
                            <w:t> </w:t>
                          </w:r>
                          <w:r>
                            <w:rPr>
                              <w:color w:val="9779AA"/>
                              <w:sz w:val="14"/>
                            </w:rPr>
                            <w:t>is</w:t>
                          </w:r>
                          <w:r>
                            <w:rPr>
                              <w:color w:val="9779AA"/>
                              <w:spacing w:val="-4"/>
                              <w:sz w:val="14"/>
                            </w:rPr>
                            <w:t> </w:t>
                          </w:r>
                          <w:r>
                            <w:rPr>
                              <w:color w:val="9779AA"/>
                              <w:sz w:val="14"/>
                            </w:rPr>
                            <w:t>not</w:t>
                          </w:r>
                          <w:r>
                            <w:rPr>
                              <w:color w:val="9779AA"/>
                              <w:spacing w:val="-3"/>
                              <w:sz w:val="14"/>
                            </w:rPr>
                            <w:t> </w:t>
                          </w:r>
                          <w:r>
                            <w:rPr>
                              <w:color w:val="9779AA"/>
                              <w:sz w:val="14"/>
                            </w:rPr>
                            <w:t>subject</w:t>
                          </w:r>
                          <w:r>
                            <w:rPr>
                              <w:color w:val="9779AA"/>
                              <w:spacing w:val="6"/>
                              <w:sz w:val="14"/>
                            </w:rPr>
                            <w:t> </w:t>
                          </w:r>
                          <w:r>
                            <w:rPr>
                              <w:color w:val="9779AA"/>
                              <w:sz w:val="14"/>
                            </w:rPr>
                            <w:t>to</w:t>
                          </w:r>
                          <w:r>
                            <w:rPr>
                              <w:color w:val="9779AA"/>
                              <w:spacing w:val="10"/>
                              <w:sz w:val="14"/>
                            </w:rPr>
                            <w:t> </w:t>
                          </w:r>
                          <w:r>
                            <w:rPr>
                              <w:color w:val="9779AA"/>
                              <w:sz w:val="14"/>
                            </w:rPr>
                            <w:t>revision</w:t>
                          </w:r>
                          <w:r>
                            <w:rPr>
                              <w:color w:val="9779AA"/>
                              <w:spacing w:val="2"/>
                              <w:sz w:val="14"/>
                            </w:rPr>
                            <w:t> </w:t>
                          </w:r>
                          <w:r>
                            <w:rPr>
                              <w:color w:val="9779AA"/>
                              <w:sz w:val="14"/>
                            </w:rPr>
                            <w:t>service &amp;</w:t>
                          </w:r>
                          <w:r>
                            <w:rPr>
                              <w:color w:val="9779AA"/>
                              <w:spacing w:val="-7"/>
                              <w:sz w:val="14"/>
                            </w:rPr>
                            <w:t> </w:t>
                          </w:r>
                          <w:r>
                            <w:rPr>
                              <w:color w:val="9779AA"/>
                              <w:sz w:val="14"/>
                            </w:rPr>
                            <w:t>will</w:t>
                          </w:r>
                          <w:r>
                            <w:rPr>
                              <w:color w:val="9779AA"/>
                              <w:spacing w:val="-7"/>
                              <w:sz w:val="14"/>
                            </w:rPr>
                            <w:t> </w:t>
                          </w:r>
                          <w:r>
                            <w:rPr>
                              <w:color w:val="9779AA"/>
                              <w:sz w:val="14"/>
                            </w:rPr>
                            <w:t>not</w:t>
                          </w:r>
                          <w:r>
                            <w:rPr>
                              <w:color w:val="9779AA"/>
                              <w:spacing w:val="-3"/>
                              <w:sz w:val="14"/>
                            </w:rPr>
                            <w:t> </w:t>
                          </w:r>
                          <w:r>
                            <w:rPr>
                              <w:color w:val="9779AA"/>
                              <w:sz w:val="14"/>
                            </w:rPr>
                            <w:t>be</w:t>
                          </w:r>
                          <w:r>
                            <w:rPr>
                              <w:color w:val="9779AA"/>
                              <w:spacing w:val="-9"/>
                              <w:sz w:val="14"/>
                            </w:rPr>
                            <w:t> </w:t>
                          </w:r>
                          <w:r>
                            <w:rPr>
                              <w:color w:val="9779AA"/>
                              <w:sz w:val="14"/>
                            </w:rPr>
                            <w:t>automatically</w:t>
                          </w:r>
                          <w:r>
                            <w:rPr>
                              <w:color w:val="9779AA"/>
                              <w:spacing w:val="13"/>
                              <w:sz w:val="14"/>
                            </w:rPr>
                            <w:t> </w:t>
                          </w:r>
                          <w:r>
                            <w:rPr>
                              <w:color w:val="9779AA"/>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804352" type="#_x0000_t202" id="docshape107" filled="false" stroked="false">
              <v:textbox inset="0,0,0,0">
                <w:txbxContent>
                  <w:p>
                    <w:pPr>
                      <w:spacing w:before="15"/>
                      <w:ind w:left="20" w:right="0" w:firstLine="0"/>
                      <w:jc w:val="left"/>
                      <w:rPr>
                        <w:sz w:val="14"/>
                      </w:rPr>
                    </w:pPr>
                    <w:r>
                      <w:rPr>
                        <w:color w:val="9779AA"/>
                        <w:sz w:val="14"/>
                      </w:rPr>
                      <w:t>Printout</w:t>
                    </w:r>
                    <w:r>
                      <w:rPr>
                        <w:color w:val="9779AA"/>
                        <w:spacing w:val="9"/>
                        <w:sz w:val="14"/>
                      </w:rPr>
                      <w:t> </w:t>
                    </w:r>
                    <w:r>
                      <w:rPr>
                        <w:color w:val="9779AA"/>
                        <w:sz w:val="14"/>
                      </w:rPr>
                      <w:t>is</w:t>
                    </w:r>
                    <w:r>
                      <w:rPr>
                        <w:color w:val="9779AA"/>
                        <w:spacing w:val="-4"/>
                        <w:sz w:val="14"/>
                      </w:rPr>
                      <w:t> </w:t>
                    </w:r>
                    <w:r>
                      <w:rPr>
                        <w:color w:val="9779AA"/>
                        <w:sz w:val="14"/>
                      </w:rPr>
                      <w:t>not</w:t>
                    </w:r>
                    <w:r>
                      <w:rPr>
                        <w:color w:val="9779AA"/>
                        <w:spacing w:val="-3"/>
                        <w:sz w:val="14"/>
                      </w:rPr>
                      <w:t> </w:t>
                    </w:r>
                    <w:r>
                      <w:rPr>
                        <w:color w:val="9779AA"/>
                        <w:sz w:val="14"/>
                      </w:rPr>
                      <w:t>subject</w:t>
                    </w:r>
                    <w:r>
                      <w:rPr>
                        <w:color w:val="9779AA"/>
                        <w:spacing w:val="6"/>
                        <w:sz w:val="14"/>
                      </w:rPr>
                      <w:t> </w:t>
                    </w:r>
                    <w:r>
                      <w:rPr>
                        <w:color w:val="9779AA"/>
                        <w:sz w:val="14"/>
                      </w:rPr>
                      <w:t>to</w:t>
                    </w:r>
                    <w:r>
                      <w:rPr>
                        <w:color w:val="9779AA"/>
                        <w:spacing w:val="10"/>
                        <w:sz w:val="14"/>
                      </w:rPr>
                      <w:t> </w:t>
                    </w:r>
                    <w:r>
                      <w:rPr>
                        <w:color w:val="9779AA"/>
                        <w:sz w:val="14"/>
                      </w:rPr>
                      <w:t>revision</w:t>
                    </w:r>
                    <w:r>
                      <w:rPr>
                        <w:color w:val="9779AA"/>
                        <w:spacing w:val="2"/>
                        <w:sz w:val="14"/>
                      </w:rPr>
                      <w:t> </w:t>
                    </w:r>
                    <w:r>
                      <w:rPr>
                        <w:color w:val="9779AA"/>
                        <w:sz w:val="14"/>
                      </w:rPr>
                      <w:t>service &amp;</w:t>
                    </w:r>
                    <w:r>
                      <w:rPr>
                        <w:color w:val="9779AA"/>
                        <w:spacing w:val="-7"/>
                        <w:sz w:val="14"/>
                      </w:rPr>
                      <w:t> </w:t>
                    </w:r>
                    <w:r>
                      <w:rPr>
                        <w:color w:val="9779AA"/>
                        <w:sz w:val="14"/>
                      </w:rPr>
                      <w:t>will</w:t>
                    </w:r>
                    <w:r>
                      <w:rPr>
                        <w:color w:val="9779AA"/>
                        <w:spacing w:val="-7"/>
                        <w:sz w:val="14"/>
                      </w:rPr>
                      <w:t> </w:t>
                    </w:r>
                    <w:r>
                      <w:rPr>
                        <w:color w:val="9779AA"/>
                        <w:sz w:val="14"/>
                      </w:rPr>
                      <w:t>not</w:t>
                    </w:r>
                    <w:r>
                      <w:rPr>
                        <w:color w:val="9779AA"/>
                        <w:spacing w:val="-3"/>
                        <w:sz w:val="14"/>
                      </w:rPr>
                      <w:t> </w:t>
                    </w:r>
                    <w:r>
                      <w:rPr>
                        <w:color w:val="9779AA"/>
                        <w:sz w:val="14"/>
                      </w:rPr>
                      <w:t>be</w:t>
                    </w:r>
                    <w:r>
                      <w:rPr>
                        <w:color w:val="9779AA"/>
                        <w:spacing w:val="-9"/>
                        <w:sz w:val="14"/>
                      </w:rPr>
                      <w:t> </w:t>
                    </w:r>
                    <w:r>
                      <w:rPr>
                        <w:color w:val="9779AA"/>
                        <w:sz w:val="14"/>
                      </w:rPr>
                      <w:t>automatically</w:t>
                    </w:r>
                    <w:r>
                      <w:rPr>
                        <w:color w:val="9779AA"/>
                        <w:spacing w:val="13"/>
                        <w:sz w:val="14"/>
                      </w:rPr>
                      <w:t> </w:t>
                    </w:r>
                    <w:r>
                      <w:rPr>
                        <w:color w:val="9779AA"/>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2640">
              <wp:simplePos x="0" y="0"/>
              <wp:positionH relativeFrom="page">
                <wp:posOffset>6687404</wp:posOffset>
              </wp:positionH>
              <wp:positionV relativeFrom="page">
                <wp:posOffset>9476852</wp:posOffset>
              </wp:positionV>
              <wp:extent cx="382270" cy="12509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82270" cy="125095"/>
                      </a:xfrm>
                      <a:prstGeom prst="rect">
                        <a:avLst/>
                      </a:prstGeom>
                    </wps:spPr>
                    <wps:txbx>
                      <w:txbxContent>
                        <w:p>
                          <w:pPr>
                            <w:spacing w:before="15"/>
                            <w:ind w:left="20" w:right="0" w:firstLine="0"/>
                            <w:jc w:val="left"/>
                            <w:rPr>
                              <w:sz w:val="14"/>
                            </w:rPr>
                          </w:pPr>
                          <w:r>
                            <w:rPr>
                              <w:color w:val="A7AC60"/>
                              <w:sz w:val="14"/>
                            </w:rPr>
                            <w:t>Page</w:t>
                          </w:r>
                          <w:r>
                            <w:rPr>
                              <w:color w:val="A7AC60"/>
                              <w:spacing w:val="67"/>
                              <w:sz w:val="14"/>
                            </w:rPr>
                            <w:t> </w:t>
                          </w:r>
                          <w:r>
                            <w:rPr>
                              <w:color w:val="2D1346"/>
                              <w:spacing w:val="-5"/>
                              <w:sz w:val="14"/>
                            </w:rPr>
                            <w:t>of</w:t>
                          </w:r>
                        </w:p>
                      </w:txbxContent>
                    </wps:txbx>
                    <wps:bodyPr wrap="square" lIns="0" tIns="0" rIns="0" bIns="0" rtlCol="0">
                      <a:noAutofit/>
                    </wps:bodyPr>
                  </wps:wsp>
                </a:graphicData>
              </a:graphic>
            </wp:anchor>
          </w:drawing>
        </mc:Choice>
        <mc:Fallback>
          <w:pict>
            <v:shape style="position:absolute;margin-left:526.567322pt;margin-top:746.208862pt;width:30.1pt;height:9.85pt;mso-position-horizontal-relative:page;mso-position-vertical-relative:page;z-index:-16803840" type="#_x0000_t202" id="docshape108" filled="false" stroked="false">
              <v:textbox inset="0,0,0,0">
                <w:txbxContent>
                  <w:p>
                    <w:pPr>
                      <w:spacing w:before="15"/>
                      <w:ind w:left="20" w:right="0" w:firstLine="0"/>
                      <w:jc w:val="left"/>
                      <w:rPr>
                        <w:sz w:val="14"/>
                      </w:rPr>
                    </w:pPr>
                    <w:r>
                      <w:rPr>
                        <w:color w:val="A7AC60"/>
                        <w:sz w:val="14"/>
                      </w:rPr>
                      <w:t>Page</w:t>
                    </w:r>
                    <w:r>
                      <w:rPr>
                        <w:color w:val="A7AC60"/>
                        <w:spacing w:val="67"/>
                        <w:sz w:val="14"/>
                      </w:rPr>
                      <w:t> </w:t>
                    </w:r>
                    <w:r>
                      <w:rPr>
                        <w:color w:val="2D1346"/>
                        <w:spacing w:val="-5"/>
                        <w:sz w:val="14"/>
                      </w:rPr>
                      <w:t>of</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152">
              <wp:simplePos x="0" y="0"/>
              <wp:positionH relativeFrom="page">
                <wp:posOffset>710058</wp:posOffset>
              </wp:positionH>
              <wp:positionV relativeFrom="page">
                <wp:posOffset>9473800</wp:posOffset>
              </wp:positionV>
              <wp:extent cx="3041650" cy="12509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041650" cy="125095"/>
                      </a:xfrm>
                      <a:prstGeom prst="rect">
                        <a:avLst/>
                      </a:prstGeom>
                    </wps:spPr>
                    <wps:txbx>
                      <w:txbxContent>
                        <w:p>
                          <w:pPr>
                            <w:spacing w:before="15"/>
                            <w:ind w:left="20" w:right="0" w:firstLine="0"/>
                            <w:jc w:val="left"/>
                            <w:rPr>
                              <w:sz w:val="14"/>
                            </w:rPr>
                          </w:pPr>
                          <w:r>
                            <w:rPr>
                              <w:color w:val="52CA18"/>
                              <w:sz w:val="14"/>
                            </w:rPr>
                            <w:t>Printout</w:t>
                          </w:r>
                          <w:r>
                            <w:rPr>
                              <w:color w:val="52CA18"/>
                              <w:spacing w:val="9"/>
                              <w:sz w:val="14"/>
                            </w:rPr>
                            <w:t> </w:t>
                          </w:r>
                          <w:r>
                            <w:rPr>
                              <w:color w:val="52CA18"/>
                              <w:sz w:val="14"/>
                            </w:rPr>
                            <w:t>is</w:t>
                          </w:r>
                          <w:r>
                            <w:rPr>
                              <w:color w:val="52CA18"/>
                              <w:spacing w:val="-4"/>
                              <w:sz w:val="14"/>
                            </w:rPr>
                            <w:t> </w:t>
                          </w:r>
                          <w:r>
                            <w:rPr>
                              <w:color w:val="52CA18"/>
                              <w:sz w:val="14"/>
                            </w:rPr>
                            <w:t>not</w:t>
                          </w:r>
                          <w:r>
                            <w:rPr>
                              <w:color w:val="52CA18"/>
                              <w:spacing w:val="-3"/>
                              <w:sz w:val="14"/>
                            </w:rPr>
                            <w:t> </w:t>
                          </w:r>
                          <w:r>
                            <w:rPr>
                              <w:color w:val="52CA18"/>
                              <w:sz w:val="14"/>
                            </w:rPr>
                            <w:t>subject</w:t>
                          </w:r>
                          <w:r>
                            <w:rPr>
                              <w:color w:val="52CA18"/>
                              <w:spacing w:val="6"/>
                              <w:sz w:val="14"/>
                            </w:rPr>
                            <w:t> </w:t>
                          </w:r>
                          <w:r>
                            <w:rPr>
                              <w:color w:val="52CA18"/>
                              <w:sz w:val="14"/>
                            </w:rPr>
                            <w:t>to</w:t>
                          </w:r>
                          <w:r>
                            <w:rPr>
                              <w:color w:val="52CA18"/>
                              <w:spacing w:val="10"/>
                              <w:sz w:val="14"/>
                            </w:rPr>
                            <w:t> </w:t>
                          </w:r>
                          <w:r>
                            <w:rPr>
                              <w:color w:val="52CA18"/>
                              <w:sz w:val="14"/>
                            </w:rPr>
                            <w:t>revision</w:t>
                          </w:r>
                          <w:r>
                            <w:rPr>
                              <w:color w:val="52CA18"/>
                              <w:spacing w:val="2"/>
                              <w:sz w:val="14"/>
                            </w:rPr>
                            <w:t> </w:t>
                          </w:r>
                          <w:r>
                            <w:rPr>
                              <w:color w:val="52CA18"/>
                              <w:sz w:val="14"/>
                            </w:rPr>
                            <w:t>service &amp;</w:t>
                          </w:r>
                          <w:r>
                            <w:rPr>
                              <w:color w:val="52CA18"/>
                              <w:spacing w:val="-7"/>
                              <w:sz w:val="14"/>
                            </w:rPr>
                            <w:t> </w:t>
                          </w:r>
                          <w:r>
                            <w:rPr>
                              <w:color w:val="52CA18"/>
                              <w:sz w:val="14"/>
                            </w:rPr>
                            <w:t>will</w:t>
                          </w:r>
                          <w:r>
                            <w:rPr>
                              <w:color w:val="52CA18"/>
                              <w:spacing w:val="-7"/>
                              <w:sz w:val="14"/>
                            </w:rPr>
                            <w:t> </w:t>
                          </w:r>
                          <w:r>
                            <w:rPr>
                              <w:color w:val="52CA18"/>
                              <w:sz w:val="14"/>
                            </w:rPr>
                            <w:t>not</w:t>
                          </w:r>
                          <w:r>
                            <w:rPr>
                              <w:color w:val="52CA18"/>
                              <w:spacing w:val="-3"/>
                              <w:sz w:val="14"/>
                            </w:rPr>
                            <w:t> </w:t>
                          </w:r>
                          <w:r>
                            <w:rPr>
                              <w:color w:val="52CA18"/>
                              <w:sz w:val="14"/>
                            </w:rPr>
                            <w:t>be</w:t>
                          </w:r>
                          <w:r>
                            <w:rPr>
                              <w:color w:val="52CA18"/>
                              <w:spacing w:val="-9"/>
                              <w:sz w:val="14"/>
                            </w:rPr>
                            <w:t> </w:t>
                          </w:r>
                          <w:r>
                            <w:rPr>
                              <w:color w:val="52CA18"/>
                              <w:sz w:val="14"/>
                            </w:rPr>
                            <w:t>automatically</w:t>
                          </w:r>
                          <w:r>
                            <w:rPr>
                              <w:color w:val="52CA18"/>
                              <w:spacing w:val="13"/>
                              <w:sz w:val="14"/>
                            </w:rPr>
                            <w:t> </w:t>
                          </w:r>
                          <w:r>
                            <w:rPr>
                              <w:color w:val="52CA18"/>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803328" type="#_x0000_t202" id="docshape109" filled="false" stroked="false">
              <v:textbox inset="0,0,0,0">
                <w:txbxContent>
                  <w:p>
                    <w:pPr>
                      <w:spacing w:before="15"/>
                      <w:ind w:left="20" w:right="0" w:firstLine="0"/>
                      <w:jc w:val="left"/>
                      <w:rPr>
                        <w:sz w:val="14"/>
                      </w:rPr>
                    </w:pPr>
                    <w:r>
                      <w:rPr>
                        <w:color w:val="52CA18"/>
                        <w:sz w:val="14"/>
                      </w:rPr>
                      <w:t>Printout</w:t>
                    </w:r>
                    <w:r>
                      <w:rPr>
                        <w:color w:val="52CA18"/>
                        <w:spacing w:val="9"/>
                        <w:sz w:val="14"/>
                      </w:rPr>
                      <w:t> </w:t>
                    </w:r>
                    <w:r>
                      <w:rPr>
                        <w:color w:val="52CA18"/>
                        <w:sz w:val="14"/>
                      </w:rPr>
                      <w:t>is</w:t>
                    </w:r>
                    <w:r>
                      <w:rPr>
                        <w:color w:val="52CA18"/>
                        <w:spacing w:val="-4"/>
                        <w:sz w:val="14"/>
                      </w:rPr>
                      <w:t> </w:t>
                    </w:r>
                    <w:r>
                      <w:rPr>
                        <w:color w:val="52CA18"/>
                        <w:sz w:val="14"/>
                      </w:rPr>
                      <w:t>not</w:t>
                    </w:r>
                    <w:r>
                      <w:rPr>
                        <w:color w:val="52CA18"/>
                        <w:spacing w:val="-3"/>
                        <w:sz w:val="14"/>
                      </w:rPr>
                      <w:t> </w:t>
                    </w:r>
                    <w:r>
                      <w:rPr>
                        <w:color w:val="52CA18"/>
                        <w:sz w:val="14"/>
                      </w:rPr>
                      <w:t>subject</w:t>
                    </w:r>
                    <w:r>
                      <w:rPr>
                        <w:color w:val="52CA18"/>
                        <w:spacing w:val="6"/>
                        <w:sz w:val="14"/>
                      </w:rPr>
                      <w:t> </w:t>
                    </w:r>
                    <w:r>
                      <w:rPr>
                        <w:color w:val="52CA18"/>
                        <w:sz w:val="14"/>
                      </w:rPr>
                      <w:t>to</w:t>
                    </w:r>
                    <w:r>
                      <w:rPr>
                        <w:color w:val="52CA18"/>
                        <w:spacing w:val="10"/>
                        <w:sz w:val="14"/>
                      </w:rPr>
                      <w:t> </w:t>
                    </w:r>
                    <w:r>
                      <w:rPr>
                        <w:color w:val="52CA18"/>
                        <w:sz w:val="14"/>
                      </w:rPr>
                      <w:t>revision</w:t>
                    </w:r>
                    <w:r>
                      <w:rPr>
                        <w:color w:val="52CA18"/>
                        <w:spacing w:val="2"/>
                        <w:sz w:val="14"/>
                      </w:rPr>
                      <w:t> </w:t>
                    </w:r>
                    <w:r>
                      <w:rPr>
                        <w:color w:val="52CA18"/>
                        <w:sz w:val="14"/>
                      </w:rPr>
                      <w:t>service &amp;</w:t>
                    </w:r>
                    <w:r>
                      <w:rPr>
                        <w:color w:val="52CA18"/>
                        <w:spacing w:val="-7"/>
                        <w:sz w:val="14"/>
                      </w:rPr>
                      <w:t> </w:t>
                    </w:r>
                    <w:r>
                      <w:rPr>
                        <w:color w:val="52CA18"/>
                        <w:sz w:val="14"/>
                      </w:rPr>
                      <w:t>will</w:t>
                    </w:r>
                    <w:r>
                      <w:rPr>
                        <w:color w:val="52CA18"/>
                        <w:spacing w:val="-7"/>
                        <w:sz w:val="14"/>
                      </w:rPr>
                      <w:t> </w:t>
                    </w:r>
                    <w:r>
                      <w:rPr>
                        <w:color w:val="52CA18"/>
                        <w:sz w:val="14"/>
                      </w:rPr>
                      <w:t>not</w:t>
                    </w:r>
                    <w:r>
                      <w:rPr>
                        <w:color w:val="52CA18"/>
                        <w:spacing w:val="-3"/>
                        <w:sz w:val="14"/>
                      </w:rPr>
                      <w:t> </w:t>
                    </w:r>
                    <w:r>
                      <w:rPr>
                        <w:color w:val="52CA18"/>
                        <w:sz w:val="14"/>
                      </w:rPr>
                      <w:t>be</w:t>
                    </w:r>
                    <w:r>
                      <w:rPr>
                        <w:color w:val="52CA18"/>
                        <w:spacing w:val="-9"/>
                        <w:sz w:val="14"/>
                      </w:rPr>
                      <w:t> </w:t>
                    </w:r>
                    <w:r>
                      <w:rPr>
                        <w:color w:val="52CA18"/>
                        <w:sz w:val="14"/>
                      </w:rPr>
                      <w:t>automatically</w:t>
                    </w:r>
                    <w:r>
                      <w:rPr>
                        <w:color w:val="52CA18"/>
                        <w:spacing w:val="13"/>
                        <w:sz w:val="14"/>
                      </w:rPr>
                      <w:t> </w:t>
                    </w:r>
                    <w:r>
                      <w:rPr>
                        <w:color w:val="52CA18"/>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3664">
              <wp:simplePos x="0" y="0"/>
              <wp:positionH relativeFrom="page">
                <wp:posOffset>6675193</wp:posOffset>
              </wp:positionH>
              <wp:positionV relativeFrom="page">
                <wp:posOffset>9476852</wp:posOffset>
              </wp:positionV>
              <wp:extent cx="466090" cy="12509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66090" cy="125095"/>
                      </a:xfrm>
                      <a:prstGeom prst="rect">
                        <a:avLst/>
                      </a:prstGeom>
                    </wps:spPr>
                    <wps:txbx>
                      <w:txbxContent>
                        <w:p>
                          <w:pPr>
                            <w:spacing w:before="15"/>
                            <w:ind w:left="20" w:right="0" w:firstLine="0"/>
                            <w:jc w:val="left"/>
                            <w:rPr>
                              <w:sz w:val="14"/>
                            </w:rPr>
                          </w:pPr>
                          <w:r>
                            <w:rPr>
                              <w:color w:val="7BC8EB"/>
                              <w:spacing w:val="-2"/>
                              <w:sz w:val="14"/>
                            </w:rPr>
                            <w:t>Page</w:t>
                          </w:r>
                          <w:r>
                            <w:rPr>
                              <w:color w:val="7BC8EB"/>
                              <w:spacing w:val="-6"/>
                              <w:sz w:val="14"/>
                            </w:rPr>
                            <w:t> </w:t>
                          </w:r>
                          <w:r>
                            <w:rPr>
                              <w:color w:val="44A83B"/>
                              <w:spacing w:val="-2"/>
                              <w:sz w:val="14"/>
                            </w:rPr>
                            <w:t>2</w:t>
                          </w:r>
                          <w:r>
                            <w:rPr>
                              <w:color w:val="44A83B"/>
                              <w:spacing w:val="-6"/>
                              <w:sz w:val="14"/>
                            </w:rPr>
                            <w:t> </w:t>
                          </w:r>
                          <w:r>
                            <w:rPr>
                              <w:color w:val="D828B6"/>
                              <w:spacing w:val="-2"/>
                              <w:sz w:val="14"/>
                            </w:rPr>
                            <w:t>of</w:t>
                          </w:r>
                          <w:r>
                            <w:rPr>
                              <w:color w:val="D828B6"/>
                              <w:spacing w:val="-5"/>
                              <w:sz w:val="14"/>
                            </w:rPr>
                            <w:t> </w:t>
                          </w:r>
                          <w:r>
                            <w:rPr>
                              <w:color w:val="DFDD38"/>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802816" type="#_x0000_t202" id="docshape110" filled="false" stroked="false">
              <v:textbox inset="0,0,0,0">
                <w:txbxContent>
                  <w:p>
                    <w:pPr>
                      <w:spacing w:before="15"/>
                      <w:ind w:left="20" w:right="0" w:firstLine="0"/>
                      <w:jc w:val="left"/>
                      <w:rPr>
                        <w:sz w:val="14"/>
                      </w:rPr>
                    </w:pPr>
                    <w:r>
                      <w:rPr>
                        <w:color w:val="7BC8EB"/>
                        <w:spacing w:val="-2"/>
                        <w:sz w:val="14"/>
                      </w:rPr>
                      <w:t>Page</w:t>
                    </w:r>
                    <w:r>
                      <w:rPr>
                        <w:color w:val="7BC8EB"/>
                        <w:spacing w:val="-6"/>
                        <w:sz w:val="14"/>
                      </w:rPr>
                      <w:t> </w:t>
                    </w:r>
                    <w:r>
                      <w:rPr>
                        <w:color w:val="44A83B"/>
                        <w:spacing w:val="-2"/>
                        <w:sz w:val="14"/>
                      </w:rPr>
                      <w:t>2</w:t>
                    </w:r>
                    <w:r>
                      <w:rPr>
                        <w:color w:val="44A83B"/>
                        <w:spacing w:val="-6"/>
                        <w:sz w:val="14"/>
                      </w:rPr>
                      <w:t> </w:t>
                    </w:r>
                    <w:r>
                      <w:rPr>
                        <w:color w:val="D828B6"/>
                        <w:spacing w:val="-2"/>
                        <w:sz w:val="14"/>
                      </w:rPr>
                      <w:t>of</w:t>
                    </w:r>
                    <w:r>
                      <w:rPr>
                        <w:color w:val="D828B6"/>
                        <w:spacing w:val="-5"/>
                        <w:sz w:val="14"/>
                      </w:rPr>
                      <w:t> </w:t>
                    </w:r>
                    <w:r>
                      <w:rPr>
                        <w:color w:val="DFDD38"/>
                        <w:spacing w:val="-10"/>
                        <w:sz w:val="14"/>
                      </w:rPr>
                      <w:t>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176">
              <wp:simplePos x="0" y="0"/>
              <wp:positionH relativeFrom="page">
                <wp:posOffset>710058</wp:posOffset>
              </wp:positionH>
              <wp:positionV relativeFrom="page">
                <wp:posOffset>9473800</wp:posOffset>
              </wp:positionV>
              <wp:extent cx="3041650" cy="12509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041650" cy="125095"/>
                      </a:xfrm>
                      <a:prstGeom prst="rect">
                        <a:avLst/>
                      </a:prstGeom>
                    </wps:spPr>
                    <wps:txbx>
                      <w:txbxContent>
                        <w:p>
                          <w:pPr>
                            <w:spacing w:before="15"/>
                            <w:ind w:left="20" w:right="0" w:firstLine="0"/>
                            <w:jc w:val="left"/>
                            <w:rPr>
                              <w:sz w:val="14"/>
                            </w:rPr>
                          </w:pPr>
                          <w:r>
                            <w:rPr>
                              <w:color w:val="977BA8"/>
                              <w:sz w:val="14"/>
                            </w:rPr>
                            <w:t>Printout</w:t>
                          </w:r>
                          <w:r>
                            <w:rPr>
                              <w:color w:val="977BA8"/>
                              <w:spacing w:val="9"/>
                              <w:sz w:val="14"/>
                            </w:rPr>
                            <w:t> </w:t>
                          </w:r>
                          <w:r>
                            <w:rPr>
                              <w:color w:val="977BA8"/>
                              <w:sz w:val="14"/>
                            </w:rPr>
                            <w:t>is</w:t>
                          </w:r>
                          <w:r>
                            <w:rPr>
                              <w:color w:val="977BA8"/>
                              <w:spacing w:val="-4"/>
                              <w:sz w:val="14"/>
                            </w:rPr>
                            <w:t> </w:t>
                          </w:r>
                          <w:r>
                            <w:rPr>
                              <w:color w:val="977BA8"/>
                              <w:sz w:val="14"/>
                            </w:rPr>
                            <w:t>not</w:t>
                          </w:r>
                          <w:r>
                            <w:rPr>
                              <w:color w:val="977BA8"/>
                              <w:spacing w:val="-3"/>
                              <w:sz w:val="14"/>
                            </w:rPr>
                            <w:t> </w:t>
                          </w:r>
                          <w:r>
                            <w:rPr>
                              <w:color w:val="977BA8"/>
                              <w:sz w:val="14"/>
                            </w:rPr>
                            <w:t>subject</w:t>
                          </w:r>
                          <w:r>
                            <w:rPr>
                              <w:color w:val="977BA8"/>
                              <w:spacing w:val="6"/>
                              <w:sz w:val="14"/>
                            </w:rPr>
                            <w:t> </w:t>
                          </w:r>
                          <w:r>
                            <w:rPr>
                              <w:color w:val="977BA8"/>
                              <w:sz w:val="14"/>
                            </w:rPr>
                            <w:t>to</w:t>
                          </w:r>
                          <w:r>
                            <w:rPr>
                              <w:color w:val="977BA8"/>
                              <w:spacing w:val="10"/>
                              <w:sz w:val="14"/>
                            </w:rPr>
                            <w:t> </w:t>
                          </w:r>
                          <w:r>
                            <w:rPr>
                              <w:color w:val="977BA8"/>
                              <w:sz w:val="14"/>
                            </w:rPr>
                            <w:t>revision</w:t>
                          </w:r>
                          <w:r>
                            <w:rPr>
                              <w:color w:val="977BA8"/>
                              <w:spacing w:val="2"/>
                              <w:sz w:val="14"/>
                            </w:rPr>
                            <w:t> </w:t>
                          </w:r>
                          <w:r>
                            <w:rPr>
                              <w:color w:val="977BA8"/>
                              <w:sz w:val="14"/>
                            </w:rPr>
                            <w:t>service &amp;</w:t>
                          </w:r>
                          <w:r>
                            <w:rPr>
                              <w:color w:val="977BA8"/>
                              <w:spacing w:val="-7"/>
                              <w:sz w:val="14"/>
                            </w:rPr>
                            <w:t> </w:t>
                          </w:r>
                          <w:r>
                            <w:rPr>
                              <w:color w:val="977BA8"/>
                              <w:sz w:val="14"/>
                            </w:rPr>
                            <w:t>will</w:t>
                          </w:r>
                          <w:r>
                            <w:rPr>
                              <w:color w:val="977BA8"/>
                              <w:spacing w:val="-7"/>
                              <w:sz w:val="14"/>
                            </w:rPr>
                            <w:t> </w:t>
                          </w:r>
                          <w:r>
                            <w:rPr>
                              <w:color w:val="977BA8"/>
                              <w:sz w:val="14"/>
                            </w:rPr>
                            <w:t>not</w:t>
                          </w:r>
                          <w:r>
                            <w:rPr>
                              <w:color w:val="977BA8"/>
                              <w:spacing w:val="-3"/>
                              <w:sz w:val="14"/>
                            </w:rPr>
                            <w:t> </w:t>
                          </w:r>
                          <w:r>
                            <w:rPr>
                              <w:color w:val="977BA8"/>
                              <w:sz w:val="14"/>
                            </w:rPr>
                            <w:t>be</w:t>
                          </w:r>
                          <w:r>
                            <w:rPr>
                              <w:color w:val="977BA8"/>
                              <w:spacing w:val="-9"/>
                              <w:sz w:val="14"/>
                            </w:rPr>
                            <w:t> </w:t>
                          </w:r>
                          <w:r>
                            <w:rPr>
                              <w:color w:val="977BA8"/>
                              <w:sz w:val="14"/>
                            </w:rPr>
                            <w:t>automatically</w:t>
                          </w:r>
                          <w:r>
                            <w:rPr>
                              <w:color w:val="977BA8"/>
                              <w:spacing w:val="13"/>
                              <w:sz w:val="14"/>
                            </w:rPr>
                            <w:t> </w:t>
                          </w:r>
                          <w:r>
                            <w:rPr>
                              <w:color w:val="977BA8"/>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802304" type="#_x0000_t202" id="docshape111" filled="false" stroked="false">
              <v:textbox inset="0,0,0,0">
                <w:txbxContent>
                  <w:p>
                    <w:pPr>
                      <w:spacing w:before="15"/>
                      <w:ind w:left="20" w:right="0" w:firstLine="0"/>
                      <w:jc w:val="left"/>
                      <w:rPr>
                        <w:sz w:val="14"/>
                      </w:rPr>
                    </w:pPr>
                    <w:r>
                      <w:rPr>
                        <w:color w:val="977BA8"/>
                        <w:sz w:val="14"/>
                      </w:rPr>
                      <w:t>Printout</w:t>
                    </w:r>
                    <w:r>
                      <w:rPr>
                        <w:color w:val="977BA8"/>
                        <w:spacing w:val="9"/>
                        <w:sz w:val="14"/>
                      </w:rPr>
                      <w:t> </w:t>
                    </w:r>
                    <w:r>
                      <w:rPr>
                        <w:color w:val="977BA8"/>
                        <w:sz w:val="14"/>
                      </w:rPr>
                      <w:t>is</w:t>
                    </w:r>
                    <w:r>
                      <w:rPr>
                        <w:color w:val="977BA8"/>
                        <w:spacing w:val="-4"/>
                        <w:sz w:val="14"/>
                      </w:rPr>
                      <w:t> </w:t>
                    </w:r>
                    <w:r>
                      <w:rPr>
                        <w:color w:val="977BA8"/>
                        <w:sz w:val="14"/>
                      </w:rPr>
                      <w:t>not</w:t>
                    </w:r>
                    <w:r>
                      <w:rPr>
                        <w:color w:val="977BA8"/>
                        <w:spacing w:val="-3"/>
                        <w:sz w:val="14"/>
                      </w:rPr>
                      <w:t> </w:t>
                    </w:r>
                    <w:r>
                      <w:rPr>
                        <w:color w:val="977BA8"/>
                        <w:sz w:val="14"/>
                      </w:rPr>
                      <w:t>subject</w:t>
                    </w:r>
                    <w:r>
                      <w:rPr>
                        <w:color w:val="977BA8"/>
                        <w:spacing w:val="6"/>
                        <w:sz w:val="14"/>
                      </w:rPr>
                      <w:t> </w:t>
                    </w:r>
                    <w:r>
                      <w:rPr>
                        <w:color w:val="977BA8"/>
                        <w:sz w:val="14"/>
                      </w:rPr>
                      <w:t>to</w:t>
                    </w:r>
                    <w:r>
                      <w:rPr>
                        <w:color w:val="977BA8"/>
                        <w:spacing w:val="10"/>
                        <w:sz w:val="14"/>
                      </w:rPr>
                      <w:t> </w:t>
                    </w:r>
                    <w:r>
                      <w:rPr>
                        <w:color w:val="977BA8"/>
                        <w:sz w:val="14"/>
                      </w:rPr>
                      <w:t>revision</w:t>
                    </w:r>
                    <w:r>
                      <w:rPr>
                        <w:color w:val="977BA8"/>
                        <w:spacing w:val="2"/>
                        <w:sz w:val="14"/>
                      </w:rPr>
                      <w:t> </w:t>
                    </w:r>
                    <w:r>
                      <w:rPr>
                        <w:color w:val="977BA8"/>
                        <w:sz w:val="14"/>
                      </w:rPr>
                      <w:t>service &amp;</w:t>
                    </w:r>
                    <w:r>
                      <w:rPr>
                        <w:color w:val="977BA8"/>
                        <w:spacing w:val="-7"/>
                        <w:sz w:val="14"/>
                      </w:rPr>
                      <w:t> </w:t>
                    </w:r>
                    <w:r>
                      <w:rPr>
                        <w:color w:val="977BA8"/>
                        <w:sz w:val="14"/>
                      </w:rPr>
                      <w:t>will</w:t>
                    </w:r>
                    <w:r>
                      <w:rPr>
                        <w:color w:val="977BA8"/>
                        <w:spacing w:val="-7"/>
                        <w:sz w:val="14"/>
                      </w:rPr>
                      <w:t> </w:t>
                    </w:r>
                    <w:r>
                      <w:rPr>
                        <w:color w:val="977BA8"/>
                        <w:sz w:val="14"/>
                      </w:rPr>
                      <w:t>not</w:t>
                    </w:r>
                    <w:r>
                      <w:rPr>
                        <w:color w:val="977BA8"/>
                        <w:spacing w:val="-3"/>
                        <w:sz w:val="14"/>
                      </w:rPr>
                      <w:t> </w:t>
                    </w:r>
                    <w:r>
                      <w:rPr>
                        <w:color w:val="977BA8"/>
                        <w:sz w:val="14"/>
                      </w:rPr>
                      <w:t>be</w:t>
                    </w:r>
                    <w:r>
                      <w:rPr>
                        <w:color w:val="977BA8"/>
                        <w:spacing w:val="-9"/>
                        <w:sz w:val="14"/>
                      </w:rPr>
                      <w:t> </w:t>
                    </w:r>
                    <w:r>
                      <w:rPr>
                        <w:color w:val="977BA8"/>
                        <w:sz w:val="14"/>
                      </w:rPr>
                      <w:t>automatically</w:t>
                    </w:r>
                    <w:r>
                      <w:rPr>
                        <w:color w:val="977BA8"/>
                        <w:spacing w:val="13"/>
                        <w:sz w:val="14"/>
                      </w:rPr>
                      <w:t> </w:t>
                    </w:r>
                    <w:r>
                      <w:rPr>
                        <w:color w:val="977BA8"/>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4688">
              <wp:simplePos x="0" y="0"/>
              <wp:positionH relativeFrom="page">
                <wp:posOffset>6675193</wp:posOffset>
              </wp:positionH>
              <wp:positionV relativeFrom="page">
                <wp:posOffset>9476852</wp:posOffset>
              </wp:positionV>
              <wp:extent cx="394335" cy="12509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94335" cy="125095"/>
                      </a:xfrm>
                      <a:prstGeom prst="rect">
                        <a:avLst/>
                      </a:prstGeom>
                    </wps:spPr>
                    <wps:txbx>
                      <w:txbxContent>
                        <w:p>
                          <w:pPr>
                            <w:spacing w:before="15"/>
                            <w:ind w:left="20" w:right="0" w:firstLine="0"/>
                            <w:jc w:val="left"/>
                            <w:rPr>
                              <w:sz w:val="14"/>
                            </w:rPr>
                          </w:pPr>
                          <w:r>
                            <w:rPr>
                              <w:color w:val="AAB14B"/>
                              <w:spacing w:val="-4"/>
                              <w:sz w:val="14"/>
                            </w:rPr>
                            <w:t>Page</w:t>
                          </w:r>
                          <w:r>
                            <w:rPr>
                              <w:color w:val="AAB14B"/>
                              <w:spacing w:val="-6"/>
                              <w:sz w:val="14"/>
                            </w:rPr>
                            <w:t> </w:t>
                          </w:r>
                          <w:r>
                            <w:rPr>
                              <w:color w:val="0A69FB"/>
                              <w:spacing w:val="-4"/>
                              <w:sz w:val="14"/>
                            </w:rPr>
                            <w:t>3 </w:t>
                          </w:r>
                          <w:r>
                            <w:rPr>
                              <w:color w:val="D8A374"/>
                              <w:spacing w:val="-5"/>
                              <w:sz w:val="14"/>
                            </w:rPr>
                            <w:t>of</w:t>
                          </w:r>
                        </w:p>
                      </w:txbxContent>
                    </wps:txbx>
                    <wps:bodyPr wrap="square" lIns="0" tIns="0" rIns="0" bIns="0" rtlCol="0">
                      <a:noAutofit/>
                    </wps:bodyPr>
                  </wps:wsp>
                </a:graphicData>
              </a:graphic>
            </wp:anchor>
          </w:drawing>
        </mc:Choice>
        <mc:Fallback>
          <w:pict>
            <v:shape style="position:absolute;margin-left:525.605774pt;margin-top:746.208862pt;width:31.05pt;height:9.85pt;mso-position-horizontal-relative:page;mso-position-vertical-relative:page;z-index:-16801792" type="#_x0000_t202" id="docshape112" filled="false" stroked="false">
              <v:textbox inset="0,0,0,0">
                <w:txbxContent>
                  <w:p>
                    <w:pPr>
                      <w:spacing w:before="15"/>
                      <w:ind w:left="20" w:right="0" w:firstLine="0"/>
                      <w:jc w:val="left"/>
                      <w:rPr>
                        <w:sz w:val="14"/>
                      </w:rPr>
                    </w:pPr>
                    <w:r>
                      <w:rPr>
                        <w:color w:val="AAB14B"/>
                        <w:spacing w:val="-4"/>
                        <w:sz w:val="14"/>
                      </w:rPr>
                      <w:t>Page</w:t>
                    </w:r>
                    <w:r>
                      <w:rPr>
                        <w:color w:val="AAB14B"/>
                        <w:spacing w:val="-6"/>
                        <w:sz w:val="14"/>
                      </w:rPr>
                      <w:t> </w:t>
                    </w:r>
                    <w:r>
                      <w:rPr>
                        <w:color w:val="0A69FB"/>
                        <w:spacing w:val="-4"/>
                        <w:sz w:val="14"/>
                      </w:rPr>
                      <w:t>3 </w:t>
                    </w:r>
                    <w:r>
                      <w:rPr>
                        <w:color w:val="D8A374"/>
                        <w:spacing w:val="-5"/>
                        <w:sz w:val="14"/>
                      </w:rPr>
                      <w:t>of</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6224">
              <wp:simplePos x="0" y="0"/>
              <wp:positionH relativeFrom="page">
                <wp:posOffset>710516</wp:posOffset>
              </wp:positionH>
              <wp:positionV relativeFrom="page">
                <wp:posOffset>10113580</wp:posOffset>
              </wp:positionV>
              <wp:extent cx="1077595" cy="1181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077595" cy="118110"/>
                      </a:xfrm>
                      <a:prstGeom prst="rect">
                        <a:avLst/>
                      </a:prstGeom>
                    </wps:spPr>
                    <wps:txbx>
                      <w:txbxContent>
                        <w:p>
                          <w:pPr>
                            <w:spacing w:before="16"/>
                            <w:ind w:left="20" w:right="0" w:firstLine="0"/>
                            <w:jc w:val="left"/>
                            <w:rPr>
                              <w:sz w:val="13"/>
                            </w:rPr>
                          </w:pPr>
                          <w:r>
                            <w:rPr>
                              <w:color w:val="46E672"/>
                              <w:spacing w:val="4"/>
                              <w:sz w:val="13"/>
                            </w:rPr>
                            <w:t>Non</w:t>
                          </w:r>
                          <w:r>
                            <w:rPr>
                              <w:color w:val="424FB5"/>
                              <w:spacing w:val="4"/>
                              <w:sz w:val="13"/>
                            </w:rPr>
                            <w:t>-</w:t>
                          </w:r>
                          <w:r>
                            <w:rPr>
                              <w:color w:val="F654BC"/>
                              <w:spacing w:val="4"/>
                              <w:sz w:val="13"/>
                            </w:rPr>
                            <w:t>disclosure</w:t>
                          </w:r>
                          <w:r>
                            <w:rPr>
                              <w:color w:val="F654BC"/>
                              <w:spacing w:val="12"/>
                              <w:sz w:val="13"/>
                            </w:rPr>
                            <w:t> </w:t>
                          </w:r>
                          <w:r>
                            <w:rPr>
                              <w:color w:val="F654BC"/>
                              <w:spacing w:val="-2"/>
                              <w:sz w:val="13"/>
                            </w:rPr>
                            <w:t>Agreement</w:t>
                          </w:r>
                        </w:p>
                      </w:txbxContent>
                    </wps:txbx>
                    <wps:bodyPr wrap="square" lIns="0" tIns="0" rIns="0" bIns="0" rtlCol="0">
                      <a:noAutofit/>
                    </wps:bodyPr>
                  </wps:wsp>
                </a:graphicData>
              </a:graphic>
            </wp:anchor>
          </w:drawing>
        </mc:Choice>
        <mc:Fallback>
          <w:pict>
            <v:shape style="position:absolute;margin-left:55.946201pt;margin-top:796.34491pt;width:84.85pt;height:9.3pt;mso-position-horizontal-relative:page;mso-position-vertical-relative:page;z-index:-16800256" type="#_x0000_t202" id="docshape114" filled="false" stroked="false">
              <v:textbox inset="0,0,0,0">
                <w:txbxContent>
                  <w:p>
                    <w:pPr>
                      <w:spacing w:before="16"/>
                      <w:ind w:left="20" w:right="0" w:firstLine="0"/>
                      <w:jc w:val="left"/>
                      <w:rPr>
                        <w:sz w:val="13"/>
                      </w:rPr>
                    </w:pPr>
                    <w:r>
                      <w:rPr>
                        <w:color w:val="46E672"/>
                        <w:spacing w:val="4"/>
                        <w:sz w:val="13"/>
                      </w:rPr>
                      <w:t>Non</w:t>
                    </w:r>
                    <w:r>
                      <w:rPr>
                        <w:color w:val="424FB5"/>
                        <w:spacing w:val="4"/>
                        <w:sz w:val="13"/>
                      </w:rPr>
                      <w:t>-</w:t>
                    </w:r>
                    <w:r>
                      <w:rPr>
                        <w:color w:val="F654BC"/>
                        <w:spacing w:val="4"/>
                        <w:sz w:val="13"/>
                      </w:rPr>
                      <w:t>disclosure</w:t>
                    </w:r>
                    <w:r>
                      <w:rPr>
                        <w:color w:val="F654BC"/>
                        <w:spacing w:val="12"/>
                        <w:sz w:val="13"/>
                      </w:rPr>
                      <w:t> </w:t>
                    </w:r>
                    <w:r>
                      <w:rPr>
                        <w:color w:val="F654BC"/>
                        <w:spacing w:val="-2"/>
                        <w:sz w:val="13"/>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6736">
              <wp:simplePos x="0" y="0"/>
              <wp:positionH relativeFrom="page">
                <wp:posOffset>3488025</wp:posOffset>
              </wp:positionH>
              <wp:positionV relativeFrom="page">
                <wp:posOffset>10116632</wp:posOffset>
              </wp:positionV>
              <wp:extent cx="453390" cy="1181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53390" cy="118110"/>
                      </a:xfrm>
                      <a:prstGeom prst="rect">
                        <a:avLst/>
                      </a:prstGeom>
                    </wps:spPr>
                    <wps:txbx>
                      <w:txbxContent>
                        <w:p>
                          <w:pPr>
                            <w:spacing w:before="16"/>
                            <w:ind w:left="20" w:right="0" w:firstLine="0"/>
                            <w:jc w:val="left"/>
                            <w:rPr>
                              <w:sz w:val="13"/>
                            </w:rPr>
                          </w:pPr>
                          <w:r>
                            <w:rPr>
                              <w:color w:val="1C7B13"/>
                              <w:w w:val="105"/>
                              <w:sz w:val="13"/>
                            </w:rPr>
                            <w:t>Page</w:t>
                          </w:r>
                          <w:r>
                            <w:rPr>
                              <w:color w:val="1C7B13"/>
                              <w:spacing w:val="-14"/>
                              <w:w w:val="105"/>
                              <w:sz w:val="13"/>
                            </w:rPr>
                            <w:t> </w:t>
                          </w:r>
                          <w:r>
                            <w:rPr>
                              <w:color w:val="8780C6"/>
                              <w:w w:val="105"/>
                              <w:sz w:val="13"/>
                            </w:rPr>
                            <w:fldChar w:fldCharType="begin"/>
                          </w:r>
                          <w:r>
                            <w:rPr>
                              <w:color w:val="8780C6"/>
                              <w:w w:val="105"/>
                              <w:sz w:val="13"/>
                            </w:rPr>
                            <w:instrText> PAGE </w:instrText>
                          </w:r>
                          <w:r>
                            <w:rPr>
                              <w:color w:val="8780C6"/>
                              <w:w w:val="105"/>
                              <w:sz w:val="13"/>
                            </w:rPr>
                            <w:fldChar w:fldCharType="separate"/>
                          </w:r>
                          <w:r>
                            <w:rPr>
                              <w:color w:val="8780C6"/>
                              <w:w w:val="105"/>
                              <w:sz w:val="13"/>
                            </w:rPr>
                            <w:t>1</w:t>
                          </w:r>
                          <w:r>
                            <w:rPr>
                              <w:color w:val="8780C6"/>
                              <w:w w:val="105"/>
                              <w:sz w:val="13"/>
                            </w:rPr>
                            <w:fldChar w:fldCharType="end"/>
                          </w:r>
                          <w:r>
                            <w:rPr>
                              <w:color w:val="8780C6"/>
                              <w:spacing w:val="-12"/>
                              <w:w w:val="105"/>
                              <w:sz w:val="13"/>
                            </w:rPr>
                            <w:t> </w:t>
                          </w:r>
                          <w:r>
                            <w:rPr>
                              <w:color w:val="FD2FF9"/>
                              <w:w w:val="105"/>
                              <w:sz w:val="13"/>
                            </w:rPr>
                            <w:t>of</w:t>
                          </w:r>
                          <w:r>
                            <w:rPr>
                              <w:color w:val="FD2FF9"/>
                              <w:spacing w:val="-7"/>
                              <w:w w:val="105"/>
                              <w:sz w:val="13"/>
                            </w:rPr>
                            <w:t> </w:t>
                          </w:r>
                          <w:r>
                            <w:rPr>
                              <w:color w:val="EDED3B"/>
                              <w:spacing w:val="-10"/>
                              <w:w w:val="105"/>
                              <w:sz w:val="13"/>
                            </w:rPr>
                            <w:t>3</w:t>
                          </w:r>
                        </w:p>
                      </w:txbxContent>
                    </wps:txbx>
                    <wps:bodyPr wrap="square" lIns="0" tIns="0" rIns="0" bIns="0" rtlCol="0">
                      <a:noAutofit/>
                    </wps:bodyPr>
                  </wps:wsp>
                </a:graphicData>
              </a:graphic>
            </wp:anchor>
          </w:drawing>
        </mc:Choice>
        <mc:Fallback>
          <w:pict>
            <v:shape style="position:absolute;margin-left:274.647705pt;margin-top:796.585205pt;width:35.7pt;height:9.3pt;mso-position-horizontal-relative:page;mso-position-vertical-relative:page;z-index:-16799744" type="#_x0000_t202" id="docshape115" filled="false" stroked="false">
              <v:textbox inset="0,0,0,0">
                <w:txbxContent>
                  <w:p>
                    <w:pPr>
                      <w:spacing w:before="16"/>
                      <w:ind w:left="20" w:right="0" w:firstLine="0"/>
                      <w:jc w:val="left"/>
                      <w:rPr>
                        <w:sz w:val="13"/>
                      </w:rPr>
                    </w:pPr>
                    <w:r>
                      <w:rPr>
                        <w:color w:val="1C7B13"/>
                        <w:w w:val="105"/>
                        <w:sz w:val="13"/>
                      </w:rPr>
                      <w:t>Page</w:t>
                    </w:r>
                    <w:r>
                      <w:rPr>
                        <w:color w:val="1C7B13"/>
                        <w:spacing w:val="-14"/>
                        <w:w w:val="105"/>
                        <w:sz w:val="13"/>
                      </w:rPr>
                      <w:t> </w:t>
                    </w:r>
                    <w:r>
                      <w:rPr>
                        <w:color w:val="8780C6"/>
                        <w:w w:val="105"/>
                        <w:sz w:val="13"/>
                      </w:rPr>
                      <w:fldChar w:fldCharType="begin"/>
                    </w:r>
                    <w:r>
                      <w:rPr>
                        <w:color w:val="8780C6"/>
                        <w:w w:val="105"/>
                        <w:sz w:val="13"/>
                      </w:rPr>
                      <w:instrText> PAGE </w:instrText>
                    </w:r>
                    <w:r>
                      <w:rPr>
                        <w:color w:val="8780C6"/>
                        <w:w w:val="105"/>
                        <w:sz w:val="13"/>
                      </w:rPr>
                      <w:fldChar w:fldCharType="separate"/>
                    </w:r>
                    <w:r>
                      <w:rPr>
                        <w:color w:val="8780C6"/>
                        <w:w w:val="105"/>
                        <w:sz w:val="13"/>
                      </w:rPr>
                      <w:t>1</w:t>
                    </w:r>
                    <w:r>
                      <w:rPr>
                        <w:color w:val="8780C6"/>
                        <w:w w:val="105"/>
                        <w:sz w:val="13"/>
                      </w:rPr>
                      <w:fldChar w:fldCharType="end"/>
                    </w:r>
                    <w:r>
                      <w:rPr>
                        <w:color w:val="8780C6"/>
                        <w:spacing w:val="-12"/>
                        <w:w w:val="105"/>
                        <w:sz w:val="13"/>
                      </w:rPr>
                      <w:t> </w:t>
                    </w:r>
                    <w:r>
                      <w:rPr>
                        <w:color w:val="FD2FF9"/>
                        <w:w w:val="105"/>
                        <w:sz w:val="13"/>
                      </w:rPr>
                      <w:t>of</w:t>
                    </w:r>
                    <w:r>
                      <w:rPr>
                        <w:color w:val="FD2FF9"/>
                        <w:spacing w:val="-7"/>
                        <w:w w:val="105"/>
                        <w:sz w:val="13"/>
                      </w:rPr>
                      <w:t> </w:t>
                    </w:r>
                    <w:r>
                      <w:rPr>
                        <w:color w:val="EDED3B"/>
                        <w:spacing w:val="-10"/>
                        <w:w w:val="105"/>
                        <w:sz w:val="13"/>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7248">
              <wp:simplePos x="0" y="0"/>
              <wp:positionH relativeFrom="page">
                <wp:posOffset>6860713</wp:posOffset>
              </wp:positionH>
              <wp:positionV relativeFrom="page">
                <wp:posOffset>10116632</wp:posOffset>
              </wp:positionV>
              <wp:extent cx="184785" cy="11811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84785" cy="118110"/>
                      </a:xfrm>
                      <a:prstGeom prst="rect">
                        <a:avLst/>
                      </a:prstGeom>
                    </wps:spPr>
                    <wps:txbx>
                      <w:txbxContent>
                        <w:p>
                          <w:pPr>
                            <w:spacing w:before="16"/>
                            <w:ind w:left="20" w:right="0" w:firstLine="0"/>
                            <w:jc w:val="left"/>
                            <w:rPr>
                              <w:sz w:val="13"/>
                            </w:rPr>
                          </w:pPr>
                          <w:r>
                            <w:rPr>
                              <w:color w:val="E6A7A5"/>
                              <w:spacing w:val="-5"/>
                              <w:w w:val="110"/>
                              <w:sz w:val="13"/>
                            </w:rPr>
                            <w:t>V03</w:t>
                          </w:r>
                        </w:p>
                      </w:txbxContent>
                    </wps:txbx>
                    <wps:bodyPr wrap="square" lIns="0" tIns="0" rIns="0" bIns="0" rtlCol="0">
                      <a:noAutofit/>
                    </wps:bodyPr>
                  </wps:wsp>
                </a:graphicData>
              </a:graphic>
            </wp:anchor>
          </w:drawing>
        </mc:Choice>
        <mc:Fallback>
          <w:pict>
            <v:shape style="position:absolute;margin-left:540.213623pt;margin-top:796.585205pt;width:14.55pt;height:9.3pt;mso-position-horizontal-relative:page;mso-position-vertical-relative:page;z-index:-16799232" type="#_x0000_t202" id="docshape116" filled="false" stroked="false">
              <v:textbox inset="0,0,0,0">
                <w:txbxContent>
                  <w:p>
                    <w:pPr>
                      <w:spacing w:before="16"/>
                      <w:ind w:left="20" w:right="0" w:firstLine="0"/>
                      <w:jc w:val="left"/>
                      <w:rPr>
                        <w:sz w:val="13"/>
                      </w:rPr>
                    </w:pPr>
                    <w:r>
                      <w:rPr>
                        <w:color w:val="E6A7A5"/>
                        <w:spacing w:val="-5"/>
                        <w:w w:val="110"/>
                        <w:sz w:val="13"/>
                      </w:rPr>
                      <w:t>V03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760">
              <wp:simplePos x="0" y="0"/>
              <wp:positionH relativeFrom="page">
                <wp:posOffset>710058</wp:posOffset>
              </wp:positionH>
              <wp:positionV relativeFrom="page">
                <wp:posOffset>9473800</wp:posOffset>
              </wp:positionV>
              <wp:extent cx="3041650" cy="12509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041650" cy="125095"/>
                      </a:xfrm>
                      <a:prstGeom prst="rect">
                        <a:avLst/>
                      </a:prstGeom>
                    </wps:spPr>
                    <wps:txbx>
                      <w:txbxContent>
                        <w:p>
                          <w:pPr>
                            <w:spacing w:before="15"/>
                            <w:ind w:left="20" w:right="0" w:firstLine="0"/>
                            <w:jc w:val="left"/>
                            <w:rPr>
                              <w:sz w:val="14"/>
                            </w:rPr>
                          </w:pPr>
                          <w:r>
                            <w:rPr>
                              <w:color w:val="EB3815"/>
                              <w:sz w:val="14"/>
                            </w:rPr>
                            <w:t>Printout</w:t>
                          </w:r>
                          <w:r>
                            <w:rPr>
                              <w:color w:val="EB3815"/>
                              <w:spacing w:val="9"/>
                              <w:sz w:val="14"/>
                            </w:rPr>
                            <w:t> </w:t>
                          </w:r>
                          <w:r>
                            <w:rPr>
                              <w:color w:val="EB3815"/>
                              <w:sz w:val="14"/>
                            </w:rPr>
                            <w:t>is</w:t>
                          </w:r>
                          <w:r>
                            <w:rPr>
                              <w:color w:val="EB3815"/>
                              <w:spacing w:val="-4"/>
                              <w:sz w:val="14"/>
                            </w:rPr>
                            <w:t> </w:t>
                          </w:r>
                          <w:r>
                            <w:rPr>
                              <w:color w:val="EB3815"/>
                              <w:sz w:val="14"/>
                            </w:rPr>
                            <w:t>not</w:t>
                          </w:r>
                          <w:r>
                            <w:rPr>
                              <w:color w:val="EB3815"/>
                              <w:spacing w:val="-3"/>
                              <w:sz w:val="14"/>
                            </w:rPr>
                            <w:t> </w:t>
                          </w:r>
                          <w:r>
                            <w:rPr>
                              <w:color w:val="EB3815"/>
                              <w:sz w:val="14"/>
                            </w:rPr>
                            <w:t>subject</w:t>
                          </w:r>
                          <w:r>
                            <w:rPr>
                              <w:color w:val="EB3815"/>
                              <w:spacing w:val="6"/>
                              <w:sz w:val="14"/>
                            </w:rPr>
                            <w:t> </w:t>
                          </w:r>
                          <w:r>
                            <w:rPr>
                              <w:color w:val="EB3815"/>
                              <w:sz w:val="14"/>
                            </w:rPr>
                            <w:t>to</w:t>
                          </w:r>
                          <w:r>
                            <w:rPr>
                              <w:color w:val="EB3815"/>
                              <w:spacing w:val="10"/>
                              <w:sz w:val="14"/>
                            </w:rPr>
                            <w:t> </w:t>
                          </w:r>
                          <w:r>
                            <w:rPr>
                              <w:color w:val="EB3815"/>
                              <w:sz w:val="14"/>
                            </w:rPr>
                            <w:t>revision</w:t>
                          </w:r>
                          <w:r>
                            <w:rPr>
                              <w:color w:val="EB3815"/>
                              <w:spacing w:val="2"/>
                              <w:sz w:val="14"/>
                            </w:rPr>
                            <w:t> </w:t>
                          </w:r>
                          <w:r>
                            <w:rPr>
                              <w:color w:val="EB3815"/>
                              <w:sz w:val="14"/>
                            </w:rPr>
                            <w:t>service &amp;</w:t>
                          </w:r>
                          <w:r>
                            <w:rPr>
                              <w:color w:val="EB3815"/>
                              <w:spacing w:val="-7"/>
                              <w:sz w:val="14"/>
                            </w:rPr>
                            <w:t> </w:t>
                          </w:r>
                          <w:r>
                            <w:rPr>
                              <w:color w:val="EB3815"/>
                              <w:sz w:val="14"/>
                            </w:rPr>
                            <w:t>will</w:t>
                          </w:r>
                          <w:r>
                            <w:rPr>
                              <w:color w:val="EB3815"/>
                              <w:spacing w:val="-7"/>
                              <w:sz w:val="14"/>
                            </w:rPr>
                            <w:t> </w:t>
                          </w:r>
                          <w:r>
                            <w:rPr>
                              <w:color w:val="EB3815"/>
                              <w:sz w:val="14"/>
                            </w:rPr>
                            <w:t>not</w:t>
                          </w:r>
                          <w:r>
                            <w:rPr>
                              <w:color w:val="EB3815"/>
                              <w:spacing w:val="-3"/>
                              <w:sz w:val="14"/>
                            </w:rPr>
                            <w:t> </w:t>
                          </w:r>
                          <w:r>
                            <w:rPr>
                              <w:color w:val="EB3815"/>
                              <w:sz w:val="14"/>
                            </w:rPr>
                            <w:t>be</w:t>
                          </w:r>
                          <w:r>
                            <w:rPr>
                              <w:color w:val="EB3815"/>
                              <w:spacing w:val="-9"/>
                              <w:sz w:val="14"/>
                            </w:rPr>
                            <w:t> </w:t>
                          </w:r>
                          <w:r>
                            <w:rPr>
                              <w:color w:val="EB3815"/>
                              <w:sz w:val="14"/>
                            </w:rPr>
                            <w:t>automatically</w:t>
                          </w:r>
                          <w:r>
                            <w:rPr>
                              <w:color w:val="EB3815"/>
                              <w:spacing w:val="13"/>
                              <w:sz w:val="14"/>
                            </w:rPr>
                            <w:t> </w:t>
                          </w:r>
                          <w:r>
                            <w:rPr>
                              <w:color w:val="EB3815"/>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798720" type="#_x0000_t202" id="docshape149" filled="false" stroked="false">
              <v:textbox inset="0,0,0,0">
                <w:txbxContent>
                  <w:p>
                    <w:pPr>
                      <w:spacing w:before="15"/>
                      <w:ind w:left="20" w:right="0" w:firstLine="0"/>
                      <w:jc w:val="left"/>
                      <w:rPr>
                        <w:sz w:val="14"/>
                      </w:rPr>
                    </w:pPr>
                    <w:r>
                      <w:rPr>
                        <w:color w:val="EB3815"/>
                        <w:sz w:val="14"/>
                      </w:rPr>
                      <w:t>Printout</w:t>
                    </w:r>
                    <w:r>
                      <w:rPr>
                        <w:color w:val="EB3815"/>
                        <w:spacing w:val="9"/>
                        <w:sz w:val="14"/>
                      </w:rPr>
                      <w:t> </w:t>
                    </w:r>
                    <w:r>
                      <w:rPr>
                        <w:color w:val="EB3815"/>
                        <w:sz w:val="14"/>
                      </w:rPr>
                      <w:t>is</w:t>
                    </w:r>
                    <w:r>
                      <w:rPr>
                        <w:color w:val="EB3815"/>
                        <w:spacing w:val="-4"/>
                        <w:sz w:val="14"/>
                      </w:rPr>
                      <w:t> </w:t>
                    </w:r>
                    <w:r>
                      <w:rPr>
                        <w:color w:val="EB3815"/>
                        <w:sz w:val="14"/>
                      </w:rPr>
                      <w:t>not</w:t>
                    </w:r>
                    <w:r>
                      <w:rPr>
                        <w:color w:val="EB3815"/>
                        <w:spacing w:val="-3"/>
                        <w:sz w:val="14"/>
                      </w:rPr>
                      <w:t> </w:t>
                    </w:r>
                    <w:r>
                      <w:rPr>
                        <w:color w:val="EB3815"/>
                        <w:sz w:val="14"/>
                      </w:rPr>
                      <w:t>subject</w:t>
                    </w:r>
                    <w:r>
                      <w:rPr>
                        <w:color w:val="EB3815"/>
                        <w:spacing w:val="6"/>
                        <w:sz w:val="14"/>
                      </w:rPr>
                      <w:t> </w:t>
                    </w:r>
                    <w:r>
                      <w:rPr>
                        <w:color w:val="EB3815"/>
                        <w:sz w:val="14"/>
                      </w:rPr>
                      <w:t>to</w:t>
                    </w:r>
                    <w:r>
                      <w:rPr>
                        <w:color w:val="EB3815"/>
                        <w:spacing w:val="10"/>
                        <w:sz w:val="14"/>
                      </w:rPr>
                      <w:t> </w:t>
                    </w:r>
                    <w:r>
                      <w:rPr>
                        <w:color w:val="EB3815"/>
                        <w:sz w:val="14"/>
                      </w:rPr>
                      <w:t>revision</w:t>
                    </w:r>
                    <w:r>
                      <w:rPr>
                        <w:color w:val="EB3815"/>
                        <w:spacing w:val="2"/>
                        <w:sz w:val="14"/>
                      </w:rPr>
                      <w:t> </w:t>
                    </w:r>
                    <w:r>
                      <w:rPr>
                        <w:color w:val="EB3815"/>
                        <w:sz w:val="14"/>
                      </w:rPr>
                      <w:t>service &amp;</w:t>
                    </w:r>
                    <w:r>
                      <w:rPr>
                        <w:color w:val="EB3815"/>
                        <w:spacing w:val="-7"/>
                        <w:sz w:val="14"/>
                      </w:rPr>
                      <w:t> </w:t>
                    </w:r>
                    <w:r>
                      <w:rPr>
                        <w:color w:val="EB3815"/>
                        <w:sz w:val="14"/>
                      </w:rPr>
                      <w:t>will</w:t>
                    </w:r>
                    <w:r>
                      <w:rPr>
                        <w:color w:val="EB3815"/>
                        <w:spacing w:val="-7"/>
                        <w:sz w:val="14"/>
                      </w:rPr>
                      <w:t> </w:t>
                    </w:r>
                    <w:r>
                      <w:rPr>
                        <w:color w:val="EB3815"/>
                        <w:sz w:val="14"/>
                      </w:rPr>
                      <w:t>not</w:t>
                    </w:r>
                    <w:r>
                      <w:rPr>
                        <w:color w:val="EB3815"/>
                        <w:spacing w:val="-3"/>
                        <w:sz w:val="14"/>
                      </w:rPr>
                      <w:t> </w:t>
                    </w:r>
                    <w:r>
                      <w:rPr>
                        <w:color w:val="EB3815"/>
                        <w:sz w:val="14"/>
                      </w:rPr>
                      <w:t>be</w:t>
                    </w:r>
                    <w:r>
                      <w:rPr>
                        <w:color w:val="EB3815"/>
                        <w:spacing w:val="-9"/>
                        <w:sz w:val="14"/>
                      </w:rPr>
                      <w:t> </w:t>
                    </w:r>
                    <w:r>
                      <w:rPr>
                        <w:color w:val="EB3815"/>
                        <w:sz w:val="14"/>
                      </w:rPr>
                      <w:t>automatically</w:t>
                    </w:r>
                    <w:r>
                      <w:rPr>
                        <w:color w:val="EB3815"/>
                        <w:spacing w:val="13"/>
                        <w:sz w:val="14"/>
                      </w:rPr>
                      <w:t> </w:t>
                    </w:r>
                    <w:r>
                      <w:rPr>
                        <w:color w:val="EB3815"/>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8272">
              <wp:simplePos x="0" y="0"/>
              <wp:positionH relativeFrom="page">
                <wp:posOffset>6872938</wp:posOffset>
              </wp:positionH>
              <wp:positionV relativeFrom="page">
                <wp:posOffset>9476852</wp:posOffset>
              </wp:positionV>
              <wp:extent cx="267970" cy="12509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67970" cy="125095"/>
                      </a:xfrm>
                      <a:prstGeom prst="rect">
                        <a:avLst/>
                      </a:prstGeom>
                    </wps:spPr>
                    <wps:txbx>
                      <w:txbxContent>
                        <w:p>
                          <w:pPr>
                            <w:spacing w:before="15"/>
                            <w:ind w:left="60" w:right="0" w:firstLine="0"/>
                            <w:jc w:val="left"/>
                            <w:rPr>
                              <w:sz w:val="14"/>
                            </w:rPr>
                          </w:pPr>
                          <w:r>
                            <w:rPr>
                              <w:color w:val="930AE1"/>
                              <w:sz w:val="14"/>
                            </w:rPr>
                            <w:fldChar w:fldCharType="begin"/>
                          </w:r>
                          <w:r>
                            <w:rPr>
                              <w:color w:val="930AE1"/>
                              <w:sz w:val="14"/>
                            </w:rPr>
                            <w:instrText> PAGE </w:instrText>
                          </w:r>
                          <w:r>
                            <w:rPr>
                              <w:color w:val="930AE1"/>
                              <w:sz w:val="14"/>
                            </w:rPr>
                            <w:fldChar w:fldCharType="separate"/>
                          </w:r>
                          <w:r>
                            <w:rPr>
                              <w:color w:val="930AE1"/>
                              <w:sz w:val="14"/>
                            </w:rPr>
                            <w:t>1</w:t>
                          </w:r>
                          <w:r>
                            <w:rPr>
                              <w:color w:val="930AE1"/>
                              <w:sz w:val="14"/>
                            </w:rPr>
                            <w:fldChar w:fldCharType="end"/>
                          </w:r>
                          <w:r>
                            <w:rPr>
                              <w:color w:val="930AE1"/>
                              <w:spacing w:val="-9"/>
                              <w:sz w:val="14"/>
                            </w:rPr>
                            <w:t> </w:t>
                          </w:r>
                          <w:r>
                            <w:rPr>
                              <w:color w:val="A89C87"/>
                              <w:sz w:val="14"/>
                            </w:rPr>
                            <w:t>of</w:t>
                          </w:r>
                          <w:r>
                            <w:rPr>
                              <w:color w:val="A89C87"/>
                              <w:spacing w:val="-2"/>
                              <w:sz w:val="14"/>
                            </w:rPr>
                            <w:t> </w:t>
                          </w:r>
                          <w:r>
                            <w:rPr>
                              <w:color w:val="859CDF"/>
                              <w:spacing w:val="-12"/>
                              <w:sz w:val="14"/>
                            </w:rPr>
                            <w:t>5</w:t>
                          </w:r>
                        </w:p>
                      </w:txbxContent>
                    </wps:txbx>
                    <wps:bodyPr wrap="square" lIns="0" tIns="0" rIns="0" bIns="0" rtlCol="0">
                      <a:noAutofit/>
                    </wps:bodyPr>
                  </wps:wsp>
                </a:graphicData>
              </a:graphic>
            </wp:anchor>
          </w:drawing>
        </mc:Choice>
        <mc:Fallback>
          <w:pict>
            <v:shape style="position:absolute;margin-left:541.176270pt;margin-top:746.208862pt;width:21.1pt;height:9.85pt;mso-position-horizontal-relative:page;mso-position-vertical-relative:page;z-index:-16798208" type="#_x0000_t202" id="docshape150" filled="false" stroked="false">
              <v:textbox inset="0,0,0,0">
                <w:txbxContent>
                  <w:p>
                    <w:pPr>
                      <w:spacing w:before="15"/>
                      <w:ind w:left="60" w:right="0" w:firstLine="0"/>
                      <w:jc w:val="left"/>
                      <w:rPr>
                        <w:sz w:val="14"/>
                      </w:rPr>
                    </w:pPr>
                    <w:r>
                      <w:rPr>
                        <w:color w:val="930AE1"/>
                        <w:sz w:val="14"/>
                      </w:rPr>
                      <w:fldChar w:fldCharType="begin"/>
                    </w:r>
                    <w:r>
                      <w:rPr>
                        <w:color w:val="930AE1"/>
                        <w:sz w:val="14"/>
                      </w:rPr>
                      <w:instrText> PAGE </w:instrText>
                    </w:r>
                    <w:r>
                      <w:rPr>
                        <w:color w:val="930AE1"/>
                        <w:sz w:val="14"/>
                      </w:rPr>
                      <w:fldChar w:fldCharType="separate"/>
                    </w:r>
                    <w:r>
                      <w:rPr>
                        <w:color w:val="930AE1"/>
                        <w:sz w:val="14"/>
                      </w:rPr>
                      <w:t>1</w:t>
                    </w:r>
                    <w:r>
                      <w:rPr>
                        <w:color w:val="930AE1"/>
                        <w:sz w:val="14"/>
                      </w:rPr>
                      <w:fldChar w:fldCharType="end"/>
                    </w:r>
                    <w:r>
                      <w:rPr>
                        <w:color w:val="930AE1"/>
                        <w:spacing w:val="-9"/>
                        <w:sz w:val="14"/>
                      </w:rPr>
                      <w:t> </w:t>
                    </w:r>
                    <w:r>
                      <w:rPr>
                        <w:color w:val="A89C87"/>
                        <w:sz w:val="14"/>
                      </w:rPr>
                      <w:t>of</w:t>
                    </w:r>
                    <w:r>
                      <w:rPr>
                        <w:color w:val="A89C87"/>
                        <w:spacing w:val="-2"/>
                        <w:sz w:val="14"/>
                      </w:rPr>
                      <w:t> </w:t>
                    </w:r>
                    <w:r>
                      <w:rPr>
                        <w:color w:val="859CDF"/>
                        <w:spacing w:val="-12"/>
                        <w:sz w:val="14"/>
                      </w:rPr>
                      <w:t>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8784">
              <wp:simplePos x="0" y="0"/>
              <wp:positionH relativeFrom="page">
                <wp:posOffset>710058</wp:posOffset>
              </wp:positionH>
              <wp:positionV relativeFrom="page">
                <wp:posOffset>9473800</wp:posOffset>
              </wp:positionV>
              <wp:extent cx="3041650" cy="12509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3041650" cy="125095"/>
                      </a:xfrm>
                      <a:prstGeom prst="rect">
                        <a:avLst/>
                      </a:prstGeom>
                    </wps:spPr>
                    <wps:txbx>
                      <w:txbxContent>
                        <w:p>
                          <w:pPr>
                            <w:spacing w:before="15"/>
                            <w:ind w:left="20" w:right="0" w:firstLine="0"/>
                            <w:jc w:val="left"/>
                            <w:rPr>
                              <w:sz w:val="14"/>
                            </w:rPr>
                          </w:pPr>
                          <w:r>
                            <w:rPr>
                              <w:color w:val="EB3815"/>
                              <w:sz w:val="14"/>
                            </w:rPr>
                            <w:t>Printout</w:t>
                          </w:r>
                          <w:r>
                            <w:rPr>
                              <w:color w:val="EB3815"/>
                              <w:spacing w:val="9"/>
                              <w:sz w:val="14"/>
                            </w:rPr>
                            <w:t> </w:t>
                          </w:r>
                          <w:r>
                            <w:rPr>
                              <w:color w:val="EB3815"/>
                              <w:sz w:val="14"/>
                            </w:rPr>
                            <w:t>is</w:t>
                          </w:r>
                          <w:r>
                            <w:rPr>
                              <w:color w:val="EB3815"/>
                              <w:spacing w:val="-4"/>
                              <w:sz w:val="14"/>
                            </w:rPr>
                            <w:t> </w:t>
                          </w:r>
                          <w:r>
                            <w:rPr>
                              <w:color w:val="EB3815"/>
                              <w:sz w:val="14"/>
                            </w:rPr>
                            <w:t>not</w:t>
                          </w:r>
                          <w:r>
                            <w:rPr>
                              <w:color w:val="EB3815"/>
                              <w:spacing w:val="-3"/>
                              <w:sz w:val="14"/>
                            </w:rPr>
                            <w:t> </w:t>
                          </w:r>
                          <w:r>
                            <w:rPr>
                              <w:color w:val="EB3815"/>
                              <w:sz w:val="14"/>
                            </w:rPr>
                            <w:t>subject</w:t>
                          </w:r>
                          <w:r>
                            <w:rPr>
                              <w:color w:val="EB3815"/>
                              <w:spacing w:val="6"/>
                              <w:sz w:val="14"/>
                            </w:rPr>
                            <w:t> </w:t>
                          </w:r>
                          <w:r>
                            <w:rPr>
                              <w:color w:val="EB3815"/>
                              <w:sz w:val="14"/>
                            </w:rPr>
                            <w:t>to</w:t>
                          </w:r>
                          <w:r>
                            <w:rPr>
                              <w:color w:val="EB3815"/>
                              <w:spacing w:val="10"/>
                              <w:sz w:val="14"/>
                            </w:rPr>
                            <w:t> </w:t>
                          </w:r>
                          <w:r>
                            <w:rPr>
                              <w:color w:val="EB3815"/>
                              <w:sz w:val="14"/>
                            </w:rPr>
                            <w:t>revision</w:t>
                          </w:r>
                          <w:r>
                            <w:rPr>
                              <w:color w:val="EB3815"/>
                              <w:spacing w:val="2"/>
                              <w:sz w:val="14"/>
                            </w:rPr>
                            <w:t> </w:t>
                          </w:r>
                          <w:r>
                            <w:rPr>
                              <w:color w:val="EB3815"/>
                              <w:sz w:val="14"/>
                            </w:rPr>
                            <w:t>service &amp;</w:t>
                          </w:r>
                          <w:r>
                            <w:rPr>
                              <w:color w:val="EB3815"/>
                              <w:spacing w:val="-7"/>
                              <w:sz w:val="14"/>
                            </w:rPr>
                            <w:t> </w:t>
                          </w:r>
                          <w:r>
                            <w:rPr>
                              <w:color w:val="EB3815"/>
                              <w:sz w:val="14"/>
                            </w:rPr>
                            <w:t>will</w:t>
                          </w:r>
                          <w:r>
                            <w:rPr>
                              <w:color w:val="EB3815"/>
                              <w:spacing w:val="-7"/>
                              <w:sz w:val="14"/>
                            </w:rPr>
                            <w:t> </w:t>
                          </w:r>
                          <w:r>
                            <w:rPr>
                              <w:color w:val="EB3815"/>
                              <w:sz w:val="14"/>
                            </w:rPr>
                            <w:t>not</w:t>
                          </w:r>
                          <w:r>
                            <w:rPr>
                              <w:color w:val="EB3815"/>
                              <w:spacing w:val="-3"/>
                              <w:sz w:val="14"/>
                            </w:rPr>
                            <w:t> </w:t>
                          </w:r>
                          <w:r>
                            <w:rPr>
                              <w:color w:val="EB3815"/>
                              <w:sz w:val="14"/>
                            </w:rPr>
                            <w:t>be</w:t>
                          </w:r>
                          <w:r>
                            <w:rPr>
                              <w:color w:val="EB3815"/>
                              <w:spacing w:val="-9"/>
                              <w:sz w:val="14"/>
                            </w:rPr>
                            <w:t> </w:t>
                          </w:r>
                          <w:r>
                            <w:rPr>
                              <w:color w:val="EB3815"/>
                              <w:sz w:val="14"/>
                            </w:rPr>
                            <w:t>automatically</w:t>
                          </w:r>
                          <w:r>
                            <w:rPr>
                              <w:color w:val="EB3815"/>
                              <w:spacing w:val="13"/>
                              <w:sz w:val="14"/>
                            </w:rPr>
                            <w:t> </w:t>
                          </w:r>
                          <w:r>
                            <w:rPr>
                              <w:color w:val="EB3815"/>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797696" type="#_x0000_t202" id="docshape151" filled="false" stroked="false">
              <v:textbox inset="0,0,0,0">
                <w:txbxContent>
                  <w:p>
                    <w:pPr>
                      <w:spacing w:before="15"/>
                      <w:ind w:left="20" w:right="0" w:firstLine="0"/>
                      <w:jc w:val="left"/>
                      <w:rPr>
                        <w:sz w:val="14"/>
                      </w:rPr>
                    </w:pPr>
                    <w:r>
                      <w:rPr>
                        <w:color w:val="EB3815"/>
                        <w:sz w:val="14"/>
                      </w:rPr>
                      <w:t>Printout</w:t>
                    </w:r>
                    <w:r>
                      <w:rPr>
                        <w:color w:val="EB3815"/>
                        <w:spacing w:val="9"/>
                        <w:sz w:val="14"/>
                      </w:rPr>
                      <w:t> </w:t>
                    </w:r>
                    <w:r>
                      <w:rPr>
                        <w:color w:val="EB3815"/>
                        <w:sz w:val="14"/>
                      </w:rPr>
                      <w:t>is</w:t>
                    </w:r>
                    <w:r>
                      <w:rPr>
                        <w:color w:val="EB3815"/>
                        <w:spacing w:val="-4"/>
                        <w:sz w:val="14"/>
                      </w:rPr>
                      <w:t> </w:t>
                    </w:r>
                    <w:r>
                      <w:rPr>
                        <w:color w:val="EB3815"/>
                        <w:sz w:val="14"/>
                      </w:rPr>
                      <w:t>not</w:t>
                    </w:r>
                    <w:r>
                      <w:rPr>
                        <w:color w:val="EB3815"/>
                        <w:spacing w:val="-3"/>
                        <w:sz w:val="14"/>
                      </w:rPr>
                      <w:t> </w:t>
                    </w:r>
                    <w:r>
                      <w:rPr>
                        <w:color w:val="EB3815"/>
                        <w:sz w:val="14"/>
                      </w:rPr>
                      <w:t>subject</w:t>
                    </w:r>
                    <w:r>
                      <w:rPr>
                        <w:color w:val="EB3815"/>
                        <w:spacing w:val="6"/>
                        <w:sz w:val="14"/>
                      </w:rPr>
                      <w:t> </w:t>
                    </w:r>
                    <w:r>
                      <w:rPr>
                        <w:color w:val="EB3815"/>
                        <w:sz w:val="14"/>
                      </w:rPr>
                      <w:t>to</w:t>
                    </w:r>
                    <w:r>
                      <w:rPr>
                        <w:color w:val="EB3815"/>
                        <w:spacing w:val="10"/>
                        <w:sz w:val="14"/>
                      </w:rPr>
                      <w:t> </w:t>
                    </w:r>
                    <w:r>
                      <w:rPr>
                        <w:color w:val="EB3815"/>
                        <w:sz w:val="14"/>
                      </w:rPr>
                      <w:t>revision</w:t>
                    </w:r>
                    <w:r>
                      <w:rPr>
                        <w:color w:val="EB3815"/>
                        <w:spacing w:val="2"/>
                        <w:sz w:val="14"/>
                      </w:rPr>
                      <w:t> </w:t>
                    </w:r>
                    <w:r>
                      <w:rPr>
                        <w:color w:val="EB3815"/>
                        <w:sz w:val="14"/>
                      </w:rPr>
                      <w:t>service &amp;</w:t>
                    </w:r>
                    <w:r>
                      <w:rPr>
                        <w:color w:val="EB3815"/>
                        <w:spacing w:val="-7"/>
                        <w:sz w:val="14"/>
                      </w:rPr>
                      <w:t> </w:t>
                    </w:r>
                    <w:r>
                      <w:rPr>
                        <w:color w:val="EB3815"/>
                        <w:sz w:val="14"/>
                      </w:rPr>
                      <w:t>will</w:t>
                    </w:r>
                    <w:r>
                      <w:rPr>
                        <w:color w:val="EB3815"/>
                        <w:spacing w:val="-7"/>
                        <w:sz w:val="14"/>
                      </w:rPr>
                      <w:t> </w:t>
                    </w:r>
                    <w:r>
                      <w:rPr>
                        <w:color w:val="EB3815"/>
                        <w:sz w:val="14"/>
                      </w:rPr>
                      <w:t>not</w:t>
                    </w:r>
                    <w:r>
                      <w:rPr>
                        <w:color w:val="EB3815"/>
                        <w:spacing w:val="-3"/>
                        <w:sz w:val="14"/>
                      </w:rPr>
                      <w:t> </w:t>
                    </w:r>
                    <w:r>
                      <w:rPr>
                        <w:color w:val="EB3815"/>
                        <w:sz w:val="14"/>
                      </w:rPr>
                      <w:t>be</w:t>
                    </w:r>
                    <w:r>
                      <w:rPr>
                        <w:color w:val="EB3815"/>
                        <w:spacing w:val="-9"/>
                        <w:sz w:val="14"/>
                      </w:rPr>
                      <w:t> </w:t>
                    </w:r>
                    <w:r>
                      <w:rPr>
                        <w:color w:val="EB3815"/>
                        <w:sz w:val="14"/>
                      </w:rPr>
                      <w:t>automatically</w:t>
                    </w:r>
                    <w:r>
                      <w:rPr>
                        <w:color w:val="EB3815"/>
                        <w:spacing w:val="13"/>
                        <w:sz w:val="14"/>
                      </w:rPr>
                      <w:t> </w:t>
                    </w:r>
                    <w:r>
                      <w:rPr>
                        <w:color w:val="EB3815"/>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9296">
              <wp:simplePos x="0" y="0"/>
              <wp:positionH relativeFrom="page">
                <wp:posOffset>6672216</wp:posOffset>
              </wp:positionH>
              <wp:positionV relativeFrom="page">
                <wp:posOffset>9476852</wp:posOffset>
              </wp:positionV>
              <wp:extent cx="466090" cy="12509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466090" cy="125095"/>
                      </a:xfrm>
                      <a:prstGeom prst="rect">
                        <a:avLst/>
                      </a:prstGeom>
                    </wps:spPr>
                    <wps:txbx>
                      <w:txbxContent>
                        <w:p>
                          <w:pPr>
                            <w:tabs>
                              <w:tab w:pos="373" w:val="left" w:leader="none"/>
                            </w:tabs>
                            <w:spacing w:before="15"/>
                            <w:ind w:left="20" w:right="0" w:firstLine="0"/>
                            <w:jc w:val="left"/>
                            <w:rPr>
                              <w:sz w:val="13"/>
                            </w:rPr>
                          </w:pPr>
                          <w:r>
                            <w:rPr>
                              <w:color w:val="A8DBFB"/>
                              <w:spacing w:val="-10"/>
                              <w:w w:val="105"/>
                              <w:sz w:val="13"/>
                            </w:rPr>
                            <w:t>F</w:t>
                          </w:r>
                          <w:r>
                            <w:rPr>
                              <w:color w:val="A8DBFB"/>
                              <w:sz w:val="13"/>
                            </w:rPr>
                            <w:tab/>
                          </w:r>
                          <w:r>
                            <w:rPr>
                              <w:color w:val="DB9593"/>
                              <w:w w:val="105"/>
                              <w:sz w:val="13"/>
                            </w:rPr>
                            <w:fldChar w:fldCharType="begin"/>
                          </w:r>
                          <w:r>
                            <w:rPr>
                              <w:color w:val="DB9593"/>
                              <w:w w:val="105"/>
                              <w:sz w:val="13"/>
                            </w:rPr>
                            <w:instrText> PAGE </w:instrText>
                          </w:r>
                          <w:r>
                            <w:rPr>
                              <w:color w:val="DB9593"/>
                              <w:w w:val="105"/>
                              <w:sz w:val="13"/>
                            </w:rPr>
                            <w:fldChar w:fldCharType="separate"/>
                          </w:r>
                          <w:r>
                            <w:rPr>
                              <w:color w:val="DB9593"/>
                              <w:w w:val="105"/>
                              <w:sz w:val="13"/>
                            </w:rPr>
                            <w:t>2</w:t>
                          </w:r>
                          <w:r>
                            <w:rPr>
                              <w:color w:val="DB9593"/>
                              <w:w w:val="105"/>
                              <w:sz w:val="13"/>
                            </w:rPr>
                            <w:fldChar w:fldCharType="end"/>
                          </w:r>
                          <w:r>
                            <w:rPr>
                              <w:color w:val="DB9593"/>
                              <w:spacing w:val="-11"/>
                              <w:w w:val="105"/>
                              <w:sz w:val="13"/>
                            </w:rPr>
                            <w:t> </w:t>
                          </w:r>
                          <w:r>
                            <w:rPr>
                              <w:color w:val="97977C"/>
                              <w:w w:val="105"/>
                              <w:sz w:val="14"/>
                            </w:rPr>
                            <w:t>of</w:t>
                          </w:r>
                          <w:r>
                            <w:rPr>
                              <w:color w:val="97977C"/>
                              <w:spacing w:val="-6"/>
                              <w:w w:val="105"/>
                              <w:sz w:val="14"/>
                            </w:rPr>
                            <w:t> </w:t>
                          </w:r>
                          <w:r>
                            <w:rPr>
                              <w:color w:val="F0A834"/>
                              <w:spacing w:val="-10"/>
                              <w:w w:val="105"/>
                              <w:sz w:val="13"/>
                            </w:rPr>
                            <w:t>5</w:t>
                          </w:r>
                        </w:p>
                      </w:txbxContent>
                    </wps:txbx>
                    <wps:bodyPr wrap="square" lIns="0" tIns="0" rIns="0" bIns="0" rtlCol="0">
                      <a:noAutofit/>
                    </wps:bodyPr>
                  </wps:wsp>
                </a:graphicData>
              </a:graphic>
            </wp:anchor>
          </w:drawing>
        </mc:Choice>
        <mc:Fallback>
          <w:pict>
            <v:shape style="position:absolute;margin-left:525.371399pt;margin-top:746.208862pt;width:36.7pt;height:9.85pt;mso-position-horizontal-relative:page;mso-position-vertical-relative:page;z-index:-16797184" type="#_x0000_t202" id="docshape152" filled="false" stroked="false">
              <v:textbox inset="0,0,0,0">
                <w:txbxContent>
                  <w:p>
                    <w:pPr>
                      <w:tabs>
                        <w:tab w:pos="373" w:val="left" w:leader="none"/>
                      </w:tabs>
                      <w:spacing w:before="15"/>
                      <w:ind w:left="20" w:right="0" w:firstLine="0"/>
                      <w:jc w:val="left"/>
                      <w:rPr>
                        <w:sz w:val="13"/>
                      </w:rPr>
                    </w:pPr>
                    <w:r>
                      <w:rPr>
                        <w:color w:val="A8DBFB"/>
                        <w:spacing w:val="-10"/>
                        <w:w w:val="105"/>
                        <w:sz w:val="13"/>
                      </w:rPr>
                      <w:t>F</w:t>
                    </w:r>
                    <w:r>
                      <w:rPr>
                        <w:color w:val="A8DBFB"/>
                        <w:sz w:val="13"/>
                      </w:rPr>
                      <w:tab/>
                    </w:r>
                    <w:r>
                      <w:rPr>
                        <w:color w:val="DB9593"/>
                        <w:w w:val="105"/>
                        <w:sz w:val="13"/>
                      </w:rPr>
                      <w:fldChar w:fldCharType="begin"/>
                    </w:r>
                    <w:r>
                      <w:rPr>
                        <w:color w:val="DB9593"/>
                        <w:w w:val="105"/>
                        <w:sz w:val="13"/>
                      </w:rPr>
                      <w:instrText> PAGE </w:instrText>
                    </w:r>
                    <w:r>
                      <w:rPr>
                        <w:color w:val="DB9593"/>
                        <w:w w:val="105"/>
                        <w:sz w:val="13"/>
                      </w:rPr>
                      <w:fldChar w:fldCharType="separate"/>
                    </w:r>
                    <w:r>
                      <w:rPr>
                        <w:color w:val="DB9593"/>
                        <w:w w:val="105"/>
                        <w:sz w:val="13"/>
                      </w:rPr>
                      <w:t>2</w:t>
                    </w:r>
                    <w:r>
                      <w:rPr>
                        <w:color w:val="DB9593"/>
                        <w:w w:val="105"/>
                        <w:sz w:val="13"/>
                      </w:rPr>
                      <w:fldChar w:fldCharType="end"/>
                    </w:r>
                    <w:r>
                      <w:rPr>
                        <w:color w:val="DB9593"/>
                        <w:spacing w:val="-11"/>
                        <w:w w:val="105"/>
                        <w:sz w:val="13"/>
                      </w:rPr>
                      <w:t> </w:t>
                    </w:r>
                    <w:r>
                      <w:rPr>
                        <w:color w:val="97977C"/>
                        <w:w w:val="105"/>
                        <w:sz w:val="14"/>
                      </w:rPr>
                      <w:t>of</w:t>
                    </w:r>
                    <w:r>
                      <w:rPr>
                        <w:color w:val="97977C"/>
                        <w:spacing w:val="-6"/>
                        <w:w w:val="105"/>
                        <w:sz w:val="14"/>
                      </w:rPr>
                      <w:t> </w:t>
                    </w:r>
                    <w:r>
                      <w:rPr>
                        <w:color w:val="F0A834"/>
                        <w:spacing w:val="-10"/>
                        <w:w w:val="105"/>
                        <w:sz w:val="13"/>
                      </w:rPr>
                      <w:t>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8816">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7664"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499328">
              <wp:simplePos x="0" y="0"/>
              <wp:positionH relativeFrom="page">
                <wp:posOffset>5723333</wp:posOffset>
              </wp:positionH>
              <wp:positionV relativeFrom="page">
                <wp:posOffset>272548</wp:posOffset>
              </wp:positionV>
              <wp:extent cx="832485"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5.55pt;height:34.75pt;mso-position-horizontal-relative:page;mso-position-vertical-relative:page;z-index:-16817152"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9840">
              <wp:simplePos x="0" y="0"/>
              <wp:positionH relativeFrom="page">
                <wp:posOffset>903681</wp:posOffset>
              </wp:positionH>
              <wp:positionV relativeFrom="page">
                <wp:posOffset>412008</wp:posOffset>
              </wp:positionV>
              <wp:extent cx="1052195" cy="1606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2195" cy="160655"/>
                      </a:xfrm>
                      <a:prstGeom prst="rect">
                        <a:avLst/>
                      </a:prstGeom>
                    </wps:spPr>
                    <wps:txbx>
                      <w:txbxContent>
                        <w:p>
                          <w:pPr>
                            <w:spacing w:before="14"/>
                            <w:ind w:left="20" w:right="0" w:firstLine="0"/>
                            <w:jc w:val="left"/>
                            <w:rPr>
                              <w:sz w:val="19"/>
                            </w:rPr>
                          </w:pPr>
                          <w:r>
                            <w:rPr>
                              <w:color w:val="75911F"/>
                              <w:w w:val="105"/>
                              <w:sz w:val="19"/>
                            </w:rPr>
                            <w:t>Strategic</w:t>
                          </w:r>
                          <w:r>
                            <w:rPr>
                              <w:color w:val="75911F"/>
                              <w:spacing w:val="6"/>
                              <w:w w:val="105"/>
                              <w:sz w:val="19"/>
                            </w:rPr>
                            <w:t> </w:t>
                          </w:r>
                          <w:r>
                            <w:rPr>
                              <w:color w:val="75911F"/>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816640" type="#_x0000_t202" id="docshape2" filled="false" stroked="false">
              <v:textbox inset="0,0,0,0">
                <w:txbxContent>
                  <w:p>
                    <w:pPr>
                      <w:spacing w:before="14"/>
                      <w:ind w:left="20" w:right="0" w:firstLine="0"/>
                      <w:jc w:val="left"/>
                      <w:rPr>
                        <w:sz w:val="19"/>
                      </w:rPr>
                    </w:pPr>
                    <w:r>
                      <w:rPr>
                        <w:color w:val="75911F"/>
                        <w:w w:val="105"/>
                        <w:sz w:val="19"/>
                      </w:rPr>
                      <w:t>Strategic</w:t>
                    </w:r>
                    <w:r>
                      <w:rPr>
                        <w:color w:val="75911F"/>
                        <w:spacing w:val="6"/>
                        <w:w w:val="105"/>
                        <w:sz w:val="19"/>
                      </w:rPr>
                      <w:t> </w:t>
                    </w:r>
                    <w:r>
                      <w:rPr>
                        <w:color w:val="75911F"/>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0352">
              <wp:simplePos x="0" y="0"/>
              <wp:positionH relativeFrom="page">
                <wp:posOffset>5755211</wp:posOffset>
              </wp:positionH>
              <wp:positionV relativeFrom="page">
                <wp:posOffset>649959</wp:posOffset>
              </wp:positionV>
              <wp:extent cx="1129030"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816128" type="#_x0000_t202" id="docshape3"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0864">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31EF03"/>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815616" type="#_x0000_t202" id="docshape4" filled="false" stroked="false">
              <v:textbox inset="0,0,0,0">
                <w:txbxContent>
                  <w:p>
                    <w:pPr>
                      <w:spacing w:before="14"/>
                      <w:ind w:left="20" w:right="0" w:firstLine="0"/>
                      <w:jc w:val="left"/>
                      <w:rPr>
                        <w:b/>
                        <w:sz w:val="18"/>
                      </w:rPr>
                    </w:pPr>
                    <w:r>
                      <w:rPr>
                        <w:b/>
                        <w:color w:val="31EF03"/>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1888">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459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02400">
              <wp:simplePos x="0" y="0"/>
              <wp:positionH relativeFrom="page">
                <wp:posOffset>5723333</wp:posOffset>
              </wp:positionH>
              <wp:positionV relativeFrom="page">
                <wp:posOffset>272548</wp:posOffset>
              </wp:positionV>
              <wp:extent cx="80073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0073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7BC2F"/>
                              <w:spacing w:val="-6"/>
                              <w:sz w:val="59"/>
                            </w:rPr>
                            <w:t>VAT</w:t>
                          </w:r>
                        </w:p>
                      </w:txbxContent>
                    </wps:txbx>
                    <wps:bodyPr wrap="square" lIns="0" tIns="0" rIns="0" bIns="0" rtlCol="0">
                      <a:noAutofit/>
                    </wps:bodyPr>
                  </wps:wsp>
                </a:graphicData>
              </a:graphic>
            </wp:anchor>
          </w:drawing>
        </mc:Choice>
        <mc:Fallback>
          <w:pict>
            <v:shape style="position:absolute;margin-left:450.656189pt;margin-top:21.460497pt;width:63.05pt;height:34.75pt;mso-position-horizontal-relative:page;mso-position-vertical-relative:page;z-index:-16814080"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87BC2F"/>
                        <w:spacing w:val="-6"/>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2912">
              <wp:simplePos x="0" y="0"/>
              <wp:positionH relativeFrom="page">
                <wp:posOffset>905233</wp:posOffset>
              </wp:positionH>
              <wp:positionV relativeFrom="page">
                <wp:posOffset>417763</wp:posOffset>
              </wp:positionV>
              <wp:extent cx="1051560"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1560" cy="153670"/>
                      </a:xfrm>
                      <a:prstGeom prst="rect">
                        <a:avLst/>
                      </a:prstGeom>
                    </wps:spPr>
                    <wps:txbx>
                      <w:txbxContent>
                        <w:p>
                          <w:pPr>
                            <w:spacing w:before="14"/>
                            <w:ind w:left="20" w:right="0" w:firstLine="0"/>
                            <w:jc w:val="left"/>
                            <w:rPr>
                              <w:b/>
                              <w:sz w:val="18"/>
                            </w:rPr>
                          </w:pPr>
                          <w:r>
                            <w:rPr>
                              <w:b/>
                              <w:color w:val="75911F"/>
                              <w:sz w:val="18"/>
                            </w:rPr>
                            <w:t>Strategic</w:t>
                          </w:r>
                          <w:r>
                            <w:rPr>
                              <w:b/>
                              <w:color w:val="75911F"/>
                              <w:spacing w:val="21"/>
                              <w:sz w:val="18"/>
                            </w:rPr>
                            <w:t> </w:t>
                          </w:r>
                          <w:r>
                            <w:rPr>
                              <w:b/>
                              <w:color w:val="75911F"/>
                              <w:spacing w:val="-2"/>
                              <w:sz w:val="18"/>
                            </w:rPr>
                            <w:t>Sourcing</w:t>
                          </w:r>
                        </w:p>
                      </w:txbxContent>
                    </wps:txbx>
                    <wps:bodyPr wrap="square" lIns="0" tIns="0" rIns="0" bIns="0" rtlCol="0">
                      <a:noAutofit/>
                    </wps:bodyPr>
                  </wps:wsp>
                </a:graphicData>
              </a:graphic>
            </wp:anchor>
          </w:drawing>
        </mc:Choice>
        <mc:Fallback>
          <w:pict>
            <v:shape style="position:absolute;margin-left:71.278198pt;margin-top:32.894764pt;width:82.8pt;height:12.1pt;mso-position-horizontal-relative:page;mso-position-vertical-relative:page;z-index:-16813568" type="#_x0000_t202" id="docshape7" filled="false" stroked="false">
              <v:textbox inset="0,0,0,0">
                <w:txbxContent>
                  <w:p>
                    <w:pPr>
                      <w:spacing w:before="14"/>
                      <w:ind w:left="20" w:right="0" w:firstLine="0"/>
                      <w:jc w:val="left"/>
                      <w:rPr>
                        <w:b/>
                        <w:sz w:val="18"/>
                      </w:rPr>
                    </w:pPr>
                    <w:r>
                      <w:rPr>
                        <w:b/>
                        <w:color w:val="75911F"/>
                        <w:sz w:val="18"/>
                      </w:rPr>
                      <w:t>Strategic</w:t>
                    </w:r>
                    <w:r>
                      <w:rPr>
                        <w:b/>
                        <w:color w:val="75911F"/>
                        <w:spacing w:val="21"/>
                        <w:sz w:val="18"/>
                      </w:rPr>
                      <w:t> </w:t>
                    </w:r>
                    <w:r>
                      <w:rPr>
                        <w:b/>
                        <w:color w:val="75911F"/>
                        <w:spacing w:val="-2"/>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3424">
              <wp:simplePos x="0" y="0"/>
              <wp:positionH relativeFrom="page">
                <wp:posOffset>5755211</wp:posOffset>
              </wp:positionH>
              <wp:positionV relativeFrom="page">
                <wp:posOffset>649959</wp:posOffset>
              </wp:positionV>
              <wp:extent cx="1134745"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34745" cy="96520"/>
                      </a:xfrm>
                      <a:prstGeom prst="rect">
                        <a:avLst/>
                      </a:prstGeom>
                    </wps:spPr>
                    <wps:txbx>
                      <w:txbxContent>
                        <w:p>
                          <w:pPr>
                            <w:pStyle w:val="BodyText"/>
                            <w:spacing w:before="17"/>
                            <w:ind w:left="20"/>
                          </w:pPr>
                          <w:r>
                            <w:rPr>
                              <w:color w:val="9A808E"/>
                              <w:w w:val="115"/>
                            </w:rPr>
                            <w:t>P</w:t>
                          </w:r>
                          <w:r>
                            <w:rPr>
                              <w:color w:val="757575"/>
                              <w:w w:val="115"/>
                            </w:rPr>
                            <w:t>ASSION</w:t>
                          </w:r>
                          <w:r>
                            <w:rPr>
                              <w:color w:val="A0A0A0"/>
                              <w:w w:val="115"/>
                            </w:rPr>
                            <w:t>.</w:t>
                          </w:r>
                          <w:r>
                            <w:rPr>
                              <w:color w:val="A0A0A0"/>
                              <w:spacing w:val="2"/>
                              <w:w w:val="115"/>
                            </w:rPr>
                            <w:t> </w:t>
                          </w:r>
                          <w:r>
                            <w:rPr>
                              <w:color w:val="757575"/>
                              <w:w w:val="115"/>
                            </w:rPr>
                            <w:t>PREC</w:t>
                          </w:r>
                          <w:r>
                            <w:rPr>
                              <w:color w:val="9A808E"/>
                              <w:w w:val="115"/>
                            </w:rPr>
                            <w:t>I</w:t>
                          </w:r>
                          <w:r>
                            <w:rPr>
                              <w:color w:val="757575"/>
                              <w:w w:val="115"/>
                            </w:rPr>
                            <w:t>S</w:t>
                          </w:r>
                          <w:r>
                            <w:rPr>
                              <w:color w:val="9A808E"/>
                              <w:w w:val="115"/>
                            </w:rPr>
                            <w:t>I</w:t>
                          </w:r>
                          <w:r>
                            <w:rPr>
                              <w:color w:val="757575"/>
                              <w:w w:val="115"/>
                            </w:rPr>
                            <w:t>ON</w:t>
                          </w:r>
                          <w:r>
                            <w:rPr>
                              <w:color w:val="A0A0A0"/>
                              <w:w w:val="115"/>
                            </w:rPr>
                            <w:t>. </w:t>
                          </w:r>
                          <w:r>
                            <w:rPr>
                              <w:color w:val="9A808E"/>
                              <w:spacing w:val="-2"/>
                              <w:w w:val="115"/>
                            </w:rPr>
                            <w:t>PU</w:t>
                          </w:r>
                          <w:r>
                            <w:rPr>
                              <w:color w:val="757575"/>
                              <w:spacing w:val="-2"/>
                              <w:w w:val="115"/>
                            </w:rPr>
                            <w:t>R</w:t>
                          </w:r>
                          <w:r>
                            <w:rPr>
                              <w:color w:val="9A808E"/>
                              <w:spacing w:val="-2"/>
                              <w:w w:val="115"/>
                            </w:rPr>
                            <w:t>I</w:t>
                          </w:r>
                          <w:r>
                            <w:rPr>
                              <w:color w:val="757575"/>
                              <w:spacing w:val="-2"/>
                              <w:w w:val="115"/>
                            </w:rPr>
                            <w:t>TY</w:t>
                          </w:r>
                          <w:r>
                            <w:rPr>
                              <w:color w:val="9A808E"/>
                              <w:spacing w:val="-2"/>
                              <w:w w:val="115"/>
                            </w:rPr>
                            <w:t>.</w:t>
                          </w:r>
                        </w:p>
                      </w:txbxContent>
                    </wps:txbx>
                    <wps:bodyPr wrap="square" lIns="0" tIns="0" rIns="0" bIns="0" rtlCol="0">
                      <a:noAutofit/>
                    </wps:bodyPr>
                  </wps:wsp>
                </a:graphicData>
              </a:graphic>
            </wp:anchor>
          </w:drawing>
        </mc:Choice>
        <mc:Fallback>
          <w:pict>
            <v:shape style="position:absolute;margin-left:453.16629pt;margin-top:51.177948pt;width:89.35pt;height:7.6pt;mso-position-horizontal-relative:page;mso-position-vertical-relative:page;z-index:-16813056" type="#_x0000_t202" id="docshape8" filled="false" stroked="false">
              <v:textbox inset="0,0,0,0">
                <w:txbxContent>
                  <w:p>
                    <w:pPr>
                      <w:pStyle w:val="BodyText"/>
                      <w:spacing w:before="17"/>
                      <w:ind w:left="20"/>
                    </w:pPr>
                    <w:r>
                      <w:rPr>
                        <w:color w:val="9A808E"/>
                        <w:w w:val="115"/>
                      </w:rPr>
                      <w:t>P</w:t>
                    </w:r>
                    <w:r>
                      <w:rPr>
                        <w:color w:val="757575"/>
                        <w:w w:val="115"/>
                      </w:rPr>
                      <w:t>ASSION</w:t>
                    </w:r>
                    <w:r>
                      <w:rPr>
                        <w:color w:val="A0A0A0"/>
                        <w:w w:val="115"/>
                      </w:rPr>
                      <w:t>.</w:t>
                    </w:r>
                    <w:r>
                      <w:rPr>
                        <w:color w:val="A0A0A0"/>
                        <w:spacing w:val="2"/>
                        <w:w w:val="115"/>
                      </w:rPr>
                      <w:t> </w:t>
                    </w:r>
                    <w:r>
                      <w:rPr>
                        <w:color w:val="757575"/>
                        <w:w w:val="115"/>
                      </w:rPr>
                      <w:t>PREC</w:t>
                    </w:r>
                    <w:r>
                      <w:rPr>
                        <w:color w:val="9A808E"/>
                        <w:w w:val="115"/>
                      </w:rPr>
                      <w:t>I</w:t>
                    </w:r>
                    <w:r>
                      <w:rPr>
                        <w:color w:val="757575"/>
                        <w:w w:val="115"/>
                      </w:rPr>
                      <w:t>S</w:t>
                    </w:r>
                    <w:r>
                      <w:rPr>
                        <w:color w:val="9A808E"/>
                        <w:w w:val="115"/>
                      </w:rPr>
                      <w:t>I</w:t>
                    </w:r>
                    <w:r>
                      <w:rPr>
                        <w:color w:val="757575"/>
                        <w:w w:val="115"/>
                      </w:rPr>
                      <w:t>ON</w:t>
                    </w:r>
                    <w:r>
                      <w:rPr>
                        <w:color w:val="A0A0A0"/>
                        <w:w w:val="115"/>
                      </w:rPr>
                      <w:t>. </w:t>
                    </w:r>
                    <w:r>
                      <w:rPr>
                        <w:color w:val="9A808E"/>
                        <w:spacing w:val="-2"/>
                        <w:w w:val="115"/>
                      </w:rPr>
                      <w:t>PU</w:t>
                    </w:r>
                    <w:r>
                      <w:rPr>
                        <w:color w:val="757575"/>
                        <w:spacing w:val="-2"/>
                        <w:w w:val="115"/>
                      </w:rPr>
                      <w:t>R</w:t>
                    </w:r>
                    <w:r>
                      <w:rPr>
                        <w:color w:val="9A808E"/>
                        <w:spacing w:val="-2"/>
                        <w:w w:val="115"/>
                      </w:rPr>
                      <w:t>I</w:t>
                    </w:r>
                    <w:r>
                      <w:rPr>
                        <w:color w:val="757575"/>
                        <w:spacing w:val="-2"/>
                        <w:w w:val="115"/>
                      </w:rPr>
                      <w:t>TY</w:t>
                    </w:r>
                    <w:r>
                      <w:rPr>
                        <w:color w:val="9A808E"/>
                        <w:spacing w:val="-2"/>
                        <w:w w:val="11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3936">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33F607"/>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812544" type="#_x0000_t202" id="docshape9" filled="false" stroked="false">
              <v:textbox inset="0,0,0,0">
                <w:txbxContent>
                  <w:p>
                    <w:pPr>
                      <w:spacing w:before="14"/>
                      <w:ind w:left="20" w:right="0" w:firstLine="0"/>
                      <w:jc w:val="left"/>
                      <w:rPr>
                        <w:b/>
                        <w:sz w:val="18"/>
                      </w:rPr>
                    </w:pPr>
                    <w:r>
                      <w:rPr>
                        <w:b/>
                        <w:color w:val="33F607"/>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960">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1520"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05472">
              <wp:simplePos x="0" y="0"/>
              <wp:positionH relativeFrom="page">
                <wp:posOffset>5723333</wp:posOffset>
              </wp:positionH>
              <wp:positionV relativeFrom="page">
                <wp:posOffset>272548</wp:posOffset>
              </wp:positionV>
              <wp:extent cx="83248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811008"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5984">
              <wp:simplePos x="0" y="0"/>
              <wp:positionH relativeFrom="page">
                <wp:posOffset>903681</wp:posOffset>
              </wp:positionH>
              <wp:positionV relativeFrom="page">
                <wp:posOffset>412008</wp:posOffset>
              </wp:positionV>
              <wp:extent cx="1052195" cy="1606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0655"/>
                      </a:xfrm>
                      <a:prstGeom prst="rect">
                        <a:avLst/>
                      </a:prstGeom>
                    </wps:spPr>
                    <wps:txbx>
                      <w:txbxContent>
                        <w:p>
                          <w:pPr>
                            <w:spacing w:before="14"/>
                            <w:ind w:left="20" w:right="0" w:firstLine="0"/>
                            <w:jc w:val="left"/>
                            <w:rPr>
                              <w:sz w:val="19"/>
                            </w:rPr>
                          </w:pPr>
                          <w:r>
                            <w:rPr>
                              <w:color w:val="75911F"/>
                              <w:w w:val="105"/>
                              <w:sz w:val="19"/>
                            </w:rPr>
                            <w:t>Strategic</w:t>
                          </w:r>
                          <w:r>
                            <w:rPr>
                              <w:color w:val="75911F"/>
                              <w:spacing w:val="6"/>
                              <w:w w:val="105"/>
                              <w:sz w:val="19"/>
                            </w:rPr>
                            <w:t> </w:t>
                          </w:r>
                          <w:r>
                            <w:rPr>
                              <w:color w:val="75911F"/>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810496" type="#_x0000_t202" id="docshape12" filled="false" stroked="false">
              <v:textbox inset="0,0,0,0">
                <w:txbxContent>
                  <w:p>
                    <w:pPr>
                      <w:spacing w:before="14"/>
                      <w:ind w:left="20" w:right="0" w:firstLine="0"/>
                      <w:jc w:val="left"/>
                      <w:rPr>
                        <w:sz w:val="19"/>
                      </w:rPr>
                    </w:pPr>
                    <w:r>
                      <w:rPr>
                        <w:color w:val="75911F"/>
                        <w:w w:val="105"/>
                        <w:sz w:val="19"/>
                      </w:rPr>
                      <w:t>Strategic</w:t>
                    </w:r>
                    <w:r>
                      <w:rPr>
                        <w:color w:val="75911F"/>
                        <w:spacing w:val="6"/>
                        <w:w w:val="105"/>
                        <w:sz w:val="19"/>
                      </w:rPr>
                      <w:t> </w:t>
                    </w:r>
                    <w:r>
                      <w:rPr>
                        <w:color w:val="75911F"/>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6496">
              <wp:simplePos x="0" y="0"/>
              <wp:positionH relativeFrom="page">
                <wp:posOffset>5755211</wp:posOffset>
              </wp:positionH>
              <wp:positionV relativeFrom="page">
                <wp:posOffset>649959</wp:posOffset>
              </wp:positionV>
              <wp:extent cx="1129030"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A19AA8"/>
                              <w:w w:val="115"/>
                            </w:rPr>
                            <w:t>.</w:t>
                          </w:r>
                          <w:r>
                            <w:rPr>
                              <w:color w:val="A19AA8"/>
                              <w:spacing w:val="2"/>
                              <w:w w:val="115"/>
                            </w:rPr>
                            <w:t> </w:t>
                          </w:r>
                          <w:r>
                            <w:rPr>
                              <w:color w:val="757575"/>
                              <w:w w:val="115"/>
                            </w:rPr>
                            <w:t>PRECISION</w:t>
                          </w:r>
                          <w:r>
                            <w:rPr>
                              <w:color w:val="A19AA8"/>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809984" type="#_x0000_t202" id="docshape13" filled="false" stroked="false">
              <v:textbox inset="0,0,0,0">
                <w:txbxContent>
                  <w:p>
                    <w:pPr>
                      <w:pStyle w:val="BodyText"/>
                      <w:spacing w:before="17"/>
                      <w:ind w:left="20"/>
                    </w:pPr>
                    <w:r>
                      <w:rPr>
                        <w:color w:val="8E8E8E"/>
                        <w:w w:val="115"/>
                      </w:rPr>
                      <w:t>PASSION</w:t>
                    </w:r>
                    <w:r>
                      <w:rPr>
                        <w:color w:val="A19AA8"/>
                        <w:w w:val="115"/>
                      </w:rPr>
                      <w:t>.</w:t>
                    </w:r>
                    <w:r>
                      <w:rPr>
                        <w:color w:val="A19AA8"/>
                        <w:spacing w:val="2"/>
                        <w:w w:val="115"/>
                      </w:rPr>
                      <w:t> </w:t>
                    </w:r>
                    <w:r>
                      <w:rPr>
                        <w:color w:val="757575"/>
                        <w:w w:val="115"/>
                      </w:rPr>
                      <w:t>PRECISION</w:t>
                    </w:r>
                    <w:r>
                      <w:rPr>
                        <w:color w:val="A19AA8"/>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7008">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33F607"/>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809472" type="#_x0000_t202" id="docshape14" filled="false" stroked="false">
              <v:textbox inset="0,0,0,0">
                <w:txbxContent>
                  <w:p>
                    <w:pPr>
                      <w:spacing w:before="14"/>
                      <w:ind w:left="20" w:right="0" w:firstLine="0"/>
                      <w:jc w:val="left"/>
                      <w:rPr>
                        <w:b/>
                        <w:sz w:val="18"/>
                      </w:rPr>
                    </w:pPr>
                    <w:r>
                      <w:rPr>
                        <w:b/>
                        <w:color w:val="33F607"/>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8032">
          <wp:simplePos x="0" y="0"/>
          <wp:positionH relativeFrom="page">
            <wp:posOffset>5727065</wp:posOffset>
          </wp:positionH>
          <wp:positionV relativeFrom="page">
            <wp:posOffset>381634</wp:posOffset>
          </wp:positionV>
          <wp:extent cx="1128217" cy="35623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508544">
          <wp:simplePos x="0" y="0"/>
          <wp:positionH relativeFrom="page">
            <wp:posOffset>914704</wp:posOffset>
          </wp:positionH>
          <wp:positionV relativeFrom="page">
            <wp:posOffset>420623</wp:posOffset>
          </wp:positionV>
          <wp:extent cx="1087780" cy="166116"/>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9056">
              <wp:simplePos x="0" y="0"/>
              <wp:positionH relativeFrom="page">
                <wp:posOffset>914704</wp:posOffset>
              </wp:positionH>
              <wp:positionV relativeFrom="page">
                <wp:posOffset>647700</wp:posOffset>
              </wp:positionV>
              <wp:extent cx="367347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807424" id="docshape16" filled="true" fillcolor="#000000" stroked="false">
              <v:fill type="solid"/>
              <w10:wrap type="none"/>
            </v:rect>
          </w:pict>
        </mc:Fallback>
      </mc:AlternateContent>
    </w:r>
    <w:r>
      <w:rPr>
        <w:sz w:val="20"/>
      </w:rPr>
      <w:drawing>
        <wp:anchor distT="0" distB="0" distL="0" distR="0" allowOverlap="1" layoutInCell="1" locked="0" behindDoc="1" simplePos="0" relativeHeight="486509568">
          <wp:simplePos x="0" y="0"/>
          <wp:positionH relativeFrom="page">
            <wp:posOffset>914704</wp:posOffset>
          </wp:positionH>
          <wp:positionV relativeFrom="page">
            <wp:posOffset>716280</wp:posOffset>
          </wp:positionV>
          <wp:extent cx="550354" cy="16611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0080">
          <wp:simplePos x="0" y="0"/>
          <wp:positionH relativeFrom="page">
            <wp:posOffset>5727065</wp:posOffset>
          </wp:positionH>
          <wp:positionV relativeFrom="page">
            <wp:posOffset>381634</wp:posOffset>
          </wp:positionV>
          <wp:extent cx="1128217" cy="356234"/>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510592">
          <wp:simplePos x="0" y="0"/>
          <wp:positionH relativeFrom="page">
            <wp:posOffset>914704</wp:posOffset>
          </wp:positionH>
          <wp:positionV relativeFrom="page">
            <wp:posOffset>420623</wp:posOffset>
          </wp:positionV>
          <wp:extent cx="1087780" cy="166116"/>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1104">
              <wp:simplePos x="0" y="0"/>
              <wp:positionH relativeFrom="page">
                <wp:posOffset>914704</wp:posOffset>
              </wp:positionH>
              <wp:positionV relativeFrom="page">
                <wp:posOffset>647700</wp:posOffset>
              </wp:positionV>
              <wp:extent cx="367347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805376" id="docshape106" filled="true" fillcolor="#000000" stroked="false">
              <v:fill type="solid"/>
              <w10:wrap type="none"/>
            </v:rect>
          </w:pict>
        </mc:Fallback>
      </mc:AlternateContent>
    </w:r>
    <w:r>
      <w:rPr>
        <w:sz w:val="20"/>
      </w:rPr>
      <w:drawing>
        <wp:anchor distT="0" distB="0" distL="0" distR="0" allowOverlap="1" layoutInCell="1" locked="0" behindDoc="1" simplePos="0" relativeHeight="486511616">
          <wp:simplePos x="0" y="0"/>
          <wp:positionH relativeFrom="page">
            <wp:posOffset>914704</wp:posOffset>
          </wp:positionH>
          <wp:positionV relativeFrom="page">
            <wp:posOffset>716280</wp:posOffset>
          </wp:positionV>
          <wp:extent cx="550354" cy="166116"/>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5200">
          <wp:simplePos x="0" y="0"/>
          <wp:positionH relativeFrom="page">
            <wp:posOffset>5582654</wp:posOffset>
          </wp:positionH>
          <wp:positionV relativeFrom="page">
            <wp:posOffset>421117</wp:posOffset>
          </wp:positionV>
          <wp:extent cx="1443737" cy="317353"/>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1" cstate="print"/>
                  <a:stretch>
                    <a:fillRect/>
                  </a:stretch>
                </pic:blipFill>
                <pic:spPr>
                  <a:xfrm>
                    <a:off x="0" y="0"/>
                    <a:ext cx="1443737" cy="3173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15712">
              <wp:simplePos x="0" y="0"/>
              <wp:positionH relativeFrom="page">
                <wp:posOffset>5609374</wp:posOffset>
              </wp:positionH>
              <wp:positionV relativeFrom="page">
                <wp:posOffset>763859</wp:posOffset>
              </wp:positionV>
              <wp:extent cx="1440180" cy="1181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440180" cy="118110"/>
                      </a:xfrm>
                      <a:prstGeom prst="rect">
                        <a:avLst/>
                      </a:prstGeom>
                    </wps:spPr>
                    <wps:txbx>
                      <w:txbxContent>
                        <w:p>
                          <w:pPr>
                            <w:spacing w:before="16"/>
                            <w:ind w:left="20" w:right="0" w:firstLine="0"/>
                            <w:jc w:val="left"/>
                            <w:rPr>
                              <w:sz w:val="13"/>
                            </w:rPr>
                          </w:pPr>
                          <w:r>
                            <w:rPr>
                              <w:color w:val="666E5B"/>
                              <w:spacing w:val="-2"/>
                              <w:w w:val="115"/>
                              <w:sz w:val="13"/>
                            </w:rPr>
                            <w:t>PA</w:t>
                          </w:r>
                          <w:r>
                            <w:rPr>
                              <w:color w:val="7E7C7C"/>
                              <w:spacing w:val="-2"/>
                              <w:w w:val="115"/>
                              <w:sz w:val="13"/>
                            </w:rPr>
                            <w:t>SSIO</w:t>
                          </w:r>
                          <w:r>
                            <w:rPr>
                              <w:color w:val="666E5B"/>
                              <w:spacing w:val="-2"/>
                              <w:w w:val="115"/>
                              <w:sz w:val="13"/>
                            </w:rPr>
                            <w:t>N</w:t>
                          </w:r>
                          <w:r>
                            <w:rPr>
                              <w:color w:val="A59C8E"/>
                              <w:spacing w:val="-2"/>
                              <w:w w:val="115"/>
                              <w:sz w:val="13"/>
                            </w:rPr>
                            <w:t>.</w:t>
                          </w:r>
                          <w:r>
                            <w:rPr>
                              <w:color w:val="A59C8E"/>
                              <w:spacing w:val="6"/>
                              <w:w w:val="115"/>
                              <w:sz w:val="13"/>
                            </w:rPr>
                            <w:t> </w:t>
                          </w:r>
                          <w:r>
                            <w:rPr>
                              <w:color w:val="7E7C7C"/>
                              <w:spacing w:val="-2"/>
                              <w:w w:val="115"/>
                              <w:sz w:val="13"/>
                            </w:rPr>
                            <w:t>PRECISION</w:t>
                          </w:r>
                          <w:r>
                            <w:rPr>
                              <w:color w:val="BFACB6"/>
                              <w:spacing w:val="-2"/>
                              <w:w w:val="115"/>
                              <w:sz w:val="13"/>
                            </w:rPr>
                            <w:t>.</w:t>
                          </w:r>
                          <w:r>
                            <w:rPr>
                              <w:color w:val="BFACB6"/>
                              <w:spacing w:val="6"/>
                              <w:w w:val="115"/>
                              <w:sz w:val="13"/>
                            </w:rPr>
                            <w:t> </w:t>
                          </w:r>
                          <w:r>
                            <w:rPr>
                              <w:color w:val="7E7C7C"/>
                              <w:spacing w:val="-2"/>
                              <w:w w:val="115"/>
                              <w:sz w:val="13"/>
                            </w:rPr>
                            <w:t>PU</w:t>
                          </w:r>
                          <w:r>
                            <w:rPr>
                              <w:color w:val="666E5B"/>
                              <w:spacing w:val="-2"/>
                              <w:w w:val="115"/>
                              <w:sz w:val="13"/>
                            </w:rPr>
                            <w:t>R</w:t>
                          </w:r>
                          <w:r>
                            <w:rPr>
                              <w:color w:val="7E7C7C"/>
                              <w:spacing w:val="-2"/>
                              <w:w w:val="115"/>
                              <w:sz w:val="13"/>
                            </w:rPr>
                            <w:t>ITY.</w:t>
                          </w:r>
                        </w:p>
                      </w:txbxContent>
                    </wps:txbx>
                    <wps:bodyPr wrap="square" lIns="0" tIns="0" rIns="0" bIns="0" rtlCol="0">
                      <a:noAutofit/>
                    </wps:bodyPr>
                  </wps:wsp>
                </a:graphicData>
              </a:graphic>
            </wp:anchor>
          </w:drawing>
        </mc:Choice>
        <mc:Fallback>
          <w:pict>
            <v:shape style="position:absolute;margin-left:441.683014pt;margin-top:60.146397pt;width:113.4pt;height:9.3pt;mso-position-horizontal-relative:page;mso-position-vertical-relative:page;z-index:-16800768" type="#_x0000_t202" id="docshape113" filled="false" stroked="false">
              <v:textbox inset="0,0,0,0">
                <w:txbxContent>
                  <w:p>
                    <w:pPr>
                      <w:spacing w:before="16"/>
                      <w:ind w:left="20" w:right="0" w:firstLine="0"/>
                      <w:jc w:val="left"/>
                      <w:rPr>
                        <w:sz w:val="13"/>
                      </w:rPr>
                    </w:pPr>
                    <w:r>
                      <w:rPr>
                        <w:color w:val="666E5B"/>
                        <w:spacing w:val="-2"/>
                        <w:w w:val="115"/>
                        <w:sz w:val="13"/>
                      </w:rPr>
                      <w:t>PA</w:t>
                    </w:r>
                    <w:r>
                      <w:rPr>
                        <w:color w:val="7E7C7C"/>
                        <w:spacing w:val="-2"/>
                        <w:w w:val="115"/>
                        <w:sz w:val="13"/>
                      </w:rPr>
                      <w:t>SSIO</w:t>
                    </w:r>
                    <w:r>
                      <w:rPr>
                        <w:color w:val="666E5B"/>
                        <w:spacing w:val="-2"/>
                        <w:w w:val="115"/>
                        <w:sz w:val="13"/>
                      </w:rPr>
                      <w:t>N</w:t>
                    </w:r>
                    <w:r>
                      <w:rPr>
                        <w:color w:val="A59C8E"/>
                        <w:spacing w:val="-2"/>
                        <w:w w:val="115"/>
                        <w:sz w:val="13"/>
                      </w:rPr>
                      <w:t>.</w:t>
                    </w:r>
                    <w:r>
                      <w:rPr>
                        <w:color w:val="A59C8E"/>
                        <w:spacing w:val="6"/>
                        <w:w w:val="115"/>
                        <w:sz w:val="13"/>
                      </w:rPr>
                      <w:t> </w:t>
                    </w:r>
                    <w:r>
                      <w:rPr>
                        <w:color w:val="7E7C7C"/>
                        <w:spacing w:val="-2"/>
                        <w:w w:val="115"/>
                        <w:sz w:val="13"/>
                      </w:rPr>
                      <w:t>PRECISION</w:t>
                    </w:r>
                    <w:r>
                      <w:rPr>
                        <w:color w:val="BFACB6"/>
                        <w:spacing w:val="-2"/>
                        <w:w w:val="115"/>
                        <w:sz w:val="13"/>
                      </w:rPr>
                      <w:t>.</w:t>
                    </w:r>
                    <w:r>
                      <w:rPr>
                        <w:color w:val="BFACB6"/>
                        <w:spacing w:val="6"/>
                        <w:w w:val="115"/>
                        <w:sz w:val="13"/>
                      </w:rPr>
                      <w:t> </w:t>
                    </w:r>
                    <w:r>
                      <w:rPr>
                        <w:color w:val="7E7C7C"/>
                        <w:spacing w:val="-2"/>
                        <w:w w:val="115"/>
                        <w:sz w:val="13"/>
                      </w:rPr>
                      <w:t>PU</w:t>
                    </w:r>
                    <w:r>
                      <w:rPr>
                        <w:color w:val="666E5B"/>
                        <w:spacing w:val="-2"/>
                        <w:w w:val="115"/>
                        <w:sz w:val="13"/>
                      </w:rPr>
                      <w:t>R</w:t>
                    </w:r>
                    <w:r>
                      <w:rPr>
                        <w:color w:val="7E7C7C"/>
                        <w:spacing w:val="-2"/>
                        <w:w w:val="115"/>
                        <w:sz w:val="13"/>
                      </w:rPr>
                      <w:t>ITY.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632" w:hanging="867"/>
        <w:jc w:val="left"/>
      </w:pPr>
      <w:rPr>
        <w:rFonts w:hint="default"/>
        <w:spacing w:val="-1"/>
        <w:w w:val="91"/>
        <w:lang w:val="de-DE" w:eastAsia="en-US" w:bidi="ar-SA"/>
      </w:rPr>
    </w:lvl>
    <w:lvl w:ilvl="1">
      <w:start w:val="1"/>
      <w:numFmt w:val="decimal"/>
      <w:lvlText w:val="%1.%2."/>
      <w:lvlJc w:val="left"/>
      <w:pPr>
        <w:ind w:left="1631" w:hanging="856"/>
        <w:jc w:val="left"/>
      </w:pPr>
      <w:rPr>
        <w:rFonts w:hint="default" w:ascii="Arial" w:hAnsi="Arial" w:eastAsia="Arial" w:cs="Arial"/>
        <w:b/>
        <w:bCs/>
        <w:i w:val="0"/>
        <w:iCs w:val="0"/>
        <w:color w:val="F9050C"/>
        <w:spacing w:val="-1"/>
        <w:w w:val="93"/>
        <w:sz w:val="24"/>
        <w:szCs w:val="24"/>
        <w:lang w:val="de-DE" w:eastAsia="en-US" w:bidi="ar-SA"/>
      </w:rPr>
    </w:lvl>
    <w:lvl w:ilvl="2">
      <w:start w:val="1"/>
      <w:numFmt w:val="decimal"/>
      <w:lvlText w:val="%1.%2.%3."/>
      <w:lvlJc w:val="left"/>
      <w:pPr>
        <w:ind w:left="1632" w:hanging="862"/>
        <w:jc w:val="left"/>
      </w:pPr>
      <w:rPr>
        <w:rFonts w:hint="default"/>
        <w:spacing w:val="-1"/>
        <w:w w:val="88"/>
        <w:lang w:val="de-DE" w:eastAsia="en-US" w:bidi="ar-SA"/>
      </w:rPr>
    </w:lvl>
    <w:lvl w:ilvl="3">
      <w:start w:val="0"/>
      <w:numFmt w:val="bullet"/>
      <w:lvlText w:val="•"/>
      <w:lvlJc w:val="left"/>
      <w:pPr>
        <w:ind w:left="4496" w:hanging="862"/>
      </w:pPr>
      <w:rPr>
        <w:rFonts w:hint="default"/>
        <w:lang w:val="de-DE" w:eastAsia="en-US" w:bidi="ar-SA"/>
      </w:rPr>
    </w:lvl>
    <w:lvl w:ilvl="4">
      <w:start w:val="0"/>
      <w:numFmt w:val="bullet"/>
      <w:lvlText w:val="•"/>
      <w:lvlJc w:val="left"/>
      <w:pPr>
        <w:ind w:left="5448" w:hanging="862"/>
      </w:pPr>
      <w:rPr>
        <w:rFonts w:hint="default"/>
        <w:lang w:val="de-DE" w:eastAsia="en-US" w:bidi="ar-SA"/>
      </w:rPr>
    </w:lvl>
    <w:lvl w:ilvl="5">
      <w:start w:val="0"/>
      <w:numFmt w:val="bullet"/>
      <w:lvlText w:val="•"/>
      <w:lvlJc w:val="left"/>
      <w:pPr>
        <w:ind w:left="6400" w:hanging="862"/>
      </w:pPr>
      <w:rPr>
        <w:rFonts w:hint="default"/>
        <w:lang w:val="de-DE" w:eastAsia="en-US" w:bidi="ar-SA"/>
      </w:rPr>
    </w:lvl>
    <w:lvl w:ilvl="6">
      <w:start w:val="0"/>
      <w:numFmt w:val="bullet"/>
      <w:lvlText w:val="•"/>
      <w:lvlJc w:val="left"/>
      <w:pPr>
        <w:ind w:left="7352" w:hanging="862"/>
      </w:pPr>
      <w:rPr>
        <w:rFonts w:hint="default"/>
        <w:lang w:val="de-DE" w:eastAsia="en-US" w:bidi="ar-SA"/>
      </w:rPr>
    </w:lvl>
    <w:lvl w:ilvl="7">
      <w:start w:val="0"/>
      <w:numFmt w:val="bullet"/>
      <w:lvlText w:val="•"/>
      <w:lvlJc w:val="left"/>
      <w:pPr>
        <w:ind w:left="8304" w:hanging="862"/>
      </w:pPr>
      <w:rPr>
        <w:rFonts w:hint="default"/>
        <w:lang w:val="de-DE" w:eastAsia="en-US" w:bidi="ar-SA"/>
      </w:rPr>
    </w:lvl>
    <w:lvl w:ilvl="8">
      <w:start w:val="0"/>
      <w:numFmt w:val="bullet"/>
      <w:lvlText w:val="•"/>
      <w:lvlJc w:val="left"/>
      <w:pPr>
        <w:ind w:left="9256" w:hanging="862"/>
      </w:pPr>
      <w:rPr>
        <w:rFonts w:hint="default"/>
        <w:lang w:val="de-DE" w:eastAsia="en-US" w:bidi="ar-SA"/>
      </w:rPr>
    </w:lvl>
  </w:abstractNum>
  <w:abstractNum w:abstractNumId="9">
    <w:multiLevelType w:val="hybridMultilevel"/>
    <w:lvl w:ilvl="0">
      <w:start w:val="3"/>
      <w:numFmt w:val="decimal"/>
      <w:lvlText w:val="%1."/>
      <w:lvlJc w:val="left"/>
      <w:pPr>
        <w:ind w:left="1215" w:hanging="438"/>
        <w:jc w:val="left"/>
      </w:pPr>
      <w:rPr>
        <w:rFonts w:hint="default"/>
        <w:spacing w:val="-1"/>
        <w:w w:val="107"/>
        <w:lang w:val="de-DE" w:eastAsia="en-US" w:bidi="ar-SA"/>
      </w:rPr>
    </w:lvl>
    <w:lvl w:ilvl="1">
      <w:start w:val="0"/>
      <w:numFmt w:val="bullet"/>
      <w:lvlText w:val="•"/>
      <w:lvlJc w:val="left"/>
      <w:pPr>
        <w:ind w:left="2214" w:hanging="438"/>
      </w:pPr>
      <w:rPr>
        <w:rFonts w:hint="default"/>
        <w:lang w:val="de-DE" w:eastAsia="en-US" w:bidi="ar-SA"/>
      </w:rPr>
    </w:lvl>
    <w:lvl w:ilvl="2">
      <w:start w:val="0"/>
      <w:numFmt w:val="bullet"/>
      <w:lvlText w:val="•"/>
      <w:lvlJc w:val="left"/>
      <w:pPr>
        <w:ind w:left="3208" w:hanging="438"/>
      </w:pPr>
      <w:rPr>
        <w:rFonts w:hint="default"/>
        <w:lang w:val="de-DE" w:eastAsia="en-US" w:bidi="ar-SA"/>
      </w:rPr>
    </w:lvl>
    <w:lvl w:ilvl="3">
      <w:start w:val="0"/>
      <w:numFmt w:val="bullet"/>
      <w:lvlText w:val="•"/>
      <w:lvlJc w:val="left"/>
      <w:pPr>
        <w:ind w:left="4202" w:hanging="438"/>
      </w:pPr>
      <w:rPr>
        <w:rFonts w:hint="default"/>
        <w:lang w:val="de-DE" w:eastAsia="en-US" w:bidi="ar-SA"/>
      </w:rPr>
    </w:lvl>
    <w:lvl w:ilvl="4">
      <w:start w:val="0"/>
      <w:numFmt w:val="bullet"/>
      <w:lvlText w:val="•"/>
      <w:lvlJc w:val="left"/>
      <w:pPr>
        <w:ind w:left="5196" w:hanging="438"/>
      </w:pPr>
      <w:rPr>
        <w:rFonts w:hint="default"/>
        <w:lang w:val="de-DE" w:eastAsia="en-US" w:bidi="ar-SA"/>
      </w:rPr>
    </w:lvl>
    <w:lvl w:ilvl="5">
      <w:start w:val="0"/>
      <w:numFmt w:val="bullet"/>
      <w:lvlText w:val="•"/>
      <w:lvlJc w:val="left"/>
      <w:pPr>
        <w:ind w:left="6190" w:hanging="438"/>
      </w:pPr>
      <w:rPr>
        <w:rFonts w:hint="default"/>
        <w:lang w:val="de-DE" w:eastAsia="en-US" w:bidi="ar-SA"/>
      </w:rPr>
    </w:lvl>
    <w:lvl w:ilvl="6">
      <w:start w:val="0"/>
      <w:numFmt w:val="bullet"/>
      <w:lvlText w:val="•"/>
      <w:lvlJc w:val="left"/>
      <w:pPr>
        <w:ind w:left="7184" w:hanging="438"/>
      </w:pPr>
      <w:rPr>
        <w:rFonts w:hint="default"/>
        <w:lang w:val="de-DE" w:eastAsia="en-US" w:bidi="ar-SA"/>
      </w:rPr>
    </w:lvl>
    <w:lvl w:ilvl="7">
      <w:start w:val="0"/>
      <w:numFmt w:val="bullet"/>
      <w:lvlText w:val="•"/>
      <w:lvlJc w:val="left"/>
      <w:pPr>
        <w:ind w:left="8178" w:hanging="438"/>
      </w:pPr>
      <w:rPr>
        <w:rFonts w:hint="default"/>
        <w:lang w:val="de-DE" w:eastAsia="en-US" w:bidi="ar-SA"/>
      </w:rPr>
    </w:lvl>
    <w:lvl w:ilvl="8">
      <w:start w:val="0"/>
      <w:numFmt w:val="bullet"/>
      <w:lvlText w:val="•"/>
      <w:lvlJc w:val="left"/>
      <w:pPr>
        <w:ind w:left="9172" w:hanging="438"/>
      </w:pPr>
      <w:rPr>
        <w:rFonts w:hint="default"/>
        <w:lang w:val="de-DE" w:eastAsia="en-US" w:bidi="ar-SA"/>
      </w:rPr>
    </w:lvl>
  </w:abstractNum>
  <w:abstractNum w:abstractNumId="8">
    <w:multiLevelType w:val="hybridMultilevel"/>
    <w:lvl w:ilvl="0">
      <w:start w:val="2"/>
      <w:numFmt w:val="decimal"/>
      <w:lvlText w:val="%1."/>
      <w:lvlJc w:val="left"/>
      <w:pPr>
        <w:ind w:left="628" w:hanging="569"/>
        <w:jc w:val="left"/>
      </w:pPr>
      <w:rPr>
        <w:rFonts w:hint="default"/>
        <w:spacing w:val="-1"/>
        <w:w w:val="105"/>
        <w:lang w:val="de-DE" w:eastAsia="en-US" w:bidi="ar-SA"/>
      </w:rPr>
    </w:lvl>
    <w:lvl w:ilvl="1">
      <w:start w:val="1"/>
      <w:numFmt w:val="decimal"/>
      <w:lvlText w:val="%1.%2."/>
      <w:lvlJc w:val="left"/>
      <w:pPr>
        <w:ind w:left="623" w:hanging="577"/>
        <w:jc w:val="left"/>
      </w:pPr>
      <w:rPr>
        <w:rFonts w:hint="default"/>
        <w:spacing w:val="-1"/>
        <w:w w:val="83"/>
        <w:lang w:val="de-DE" w:eastAsia="en-US" w:bidi="ar-SA"/>
      </w:rPr>
    </w:lvl>
    <w:lvl w:ilvl="2">
      <w:start w:val="1"/>
      <w:numFmt w:val="lowerRoman"/>
      <w:lvlText w:val="(%3)"/>
      <w:lvlJc w:val="left"/>
      <w:pPr>
        <w:ind w:left="1346" w:hanging="577"/>
        <w:jc w:val="left"/>
      </w:pPr>
      <w:rPr>
        <w:rFonts w:hint="default"/>
        <w:spacing w:val="-1"/>
        <w:w w:val="104"/>
        <w:lang w:val="de-DE" w:eastAsia="en-US" w:bidi="ar-SA"/>
      </w:rPr>
    </w:lvl>
    <w:lvl w:ilvl="3">
      <w:start w:val="0"/>
      <w:numFmt w:val="bullet"/>
      <w:lvlText w:val="•"/>
      <w:lvlJc w:val="left"/>
      <w:pPr>
        <w:ind w:left="3288" w:hanging="577"/>
      </w:pPr>
      <w:rPr>
        <w:rFonts w:hint="default"/>
        <w:lang w:val="de-DE" w:eastAsia="en-US" w:bidi="ar-SA"/>
      </w:rPr>
    </w:lvl>
    <w:lvl w:ilvl="4">
      <w:start w:val="0"/>
      <w:numFmt w:val="bullet"/>
      <w:lvlText w:val="•"/>
      <w:lvlJc w:val="left"/>
      <w:pPr>
        <w:ind w:left="4262" w:hanging="577"/>
      </w:pPr>
      <w:rPr>
        <w:rFonts w:hint="default"/>
        <w:lang w:val="de-DE" w:eastAsia="en-US" w:bidi="ar-SA"/>
      </w:rPr>
    </w:lvl>
    <w:lvl w:ilvl="5">
      <w:start w:val="0"/>
      <w:numFmt w:val="bullet"/>
      <w:lvlText w:val="•"/>
      <w:lvlJc w:val="left"/>
      <w:pPr>
        <w:ind w:left="5236" w:hanging="577"/>
      </w:pPr>
      <w:rPr>
        <w:rFonts w:hint="default"/>
        <w:lang w:val="de-DE" w:eastAsia="en-US" w:bidi="ar-SA"/>
      </w:rPr>
    </w:lvl>
    <w:lvl w:ilvl="6">
      <w:start w:val="0"/>
      <w:numFmt w:val="bullet"/>
      <w:lvlText w:val="•"/>
      <w:lvlJc w:val="left"/>
      <w:pPr>
        <w:ind w:left="6210" w:hanging="577"/>
      </w:pPr>
      <w:rPr>
        <w:rFonts w:hint="default"/>
        <w:lang w:val="de-DE" w:eastAsia="en-US" w:bidi="ar-SA"/>
      </w:rPr>
    </w:lvl>
    <w:lvl w:ilvl="7">
      <w:start w:val="0"/>
      <w:numFmt w:val="bullet"/>
      <w:lvlText w:val="•"/>
      <w:lvlJc w:val="left"/>
      <w:pPr>
        <w:ind w:left="7184" w:hanging="577"/>
      </w:pPr>
      <w:rPr>
        <w:rFonts w:hint="default"/>
        <w:lang w:val="de-DE" w:eastAsia="en-US" w:bidi="ar-SA"/>
      </w:rPr>
    </w:lvl>
    <w:lvl w:ilvl="8">
      <w:start w:val="0"/>
      <w:numFmt w:val="bullet"/>
      <w:lvlText w:val="•"/>
      <w:lvlJc w:val="left"/>
      <w:pPr>
        <w:ind w:left="8158" w:hanging="577"/>
      </w:pPr>
      <w:rPr>
        <w:rFonts w:hint="default"/>
        <w:lang w:val="de-DE" w:eastAsia="en-US" w:bidi="ar-SA"/>
      </w:rPr>
    </w:lvl>
  </w:abstractNum>
  <w:abstractNum w:abstractNumId="7">
    <w:multiLevelType w:val="hybridMultilevel"/>
    <w:lvl w:ilvl="0">
      <w:start w:val="1"/>
      <w:numFmt w:val="decimal"/>
      <w:lvlText w:val="%1"/>
      <w:lvlJc w:val="left"/>
      <w:pPr>
        <w:ind w:left="623" w:hanging="578"/>
        <w:jc w:val="left"/>
      </w:pPr>
      <w:rPr>
        <w:rFonts w:hint="default"/>
        <w:lang w:val="de-DE" w:eastAsia="en-US" w:bidi="ar-SA"/>
      </w:rPr>
    </w:lvl>
    <w:lvl w:ilvl="1">
      <w:start w:val="1"/>
      <w:numFmt w:val="decimal"/>
      <w:lvlText w:val="%1.%2."/>
      <w:lvlJc w:val="left"/>
      <w:pPr>
        <w:ind w:left="623" w:hanging="578"/>
        <w:jc w:val="left"/>
      </w:pPr>
      <w:rPr>
        <w:rFonts w:hint="default"/>
        <w:spacing w:val="-1"/>
        <w:w w:val="75"/>
        <w:lang w:val="de-DE" w:eastAsia="en-US" w:bidi="ar-SA"/>
      </w:rPr>
    </w:lvl>
    <w:lvl w:ilvl="2">
      <w:start w:val="0"/>
      <w:numFmt w:val="bullet"/>
      <w:lvlText w:val="•"/>
      <w:lvlJc w:val="left"/>
      <w:pPr>
        <w:ind w:left="2517" w:hanging="578"/>
      </w:pPr>
      <w:rPr>
        <w:rFonts w:hint="default"/>
        <w:lang w:val="de-DE" w:eastAsia="en-US" w:bidi="ar-SA"/>
      </w:rPr>
    </w:lvl>
    <w:lvl w:ilvl="3">
      <w:start w:val="0"/>
      <w:numFmt w:val="bullet"/>
      <w:lvlText w:val="•"/>
      <w:lvlJc w:val="left"/>
      <w:pPr>
        <w:ind w:left="3465" w:hanging="578"/>
      </w:pPr>
      <w:rPr>
        <w:rFonts w:hint="default"/>
        <w:lang w:val="de-DE" w:eastAsia="en-US" w:bidi="ar-SA"/>
      </w:rPr>
    </w:lvl>
    <w:lvl w:ilvl="4">
      <w:start w:val="0"/>
      <w:numFmt w:val="bullet"/>
      <w:lvlText w:val="•"/>
      <w:lvlJc w:val="left"/>
      <w:pPr>
        <w:ind w:left="4414" w:hanging="578"/>
      </w:pPr>
      <w:rPr>
        <w:rFonts w:hint="default"/>
        <w:lang w:val="de-DE" w:eastAsia="en-US" w:bidi="ar-SA"/>
      </w:rPr>
    </w:lvl>
    <w:lvl w:ilvl="5">
      <w:start w:val="0"/>
      <w:numFmt w:val="bullet"/>
      <w:lvlText w:val="•"/>
      <w:lvlJc w:val="left"/>
      <w:pPr>
        <w:ind w:left="5363" w:hanging="578"/>
      </w:pPr>
      <w:rPr>
        <w:rFonts w:hint="default"/>
        <w:lang w:val="de-DE" w:eastAsia="en-US" w:bidi="ar-SA"/>
      </w:rPr>
    </w:lvl>
    <w:lvl w:ilvl="6">
      <w:start w:val="0"/>
      <w:numFmt w:val="bullet"/>
      <w:lvlText w:val="•"/>
      <w:lvlJc w:val="left"/>
      <w:pPr>
        <w:ind w:left="6311" w:hanging="578"/>
      </w:pPr>
      <w:rPr>
        <w:rFonts w:hint="default"/>
        <w:lang w:val="de-DE" w:eastAsia="en-US" w:bidi="ar-SA"/>
      </w:rPr>
    </w:lvl>
    <w:lvl w:ilvl="7">
      <w:start w:val="0"/>
      <w:numFmt w:val="bullet"/>
      <w:lvlText w:val="•"/>
      <w:lvlJc w:val="left"/>
      <w:pPr>
        <w:ind w:left="7260" w:hanging="578"/>
      </w:pPr>
      <w:rPr>
        <w:rFonts w:hint="default"/>
        <w:lang w:val="de-DE" w:eastAsia="en-US" w:bidi="ar-SA"/>
      </w:rPr>
    </w:lvl>
    <w:lvl w:ilvl="8">
      <w:start w:val="0"/>
      <w:numFmt w:val="bullet"/>
      <w:lvlText w:val="•"/>
      <w:lvlJc w:val="left"/>
      <w:pPr>
        <w:ind w:left="8209" w:hanging="578"/>
      </w:pPr>
      <w:rPr>
        <w:rFonts w:hint="default"/>
        <w:lang w:val="de-DE" w:eastAsia="en-US" w:bidi="ar-SA"/>
      </w:rPr>
    </w:lvl>
  </w:abstractNum>
  <w:abstractNum w:abstractNumId="6">
    <w:multiLevelType w:val="hybridMultilevel"/>
    <w:lvl w:ilvl="0">
      <w:start w:val="3"/>
      <w:numFmt w:val="lowerRoman"/>
      <w:lvlText w:val="(%1)"/>
      <w:lvlJc w:val="left"/>
      <w:pPr>
        <w:ind w:left="487" w:hanging="434"/>
        <w:jc w:val="left"/>
      </w:pPr>
      <w:rPr>
        <w:rFonts w:hint="default"/>
        <w:spacing w:val="-1"/>
        <w:w w:val="118"/>
        <w:lang w:val="de-DE" w:eastAsia="en-US" w:bidi="ar-SA"/>
      </w:rPr>
    </w:lvl>
    <w:lvl w:ilvl="1">
      <w:start w:val="0"/>
      <w:numFmt w:val="bullet"/>
      <w:lvlText w:val="•"/>
      <w:lvlJc w:val="left"/>
      <w:pPr>
        <w:ind w:left="916" w:hanging="434"/>
      </w:pPr>
      <w:rPr>
        <w:rFonts w:hint="default"/>
        <w:lang w:val="de-DE" w:eastAsia="en-US" w:bidi="ar-SA"/>
      </w:rPr>
    </w:lvl>
    <w:lvl w:ilvl="2">
      <w:start w:val="0"/>
      <w:numFmt w:val="bullet"/>
      <w:lvlText w:val="•"/>
      <w:lvlJc w:val="left"/>
      <w:pPr>
        <w:ind w:left="1353" w:hanging="434"/>
      </w:pPr>
      <w:rPr>
        <w:rFonts w:hint="default"/>
        <w:lang w:val="de-DE" w:eastAsia="en-US" w:bidi="ar-SA"/>
      </w:rPr>
    </w:lvl>
    <w:lvl w:ilvl="3">
      <w:start w:val="0"/>
      <w:numFmt w:val="bullet"/>
      <w:lvlText w:val="•"/>
      <w:lvlJc w:val="left"/>
      <w:pPr>
        <w:ind w:left="1789" w:hanging="434"/>
      </w:pPr>
      <w:rPr>
        <w:rFonts w:hint="default"/>
        <w:lang w:val="de-DE" w:eastAsia="en-US" w:bidi="ar-SA"/>
      </w:rPr>
    </w:lvl>
    <w:lvl w:ilvl="4">
      <w:start w:val="0"/>
      <w:numFmt w:val="bullet"/>
      <w:lvlText w:val="•"/>
      <w:lvlJc w:val="left"/>
      <w:pPr>
        <w:ind w:left="2226" w:hanging="434"/>
      </w:pPr>
      <w:rPr>
        <w:rFonts w:hint="default"/>
        <w:lang w:val="de-DE" w:eastAsia="en-US" w:bidi="ar-SA"/>
      </w:rPr>
    </w:lvl>
    <w:lvl w:ilvl="5">
      <w:start w:val="0"/>
      <w:numFmt w:val="bullet"/>
      <w:lvlText w:val="•"/>
      <w:lvlJc w:val="left"/>
      <w:pPr>
        <w:ind w:left="2662" w:hanging="434"/>
      </w:pPr>
      <w:rPr>
        <w:rFonts w:hint="default"/>
        <w:lang w:val="de-DE" w:eastAsia="en-US" w:bidi="ar-SA"/>
      </w:rPr>
    </w:lvl>
    <w:lvl w:ilvl="6">
      <w:start w:val="0"/>
      <w:numFmt w:val="bullet"/>
      <w:lvlText w:val="•"/>
      <w:lvlJc w:val="left"/>
      <w:pPr>
        <w:ind w:left="3099" w:hanging="434"/>
      </w:pPr>
      <w:rPr>
        <w:rFonts w:hint="default"/>
        <w:lang w:val="de-DE" w:eastAsia="en-US" w:bidi="ar-SA"/>
      </w:rPr>
    </w:lvl>
    <w:lvl w:ilvl="7">
      <w:start w:val="0"/>
      <w:numFmt w:val="bullet"/>
      <w:lvlText w:val="•"/>
      <w:lvlJc w:val="left"/>
      <w:pPr>
        <w:ind w:left="3535" w:hanging="434"/>
      </w:pPr>
      <w:rPr>
        <w:rFonts w:hint="default"/>
        <w:lang w:val="de-DE" w:eastAsia="en-US" w:bidi="ar-SA"/>
      </w:rPr>
    </w:lvl>
    <w:lvl w:ilvl="8">
      <w:start w:val="0"/>
      <w:numFmt w:val="bullet"/>
      <w:lvlText w:val="•"/>
      <w:lvlJc w:val="left"/>
      <w:pPr>
        <w:ind w:left="3972" w:hanging="434"/>
      </w:pPr>
      <w:rPr>
        <w:rFonts w:hint="default"/>
        <w:lang w:val="de-DE" w:eastAsia="en-US" w:bidi="ar-SA"/>
      </w:rPr>
    </w:lvl>
  </w:abstractNum>
  <w:abstractNum w:abstractNumId="5">
    <w:multiLevelType w:val="hybridMultilevel"/>
    <w:lvl w:ilvl="0">
      <w:start w:val="6"/>
      <w:numFmt w:val="decimal"/>
      <w:lvlText w:val="%1"/>
      <w:lvlJc w:val="left"/>
      <w:pPr>
        <w:ind w:left="486" w:hanging="427"/>
        <w:jc w:val="left"/>
      </w:pPr>
      <w:rPr>
        <w:rFonts w:hint="default"/>
        <w:lang w:val="de-DE" w:eastAsia="en-US" w:bidi="ar-SA"/>
      </w:rPr>
    </w:lvl>
    <w:lvl w:ilvl="1">
      <w:start w:val="1"/>
      <w:numFmt w:val="decimal"/>
      <w:lvlText w:val="%1.%2."/>
      <w:lvlJc w:val="left"/>
      <w:pPr>
        <w:ind w:left="486" w:hanging="427"/>
        <w:jc w:val="left"/>
      </w:pPr>
      <w:rPr>
        <w:rFonts w:hint="default"/>
        <w:spacing w:val="-1"/>
        <w:w w:val="85"/>
        <w:lang w:val="de-DE" w:eastAsia="en-US" w:bidi="ar-SA"/>
      </w:rPr>
    </w:lvl>
    <w:lvl w:ilvl="2">
      <w:start w:val="1"/>
      <w:numFmt w:val="decimal"/>
      <w:lvlText w:val="%1.%2.%3."/>
      <w:lvlJc w:val="left"/>
      <w:pPr>
        <w:ind w:left="485" w:hanging="430"/>
        <w:jc w:val="left"/>
      </w:pPr>
      <w:rPr>
        <w:rFonts w:hint="default"/>
        <w:spacing w:val="-1"/>
        <w:w w:val="88"/>
        <w:lang w:val="de-DE" w:eastAsia="en-US" w:bidi="ar-SA"/>
      </w:rPr>
    </w:lvl>
    <w:lvl w:ilvl="3">
      <w:start w:val="0"/>
      <w:numFmt w:val="bullet"/>
      <w:lvlText w:val="•"/>
      <w:lvlJc w:val="left"/>
      <w:pPr>
        <w:ind w:left="1789" w:hanging="430"/>
      </w:pPr>
      <w:rPr>
        <w:rFonts w:hint="default"/>
        <w:lang w:val="de-DE" w:eastAsia="en-US" w:bidi="ar-SA"/>
      </w:rPr>
    </w:lvl>
    <w:lvl w:ilvl="4">
      <w:start w:val="0"/>
      <w:numFmt w:val="bullet"/>
      <w:lvlText w:val="•"/>
      <w:lvlJc w:val="left"/>
      <w:pPr>
        <w:ind w:left="2226" w:hanging="430"/>
      </w:pPr>
      <w:rPr>
        <w:rFonts w:hint="default"/>
        <w:lang w:val="de-DE" w:eastAsia="en-US" w:bidi="ar-SA"/>
      </w:rPr>
    </w:lvl>
    <w:lvl w:ilvl="5">
      <w:start w:val="0"/>
      <w:numFmt w:val="bullet"/>
      <w:lvlText w:val="•"/>
      <w:lvlJc w:val="left"/>
      <w:pPr>
        <w:ind w:left="2662" w:hanging="430"/>
      </w:pPr>
      <w:rPr>
        <w:rFonts w:hint="default"/>
        <w:lang w:val="de-DE" w:eastAsia="en-US" w:bidi="ar-SA"/>
      </w:rPr>
    </w:lvl>
    <w:lvl w:ilvl="6">
      <w:start w:val="0"/>
      <w:numFmt w:val="bullet"/>
      <w:lvlText w:val="•"/>
      <w:lvlJc w:val="left"/>
      <w:pPr>
        <w:ind w:left="3099" w:hanging="430"/>
      </w:pPr>
      <w:rPr>
        <w:rFonts w:hint="default"/>
        <w:lang w:val="de-DE" w:eastAsia="en-US" w:bidi="ar-SA"/>
      </w:rPr>
    </w:lvl>
    <w:lvl w:ilvl="7">
      <w:start w:val="0"/>
      <w:numFmt w:val="bullet"/>
      <w:lvlText w:val="•"/>
      <w:lvlJc w:val="left"/>
      <w:pPr>
        <w:ind w:left="3535" w:hanging="430"/>
      </w:pPr>
      <w:rPr>
        <w:rFonts w:hint="default"/>
        <w:lang w:val="de-DE" w:eastAsia="en-US" w:bidi="ar-SA"/>
      </w:rPr>
    </w:lvl>
    <w:lvl w:ilvl="8">
      <w:start w:val="0"/>
      <w:numFmt w:val="bullet"/>
      <w:lvlText w:val="•"/>
      <w:lvlJc w:val="left"/>
      <w:pPr>
        <w:ind w:left="3972" w:hanging="430"/>
      </w:pPr>
      <w:rPr>
        <w:rFonts w:hint="default"/>
        <w:lang w:val="de-DE" w:eastAsia="en-US" w:bidi="ar-SA"/>
      </w:rPr>
    </w:lvl>
  </w:abstractNum>
  <w:abstractNum w:abstractNumId="4">
    <w:multiLevelType w:val="hybridMultilevel"/>
    <w:lvl w:ilvl="0">
      <w:start w:val="5"/>
      <w:numFmt w:val="decimal"/>
      <w:lvlText w:val="%1"/>
      <w:lvlJc w:val="left"/>
      <w:pPr>
        <w:ind w:left="485" w:hanging="435"/>
        <w:jc w:val="left"/>
      </w:pPr>
      <w:rPr>
        <w:rFonts w:hint="default"/>
        <w:lang w:val="de-DE" w:eastAsia="en-US" w:bidi="ar-SA"/>
      </w:rPr>
    </w:lvl>
    <w:lvl w:ilvl="1">
      <w:start w:val="2"/>
      <w:numFmt w:val="decimal"/>
      <w:lvlText w:val="%1.%2"/>
      <w:lvlJc w:val="left"/>
      <w:pPr>
        <w:ind w:left="485" w:hanging="435"/>
        <w:jc w:val="left"/>
      </w:pPr>
      <w:rPr>
        <w:rFonts w:hint="default"/>
        <w:lang w:val="de-DE" w:eastAsia="en-US" w:bidi="ar-SA"/>
      </w:rPr>
    </w:lvl>
    <w:lvl w:ilvl="2">
      <w:start w:val="1"/>
      <w:numFmt w:val="decimal"/>
      <w:lvlText w:val="%1.%2.%3."/>
      <w:lvlJc w:val="left"/>
      <w:pPr>
        <w:ind w:left="485" w:hanging="435"/>
        <w:jc w:val="left"/>
      </w:pPr>
      <w:rPr>
        <w:rFonts w:hint="default"/>
        <w:spacing w:val="-1"/>
        <w:w w:val="86"/>
        <w:lang w:val="de-DE" w:eastAsia="en-US" w:bidi="ar-SA"/>
      </w:rPr>
    </w:lvl>
    <w:lvl w:ilvl="3">
      <w:start w:val="0"/>
      <w:numFmt w:val="bullet"/>
      <w:lvlText w:val="•"/>
      <w:lvlJc w:val="left"/>
      <w:pPr>
        <w:ind w:left="1789" w:hanging="435"/>
      </w:pPr>
      <w:rPr>
        <w:rFonts w:hint="default"/>
        <w:lang w:val="de-DE" w:eastAsia="en-US" w:bidi="ar-SA"/>
      </w:rPr>
    </w:lvl>
    <w:lvl w:ilvl="4">
      <w:start w:val="0"/>
      <w:numFmt w:val="bullet"/>
      <w:lvlText w:val="•"/>
      <w:lvlJc w:val="left"/>
      <w:pPr>
        <w:ind w:left="2226" w:hanging="435"/>
      </w:pPr>
      <w:rPr>
        <w:rFonts w:hint="default"/>
        <w:lang w:val="de-DE" w:eastAsia="en-US" w:bidi="ar-SA"/>
      </w:rPr>
    </w:lvl>
    <w:lvl w:ilvl="5">
      <w:start w:val="0"/>
      <w:numFmt w:val="bullet"/>
      <w:lvlText w:val="•"/>
      <w:lvlJc w:val="left"/>
      <w:pPr>
        <w:ind w:left="2662" w:hanging="435"/>
      </w:pPr>
      <w:rPr>
        <w:rFonts w:hint="default"/>
        <w:lang w:val="de-DE" w:eastAsia="en-US" w:bidi="ar-SA"/>
      </w:rPr>
    </w:lvl>
    <w:lvl w:ilvl="6">
      <w:start w:val="0"/>
      <w:numFmt w:val="bullet"/>
      <w:lvlText w:val="•"/>
      <w:lvlJc w:val="left"/>
      <w:pPr>
        <w:ind w:left="3099" w:hanging="435"/>
      </w:pPr>
      <w:rPr>
        <w:rFonts w:hint="default"/>
        <w:lang w:val="de-DE" w:eastAsia="en-US" w:bidi="ar-SA"/>
      </w:rPr>
    </w:lvl>
    <w:lvl w:ilvl="7">
      <w:start w:val="0"/>
      <w:numFmt w:val="bullet"/>
      <w:lvlText w:val="•"/>
      <w:lvlJc w:val="left"/>
      <w:pPr>
        <w:ind w:left="3535" w:hanging="435"/>
      </w:pPr>
      <w:rPr>
        <w:rFonts w:hint="default"/>
        <w:lang w:val="de-DE" w:eastAsia="en-US" w:bidi="ar-SA"/>
      </w:rPr>
    </w:lvl>
    <w:lvl w:ilvl="8">
      <w:start w:val="0"/>
      <w:numFmt w:val="bullet"/>
      <w:lvlText w:val="•"/>
      <w:lvlJc w:val="left"/>
      <w:pPr>
        <w:ind w:left="3972" w:hanging="435"/>
      </w:pPr>
      <w:rPr>
        <w:rFonts w:hint="default"/>
        <w:lang w:val="de-DE" w:eastAsia="en-US" w:bidi="ar-SA"/>
      </w:rPr>
    </w:lvl>
  </w:abstractNum>
  <w:abstractNum w:abstractNumId="3">
    <w:multiLevelType w:val="hybridMultilevel"/>
    <w:lvl w:ilvl="0">
      <w:start w:val="5"/>
      <w:numFmt w:val="decimal"/>
      <w:lvlText w:val="%1"/>
      <w:lvlJc w:val="left"/>
      <w:pPr>
        <w:ind w:left="488" w:hanging="435"/>
        <w:jc w:val="left"/>
      </w:pPr>
      <w:rPr>
        <w:rFonts w:hint="default"/>
        <w:lang w:val="de-DE" w:eastAsia="en-US" w:bidi="ar-SA"/>
      </w:rPr>
    </w:lvl>
    <w:lvl w:ilvl="1">
      <w:start w:val="1"/>
      <w:numFmt w:val="decimal"/>
      <w:lvlText w:val="%1.%2"/>
      <w:lvlJc w:val="left"/>
      <w:pPr>
        <w:ind w:left="488" w:hanging="435"/>
        <w:jc w:val="left"/>
      </w:pPr>
      <w:rPr>
        <w:rFonts w:hint="default"/>
        <w:lang w:val="de-DE" w:eastAsia="en-US" w:bidi="ar-SA"/>
      </w:rPr>
    </w:lvl>
    <w:lvl w:ilvl="2">
      <w:start w:val="3"/>
      <w:numFmt w:val="decimal"/>
      <w:lvlText w:val="%1.%2.%3."/>
      <w:lvlJc w:val="left"/>
      <w:pPr>
        <w:ind w:left="488" w:hanging="435"/>
        <w:jc w:val="left"/>
      </w:pPr>
      <w:rPr>
        <w:rFonts w:hint="default"/>
        <w:spacing w:val="-1"/>
        <w:w w:val="86"/>
        <w:lang w:val="de-DE" w:eastAsia="en-US" w:bidi="ar-SA"/>
      </w:rPr>
    </w:lvl>
    <w:lvl w:ilvl="3">
      <w:start w:val="0"/>
      <w:numFmt w:val="bullet"/>
      <w:lvlText w:val="•"/>
      <w:lvlJc w:val="left"/>
      <w:pPr>
        <w:ind w:left="1789" w:hanging="435"/>
      </w:pPr>
      <w:rPr>
        <w:rFonts w:hint="default"/>
        <w:lang w:val="de-DE" w:eastAsia="en-US" w:bidi="ar-SA"/>
      </w:rPr>
    </w:lvl>
    <w:lvl w:ilvl="4">
      <w:start w:val="0"/>
      <w:numFmt w:val="bullet"/>
      <w:lvlText w:val="•"/>
      <w:lvlJc w:val="left"/>
      <w:pPr>
        <w:ind w:left="2226" w:hanging="435"/>
      </w:pPr>
      <w:rPr>
        <w:rFonts w:hint="default"/>
        <w:lang w:val="de-DE" w:eastAsia="en-US" w:bidi="ar-SA"/>
      </w:rPr>
    </w:lvl>
    <w:lvl w:ilvl="5">
      <w:start w:val="0"/>
      <w:numFmt w:val="bullet"/>
      <w:lvlText w:val="•"/>
      <w:lvlJc w:val="left"/>
      <w:pPr>
        <w:ind w:left="2662" w:hanging="435"/>
      </w:pPr>
      <w:rPr>
        <w:rFonts w:hint="default"/>
        <w:lang w:val="de-DE" w:eastAsia="en-US" w:bidi="ar-SA"/>
      </w:rPr>
    </w:lvl>
    <w:lvl w:ilvl="6">
      <w:start w:val="0"/>
      <w:numFmt w:val="bullet"/>
      <w:lvlText w:val="•"/>
      <w:lvlJc w:val="left"/>
      <w:pPr>
        <w:ind w:left="3099" w:hanging="435"/>
      </w:pPr>
      <w:rPr>
        <w:rFonts w:hint="default"/>
        <w:lang w:val="de-DE" w:eastAsia="en-US" w:bidi="ar-SA"/>
      </w:rPr>
    </w:lvl>
    <w:lvl w:ilvl="7">
      <w:start w:val="0"/>
      <w:numFmt w:val="bullet"/>
      <w:lvlText w:val="•"/>
      <w:lvlJc w:val="left"/>
      <w:pPr>
        <w:ind w:left="3535" w:hanging="435"/>
      </w:pPr>
      <w:rPr>
        <w:rFonts w:hint="default"/>
        <w:lang w:val="de-DE" w:eastAsia="en-US" w:bidi="ar-SA"/>
      </w:rPr>
    </w:lvl>
    <w:lvl w:ilvl="8">
      <w:start w:val="0"/>
      <w:numFmt w:val="bullet"/>
      <w:lvlText w:val="•"/>
      <w:lvlJc w:val="left"/>
      <w:pPr>
        <w:ind w:left="3972" w:hanging="435"/>
      </w:pPr>
      <w:rPr>
        <w:rFonts w:hint="default"/>
        <w:lang w:val="de-DE" w:eastAsia="en-US" w:bidi="ar-SA"/>
      </w:rPr>
    </w:lvl>
  </w:abstractNum>
  <w:abstractNum w:abstractNumId="2">
    <w:multiLevelType w:val="hybridMultilevel"/>
    <w:lvl w:ilvl="0">
      <w:start w:val="1"/>
      <w:numFmt w:val="decimal"/>
      <w:lvlText w:val="%1."/>
      <w:lvlJc w:val="left"/>
      <w:pPr>
        <w:ind w:left="492" w:hanging="444"/>
        <w:jc w:val="right"/>
      </w:pPr>
      <w:rPr>
        <w:rFonts w:hint="default"/>
        <w:spacing w:val="-1"/>
        <w:w w:val="103"/>
        <w:lang w:val="de-DE" w:eastAsia="en-US" w:bidi="ar-SA"/>
      </w:rPr>
    </w:lvl>
    <w:lvl w:ilvl="1">
      <w:start w:val="1"/>
      <w:numFmt w:val="decimal"/>
      <w:lvlText w:val="%1.%2."/>
      <w:lvlJc w:val="left"/>
      <w:pPr>
        <w:ind w:left="490" w:hanging="435"/>
        <w:jc w:val="left"/>
      </w:pPr>
      <w:rPr>
        <w:rFonts w:hint="default"/>
        <w:spacing w:val="-1"/>
        <w:w w:val="85"/>
        <w:lang w:val="de-DE" w:eastAsia="en-US" w:bidi="ar-SA"/>
      </w:rPr>
    </w:lvl>
    <w:lvl w:ilvl="2">
      <w:start w:val="1"/>
      <w:numFmt w:val="decimal"/>
      <w:lvlText w:val="%1.%2.%3."/>
      <w:lvlJc w:val="left"/>
      <w:pPr>
        <w:ind w:left="488" w:hanging="430"/>
        <w:jc w:val="left"/>
      </w:pPr>
      <w:rPr>
        <w:rFonts w:hint="default"/>
        <w:spacing w:val="-1"/>
        <w:w w:val="80"/>
        <w:lang w:val="de-DE" w:eastAsia="en-US" w:bidi="ar-SA"/>
      </w:rPr>
    </w:lvl>
    <w:lvl w:ilvl="3">
      <w:start w:val="0"/>
      <w:numFmt w:val="bullet"/>
      <w:lvlText w:val="•"/>
      <w:lvlJc w:val="left"/>
      <w:pPr>
        <w:ind w:left="920" w:hanging="430"/>
      </w:pPr>
      <w:rPr>
        <w:rFonts w:hint="default"/>
        <w:lang w:val="de-DE" w:eastAsia="en-US" w:bidi="ar-SA"/>
      </w:rPr>
    </w:lvl>
    <w:lvl w:ilvl="4">
      <w:start w:val="0"/>
      <w:numFmt w:val="bullet"/>
      <w:lvlText w:val="•"/>
      <w:lvlJc w:val="left"/>
      <w:pPr>
        <w:ind w:left="695" w:hanging="430"/>
      </w:pPr>
      <w:rPr>
        <w:rFonts w:hint="default"/>
        <w:lang w:val="de-DE" w:eastAsia="en-US" w:bidi="ar-SA"/>
      </w:rPr>
    </w:lvl>
    <w:lvl w:ilvl="5">
      <w:start w:val="0"/>
      <w:numFmt w:val="bullet"/>
      <w:lvlText w:val="•"/>
      <w:lvlJc w:val="left"/>
      <w:pPr>
        <w:ind w:left="470" w:hanging="430"/>
      </w:pPr>
      <w:rPr>
        <w:rFonts w:hint="default"/>
        <w:lang w:val="de-DE" w:eastAsia="en-US" w:bidi="ar-SA"/>
      </w:rPr>
    </w:lvl>
    <w:lvl w:ilvl="6">
      <w:start w:val="0"/>
      <w:numFmt w:val="bullet"/>
      <w:lvlText w:val="•"/>
      <w:lvlJc w:val="left"/>
      <w:pPr>
        <w:ind w:left="245" w:hanging="430"/>
      </w:pPr>
      <w:rPr>
        <w:rFonts w:hint="default"/>
        <w:lang w:val="de-DE" w:eastAsia="en-US" w:bidi="ar-SA"/>
      </w:rPr>
    </w:lvl>
    <w:lvl w:ilvl="7">
      <w:start w:val="0"/>
      <w:numFmt w:val="bullet"/>
      <w:lvlText w:val="•"/>
      <w:lvlJc w:val="left"/>
      <w:pPr>
        <w:ind w:left="21" w:hanging="430"/>
      </w:pPr>
      <w:rPr>
        <w:rFonts w:hint="default"/>
        <w:lang w:val="de-DE" w:eastAsia="en-US" w:bidi="ar-SA"/>
      </w:rPr>
    </w:lvl>
    <w:lvl w:ilvl="8">
      <w:start w:val="0"/>
      <w:numFmt w:val="bullet"/>
      <w:lvlText w:val="•"/>
      <w:lvlJc w:val="left"/>
      <w:pPr>
        <w:ind w:left="-204" w:hanging="430"/>
      </w:pPr>
      <w:rPr>
        <w:rFonts w:hint="default"/>
        <w:lang w:val="de-DE" w:eastAsia="en-US" w:bidi="ar-SA"/>
      </w:rPr>
    </w:lvl>
  </w:abstractNum>
  <w:abstractNum w:abstractNumId="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99"/>
        <w:sz w:val="20"/>
        <w:szCs w:val="20"/>
        <w:lang w:val="de-DE" w:eastAsia="en-US" w:bidi="ar-SA"/>
      </w:rPr>
    </w:lvl>
    <w:lvl w:ilvl="1">
      <w:start w:val="0"/>
      <w:numFmt w:val="bullet"/>
      <w:lvlText w:val="•"/>
      <w:lvlJc w:val="left"/>
      <w:pPr>
        <w:ind w:left="2016" w:hanging="360"/>
      </w:pPr>
      <w:rPr>
        <w:rFonts w:hint="default"/>
        <w:lang w:val="de-DE" w:eastAsia="en-US" w:bidi="ar-SA"/>
      </w:rPr>
    </w:lvl>
    <w:lvl w:ilvl="2">
      <w:start w:val="0"/>
      <w:numFmt w:val="bullet"/>
      <w:lvlText w:val="•"/>
      <w:lvlJc w:val="left"/>
      <w:pPr>
        <w:ind w:left="2952" w:hanging="360"/>
      </w:pPr>
      <w:rPr>
        <w:rFonts w:hint="default"/>
        <w:lang w:val="de-DE" w:eastAsia="en-US" w:bidi="ar-SA"/>
      </w:rPr>
    </w:lvl>
    <w:lvl w:ilvl="3">
      <w:start w:val="0"/>
      <w:numFmt w:val="bullet"/>
      <w:lvlText w:val="•"/>
      <w:lvlJc w:val="left"/>
      <w:pPr>
        <w:ind w:left="3888" w:hanging="360"/>
      </w:pPr>
      <w:rPr>
        <w:rFonts w:hint="default"/>
        <w:lang w:val="de-DE" w:eastAsia="en-US" w:bidi="ar-SA"/>
      </w:rPr>
    </w:lvl>
    <w:lvl w:ilvl="4">
      <w:start w:val="0"/>
      <w:numFmt w:val="bullet"/>
      <w:lvlText w:val="•"/>
      <w:lvlJc w:val="left"/>
      <w:pPr>
        <w:ind w:left="4824" w:hanging="360"/>
      </w:pPr>
      <w:rPr>
        <w:rFonts w:hint="default"/>
        <w:lang w:val="de-DE" w:eastAsia="en-US" w:bidi="ar-SA"/>
      </w:rPr>
    </w:lvl>
    <w:lvl w:ilvl="5">
      <w:start w:val="0"/>
      <w:numFmt w:val="bullet"/>
      <w:lvlText w:val="•"/>
      <w:lvlJc w:val="left"/>
      <w:pPr>
        <w:ind w:left="5760" w:hanging="360"/>
      </w:pPr>
      <w:rPr>
        <w:rFonts w:hint="default"/>
        <w:lang w:val="de-DE" w:eastAsia="en-US" w:bidi="ar-SA"/>
      </w:rPr>
    </w:lvl>
    <w:lvl w:ilvl="6">
      <w:start w:val="0"/>
      <w:numFmt w:val="bullet"/>
      <w:lvlText w:val="•"/>
      <w:lvlJc w:val="left"/>
      <w:pPr>
        <w:ind w:left="6696" w:hanging="360"/>
      </w:pPr>
      <w:rPr>
        <w:rFonts w:hint="default"/>
        <w:lang w:val="de-DE" w:eastAsia="en-US" w:bidi="ar-SA"/>
      </w:rPr>
    </w:lvl>
    <w:lvl w:ilvl="7">
      <w:start w:val="0"/>
      <w:numFmt w:val="bullet"/>
      <w:lvlText w:val="•"/>
      <w:lvlJc w:val="left"/>
      <w:pPr>
        <w:ind w:left="7632" w:hanging="360"/>
      </w:pPr>
      <w:rPr>
        <w:rFonts w:hint="default"/>
        <w:lang w:val="de-DE" w:eastAsia="en-US" w:bidi="ar-SA"/>
      </w:rPr>
    </w:lvl>
    <w:lvl w:ilvl="8">
      <w:start w:val="0"/>
      <w:numFmt w:val="bullet"/>
      <w:lvlText w:val="•"/>
      <w:lvlJc w:val="left"/>
      <w:pPr>
        <w:ind w:left="8568" w:hanging="360"/>
      </w:pPr>
      <w:rPr>
        <w:rFonts w:hint="default"/>
        <w:lang w:val="de-DE" w:eastAsia="en-US" w:bidi="ar-SA"/>
      </w:rPr>
    </w:lvl>
  </w:abstractNum>
  <w:abstractNum w:abstractNumId="0">
    <w:multiLevelType w:val="hybridMultilevel"/>
    <w:lvl w:ilvl="0">
      <w:start w:val="1"/>
      <w:numFmt w:val="decimal"/>
      <w:lvlText w:val="%1."/>
      <w:lvlJc w:val="left"/>
      <w:pPr>
        <w:ind w:left="938" w:hanging="586"/>
        <w:jc w:val="left"/>
      </w:pPr>
      <w:rPr>
        <w:rFonts w:hint="default"/>
        <w:spacing w:val="-1"/>
        <w:w w:val="86"/>
        <w:lang w:val="de-DE" w:eastAsia="en-US" w:bidi="ar-SA"/>
      </w:rPr>
    </w:lvl>
    <w:lvl w:ilvl="1">
      <w:start w:val="1"/>
      <w:numFmt w:val="decimal"/>
      <w:lvlText w:val="%1.%2."/>
      <w:lvlJc w:val="left"/>
      <w:pPr>
        <w:ind w:left="933" w:hanging="583"/>
        <w:jc w:val="left"/>
      </w:pPr>
      <w:rPr>
        <w:rFonts w:hint="default"/>
        <w:spacing w:val="-1"/>
        <w:w w:val="73"/>
        <w:lang w:val="de-DE" w:eastAsia="en-US" w:bidi="ar-SA"/>
      </w:rPr>
    </w:lvl>
    <w:lvl w:ilvl="2">
      <w:start w:val="0"/>
      <w:numFmt w:val="bullet"/>
      <w:lvlText w:val="•"/>
      <w:lvlJc w:val="left"/>
      <w:pPr>
        <w:ind w:left="2840" w:hanging="583"/>
      </w:pPr>
      <w:rPr>
        <w:rFonts w:hint="default"/>
        <w:lang w:val="de-DE" w:eastAsia="en-US" w:bidi="ar-SA"/>
      </w:rPr>
    </w:lvl>
    <w:lvl w:ilvl="3">
      <w:start w:val="0"/>
      <w:numFmt w:val="bullet"/>
      <w:lvlText w:val="•"/>
      <w:lvlJc w:val="left"/>
      <w:pPr>
        <w:ind w:left="3790" w:hanging="583"/>
      </w:pPr>
      <w:rPr>
        <w:rFonts w:hint="default"/>
        <w:lang w:val="de-DE" w:eastAsia="en-US" w:bidi="ar-SA"/>
      </w:rPr>
    </w:lvl>
    <w:lvl w:ilvl="4">
      <w:start w:val="0"/>
      <w:numFmt w:val="bullet"/>
      <w:lvlText w:val="•"/>
      <w:lvlJc w:val="left"/>
      <w:pPr>
        <w:ind w:left="4740" w:hanging="583"/>
      </w:pPr>
      <w:rPr>
        <w:rFonts w:hint="default"/>
        <w:lang w:val="de-DE" w:eastAsia="en-US" w:bidi="ar-SA"/>
      </w:rPr>
    </w:lvl>
    <w:lvl w:ilvl="5">
      <w:start w:val="0"/>
      <w:numFmt w:val="bullet"/>
      <w:lvlText w:val="•"/>
      <w:lvlJc w:val="left"/>
      <w:pPr>
        <w:ind w:left="5690" w:hanging="583"/>
      </w:pPr>
      <w:rPr>
        <w:rFonts w:hint="default"/>
        <w:lang w:val="de-DE" w:eastAsia="en-US" w:bidi="ar-SA"/>
      </w:rPr>
    </w:lvl>
    <w:lvl w:ilvl="6">
      <w:start w:val="0"/>
      <w:numFmt w:val="bullet"/>
      <w:lvlText w:val="•"/>
      <w:lvlJc w:val="left"/>
      <w:pPr>
        <w:ind w:left="6640" w:hanging="583"/>
      </w:pPr>
      <w:rPr>
        <w:rFonts w:hint="default"/>
        <w:lang w:val="de-DE" w:eastAsia="en-US" w:bidi="ar-SA"/>
      </w:rPr>
    </w:lvl>
    <w:lvl w:ilvl="7">
      <w:start w:val="0"/>
      <w:numFmt w:val="bullet"/>
      <w:lvlText w:val="•"/>
      <w:lvlJc w:val="left"/>
      <w:pPr>
        <w:ind w:left="7590" w:hanging="583"/>
      </w:pPr>
      <w:rPr>
        <w:rFonts w:hint="default"/>
        <w:lang w:val="de-DE" w:eastAsia="en-US" w:bidi="ar-SA"/>
      </w:rPr>
    </w:lvl>
    <w:lvl w:ilvl="8">
      <w:start w:val="0"/>
      <w:numFmt w:val="bullet"/>
      <w:lvlText w:val="•"/>
      <w:lvlJc w:val="left"/>
      <w:pPr>
        <w:ind w:left="8540" w:hanging="583"/>
      </w:pPr>
      <w:rPr>
        <w:rFonts w:hint="default"/>
        <w:lang w:val="de-DE"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10"/>
      <w:szCs w:val="10"/>
      <w:lang w:val="de-DE" w:eastAsia="en-US" w:bidi="ar-SA"/>
    </w:rPr>
  </w:style>
  <w:style w:styleId="Heading1" w:type="paragraph">
    <w:name w:val="Heading 1"/>
    <w:basedOn w:val="Normal"/>
    <w:uiPriority w:val="1"/>
    <w:qFormat/>
    <w:pPr>
      <w:spacing w:line="576" w:lineRule="exact"/>
      <w:outlineLvl w:val="1"/>
    </w:pPr>
    <w:rPr>
      <w:rFonts w:ascii="Cambria" w:hAnsi="Cambria" w:eastAsia="Cambria" w:cs="Cambria"/>
      <w:sz w:val="50"/>
      <w:szCs w:val="50"/>
      <w:u w:val="single" w:color="000000"/>
      <w:lang w:val="de-DE" w:eastAsia="en-US" w:bidi="ar-SA"/>
    </w:rPr>
  </w:style>
  <w:style w:styleId="Heading2" w:type="paragraph">
    <w:name w:val="Heading 2"/>
    <w:basedOn w:val="Normal"/>
    <w:uiPriority w:val="1"/>
    <w:qFormat/>
    <w:pPr>
      <w:spacing w:line="579" w:lineRule="exact"/>
      <w:ind w:left="380"/>
      <w:outlineLvl w:val="2"/>
    </w:pPr>
    <w:rPr>
      <w:rFonts w:ascii="Calibri" w:hAnsi="Calibri" w:eastAsia="Calibri" w:cs="Calibri"/>
      <w:i/>
      <w:iCs/>
      <w:sz w:val="50"/>
      <w:szCs w:val="50"/>
      <w:u w:val="single" w:color="000000"/>
      <w:lang w:val="de-DE" w:eastAsia="en-US" w:bidi="ar-SA"/>
    </w:rPr>
  </w:style>
  <w:style w:styleId="Heading3" w:type="paragraph">
    <w:name w:val="Heading 3"/>
    <w:basedOn w:val="Normal"/>
    <w:uiPriority w:val="1"/>
    <w:qFormat/>
    <w:pPr>
      <w:ind w:left="1631"/>
      <w:outlineLvl w:val="3"/>
    </w:pPr>
    <w:rPr>
      <w:rFonts w:ascii="Arial" w:hAnsi="Arial" w:eastAsia="Arial" w:cs="Arial"/>
      <w:b/>
      <w:bCs/>
      <w:sz w:val="24"/>
      <w:szCs w:val="24"/>
      <w:lang w:val="de-DE" w:eastAsia="en-US" w:bidi="ar-SA"/>
    </w:rPr>
  </w:style>
  <w:style w:styleId="Heading4" w:type="paragraph">
    <w:name w:val="Heading 4"/>
    <w:basedOn w:val="Normal"/>
    <w:uiPriority w:val="1"/>
    <w:qFormat/>
    <w:pPr>
      <w:ind w:left="64"/>
      <w:outlineLvl w:val="4"/>
    </w:pPr>
    <w:rPr>
      <w:rFonts w:ascii="Arial" w:hAnsi="Arial" w:eastAsia="Arial" w:cs="Arial"/>
      <w:b/>
      <w:bCs/>
      <w:sz w:val="23"/>
      <w:szCs w:val="23"/>
      <w:lang w:val="de-DE" w:eastAsia="en-US" w:bidi="ar-SA"/>
    </w:rPr>
  </w:style>
  <w:style w:styleId="Heading5" w:type="paragraph">
    <w:name w:val="Heading 5"/>
    <w:basedOn w:val="Normal"/>
    <w:uiPriority w:val="1"/>
    <w:qFormat/>
    <w:pPr>
      <w:ind w:left="360"/>
      <w:outlineLvl w:val="5"/>
    </w:pPr>
    <w:rPr>
      <w:rFonts w:ascii="Arial" w:hAnsi="Arial" w:eastAsia="Arial" w:cs="Arial"/>
      <w:b/>
      <w:bCs/>
      <w:sz w:val="20"/>
      <w:szCs w:val="20"/>
      <w:lang w:val="de-DE" w:eastAsia="en-US" w:bidi="ar-SA"/>
    </w:rPr>
  </w:style>
  <w:style w:styleId="Heading6" w:type="paragraph">
    <w:name w:val="Heading 6"/>
    <w:basedOn w:val="Normal"/>
    <w:uiPriority w:val="1"/>
    <w:qFormat/>
    <w:pPr>
      <w:ind w:left="602"/>
      <w:outlineLvl w:val="6"/>
    </w:pPr>
    <w:rPr>
      <w:rFonts w:ascii="Arial" w:hAnsi="Arial" w:eastAsia="Arial" w:cs="Arial"/>
      <w:sz w:val="20"/>
      <w:szCs w:val="20"/>
      <w:lang w:val="de-DE" w:eastAsia="en-US" w:bidi="ar-SA"/>
    </w:rPr>
  </w:style>
  <w:style w:styleId="Heading7" w:type="paragraph">
    <w:name w:val="Heading 7"/>
    <w:basedOn w:val="Normal"/>
    <w:uiPriority w:val="1"/>
    <w:qFormat/>
    <w:pPr>
      <w:spacing w:before="72"/>
      <w:ind w:left="628"/>
      <w:outlineLvl w:val="7"/>
    </w:pPr>
    <w:rPr>
      <w:rFonts w:ascii="Arial" w:hAnsi="Arial" w:eastAsia="Arial" w:cs="Arial"/>
      <w:b/>
      <w:bCs/>
      <w:sz w:val="17"/>
      <w:szCs w:val="17"/>
      <w:lang w:val="de-DE" w:eastAsia="en-US" w:bidi="ar-SA"/>
    </w:rPr>
  </w:style>
  <w:style w:styleId="Heading8" w:type="paragraph">
    <w:name w:val="Heading 8"/>
    <w:basedOn w:val="Normal"/>
    <w:uiPriority w:val="1"/>
    <w:qFormat/>
    <w:pPr>
      <w:spacing w:before="9"/>
      <w:ind w:left="86"/>
      <w:outlineLvl w:val="8"/>
    </w:pPr>
    <w:rPr>
      <w:rFonts w:ascii="Calibri" w:hAnsi="Calibri" w:eastAsia="Calibri" w:cs="Calibri"/>
      <w:b/>
      <w:bCs/>
      <w:sz w:val="16"/>
      <w:szCs w:val="16"/>
      <w:lang w:val="de-DE" w:eastAsia="en-US" w:bidi="ar-SA"/>
    </w:rPr>
  </w:style>
  <w:style w:styleId="Heading9" w:type="paragraph">
    <w:name w:val="Heading 9"/>
    <w:basedOn w:val="Normal"/>
    <w:uiPriority w:val="1"/>
    <w:qFormat/>
    <w:pPr>
      <w:spacing w:before="80"/>
      <w:ind w:left="96"/>
      <w:outlineLvl w:val="9"/>
    </w:pPr>
    <w:rPr>
      <w:rFonts w:ascii="Arial" w:hAnsi="Arial" w:eastAsia="Arial" w:cs="Arial"/>
      <w:b/>
      <w:bCs/>
      <w:sz w:val="13"/>
      <w:szCs w:val="13"/>
      <w:lang w:val="de-DE" w:eastAsia="en-US" w:bidi="ar-SA"/>
    </w:rPr>
  </w:style>
  <w:style w:styleId="ListParagraph" w:type="paragraph">
    <w:name w:val="List Paragraph"/>
    <w:basedOn w:val="Normal"/>
    <w:uiPriority w:val="1"/>
    <w:qFormat/>
    <w:pPr>
      <w:ind w:left="623" w:hanging="579"/>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t-invoice@vatgroup.com" TargetMode="External"/><Relationship Id="rId8" Type="http://schemas.openxmlformats.org/officeDocument/2006/relationships/hyperlink" Target="mailto:accounting@vatgroup.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hyperlink" Target="https://eu1.documents.adobe.com/verifier?tx=CBJCHBCAABAA6A1vK6z6ZXRVI1Gar6-6HKMjjAzfFjTI" TargetMode="External"/><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header" Target="header5.xml"/><Relationship Id="rId85" Type="http://schemas.openxmlformats.org/officeDocument/2006/relationships/footer" Target="footer5.xml"/><Relationship Id="rId86" Type="http://schemas.openxmlformats.org/officeDocument/2006/relationships/header" Target="header6.xml"/><Relationship Id="rId87" Type="http://schemas.openxmlformats.org/officeDocument/2006/relationships/footer" Target="footer6.xml"/><Relationship Id="rId88" Type="http://schemas.openxmlformats.org/officeDocument/2006/relationships/header" Target="header7.xml"/><Relationship Id="rId89" Type="http://schemas.openxmlformats.org/officeDocument/2006/relationships/footer" Target="footer7.xml"/><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header" Target="header8.xml"/><Relationship Id="rId93" Type="http://schemas.openxmlformats.org/officeDocument/2006/relationships/footer" Target="footer8.xml"/><Relationship Id="rId94" Type="http://schemas.openxmlformats.org/officeDocument/2006/relationships/hyperlink" Target="https://www.vatvalve.com/page/supplier" TargetMode="External"/><Relationship Id="rId95" Type="http://schemas.openxmlformats.org/officeDocument/2006/relationships/hyperlink" Target="https://www.vatvalve.com/page/supplier-downloads-" TargetMode="External"/><Relationship Id="rId96" Type="http://schemas.openxmlformats.org/officeDocument/2006/relationships/header" Target="header9.xml"/><Relationship Id="rId97" Type="http://schemas.openxmlformats.org/officeDocument/2006/relationships/footer" Target="footer9.xml"/><Relationship Id="rId98" Type="http://schemas.openxmlformats.org/officeDocument/2006/relationships/header" Target="header10.xml"/><Relationship Id="rId99" Type="http://schemas.openxmlformats.org/officeDocument/2006/relationships/footer" Target="footer10.xml"/><Relationship Id="rId100" Type="http://schemas.openxmlformats.org/officeDocument/2006/relationships/header" Target="header11.xml"/><Relationship Id="rId101" Type="http://schemas.openxmlformats.org/officeDocument/2006/relationships/footer" Target="footer11.xml"/><Relationship Id="rId102" Type="http://schemas.openxmlformats.org/officeDocument/2006/relationships/image" Target="media/image77.png"/><Relationship Id="rId103" Type="http://schemas.openxmlformats.org/officeDocument/2006/relationships/image" Target="media/image78.png"/><Relationship Id="rId104" Type="http://schemas.openxmlformats.org/officeDocument/2006/relationships/image" Target="media/image79.png"/><Relationship Id="rId105" Type="http://schemas.openxmlformats.org/officeDocument/2006/relationships/image" Target="media/image80.png"/><Relationship Id="rId106" Type="http://schemas.openxmlformats.org/officeDocument/2006/relationships/image" Target="media/image81.png"/><Relationship Id="rId107" Type="http://schemas.openxmlformats.org/officeDocument/2006/relationships/image" Target="media/image82.png"/><Relationship Id="rId108" Type="http://schemas.openxmlformats.org/officeDocument/2006/relationships/image" Target="media/image83.png"/><Relationship Id="rId109" Type="http://schemas.openxmlformats.org/officeDocument/2006/relationships/image" Target="media/image84.png"/><Relationship Id="rId110" Type="http://schemas.openxmlformats.org/officeDocument/2006/relationships/image" Target="media/image85.png"/><Relationship Id="rId111" Type="http://schemas.openxmlformats.org/officeDocument/2006/relationships/image" Target="media/image86.png"/><Relationship Id="rId112" Type="http://schemas.openxmlformats.org/officeDocument/2006/relationships/image" Target="media/image87.png"/><Relationship Id="rId113" Type="http://schemas.openxmlformats.org/officeDocument/2006/relationships/image" Target="media/image88.png"/><Relationship Id="rId114" Type="http://schemas.openxmlformats.org/officeDocument/2006/relationships/image" Target="media/image89.png"/><Relationship Id="rId115" Type="http://schemas.openxmlformats.org/officeDocument/2006/relationships/image" Target="media/image90.png"/><Relationship Id="rId116" Type="http://schemas.openxmlformats.org/officeDocument/2006/relationships/image" Target="media/image91.png"/><Relationship Id="rId117" Type="http://schemas.openxmlformats.org/officeDocument/2006/relationships/image" Target="media/image92.png"/><Relationship Id="rId118" Type="http://schemas.openxmlformats.org/officeDocument/2006/relationships/image" Target="media/image93.png"/><Relationship Id="rId119" Type="http://schemas.openxmlformats.org/officeDocument/2006/relationships/image" Target="media/image94.png"/><Relationship Id="rId120" Type="http://schemas.openxmlformats.org/officeDocument/2006/relationships/image" Target="media/image95.png"/><Relationship Id="rId121" Type="http://schemas.openxmlformats.org/officeDocument/2006/relationships/header" Target="header12.xml"/><Relationship Id="rId122" Type="http://schemas.openxmlformats.org/officeDocument/2006/relationships/footer" Target="footer12.xml"/><Relationship Id="rId123" Type="http://schemas.openxmlformats.org/officeDocument/2006/relationships/hyperlink" Target="mailto:(Olaf.Margraf@vatgroup.com" TargetMode="External"/><Relationship Id="rId124" Type="http://schemas.openxmlformats.org/officeDocument/2006/relationships/image" Target="media/image96.png"/><Relationship Id="rId125" Type="http://schemas.openxmlformats.org/officeDocument/2006/relationships/image" Target="media/image97.png"/><Relationship Id="rId126" Type="http://schemas.openxmlformats.org/officeDocument/2006/relationships/hyperlink" Target="mailto:lukas.huber@wmoserag.ch" TargetMode="External"/><Relationship Id="rId127" Type="http://schemas.openxmlformats.org/officeDocument/2006/relationships/image" Target="media/image98.png"/><Relationship Id="rId128" Type="http://schemas.openxmlformats.org/officeDocument/2006/relationships/hyperlink" Target="mailto:(lukas.huber@wmoserag.ch" TargetMode="External"/><Relationship Id="rId129" Type="http://schemas.openxmlformats.org/officeDocument/2006/relationships/hyperlink" Target="mailto:stefan.christ@wmoserag.ch" TargetMode="External"/><Relationship Id="rId130" Type="http://schemas.openxmlformats.org/officeDocument/2006/relationships/hyperlink" Target="mailto:(stefan.christ@wmoserag.ch" TargetMode="External"/><Relationship Id="rId131" Type="http://schemas.openxmlformats.org/officeDocument/2006/relationships/image" Target="media/image99.png"/><Relationship Id="rId132" Type="http://schemas.openxmlformats.org/officeDocument/2006/relationships/header" Target="header13.xml"/><Relationship Id="rId133" Type="http://schemas.openxmlformats.org/officeDocument/2006/relationships/footer" Target="footer13.xml"/><Relationship Id="rId134" Type="http://schemas.openxmlformats.org/officeDocument/2006/relationships/hyperlink" Target="mailto:sabine.pfeiffer@vatgroup.com" TargetMode="External"/><Relationship Id="rId135" Type="http://schemas.openxmlformats.org/officeDocument/2006/relationships/hyperlink" Target="mailto:(sabine.pfeiffer@vatgroup.com" TargetMode="External"/><Relationship Id="rId136" Type="http://schemas.openxmlformats.org/officeDocument/2006/relationships/image" Target="media/image100.png"/><Relationship Id="rId137" Type="http://schemas.openxmlformats.org/officeDocument/2006/relationships/header" Target="header14.xml"/><Relationship Id="rId138" Type="http://schemas.openxmlformats.org/officeDocument/2006/relationships/footer" Target="footer14.xml"/><Relationship Id="rId139" Type="http://schemas.openxmlformats.org/officeDocument/2006/relationships/header" Target="header15.xml"/><Relationship Id="rId140" Type="http://schemas.openxmlformats.org/officeDocument/2006/relationships/footer" Target="footer15.xml"/><Relationship Id="rId141" Type="http://schemas.openxmlformats.org/officeDocument/2006/relationships/numbering" Target="numbering.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72.png"/><Relationship Id="rId3" Type="http://schemas.openxmlformats.org/officeDocument/2006/relationships/image" Target="media/image73.png"/></Relationships>
</file>

<file path=word/_rels/header10.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2026-01-29T08:50:51Z</dcterms:created>
  <dcterms:modified xsi:type="dcterms:W3CDTF">2026-01-29T08:50:51Z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