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5"/>
        </w:numPr>
        <w:spacing w:lineRule="auto" w:line="240" w:before="0" w:after="0"/>
        <w:rPr/>
      </w:pPr>
      <w:r>
        <w:rPr/>
        <w:t>What is static code analysis?</w:t>
      </w:r>
    </w:p>
    <w:p>
      <w:pPr>
        <w:pStyle w:val="Normal"/>
        <w:spacing w:lineRule="auto" w:line="240" w:before="0" w:after="0"/>
        <w:ind w:firstLine="720"/>
        <w:rPr/>
      </w:pPr>
      <w:r>
        <w:rPr/>
        <w:t>It is method of debugging</w:t>
      </w:r>
    </w:p>
    <w:p>
      <w:pPr>
        <w:pStyle w:val="Normal"/>
        <w:spacing w:lineRule="auto" w:line="240" w:before="0" w:after="0"/>
        <w:ind w:firstLine="72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/>
      </w:pPr>
      <w:r>
        <w:rPr/>
        <w:t>When SCA is performed?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ab/>
        <w:t>It is performed early development before actual testing begins.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/>
      </w:pPr>
      <w:r>
        <w:rPr/>
        <w:t>Why SCA?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Can review source code methodically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Can follow coding standards and RCA learning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Help to understand complex code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Can find most common defects at desktop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100% coverage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Manual code review effectiveness goes up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Reverse engineering code becomes easy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t>You can focus on functionality in code review</w:t>
      </w:r>
    </w:p>
    <w:p>
      <w:pPr>
        <w:pStyle w:val="ListParagraph"/>
        <w:spacing w:lineRule="auto" w:line="240" w:before="0" w:after="0"/>
        <w:ind w:left="108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/>
      </w:pPr>
      <w:r>
        <w:rPr/>
        <w:t>Advantages of SCA: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Helps identifying software quality issues during development and complex issues than compilers can.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Detects the code that needs to be simplified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Detects programming error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t>Improves communication between development team to produce high quality code</w:t>
      </w:r>
    </w:p>
    <w:p>
      <w:pPr>
        <w:pStyle w:val="ListParagraph"/>
        <w:spacing w:lineRule="auto" w:line="240" w:before="0" w:after="0"/>
        <w:ind w:left="405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/>
      </w:pPr>
      <w:r>
        <w:rPr/>
        <w:t>Kind of Defects: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/>
        <w:t>Security issues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/>
        <w:t>Application crashes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/>
        <w:t>Memory leaks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/>
        <w:t>Other leaks</w:t>
      </w:r>
    </w:p>
    <w:p>
      <w:pPr>
        <w:pStyle w:val="ListParagraph"/>
        <w:spacing w:lineRule="auto" w:line="240" w:before="0" w:after="0"/>
        <w:ind w:left="1080" w:hanging="0"/>
        <w:rPr/>
      </w:pPr>
      <w:r>
        <w:rPr/>
      </w:r>
    </w:p>
    <w:p>
      <w:pPr>
        <w:pStyle w:val="Normal"/>
        <w:spacing w:lineRule="auto" w:line="240" w:before="0" w:after="0"/>
        <w:ind w:firstLine="720"/>
        <w:rPr/>
      </w:pPr>
      <w:r>
        <w:rPr/>
        <w:t>Example:</w:t>
        <w:tab/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/>
        <w:t>Buffer overflows: security exploit or program crashes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/>
        <w:t>Null pointer dereferences : program crashes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/>
        <w:t>Memory leaks: processor runs out of memory and locks up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/>
        <w:t>Unlimited data usage: data injection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/>
        <w:t>Platform/OS specifics : privilege escalations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/>
        <w:t>Concurrency: Deadlock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/>
        <w:t>Suspicious coding practices: Variable assignments, function calls</w:t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Misra Rule checker has 143 rules that defines the coding standards.</w:t>
      </w:r>
    </w:p>
    <w:p>
      <w:pPr>
        <w:pStyle w:val="Normal"/>
        <w:numPr>
          <w:ilvl w:val="0"/>
          <w:numId w:val="4"/>
        </w:numPr>
        <w:rPr/>
      </w:pPr>
      <w:r>
        <w:rPr/>
        <w:t>The 143 rules are divided into 3 categorizes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- Adviosry     ------  32 </w:t>
      </w:r>
      <w:r>
        <w:rPr/>
        <w:t>(Recommendations to be followed)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>- Required     ------  101</w:t>
      </w:r>
      <w:r>
        <w:rPr/>
        <w:t xml:space="preserve">( Guidelines for which can only be violated when supported by a </w:t>
        <w:tab/>
        <w:tab/>
        <w:tab/>
        <w:t xml:space="preserve">     deviation)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0" w:hanging="0"/>
        <w:rPr/>
      </w:pPr>
      <w:r>
        <w:rPr/>
        <w:t>- Mand</w:t>
      </w:r>
      <w:r>
        <w:rPr/>
        <w:t>a</w:t>
      </w:r>
      <w:r>
        <w:rPr/>
        <w:t xml:space="preserve">tory  ------  10 </w:t>
      </w:r>
      <w:r>
        <w:rPr/>
        <w:t>(Guidelines for which a violation is never permitted)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b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bc9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ascii="Arial" w:hAnsi="Arial" w:cs="Symbol"/>
      <w:sz w:val="20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Arial" w:hAnsi="Arial" w:cs="Symbol"/>
      <w:sz w:val="20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ascii="Arial" w:hAnsi="Arial" w:cs="Symbol"/>
      <w:sz w:val="20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Arial" w:hAnsi="Arial" w:cs="Symbol"/>
      <w:sz w:val="20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Arial" w:hAnsi="Arial" w:cs="Symbol"/>
      <w:b w:val="false"/>
      <w:sz w:val="20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ascii="Arial" w:hAnsi="Arial" w:cs="Symbol"/>
      <w:sz w:val="20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ascii="Arial" w:hAnsi="Arial" w:cs="Symbol"/>
      <w:sz w:val="20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ascii="Arial" w:hAnsi="Arial" w:cs="Symbol"/>
      <w:sz w:val="20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ascii="Arial" w:hAnsi="Arial" w:cs="Symbol"/>
      <w:sz w:val="20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ascii="Arial" w:hAnsi="Arial" w:cs="Symbol"/>
      <w:b w:val="false"/>
      <w:sz w:val="20"/>
    </w:rPr>
  </w:style>
  <w:style w:type="character" w:styleId="ListLabel125" w:customStyle="1">
    <w:name w:val="ListLabel 125"/>
    <w:qFormat/>
    <w:rPr>
      <w:rFonts w:cs="Symbol"/>
    </w:rPr>
  </w:style>
  <w:style w:type="character" w:styleId="ListLabel126" w:customStyle="1">
    <w:name w:val="ListLabel 126"/>
    <w:qFormat/>
    <w:rPr>
      <w:rFonts w:cs="Symbol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Symbol"/>
    </w:rPr>
  </w:style>
  <w:style w:type="character" w:styleId="ListLabel129" w:customStyle="1">
    <w:name w:val="ListLabel 129"/>
    <w:qFormat/>
    <w:rPr>
      <w:rFonts w:cs="Symbol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Symbol"/>
    </w:rPr>
  </w:style>
  <w:style w:type="character" w:styleId="ListLabel132" w:customStyle="1">
    <w:name w:val="ListLabel 132"/>
    <w:qFormat/>
    <w:rPr>
      <w:rFonts w:cs="Symbol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Symbol"/>
    </w:rPr>
  </w:style>
  <w:style w:type="character" w:styleId="ListLabel135" w:customStyle="1">
    <w:name w:val="ListLabel 135"/>
    <w:qFormat/>
    <w:rPr>
      <w:rFonts w:cs="Symbol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Symbol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Symbol"/>
    </w:rPr>
  </w:style>
  <w:style w:type="character" w:styleId="ListLabel141" w:customStyle="1">
    <w:name w:val="ListLabel 141"/>
    <w:qFormat/>
    <w:rPr>
      <w:rFonts w:cs="Symbol"/>
    </w:rPr>
  </w:style>
  <w:style w:type="character" w:styleId="ListLabel142" w:customStyle="1">
    <w:name w:val="ListLabel 142"/>
    <w:qFormat/>
    <w:rPr>
      <w:rFonts w:ascii="Arial" w:hAnsi="Arial" w:cs="Symbol"/>
      <w:sz w:val="20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ascii="Arial" w:hAnsi="Arial" w:cs="Symbol"/>
      <w:sz w:val="20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ascii="Arial" w:hAnsi="Arial" w:cs="Symbol"/>
      <w:sz w:val="20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ascii="Arial" w:hAnsi="Arial" w:cs="Symbol"/>
      <w:sz w:val="20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ascii="Arial" w:hAnsi="Arial" w:cs="Symbol"/>
      <w:b w:val="false"/>
      <w:sz w:val="20"/>
    </w:rPr>
  </w:style>
  <w:style w:type="character" w:styleId="ListLabel188" w:customStyle="1">
    <w:name w:val="ListLabel 188"/>
    <w:qFormat/>
    <w:rPr>
      <w:rFonts w:cs="Symbol"/>
    </w:rPr>
  </w:style>
  <w:style w:type="character" w:styleId="ListLabel189" w:customStyle="1">
    <w:name w:val="ListLabel 189"/>
    <w:qFormat/>
    <w:rPr>
      <w:rFonts w:cs="Symbol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Symbol"/>
    </w:rPr>
  </w:style>
  <w:style w:type="character" w:styleId="ListLabel192" w:customStyle="1">
    <w:name w:val="ListLabel 192"/>
    <w:qFormat/>
    <w:rPr>
      <w:rFonts w:cs="Symbol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Symbol"/>
    </w:rPr>
  </w:style>
  <w:style w:type="character" w:styleId="ListLabel195" w:customStyle="1">
    <w:name w:val="ListLabel 195"/>
    <w:qFormat/>
    <w:rPr>
      <w:rFonts w:cs="Symbol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Symbol"/>
    </w:rPr>
  </w:style>
  <w:style w:type="character" w:styleId="ListLabel198" w:customStyle="1">
    <w:name w:val="ListLabel 198"/>
    <w:qFormat/>
    <w:rPr>
      <w:rFonts w:cs="Symbol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Symbol"/>
    </w:rPr>
  </w:style>
  <w:style w:type="character" w:styleId="ListLabel201" w:customStyle="1">
    <w:name w:val="ListLabel 201"/>
    <w:qFormat/>
    <w:rPr>
      <w:rFonts w:cs="Symbol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Symbol"/>
    </w:rPr>
  </w:style>
  <w:style w:type="character" w:styleId="ListLabel204" w:customStyle="1">
    <w:name w:val="ListLabel 204"/>
    <w:qFormat/>
    <w:rPr>
      <w:rFonts w:cs="Symbol"/>
    </w:rPr>
  </w:style>
  <w:style w:type="character" w:styleId="ListLabel205" w:customStyle="1">
    <w:name w:val="ListLabel 205"/>
    <w:qFormat/>
    <w:rPr>
      <w:rFonts w:ascii="Arial" w:hAnsi="Arial" w:cs="Symbol"/>
      <w:sz w:val="20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Symbol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Symbol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Symbol"/>
    </w:rPr>
  </w:style>
  <w:style w:type="character" w:styleId="ListLabel218" w:customStyle="1">
    <w:name w:val="ListLabel 218"/>
    <w:qFormat/>
    <w:rPr>
      <w:rFonts w:cs="Courier New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Symbol"/>
    </w:rPr>
  </w:style>
  <w:style w:type="character" w:styleId="ListLabel221" w:customStyle="1">
    <w:name w:val="ListLabel 221"/>
    <w:qFormat/>
    <w:rPr>
      <w:rFonts w:cs="Courier New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ascii="Arial" w:hAnsi="Arial" w:cs="Symbol"/>
      <w:sz w:val="20"/>
    </w:rPr>
  </w:style>
  <w:style w:type="character" w:styleId="ListLabel224" w:customStyle="1">
    <w:name w:val="ListLabel 224"/>
    <w:qFormat/>
    <w:rPr>
      <w:rFonts w:cs="Courier New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cs="Symbol"/>
    </w:rPr>
  </w:style>
  <w:style w:type="character" w:styleId="ListLabel227" w:customStyle="1">
    <w:name w:val="ListLabel 227"/>
    <w:qFormat/>
    <w:rPr>
      <w:rFonts w:cs="Courier New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cs="Symbol"/>
    </w:rPr>
  </w:style>
  <w:style w:type="character" w:styleId="ListLabel230" w:customStyle="1">
    <w:name w:val="ListLabel 230"/>
    <w:qFormat/>
    <w:rPr>
      <w:rFonts w:cs="Courier New"/>
    </w:rPr>
  </w:style>
  <w:style w:type="character" w:styleId="ListLabel231" w:customStyle="1">
    <w:name w:val="ListLabel 231"/>
    <w:qFormat/>
    <w:rPr>
      <w:rFonts w:cs="Wingdings"/>
    </w:rPr>
  </w:style>
  <w:style w:type="character" w:styleId="ListLabel232" w:customStyle="1">
    <w:name w:val="ListLabel 232"/>
    <w:qFormat/>
    <w:rPr>
      <w:rFonts w:ascii="Arial" w:hAnsi="Arial" w:cs="Symbol"/>
      <w:sz w:val="20"/>
    </w:rPr>
  </w:style>
  <w:style w:type="character" w:styleId="ListLabel233" w:customStyle="1">
    <w:name w:val="ListLabel 233"/>
    <w:qFormat/>
    <w:rPr>
      <w:rFonts w:cs="Courier New"/>
    </w:rPr>
  </w:style>
  <w:style w:type="character" w:styleId="ListLabel234" w:customStyle="1">
    <w:name w:val="ListLabel 234"/>
    <w:qFormat/>
    <w:rPr>
      <w:rFonts w:cs="Wingdings"/>
    </w:rPr>
  </w:style>
  <w:style w:type="character" w:styleId="ListLabel235" w:customStyle="1">
    <w:name w:val="ListLabel 235"/>
    <w:qFormat/>
    <w:rPr>
      <w:rFonts w:cs="Symbol"/>
    </w:rPr>
  </w:style>
  <w:style w:type="character" w:styleId="ListLabel236" w:customStyle="1">
    <w:name w:val="ListLabel 236"/>
    <w:qFormat/>
    <w:rPr>
      <w:rFonts w:cs="Courier New"/>
    </w:rPr>
  </w:style>
  <w:style w:type="character" w:styleId="ListLabel237" w:customStyle="1">
    <w:name w:val="ListLabel 237"/>
    <w:qFormat/>
    <w:rPr>
      <w:rFonts w:cs="Wingdings"/>
    </w:rPr>
  </w:style>
  <w:style w:type="character" w:styleId="ListLabel238" w:customStyle="1">
    <w:name w:val="ListLabel 238"/>
    <w:qFormat/>
    <w:rPr>
      <w:rFonts w:cs="Symbol"/>
    </w:rPr>
  </w:style>
  <w:style w:type="character" w:styleId="ListLabel239" w:customStyle="1">
    <w:name w:val="ListLabel 239"/>
    <w:qFormat/>
    <w:rPr>
      <w:rFonts w:cs="Courier New"/>
    </w:rPr>
  </w:style>
  <w:style w:type="character" w:styleId="ListLabel240" w:customStyle="1">
    <w:name w:val="ListLabel 240"/>
    <w:qFormat/>
    <w:rPr>
      <w:rFonts w:cs="Wingdings"/>
    </w:rPr>
  </w:style>
  <w:style w:type="character" w:styleId="ListLabel241" w:customStyle="1">
    <w:name w:val="ListLabel 241"/>
    <w:qFormat/>
    <w:rPr>
      <w:rFonts w:ascii="Arial" w:hAnsi="Arial" w:cs="Symbol"/>
      <w:sz w:val="20"/>
    </w:rPr>
  </w:style>
  <w:style w:type="character" w:styleId="ListLabel242" w:customStyle="1">
    <w:name w:val="ListLabel 242"/>
    <w:qFormat/>
    <w:rPr>
      <w:rFonts w:cs="Courier New"/>
    </w:rPr>
  </w:style>
  <w:style w:type="character" w:styleId="ListLabel243" w:customStyle="1">
    <w:name w:val="ListLabel 243"/>
    <w:qFormat/>
    <w:rPr>
      <w:rFonts w:cs="Wingdings"/>
    </w:rPr>
  </w:style>
  <w:style w:type="character" w:styleId="ListLabel244" w:customStyle="1">
    <w:name w:val="ListLabel 244"/>
    <w:qFormat/>
    <w:rPr>
      <w:rFonts w:cs="Symbol"/>
    </w:rPr>
  </w:style>
  <w:style w:type="character" w:styleId="ListLabel245" w:customStyle="1">
    <w:name w:val="ListLabel 245"/>
    <w:qFormat/>
    <w:rPr>
      <w:rFonts w:cs="Courier New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cs="Symbol"/>
    </w:rPr>
  </w:style>
  <w:style w:type="character" w:styleId="ListLabel248" w:customStyle="1">
    <w:name w:val="ListLabel 248"/>
    <w:qFormat/>
    <w:rPr>
      <w:rFonts w:cs="Courier New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ascii="Arial" w:hAnsi="Arial" w:cs="Symbol"/>
      <w:b w:val="false"/>
      <w:sz w:val="20"/>
    </w:rPr>
  </w:style>
  <w:style w:type="character" w:styleId="ListLabel251" w:customStyle="1">
    <w:name w:val="ListLabel 251"/>
    <w:qFormat/>
    <w:rPr>
      <w:rFonts w:cs="Symbol"/>
    </w:rPr>
  </w:style>
  <w:style w:type="character" w:styleId="ListLabel252" w:customStyle="1">
    <w:name w:val="ListLabel 252"/>
    <w:qFormat/>
    <w:rPr>
      <w:rFonts w:cs="Symbol"/>
    </w:rPr>
  </w:style>
  <w:style w:type="character" w:styleId="ListLabel253" w:customStyle="1">
    <w:name w:val="ListLabel 253"/>
    <w:qFormat/>
    <w:rPr>
      <w:rFonts w:cs="Symbol"/>
    </w:rPr>
  </w:style>
  <w:style w:type="character" w:styleId="ListLabel254" w:customStyle="1">
    <w:name w:val="ListLabel 254"/>
    <w:qFormat/>
    <w:rPr>
      <w:rFonts w:cs="Symbol"/>
    </w:rPr>
  </w:style>
  <w:style w:type="character" w:styleId="ListLabel255" w:customStyle="1">
    <w:name w:val="ListLabel 255"/>
    <w:qFormat/>
    <w:rPr>
      <w:rFonts w:cs="Symbol"/>
    </w:rPr>
  </w:style>
  <w:style w:type="character" w:styleId="ListLabel256" w:customStyle="1">
    <w:name w:val="ListLabel 256"/>
    <w:qFormat/>
    <w:rPr>
      <w:rFonts w:cs="Symbol"/>
    </w:rPr>
  </w:style>
  <w:style w:type="character" w:styleId="ListLabel257" w:customStyle="1">
    <w:name w:val="ListLabel 257"/>
    <w:qFormat/>
    <w:rPr>
      <w:rFonts w:cs="Symbol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Symbol"/>
    </w:rPr>
  </w:style>
  <w:style w:type="character" w:styleId="ListLabel260" w:customStyle="1">
    <w:name w:val="ListLabel 260"/>
    <w:qFormat/>
    <w:rPr>
      <w:rFonts w:cs="Symbol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Symbol"/>
    </w:rPr>
  </w:style>
  <w:style w:type="character" w:styleId="ListLabel263" w:customStyle="1">
    <w:name w:val="ListLabel 263"/>
    <w:qFormat/>
    <w:rPr>
      <w:rFonts w:cs="Symbol"/>
    </w:rPr>
  </w:style>
  <w:style w:type="character" w:styleId="ListLabel264" w:customStyle="1">
    <w:name w:val="ListLabel 264"/>
    <w:qFormat/>
    <w:rPr>
      <w:rFonts w:cs="Symbol"/>
    </w:rPr>
  </w:style>
  <w:style w:type="character" w:styleId="ListLabel265" w:customStyle="1">
    <w:name w:val="ListLabel 265"/>
    <w:qFormat/>
    <w:rPr>
      <w:rFonts w:cs="Symbol"/>
    </w:rPr>
  </w:style>
  <w:style w:type="character" w:styleId="ListLabel266" w:customStyle="1">
    <w:name w:val="ListLabel 266"/>
    <w:qFormat/>
    <w:rPr>
      <w:rFonts w:cs="Symbol"/>
    </w:rPr>
  </w:style>
  <w:style w:type="character" w:styleId="ListLabel267" w:customStyle="1">
    <w:name w:val="ListLabel 267"/>
    <w:qFormat/>
    <w:rPr>
      <w:rFonts w:cs="Symbol"/>
    </w:rPr>
  </w:style>
  <w:style w:type="character" w:styleId="ListLabel268" w:customStyle="1">
    <w:name w:val="ListLabel 268"/>
    <w:qFormat/>
    <w:rPr>
      <w:rFonts w:cs="Symbol"/>
    </w:rPr>
  </w:style>
  <w:style w:type="character" w:styleId="ListLabel269" w:customStyle="1">
    <w:name w:val="ListLabel 269"/>
    <w:qFormat/>
    <w:rPr>
      <w:rFonts w:cs="Symbol"/>
    </w:rPr>
  </w:style>
  <w:style w:type="character" w:styleId="ListLabel270" w:customStyle="1">
    <w:name w:val="ListLabel 270"/>
    <w:qFormat/>
    <w:rPr>
      <w:rFonts w:cs="Symbol"/>
    </w:rPr>
  </w:style>
  <w:style w:type="character" w:styleId="ListLabel271" w:customStyle="1">
    <w:name w:val="ListLabel 271"/>
    <w:qFormat/>
    <w:rPr>
      <w:rFonts w:cs="Symbol"/>
    </w:rPr>
  </w:style>
  <w:style w:type="character" w:styleId="ListLabel272" w:customStyle="1">
    <w:name w:val="ListLabel 272"/>
    <w:qFormat/>
    <w:rPr>
      <w:rFonts w:cs="Symbol"/>
    </w:rPr>
  </w:style>
  <w:style w:type="character" w:styleId="ListLabel273" w:customStyle="1">
    <w:name w:val="ListLabel 273"/>
    <w:qFormat/>
    <w:rPr>
      <w:rFonts w:cs="Symbol"/>
    </w:rPr>
  </w:style>
  <w:style w:type="character" w:styleId="ListLabel274" w:customStyle="1">
    <w:name w:val="ListLabel 274"/>
    <w:qFormat/>
    <w:rPr>
      <w:rFonts w:cs="Symbol"/>
    </w:rPr>
  </w:style>
  <w:style w:type="character" w:styleId="ListLabel275" w:customStyle="1">
    <w:name w:val="ListLabel 275"/>
    <w:qFormat/>
    <w:rPr>
      <w:rFonts w:cs="Symbol"/>
    </w:rPr>
  </w:style>
  <w:style w:type="character" w:styleId="ListLabel276" w:customStyle="1">
    <w:name w:val="ListLabel 276"/>
    <w:qFormat/>
    <w:rPr>
      <w:rFonts w:cs="Symbol"/>
    </w:rPr>
  </w:style>
  <w:style w:type="character" w:styleId="ListLabel277" w:customStyle="1">
    <w:name w:val="ListLabel 277"/>
    <w:qFormat/>
    <w:rPr>
      <w:rFonts w:cs="Symbol"/>
    </w:rPr>
  </w:style>
  <w:style w:type="character" w:styleId="ListLabel278" w:customStyle="1">
    <w:name w:val="ListLabel 278"/>
    <w:qFormat/>
    <w:rPr>
      <w:rFonts w:cs="Symbol"/>
    </w:rPr>
  </w:style>
  <w:style w:type="character" w:styleId="ListLabel279" w:customStyle="1">
    <w:name w:val="ListLabel 279"/>
    <w:qFormat/>
    <w:rPr>
      <w:rFonts w:cs="Symbol"/>
    </w:rPr>
  </w:style>
  <w:style w:type="character" w:styleId="ListLabel280" w:customStyle="1">
    <w:name w:val="ListLabel 280"/>
    <w:qFormat/>
    <w:rPr>
      <w:rFonts w:cs="Symbol"/>
    </w:rPr>
  </w:style>
  <w:style w:type="character" w:styleId="ListLabel281" w:customStyle="1">
    <w:name w:val="ListLabel 281"/>
    <w:qFormat/>
    <w:rPr>
      <w:rFonts w:cs="Symbol"/>
    </w:rPr>
  </w:style>
  <w:style w:type="character" w:styleId="ListLabel282" w:customStyle="1">
    <w:name w:val="ListLabel 282"/>
    <w:qFormat/>
    <w:rPr>
      <w:rFonts w:cs="Symbol"/>
    </w:rPr>
  </w:style>
  <w:style w:type="character" w:styleId="ListLabel283" w:customStyle="1">
    <w:name w:val="ListLabel 283"/>
    <w:qFormat/>
    <w:rPr>
      <w:rFonts w:cs="Symbol"/>
    </w:rPr>
  </w:style>
  <w:style w:type="character" w:styleId="ListLabel284" w:customStyle="1">
    <w:name w:val="ListLabel 284"/>
    <w:qFormat/>
    <w:rPr>
      <w:rFonts w:cs="Symbol"/>
    </w:rPr>
  </w:style>
  <w:style w:type="character" w:styleId="ListLabel285" w:customStyle="1">
    <w:name w:val="ListLabel 285"/>
    <w:qFormat/>
    <w:rPr>
      <w:rFonts w:cs="Symbol"/>
    </w:rPr>
  </w:style>
  <w:style w:type="character" w:styleId="ListLabel286" w:customStyle="1">
    <w:name w:val="ListLabel 286"/>
    <w:qFormat/>
    <w:rPr>
      <w:rFonts w:cs="Symbol"/>
    </w:rPr>
  </w:style>
  <w:style w:type="character" w:styleId="ListLabel287" w:customStyle="1">
    <w:name w:val="ListLabel 287"/>
    <w:qFormat/>
    <w:rPr>
      <w:rFonts w:cs="Symbol"/>
    </w:rPr>
  </w:style>
  <w:style w:type="character" w:styleId="ListLabel288" w:customStyle="1">
    <w:name w:val="ListLabel 288"/>
    <w:qFormat/>
    <w:rPr>
      <w:rFonts w:cs="Symbol"/>
    </w:rPr>
  </w:style>
  <w:style w:type="character" w:styleId="ListLabel289" w:customStyle="1">
    <w:name w:val="ListLabel 289"/>
    <w:qFormat/>
    <w:rPr>
      <w:rFonts w:cs="Symbol"/>
    </w:rPr>
  </w:style>
  <w:style w:type="character" w:styleId="ListLabel290" w:customStyle="1">
    <w:name w:val="ListLabel 290"/>
    <w:qFormat/>
    <w:rPr>
      <w:rFonts w:cs="Symbol"/>
    </w:rPr>
  </w:style>
  <w:style w:type="character" w:styleId="ListLabel291" w:customStyle="1">
    <w:name w:val="ListLabel 291"/>
    <w:qFormat/>
    <w:rPr>
      <w:rFonts w:cs="Symbol"/>
    </w:rPr>
  </w:style>
  <w:style w:type="character" w:styleId="ListLabel292" w:customStyle="1">
    <w:name w:val="ListLabel 292"/>
    <w:qFormat/>
    <w:rPr>
      <w:rFonts w:cs="Symbol"/>
    </w:rPr>
  </w:style>
  <w:style w:type="character" w:styleId="ListLabel293" w:customStyle="1">
    <w:name w:val="ListLabel 293"/>
    <w:qFormat/>
    <w:rPr>
      <w:rFonts w:cs="Symbol"/>
    </w:rPr>
  </w:style>
  <w:style w:type="character" w:styleId="ListLabel294" w:customStyle="1">
    <w:name w:val="ListLabel 294"/>
    <w:qFormat/>
    <w:rPr>
      <w:rFonts w:cs="Symbol"/>
    </w:rPr>
  </w:style>
  <w:style w:type="character" w:styleId="ListLabel295" w:customStyle="1">
    <w:name w:val="ListLabel 295"/>
    <w:qFormat/>
    <w:rPr>
      <w:rFonts w:cs="Symbol"/>
    </w:rPr>
  </w:style>
  <w:style w:type="character" w:styleId="ListLabel296" w:customStyle="1">
    <w:name w:val="ListLabel 296"/>
    <w:qFormat/>
    <w:rPr>
      <w:rFonts w:cs="Symbol"/>
    </w:rPr>
  </w:style>
  <w:style w:type="character" w:styleId="ListLabel297" w:customStyle="1">
    <w:name w:val="ListLabel 297"/>
    <w:qFormat/>
    <w:rPr>
      <w:rFonts w:cs="Symbol"/>
    </w:rPr>
  </w:style>
  <w:style w:type="character" w:styleId="ListLabel298" w:customStyle="1">
    <w:name w:val="ListLabel 298"/>
    <w:qFormat/>
    <w:rPr>
      <w:rFonts w:cs="Symbol"/>
    </w:rPr>
  </w:style>
  <w:style w:type="character" w:styleId="ListLabel299" w:customStyle="1">
    <w:name w:val="ListLabel 299"/>
    <w:qFormat/>
    <w:rPr>
      <w:rFonts w:cs="Symbol"/>
    </w:rPr>
  </w:style>
  <w:style w:type="character" w:styleId="ListLabel300" w:customStyle="1">
    <w:name w:val="ListLabel 300"/>
    <w:qFormat/>
    <w:rPr>
      <w:rFonts w:cs="Symbol"/>
    </w:rPr>
  </w:style>
  <w:style w:type="character" w:styleId="ListLabel301" w:customStyle="1">
    <w:name w:val="ListLabel 301"/>
    <w:qFormat/>
    <w:rPr>
      <w:rFonts w:cs="Symbol"/>
    </w:rPr>
  </w:style>
  <w:style w:type="character" w:styleId="ListLabel302" w:customStyle="1">
    <w:name w:val="ListLabel 302"/>
    <w:qFormat/>
    <w:rPr>
      <w:rFonts w:cs="Symbol"/>
    </w:rPr>
  </w:style>
  <w:style w:type="character" w:styleId="ListLabel303" w:customStyle="1">
    <w:name w:val="ListLabel 303"/>
    <w:qFormat/>
    <w:rPr>
      <w:rFonts w:cs="Symbol"/>
    </w:rPr>
  </w:style>
  <w:style w:type="character" w:styleId="ListLabel304" w:customStyle="1">
    <w:name w:val="ListLabel 304"/>
    <w:qFormat/>
    <w:rPr>
      <w:rFonts w:cs="Symbol"/>
    </w:rPr>
  </w:style>
  <w:style w:type="character" w:styleId="ListLabel305" w:customStyle="1">
    <w:name w:val="ListLabel 305"/>
    <w:qFormat/>
    <w:rPr>
      <w:rFonts w:cs="Symbol"/>
    </w:rPr>
  </w:style>
  <w:style w:type="character" w:styleId="ListLabel306" w:customStyle="1">
    <w:name w:val="ListLabel 306"/>
    <w:qFormat/>
    <w:rPr>
      <w:rFonts w:cs="Symbol"/>
    </w:rPr>
  </w:style>
  <w:style w:type="character" w:styleId="ListLabel307" w:customStyle="1">
    <w:name w:val="ListLabel 307"/>
    <w:qFormat/>
    <w:rPr>
      <w:rFonts w:cs="Symbol"/>
    </w:rPr>
  </w:style>
  <w:style w:type="character" w:styleId="ListLabel308" w:customStyle="1">
    <w:name w:val="ListLabel 308"/>
    <w:qFormat/>
    <w:rPr>
      <w:rFonts w:cs="Symbol"/>
    </w:rPr>
  </w:style>
  <w:style w:type="character" w:styleId="ListLabel309" w:customStyle="1">
    <w:name w:val="ListLabel 309"/>
    <w:qFormat/>
    <w:rPr>
      <w:rFonts w:cs="Symbol"/>
    </w:rPr>
  </w:style>
  <w:style w:type="character" w:styleId="ListLabel310" w:customStyle="1">
    <w:name w:val="ListLabel 310"/>
    <w:qFormat/>
    <w:rPr>
      <w:rFonts w:cs="Symbol"/>
    </w:rPr>
  </w:style>
  <w:style w:type="character" w:styleId="ListLabel311" w:customStyle="1">
    <w:name w:val="ListLabel 311"/>
    <w:qFormat/>
    <w:rPr>
      <w:rFonts w:cs="Symbol"/>
    </w:rPr>
  </w:style>
  <w:style w:type="character" w:styleId="ListLabel312" w:customStyle="1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  <w:sz w:val="20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  <w:sz w:val="20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  <w:sz w:val="20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  <w:sz w:val="20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  <w:b w:val="false"/>
      <w:sz w:val="20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Symbol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Symbol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Symbol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b1bc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b1b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b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LibreOffice/5.1.6.2$Linux_X86_64 LibreOffice_project/10m0$Build-2</Application>
  <Pages>2</Pages>
  <Words>246</Words>
  <Characters>1306</Characters>
  <CharactersWithSpaces>1509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2020-02-26T04:43:00Z</dcterms:created>
  <dc:creator>Sharad Kumar C Kanthi</dc:creator>
  <dc:description/>
  <dc:language>en-US</dc:language>
  <cp:lastModifiedBy/>
  <dcterms:modified xsi:type="dcterms:W3CDTF">2020-08-28T10:46:13Z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