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45BA6" w:rsidRPr="00460823" w:rsidRDefault="00BF464C" w:rsidP="00460823">
      <w:pPr>
        <w:pStyle w:val="Puesto"/>
        <w:jc w:val="center"/>
        <w:rPr>
          <w:b/>
          <w:i/>
          <w:u w:val="single"/>
          <w:lang w:val="es-419"/>
        </w:rPr>
      </w:pPr>
      <w:r w:rsidRPr="00460823">
        <w:rPr>
          <w:b/>
          <w:i/>
          <w:u w:val="single"/>
          <w:lang w:val="es-419"/>
        </w:rPr>
        <w:t>Python</w:t>
      </w:r>
      <w:r w:rsidR="00C24C7E" w:rsidRPr="00460823">
        <w:rPr>
          <w:b/>
          <w:i/>
          <w:u w:val="single"/>
          <w:lang w:val="es-419"/>
        </w:rPr>
        <w:t xml:space="preserve"> – Resumen</w:t>
      </w:r>
    </w:p>
    <w:p w:rsidR="00C24C7E" w:rsidRPr="00460823" w:rsidRDefault="00460823" w:rsidP="00460823">
      <w:pPr>
        <w:pStyle w:val="Puesto"/>
        <w:jc w:val="center"/>
        <w:rPr>
          <w:b/>
          <w:i/>
          <w:u w:val="single"/>
          <w:lang w:val="es-419"/>
        </w:rPr>
      </w:pPr>
      <w:r w:rsidRPr="00460823">
        <w:rPr>
          <w:b/>
          <w:i/>
          <w:u w:val="single"/>
          <w:lang w:val="es-419"/>
        </w:rPr>
        <w:t>Bruno M</w:t>
      </w:r>
      <w:r w:rsidR="00C24C7E" w:rsidRPr="00460823">
        <w:rPr>
          <w:b/>
          <w:i/>
          <w:u w:val="single"/>
          <w:lang w:val="es-419"/>
        </w:rPr>
        <w:t>otto</w:t>
      </w:r>
    </w:p>
    <w:p w:rsidR="003B5DD2" w:rsidRPr="003B5DD2" w:rsidRDefault="003B5DD2">
      <w:pPr>
        <w:rPr>
          <w:highlight w:val="yellow"/>
          <w:lang w:val="es-419"/>
        </w:rPr>
      </w:pPr>
      <w:r w:rsidRPr="003B5DD2">
        <w:rPr>
          <w:lang w:val="es-419"/>
        </w:rPr>
        <w:t xml:space="preserve">Python es un lenguaje de alto nivel de programación interpretado cuya filosofía hace hincapié en la legibilidad de su código. Se trata de un lenguaje de programación </w:t>
      </w:r>
      <w:proofErr w:type="spellStart"/>
      <w:r w:rsidRPr="003B5DD2">
        <w:rPr>
          <w:lang w:val="es-419"/>
        </w:rPr>
        <w:t>multiparadigma</w:t>
      </w:r>
      <w:proofErr w:type="spellEnd"/>
      <w:r>
        <w:rPr>
          <w:lang w:val="es-419"/>
        </w:rPr>
        <w:t xml:space="preserve"> (de propósito general)</w:t>
      </w:r>
      <w:r w:rsidRPr="003B5DD2">
        <w:rPr>
          <w:lang w:val="es-419"/>
        </w:rPr>
        <w:t>, ya que soporta parcialmente la orientación a objetos, programación imperativa y, en menor medida, programación funcional.</w:t>
      </w:r>
      <w:r>
        <w:rPr>
          <w:lang w:val="es-419"/>
        </w:rPr>
        <w:t xml:space="preserve"> Además tiene </w:t>
      </w:r>
      <w:proofErr w:type="spellStart"/>
      <w:r>
        <w:rPr>
          <w:lang w:val="es-419"/>
        </w:rPr>
        <w:t>tipado</w:t>
      </w:r>
      <w:proofErr w:type="spellEnd"/>
      <w:r>
        <w:rPr>
          <w:lang w:val="es-419"/>
        </w:rPr>
        <w:t xml:space="preserve"> dinámico, es decir que las variables se amoldan a los datos. El código de Python es interpretado lee instrucción por instrucción o línea por línea. (De arriba hacia abajo). Este lenguaje trabaja con </w:t>
      </w:r>
      <w:proofErr w:type="spellStart"/>
      <w:r>
        <w:rPr>
          <w:lang w:val="es-419"/>
        </w:rPr>
        <w:t>identación</w:t>
      </w:r>
      <w:proofErr w:type="spellEnd"/>
      <w:r>
        <w:rPr>
          <w:lang w:val="es-419"/>
        </w:rPr>
        <w:t>, lo que quiere decir que se debe seguir cierta estructura para que las cosas tengan sentido (es decir ser ordenado con cada espacio que dejamos.</w:t>
      </w:r>
    </w:p>
    <w:p w:rsidR="00BF464C" w:rsidRPr="00BF464C" w:rsidRDefault="00BF464C">
      <w:pPr>
        <w:rPr>
          <w:u w:val="single"/>
          <w:lang w:val="es-419"/>
        </w:rPr>
      </w:pPr>
      <w:r w:rsidRPr="0087371B">
        <w:rPr>
          <w:highlight w:val="yellow"/>
          <w:u w:val="single"/>
          <w:lang w:val="es-419"/>
        </w:rPr>
        <w:t>INGRESAR DATOS:</w:t>
      </w:r>
    </w:p>
    <w:p w:rsidR="00BF464C" w:rsidRDefault="00BF464C">
      <w:pPr>
        <w:rPr>
          <w:lang w:val="es-419"/>
        </w:rPr>
      </w:pPr>
      <w:r w:rsidRPr="00BF464C">
        <w:rPr>
          <w:lang w:val="es-419"/>
        </w:rPr>
        <w:t xml:space="preserve">En Python, la entrada de datos se realiza a través de la función </w:t>
      </w:r>
      <w:proofErr w:type="gramStart"/>
      <w:r w:rsidRPr="00BF464C">
        <w:rPr>
          <w:lang w:val="es-419"/>
        </w:rPr>
        <w:t>input(</w:t>
      </w:r>
      <w:proofErr w:type="gramEnd"/>
      <w:r w:rsidRPr="00BF464C">
        <w:rPr>
          <w:lang w:val="es-419"/>
        </w:rPr>
        <w:t xml:space="preserve">). Esta función permite al usuario ingresar datos desde el teclado. Aquí, la función </w:t>
      </w:r>
      <w:proofErr w:type="gramStart"/>
      <w:r w:rsidRPr="00BF464C">
        <w:rPr>
          <w:lang w:val="es-419"/>
        </w:rPr>
        <w:t>input(</w:t>
      </w:r>
      <w:proofErr w:type="gramEnd"/>
      <w:r w:rsidRPr="00BF464C">
        <w:rPr>
          <w:lang w:val="es-419"/>
        </w:rPr>
        <w:t>) muestra un mensaje en la consola, pidiéndole al usuario que ingrese un valor.</w:t>
      </w:r>
    </w:p>
    <w:p w:rsidR="00BF464C" w:rsidRDefault="00BF464C">
      <w:pPr>
        <w:rPr>
          <w:lang w:val="es-419"/>
        </w:rPr>
      </w:pPr>
      <w:r w:rsidRPr="00BF464C">
        <w:rPr>
          <w:noProof/>
          <w:lang w:eastAsia="es-AR"/>
        </w:rPr>
        <w:drawing>
          <wp:inline distT="0" distB="0" distL="0" distR="0" wp14:anchorId="1FE64068" wp14:editId="70BCD4D3">
            <wp:extent cx="4887007" cy="362001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87007" cy="362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464C" w:rsidRPr="00BF464C" w:rsidRDefault="00BF464C">
      <w:pPr>
        <w:rPr>
          <w:u w:val="single"/>
          <w:lang w:val="es-419"/>
        </w:rPr>
      </w:pPr>
      <w:r w:rsidRPr="0087371B">
        <w:rPr>
          <w:highlight w:val="yellow"/>
          <w:u w:val="single"/>
          <w:lang w:val="es-419"/>
        </w:rPr>
        <w:t>IMPRIMIR DATOS:</w:t>
      </w:r>
    </w:p>
    <w:p w:rsidR="00BF464C" w:rsidRDefault="00BF464C">
      <w:pPr>
        <w:rPr>
          <w:lang w:val="es-419"/>
        </w:rPr>
      </w:pPr>
      <w:r>
        <w:rPr>
          <w:lang w:val="es-419"/>
        </w:rPr>
        <w:t>P</w:t>
      </w:r>
      <w:r w:rsidRPr="00BF464C">
        <w:rPr>
          <w:lang w:val="es-419"/>
        </w:rPr>
        <w:t xml:space="preserve">ara que </w:t>
      </w:r>
      <w:proofErr w:type="spellStart"/>
      <w:r w:rsidRPr="00BF464C">
        <w:rPr>
          <w:lang w:val="es-419"/>
        </w:rPr>
        <w:t>python</w:t>
      </w:r>
      <w:proofErr w:type="spellEnd"/>
      <w:r w:rsidRPr="00BF464C">
        <w:rPr>
          <w:lang w:val="es-419"/>
        </w:rPr>
        <w:t xml:space="preserve"> nos muestre texto o variables hay que utilizar la función </w:t>
      </w:r>
      <w:proofErr w:type="spellStart"/>
      <w:proofErr w:type="gramStart"/>
      <w:r w:rsidRPr="00BF464C">
        <w:rPr>
          <w:lang w:val="es-419"/>
        </w:rPr>
        <w:t>print</w:t>
      </w:r>
      <w:proofErr w:type="spellEnd"/>
      <w:r w:rsidRPr="00BF464C">
        <w:rPr>
          <w:lang w:val="es-419"/>
        </w:rPr>
        <w:t>(</w:t>
      </w:r>
      <w:proofErr w:type="gramEnd"/>
      <w:r w:rsidRPr="00BF464C">
        <w:rPr>
          <w:lang w:val="es-419"/>
        </w:rPr>
        <w:t>). Las cadenas se pueden delimitar tanto por comillas dobles (") como por comillas simples (').</w:t>
      </w:r>
    </w:p>
    <w:p w:rsidR="00BF464C" w:rsidRDefault="00BF464C">
      <w:pPr>
        <w:rPr>
          <w:lang w:val="es-419"/>
        </w:rPr>
      </w:pPr>
      <w:r w:rsidRPr="00BF464C">
        <w:rPr>
          <w:noProof/>
          <w:lang w:eastAsia="es-AR"/>
        </w:rPr>
        <w:drawing>
          <wp:inline distT="0" distB="0" distL="0" distR="0" wp14:anchorId="616500C4" wp14:editId="50F8665D">
            <wp:extent cx="4591691" cy="181000"/>
            <wp:effectExtent l="0" t="0" r="0" b="952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91691" cy="1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464C" w:rsidRDefault="00BF464C">
      <w:pPr>
        <w:rPr>
          <w:lang w:val="es-419"/>
        </w:rPr>
      </w:pPr>
      <w:r>
        <w:rPr>
          <w:lang w:val="es-419"/>
        </w:rPr>
        <w:t>A su vez, si queremos colocar una variable dentro de las comillas podemos colocar una f antes de la primer comilla y luego incluir la variable entre llaves.</w:t>
      </w:r>
    </w:p>
    <w:p w:rsidR="00BF464C" w:rsidRDefault="00BF464C">
      <w:pPr>
        <w:rPr>
          <w:lang w:val="es-419"/>
        </w:rPr>
      </w:pPr>
      <w:r w:rsidRPr="00BF464C">
        <w:rPr>
          <w:noProof/>
          <w:lang w:eastAsia="es-AR"/>
        </w:rPr>
        <w:drawing>
          <wp:inline distT="0" distB="0" distL="0" distR="0" wp14:anchorId="787B5BEB" wp14:editId="3178E291">
            <wp:extent cx="3162741" cy="228632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62741" cy="228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464C" w:rsidRDefault="00892BAD">
      <w:pPr>
        <w:rPr>
          <w:lang w:val="es-419"/>
        </w:rPr>
      </w:pPr>
      <w:r w:rsidRPr="0087371B">
        <w:rPr>
          <w:noProof/>
          <w:highlight w:val="yellow"/>
          <w:lang w:eastAsia="es-AR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8890</wp:posOffset>
            </wp:positionV>
            <wp:extent cx="1133633" cy="695422"/>
            <wp:effectExtent l="0" t="0" r="9525" b="9525"/>
            <wp:wrapSquare wrapText="bothSides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33633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F464C" w:rsidRPr="0087371B">
        <w:rPr>
          <w:highlight w:val="yellow"/>
          <w:u w:val="single"/>
          <w:lang w:val="es-419"/>
        </w:rPr>
        <w:t>WHILE:</w:t>
      </w:r>
      <w:r>
        <w:rPr>
          <w:lang w:val="es-419"/>
        </w:rPr>
        <w:t xml:space="preserve"> En Python para repetir una secuencia con </w:t>
      </w:r>
      <w:proofErr w:type="spellStart"/>
      <w:r>
        <w:rPr>
          <w:lang w:val="es-419"/>
        </w:rPr>
        <w:t>while</w:t>
      </w:r>
      <w:proofErr w:type="spellEnd"/>
      <w:r>
        <w:rPr>
          <w:lang w:val="es-419"/>
        </w:rPr>
        <w:t xml:space="preserve"> debemos colocar la condición entre paréntesis, luego colocar 2 puntos y a partir de ahí todo lo que ingresemos desplazado a la derecha con </w:t>
      </w:r>
      <w:proofErr w:type="spellStart"/>
      <w:r>
        <w:rPr>
          <w:lang w:val="es-419"/>
        </w:rPr>
        <w:t>tab</w:t>
      </w:r>
      <w:proofErr w:type="spellEnd"/>
      <w:r>
        <w:rPr>
          <w:lang w:val="es-419"/>
        </w:rPr>
        <w:t xml:space="preserve"> será la secuencia a repetir hasta que la condición deje de cumplirse.</w:t>
      </w:r>
    </w:p>
    <w:p w:rsidR="00BF464C" w:rsidRDefault="00892BAD">
      <w:pPr>
        <w:rPr>
          <w:lang w:val="es-419"/>
        </w:rPr>
      </w:pPr>
      <w:r w:rsidRPr="0087371B">
        <w:rPr>
          <w:highlight w:val="yellow"/>
          <w:u w:val="single"/>
          <w:lang w:val="es-419"/>
        </w:rPr>
        <w:t>FOR:</w:t>
      </w:r>
      <w:r>
        <w:rPr>
          <w:lang w:val="es-419"/>
        </w:rPr>
        <w:t xml:space="preserve"> Cuando utilizamos el </w:t>
      </w:r>
      <w:proofErr w:type="spellStart"/>
      <w:r>
        <w:rPr>
          <w:lang w:val="es-419"/>
        </w:rPr>
        <w:t>for</w:t>
      </w:r>
      <w:proofErr w:type="spellEnd"/>
      <w:r>
        <w:rPr>
          <w:lang w:val="es-419"/>
        </w:rPr>
        <w:t xml:space="preserve"> en Python indexamos una variable a una estructura, algo similar al conocido </w:t>
      </w:r>
      <w:proofErr w:type="spellStart"/>
      <w:r>
        <w:rPr>
          <w:lang w:val="es-419"/>
        </w:rPr>
        <w:t>for</w:t>
      </w:r>
      <w:proofErr w:type="spellEnd"/>
      <w:r>
        <w:rPr>
          <w:lang w:val="es-419"/>
        </w:rPr>
        <w:t xml:space="preserve"> x, en el caso de que la estructura sea una lista, vector o cualquiera, la sintaxis será “</w:t>
      </w:r>
      <w:proofErr w:type="spellStart"/>
      <w:r>
        <w:rPr>
          <w:lang w:val="es-419"/>
        </w:rPr>
        <w:t>for</w:t>
      </w:r>
      <w:proofErr w:type="spellEnd"/>
      <w:r>
        <w:rPr>
          <w:lang w:val="es-419"/>
        </w:rPr>
        <w:t xml:space="preserve"> variable in </w:t>
      </w:r>
      <w:proofErr w:type="spellStart"/>
      <w:r>
        <w:rPr>
          <w:lang w:val="es-419"/>
        </w:rPr>
        <w:t>Nombre_estructura</w:t>
      </w:r>
      <w:proofErr w:type="spellEnd"/>
      <w:r w:rsidR="009927A9">
        <w:rPr>
          <w:lang w:val="es-419"/>
        </w:rPr>
        <w:t xml:space="preserve">: </w:t>
      </w:r>
      <w:proofErr w:type="gramStart"/>
      <w:r w:rsidR="009927A9">
        <w:rPr>
          <w:lang w:val="es-419"/>
        </w:rPr>
        <w:t>“ y</w:t>
      </w:r>
      <w:proofErr w:type="gramEnd"/>
      <w:r w:rsidR="009927A9">
        <w:rPr>
          <w:lang w:val="es-419"/>
        </w:rPr>
        <w:t xml:space="preserve"> luego el bucle</w:t>
      </w:r>
      <w:r>
        <w:rPr>
          <w:lang w:val="es-419"/>
        </w:rPr>
        <w:t xml:space="preserve"> , un caso particular muy usado es cuando queremos que esta variable vaya creciendo en un rango </w:t>
      </w:r>
      <w:r w:rsidR="009927A9">
        <w:rPr>
          <w:lang w:val="es-419"/>
        </w:rPr>
        <w:t xml:space="preserve">para esto la estructura será </w:t>
      </w:r>
      <w:proofErr w:type="spellStart"/>
      <w:r w:rsidR="009927A9">
        <w:rPr>
          <w:lang w:val="es-419"/>
        </w:rPr>
        <w:t>range</w:t>
      </w:r>
      <w:proofErr w:type="spellEnd"/>
      <w:r w:rsidR="009927A9">
        <w:rPr>
          <w:lang w:val="es-419"/>
        </w:rPr>
        <w:t>(</w:t>
      </w:r>
      <w:proofErr w:type="spellStart"/>
      <w:r w:rsidR="009927A9">
        <w:rPr>
          <w:lang w:val="es-419"/>
        </w:rPr>
        <w:t>desde,hasta,con</w:t>
      </w:r>
      <w:proofErr w:type="spellEnd"/>
      <w:r w:rsidR="009927A9">
        <w:rPr>
          <w:lang w:val="es-419"/>
        </w:rPr>
        <w:t xml:space="preserve"> paso). Si no colocamos desde el inicio será en 0, si no colocamos el paso este será de 1, es importante saber que no incluye el hasta(es decir funciona mientras sea menor).</w:t>
      </w:r>
    </w:p>
    <w:p w:rsidR="00892BAD" w:rsidRDefault="009927A9">
      <w:pPr>
        <w:rPr>
          <w:lang w:val="es-419"/>
        </w:rPr>
      </w:pPr>
      <w:r w:rsidRPr="009927A9">
        <w:rPr>
          <w:noProof/>
          <w:lang w:eastAsia="es-AR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10795</wp:posOffset>
            </wp:positionV>
            <wp:extent cx="895350" cy="361950"/>
            <wp:effectExtent l="0" t="0" r="0" b="0"/>
            <wp:wrapSquare wrapText="bothSides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523"/>
                    <a:stretch/>
                  </pic:blipFill>
                  <pic:spPr bwMode="auto">
                    <a:xfrm>
                      <a:off x="0" y="0"/>
                      <a:ext cx="895350" cy="3619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927A9">
        <w:rPr>
          <w:noProof/>
          <w:lang w:eastAsia="es-AR"/>
        </w:rPr>
        <w:drawing>
          <wp:inline distT="0" distB="0" distL="0" distR="0" wp14:anchorId="17D33D4E" wp14:editId="7F44265B">
            <wp:extent cx="1743318" cy="352474"/>
            <wp:effectExtent l="0" t="0" r="9525" b="952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43318" cy="352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371B" w:rsidRDefault="0087371B">
      <w:pPr>
        <w:rPr>
          <w:lang w:val="es-419"/>
        </w:rPr>
      </w:pPr>
      <w:r w:rsidRPr="0087371B">
        <w:rPr>
          <w:noProof/>
          <w:highlight w:val="yellow"/>
          <w:lang w:eastAsia="es-AR"/>
        </w:rPr>
        <w:lastRenderedPageBreak/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3682365</wp:posOffset>
            </wp:positionH>
            <wp:positionV relativeFrom="paragraph">
              <wp:posOffset>45085</wp:posOffset>
            </wp:positionV>
            <wp:extent cx="2676899" cy="1505160"/>
            <wp:effectExtent l="0" t="0" r="9525" b="0"/>
            <wp:wrapSquare wrapText="bothSides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6899" cy="1505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927A9" w:rsidRPr="0087371B">
        <w:rPr>
          <w:highlight w:val="yellow"/>
          <w:u w:val="single"/>
          <w:lang w:val="es-419"/>
        </w:rPr>
        <w:t>IF:</w:t>
      </w:r>
      <w:r w:rsidR="009927A9">
        <w:rPr>
          <w:lang w:val="es-419"/>
        </w:rPr>
        <w:t xml:space="preserve"> Se coloca la condición, luego </w:t>
      </w:r>
      <w:r>
        <w:rPr>
          <w:lang w:val="es-419"/>
        </w:rPr>
        <w:t>2</w:t>
      </w:r>
      <w:r w:rsidR="009927A9">
        <w:rPr>
          <w:lang w:val="es-419"/>
        </w:rPr>
        <w:t xml:space="preserve"> puntos “:”, abajo desplazado a la derecha colocamos las acciones en caso de que la condición </w:t>
      </w:r>
      <w:r>
        <w:rPr>
          <w:lang w:val="es-419"/>
        </w:rPr>
        <w:t xml:space="preserve">sea verdadera. La diferencia con otros lenguajes es que luego para colocar lo que sucede si no se cumple la condición tenemos 2 opciones, si además queremos que se cumpla otra condición para que se ejecute el código en caso de falso en la primer </w:t>
      </w:r>
      <w:proofErr w:type="spellStart"/>
      <w:r>
        <w:rPr>
          <w:lang w:val="es-419"/>
        </w:rPr>
        <w:t>condicion</w:t>
      </w:r>
      <w:proofErr w:type="spellEnd"/>
      <w:r>
        <w:rPr>
          <w:lang w:val="es-419"/>
        </w:rPr>
        <w:t xml:space="preserve">, usaremos </w:t>
      </w:r>
      <w:r w:rsidRPr="0087371B">
        <w:rPr>
          <w:u w:val="single"/>
          <w:lang w:val="es-419"/>
        </w:rPr>
        <w:t>ELIF</w:t>
      </w:r>
      <w:r>
        <w:rPr>
          <w:lang w:val="es-419"/>
        </w:rPr>
        <w:t xml:space="preserve">, seguido de la nueva condición y “:”, si no debemos agregar ninguna condición podemos simplemente usar </w:t>
      </w:r>
      <w:r w:rsidRPr="0087371B">
        <w:rPr>
          <w:u w:val="single"/>
          <w:lang w:val="es-419"/>
        </w:rPr>
        <w:t>ELSE</w:t>
      </w:r>
      <w:r>
        <w:rPr>
          <w:lang w:val="es-419"/>
        </w:rPr>
        <w:t>.</w:t>
      </w:r>
    </w:p>
    <w:p w:rsidR="0087371B" w:rsidRDefault="0087371B">
      <w:pPr>
        <w:rPr>
          <w:lang w:val="es-419"/>
        </w:rPr>
      </w:pPr>
    </w:p>
    <w:p w:rsidR="009927A9" w:rsidRDefault="0087371B">
      <w:pPr>
        <w:rPr>
          <w:lang w:val="es-419"/>
        </w:rPr>
      </w:pPr>
      <w:r w:rsidRPr="0087371B">
        <w:rPr>
          <w:noProof/>
          <w:lang w:eastAsia="es-AR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1072515</wp:posOffset>
            </wp:positionH>
            <wp:positionV relativeFrom="paragraph">
              <wp:posOffset>205105</wp:posOffset>
            </wp:positionV>
            <wp:extent cx="942975" cy="238125"/>
            <wp:effectExtent l="0" t="0" r="9525" b="9525"/>
            <wp:wrapSquare wrapText="bothSides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42975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7371B">
        <w:rPr>
          <w:highlight w:val="yellow"/>
          <w:u w:val="single"/>
          <w:lang w:val="es-419"/>
        </w:rPr>
        <w:t>AGREGAR LIBRERÍAS:</w:t>
      </w:r>
      <w:r>
        <w:rPr>
          <w:lang w:val="es-419"/>
        </w:rPr>
        <w:t xml:space="preserve"> Para agregar librerías debemos escribir antes del código </w:t>
      </w:r>
      <w:proofErr w:type="spellStart"/>
      <w:r>
        <w:rPr>
          <w:lang w:val="es-419"/>
        </w:rPr>
        <w:t>import</w:t>
      </w:r>
      <w:proofErr w:type="spellEnd"/>
      <w:r>
        <w:rPr>
          <w:lang w:val="es-419"/>
        </w:rPr>
        <w:t xml:space="preserve"> </w:t>
      </w:r>
      <w:proofErr w:type="spellStart"/>
      <w:r>
        <w:rPr>
          <w:lang w:val="es-419"/>
        </w:rPr>
        <w:t>nombre_libreria</w:t>
      </w:r>
      <w:proofErr w:type="spellEnd"/>
      <w:r>
        <w:rPr>
          <w:lang w:val="es-419"/>
        </w:rPr>
        <w:t xml:space="preserve">  </w:t>
      </w:r>
    </w:p>
    <w:p w:rsidR="00145BA6" w:rsidRDefault="00145BA6">
      <w:pPr>
        <w:rPr>
          <w:lang w:val="es-419"/>
        </w:rPr>
      </w:pPr>
      <w:r w:rsidRPr="00145BA6">
        <w:rPr>
          <w:highlight w:val="yellow"/>
          <w:lang w:val="es-419"/>
        </w:rPr>
        <w:t>BUSCAR Y REMPLAZAR (VSC):</w:t>
      </w:r>
      <w:r>
        <w:rPr>
          <w:lang w:val="es-419"/>
        </w:rPr>
        <w:t xml:space="preserve"> </w:t>
      </w:r>
      <w:proofErr w:type="spellStart"/>
      <w:r>
        <w:rPr>
          <w:lang w:val="es-419"/>
        </w:rPr>
        <w:t>Control+f</w:t>
      </w:r>
      <w:proofErr w:type="spellEnd"/>
      <w:r>
        <w:rPr>
          <w:lang w:val="es-419"/>
        </w:rPr>
        <w:t xml:space="preserve"> para buscar y </w:t>
      </w:r>
      <w:proofErr w:type="spellStart"/>
      <w:r>
        <w:rPr>
          <w:lang w:val="es-419"/>
        </w:rPr>
        <w:t>Control+h</w:t>
      </w:r>
      <w:proofErr w:type="spellEnd"/>
      <w:r>
        <w:rPr>
          <w:lang w:val="es-419"/>
        </w:rPr>
        <w:t xml:space="preserve"> para remplazar. (</w:t>
      </w:r>
      <w:proofErr w:type="spellStart"/>
      <w:r>
        <w:rPr>
          <w:lang w:val="es-419"/>
        </w:rPr>
        <w:t>Control+Alt+Enter</w:t>
      </w:r>
      <w:proofErr w:type="spellEnd"/>
      <w:r>
        <w:rPr>
          <w:lang w:val="es-419"/>
        </w:rPr>
        <w:t xml:space="preserve"> para remplazar todas las apariciones).</w:t>
      </w:r>
    </w:p>
    <w:p w:rsidR="003B5DD2" w:rsidRDefault="003B5DD2">
      <w:pPr>
        <w:rPr>
          <w:lang w:val="es-419"/>
        </w:rPr>
      </w:pPr>
      <w:r w:rsidRPr="003B5DD2">
        <w:rPr>
          <w:highlight w:val="yellow"/>
          <w:u w:val="single"/>
          <w:lang w:val="es-419"/>
        </w:rPr>
        <w:t>BIBLIOTECA ESTANDAR DE PYTHON:</w:t>
      </w:r>
      <w:r>
        <w:rPr>
          <w:lang w:val="es-419"/>
        </w:rPr>
        <w:t xml:space="preserve"> </w:t>
      </w:r>
      <w:hyperlink r:id="rId12" w:history="1">
        <w:r w:rsidRPr="009E5773">
          <w:rPr>
            <w:rStyle w:val="Hipervnculo"/>
            <w:lang w:val="es-419"/>
          </w:rPr>
          <w:t>https://docs.python.org/es/3/library/index.html</w:t>
        </w:r>
      </w:hyperlink>
    </w:p>
    <w:p w:rsidR="003B5DD2" w:rsidRDefault="003B5DD2">
      <w:pPr>
        <w:rPr>
          <w:lang w:val="es-419"/>
        </w:rPr>
      </w:pPr>
      <w:r>
        <w:rPr>
          <w:lang w:val="es-419"/>
        </w:rPr>
        <w:t xml:space="preserve">DESARROLLO DE SITIOS WEB CON PYTHON: Se utilizan dos grandes </w:t>
      </w:r>
      <w:proofErr w:type="spellStart"/>
      <w:r>
        <w:rPr>
          <w:lang w:val="es-419"/>
        </w:rPr>
        <w:t>frameworks</w:t>
      </w:r>
      <w:proofErr w:type="spellEnd"/>
      <w:r>
        <w:rPr>
          <w:lang w:val="es-419"/>
        </w:rPr>
        <w:t xml:space="preserve">, </w:t>
      </w:r>
      <w:proofErr w:type="spellStart"/>
      <w:r>
        <w:rPr>
          <w:lang w:val="es-419"/>
        </w:rPr>
        <w:t>Flask</w:t>
      </w:r>
      <w:proofErr w:type="spellEnd"/>
      <w:r>
        <w:rPr>
          <w:lang w:val="es-419"/>
        </w:rPr>
        <w:t xml:space="preserve"> y </w:t>
      </w:r>
      <w:proofErr w:type="spellStart"/>
      <w:r>
        <w:rPr>
          <w:lang w:val="es-419"/>
        </w:rPr>
        <w:t>django</w:t>
      </w:r>
      <w:proofErr w:type="spellEnd"/>
      <w:r>
        <w:rPr>
          <w:lang w:val="es-419"/>
        </w:rPr>
        <w:t>.</w:t>
      </w:r>
    </w:p>
    <w:p w:rsidR="003B5DD2" w:rsidRDefault="001B06A4">
      <w:pPr>
        <w:rPr>
          <w:lang w:val="es-419"/>
        </w:rPr>
      </w:pPr>
      <w:r>
        <w:rPr>
          <w:highlight w:val="yellow"/>
          <w:u w:val="single"/>
          <w:lang w:val="es-419"/>
        </w:rPr>
        <w:t>HACER CORRER LA CONSOLA</w:t>
      </w:r>
      <w:r w:rsidRPr="001B06A4">
        <w:rPr>
          <w:highlight w:val="yellow"/>
          <w:u w:val="single"/>
          <w:lang w:val="es-419"/>
        </w:rPr>
        <w:t>:</w:t>
      </w:r>
      <w:r>
        <w:rPr>
          <w:lang w:val="es-419"/>
        </w:rPr>
        <w:t xml:space="preserve"> </w:t>
      </w:r>
      <w:proofErr w:type="spellStart"/>
      <w:r>
        <w:rPr>
          <w:lang w:val="es-419"/>
        </w:rPr>
        <w:t>Tenes</w:t>
      </w:r>
      <w:proofErr w:type="spellEnd"/>
      <w:r>
        <w:rPr>
          <w:lang w:val="es-419"/>
        </w:rPr>
        <w:t xml:space="preserve"> que estar en la sección RUN AND DEBUG y</w:t>
      </w:r>
      <w:r w:rsidR="007C7ABA">
        <w:rPr>
          <w:lang w:val="es-419"/>
        </w:rPr>
        <w:t xml:space="preserve"> da</w:t>
      </w:r>
      <w:r>
        <w:rPr>
          <w:lang w:val="es-419"/>
        </w:rPr>
        <w:t>r</w:t>
      </w:r>
      <w:r w:rsidR="007C7ABA">
        <w:rPr>
          <w:lang w:val="es-419"/>
        </w:rPr>
        <w:t xml:space="preserve"> </w:t>
      </w:r>
      <w:proofErr w:type="spellStart"/>
      <w:r w:rsidR="007C7ABA">
        <w:rPr>
          <w:lang w:val="es-419"/>
        </w:rPr>
        <w:t>click</w:t>
      </w:r>
      <w:proofErr w:type="spellEnd"/>
      <w:r w:rsidR="007C7ABA">
        <w:rPr>
          <w:lang w:val="es-419"/>
        </w:rPr>
        <w:t xml:space="preserve"> al F5, si </w:t>
      </w:r>
      <w:proofErr w:type="spellStart"/>
      <w:r w:rsidR="007C7ABA">
        <w:rPr>
          <w:lang w:val="es-419"/>
        </w:rPr>
        <w:t>escribis</w:t>
      </w:r>
      <w:proofErr w:type="spellEnd"/>
      <w:r w:rsidR="007C7ABA">
        <w:rPr>
          <w:lang w:val="es-419"/>
        </w:rPr>
        <w:t xml:space="preserve"> </w:t>
      </w:r>
      <w:proofErr w:type="spellStart"/>
      <w:r w:rsidR="007C7ABA">
        <w:rPr>
          <w:lang w:val="es-419"/>
        </w:rPr>
        <w:t>clear</w:t>
      </w:r>
      <w:proofErr w:type="spellEnd"/>
      <w:r w:rsidR="007C7ABA">
        <w:rPr>
          <w:lang w:val="es-419"/>
        </w:rPr>
        <w:t xml:space="preserve"> se limpia la consola. </w:t>
      </w:r>
    </w:p>
    <w:p w:rsidR="00C32F7D" w:rsidRDefault="00C32F7D">
      <w:r w:rsidRPr="00C32F7D">
        <w:rPr>
          <w:noProof/>
          <w:lang w:eastAsia="es-AR"/>
        </w:rP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1320165</wp:posOffset>
            </wp:positionH>
            <wp:positionV relativeFrom="paragraph">
              <wp:posOffset>819785</wp:posOffset>
            </wp:positionV>
            <wp:extent cx="2838450" cy="361950"/>
            <wp:effectExtent l="0" t="0" r="0" b="0"/>
            <wp:wrapSquare wrapText="bothSides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8450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C32F7D">
        <w:rPr>
          <w:b/>
          <w:highlight w:val="yellow"/>
          <w:u w:val="single"/>
          <w:lang w:val="es-419"/>
        </w:rPr>
        <w:t>LISTAS</w:t>
      </w:r>
      <w:r>
        <w:rPr>
          <w:b/>
          <w:u w:val="single"/>
          <w:lang w:val="es-419"/>
        </w:rPr>
        <w:t xml:space="preserve">: </w:t>
      </w:r>
      <w:r>
        <w:t xml:space="preserve">Las listas en Python son dinámicas y pueden contener cualquier tipo de datos, lo que las hace muy versátiles. Estas pueden contener una colección ordenada de elementos, incluso de elementos de diferentes tipos de </w:t>
      </w:r>
      <w:proofErr w:type="gramStart"/>
      <w:r>
        <w:t>datos(</w:t>
      </w:r>
      <w:proofErr w:type="gramEnd"/>
      <w:r>
        <w:t xml:space="preserve">listas mixtas). Se pueden crear listas utilizando corchetes [] y separando los elementos por comas. </w:t>
      </w:r>
    </w:p>
    <w:p w:rsidR="00C32F7D" w:rsidRDefault="00C32F7D">
      <w:pPr>
        <w:rPr>
          <w:lang w:val="es-419"/>
        </w:rPr>
      </w:pPr>
      <w:r w:rsidRPr="00C32F7D">
        <w:rPr>
          <w:noProof/>
          <w:lang w:eastAsia="es-AR"/>
        </w:rPr>
        <w:drawing>
          <wp:inline distT="0" distB="0" distL="0" distR="0" wp14:anchorId="767CD4AF" wp14:editId="4D967A51">
            <wp:extent cx="1200318" cy="257211"/>
            <wp:effectExtent l="0" t="0" r="0" b="9525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200318" cy="257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s-419"/>
        </w:rPr>
        <w:t xml:space="preserve"> </w:t>
      </w:r>
    </w:p>
    <w:p w:rsidR="00C32F7D" w:rsidRDefault="00C32F7D">
      <w:pPr>
        <w:rPr>
          <w:lang w:val="es-419"/>
        </w:rPr>
      </w:pPr>
      <w:r>
        <w:rPr>
          <w:lang w:val="es-419"/>
        </w:rPr>
        <w:t xml:space="preserve">Se les puede </w:t>
      </w:r>
      <w:r w:rsidRPr="000137C3">
        <w:rPr>
          <w:highlight w:val="yellow"/>
          <w:lang w:val="es-419"/>
        </w:rPr>
        <w:t>agregar elementos al final</w:t>
      </w:r>
      <w:r>
        <w:rPr>
          <w:lang w:val="es-419"/>
        </w:rPr>
        <w:t xml:space="preserve"> </w:t>
      </w:r>
      <w:r w:rsidR="000137C3">
        <w:rPr>
          <w:lang w:val="es-419"/>
        </w:rPr>
        <w:t xml:space="preserve">utilizando la función </w:t>
      </w:r>
      <w:proofErr w:type="spellStart"/>
      <w:proofErr w:type="gramStart"/>
      <w:r w:rsidR="000137C3">
        <w:rPr>
          <w:lang w:val="es-419"/>
        </w:rPr>
        <w:t>NombreLista.append</w:t>
      </w:r>
      <w:proofErr w:type="spellEnd"/>
      <w:r w:rsidR="000137C3">
        <w:rPr>
          <w:lang w:val="es-419"/>
        </w:rPr>
        <w:t>(</w:t>
      </w:r>
      <w:proofErr w:type="gramEnd"/>
      <w:r w:rsidR="000137C3">
        <w:rPr>
          <w:lang w:val="es-419"/>
        </w:rPr>
        <w:t>dato)</w:t>
      </w:r>
    </w:p>
    <w:p w:rsidR="000137C3" w:rsidRDefault="000137C3">
      <w:pPr>
        <w:rPr>
          <w:lang w:val="es-419"/>
        </w:rPr>
      </w:pPr>
      <w:r w:rsidRPr="000137C3">
        <w:rPr>
          <w:noProof/>
          <w:lang w:eastAsia="es-AR"/>
        </w:rPr>
        <w:drawing>
          <wp:inline distT="0" distB="0" distL="0" distR="0" wp14:anchorId="7EE3AEB4" wp14:editId="71239409">
            <wp:extent cx="2314898" cy="171474"/>
            <wp:effectExtent l="0" t="0" r="0" b="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314898" cy="171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37C3" w:rsidRDefault="000137C3">
      <w:pPr>
        <w:rPr>
          <w:lang w:val="es-419"/>
        </w:rPr>
      </w:pPr>
      <w:r>
        <w:rPr>
          <w:lang w:val="es-419"/>
        </w:rPr>
        <w:t>Se puede acceder a los elementos de la lista por su índice, ya sea para leerlos o modificarlos.</w:t>
      </w:r>
    </w:p>
    <w:p w:rsidR="000137C3" w:rsidRDefault="000137C3">
      <w:pPr>
        <w:rPr>
          <w:lang w:val="es-419"/>
        </w:rPr>
      </w:pPr>
      <w:r>
        <w:rPr>
          <w:lang w:val="es-419"/>
        </w:rPr>
        <w:t>Para acceder desde el principio arrancamos con 0, si queremos arrancar por el final podemos usar números negativos desde -1.</w:t>
      </w:r>
    </w:p>
    <w:p w:rsidR="000137C3" w:rsidRDefault="000137C3">
      <w:pPr>
        <w:rPr>
          <w:lang w:val="es-419"/>
        </w:rPr>
      </w:pPr>
      <w:r>
        <w:rPr>
          <w:lang w:val="es-419"/>
        </w:rPr>
        <w:t xml:space="preserve">Para saber el </w:t>
      </w:r>
      <w:r w:rsidRPr="000137C3">
        <w:rPr>
          <w:highlight w:val="yellow"/>
          <w:lang w:val="es-419"/>
        </w:rPr>
        <w:t>tamaño de una lista</w:t>
      </w:r>
      <w:r>
        <w:rPr>
          <w:lang w:val="es-419"/>
        </w:rPr>
        <w:t xml:space="preserve"> utilizaremos la función </w:t>
      </w:r>
      <w:proofErr w:type="spellStart"/>
      <w:proofErr w:type="gramStart"/>
      <w:r>
        <w:rPr>
          <w:lang w:val="es-419"/>
        </w:rPr>
        <w:t>len</w:t>
      </w:r>
      <w:proofErr w:type="spellEnd"/>
      <w:r>
        <w:rPr>
          <w:lang w:val="es-419"/>
        </w:rPr>
        <w:t>(</w:t>
      </w:r>
      <w:proofErr w:type="spellStart"/>
      <w:proofErr w:type="gramEnd"/>
      <w:r>
        <w:rPr>
          <w:lang w:val="es-419"/>
        </w:rPr>
        <w:t>NombreLista</w:t>
      </w:r>
      <w:proofErr w:type="spellEnd"/>
      <w:r>
        <w:rPr>
          <w:lang w:val="es-419"/>
        </w:rPr>
        <w:t>)</w:t>
      </w:r>
    </w:p>
    <w:p w:rsidR="000137C3" w:rsidRDefault="000137C3">
      <w:pPr>
        <w:rPr>
          <w:u w:val="single"/>
          <w:lang w:val="es-419"/>
        </w:rPr>
      </w:pPr>
      <w:r w:rsidRPr="000137C3">
        <w:rPr>
          <w:highlight w:val="yellow"/>
          <w:u w:val="single"/>
          <w:lang w:val="es-419"/>
        </w:rPr>
        <w:t>DEFINIR MAIN</w:t>
      </w:r>
      <w:r>
        <w:rPr>
          <w:u w:val="single"/>
          <w:lang w:val="es-419"/>
        </w:rPr>
        <w:t>:</w:t>
      </w:r>
    </w:p>
    <w:p w:rsidR="000137C3" w:rsidRDefault="000137C3">
      <w:pPr>
        <w:rPr>
          <w:u w:val="single"/>
          <w:lang w:val="es-419"/>
        </w:rPr>
      </w:pPr>
      <w:r w:rsidRPr="000137C3">
        <w:rPr>
          <w:noProof/>
          <w:u w:val="single"/>
          <w:lang w:eastAsia="es-AR"/>
        </w:rPr>
        <w:drawing>
          <wp:inline distT="0" distB="0" distL="0" distR="0" wp14:anchorId="046E9476" wp14:editId="01BD3008">
            <wp:extent cx="2286319" cy="228632"/>
            <wp:effectExtent l="0" t="0" r="0" b="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286319" cy="228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371B" w:rsidRDefault="00116FD6">
      <w:pPr>
        <w:rPr>
          <w:b/>
          <w:u w:val="single"/>
          <w:lang w:val="es-419"/>
        </w:rPr>
      </w:pPr>
      <w:r w:rsidRPr="000A1CC9">
        <w:rPr>
          <w:b/>
          <w:highlight w:val="yellow"/>
          <w:u w:val="single"/>
          <w:lang w:val="es-419"/>
        </w:rPr>
        <w:t>POO EN PYTHON:</w:t>
      </w:r>
    </w:p>
    <w:p w:rsidR="00307F16" w:rsidRDefault="00116FD6">
      <w:pPr>
        <w:rPr>
          <w:lang w:val="es-419"/>
        </w:rPr>
      </w:pPr>
      <w:r w:rsidRPr="000A1CC9">
        <w:rPr>
          <w:b/>
          <w:highlight w:val="yellow"/>
          <w:u w:val="single"/>
          <w:lang w:val="es-419"/>
        </w:rPr>
        <w:t>CLASES:</w:t>
      </w:r>
      <w:r>
        <w:rPr>
          <w:b/>
          <w:u w:val="single"/>
          <w:lang w:val="es-419"/>
        </w:rPr>
        <w:t xml:space="preserve"> </w:t>
      </w:r>
      <w:r w:rsidRPr="00116FD6">
        <w:rPr>
          <w:lang w:val="es-419"/>
        </w:rPr>
        <w:t xml:space="preserve">Para </w:t>
      </w:r>
      <w:r w:rsidRPr="00307F16">
        <w:rPr>
          <w:lang w:val="es-419"/>
        </w:rPr>
        <w:t>crear una clase</w:t>
      </w:r>
      <w:r w:rsidRPr="00116FD6">
        <w:rPr>
          <w:lang w:val="es-419"/>
        </w:rPr>
        <w:t xml:space="preserve"> debemos escribir</w:t>
      </w:r>
      <w:r>
        <w:rPr>
          <w:b/>
          <w:u w:val="single"/>
          <w:lang w:val="es-419"/>
        </w:rPr>
        <w:t xml:space="preserve"> </w:t>
      </w:r>
      <w:proofErr w:type="spellStart"/>
      <w:r w:rsidR="000A1CC9">
        <w:rPr>
          <w:lang w:val="es-419"/>
        </w:rPr>
        <w:t>class</w:t>
      </w:r>
      <w:proofErr w:type="spellEnd"/>
      <w:r w:rsidR="000A1CC9">
        <w:rPr>
          <w:lang w:val="es-419"/>
        </w:rPr>
        <w:t xml:space="preserve"> </w:t>
      </w:r>
      <w:proofErr w:type="spellStart"/>
      <w:proofErr w:type="gramStart"/>
      <w:r w:rsidR="000A1CC9">
        <w:rPr>
          <w:lang w:val="es-419"/>
        </w:rPr>
        <w:t>NombreClase</w:t>
      </w:r>
      <w:proofErr w:type="spellEnd"/>
      <w:r w:rsidR="00307F16">
        <w:rPr>
          <w:lang w:val="es-419"/>
        </w:rPr>
        <w:t>(</w:t>
      </w:r>
      <w:proofErr w:type="gramEnd"/>
      <w:r w:rsidR="00307F16">
        <w:rPr>
          <w:lang w:val="es-419"/>
        </w:rPr>
        <w:t>)</w:t>
      </w:r>
      <w:r>
        <w:rPr>
          <w:lang w:val="es-419"/>
        </w:rPr>
        <w:t>:</w:t>
      </w:r>
    </w:p>
    <w:p w:rsidR="00307F16" w:rsidRDefault="00307F16">
      <w:pPr>
        <w:rPr>
          <w:lang w:val="es-419"/>
        </w:rPr>
      </w:pPr>
      <w:r>
        <w:rPr>
          <w:lang w:val="es-419"/>
        </w:rPr>
        <w:t>A menos que creemos un constructor en cuyo caso no pondremos los paréntesis ().</w:t>
      </w:r>
    </w:p>
    <w:p w:rsidR="00116FD6" w:rsidRDefault="00116FD6">
      <w:pPr>
        <w:rPr>
          <w:lang w:val="es-419"/>
        </w:rPr>
      </w:pPr>
      <w:r>
        <w:rPr>
          <w:lang w:val="es-419"/>
        </w:rPr>
        <w:lastRenderedPageBreak/>
        <w:t xml:space="preserve">Dentro definimos todos los atributos y métodos que tendrá la clase. </w:t>
      </w:r>
      <w:r w:rsidR="000A1CC9">
        <w:rPr>
          <w:lang w:val="es-419"/>
        </w:rPr>
        <w:t>Para agregar un atributo simplemente escribim</w:t>
      </w:r>
      <w:r w:rsidR="00307F16">
        <w:rPr>
          <w:lang w:val="es-419"/>
        </w:rPr>
        <w:t xml:space="preserve">os </w:t>
      </w:r>
      <w:proofErr w:type="spellStart"/>
      <w:r w:rsidR="00307F16">
        <w:rPr>
          <w:lang w:val="es-419"/>
        </w:rPr>
        <w:t>NombreAtributo</w:t>
      </w:r>
      <w:proofErr w:type="spellEnd"/>
      <w:r w:rsidR="00307F16">
        <w:rPr>
          <w:lang w:val="es-419"/>
        </w:rPr>
        <w:t>=</w:t>
      </w:r>
      <w:proofErr w:type="spellStart"/>
      <w:r w:rsidR="00307F16">
        <w:rPr>
          <w:lang w:val="es-419"/>
        </w:rPr>
        <w:t>ValorAtributo</w:t>
      </w:r>
      <w:proofErr w:type="spellEnd"/>
      <w:r w:rsidR="00307F16">
        <w:rPr>
          <w:lang w:val="es-419"/>
        </w:rPr>
        <w:t xml:space="preserve"> (Cuando no usamos constructor propio).</w:t>
      </w:r>
    </w:p>
    <w:p w:rsidR="000A1CC9" w:rsidRDefault="000A1CC9">
      <w:pPr>
        <w:rPr>
          <w:lang w:val="es-419"/>
        </w:rPr>
      </w:pPr>
      <w:r w:rsidRPr="00307F16">
        <w:rPr>
          <w:highlight w:val="yellow"/>
          <w:u w:val="single"/>
          <w:lang w:val="es-419"/>
        </w:rPr>
        <w:t>CONSTRUCTOR:</w:t>
      </w:r>
      <w:r>
        <w:rPr>
          <w:lang w:val="es-419"/>
        </w:rPr>
        <w:t xml:space="preserve"> Para </w:t>
      </w:r>
      <w:r w:rsidRPr="00FD6994">
        <w:rPr>
          <w:b/>
          <w:u w:val="single"/>
          <w:lang w:val="es-419"/>
        </w:rPr>
        <w:t>crear un constructor</w:t>
      </w:r>
      <w:r>
        <w:rPr>
          <w:lang w:val="es-419"/>
        </w:rPr>
        <w:t xml:space="preserve"> debemos crear un método</w:t>
      </w:r>
      <w:r w:rsidR="00307F16">
        <w:rPr>
          <w:lang w:val="es-419"/>
        </w:rPr>
        <w:t xml:space="preserve"> de la siguiente forma: </w:t>
      </w:r>
      <w:proofErr w:type="spellStart"/>
      <w:r w:rsidR="00307F16">
        <w:rPr>
          <w:lang w:val="es-419"/>
        </w:rPr>
        <w:t>def</w:t>
      </w:r>
      <w:proofErr w:type="spellEnd"/>
      <w:r>
        <w:rPr>
          <w:lang w:val="es-419"/>
        </w:rPr>
        <w:t xml:space="preserve"> __</w:t>
      </w:r>
      <w:proofErr w:type="spellStart"/>
      <w:r>
        <w:rPr>
          <w:lang w:val="es-419"/>
        </w:rPr>
        <w:t>init</w:t>
      </w:r>
      <w:proofErr w:type="spellEnd"/>
      <w:r>
        <w:rPr>
          <w:lang w:val="es-419"/>
        </w:rPr>
        <w:t>_</w:t>
      </w:r>
      <w:proofErr w:type="gramStart"/>
      <w:r>
        <w:rPr>
          <w:lang w:val="es-419"/>
        </w:rPr>
        <w:t>_(</w:t>
      </w:r>
      <w:proofErr w:type="spellStart"/>
      <w:proofErr w:type="gramEnd"/>
      <w:r w:rsidR="00307F16">
        <w:rPr>
          <w:lang w:val="es-419"/>
        </w:rPr>
        <w:t>self</w:t>
      </w:r>
      <w:proofErr w:type="spellEnd"/>
      <w:r w:rsidR="00307F16">
        <w:rPr>
          <w:lang w:val="es-419"/>
        </w:rPr>
        <w:t xml:space="preserve">, parametro1, parametro2, </w:t>
      </w:r>
      <w:proofErr w:type="spellStart"/>
      <w:r w:rsidR="00307F16">
        <w:rPr>
          <w:lang w:val="es-419"/>
        </w:rPr>
        <w:t>etc</w:t>
      </w:r>
      <w:proofErr w:type="spellEnd"/>
      <w:r w:rsidR="00307F16">
        <w:rPr>
          <w:lang w:val="es-419"/>
        </w:rPr>
        <w:t xml:space="preserve">): </w:t>
      </w:r>
    </w:p>
    <w:p w:rsidR="00307F16" w:rsidRDefault="00307F16">
      <w:pPr>
        <w:rPr>
          <w:lang w:val="es-419"/>
        </w:rPr>
      </w:pPr>
      <w:proofErr w:type="spellStart"/>
      <w:r>
        <w:rPr>
          <w:lang w:val="es-419"/>
        </w:rPr>
        <w:t>Self</w:t>
      </w:r>
      <w:proofErr w:type="spellEnd"/>
      <w:r>
        <w:rPr>
          <w:lang w:val="es-419"/>
        </w:rPr>
        <w:t xml:space="preserve"> es una forma de hacer referencia a </w:t>
      </w:r>
      <w:proofErr w:type="spellStart"/>
      <w:r>
        <w:rPr>
          <w:lang w:val="es-419"/>
        </w:rPr>
        <w:t>si</w:t>
      </w:r>
      <w:proofErr w:type="spellEnd"/>
      <w:r>
        <w:rPr>
          <w:lang w:val="es-419"/>
        </w:rPr>
        <w:t xml:space="preserve"> mismo, es decir al propio objeto. </w:t>
      </w:r>
    </w:p>
    <w:p w:rsidR="00307F16" w:rsidRDefault="00307F16">
      <w:pPr>
        <w:rPr>
          <w:lang w:val="es-419"/>
        </w:rPr>
      </w:pPr>
      <w:r>
        <w:rPr>
          <w:lang w:val="es-419"/>
        </w:rPr>
        <w:t xml:space="preserve">Luego dentro del método constructor debemos </w:t>
      </w:r>
      <w:r w:rsidRPr="00FD6994">
        <w:rPr>
          <w:b/>
          <w:u w:val="single"/>
          <w:lang w:val="es-419"/>
        </w:rPr>
        <w:t>crear los atributos</w:t>
      </w:r>
      <w:r>
        <w:rPr>
          <w:lang w:val="es-419"/>
        </w:rPr>
        <w:t>, de la forma self.atributo1=parametro1</w:t>
      </w:r>
    </w:p>
    <w:p w:rsidR="00307F16" w:rsidRDefault="00307F16" w:rsidP="00307F16">
      <w:pPr>
        <w:rPr>
          <w:lang w:val="es-419"/>
        </w:rPr>
      </w:pPr>
      <w:r>
        <w:rPr>
          <w:lang w:val="es-419"/>
        </w:rPr>
        <w:t xml:space="preserve">Para </w:t>
      </w:r>
      <w:r w:rsidRPr="00FD6994">
        <w:rPr>
          <w:b/>
          <w:u w:val="single"/>
          <w:lang w:val="es-419"/>
        </w:rPr>
        <w:t>crear un objeto</w:t>
      </w:r>
      <w:r>
        <w:rPr>
          <w:lang w:val="es-419"/>
        </w:rPr>
        <w:t xml:space="preserve"> debemos instanciar la clase utilizando su </w:t>
      </w:r>
      <w:proofErr w:type="spellStart"/>
      <w:r>
        <w:rPr>
          <w:lang w:val="es-419"/>
        </w:rPr>
        <w:t>contructor</w:t>
      </w:r>
      <w:proofErr w:type="spellEnd"/>
      <w:r>
        <w:rPr>
          <w:lang w:val="es-419"/>
        </w:rPr>
        <w:t xml:space="preserve"> (ya sea el constructor por defecto o uno hecho por nosotros). En el caso de un constructor creado debemos pasarle los parámetros. Objeto1=</w:t>
      </w:r>
      <w:proofErr w:type="spellStart"/>
      <w:proofErr w:type="gramStart"/>
      <w:r>
        <w:rPr>
          <w:lang w:val="es-419"/>
        </w:rPr>
        <w:t>NombreClase</w:t>
      </w:r>
      <w:proofErr w:type="spellEnd"/>
      <w:r>
        <w:rPr>
          <w:lang w:val="es-419"/>
        </w:rPr>
        <w:t>(</w:t>
      </w:r>
      <w:proofErr w:type="gramEnd"/>
      <w:r>
        <w:rPr>
          <w:lang w:val="es-419"/>
        </w:rPr>
        <w:t>parámetro1, parametro2,etc)</w:t>
      </w:r>
    </w:p>
    <w:p w:rsidR="00307F16" w:rsidRDefault="00307F16" w:rsidP="00307F16">
      <w:pPr>
        <w:rPr>
          <w:lang w:val="es-419"/>
        </w:rPr>
      </w:pPr>
      <w:r>
        <w:rPr>
          <w:lang w:val="es-419"/>
        </w:rPr>
        <w:t xml:space="preserve">Desde fuera de la clase podemos acceder a los atributos escribiendo </w:t>
      </w:r>
      <w:proofErr w:type="spellStart"/>
      <w:r>
        <w:rPr>
          <w:lang w:val="es-419"/>
        </w:rPr>
        <w:t>NombreObjeto.NombreAtributo</w:t>
      </w:r>
      <w:proofErr w:type="spellEnd"/>
    </w:p>
    <w:p w:rsidR="00FD6994" w:rsidRDefault="00FD6994" w:rsidP="00307F16">
      <w:pPr>
        <w:rPr>
          <w:lang w:val="es-419"/>
        </w:rPr>
      </w:pPr>
      <w:r w:rsidRPr="00FD6994">
        <w:rPr>
          <w:highlight w:val="yellow"/>
          <w:u w:val="single"/>
          <w:lang w:val="es-419"/>
        </w:rPr>
        <w:t>METODOS:</w:t>
      </w:r>
      <w:r>
        <w:rPr>
          <w:lang w:val="es-419"/>
        </w:rPr>
        <w:t xml:space="preserve"> Para crear un método basta con escribir </w:t>
      </w:r>
      <w:proofErr w:type="spellStart"/>
      <w:r>
        <w:rPr>
          <w:lang w:val="es-419"/>
        </w:rPr>
        <w:t>def</w:t>
      </w:r>
      <w:proofErr w:type="spellEnd"/>
      <w:r>
        <w:rPr>
          <w:lang w:val="es-419"/>
        </w:rPr>
        <w:t xml:space="preserve"> </w:t>
      </w:r>
      <w:proofErr w:type="spellStart"/>
      <w:proofErr w:type="gramStart"/>
      <w:r>
        <w:rPr>
          <w:lang w:val="es-419"/>
        </w:rPr>
        <w:t>NombreMetodo</w:t>
      </w:r>
      <w:proofErr w:type="spellEnd"/>
      <w:r>
        <w:rPr>
          <w:lang w:val="es-419"/>
        </w:rPr>
        <w:t>(</w:t>
      </w:r>
      <w:proofErr w:type="gramEnd"/>
      <w:r>
        <w:rPr>
          <w:lang w:val="es-419"/>
        </w:rPr>
        <w:t>self,parametro1,parametro2,etc):</w:t>
      </w:r>
    </w:p>
    <w:p w:rsidR="00FD6994" w:rsidRDefault="00FD6994" w:rsidP="00307F16">
      <w:pPr>
        <w:rPr>
          <w:lang w:val="es-419"/>
        </w:rPr>
      </w:pPr>
      <w:r>
        <w:rPr>
          <w:lang w:val="es-419"/>
        </w:rPr>
        <w:t xml:space="preserve">Y luego dentro especificar que hace el método. Para llamar a este método debemos escribir </w:t>
      </w:r>
      <w:proofErr w:type="spellStart"/>
      <w:proofErr w:type="gramStart"/>
      <w:r>
        <w:rPr>
          <w:lang w:val="es-419"/>
        </w:rPr>
        <w:t>Objeto.NombreMetodo</w:t>
      </w:r>
      <w:proofErr w:type="spellEnd"/>
      <w:r>
        <w:rPr>
          <w:lang w:val="es-419"/>
        </w:rPr>
        <w:t>(</w:t>
      </w:r>
      <w:proofErr w:type="gramEnd"/>
      <w:r>
        <w:rPr>
          <w:lang w:val="es-419"/>
        </w:rPr>
        <w:t>parametro1,parametro2,etc)</w:t>
      </w:r>
    </w:p>
    <w:p w:rsidR="00FD6994" w:rsidRDefault="0046149D" w:rsidP="00307F16">
      <w:pPr>
        <w:rPr>
          <w:lang w:val="es-419"/>
        </w:rPr>
      </w:pPr>
      <w:r w:rsidRPr="0046149D">
        <w:rPr>
          <w:noProof/>
          <w:lang w:eastAsia="es-AR"/>
        </w:rPr>
        <w:drawing>
          <wp:inline distT="0" distB="0" distL="0" distR="0" wp14:anchorId="65831D40" wp14:editId="0E65890C">
            <wp:extent cx="5400040" cy="3205480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0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5C19" w:rsidRDefault="00685C19" w:rsidP="00307F16">
      <w:pPr>
        <w:rPr>
          <w:lang w:val="es-419"/>
        </w:rPr>
      </w:pPr>
      <w:r>
        <w:rPr>
          <w:lang w:val="es-419"/>
        </w:rPr>
        <w:t xml:space="preserve">Podemos utilizar </w:t>
      </w:r>
      <w:proofErr w:type="spellStart"/>
      <w:r w:rsidRPr="00685C19">
        <w:rPr>
          <w:highlight w:val="yellow"/>
          <w:lang w:val="es-419"/>
        </w:rPr>
        <w:t>pass</w:t>
      </w:r>
      <w:proofErr w:type="spellEnd"/>
      <w:r>
        <w:rPr>
          <w:lang w:val="es-419"/>
        </w:rPr>
        <w:t xml:space="preserve"> para evitar que salte un error cuando hallamos creado un método que todavía no pensemos definir.</w:t>
      </w:r>
    </w:p>
    <w:p w:rsidR="00685C19" w:rsidRDefault="00685C19" w:rsidP="00307F16">
      <w:pPr>
        <w:rPr>
          <w:lang w:val="es-419"/>
        </w:rPr>
      </w:pPr>
      <w:r w:rsidRPr="00685C19">
        <w:rPr>
          <w:noProof/>
          <w:lang w:eastAsia="es-AR"/>
        </w:rPr>
        <w:drawing>
          <wp:inline distT="0" distB="0" distL="0" distR="0" wp14:anchorId="69ACDFAA" wp14:editId="1635A525">
            <wp:extent cx="1457528" cy="552527"/>
            <wp:effectExtent l="0" t="0" r="9525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457528" cy="55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2F7D" w:rsidRDefault="00C32F7D" w:rsidP="00307F16">
      <w:pPr>
        <w:rPr>
          <w:lang w:val="es-419"/>
        </w:rPr>
      </w:pPr>
      <w:r>
        <w:t xml:space="preserve">Los </w:t>
      </w:r>
      <w:r w:rsidRPr="00C32F7D">
        <w:rPr>
          <w:highlight w:val="yellow"/>
        </w:rPr>
        <w:t>métodos privados</w:t>
      </w:r>
      <w:r>
        <w:t xml:space="preserve"> son aquellos que están destinados a ser utilizados internamente dentro de una clase y no deben ser accedidos desde fuera de la clase. Aunque Python no tiene </w:t>
      </w:r>
      <w:r>
        <w:lastRenderedPageBreak/>
        <w:t>verdaderos métodos privados como en otros lenguajes como C++, se sigue una convención de nomenclatura para identificarlos. Los métodos privados en Python se nombran con uno o dos guiones bajos _ como prefijo en el nombre del método. Esta convención indica que el método es privado y no debe ser accedido desde fuera de la clase. A pesar de que los métodos privados pueden ser accedidos desde fuera de la clase, la convención de nomenclatura indica que no deberían ser accedidos directamente.</w:t>
      </w:r>
    </w:p>
    <w:p w:rsidR="000A1CC9" w:rsidRDefault="00685C19">
      <w:pPr>
        <w:rPr>
          <w:lang w:val="es-419"/>
        </w:rPr>
      </w:pPr>
      <w:r w:rsidRPr="00685C19">
        <w:rPr>
          <w:b/>
          <w:highlight w:val="yellow"/>
          <w:u w:val="single"/>
          <w:lang w:val="es-419"/>
        </w:rPr>
        <w:t>HERENCIA:</w:t>
      </w:r>
      <w:r>
        <w:rPr>
          <w:lang w:val="es-419"/>
        </w:rPr>
        <w:t xml:space="preserve"> Cuando queremos hacer una clase que tenga todos los métodos y atributos de una, pero además que tenga otros extra, podemos realizar una herencia, en la que la clase hija (la nueva clase) hereda todo lo que tiene la clase padre.</w:t>
      </w:r>
    </w:p>
    <w:p w:rsidR="00685C19" w:rsidRDefault="00685C19">
      <w:pPr>
        <w:rPr>
          <w:lang w:val="es-419"/>
        </w:rPr>
      </w:pPr>
      <w:r w:rsidRPr="00685C19">
        <w:rPr>
          <w:noProof/>
          <w:lang w:eastAsia="es-AR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46355</wp:posOffset>
            </wp:positionV>
            <wp:extent cx="2124075" cy="238125"/>
            <wp:effectExtent l="0" t="0" r="9525" b="9525"/>
            <wp:wrapSquare wrapText="bothSides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24075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val="es-419"/>
        </w:rPr>
        <w:t xml:space="preserve">Para </w:t>
      </w:r>
      <w:r w:rsidRPr="00EC1448">
        <w:rPr>
          <w:highlight w:val="yellow"/>
          <w:u w:val="single"/>
          <w:lang w:val="es-419"/>
        </w:rPr>
        <w:t>definir una herencia</w:t>
      </w:r>
      <w:r>
        <w:rPr>
          <w:lang w:val="es-419"/>
        </w:rPr>
        <w:t xml:space="preserve"> debemos incluirla dentro de la definición de la clase hija de la siguiente forma.  </w:t>
      </w:r>
    </w:p>
    <w:p w:rsidR="00685C19" w:rsidRDefault="00EC1448">
      <w:pPr>
        <w:rPr>
          <w:lang w:val="es-419"/>
        </w:rPr>
      </w:pPr>
      <w:r>
        <w:rPr>
          <w:lang w:val="es-419"/>
        </w:rPr>
        <w:t xml:space="preserve">Al momento de </w:t>
      </w:r>
      <w:r w:rsidRPr="00EC1448">
        <w:rPr>
          <w:highlight w:val="yellow"/>
          <w:u w:val="single"/>
          <w:lang w:val="es-419"/>
        </w:rPr>
        <w:t>crear el constructor de la clase hija</w:t>
      </w:r>
      <w:r w:rsidRPr="00EC1448">
        <w:rPr>
          <w:lang w:val="es-419"/>
        </w:rPr>
        <w:t>,</w:t>
      </w:r>
      <w:r>
        <w:rPr>
          <w:lang w:val="es-419"/>
        </w:rPr>
        <w:t xml:space="preserve"> este debe recibir tanto los parámetros de la clase padre como los de la hija. Además, se debe llamar a una función llamada </w:t>
      </w:r>
      <w:proofErr w:type="spellStart"/>
      <w:proofErr w:type="gramStart"/>
      <w:r>
        <w:rPr>
          <w:lang w:val="es-419"/>
        </w:rPr>
        <w:t>super</w:t>
      </w:r>
      <w:proofErr w:type="spellEnd"/>
      <w:r>
        <w:rPr>
          <w:lang w:val="es-419"/>
        </w:rPr>
        <w:t>(</w:t>
      </w:r>
      <w:proofErr w:type="gramEnd"/>
      <w:r>
        <w:rPr>
          <w:lang w:val="es-419"/>
        </w:rPr>
        <w:t>).__</w:t>
      </w:r>
      <w:proofErr w:type="spellStart"/>
      <w:r>
        <w:rPr>
          <w:lang w:val="es-419"/>
        </w:rPr>
        <w:t>init</w:t>
      </w:r>
      <w:proofErr w:type="spellEnd"/>
      <w:r>
        <w:rPr>
          <w:lang w:val="es-419"/>
        </w:rPr>
        <w:t>__(</w:t>
      </w:r>
      <w:proofErr w:type="spellStart"/>
      <w:r>
        <w:rPr>
          <w:lang w:val="es-419"/>
        </w:rPr>
        <w:t>parámetros_padre</w:t>
      </w:r>
      <w:proofErr w:type="spellEnd"/>
      <w:r>
        <w:rPr>
          <w:lang w:val="es-419"/>
        </w:rPr>
        <w:t>) que se encarga de inicializar los atributos.</w:t>
      </w:r>
    </w:p>
    <w:p w:rsidR="00EC1448" w:rsidRDefault="00EC1448">
      <w:pPr>
        <w:rPr>
          <w:lang w:val="es-419"/>
        </w:rPr>
      </w:pPr>
      <w:r w:rsidRPr="00EC1448">
        <w:rPr>
          <w:noProof/>
          <w:lang w:eastAsia="es-AR"/>
        </w:rPr>
        <w:drawing>
          <wp:inline distT="0" distB="0" distL="0" distR="0" wp14:anchorId="25015E84" wp14:editId="5DADB8E3">
            <wp:extent cx="5400040" cy="1075055"/>
            <wp:effectExtent l="0" t="0" r="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75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08C8" w:rsidRDefault="009908C8">
      <w:pPr>
        <w:rPr>
          <w:lang w:val="es-419"/>
        </w:rPr>
      </w:pPr>
      <w:r w:rsidRPr="009908C8">
        <w:rPr>
          <w:b/>
          <w:highlight w:val="yellow"/>
          <w:u w:val="single"/>
          <w:lang w:val="es-419"/>
        </w:rPr>
        <w:t>HERENCIA MÚLTIPLE:</w:t>
      </w:r>
      <w:r>
        <w:rPr>
          <w:lang w:val="es-419"/>
        </w:rPr>
        <w:t xml:space="preserve"> Cuando necesitamos que una clase herede atributos y métodos de más de una clase el proceso es muy similar.</w:t>
      </w:r>
    </w:p>
    <w:p w:rsidR="009908C8" w:rsidRDefault="009908C8">
      <w:pPr>
        <w:rPr>
          <w:lang w:val="es-419"/>
        </w:rPr>
      </w:pPr>
      <w:r w:rsidRPr="009908C8">
        <w:rPr>
          <w:b/>
          <w:u w:val="single"/>
          <w:lang w:val="es-419"/>
        </w:rPr>
        <w:t>Al crearla</w:t>
      </w:r>
      <w:r>
        <w:rPr>
          <w:lang w:val="es-419"/>
        </w:rPr>
        <w:t xml:space="preserve"> colocamos </w:t>
      </w:r>
      <w:proofErr w:type="spellStart"/>
      <w:r>
        <w:rPr>
          <w:lang w:val="es-419"/>
        </w:rPr>
        <w:t>class</w:t>
      </w:r>
      <w:proofErr w:type="spellEnd"/>
      <w:r>
        <w:rPr>
          <w:lang w:val="es-419"/>
        </w:rPr>
        <w:t xml:space="preserve"> </w:t>
      </w:r>
      <w:proofErr w:type="gramStart"/>
      <w:r>
        <w:rPr>
          <w:lang w:val="es-419"/>
        </w:rPr>
        <w:t>Hijo(</w:t>
      </w:r>
      <w:proofErr w:type="gramEnd"/>
      <w:r>
        <w:rPr>
          <w:lang w:val="es-419"/>
        </w:rPr>
        <w:t>Padre1,Padre2,etc):</w:t>
      </w:r>
    </w:p>
    <w:p w:rsidR="009908C8" w:rsidRDefault="009908C8">
      <w:pPr>
        <w:rPr>
          <w:lang w:val="es-419"/>
        </w:rPr>
      </w:pPr>
      <w:r>
        <w:rPr>
          <w:lang w:val="es-419"/>
        </w:rPr>
        <w:t xml:space="preserve">La mayor diferencia es que </w:t>
      </w:r>
      <w:r w:rsidRPr="009908C8">
        <w:rPr>
          <w:b/>
          <w:u w:val="single"/>
          <w:lang w:val="es-419"/>
        </w:rPr>
        <w:t xml:space="preserve">en el constructor </w:t>
      </w:r>
      <w:r>
        <w:rPr>
          <w:lang w:val="es-419"/>
        </w:rPr>
        <w:t xml:space="preserve">cuando vamos a inicializar los atributos de las clases padres, no utilizamos la función </w:t>
      </w:r>
      <w:proofErr w:type="spellStart"/>
      <w:r>
        <w:rPr>
          <w:lang w:val="es-419"/>
        </w:rPr>
        <w:t>super</w:t>
      </w:r>
      <w:proofErr w:type="spellEnd"/>
      <w:r>
        <w:rPr>
          <w:lang w:val="es-419"/>
        </w:rPr>
        <w:t xml:space="preserve">, sino que en vez de </w:t>
      </w:r>
      <w:proofErr w:type="spellStart"/>
      <w:r>
        <w:rPr>
          <w:lang w:val="es-419"/>
        </w:rPr>
        <w:t>super</w:t>
      </w:r>
      <w:proofErr w:type="spellEnd"/>
      <w:r>
        <w:rPr>
          <w:lang w:val="es-419"/>
        </w:rPr>
        <w:t xml:space="preserve"> escribimos el nombre de la clase padre. (Debemos hacerlo con cada clase padre)</w:t>
      </w:r>
    </w:p>
    <w:p w:rsidR="009908C8" w:rsidRPr="009908C8" w:rsidRDefault="009908C8">
      <w:pPr>
        <w:rPr>
          <w:lang w:val="es-419"/>
        </w:rPr>
      </w:pPr>
      <w:r w:rsidRPr="009908C8">
        <w:rPr>
          <w:noProof/>
          <w:lang w:eastAsia="es-AR"/>
        </w:rPr>
        <w:drawing>
          <wp:inline distT="0" distB="0" distL="0" distR="0" wp14:anchorId="7BF62309" wp14:editId="550B2517">
            <wp:extent cx="5400040" cy="1176655"/>
            <wp:effectExtent l="0" t="0" r="0" b="4445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76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74F9" w:rsidRDefault="009A74F9" w:rsidP="009A74F9">
      <w:pPr>
        <w:rPr>
          <w:lang w:val="es-419"/>
        </w:rPr>
      </w:pPr>
      <w:r w:rsidRPr="009A74F9">
        <w:rPr>
          <w:noProof/>
          <w:lang w:eastAsia="es-AR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-1042035</wp:posOffset>
            </wp:positionH>
            <wp:positionV relativeFrom="paragraph">
              <wp:posOffset>822960</wp:posOffset>
            </wp:positionV>
            <wp:extent cx="3675380" cy="466725"/>
            <wp:effectExtent l="0" t="0" r="1270" b="9525"/>
            <wp:wrapSquare wrapText="bothSides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5380" cy="4667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A74F9">
        <w:rPr>
          <w:b/>
          <w:noProof/>
          <w:u w:val="single"/>
          <w:lang w:eastAsia="es-AR"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2748915</wp:posOffset>
            </wp:positionH>
            <wp:positionV relativeFrom="paragraph">
              <wp:posOffset>795020</wp:posOffset>
            </wp:positionV>
            <wp:extent cx="3448050" cy="525145"/>
            <wp:effectExtent l="0" t="0" r="0" b="8255"/>
            <wp:wrapSquare wrapText="bothSides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48050" cy="5251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A74F9">
        <w:rPr>
          <w:b/>
          <w:highlight w:val="yellow"/>
          <w:u w:val="single"/>
          <w:lang w:val="es-419"/>
        </w:rPr>
        <w:t>SOBRECARGA DE MÉTODOS:</w:t>
      </w:r>
      <w:r>
        <w:rPr>
          <w:lang w:val="es-419"/>
        </w:rPr>
        <w:t xml:space="preserve"> Es posible sobrecargar métodos que se hayan heredado para que realicen una función diferente. Cuando la función se encuentra sobrecargada, podemos acceder a la sobrecarga llamándola como </w:t>
      </w:r>
      <w:proofErr w:type="spellStart"/>
      <w:proofErr w:type="gramStart"/>
      <w:r>
        <w:rPr>
          <w:lang w:val="es-419"/>
        </w:rPr>
        <w:t>self.funcion</w:t>
      </w:r>
      <w:proofErr w:type="spellEnd"/>
      <w:r>
        <w:rPr>
          <w:lang w:val="es-419"/>
        </w:rPr>
        <w:t>(</w:t>
      </w:r>
      <w:proofErr w:type="gramEnd"/>
      <w:r>
        <w:rPr>
          <w:lang w:val="es-419"/>
        </w:rPr>
        <w:t xml:space="preserve">) pero si queremos acceder al método del padre utilizamos </w:t>
      </w:r>
      <w:proofErr w:type="spellStart"/>
      <w:r>
        <w:rPr>
          <w:lang w:val="es-419"/>
        </w:rPr>
        <w:t>super</w:t>
      </w:r>
      <w:proofErr w:type="spellEnd"/>
      <w:r>
        <w:rPr>
          <w:lang w:val="es-419"/>
        </w:rPr>
        <w:t>().</w:t>
      </w:r>
      <w:proofErr w:type="spellStart"/>
      <w:r>
        <w:rPr>
          <w:lang w:val="es-419"/>
        </w:rPr>
        <w:t>funcion</w:t>
      </w:r>
      <w:proofErr w:type="spellEnd"/>
      <w:r>
        <w:rPr>
          <w:lang w:val="es-419"/>
        </w:rPr>
        <w:t>().</w:t>
      </w:r>
    </w:p>
    <w:p w:rsidR="009A74F9" w:rsidRDefault="009A74F9">
      <w:pPr>
        <w:rPr>
          <w:b/>
          <w:u w:val="single"/>
          <w:lang w:val="es-419"/>
        </w:rPr>
      </w:pPr>
    </w:p>
    <w:p w:rsidR="002C4476" w:rsidRDefault="002C4476" w:rsidP="002C4476">
      <w:pPr>
        <w:tabs>
          <w:tab w:val="center" w:pos="4252"/>
        </w:tabs>
        <w:rPr>
          <w:b/>
          <w:u w:val="single"/>
          <w:lang w:val="es-419"/>
        </w:rPr>
      </w:pPr>
      <w:r>
        <w:rPr>
          <w:b/>
          <w:u w:val="single"/>
          <w:lang w:val="es-419"/>
        </w:rPr>
        <w:t>MRO (METHOD RESOLUTION ORDER)</w:t>
      </w:r>
    </w:p>
    <w:p w:rsidR="002C4476" w:rsidRDefault="002C4476" w:rsidP="002C4476">
      <w:pPr>
        <w:tabs>
          <w:tab w:val="center" w:pos="4252"/>
        </w:tabs>
        <w:rPr>
          <w:lang w:val="es-419"/>
        </w:rPr>
      </w:pPr>
      <w:r w:rsidRPr="002C4476">
        <w:rPr>
          <w:lang w:val="es-419"/>
        </w:rPr>
        <w:lastRenderedPageBreak/>
        <w:t xml:space="preserve">Hace </w:t>
      </w:r>
      <w:r>
        <w:rPr>
          <w:lang w:val="es-419"/>
        </w:rPr>
        <w:t>referencia al orden con el que Python busca métodos y atributos en las clases. Esto tiene mucha incidencia en los casos en que las clases padres tengan un método o atributo llamado de igual forma.</w:t>
      </w:r>
    </w:p>
    <w:p w:rsidR="00C15718" w:rsidRDefault="00C15718" w:rsidP="002C4476">
      <w:pPr>
        <w:tabs>
          <w:tab w:val="center" w:pos="4252"/>
        </w:tabs>
        <w:rPr>
          <w:lang w:val="es-419"/>
        </w:rPr>
      </w:pPr>
      <w:r>
        <w:rPr>
          <w:lang w:val="es-419"/>
        </w:rPr>
        <w:t>Si sobrecargamos el método en la hija, al llamarlo estaríamos utilizando el de la clase actual (objeto al que hacemos referencia)</w:t>
      </w:r>
    </w:p>
    <w:p w:rsidR="00C15718" w:rsidRDefault="00C15718" w:rsidP="002C4476">
      <w:pPr>
        <w:tabs>
          <w:tab w:val="center" w:pos="4252"/>
        </w:tabs>
        <w:rPr>
          <w:lang w:val="es-419"/>
        </w:rPr>
      </w:pPr>
      <w:r>
        <w:rPr>
          <w:lang w:val="es-419"/>
        </w:rPr>
        <w:t xml:space="preserve">Si no es así, en jerarquía se encontrará primero el de la clase padre que primero hallamos declarado padre, luego el segundo, etc. </w:t>
      </w:r>
      <w:r w:rsidR="00A75AA6">
        <w:rPr>
          <w:lang w:val="es-419"/>
        </w:rPr>
        <w:t xml:space="preserve">Esto se complica cuando tenemos muchas clases heredadas, pero podríamos decir que se sigue la jerarquía como el recorrido en </w:t>
      </w:r>
      <w:proofErr w:type="spellStart"/>
      <w:r w:rsidR="00A75AA6">
        <w:rPr>
          <w:lang w:val="es-419"/>
        </w:rPr>
        <w:t>preorden</w:t>
      </w:r>
      <w:proofErr w:type="spellEnd"/>
      <w:r w:rsidR="00A75AA6">
        <w:rPr>
          <w:lang w:val="es-419"/>
        </w:rPr>
        <w:t xml:space="preserve"> de un árbol teniendo a la clase actual o hija como raíz. Esto solo funciona de otro modo si los padres de la clase </w:t>
      </w:r>
      <w:proofErr w:type="gramStart"/>
      <w:r w:rsidR="00A75AA6">
        <w:rPr>
          <w:lang w:val="es-419"/>
        </w:rPr>
        <w:t>comparte</w:t>
      </w:r>
      <w:proofErr w:type="gramEnd"/>
      <w:r w:rsidR="00A75AA6">
        <w:rPr>
          <w:lang w:val="es-419"/>
        </w:rPr>
        <w:t xml:space="preserve"> padre, en este caso la jerarquía se da por niveles.</w:t>
      </w:r>
    </w:p>
    <w:p w:rsidR="00A75AA6" w:rsidRDefault="00A75AA6" w:rsidP="002C4476">
      <w:pPr>
        <w:tabs>
          <w:tab w:val="center" w:pos="4252"/>
        </w:tabs>
        <w:rPr>
          <w:lang w:val="es-419"/>
        </w:rPr>
      </w:pPr>
      <w:r>
        <w:rPr>
          <w:lang w:val="es-419"/>
        </w:rPr>
        <w:t xml:space="preserve">Si no lo </w:t>
      </w:r>
      <w:proofErr w:type="spellStart"/>
      <w:r>
        <w:rPr>
          <w:lang w:val="es-419"/>
        </w:rPr>
        <w:t>tenes</w:t>
      </w:r>
      <w:proofErr w:type="spellEnd"/>
      <w:r>
        <w:rPr>
          <w:lang w:val="es-419"/>
        </w:rPr>
        <w:t xml:space="preserve"> claro podes utilizar o hac</w:t>
      </w:r>
      <w:r w:rsidR="005A7A5C">
        <w:rPr>
          <w:lang w:val="es-419"/>
        </w:rPr>
        <w:t xml:space="preserve">er un </w:t>
      </w:r>
      <w:proofErr w:type="spellStart"/>
      <w:r w:rsidR="005A7A5C">
        <w:rPr>
          <w:lang w:val="es-419"/>
        </w:rPr>
        <w:t>print</w:t>
      </w:r>
      <w:proofErr w:type="spellEnd"/>
      <w:r w:rsidR="005A7A5C">
        <w:rPr>
          <w:lang w:val="es-419"/>
        </w:rPr>
        <w:t xml:space="preserve"> de la función </w:t>
      </w:r>
      <w:proofErr w:type="spellStart"/>
      <w:proofErr w:type="gramStart"/>
      <w:r w:rsidR="005A7A5C">
        <w:rPr>
          <w:lang w:val="es-419"/>
        </w:rPr>
        <w:t>Clase</w:t>
      </w:r>
      <w:r>
        <w:rPr>
          <w:lang w:val="es-419"/>
        </w:rPr>
        <w:t>.mro</w:t>
      </w:r>
      <w:proofErr w:type="spellEnd"/>
      <w:r>
        <w:rPr>
          <w:lang w:val="es-419"/>
        </w:rPr>
        <w:t>(</w:t>
      </w:r>
      <w:proofErr w:type="gramEnd"/>
      <w:r>
        <w:rPr>
          <w:lang w:val="es-419"/>
        </w:rPr>
        <w:t>) que te devuelve un texto con el orden je</w:t>
      </w:r>
      <w:r w:rsidR="005A7A5C">
        <w:rPr>
          <w:lang w:val="es-419"/>
        </w:rPr>
        <w:t>rárquico dentro de esa clase</w:t>
      </w:r>
      <w:r>
        <w:rPr>
          <w:lang w:val="es-419"/>
        </w:rPr>
        <w:t>.</w:t>
      </w:r>
    </w:p>
    <w:p w:rsidR="00C15718" w:rsidRPr="002C4476" w:rsidRDefault="00A75AA6" w:rsidP="002C4476">
      <w:pPr>
        <w:tabs>
          <w:tab w:val="center" w:pos="4252"/>
        </w:tabs>
        <w:rPr>
          <w:lang w:val="es-419"/>
        </w:rPr>
      </w:pPr>
      <w:r>
        <w:rPr>
          <w:lang w:val="es-419"/>
        </w:rPr>
        <w:t xml:space="preserve">Si </w:t>
      </w:r>
      <w:proofErr w:type="spellStart"/>
      <w:r>
        <w:rPr>
          <w:lang w:val="es-419"/>
        </w:rPr>
        <w:t>queres</w:t>
      </w:r>
      <w:proofErr w:type="spellEnd"/>
      <w:r>
        <w:rPr>
          <w:lang w:val="es-419"/>
        </w:rPr>
        <w:t xml:space="preserve"> utilizar la función de una clase que no queda primera según el orden podes simplemente llamarla de la siguiente forma </w:t>
      </w:r>
      <w:proofErr w:type="spellStart"/>
      <w:proofErr w:type="gramStart"/>
      <w:r>
        <w:rPr>
          <w:lang w:val="es-419"/>
        </w:rPr>
        <w:t>ClaseSinJerarquía.funcion</w:t>
      </w:r>
      <w:proofErr w:type="spellEnd"/>
      <w:r>
        <w:rPr>
          <w:lang w:val="es-419"/>
        </w:rPr>
        <w:t>(</w:t>
      </w:r>
      <w:proofErr w:type="gramEnd"/>
      <w:r>
        <w:rPr>
          <w:lang w:val="es-419"/>
        </w:rPr>
        <w:t>OBJETO)</w:t>
      </w:r>
    </w:p>
    <w:p w:rsidR="009A74F9" w:rsidRDefault="002C4476">
      <w:pPr>
        <w:rPr>
          <w:b/>
          <w:u w:val="single"/>
          <w:lang w:val="es-419"/>
        </w:rPr>
      </w:pPr>
      <w:r w:rsidRPr="002C4476">
        <w:rPr>
          <w:b/>
          <w:highlight w:val="yellow"/>
          <w:u w:val="single"/>
          <w:lang w:val="es-419"/>
        </w:rPr>
        <w:t>COMO SABER SI UN OBJETO ES UNA INSTANCIA DE UNA CLASE/COMO SABER SI UNA CLASE HEREDA DE OTRA</w:t>
      </w:r>
      <w:r>
        <w:rPr>
          <w:b/>
          <w:u w:val="single"/>
          <w:lang w:val="es-419"/>
        </w:rPr>
        <w:t>:</w:t>
      </w:r>
    </w:p>
    <w:p w:rsidR="002C4476" w:rsidRDefault="002C4476">
      <w:pPr>
        <w:rPr>
          <w:lang w:val="es-419"/>
        </w:rPr>
      </w:pPr>
      <w:r>
        <w:rPr>
          <w:lang w:val="es-419"/>
        </w:rPr>
        <w:t xml:space="preserve">Para saber si una clase hereda de otra podemos utilizar la </w:t>
      </w:r>
      <w:r w:rsidRPr="002C4476">
        <w:rPr>
          <w:b/>
          <w:u w:val="single"/>
          <w:lang w:val="es-419"/>
        </w:rPr>
        <w:t xml:space="preserve">función </w:t>
      </w:r>
      <w:proofErr w:type="spellStart"/>
      <w:proofErr w:type="gramStart"/>
      <w:r w:rsidRPr="002C4476">
        <w:rPr>
          <w:b/>
          <w:u w:val="single"/>
          <w:lang w:val="es-419"/>
        </w:rPr>
        <w:t>issubclass</w:t>
      </w:r>
      <w:proofErr w:type="spellEnd"/>
      <w:r w:rsidRPr="002C4476">
        <w:rPr>
          <w:b/>
          <w:u w:val="single"/>
          <w:lang w:val="es-419"/>
        </w:rPr>
        <w:t>(</w:t>
      </w:r>
      <w:proofErr w:type="spellStart"/>
      <w:proofErr w:type="gramEnd"/>
      <w:r w:rsidRPr="002C4476">
        <w:rPr>
          <w:b/>
          <w:u w:val="single"/>
          <w:lang w:val="es-419"/>
        </w:rPr>
        <w:t>Hijo,Padre</w:t>
      </w:r>
      <w:proofErr w:type="spellEnd"/>
      <w:r>
        <w:rPr>
          <w:lang w:val="es-419"/>
        </w:rPr>
        <w:t xml:space="preserve">) que devuelve true si hijo hereda de padre y false si no lo hace. Luego para saber si un objeto es una instancia de cierta clase podemos utilizar </w:t>
      </w:r>
      <w:proofErr w:type="spellStart"/>
      <w:proofErr w:type="gramStart"/>
      <w:r w:rsidRPr="002C4476">
        <w:rPr>
          <w:b/>
          <w:u w:val="single"/>
          <w:lang w:val="es-419"/>
        </w:rPr>
        <w:t>isinstance</w:t>
      </w:r>
      <w:proofErr w:type="spellEnd"/>
      <w:r w:rsidRPr="002C4476">
        <w:rPr>
          <w:b/>
          <w:u w:val="single"/>
          <w:lang w:val="es-419"/>
        </w:rPr>
        <w:t>(</w:t>
      </w:r>
      <w:proofErr w:type="spellStart"/>
      <w:proofErr w:type="gramEnd"/>
      <w:r w:rsidRPr="002C4476">
        <w:rPr>
          <w:b/>
          <w:u w:val="single"/>
          <w:lang w:val="es-419"/>
        </w:rPr>
        <w:t>Objeto,Clase</w:t>
      </w:r>
      <w:proofErr w:type="spellEnd"/>
      <w:r w:rsidRPr="002C4476">
        <w:rPr>
          <w:b/>
          <w:u w:val="single"/>
          <w:lang w:val="es-419"/>
        </w:rPr>
        <w:t>)</w:t>
      </w:r>
      <w:r>
        <w:rPr>
          <w:lang w:val="es-419"/>
        </w:rPr>
        <w:t xml:space="preserve"> que retorna true si objeto es una instancia de clase y false en caso contrario.</w:t>
      </w:r>
    </w:p>
    <w:p w:rsidR="002C4476" w:rsidRDefault="002C4476">
      <w:pPr>
        <w:rPr>
          <w:lang w:val="es-419"/>
        </w:rPr>
      </w:pPr>
      <w:r w:rsidRPr="002C4476">
        <w:rPr>
          <w:noProof/>
          <w:lang w:eastAsia="es-AR"/>
        </w:rPr>
        <w:drawing>
          <wp:inline distT="0" distB="0" distL="0" distR="0" wp14:anchorId="2F1E20D1" wp14:editId="22CB27CD">
            <wp:extent cx="4629796" cy="514422"/>
            <wp:effectExtent l="0" t="0" r="0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629796" cy="51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41AF" w:rsidRPr="003A32A3" w:rsidRDefault="002A41AF" w:rsidP="003A32A3">
      <w:pPr>
        <w:pStyle w:val="HTMLconformatoprevio"/>
        <w:pBdr>
          <w:top w:val="single" w:sz="6" w:space="4" w:color="AACC99"/>
          <w:left w:val="single" w:sz="6" w:space="4" w:color="AACC99"/>
          <w:bottom w:val="single" w:sz="6" w:space="4" w:color="AACC99"/>
          <w:right w:val="single" w:sz="6" w:space="4" w:color="AACC99"/>
        </w:pBdr>
        <w:shd w:val="clear" w:color="auto" w:fill="F8F8F8"/>
        <w:spacing w:line="278" w:lineRule="atLeast"/>
        <w:rPr>
          <w:rFonts w:ascii="Consolas" w:hAnsi="Consolas"/>
          <w:color w:val="000000"/>
          <w:sz w:val="23"/>
          <w:szCs w:val="23"/>
        </w:rPr>
      </w:pPr>
      <w:r w:rsidRPr="002A41AF">
        <w:rPr>
          <w:highlight w:val="yellow"/>
          <w:lang w:val="es-419"/>
        </w:rPr>
        <w:t>CIFRAR CONTRASEÑA:</w:t>
      </w:r>
      <w:r>
        <w:rPr>
          <w:lang w:val="es-419"/>
        </w:rPr>
        <w:t xml:space="preserve"> </w:t>
      </w:r>
      <w:proofErr w:type="gramStart"/>
      <w:r w:rsidRPr="002A41AF">
        <w:rPr>
          <w:rFonts w:ascii="Consolas" w:hAnsi="Consolas"/>
          <w:color w:val="000000"/>
          <w:sz w:val="23"/>
          <w:szCs w:val="23"/>
        </w:rPr>
        <w:t>hashlib</w:t>
      </w:r>
      <w:r w:rsidRPr="002A41AF">
        <w:rPr>
          <w:rFonts w:ascii="Consolas" w:hAnsi="Consolas"/>
          <w:color w:val="666666"/>
          <w:sz w:val="23"/>
          <w:szCs w:val="23"/>
        </w:rPr>
        <w:t>.</w:t>
      </w:r>
      <w:r w:rsidRPr="002A41AF">
        <w:rPr>
          <w:rFonts w:ascii="Consolas" w:hAnsi="Consolas"/>
          <w:color w:val="000000"/>
          <w:sz w:val="23"/>
          <w:szCs w:val="23"/>
        </w:rPr>
        <w:t>sha256(</w:t>
      </w:r>
      <w:proofErr w:type="spellStart"/>
      <w:proofErr w:type="gramEnd"/>
      <w:r w:rsidRPr="002A41AF">
        <w:rPr>
          <w:rFonts w:ascii="Consolas" w:hAnsi="Consolas"/>
          <w:color w:val="BA2121"/>
          <w:sz w:val="23"/>
          <w:szCs w:val="23"/>
        </w:rPr>
        <w:t>b"Nobody</w:t>
      </w:r>
      <w:proofErr w:type="spellEnd"/>
      <w:r w:rsidRPr="002A41AF">
        <w:rPr>
          <w:rFonts w:ascii="Consolas" w:hAnsi="Consolas"/>
          <w:color w:val="BA2121"/>
          <w:sz w:val="23"/>
          <w:szCs w:val="23"/>
        </w:rPr>
        <w:t xml:space="preserve"> </w:t>
      </w:r>
      <w:proofErr w:type="spellStart"/>
      <w:r w:rsidRPr="002A41AF">
        <w:rPr>
          <w:rFonts w:ascii="Consolas" w:hAnsi="Consolas"/>
          <w:color w:val="BA2121"/>
          <w:sz w:val="23"/>
          <w:szCs w:val="23"/>
        </w:rPr>
        <w:t>inspects</w:t>
      </w:r>
      <w:proofErr w:type="spellEnd"/>
      <w:r w:rsidRPr="002A41AF">
        <w:rPr>
          <w:rFonts w:ascii="Consolas" w:hAnsi="Consolas"/>
          <w:color w:val="BA2121"/>
          <w:sz w:val="23"/>
          <w:szCs w:val="23"/>
        </w:rPr>
        <w:t xml:space="preserve"> </w:t>
      </w:r>
      <w:proofErr w:type="spellStart"/>
      <w:r w:rsidRPr="002A41AF">
        <w:rPr>
          <w:rFonts w:ascii="Consolas" w:hAnsi="Consolas"/>
          <w:color w:val="BA2121"/>
          <w:sz w:val="23"/>
          <w:szCs w:val="23"/>
        </w:rPr>
        <w:t>the</w:t>
      </w:r>
      <w:proofErr w:type="spellEnd"/>
      <w:r w:rsidRPr="002A41AF">
        <w:rPr>
          <w:rFonts w:ascii="Consolas" w:hAnsi="Consolas"/>
          <w:color w:val="BA2121"/>
          <w:sz w:val="23"/>
          <w:szCs w:val="23"/>
        </w:rPr>
        <w:t xml:space="preserve"> </w:t>
      </w:r>
      <w:proofErr w:type="spellStart"/>
      <w:r w:rsidRPr="002A41AF">
        <w:rPr>
          <w:rFonts w:ascii="Consolas" w:hAnsi="Consolas"/>
          <w:color w:val="BA2121"/>
          <w:sz w:val="23"/>
          <w:szCs w:val="23"/>
        </w:rPr>
        <w:t>spammish</w:t>
      </w:r>
      <w:proofErr w:type="spellEnd"/>
      <w:r w:rsidRPr="002A41AF">
        <w:rPr>
          <w:rFonts w:ascii="Consolas" w:hAnsi="Consolas"/>
          <w:color w:val="BA2121"/>
          <w:sz w:val="23"/>
          <w:szCs w:val="23"/>
        </w:rPr>
        <w:t xml:space="preserve"> </w:t>
      </w:r>
      <w:proofErr w:type="spellStart"/>
      <w:r w:rsidRPr="002A41AF">
        <w:rPr>
          <w:rFonts w:ascii="Consolas" w:hAnsi="Consolas"/>
          <w:color w:val="BA2121"/>
          <w:sz w:val="23"/>
          <w:szCs w:val="23"/>
        </w:rPr>
        <w:t>repetition</w:t>
      </w:r>
      <w:proofErr w:type="spellEnd"/>
      <w:r w:rsidRPr="002A41AF">
        <w:rPr>
          <w:rFonts w:ascii="Consolas" w:hAnsi="Consolas"/>
          <w:color w:val="BA2121"/>
          <w:sz w:val="23"/>
          <w:szCs w:val="23"/>
        </w:rPr>
        <w:t>"</w:t>
      </w:r>
      <w:r w:rsidRPr="002A41AF">
        <w:rPr>
          <w:rFonts w:ascii="Consolas" w:hAnsi="Consolas"/>
          <w:color w:val="000000"/>
          <w:sz w:val="23"/>
          <w:szCs w:val="23"/>
        </w:rPr>
        <w:t>)</w:t>
      </w:r>
      <w:r w:rsidRPr="002A41AF">
        <w:rPr>
          <w:rFonts w:ascii="Consolas" w:hAnsi="Consolas"/>
          <w:color w:val="666666"/>
          <w:sz w:val="23"/>
          <w:szCs w:val="23"/>
        </w:rPr>
        <w:t>.</w:t>
      </w:r>
      <w:proofErr w:type="spellStart"/>
      <w:r w:rsidRPr="002A41AF">
        <w:rPr>
          <w:rFonts w:ascii="Consolas" w:hAnsi="Consolas"/>
          <w:color w:val="000000"/>
          <w:sz w:val="23"/>
          <w:szCs w:val="23"/>
        </w:rPr>
        <w:t>hexdigest</w:t>
      </w:r>
      <w:proofErr w:type="spellEnd"/>
      <w:r w:rsidRPr="002A41AF">
        <w:rPr>
          <w:rFonts w:ascii="Consolas" w:hAnsi="Consolas"/>
          <w:color w:val="000000"/>
          <w:sz w:val="23"/>
          <w:szCs w:val="23"/>
        </w:rPr>
        <w:t>()</w:t>
      </w:r>
    </w:p>
    <w:p w:rsidR="002C4476" w:rsidRDefault="002A41AF">
      <w:pPr>
        <w:rPr>
          <w:lang w:val="es-419"/>
        </w:rPr>
      </w:pPr>
      <w:r>
        <w:rPr>
          <w:lang w:val="es-419"/>
        </w:rPr>
        <w:t xml:space="preserve">Más </w:t>
      </w:r>
      <w:proofErr w:type="spellStart"/>
      <w:r>
        <w:rPr>
          <w:lang w:val="es-419"/>
        </w:rPr>
        <w:t>info</w:t>
      </w:r>
      <w:proofErr w:type="spellEnd"/>
      <w:r>
        <w:rPr>
          <w:lang w:val="es-419"/>
        </w:rPr>
        <w:t xml:space="preserve">: </w:t>
      </w:r>
      <w:hyperlink r:id="rId25" w:history="1">
        <w:r w:rsidR="003A32A3" w:rsidRPr="00586522">
          <w:rPr>
            <w:rStyle w:val="Hipervnculo"/>
            <w:lang w:val="es-419"/>
          </w:rPr>
          <w:t>https://docs.python.org/3/library/hashlib.html</w:t>
        </w:r>
      </w:hyperlink>
    </w:p>
    <w:p w:rsidR="003A32A3" w:rsidRPr="003A32A3" w:rsidRDefault="003A32A3" w:rsidP="003A32A3">
      <w:pPr>
        <w:rPr>
          <w:b/>
          <w:lang w:val="es-419"/>
        </w:rPr>
      </w:pPr>
      <w:r w:rsidRPr="003A32A3">
        <w:rPr>
          <w:b/>
          <w:highlight w:val="yellow"/>
          <w:lang w:val="es-419"/>
        </w:rPr>
        <w:t>__</w:t>
      </w:r>
      <w:proofErr w:type="spellStart"/>
      <w:r w:rsidRPr="003A32A3">
        <w:rPr>
          <w:b/>
          <w:highlight w:val="yellow"/>
          <w:lang w:val="es-419"/>
        </w:rPr>
        <w:t>str</w:t>
      </w:r>
      <w:proofErr w:type="spellEnd"/>
      <w:r w:rsidRPr="003A32A3">
        <w:rPr>
          <w:b/>
          <w:highlight w:val="yellow"/>
          <w:lang w:val="es-419"/>
        </w:rPr>
        <w:t>__ y __</w:t>
      </w:r>
      <w:proofErr w:type="spellStart"/>
      <w:r w:rsidRPr="003A32A3">
        <w:rPr>
          <w:b/>
          <w:highlight w:val="yellow"/>
          <w:lang w:val="es-419"/>
        </w:rPr>
        <w:t>repr</w:t>
      </w:r>
      <w:proofErr w:type="spellEnd"/>
      <w:r w:rsidRPr="003A32A3">
        <w:rPr>
          <w:b/>
          <w:highlight w:val="yellow"/>
          <w:lang w:val="es-419"/>
        </w:rPr>
        <w:t>__</w:t>
      </w:r>
      <w:r>
        <w:rPr>
          <w:b/>
          <w:lang w:val="es-419"/>
        </w:rPr>
        <w:t xml:space="preserve">: </w:t>
      </w:r>
      <w:r w:rsidRPr="003A32A3">
        <w:rPr>
          <w:lang w:val="es-419"/>
        </w:rPr>
        <w:t>En Python, __</w:t>
      </w:r>
      <w:proofErr w:type="spellStart"/>
      <w:r w:rsidRPr="003A32A3">
        <w:rPr>
          <w:lang w:val="es-419"/>
        </w:rPr>
        <w:t>str</w:t>
      </w:r>
      <w:proofErr w:type="spellEnd"/>
      <w:r w:rsidRPr="003A32A3">
        <w:rPr>
          <w:lang w:val="es-419"/>
        </w:rPr>
        <w:t>__ y __</w:t>
      </w:r>
      <w:proofErr w:type="spellStart"/>
      <w:r w:rsidRPr="003A32A3">
        <w:rPr>
          <w:lang w:val="es-419"/>
        </w:rPr>
        <w:t>repr</w:t>
      </w:r>
      <w:proofErr w:type="spellEnd"/>
      <w:r w:rsidRPr="003A32A3">
        <w:rPr>
          <w:lang w:val="es-419"/>
        </w:rPr>
        <w:t>__ son métodos especiales utilizados para definir cómo se debe r</w:t>
      </w:r>
      <w:r>
        <w:rPr>
          <w:lang w:val="es-419"/>
        </w:rPr>
        <w:t xml:space="preserve">epresentar una instancia de una </w:t>
      </w:r>
      <w:r w:rsidRPr="003A32A3">
        <w:rPr>
          <w:lang w:val="es-419"/>
        </w:rPr>
        <w:t>clase en forma de cadena. Aunque pueden parecer similares, tienen propósitos ligeramente diferentes:</w:t>
      </w:r>
    </w:p>
    <w:p w:rsidR="003A32A3" w:rsidRPr="003A32A3" w:rsidRDefault="003A32A3" w:rsidP="003A32A3">
      <w:pPr>
        <w:rPr>
          <w:lang w:val="es-419"/>
        </w:rPr>
      </w:pPr>
      <w:r w:rsidRPr="003A32A3">
        <w:rPr>
          <w:noProof/>
          <w:lang w:eastAsia="es-AR"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3168015</wp:posOffset>
            </wp:positionH>
            <wp:positionV relativeFrom="paragraph">
              <wp:posOffset>6985</wp:posOffset>
            </wp:positionV>
            <wp:extent cx="2981325" cy="1997858"/>
            <wp:effectExtent l="0" t="0" r="0" b="2540"/>
            <wp:wrapSquare wrapText="bothSides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81325" cy="19978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3A32A3">
        <w:rPr>
          <w:lang w:val="es-419"/>
        </w:rPr>
        <w:t>__</w:t>
      </w:r>
      <w:proofErr w:type="spellStart"/>
      <w:r w:rsidRPr="003A32A3">
        <w:rPr>
          <w:lang w:val="es-419"/>
        </w:rPr>
        <w:t>str</w:t>
      </w:r>
      <w:proofErr w:type="spellEnd"/>
      <w:r w:rsidRPr="003A32A3">
        <w:rPr>
          <w:lang w:val="es-419"/>
        </w:rPr>
        <w:t>_</w:t>
      </w:r>
      <w:proofErr w:type="gramStart"/>
      <w:r w:rsidRPr="003A32A3">
        <w:rPr>
          <w:lang w:val="es-419"/>
        </w:rPr>
        <w:t>_ :</w:t>
      </w:r>
      <w:proofErr w:type="gramEnd"/>
      <w:r w:rsidRPr="003A32A3">
        <w:rPr>
          <w:lang w:val="es-419"/>
        </w:rPr>
        <w:t xml:space="preserve"> Este método devuelve una representación legible para humanos de un objeto. Es u</w:t>
      </w:r>
      <w:r>
        <w:rPr>
          <w:lang w:val="es-419"/>
        </w:rPr>
        <w:t xml:space="preserve">tilizado por la función </w:t>
      </w:r>
      <w:proofErr w:type="spellStart"/>
      <w:proofErr w:type="gramStart"/>
      <w:r>
        <w:rPr>
          <w:lang w:val="es-419"/>
        </w:rPr>
        <w:t>str</w:t>
      </w:r>
      <w:proofErr w:type="spellEnd"/>
      <w:r>
        <w:rPr>
          <w:lang w:val="es-419"/>
        </w:rPr>
        <w:t>(</w:t>
      </w:r>
      <w:proofErr w:type="gramEnd"/>
      <w:r>
        <w:rPr>
          <w:lang w:val="es-419"/>
        </w:rPr>
        <w:t xml:space="preserve">) y </w:t>
      </w:r>
      <w:r w:rsidRPr="003A32A3">
        <w:rPr>
          <w:lang w:val="es-419"/>
        </w:rPr>
        <w:t xml:space="preserve">por la función </w:t>
      </w:r>
      <w:proofErr w:type="spellStart"/>
      <w:r w:rsidRPr="003A32A3">
        <w:rPr>
          <w:lang w:val="es-419"/>
        </w:rPr>
        <w:t>print</w:t>
      </w:r>
      <w:proofErr w:type="spellEnd"/>
      <w:r w:rsidRPr="003A32A3">
        <w:rPr>
          <w:lang w:val="es-419"/>
        </w:rPr>
        <w:t>() cuando se quiere obtener una versión "amigable" del objeto.</w:t>
      </w:r>
    </w:p>
    <w:p w:rsidR="003A32A3" w:rsidRPr="003A32A3" w:rsidRDefault="003A32A3" w:rsidP="003A32A3">
      <w:pPr>
        <w:rPr>
          <w:lang w:val="es-419"/>
        </w:rPr>
      </w:pPr>
      <w:r w:rsidRPr="003A32A3">
        <w:rPr>
          <w:lang w:val="es-419"/>
        </w:rPr>
        <w:t>__</w:t>
      </w:r>
      <w:proofErr w:type="spellStart"/>
      <w:r w:rsidRPr="003A32A3">
        <w:rPr>
          <w:lang w:val="es-419"/>
        </w:rPr>
        <w:t>repr</w:t>
      </w:r>
      <w:proofErr w:type="spellEnd"/>
      <w:r w:rsidRPr="003A32A3">
        <w:rPr>
          <w:lang w:val="es-419"/>
        </w:rPr>
        <w:t>_</w:t>
      </w:r>
      <w:proofErr w:type="gramStart"/>
      <w:r w:rsidRPr="003A32A3">
        <w:rPr>
          <w:lang w:val="es-419"/>
        </w:rPr>
        <w:t>_ :</w:t>
      </w:r>
      <w:proofErr w:type="gramEnd"/>
      <w:r w:rsidRPr="003A32A3">
        <w:rPr>
          <w:lang w:val="es-419"/>
        </w:rPr>
        <w:t xml:space="preserve"> Este método devuelve una representación sin ambigüedades del objeto, preferi</w:t>
      </w:r>
      <w:r>
        <w:rPr>
          <w:lang w:val="es-419"/>
        </w:rPr>
        <w:t xml:space="preserve">blemente algo que permita crear </w:t>
      </w:r>
      <w:r w:rsidRPr="003A32A3">
        <w:rPr>
          <w:lang w:val="es-419"/>
        </w:rPr>
        <w:t xml:space="preserve">una instancia igual al objeto original. Es utilizado por la función </w:t>
      </w:r>
      <w:proofErr w:type="spellStart"/>
      <w:proofErr w:type="gramStart"/>
      <w:r w:rsidRPr="003A32A3">
        <w:rPr>
          <w:lang w:val="es-419"/>
        </w:rPr>
        <w:t>repr</w:t>
      </w:r>
      <w:proofErr w:type="spellEnd"/>
      <w:r w:rsidRPr="003A32A3">
        <w:rPr>
          <w:lang w:val="es-419"/>
        </w:rPr>
        <w:t>(</w:t>
      </w:r>
      <w:proofErr w:type="gramEnd"/>
      <w:r w:rsidRPr="003A32A3">
        <w:rPr>
          <w:lang w:val="es-419"/>
        </w:rPr>
        <w:t>) y por el intérprete c</w:t>
      </w:r>
      <w:r>
        <w:rPr>
          <w:lang w:val="es-419"/>
        </w:rPr>
        <w:t xml:space="preserve">uando se muestra un objeto como </w:t>
      </w:r>
      <w:r w:rsidRPr="003A32A3">
        <w:rPr>
          <w:lang w:val="es-419"/>
        </w:rPr>
        <w:t>el resultado de una expresión.</w:t>
      </w:r>
    </w:p>
    <w:p w:rsidR="003A32A3" w:rsidRPr="002C4476" w:rsidRDefault="003A32A3" w:rsidP="003A32A3">
      <w:pPr>
        <w:rPr>
          <w:lang w:val="es-419"/>
        </w:rPr>
      </w:pPr>
      <w:bookmarkStart w:id="0" w:name="_GoBack"/>
      <w:bookmarkEnd w:id="0"/>
    </w:p>
    <w:sectPr w:rsidR="003A32A3" w:rsidRPr="002C447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F76A8"/>
    <w:rsid w:val="000137C3"/>
    <w:rsid w:val="00051BB2"/>
    <w:rsid w:val="000A1CC9"/>
    <w:rsid w:val="00116FD6"/>
    <w:rsid w:val="00145BA6"/>
    <w:rsid w:val="001B06A4"/>
    <w:rsid w:val="002A41AF"/>
    <w:rsid w:val="002C4476"/>
    <w:rsid w:val="00307F16"/>
    <w:rsid w:val="003A32A3"/>
    <w:rsid w:val="003B5DD2"/>
    <w:rsid w:val="00460823"/>
    <w:rsid w:val="0046149D"/>
    <w:rsid w:val="005A7A5C"/>
    <w:rsid w:val="00685C19"/>
    <w:rsid w:val="00757591"/>
    <w:rsid w:val="007C7ABA"/>
    <w:rsid w:val="0087371B"/>
    <w:rsid w:val="00892BAD"/>
    <w:rsid w:val="009908C8"/>
    <w:rsid w:val="009927A9"/>
    <w:rsid w:val="009A74F9"/>
    <w:rsid w:val="00A75AA6"/>
    <w:rsid w:val="00AF76A8"/>
    <w:rsid w:val="00BF464C"/>
    <w:rsid w:val="00C15718"/>
    <w:rsid w:val="00C24C7E"/>
    <w:rsid w:val="00C32F7D"/>
    <w:rsid w:val="00DB3651"/>
    <w:rsid w:val="00DF6AAE"/>
    <w:rsid w:val="00EC1448"/>
    <w:rsid w:val="00FD69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60D5C314-B801-4078-B82A-5B956C6F6A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3B5DD2"/>
    <w:rPr>
      <w:color w:val="0563C1" w:themeColor="hyperlink"/>
      <w:u w:val="single"/>
    </w:rPr>
  </w:style>
  <w:style w:type="paragraph" w:styleId="HTMLconformatoprevio">
    <w:name w:val="HTML Preformatted"/>
    <w:basedOn w:val="Normal"/>
    <w:link w:val="HTMLconformatoprevioCar"/>
    <w:uiPriority w:val="99"/>
    <w:unhideWhenUsed/>
    <w:rsid w:val="002A41A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AR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rsid w:val="002A41AF"/>
    <w:rPr>
      <w:rFonts w:ascii="Courier New" w:eastAsia="Times New Roman" w:hAnsi="Courier New" w:cs="Courier New"/>
      <w:sz w:val="20"/>
      <w:szCs w:val="20"/>
      <w:lang w:eastAsia="es-AR"/>
    </w:rPr>
  </w:style>
  <w:style w:type="character" w:customStyle="1" w:styleId="n">
    <w:name w:val="n"/>
    <w:basedOn w:val="Fuentedeprrafopredeter"/>
    <w:rsid w:val="002A41AF"/>
  </w:style>
  <w:style w:type="character" w:customStyle="1" w:styleId="o">
    <w:name w:val="o"/>
    <w:basedOn w:val="Fuentedeprrafopredeter"/>
    <w:rsid w:val="002A41AF"/>
  </w:style>
  <w:style w:type="character" w:customStyle="1" w:styleId="p">
    <w:name w:val="p"/>
    <w:basedOn w:val="Fuentedeprrafopredeter"/>
    <w:rsid w:val="002A41AF"/>
  </w:style>
  <w:style w:type="character" w:customStyle="1" w:styleId="sa">
    <w:name w:val="sa"/>
    <w:basedOn w:val="Fuentedeprrafopredeter"/>
    <w:rsid w:val="002A41AF"/>
  </w:style>
  <w:style w:type="character" w:customStyle="1" w:styleId="s2">
    <w:name w:val="s2"/>
    <w:basedOn w:val="Fuentedeprrafopredeter"/>
    <w:rsid w:val="002A41AF"/>
  </w:style>
  <w:style w:type="paragraph" w:styleId="Puesto">
    <w:name w:val="Title"/>
    <w:basedOn w:val="Normal"/>
    <w:next w:val="Normal"/>
    <w:link w:val="PuestoCar"/>
    <w:uiPriority w:val="10"/>
    <w:qFormat/>
    <w:rsid w:val="0046082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PuestoCar">
    <w:name w:val="Puesto Car"/>
    <w:basedOn w:val="Fuentedeprrafopredeter"/>
    <w:link w:val="Puesto"/>
    <w:uiPriority w:val="10"/>
    <w:rsid w:val="00460823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4842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129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8613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16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1.png"/><Relationship Id="rId3" Type="http://schemas.openxmlformats.org/officeDocument/2006/relationships/webSettings" Target="webSettings.xml"/><Relationship Id="rId21" Type="http://schemas.openxmlformats.org/officeDocument/2006/relationships/image" Target="media/image17.png"/><Relationship Id="rId7" Type="http://schemas.openxmlformats.org/officeDocument/2006/relationships/image" Target="media/image4.png"/><Relationship Id="rId12" Type="http://schemas.openxmlformats.org/officeDocument/2006/relationships/hyperlink" Target="https://docs.python.org/es/3/library/index.html" TargetMode="External"/><Relationship Id="rId17" Type="http://schemas.openxmlformats.org/officeDocument/2006/relationships/image" Target="media/image13.png"/><Relationship Id="rId25" Type="http://schemas.openxmlformats.org/officeDocument/2006/relationships/hyperlink" Target="https://docs.python.org/3/library/hashlib.html" TargetMode="External"/><Relationship Id="rId2" Type="http://schemas.openxmlformats.org/officeDocument/2006/relationships/settings" Target="setting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0.png"/><Relationship Id="rId5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5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429</TotalTime>
  <Pages>5</Pages>
  <Words>1521</Words>
  <Characters>8369</Characters>
  <Application>Microsoft Office Word</Application>
  <DocSecurity>0</DocSecurity>
  <Lines>69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Cuenta Microsoft</dc:creator>
  <cp:keywords/>
  <dc:description/>
  <cp:lastModifiedBy>Cuenta Microsoft</cp:lastModifiedBy>
  <cp:revision>17</cp:revision>
  <dcterms:created xsi:type="dcterms:W3CDTF">2024-03-24T13:25:00Z</dcterms:created>
  <dcterms:modified xsi:type="dcterms:W3CDTF">2025-04-01T18:59:00Z</dcterms:modified>
</cp:coreProperties>
</file>