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1BB9" w14:textId="14019BB7" w:rsidR="00C73889" w:rsidRDefault="000A2220">
      <w:r>
        <w:rPr>
          <w:rFonts w:ascii="Segoe UI" w:hAnsi="Segoe UI" w:cs="Segoe UI"/>
          <w:color w:val="333333"/>
        </w:rPr>
        <w:t>宪法是国家的根本大法，是治国安邦的总章程，适用于国家全体公民，是特定社会政治经济和思想文化条件综合作用的产物，集中反映各种政治力量的实际对比关系，确认革命胜利成果和现实的民主政治，规定国家的根本任务和根本制度，即社会制度、国家制度的原则和国家政权的组织以及公民的基本权利义务等内容。</w:t>
      </w:r>
    </w:p>
    <w:sectPr w:rsidR="00C73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2D"/>
    <w:rsid w:val="000A2220"/>
    <w:rsid w:val="005C772D"/>
    <w:rsid w:val="00C7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0B159-0C6F-4A39-B84C-C942514C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</dc:creator>
  <cp:keywords/>
  <dc:description/>
  <cp:lastModifiedBy>lovely</cp:lastModifiedBy>
  <cp:revision>3</cp:revision>
  <dcterms:created xsi:type="dcterms:W3CDTF">2023-05-28T04:38:00Z</dcterms:created>
  <dcterms:modified xsi:type="dcterms:W3CDTF">2023-05-28T04:38:00Z</dcterms:modified>
</cp:coreProperties>
</file>