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B0" w:rsidRPr="000F5A57" w:rsidRDefault="00081898" w:rsidP="00357DB0">
      <w:pPr>
        <w:rPr>
          <w:b/>
          <w:sz w:val="28"/>
          <w:szCs w:val="28"/>
        </w:rPr>
      </w:pPr>
      <w:bookmarkStart w:id="0" w:name="_GoBack"/>
      <w:r w:rsidRPr="000F5A57">
        <w:rPr>
          <w:b/>
          <w:sz w:val="28"/>
          <w:szCs w:val="28"/>
        </w:rPr>
        <w:t xml:space="preserve">Quickstart – </w:t>
      </w:r>
      <w:r w:rsidR="00357DB0" w:rsidRPr="000F5A57">
        <w:rPr>
          <w:b/>
          <w:sz w:val="28"/>
          <w:szCs w:val="28"/>
        </w:rPr>
        <w:t>Alignieren von Aufnahme und Transkription</w:t>
      </w:r>
    </w:p>
    <w:bookmarkEnd w:id="0"/>
    <w:p w:rsidR="00956741" w:rsidRPr="00357DB0" w:rsidRDefault="00956741" w:rsidP="00956741"/>
    <w:p w:rsidR="00456377" w:rsidRDefault="00357DB0" w:rsidP="00081898">
      <w:pPr>
        <w:spacing w:after="240"/>
        <w:rPr>
          <w:u w:val="single"/>
        </w:rPr>
      </w:pPr>
      <w:bookmarkStart w:id="1" w:name="_Toc255825320"/>
      <w:r w:rsidRPr="00357DB0">
        <w:rPr>
          <w:u w:val="single"/>
        </w:rPr>
        <w:t>A</w:t>
      </w:r>
      <w:r w:rsidR="00956741" w:rsidRPr="00357DB0">
        <w:rPr>
          <w:u w:val="single"/>
        </w:rPr>
        <w:t xml:space="preserve">. </w:t>
      </w:r>
      <w:bookmarkEnd w:id="1"/>
      <w:r w:rsidR="00456377">
        <w:rPr>
          <w:u w:val="single"/>
        </w:rPr>
        <w:t>Aufnahme zuweisen</w:t>
      </w:r>
    </w:p>
    <w:p w:rsidR="008F48B8" w:rsidRPr="00357DB0" w:rsidRDefault="006F500D" w:rsidP="00081898">
      <w:pPr>
        <w:jc w:val="both"/>
      </w:pPr>
      <w:r>
        <w:t xml:space="preserve">Wählen Sie über </w:t>
      </w:r>
      <w:r w:rsidRPr="00357DB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</w:t>
      </w:r>
      <w:r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k</w:t>
      </w:r>
      <w:r w:rsidRPr="00357DB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ription &gt; </w:t>
      </w:r>
      <w:r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Aufnahmen</w:t>
      </w:r>
      <w:r w:rsidRPr="00357DB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...</w:t>
      </w:r>
      <w:r w:rsidRPr="00357DB0">
        <w:rPr>
          <w:rStyle w:val="Menufunction"/>
          <w:lang w:val="de-DE"/>
        </w:rPr>
        <w:t xml:space="preserve"> </w:t>
      </w:r>
      <w:r>
        <w:t>e</w:t>
      </w:r>
      <w:r w:rsidR="003F52F8" w:rsidRPr="00357DB0">
        <w:t xml:space="preserve">ine </w:t>
      </w:r>
      <w:r>
        <w:t xml:space="preserve">oder mehrere </w:t>
      </w:r>
      <w:r w:rsidR="003F52F8" w:rsidRPr="006F500D">
        <w:t>W</w:t>
      </w:r>
      <w:r w:rsidRPr="006F500D">
        <w:t>AV</w:t>
      </w:r>
      <w:r w:rsidR="003F52F8" w:rsidRPr="00357DB0">
        <w:t>-Aufnahme</w:t>
      </w:r>
      <w:r>
        <w:t xml:space="preserve">n und drücken Sie </w:t>
      </w:r>
      <w:r w:rsidR="008F48B8" w:rsidRPr="00357DB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OK</w:t>
      </w:r>
      <w:r w:rsidR="008F48B8" w:rsidRPr="00357DB0">
        <w:t xml:space="preserve">. </w:t>
      </w:r>
      <w:r w:rsidR="003F52F8" w:rsidRPr="00357DB0">
        <w:t>Ein Oszillog</w:t>
      </w:r>
      <w:r w:rsidR="00207DE2">
        <w:t xml:space="preserve">ramm </w:t>
      </w:r>
      <w:r>
        <w:t xml:space="preserve">erscheint, </w:t>
      </w:r>
      <w:r w:rsidR="00207DE2">
        <w:t xml:space="preserve">in dem </w:t>
      </w:r>
      <w:r w:rsidR="00357DB0" w:rsidRPr="00357DB0">
        <w:t xml:space="preserve">das erste und letzte Ereignis </w:t>
      </w:r>
      <w:r w:rsidR="00207DE2">
        <w:t xml:space="preserve">jeweils </w:t>
      </w:r>
      <w:r w:rsidR="00357DB0" w:rsidRPr="00357DB0">
        <w:t>mit Zeiten</w:t>
      </w:r>
      <w:r w:rsidR="003F52F8" w:rsidRPr="00357DB0">
        <w:t xml:space="preserve"> versehen</w:t>
      </w:r>
      <w:r w:rsidR="00207DE2">
        <w:t xml:space="preserve"> sind</w:t>
      </w:r>
      <w:r w:rsidR="00081898">
        <w:t xml:space="preserve"> (1, 2)</w:t>
      </w:r>
      <w:r w:rsidR="003F52F8" w:rsidRPr="00357DB0">
        <w:t>.</w:t>
      </w:r>
    </w:p>
    <w:p w:rsidR="003F52F8" w:rsidRPr="00357DB0" w:rsidRDefault="000F5A57" w:rsidP="001D1868">
      <w:pPr>
        <w:jc w:val="both"/>
      </w:pP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50" type="#_x0000_t48" style="position:absolute;left:0;text-align:left;margin-left:328.15pt;margin-top:41.7pt;width:22.4pt;height:21.45pt;z-index:251662848" adj="104191,36201,72563,9063,27386,9063,187023,-1762">
            <v:textbox style="mso-next-textbox:#_x0000_s1050">
              <w:txbxContent>
                <w:p w:rsidR="00081898" w:rsidRDefault="00081898" w:rsidP="00081898">
                  <w:pPr>
                    <w:jc w:val="center"/>
                  </w:pPr>
                  <w:r>
                    <w:t>2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u w:val="single"/>
        </w:rPr>
        <w:pict>
          <v:shape id="_x0000_s1049" type="#_x0000_t48" style="position:absolute;left:0;text-align:left;margin-left:116.6pt;margin-top:49.5pt;width:22.4pt;height:21.45pt;z-index:251661824" adj="-82591,30512,-50191,9063,-5786,9063,241,-7452">
            <v:textbox>
              <w:txbxContent>
                <w:p w:rsidR="00081898" w:rsidRDefault="00081898" w:rsidP="00081898">
                  <w:pPr>
                    <w:jc w:val="center"/>
                  </w:pPr>
                  <w:r>
                    <w:t>1</w:t>
                  </w:r>
                </w:p>
              </w:txbxContent>
            </v:textbox>
            <o:callout v:ext="edit" minusy="t"/>
          </v:shape>
        </w:pict>
      </w:r>
    </w:p>
    <w:p w:rsidR="00456377" w:rsidRPr="00357DB0" w:rsidRDefault="000F5A57" w:rsidP="001D1868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0;margin-top:0;width:474.8pt;height:122.25pt;z-index:-251660800" wrapcoords="-34 0 -34 21467 21600 21467 21600 0 -34 0">
            <v:imagedata r:id="rId8" o:title=""/>
            <w10:wrap type="tight"/>
            <w10:anchorlock/>
          </v:shape>
        </w:pict>
      </w:r>
    </w:p>
    <w:p w:rsidR="007F3F14" w:rsidRPr="00456377" w:rsidRDefault="00357DB0" w:rsidP="0091251D">
      <w:pPr>
        <w:spacing w:after="240"/>
        <w:rPr>
          <w:u w:val="single"/>
        </w:rPr>
      </w:pPr>
      <w:bookmarkStart w:id="2" w:name="_Toc255825321"/>
      <w:r w:rsidRPr="00456377">
        <w:rPr>
          <w:u w:val="single"/>
        </w:rPr>
        <w:t>B</w:t>
      </w:r>
      <w:r w:rsidR="007F3F14" w:rsidRPr="00456377">
        <w:rPr>
          <w:u w:val="single"/>
        </w:rPr>
        <w:t>.</w:t>
      </w:r>
      <w:bookmarkEnd w:id="2"/>
      <w:r w:rsidR="003F52F8" w:rsidRPr="00456377">
        <w:rPr>
          <w:u w:val="single"/>
        </w:rPr>
        <w:t xml:space="preserve"> </w:t>
      </w:r>
      <w:r w:rsidR="003415B6">
        <w:rPr>
          <w:u w:val="single"/>
        </w:rPr>
        <w:t>Ze</w:t>
      </w:r>
      <w:r w:rsidR="003F52F8" w:rsidRPr="00456377">
        <w:rPr>
          <w:u w:val="single"/>
        </w:rPr>
        <w:t xml:space="preserve">itpunkte </w:t>
      </w:r>
      <w:r w:rsidR="003415B6">
        <w:rPr>
          <w:u w:val="single"/>
        </w:rPr>
        <w:t xml:space="preserve">manuell </w:t>
      </w:r>
      <w:r w:rsidR="003F52F8" w:rsidRPr="00456377">
        <w:rPr>
          <w:u w:val="single"/>
        </w:rPr>
        <w:t>alignieren</w:t>
      </w:r>
    </w:p>
    <w:p w:rsidR="007F3F14" w:rsidRPr="00357DB0" w:rsidRDefault="003F52F8" w:rsidP="007F3F14">
      <w:pPr>
        <w:numPr>
          <w:ilvl w:val="0"/>
          <w:numId w:val="12"/>
        </w:numPr>
      </w:pPr>
      <w:r w:rsidRPr="00357DB0">
        <w:t xml:space="preserve">Ein nicht aligniertes Intervall </w:t>
      </w:r>
      <w:r w:rsidR="00456377">
        <w:t xml:space="preserve">in der Transkription </w:t>
      </w:r>
      <w:r w:rsidRPr="00357DB0">
        <w:t>auswählen</w:t>
      </w:r>
      <w:r w:rsidR="0091251D">
        <w:t xml:space="preserve"> (der blaue Abschnitt)</w:t>
      </w:r>
      <w:r w:rsidR="00357DB0" w:rsidRPr="00357DB0">
        <w:t>.</w:t>
      </w:r>
    </w:p>
    <w:p w:rsidR="003F52F8" w:rsidRPr="00357DB0" w:rsidRDefault="000F5A57" w:rsidP="003F52F8">
      <w:pPr>
        <w:ind w:left="360"/>
      </w:pPr>
      <w:r>
        <w:rPr>
          <w:noProof/>
        </w:rPr>
        <w:pict>
          <v:shape id="_x0000_s1044" type="#_x0000_t75" style="position:absolute;left:0;text-align:left;margin-left:0;margin-top:367.9pt;width:474.8pt;height:66.65pt;z-index:-251659776;mso-position-vertical-relative:page" wrapcoords="-36 0 -36 21363 21600 21363 21600 0 -36 0">
            <v:imagedata r:id="rId9" o:title=""/>
            <w10:wrap anchory="page"/>
          </v:shape>
        </w:pict>
      </w:r>
    </w:p>
    <w:p w:rsidR="00F32498" w:rsidRDefault="00F32498" w:rsidP="007C52A5"/>
    <w:p w:rsidR="00F32498" w:rsidRDefault="00F32498" w:rsidP="007C52A5"/>
    <w:p w:rsidR="00F32498" w:rsidRDefault="00F32498" w:rsidP="007C52A5"/>
    <w:p w:rsidR="00F32498" w:rsidRDefault="00F32498" w:rsidP="007C52A5"/>
    <w:p w:rsidR="00F32498" w:rsidRDefault="00F32498" w:rsidP="007C52A5"/>
    <w:p w:rsidR="00D50D97" w:rsidRPr="00357DB0" w:rsidRDefault="00D50D97" w:rsidP="007C52A5"/>
    <w:p w:rsidR="007F3F14" w:rsidRPr="00357DB0" w:rsidRDefault="000F5A57" w:rsidP="001D1868">
      <w:pPr>
        <w:numPr>
          <w:ilvl w:val="0"/>
          <w:numId w:val="12"/>
        </w:numPr>
        <w:jc w:val="both"/>
      </w:pPr>
      <w:r>
        <w:rPr>
          <w:noProof/>
        </w:rPr>
        <w:pict>
          <v:shape id="_x0000_s1045" type="#_x0000_t75" style="position:absolute;left:0;text-align:left;margin-left:272.4pt;margin-top:1.7pt;width:196.75pt;height:131.05pt;z-index:-251658752" wrapcoords="-42 0 -42 21529 21600 21529 21600 0 -42 0">
            <v:imagedata r:id="rId10" o:title=""/>
            <w10:wrap type="tight"/>
          </v:shape>
        </w:pict>
      </w:r>
      <w:r w:rsidR="003F52F8" w:rsidRPr="00357DB0">
        <w:t xml:space="preserve">Den entsprechenden Bereich im </w:t>
      </w:r>
      <w:r w:rsidR="00456377" w:rsidRPr="00357DB0">
        <w:t>Oszillogramm</w:t>
      </w:r>
      <w:r w:rsidR="003F52F8" w:rsidRPr="00357DB0">
        <w:t xml:space="preserve"> </w:t>
      </w:r>
      <w:r w:rsidR="00357DB0" w:rsidRPr="00357DB0">
        <w:t xml:space="preserve">suchen und </w:t>
      </w:r>
      <w:r w:rsidR="003F52F8" w:rsidRPr="00357DB0">
        <w:t>auswählen.</w:t>
      </w:r>
    </w:p>
    <w:p w:rsidR="007C52A5" w:rsidRDefault="007C52A5" w:rsidP="007F3F14">
      <w:pPr>
        <w:jc w:val="center"/>
      </w:pPr>
    </w:p>
    <w:p w:rsidR="007F3F14" w:rsidRDefault="000F5A57" w:rsidP="00305337">
      <w:pPr>
        <w:numPr>
          <w:ilvl w:val="0"/>
          <w:numId w:val="12"/>
        </w:numPr>
      </w:pPr>
      <w:r>
        <w:rPr>
          <w:noProof/>
        </w:rPr>
        <w:pict>
          <v:shape id="_x0000_s1046" type="#_x0000_t75" style="position:absolute;left:0;text-align:left;margin-left:208.45pt;margin-top:5.1pt;width:38.9pt;height:18.4pt;z-index:-251657728" wrapcoords="-415 0 -415 20736 21600 20736 21600 0 -415 0">
            <v:imagedata r:id="rId11" o:title=""/>
            <w10:wrap type="tight"/>
          </v:shape>
        </w:pict>
      </w:r>
      <w:r w:rsidR="003F52F8" w:rsidRPr="00357DB0">
        <w:t>Den</w:t>
      </w:r>
      <w:r w:rsidR="007F3F14" w:rsidRPr="00357DB0">
        <w:t xml:space="preserve"> </w:t>
      </w:r>
      <w:r w:rsidR="007F3F14" w:rsidRPr="00357DB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Assign times</w:t>
      </w:r>
      <w:r w:rsidR="003F52F8" w:rsidRPr="00357DB0">
        <w:t>-Knopf</w:t>
      </w:r>
      <w:r w:rsidR="00D45CF3">
        <w:t xml:space="preserve"> </w:t>
      </w:r>
      <w:r w:rsidR="003F52F8" w:rsidRPr="00357DB0">
        <w:t xml:space="preserve">zwischen Oszillogramm und Transkription </w:t>
      </w:r>
      <w:r w:rsidR="00012613">
        <w:t>an</w:t>
      </w:r>
      <w:r w:rsidR="003F52F8" w:rsidRPr="00357DB0">
        <w:t xml:space="preserve">klicken, um die Auswahl mit der Transkription zu verbinden. </w:t>
      </w:r>
    </w:p>
    <w:p w:rsidR="00456377" w:rsidRDefault="00456377" w:rsidP="001D1868">
      <w:pPr>
        <w:jc w:val="both"/>
      </w:pPr>
    </w:p>
    <w:p w:rsidR="00D50D97" w:rsidRDefault="00D50D97" w:rsidP="001D1868">
      <w:pPr>
        <w:jc w:val="both"/>
      </w:pPr>
    </w:p>
    <w:p w:rsidR="004D2DB9" w:rsidRPr="00357DB0" w:rsidRDefault="004D2DB9" w:rsidP="001D1868">
      <w:pPr>
        <w:jc w:val="both"/>
      </w:pPr>
    </w:p>
    <w:p w:rsidR="00305337" w:rsidRDefault="003F52F8" w:rsidP="001D1868">
      <w:pPr>
        <w:numPr>
          <w:ilvl w:val="0"/>
          <w:numId w:val="12"/>
        </w:numPr>
        <w:jc w:val="both"/>
      </w:pPr>
      <w:r w:rsidRPr="00357DB0">
        <w:t xml:space="preserve">Die Auswahl </w:t>
      </w:r>
      <w:r w:rsidR="00357DB0" w:rsidRPr="00357DB0">
        <w:t>sollte</w:t>
      </w:r>
      <w:r w:rsidRPr="00357DB0">
        <w:t xml:space="preserve"> jetzt verbunden</w:t>
      </w:r>
      <w:r w:rsidR="00357DB0" w:rsidRPr="00357DB0">
        <w:t xml:space="preserve"> sein</w:t>
      </w:r>
      <w:r w:rsidRPr="00357DB0">
        <w:t xml:space="preserve">, die Grenzen </w:t>
      </w:r>
      <w:r w:rsidR="00012613" w:rsidRPr="00357DB0">
        <w:t xml:space="preserve">grün und </w:t>
      </w:r>
      <w:r w:rsidRPr="00357DB0">
        <w:t>rot</w:t>
      </w:r>
      <w:r w:rsidR="004D2DB9">
        <w:t xml:space="preserve"> und nicht wie in Punkt 2</w:t>
      </w:r>
      <w:r w:rsidRPr="00357DB0">
        <w:t xml:space="preserve"> blau.</w:t>
      </w:r>
      <w:r w:rsidR="00357DB0" w:rsidRPr="00357DB0">
        <w:t xml:space="preserve"> </w:t>
      </w:r>
    </w:p>
    <w:p w:rsidR="00305337" w:rsidRDefault="000F5A57" w:rsidP="00305337">
      <w:pPr>
        <w:pStyle w:val="Listenabsatz"/>
      </w:pPr>
      <w:r>
        <w:rPr>
          <w:noProof/>
        </w:rPr>
        <w:pict>
          <v:shape id="_x0000_s1047" type="#_x0000_t75" style="position:absolute;left:0;text-align:left;margin-left:17.6pt;margin-top:4.85pt;width:214.65pt;height:118.35pt;z-index:-251656704" wrapcoords="-44 0 -44 21520 21600 21520 21600 0 -44 0">
            <v:imagedata r:id="rId12" o:title=""/>
            <w10:wrap type="tight"/>
          </v:shape>
        </w:pict>
      </w:r>
    </w:p>
    <w:p w:rsidR="003F52F8" w:rsidRPr="00357DB0" w:rsidRDefault="000F5A57" w:rsidP="004D2DB9">
      <w:pPr>
        <w:ind w:left="360"/>
        <w:jc w:val="both"/>
      </w:pPr>
      <w:r>
        <w:rPr>
          <w:noProof/>
        </w:rPr>
        <w:pict>
          <v:shape id="_x0000_s1042" type="#_x0000_t75" style="position:absolute;left:0;text-align:left;margin-left:109.3pt;margin-top:43pt;width:49.55pt;height:19.35pt;z-index:-251661824" wrapcoords="-313 0 -313 20800 21600 20800 21600 0 -313 0">
            <v:imagedata r:id="rId13" o:title="play_selection"/>
          </v:shape>
        </w:pict>
      </w:r>
      <w:r w:rsidR="00357DB0" w:rsidRPr="00357DB0">
        <w:t xml:space="preserve">Wenn das Ereignis in der Transkription ausgewählt wird, kann die Auswahl der Aufnahme </w:t>
      </w:r>
      <w:r w:rsidR="00083889">
        <w:t xml:space="preserve">mit dem </w:t>
      </w:r>
      <w:r w:rsidR="00083889" w:rsidRPr="00D3432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Play selection</w:t>
      </w:r>
      <w:r w:rsidR="00083889">
        <w:t>-Knopf</w:t>
      </w:r>
      <w:r w:rsidR="00083889" w:rsidRPr="00357DB0">
        <w:t xml:space="preserve"> </w:t>
      </w:r>
      <w:r w:rsidR="00357DB0" w:rsidRPr="00357DB0">
        <w:t xml:space="preserve">abgespielt werden. </w:t>
      </w:r>
    </w:p>
    <w:p w:rsidR="007F3F14" w:rsidRPr="00357DB0" w:rsidRDefault="003F52F8" w:rsidP="003F52F8">
      <w:pPr>
        <w:ind w:left="360"/>
        <w:jc w:val="both"/>
      </w:pPr>
      <w:r w:rsidRPr="00357DB0">
        <w:t xml:space="preserve"> </w:t>
      </w:r>
    </w:p>
    <w:p w:rsidR="00F32498" w:rsidRDefault="00012613" w:rsidP="00305337">
      <w:r>
        <w:t xml:space="preserve"> </w:t>
      </w:r>
    </w:p>
    <w:p w:rsidR="004D2DB9" w:rsidRDefault="004D2DB9" w:rsidP="00305337"/>
    <w:p w:rsidR="004D2DB9" w:rsidRPr="00357DB0" w:rsidRDefault="004D2DB9" w:rsidP="00305337"/>
    <w:p w:rsidR="003F52F8" w:rsidRDefault="00357DB0" w:rsidP="00D65F08">
      <w:pPr>
        <w:numPr>
          <w:ilvl w:val="0"/>
          <w:numId w:val="12"/>
        </w:numPr>
        <w:spacing w:after="240"/>
        <w:jc w:val="both"/>
      </w:pPr>
      <w:r w:rsidRPr="00357DB0">
        <w:t xml:space="preserve">Punkt </w:t>
      </w:r>
      <w:r w:rsidR="003F52F8" w:rsidRPr="00357DB0">
        <w:t xml:space="preserve">1.-4. </w:t>
      </w:r>
      <w:r w:rsidR="00456377">
        <w:t xml:space="preserve">einige Male </w:t>
      </w:r>
      <w:r w:rsidRPr="00357DB0">
        <w:t>w</w:t>
      </w:r>
      <w:r w:rsidR="003F52F8" w:rsidRPr="00357DB0">
        <w:t xml:space="preserve">iederholen </w:t>
      </w:r>
      <w:r w:rsidR="00456377">
        <w:t xml:space="preserve">(etwa jede halbe Minute) </w:t>
      </w:r>
      <w:r w:rsidR="003F52F8" w:rsidRPr="00357DB0">
        <w:t xml:space="preserve">über die </w:t>
      </w:r>
      <w:r w:rsidR="00456377">
        <w:t xml:space="preserve">gesamte </w:t>
      </w:r>
      <w:r w:rsidR="003F52F8" w:rsidRPr="00357DB0">
        <w:t>Aufnahme verteilt.</w:t>
      </w:r>
    </w:p>
    <w:p w:rsidR="00945754" w:rsidRPr="00D65F08" w:rsidRDefault="00357DB0" w:rsidP="00D50D97">
      <w:pPr>
        <w:spacing w:after="240"/>
        <w:rPr>
          <w:u w:val="single"/>
        </w:rPr>
      </w:pPr>
      <w:bookmarkStart w:id="3" w:name="_Toc255825322"/>
      <w:r w:rsidRPr="00456377">
        <w:rPr>
          <w:u w:val="single"/>
        </w:rPr>
        <w:lastRenderedPageBreak/>
        <w:t>C. Zeitachse interpolieren und Zeitpu</w:t>
      </w:r>
      <w:r w:rsidR="00945754" w:rsidRPr="00456377">
        <w:rPr>
          <w:u w:val="single"/>
        </w:rPr>
        <w:t>n</w:t>
      </w:r>
      <w:r w:rsidRPr="00456377">
        <w:rPr>
          <w:u w:val="single"/>
        </w:rPr>
        <w:t>kte korrigieren</w:t>
      </w:r>
      <w:bookmarkEnd w:id="3"/>
    </w:p>
    <w:p w:rsidR="00456377" w:rsidRDefault="00456377" w:rsidP="004D2DB9">
      <w:pPr>
        <w:jc w:val="both"/>
      </w:pPr>
      <w:r>
        <w:t xml:space="preserve">Mit einigen </w:t>
      </w:r>
      <w:r w:rsidR="003415B6">
        <w:t>manuell alignierten Z</w:t>
      </w:r>
      <w:r>
        <w:t>eitpunkten ist eine automatische Schätzung verbleibender Zeitpunkte möglich. Di</w:t>
      </w:r>
      <w:r w:rsidR="004D2DB9">
        <w:t xml:space="preserve">e Zeitachse wird interpoliert, d.h. </w:t>
      </w:r>
      <w:r>
        <w:t>mit geschätzten Zeitpunkten ausgefüllt:</w:t>
      </w:r>
    </w:p>
    <w:p w:rsidR="00456377" w:rsidRDefault="00456377" w:rsidP="00456377"/>
    <w:p w:rsidR="007165CE" w:rsidRDefault="000F5A57" w:rsidP="004D2DB9">
      <w:pPr>
        <w:numPr>
          <w:ilvl w:val="0"/>
          <w:numId w:val="14"/>
        </w:numPr>
        <w:jc w:val="both"/>
      </w:pPr>
      <w:r>
        <w:rPr>
          <w:noProof/>
        </w:rPr>
        <w:pict>
          <v:shape id="_x0000_s1038" type="#_x0000_t75" style="position:absolute;left:0;text-align:left;margin-left:310.8pt;margin-top:1.9pt;width:144.05pt;height:74.35pt;z-index:-251663872" wrapcoords="-99 0 -99 21409 21600 21409 21600 0 -99 0">
            <v:imagedata r:id="rId14" o:title=""/>
            <w10:wrap type="tight"/>
          </v:shape>
        </w:pict>
      </w:r>
      <w:r w:rsidR="00357DB0" w:rsidRPr="00357DB0">
        <w:t>Über</w:t>
      </w:r>
      <w:r w:rsidR="00945754" w:rsidRPr="00357DB0">
        <w:t xml:space="preserve"> </w:t>
      </w:r>
      <w:r w:rsidR="00B05BF4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Zeitachse</w:t>
      </w:r>
      <w:r w:rsidR="00945754" w:rsidRPr="007165C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&gt; </w:t>
      </w:r>
      <w:r w:rsidR="00B05BF4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Zeitachse interpolieren…</w:t>
      </w:r>
      <w:r w:rsidR="00357DB0" w:rsidRPr="00357DB0">
        <w:t xml:space="preserve"> die Einstellung </w:t>
      </w:r>
      <w:r w:rsidR="00357DB0" w:rsidRPr="007165C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Character Count Interpolation</w:t>
      </w:r>
      <w:r w:rsidR="00012613">
        <w:rPr>
          <w:rStyle w:val="Menufunction"/>
          <w:rFonts w:ascii="Times New Roman" w:hAnsi="Times New Roman"/>
          <w:color w:val="auto"/>
          <w:lang w:val="de-DE"/>
        </w:rPr>
        <w:t xml:space="preserve"> w</w:t>
      </w:r>
      <w:r w:rsidR="007165CE">
        <w:t xml:space="preserve">ählen und </w:t>
      </w:r>
      <w:r w:rsidR="007165CE" w:rsidRPr="004D2DB9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OK</w:t>
      </w:r>
      <w:r w:rsidR="007165CE">
        <w:t xml:space="preserve"> klicken. Die mit einem </w:t>
      </w:r>
      <w:r w:rsidR="004D2DB9">
        <w:t>Asterisk</w:t>
      </w:r>
      <w:r w:rsidR="007165CE">
        <w:t xml:space="preserve"> markierten interpolierten Zeitpunkte müssen jetzt </w:t>
      </w:r>
      <w:r w:rsidR="00083889">
        <w:t xml:space="preserve">von Anfang bis Ende </w:t>
      </w:r>
      <w:r w:rsidR="007165CE">
        <w:t>einzeln überprüft und ggf. korrigiert werden.</w:t>
      </w:r>
    </w:p>
    <w:p w:rsidR="007165CE" w:rsidRDefault="007165CE" w:rsidP="007165CE">
      <w:pPr>
        <w:ind w:left="360"/>
      </w:pPr>
    </w:p>
    <w:p w:rsidR="007165CE" w:rsidRDefault="000F5A57" w:rsidP="007165CE">
      <w:pPr>
        <w:ind w:left="360"/>
      </w:pPr>
      <w:r>
        <w:rPr>
          <w:noProof/>
        </w:rPr>
        <w:pict>
          <v:shape id="_x0000_s1048" type="#_x0000_t75" style="position:absolute;left:0;text-align:left;margin-left:325.85pt;margin-top:12.7pt;width:121.2pt;height:164.25pt;z-index:-251655680" wrapcoords="-99 0 -99 21527 21600 21527 21600 0 -99 0" o:allowoverlap="f">
            <v:imagedata r:id="rId15" o:title=""/>
            <w10:wrap type="tight"/>
          </v:shape>
        </w:pict>
      </w:r>
    </w:p>
    <w:p w:rsidR="007165CE" w:rsidRDefault="00083889" w:rsidP="004D2DB9">
      <w:pPr>
        <w:numPr>
          <w:ilvl w:val="0"/>
          <w:numId w:val="14"/>
        </w:numPr>
        <w:jc w:val="both"/>
      </w:pPr>
      <w:r>
        <w:t>Das nächste</w:t>
      </w:r>
      <w:r w:rsidR="007165CE">
        <w:t xml:space="preserve"> Ereignis der Transkription mit interpoliertem Zeitpunkt auswählen. Eine Auswahl der Aufnahme wird dadurch auch markiert</w:t>
      </w:r>
      <w:r w:rsidR="00D34320">
        <w:t xml:space="preserve"> – d</w:t>
      </w:r>
      <w:r w:rsidR="007165CE">
        <w:t xml:space="preserve">ie Grenzen sind grün und rot, weil Aufnahme und Transkription </w:t>
      </w:r>
      <w:r w:rsidR="004D2DB9">
        <w:t xml:space="preserve">miteinander </w:t>
      </w:r>
      <w:r w:rsidR="007165CE">
        <w:t>verbunden sind.</w:t>
      </w:r>
    </w:p>
    <w:p w:rsidR="00D34320" w:rsidRDefault="00D34320" w:rsidP="00D34320"/>
    <w:p w:rsidR="00D34320" w:rsidRDefault="00D34320" w:rsidP="00D34320"/>
    <w:p w:rsidR="00D34320" w:rsidRDefault="000F5A57" w:rsidP="004D2DB9">
      <w:pPr>
        <w:numPr>
          <w:ilvl w:val="0"/>
          <w:numId w:val="14"/>
        </w:numPr>
        <w:jc w:val="both"/>
      </w:pPr>
      <w:r>
        <w:rPr>
          <w:noProof/>
        </w:rPr>
        <w:pict>
          <v:shape id="_x0000_s1040" type="#_x0000_t75" style="position:absolute;left:0;text-align:left;margin-left:229.1pt;margin-top:-.3pt;width:51.75pt;height:20.25pt;z-index:-251662848" wrapcoords="-313 0 -313 20800 21600 20800 21600 0 -313 0">
            <v:imagedata r:id="rId13" o:title="play_selection"/>
            <w10:wrap type="tight"/>
          </v:shape>
        </w:pict>
      </w:r>
      <w:r w:rsidR="00D34320">
        <w:t xml:space="preserve">Auswahl mit dem </w:t>
      </w:r>
      <w:r w:rsidR="00D34320" w:rsidRPr="00D3432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Play selection</w:t>
      </w:r>
      <w:r w:rsidR="00D34320">
        <w:t>-Knopf   abspielen</w:t>
      </w:r>
      <w:r w:rsidR="00012613">
        <w:t>.</w:t>
      </w:r>
    </w:p>
    <w:p w:rsidR="00D34320" w:rsidRDefault="00D34320" w:rsidP="00D34320">
      <w:pPr>
        <w:pStyle w:val="Listenabsatz"/>
      </w:pPr>
    </w:p>
    <w:p w:rsidR="00A04E29" w:rsidRDefault="00A04E29" w:rsidP="00D34320">
      <w:pPr>
        <w:pStyle w:val="Listenabsatz"/>
      </w:pPr>
    </w:p>
    <w:p w:rsidR="00D65F08" w:rsidRDefault="00D65F08" w:rsidP="00D34320">
      <w:pPr>
        <w:pStyle w:val="Listenabsatz"/>
      </w:pPr>
    </w:p>
    <w:p w:rsidR="00D65F08" w:rsidRDefault="00D65F08" w:rsidP="00D34320">
      <w:pPr>
        <w:pStyle w:val="Listenabsatz"/>
      </w:pPr>
    </w:p>
    <w:p w:rsidR="00D65F08" w:rsidRDefault="00D65F08" w:rsidP="00D34320">
      <w:pPr>
        <w:pStyle w:val="Listenabsatz"/>
      </w:pPr>
    </w:p>
    <w:p w:rsidR="007165CE" w:rsidRDefault="00D34320" w:rsidP="004D2DB9">
      <w:pPr>
        <w:numPr>
          <w:ilvl w:val="0"/>
          <w:numId w:val="14"/>
        </w:numPr>
        <w:jc w:val="both"/>
      </w:pPr>
      <w:r>
        <w:t>Linke und rechte Auswahlgrenze</w:t>
      </w:r>
      <w:r w:rsidR="00E45245">
        <w:t>n</w:t>
      </w:r>
      <w:r>
        <w:t xml:space="preserve"> nach Bedarf korrigieren. Daf</w:t>
      </w:r>
      <w:r w:rsidR="00012613">
        <w:t>ür einfach anklicken und ziehen</w:t>
      </w:r>
      <w:r>
        <w:t xml:space="preserve"> oder mit dem Mausrad </w:t>
      </w:r>
      <w:r w:rsidR="00562D5F">
        <w:t>sc</w:t>
      </w:r>
      <w:r>
        <w:t>rollen.</w:t>
      </w:r>
      <w:r w:rsidR="00A04E29">
        <w:t xml:space="preserve"> Da die Zeitangaben in der Transkription mit der Auswahl verbunden sind, verändern sie sich entsprechend. Nach Änderungen </w:t>
      </w:r>
      <w:r w:rsidR="004D2DB9">
        <w:t>verschwindet der Asterisk und der Zeitpunkt ist nicht mehr als interpoliert markiert.</w:t>
      </w:r>
    </w:p>
    <w:p w:rsidR="00083889" w:rsidRPr="00357DB0" w:rsidRDefault="00083889" w:rsidP="00083889">
      <w:pPr>
        <w:ind w:left="360"/>
      </w:pPr>
    </w:p>
    <w:p w:rsidR="00945754" w:rsidRPr="00357DB0" w:rsidRDefault="00945754" w:rsidP="00945754">
      <w:pPr>
        <w:jc w:val="center"/>
      </w:pPr>
    </w:p>
    <w:p w:rsidR="0059024F" w:rsidRDefault="00083889" w:rsidP="001D1868">
      <w:pPr>
        <w:jc w:val="both"/>
      </w:pPr>
      <w:r w:rsidRPr="00083889">
        <w:rPr>
          <w:b/>
        </w:rPr>
        <w:t>WICHTIG:</w:t>
      </w:r>
      <w:r>
        <w:t xml:space="preserve"> </w:t>
      </w:r>
    </w:p>
    <w:p w:rsidR="0059024F" w:rsidRDefault="0059024F" w:rsidP="001D1868">
      <w:pPr>
        <w:jc w:val="both"/>
      </w:pPr>
    </w:p>
    <w:p w:rsidR="00A23E7C" w:rsidRPr="00357DB0" w:rsidRDefault="00A04E29" w:rsidP="001D1868">
      <w:pPr>
        <w:jc w:val="both"/>
      </w:pPr>
      <w:r>
        <w:t>Sobald die interpolierten Zeitpunkte nur noch sehr schlecht mit der Aufnahme übereinstimmen</w:t>
      </w:r>
      <w:r w:rsidR="00083889">
        <w:t xml:space="preserve"> (oder </w:t>
      </w:r>
      <w:r w:rsidR="00012613">
        <w:t>man sie gar „eingeholt“ hat</w:t>
      </w:r>
      <w:r w:rsidR="00562D5F">
        <w:t xml:space="preserve"> und</w:t>
      </w:r>
      <w:r w:rsidR="00083889">
        <w:t xml:space="preserve"> ein Korrigieren nicht mehr möglich ist)</w:t>
      </w:r>
      <w:r w:rsidR="00562D5F">
        <w:t>,</w:t>
      </w:r>
      <w:r w:rsidR="00083889">
        <w:t xml:space="preserve"> sollte man</w:t>
      </w:r>
      <w:r>
        <w:t xml:space="preserve"> die verbleibenden Zeitpunkte neu interpolieren</w:t>
      </w:r>
      <w:r w:rsidR="00A23E7C" w:rsidRPr="00357DB0">
        <w:t>:</w:t>
      </w:r>
    </w:p>
    <w:p w:rsidR="00A23E7C" w:rsidRPr="00357DB0" w:rsidRDefault="00A23E7C" w:rsidP="001D1868">
      <w:pPr>
        <w:jc w:val="both"/>
      </w:pPr>
    </w:p>
    <w:p w:rsidR="00A23E7C" w:rsidRDefault="00083889" w:rsidP="00A23E7C">
      <w:pPr>
        <w:numPr>
          <w:ilvl w:val="0"/>
          <w:numId w:val="13"/>
        </w:numPr>
        <w:jc w:val="both"/>
      </w:pPr>
      <w:r>
        <w:t xml:space="preserve">Interpolierte Zeitpunkte über </w:t>
      </w:r>
      <w:r w:rsidR="00B05BF4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Zeitachse</w:t>
      </w:r>
      <w:r w:rsidR="00A23E7C" w:rsidRPr="00357DB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&gt; </w:t>
      </w:r>
      <w:r w:rsidR="00B05BF4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Interpolierte Zeiten entfernen</w:t>
      </w:r>
      <w:r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Pr="00083889">
        <w:t>verwerfen</w:t>
      </w:r>
      <w:r w:rsidR="00A23E7C" w:rsidRPr="00357DB0">
        <w:t>.</w:t>
      </w:r>
    </w:p>
    <w:p w:rsidR="0059024F" w:rsidRPr="00357DB0" w:rsidRDefault="0059024F" w:rsidP="0059024F">
      <w:pPr>
        <w:ind w:left="360"/>
        <w:jc w:val="both"/>
      </w:pPr>
    </w:p>
    <w:p w:rsidR="00A23E7C" w:rsidRDefault="00E45245" w:rsidP="00A23E7C">
      <w:pPr>
        <w:numPr>
          <w:ilvl w:val="0"/>
          <w:numId w:val="13"/>
        </w:numPr>
        <w:jc w:val="both"/>
      </w:pPr>
      <w:r>
        <w:t>Falsche Zeitpunkte, die nicht mehr interpoliert sind, manuell korrigieren oder löschen. Ein Zeitpunkt kann auc</w:t>
      </w:r>
      <w:r w:rsidR="00562D5F">
        <w:t>h geändert oder gelöscht werden</w:t>
      </w:r>
      <w:r>
        <w:t xml:space="preserve"> indem man das Ereignis markiert</w:t>
      </w:r>
      <w:r w:rsidR="00B52A34">
        <w:t>, rechts klickt,</w:t>
      </w:r>
      <w:r>
        <w:t xml:space="preserve"> </w:t>
      </w:r>
      <w:r w:rsidR="00C12088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Zeitpunkt bearbeiten</w:t>
      </w:r>
      <w:r w:rsidRPr="00B52A34">
        <w:t xml:space="preserve"> wählt</w:t>
      </w:r>
      <w:r w:rsidR="00B52A34">
        <w:t xml:space="preserve"> und die Zahl entsprechend ändert oder löscht</w:t>
      </w:r>
      <w:r>
        <w:t>.</w:t>
      </w:r>
    </w:p>
    <w:p w:rsidR="0059024F" w:rsidRPr="00357DB0" w:rsidRDefault="0059024F" w:rsidP="0059024F">
      <w:pPr>
        <w:jc w:val="both"/>
      </w:pPr>
    </w:p>
    <w:p w:rsidR="00A23E7C" w:rsidRPr="00357DB0" w:rsidRDefault="00083889" w:rsidP="001D1868">
      <w:pPr>
        <w:numPr>
          <w:ilvl w:val="0"/>
          <w:numId w:val="13"/>
        </w:numPr>
        <w:jc w:val="both"/>
      </w:pPr>
      <w:r>
        <w:t>Neu interpolieren über</w:t>
      </w:r>
      <w:r w:rsidR="00A23E7C" w:rsidRPr="00357DB0">
        <w:t xml:space="preserve"> </w:t>
      </w:r>
      <w:r w:rsidR="00C12088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Zeitachse</w:t>
      </w:r>
      <w:r w:rsidR="00A23E7C" w:rsidRPr="00357DB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&gt; </w:t>
      </w:r>
      <w:r w:rsidR="00C12088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Zeitachse interpolieren</w:t>
      </w:r>
      <w:r w:rsidR="00207DE2" w:rsidRPr="00357DB0">
        <w:t>.</w:t>
      </w:r>
      <w:r w:rsidR="00207DE2">
        <w:t xml:space="preserve"> </w:t>
      </w:r>
    </w:p>
    <w:sectPr w:rsidR="00A23E7C" w:rsidRPr="00357DB0">
      <w:footerReference w:type="even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96F" w:rsidRDefault="00D3596F">
      <w:r>
        <w:separator/>
      </w:r>
    </w:p>
  </w:endnote>
  <w:endnote w:type="continuationSeparator" w:id="0">
    <w:p w:rsidR="00D3596F" w:rsidRDefault="00D3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F4" w:rsidRDefault="00B05BF4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05BF4" w:rsidRDefault="00B05BF4" w:rsidP="000C2E9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F4" w:rsidRDefault="00B05BF4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F5A57">
      <w:rPr>
        <w:rStyle w:val="Seitenzahl"/>
        <w:noProof/>
      </w:rPr>
      <w:t>1</w:t>
    </w:r>
    <w:r>
      <w:rPr>
        <w:rStyle w:val="Seitenzahl"/>
      </w:rPr>
      <w:fldChar w:fldCharType="end"/>
    </w:r>
  </w:p>
  <w:p w:rsidR="00B05BF4" w:rsidRDefault="00B05BF4" w:rsidP="000C2E92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96F" w:rsidRDefault="00D3596F">
      <w:r>
        <w:separator/>
      </w:r>
    </w:p>
  </w:footnote>
  <w:footnote w:type="continuationSeparator" w:id="0">
    <w:p w:rsidR="00D3596F" w:rsidRDefault="00D35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6DF"/>
    <w:multiLevelType w:val="hybridMultilevel"/>
    <w:tmpl w:val="71A675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B26CF"/>
    <w:multiLevelType w:val="hybridMultilevel"/>
    <w:tmpl w:val="F9BC314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869C0"/>
    <w:multiLevelType w:val="multilevel"/>
    <w:tmpl w:val="A928ED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1CA2581"/>
    <w:multiLevelType w:val="hybridMultilevel"/>
    <w:tmpl w:val="0CCEAD76"/>
    <w:lvl w:ilvl="0" w:tplc="F7168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C2649"/>
    <w:multiLevelType w:val="hybridMultilevel"/>
    <w:tmpl w:val="F3081C12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AF1F77"/>
    <w:multiLevelType w:val="hybridMultilevel"/>
    <w:tmpl w:val="A1B66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CF4555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DC333C8"/>
    <w:multiLevelType w:val="hybridMultilevel"/>
    <w:tmpl w:val="3184F6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823113"/>
    <w:multiLevelType w:val="hybridMultilevel"/>
    <w:tmpl w:val="352EB1D4"/>
    <w:lvl w:ilvl="0" w:tplc="0407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96E3EDC"/>
    <w:multiLevelType w:val="hybridMultilevel"/>
    <w:tmpl w:val="678021C6"/>
    <w:lvl w:ilvl="0" w:tplc="F7E25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4F41C">
      <w:numFmt w:val="none"/>
      <w:lvlText w:val=""/>
      <w:lvlJc w:val="left"/>
      <w:pPr>
        <w:tabs>
          <w:tab w:val="num" w:pos="360"/>
        </w:tabs>
      </w:pPr>
    </w:lvl>
    <w:lvl w:ilvl="2" w:tplc="6D2468D6">
      <w:numFmt w:val="none"/>
      <w:lvlText w:val=""/>
      <w:lvlJc w:val="left"/>
      <w:pPr>
        <w:tabs>
          <w:tab w:val="num" w:pos="360"/>
        </w:tabs>
      </w:pPr>
    </w:lvl>
    <w:lvl w:ilvl="3" w:tplc="3B022642">
      <w:numFmt w:val="none"/>
      <w:lvlText w:val=""/>
      <w:lvlJc w:val="left"/>
      <w:pPr>
        <w:tabs>
          <w:tab w:val="num" w:pos="360"/>
        </w:tabs>
      </w:pPr>
    </w:lvl>
    <w:lvl w:ilvl="4" w:tplc="F6360332">
      <w:numFmt w:val="none"/>
      <w:lvlText w:val=""/>
      <w:lvlJc w:val="left"/>
      <w:pPr>
        <w:tabs>
          <w:tab w:val="num" w:pos="360"/>
        </w:tabs>
      </w:pPr>
    </w:lvl>
    <w:lvl w:ilvl="5" w:tplc="13B8EA86">
      <w:numFmt w:val="none"/>
      <w:lvlText w:val=""/>
      <w:lvlJc w:val="left"/>
      <w:pPr>
        <w:tabs>
          <w:tab w:val="num" w:pos="360"/>
        </w:tabs>
      </w:pPr>
    </w:lvl>
    <w:lvl w:ilvl="6" w:tplc="CC78A5B8">
      <w:numFmt w:val="none"/>
      <w:lvlText w:val=""/>
      <w:lvlJc w:val="left"/>
      <w:pPr>
        <w:tabs>
          <w:tab w:val="num" w:pos="360"/>
        </w:tabs>
      </w:pPr>
    </w:lvl>
    <w:lvl w:ilvl="7" w:tplc="1C00917E">
      <w:numFmt w:val="none"/>
      <w:lvlText w:val=""/>
      <w:lvlJc w:val="left"/>
      <w:pPr>
        <w:tabs>
          <w:tab w:val="num" w:pos="360"/>
        </w:tabs>
      </w:pPr>
    </w:lvl>
    <w:lvl w:ilvl="8" w:tplc="21481BAE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57AF2E3B"/>
    <w:multiLevelType w:val="hybridMultilevel"/>
    <w:tmpl w:val="1236FD5C"/>
    <w:lvl w:ilvl="0" w:tplc="A4B081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40157B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E705573"/>
    <w:multiLevelType w:val="hybridMultilevel"/>
    <w:tmpl w:val="4450057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5"/>
  </w:num>
  <w:num w:numId="5">
    <w:abstractNumId w:val="10"/>
  </w:num>
  <w:num w:numId="6">
    <w:abstractNumId w:val="4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  <w:num w:numId="12">
    <w:abstractNumId w:val="1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11AF"/>
    <w:rsid w:val="00012613"/>
    <w:rsid w:val="0003498E"/>
    <w:rsid w:val="00081898"/>
    <w:rsid w:val="00083889"/>
    <w:rsid w:val="00091559"/>
    <w:rsid w:val="000A09C8"/>
    <w:rsid w:val="000C2E92"/>
    <w:rsid w:val="000F5A57"/>
    <w:rsid w:val="00150D7C"/>
    <w:rsid w:val="001877FF"/>
    <w:rsid w:val="001D169D"/>
    <w:rsid w:val="001D1868"/>
    <w:rsid w:val="001D56F2"/>
    <w:rsid w:val="001F6B8D"/>
    <w:rsid w:val="00207DE2"/>
    <w:rsid w:val="002D5E27"/>
    <w:rsid w:val="002D660F"/>
    <w:rsid w:val="002D73DF"/>
    <w:rsid w:val="002E7B3E"/>
    <w:rsid w:val="00305337"/>
    <w:rsid w:val="0032406B"/>
    <w:rsid w:val="00335145"/>
    <w:rsid w:val="003415B6"/>
    <w:rsid w:val="00357DB0"/>
    <w:rsid w:val="003642E9"/>
    <w:rsid w:val="00364C2C"/>
    <w:rsid w:val="003C1AFF"/>
    <w:rsid w:val="003C5DDA"/>
    <w:rsid w:val="003E135B"/>
    <w:rsid w:val="003F52F8"/>
    <w:rsid w:val="00433F82"/>
    <w:rsid w:val="004417B0"/>
    <w:rsid w:val="00456377"/>
    <w:rsid w:val="00472039"/>
    <w:rsid w:val="004D2DB9"/>
    <w:rsid w:val="00536E3B"/>
    <w:rsid w:val="00546C2F"/>
    <w:rsid w:val="00562D5F"/>
    <w:rsid w:val="0059024F"/>
    <w:rsid w:val="006D04A9"/>
    <w:rsid w:val="006D3C5A"/>
    <w:rsid w:val="006F0E19"/>
    <w:rsid w:val="006F500D"/>
    <w:rsid w:val="007165CE"/>
    <w:rsid w:val="00724235"/>
    <w:rsid w:val="00785E91"/>
    <w:rsid w:val="007C52A5"/>
    <w:rsid w:val="007D202B"/>
    <w:rsid w:val="007F3F14"/>
    <w:rsid w:val="00802D88"/>
    <w:rsid w:val="008F48B8"/>
    <w:rsid w:val="0091251D"/>
    <w:rsid w:val="00945754"/>
    <w:rsid w:val="00956741"/>
    <w:rsid w:val="00995968"/>
    <w:rsid w:val="009D5A42"/>
    <w:rsid w:val="009E5228"/>
    <w:rsid w:val="009E6C07"/>
    <w:rsid w:val="00A04E29"/>
    <w:rsid w:val="00A111AF"/>
    <w:rsid w:val="00A23E7C"/>
    <w:rsid w:val="00A26250"/>
    <w:rsid w:val="00A812A0"/>
    <w:rsid w:val="00B05BF4"/>
    <w:rsid w:val="00B10C6E"/>
    <w:rsid w:val="00B52A34"/>
    <w:rsid w:val="00B5565B"/>
    <w:rsid w:val="00BD6C80"/>
    <w:rsid w:val="00C00585"/>
    <w:rsid w:val="00C12088"/>
    <w:rsid w:val="00C71AAD"/>
    <w:rsid w:val="00C92BC6"/>
    <w:rsid w:val="00CA501A"/>
    <w:rsid w:val="00CB51E2"/>
    <w:rsid w:val="00D11D95"/>
    <w:rsid w:val="00D2216B"/>
    <w:rsid w:val="00D2329B"/>
    <w:rsid w:val="00D34320"/>
    <w:rsid w:val="00D3596F"/>
    <w:rsid w:val="00D45CF3"/>
    <w:rsid w:val="00D50D97"/>
    <w:rsid w:val="00D65F08"/>
    <w:rsid w:val="00DC5F2D"/>
    <w:rsid w:val="00E45245"/>
    <w:rsid w:val="00E463CC"/>
    <w:rsid w:val="00EB6401"/>
    <w:rsid w:val="00EE6171"/>
    <w:rsid w:val="00F25FF7"/>
    <w:rsid w:val="00F32498"/>
    <w:rsid w:val="00F342B4"/>
    <w:rsid w:val="00F8311C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  <o:rules v:ext="edit">
        <o:r id="V:Rule1" type="callout" idref="#_x0000_s1050"/>
        <o:r id="V:Rule2" type="callout" idref="#_x0000_s104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semiHidden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make a transcription from a digital recording</vt:lpstr>
    </vt:vector>
  </TitlesOfParts>
  <Company>SFB 538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transcription from a digital recording</dc:title>
  <dc:creator>Thomas Schmidt</dc:creator>
  <cp:lastModifiedBy>Karolina Kaminska</cp:lastModifiedBy>
  <cp:revision>6</cp:revision>
  <cp:lastPrinted>2010-11-26T13:58:00Z</cp:lastPrinted>
  <dcterms:created xsi:type="dcterms:W3CDTF">2013-11-06T12:16:00Z</dcterms:created>
  <dcterms:modified xsi:type="dcterms:W3CDTF">2017-02-08T14:57:00Z</dcterms:modified>
</cp:coreProperties>
</file>