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84E" w:rsidRPr="00D0603C" w:rsidRDefault="00E202EC" w:rsidP="00D508F9">
      <w:pPr>
        <w:jc w:val="both"/>
        <w:rPr>
          <w:rFonts w:ascii="Times New Roman" w:hAnsi="Times New Roman"/>
          <w:b/>
          <w:sz w:val="28"/>
          <w:szCs w:val="28"/>
        </w:rPr>
      </w:pPr>
      <w:r w:rsidRPr="00D0603C">
        <w:rPr>
          <w:rFonts w:ascii="Times New Roman" w:hAnsi="Times New Roman"/>
          <w:b/>
          <w:sz w:val="28"/>
          <w:szCs w:val="28"/>
        </w:rPr>
        <w:t xml:space="preserve">Quickstart – </w:t>
      </w:r>
      <w:r w:rsidR="00BD5ADC" w:rsidRPr="00D0603C">
        <w:rPr>
          <w:rFonts w:ascii="Times New Roman" w:hAnsi="Times New Roman"/>
          <w:b/>
          <w:sz w:val="28"/>
          <w:szCs w:val="28"/>
        </w:rPr>
        <w:t>Segmentierung</w:t>
      </w:r>
      <w:bookmarkStart w:id="0" w:name="_GoBack"/>
      <w:bookmarkEnd w:id="0"/>
    </w:p>
    <w:p w:rsidR="00BA30F7" w:rsidRPr="00BD5ADC" w:rsidRDefault="003A186F" w:rsidP="00D508F9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  <w:u w:val="single"/>
          <w:lang w:eastAsia="de-DE"/>
        </w:rPr>
      </w:pPr>
      <w:r w:rsidRPr="00BD5ADC">
        <w:rPr>
          <w:rFonts w:ascii="Times New Roman" w:eastAsia="Times New Roman" w:hAnsi="Times New Roman"/>
          <w:sz w:val="24"/>
          <w:szCs w:val="24"/>
          <w:u w:val="single"/>
          <w:lang w:eastAsia="de-DE"/>
        </w:rPr>
        <w:t xml:space="preserve">A. </w:t>
      </w:r>
      <w:r w:rsidR="0072730A">
        <w:rPr>
          <w:rFonts w:ascii="Times New Roman" w:eastAsia="Times New Roman" w:hAnsi="Times New Roman"/>
          <w:sz w:val="24"/>
          <w:szCs w:val="24"/>
          <w:u w:val="single"/>
          <w:lang w:eastAsia="de-DE"/>
        </w:rPr>
        <w:t>Segmentierung wird gebraucht:</w:t>
      </w:r>
    </w:p>
    <w:p w:rsidR="001965FC" w:rsidRPr="00C11291" w:rsidRDefault="0072730A" w:rsidP="00132771">
      <w:pPr>
        <w:pStyle w:val="Listenabsatz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/>
          <w:sz w:val="24"/>
          <w:szCs w:val="24"/>
          <w:lang w:eastAsia="de-DE"/>
        </w:rPr>
        <w:t xml:space="preserve">um </w:t>
      </w:r>
      <w:r w:rsidR="00C11291" w:rsidRPr="00C11291">
        <w:rPr>
          <w:rFonts w:ascii="Times New Roman" w:eastAsia="Times New Roman" w:hAnsi="Times New Roman"/>
          <w:sz w:val="24"/>
          <w:szCs w:val="24"/>
          <w:lang w:eastAsia="de-DE"/>
        </w:rPr>
        <w:t>die transkribierten Texte in Tokens zu unterteilen (Äußerungen</w:t>
      </w:r>
      <w:r w:rsidR="00EA584E" w:rsidRPr="00C11291">
        <w:rPr>
          <w:rFonts w:ascii="Times New Roman" w:eastAsia="Times New Roman" w:hAnsi="Times New Roman"/>
          <w:sz w:val="24"/>
          <w:szCs w:val="24"/>
          <w:lang w:eastAsia="de-DE"/>
        </w:rPr>
        <w:t xml:space="preserve">, </w:t>
      </w:r>
      <w:r w:rsidR="00C11291">
        <w:rPr>
          <w:rFonts w:ascii="Times New Roman" w:eastAsia="Times New Roman" w:hAnsi="Times New Roman"/>
          <w:sz w:val="24"/>
          <w:szCs w:val="24"/>
          <w:lang w:eastAsia="de-DE"/>
        </w:rPr>
        <w:t>Worte, Pausen, nicht-phonologisches</w:t>
      </w:r>
      <w:r w:rsidR="001965FC" w:rsidRPr="00C11291">
        <w:rPr>
          <w:rFonts w:ascii="Times New Roman" w:eastAsia="Times New Roman" w:hAnsi="Times New Roman"/>
          <w:sz w:val="24"/>
          <w:szCs w:val="24"/>
          <w:lang w:eastAsia="de-DE"/>
        </w:rPr>
        <w:t xml:space="preserve"> </w:t>
      </w:r>
      <w:r w:rsidR="00C11291">
        <w:rPr>
          <w:rFonts w:ascii="Times New Roman" w:eastAsia="Times New Roman" w:hAnsi="Times New Roman"/>
          <w:sz w:val="24"/>
          <w:szCs w:val="24"/>
          <w:lang w:eastAsia="de-DE"/>
        </w:rPr>
        <w:t>Material, Interpunktion</w:t>
      </w:r>
      <w:r w:rsidR="00EA584E" w:rsidRPr="00C11291">
        <w:rPr>
          <w:rFonts w:ascii="Times New Roman" w:eastAsia="Times New Roman" w:hAnsi="Times New Roman"/>
          <w:sz w:val="24"/>
          <w:szCs w:val="24"/>
          <w:lang w:eastAsia="de-DE"/>
        </w:rPr>
        <w:t>)</w:t>
      </w:r>
      <w:r w:rsidR="007E4FC8" w:rsidRPr="00C11291">
        <w:rPr>
          <w:rFonts w:ascii="Times New Roman" w:eastAsia="Times New Roman" w:hAnsi="Times New Roman"/>
          <w:sz w:val="24"/>
          <w:szCs w:val="24"/>
          <w:lang w:eastAsia="de-DE"/>
        </w:rPr>
        <w:t xml:space="preserve"> </w:t>
      </w:r>
      <w:r w:rsidR="00C11291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Bearbeiten</w:t>
      </w:r>
      <w:r w:rsidR="007E4FC8" w:rsidRPr="00C11291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 xml:space="preserve"> &gt; </w:t>
      </w:r>
      <w:r w:rsidR="00C11291">
        <w:rPr>
          <w:rStyle w:val="Menufunction"/>
          <w:rFonts w:ascii="Arial Black" w:hAnsi="Arial Black"/>
          <w:b/>
          <w:color w:val="auto"/>
          <w:sz w:val="20"/>
          <w:szCs w:val="20"/>
          <w:lang w:val="de-DE"/>
        </w:rPr>
        <w:t>Voreinstellungen…</w:t>
      </w:r>
      <w:r w:rsidR="007E4FC8" w:rsidRPr="00C11291">
        <w:rPr>
          <w:rStyle w:val="Menufunction"/>
          <w:rFonts w:ascii="Arial Black" w:hAnsi="Arial Black"/>
          <w:b/>
          <w:color w:val="auto"/>
          <w:sz w:val="20"/>
          <w:szCs w:val="20"/>
          <w:lang w:val="de-DE"/>
        </w:rPr>
        <w:t xml:space="preserve"> &gt;</w:t>
      </w:r>
      <w:r w:rsidR="007E4FC8" w:rsidRPr="00C11291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 xml:space="preserve"> Segmentation</w:t>
      </w:r>
    </w:p>
    <w:p w:rsidR="00AE2D9C" w:rsidRPr="00171C1E" w:rsidRDefault="0072730A" w:rsidP="00132771">
      <w:pPr>
        <w:pStyle w:val="Listenabsatz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de-DE"/>
        </w:rPr>
      </w:pPr>
      <w:r w:rsidRPr="00171C1E">
        <w:rPr>
          <w:rFonts w:ascii="Times New Roman" w:eastAsia="Times New Roman" w:hAnsi="Times New Roman"/>
          <w:sz w:val="24"/>
          <w:szCs w:val="24"/>
          <w:lang w:eastAsia="de-DE"/>
        </w:rPr>
        <w:t xml:space="preserve">für Visualisierungen </w:t>
      </w:r>
      <w:r w:rsidRPr="00171C1E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Transk</w:t>
      </w:r>
      <w:r w:rsidR="00AE2D9C" w:rsidRPr="00171C1E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ription &gt; Transformation</w:t>
      </w:r>
      <w:r w:rsidRPr="00171C1E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…</w:t>
      </w:r>
    </w:p>
    <w:p w:rsidR="001965FC" w:rsidRPr="00171C1E" w:rsidRDefault="00ED44B0" w:rsidP="00132771">
      <w:pPr>
        <w:pStyle w:val="Listenabsatz"/>
        <w:numPr>
          <w:ilvl w:val="0"/>
          <w:numId w:val="14"/>
        </w:num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/>
          <w:sz w:val="24"/>
          <w:szCs w:val="24"/>
          <w:lang w:eastAsia="de-DE"/>
        </w:rPr>
        <w:t xml:space="preserve">zur </w:t>
      </w:r>
      <w:r w:rsidR="00460A29" w:rsidRPr="00460A29">
        <w:rPr>
          <w:rFonts w:ascii="Times New Roman" w:eastAsia="Times New Roman" w:hAnsi="Times New Roman"/>
          <w:sz w:val="24"/>
          <w:szCs w:val="24"/>
          <w:lang w:eastAsia="de-DE"/>
        </w:rPr>
        <w:t>Ausgabe von Äußerungslisten</w:t>
      </w:r>
      <w:r w:rsidR="007E4FC8" w:rsidRPr="00460A29">
        <w:rPr>
          <w:rFonts w:ascii="Times New Roman" w:eastAsia="Times New Roman" w:hAnsi="Times New Roman"/>
          <w:sz w:val="24"/>
          <w:szCs w:val="24"/>
          <w:lang w:eastAsia="de-DE"/>
        </w:rPr>
        <w:t xml:space="preserve"> </w:t>
      </w:r>
      <w:r w:rsidR="0072730A" w:rsidRPr="00460A29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Transk</w:t>
      </w:r>
      <w:r w:rsidR="007E4FC8" w:rsidRPr="00460A29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ription &gt; Transformation</w:t>
      </w:r>
      <w:r w:rsidR="0072730A" w:rsidRPr="00460A29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 xml:space="preserve">… </w:t>
      </w:r>
      <w:r w:rsidR="0072730A" w:rsidRPr="00171C1E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&gt; HIAT U</w:t>
      </w:r>
      <w:r w:rsidR="007E4FC8" w:rsidRPr="00171C1E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tterance list</w:t>
      </w:r>
      <w:r w:rsidR="0072730A" w:rsidRPr="00171C1E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 xml:space="preserve"> (HIAT)</w:t>
      </w:r>
    </w:p>
    <w:p w:rsidR="00A544E3" w:rsidRDefault="00ED44B0" w:rsidP="00132771">
      <w:pPr>
        <w:pStyle w:val="Listenabsatz"/>
        <w:numPr>
          <w:ilvl w:val="0"/>
          <w:numId w:val="14"/>
        </w:numPr>
        <w:spacing w:line="240" w:lineRule="auto"/>
        <w:jc w:val="both"/>
        <w:rPr>
          <w:rStyle w:val="Menufunction"/>
          <w:lang w:val="de-DE"/>
        </w:rPr>
      </w:pPr>
      <w:r>
        <w:rPr>
          <w:rFonts w:ascii="Times New Roman" w:eastAsia="Times New Roman" w:hAnsi="Times New Roman"/>
          <w:sz w:val="24"/>
          <w:szCs w:val="24"/>
          <w:lang w:eastAsia="de-DE"/>
        </w:rPr>
        <w:t xml:space="preserve">zum </w:t>
      </w:r>
      <w:r w:rsidR="00460A29" w:rsidRPr="00460A29">
        <w:rPr>
          <w:rFonts w:ascii="Times New Roman" w:eastAsia="Times New Roman" w:hAnsi="Times New Roman"/>
          <w:sz w:val="24"/>
          <w:szCs w:val="24"/>
          <w:lang w:eastAsia="de-DE"/>
        </w:rPr>
        <w:t>Export</w:t>
      </w:r>
      <w:r>
        <w:rPr>
          <w:rFonts w:ascii="Times New Roman" w:eastAsia="Times New Roman" w:hAnsi="Times New Roman"/>
          <w:sz w:val="24"/>
          <w:szCs w:val="24"/>
          <w:lang w:eastAsia="de-DE"/>
        </w:rPr>
        <w:t>ieren</w:t>
      </w:r>
      <w:r w:rsidR="00460A29" w:rsidRPr="00460A29">
        <w:rPr>
          <w:rFonts w:ascii="Times New Roman" w:eastAsia="Times New Roman" w:hAnsi="Times New Roman"/>
          <w:sz w:val="24"/>
          <w:szCs w:val="24"/>
          <w:lang w:eastAsia="de-DE"/>
        </w:rPr>
        <w:t xml:space="preserve"> von Wortlisten</w:t>
      </w:r>
      <w:r w:rsidR="007E4FC8" w:rsidRPr="00460A29">
        <w:rPr>
          <w:rFonts w:ascii="Times New Roman" w:eastAsia="Times New Roman" w:hAnsi="Times New Roman"/>
          <w:sz w:val="24"/>
          <w:szCs w:val="24"/>
          <w:lang w:eastAsia="de-DE"/>
        </w:rPr>
        <w:t xml:space="preserve"> </w:t>
      </w:r>
      <w:r w:rsidR="0052708A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Transkription &gt; Wortliste</w:t>
      </w:r>
      <w:r w:rsidR="007E4FC8" w:rsidRPr="00460A29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…</w:t>
      </w:r>
    </w:p>
    <w:p w:rsidR="00627104" w:rsidRPr="00627104" w:rsidRDefault="00ED44B0" w:rsidP="00132771">
      <w:pPr>
        <w:pStyle w:val="Listenabsatz"/>
        <w:numPr>
          <w:ilvl w:val="0"/>
          <w:numId w:val="14"/>
        </w:numPr>
        <w:spacing w:line="240" w:lineRule="auto"/>
        <w:jc w:val="both"/>
        <w:rPr>
          <w:rStyle w:val="Menufunction"/>
          <w:lang w:val="de-DE"/>
        </w:rPr>
      </w:pPr>
      <w:r>
        <w:rPr>
          <w:rFonts w:ascii="Times New Roman" w:eastAsia="Times New Roman" w:hAnsi="Times New Roman"/>
          <w:sz w:val="24"/>
          <w:szCs w:val="24"/>
          <w:lang w:eastAsia="de-DE"/>
        </w:rPr>
        <w:t xml:space="preserve">zur </w:t>
      </w:r>
      <w:r w:rsidR="00627104">
        <w:rPr>
          <w:rFonts w:ascii="Times New Roman" w:eastAsia="Times New Roman" w:hAnsi="Times New Roman"/>
          <w:sz w:val="24"/>
          <w:szCs w:val="24"/>
          <w:lang w:eastAsia="de-DE"/>
        </w:rPr>
        <w:t>Auszählung von Segmentketten</w:t>
      </w:r>
      <w:r w:rsidR="00192599">
        <w:rPr>
          <w:rFonts w:ascii="Times New Roman" w:eastAsia="Times New Roman" w:hAnsi="Times New Roman"/>
          <w:sz w:val="24"/>
          <w:szCs w:val="24"/>
          <w:lang w:eastAsia="de-DE"/>
        </w:rPr>
        <w:t xml:space="preserve"> </w:t>
      </w:r>
      <w:r w:rsidR="00192599" w:rsidRPr="00C9601C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 xml:space="preserve">Transkription &gt; Transkription auszählen… </w:t>
      </w:r>
      <w:r w:rsidR="00192599">
        <w:rPr>
          <w:rFonts w:ascii="Times New Roman" w:eastAsia="Times New Roman" w:hAnsi="Times New Roman"/>
          <w:sz w:val="24"/>
          <w:szCs w:val="24"/>
          <w:lang w:eastAsia="de-DE"/>
        </w:rPr>
        <w:t xml:space="preserve"> </w:t>
      </w:r>
    </w:p>
    <w:p w:rsidR="00633ADF" w:rsidRPr="00F704FA" w:rsidRDefault="00633ADF" w:rsidP="00132771">
      <w:pPr>
        <w:pStyle w:val="Listenabsatz"/>
        <w:numPr>
          <w:ilvl w:val="0"/>
          <w:numId w:val="14"/>
        </w:numPr>
        <w:spacing w:line="240" w:lineRule="auto"/>
        <w:jc w:val="both"/>
        <w:rPr>
          <w:rStyle w:val="Menufunction"/>
          <w:lang w:val="de-DE"/>
        </w:rPr>
      </w:pPr>
      <w:r>
        <w:rPr>
          <w:rFonts w:ascii="Times New Roman" w:eastAsia="Times New Roman" w:hAnsi="Times New Roman"/>
          <w:sz w:val="24"/>
          <w:szCs w:val="24"/>
          <w:lang w:eastAsia="de-DE"/>
        </w:rPr>
        <w:t xml:space="preserve">für die Integration </w:t>
      </w:r>
      <w:r w:rsidR="00627104">
        <w:rPr>
          <w:rFonts w:ascii="Times New Roman" w:eastAsia="Times New Roman" w:hAnsi="Times New Roman"/>
          <w:sz w:val="24"/>
          <w:szCs w:val="24"/>
          <w:lang w:eastAsia="de-DE"/>
        </w:rPr>
        <w:t xml:space="preserve">von Transkriptionen </w:t>
      </w:r>
      <w:r>
        <w:rPr>
          <w:rFonts w:ascii="Times New Roman" w:eastAsia="Times New Roman" w:hAnsi="Times New Roman"/>
          <w:sz w:val="24"/>
          <w:szCs w:val="24"/>
          <w:lang w:eastAsia="de-DE"/>
        </w:rPr>
        <w:t>in ein EXMARaLDA-Korpus in Coma</w:t>
      </w:r>
    </w:p>
    <w:p w:rsidR="00D5124F" w:rsidRDefault="00460A29" w:rsidP="00132771">
      <w:pPr>
        <w:pStyle w:val="Listenabsatz"/>
        <w:numPr>
          <w:ilvl w:val="0"/>
          <w:numId w:val="14"/>
        </w:num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de-DE"/>
        </w:rPr>
      </w:pPr>
      <w:r w:rsidRPr="00460A29">
        <w:rPr>
          <w:rFonts w:ascii="Times New Roman" w:eastAsia="Times New Roman" w:hAnsi="Times New Roman"/>
          <w:sz w:val="24"/>
          <w:szCs w:val="24"/>
          <w:lang w:eastAsia="de-DE"/>
        </w:rPr>
        <w:t xml:space="preserve">als Grundlage für die Suche im EXAKT </w:t>
      </w:r>
    </w:p>
    <w:p w:rsidR="00D471FE" w:rsidRPr="00460A29" w:rsidRDefault="003A186F" w:rsidP="00D508F9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  <w:u w:val="single"/>
          <w:lang w:eastAsia="de-DE"/>
        </w:rPr>
      </w:pPr>
      <w:r w:rsidRPr="00460A29">
        <w:rPr>
          <w:rFonts w:ascii="Times New Roman" w:eastAsia="Times New Roman" w:hAnsi="Times New Roman"/>
          <w:sz w:val="24"/>
          <w:szCs w:val="24"/>
          <w:u w:val="single"/>
          <w:lang w:eastAsia="de-DE"/>
        </w:rPr>
        <w:t xml:space="preserve">B. </w:t>
      </w:r>
      <w:r w:rsidR="00633ADF">
        <w:rPr>
          <w:rFonts w:ascii="Times New Roman" w:eastAsia="Times New Roman" w:hAnsi="Times New Roman"/>
          <w:sz w:val="24"/>
          <w:szCs w:val="24"/>
          <w:u w:val="single"/>
          <w:lang w:eastAsia="de-DE"/>
        </w:rPr>
        <w:t>Zwei EXMARaLDA-</w:t>
      </w:r>
      <w:r w:rsidR="00460A29" w:rsidRPr="00460A29">
        <w:rPr>
          <w:rFonts w:ascii="Times New Roman" w:eastAsia="Times New Roman" w:hAnsi="Times New Roman"/>
          <w:sz w:val="24"/>
          <w:szCs w:val="24"/>
          <w:u w:val="single"/>
          <w:lang w:eastAsia="de-DE"/>
        </w:rPr>
        <w:t>Transkriptionsformate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A4CF5" w:rsidRPr="007A5979" w:rsidTr="007A5979">
        <w:tc>
          <w:tcPr>
            <w:tcW w:w="4606" w:type="dxa"/>
            <w:shd w:val="clear" w:color="auto" w:fill="auto"/>
          </w:tcPr>
          <w:p w:rsidR="002A4CF5" w:rsidRPr="007A5979" w:rsidRDefault="00460A29" w:rsidP="007A597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</w:pPr>
            <w:r w:rsidRPr="007A5979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Basis-T</w:t>
            </w:r>
            <w:r w:rsidR="002A4CF5" w:rsidRPr="007A5979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rans</w:t>
            </w:r>
            <w:r w:rsidRPr="007A5979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k</w:t>
            </w:r>
            <w:r w:rsidR="002A4CF5" w:rsidRPr="007A5979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 xml:space="preserve">ription </w:t>
            </w:r>
            <w:r w:rsidR="002A4CF5" w:rsidRPr="007A5979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ab/>
            </w:r>
          </w:p>
          <w:p w:rsidR="003A186F" w:rsidRPr="007A5979" w:rsidRDefault="003A186F" w:rsidP="007A597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4606" w:type="dxa"/>
            <w:shd w:val="clear" w:color="auto" w:fill="auto"/>
          </w:tcPr>
          <w:p w:rsidR="002A4CF5" w:rsidRPr="007A5979" w:rsidRDefault="00460A29" w:rsidP="007A597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</w:pPr>
            <w:r w:rsidRPr="007A5979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Segmentierte</w:t>
            </w:r>
            <w:r w:rsidR="002A4CF5" w:rsidRPr="007A5979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 xml:space="preserve"> Tra</w:t>
            </w:r>
            <w:r w:rsidRPr="007A5979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nskription</w:t>
            </w:r>
          </w:p>
        </w:tc>
      </w:tr>
      <w:tr w:rsidR="002A4CF5" w:rsidRPr="007A5979" w:rsidTr="00633ADF">
        <w:trPr>
          <w:trHeight w:val="3123"/>
        </w:trPr>
        <w:tc>
          <w:tcPr>
            <w:tcW w:w="4606" w:type="dxa"/>
            <w:shd w:val="clear" w:color="auto" w:fill="auto"/>
          </w:tcPr>
          <w:p w:rsidR="002A4CF5" w:rsidRPr="007A5979" w:rsidRDefault="00460A29" w:rsidP="007A5979">
            <w:pPr>
              <w:pStyle w:val="Listenabsatz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</w:pPr>
            <w:r w:rsidRPr="007A5979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Dateierweiterung</w:t>
            </w:r>
            <w:r w:rsidR="002A4CF5" w:rsidRPr="007A5979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: .exb</w:t>
            </w:r>
            <w:r w:rsidR="002A4CF5" w:rsidRPr="007A5979">
              <w:rPr>
                <w:vertAlign w:val="superscript"/>
                <w:lang w:val="en-US" w:eastAsia="de-DE"/>
              </w:rPr>
              <w:footnoteReference w:id="1"/>
            </w:r>
          </w:p>
          <w:p w:rsidR="002A4CF5" w:rsidRPr="007A5979" w:rsidRDefault="00460A29" w:rsidP="007A5979">
            <w:pPr>
              <w:pStyle w:val="Listenabsatz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r w:rsidRPr="007A5979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Die Elemente auf der Zeitachse und/oder Zeitpunkte dienen der Organisation von verschiedenen Ereignissen</w:t>
            </w:r>
            <w:r w:rsidR="000A2C5C" w:rsidRPr="007A5979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.</w:t>
            </w:r>
          </w:p>
          <w:p w:rsidR="002A4CF5" w:rsidRPr="007A5979" w:rsidRDefault="00460A29" w:rsidP="007A5979">
            <w:pPr>
              <w:pStyle w:val="Listenabsatz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r w:rsidRPr="007A5979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 xml:space="preserve">Es hat </w:t>
            </w:r>
            <w:r w:rsidRPr="007A5979">
              <w:rPr>
                <w:rFonts w:ascii="Times New Roman" w:eastAsia="Times New Roman" w:hAnsi="Times New Roman"/>
                <w:b/>
                <w:sz w:val="24"/>
                <w:szCs w:val="24"/>
                <w:lang w:eastAsia="de-DE"/>
              </w:rPr>
              <w:t>keine</w:t>
            </w:r>
            <w:r w:rsidRPr="007A5979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 xml:space="preserve"> </w:t>
            </w:r>
            <w:r w:rsidR="0052708A" w:rsidRPr="007A5979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sprachliche oder anderweitig</w:t>
            </w:r>
            <w:r w:rsidR="0013277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 xml:space="preserve"> t</w:t>
            </w:r>
            <w:r w:rsidR="000A2C5C" w:rsidRPr="007A5979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ranskriptionsrelevante Bedeutung.</w:t>
            </w:r>
          </w:p>
          <w:p w:rsidR="002A4CF5" w:rsidRPr="007A5979" w:rsidRDefault="000A2C5C" w:rsidP="007A5979">
            <w:pPr>
              <w:pStyle w:val="Listenabsatz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r w:rsidRPr="007A5979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 xml:space="preserve">Selbst wenn für jedes Wort ein separates Ereignis erzeugt wird, werden diese Grenzen </w:t>
            </w:r>
            <w:r w:rsidRPr="007A5979">
              <w:rPr>
                <w:rFonts w:ascii="Times New Roman" w:eastAsia="Times New Roman" w:hAnsi="Times New Roman"/>
                <w:b/>
                <w:sz w:val="24"/>
                <w:szCs w:val="24"/>
                <w:lang w:eastAsia="de-DE"/>
              </w:rPr>
              <w:t>nicht</w:t>
            </w:r>
            <w:r w:rsidRPr="007A5979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 xml:space="preserve"> als Wortgrenzen erkannt. </w:t>
            </w:r>
          </w:p>
          <w:p w:rsidR="002A4CF5" w:rsidRPr="007A5979" w:rsidRDefault="002A4CF5" w:rsidP="007A5979">
            <w:pPr>
              <w:pStyle w:val="Listenabsatz"/>
              <w:spacing w:after="0" w:line="240" w:lineRule="auto"/>
              <w:ind w:left="360"/>
              <w:jc w:val="both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</w:p>
        </w:tc>
        <w:tc>
          <w:tcPr>
            <w:tcW w:w="4606" w:type="dxa"/>
            <w:shd w:val="clear" w:color="auto" w:fill="auto"/>
          </w:tcPr>
          <w:p w:rsidR="002A4CF5" w:rsidRPr="007A5979" w:rsidRDefault="00460A29" w:rsidP="007A5979">
            <w:pPr>
              <w:pStyle w:val="Listenabsatz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</w:pPr>
            <w:r w:rsidRPr="007A5979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Dateierweiterung</w:t>
            </w:r>
            <w:r w:rsidR="002A4CF5" w:rsidRPr="007A5979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 xml:space="preserve">: .exs </w:t>
            </w:r>
          </w:p>
          <w:p w:rsidR="00981129" w:rsidRPr="007A5979" w:rsidRDefault="000A2C5C" w:rsidP="007A5979">
            <w:pPr>
              <w:pStyle w:val="Listenabsatz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r w:rsidRPr="007A5979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 xml:space="preserve">Informationen über die verschiedenen Einheiten in der Transkription werden </w:t>
            </w:r>
            <w:r w:rsidRPr="007A5979">
              <w:rPr>
                <w:rFonts w:ascii="Times New Roman" w:eastAsia="Times New Roman" w:hAnsi="Times New Roman"/>
                <w:b/>
                <w:sz w:val="24"/>
                <w:szCs w:val="24"/>
                <w:lang w:eastAsia="de-DE"/>
              </w:rPr>
              <w:t>explizit</w:t>
            </w:r>
            <w:r w:rsidRPr="007A5979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 xml:space="preserve"> ausgedrückt, z.B. eine Äußerung, die aus mehreren Wörter besteht. </w:t>
            </w:r>
          </w:p>
          <w:p w:rsidR="00B95AC2" w:rsidRPr="007A5979" w:rsidRDefault="000A2C5C" w:rsidP="007A5979">
            <w:pPr>
              <w:pStyle w:val="Listenabsatz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r w:rsidRPr="007A5979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 xml:space="preserve">Erst nach </w:t>
            </w:r>
            <w:r w:rsidR="00ED44B0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 xml:space="preserve">der </w:t>
            </w:r>
            <w:r w:rsidRPr="007A5979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Segmentierung, können Wörter oder andere Einheiten, die durch verschiedene Transkriptionskonvention</w:t>
            </w:r>
            <w:r w:rsidR="00ED44B0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en</w:t>
            </w:r>
            <w:r w:rsidRPr="007A5979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 xml:space="preserve"> markiert sind, erkannt werden. </w:t>
            </w:r>
          </w:p>
        </w:tc>
      </w:tr>
    </w:tbl>
    <w:p w:rsidR="003A186F" w:rsidRPr="002216EE" w:rsidRDefault="00550014" w:rsidP="00173CF6">
      <w:pPr>
        <w:spacing w:before="240" w:line="240" w:lineRule="auto"/>
        <w:jc w:val="both"/>
        <w:rPr>
          <w:rFonts w:ascii="Times New Roman" w:eastAsia="Times New Roman" w:hAnsi="Times New Roman"/>
          <w:sz w:val="24"/>
          <w:szCs w:val="24"/>
          <w:u w:val="single"/>
          <w:lang w:eastAsia="de-DE"/>
        </w:rPr>
      </w:pPr>
      <w:r w:rsidRPr="002216EE">
        <w:rPr>
          <w:rFonts w:ascii="Times New Roman" w:eastAsia="Times New Roman" w:hAnsi="Times New Roman"/>
          <w:sz w:val="24"/>
          <w:szCs w:val="24"/>
          <w:u w:val="single"/>
          <w:lang w:eastAsia="de-DE"/>
        </w:rPr>
        <w:t xml:space="preserve">C. </w:t>
      </w:r>
      <w:r w:rsidR="00AF7A80">
        <w:rPr>
          <w:rFonts w:ascii="Times New Roman" w:eastAsia="Times New Roman" w:hAnsi="Times New Roman"/>
          <w:sz w:val="24"/>
          <w:szCs w:val="24"/>
          <w:u w:val="single"/>
          <w:lang w:eastAsia="de-DE"/>
        </w:rPr>
        <w:t xml:space="preserve">Segmentierung in EXMARaLDA  </w:t>
      </w:r>
      <w:r w:rsidR="00A81B16" w:rsidRPr="002216EE">
        <w:rPr>
          <w:rFonts w:ascii="Times New Roman" w:eastAsia="Times New Roman" w:hAnsi="Times New Roman"/>
          <w:sz w:val="24"/>
          <w:szCs w:val="24"/>
          <w:u w:val="single"/>
          <w:lang w:eastAsia="de-DE"/>
        </w:rPr>
        <w:t xml:space="preserve"> </w:t>
      </w:r>
    </w:p>
    <w:p w:rsidR="00E05546" w:rsidRDefault="00550014" w:rsidP="00E05546">
      <w:pPr>
        <w:pStyle w:val="Listenabsatz"/>
        <w:spacing w:before="240" w:line="24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de-DE"/>
        </w:rPr>
      </w:pPr>
      <w:r w:rsidRPr="00550014">
        <w:rPr>
          <w:rFonts w:ascii="Times New Roman" w:eastAsia="Times New Roman" w:hAnsi="Times New Roman"/>
          <w:sz w:val="24"/>
          <w:szCs w:val="24"/>
          <w:lang w:eastAsia="de-DE"/>
        </w:rPr>
        <w:t xml:space="preserve">Der EXMARaLDA Partitur-Editor verfügt über eine </w:t>
      </w:r>
      <w:r w:rsidRPr="002216EE">
        <w:rPr>
          <w:rFonts w:ascii="Times New Roman" w:eastAsia="Times New Roman" w:hAnsi="Times New Roman"/>
          <w:b/>
          <w:sz w:val="24"/>
          <w:szCs w:val="24"/>
          <w:lang w:eastAsia="de-DE"/>
        </w:rPr>
        <w:t>eingebaute</w:t>
      </w:r>
      <w:r w:rsidRPr="00550014">
        <w:rPr>
          <w:rFonts w:ascii="Times New Roman" w:eastAsia="Times New Roman" w:hAnsi="Times New Roman"/>
          <w:sz w:val="24"/>
          <w:szCs w:val="24"/>
          <w:lang w:eastAsia="de-DE"/>
        </w:rPr>
        <w:t xml:space="preserve"> Segmentierung</w:t>
      </w:r>
      <w:r w:rsidR="00ED44B0">
        <w:rPr>
          <w:rFonts w:ascii="Times New Roman" w:eastAsia="Times New Roman" w:hAnsi="Times New Roman"/>
          <w:sz w:val="24"/>
          <w:szCs w:val="24"/>
          <w:lang w:eastAsia="de-DE"/>
        </w:rPr>
        <w:t>. E</w:t>
      </w:r>
      <w:r w:rsidRPr="00550014">
        <w:rPr>
          <w:rFonts w:ascii="Times New Roman" w:eastAsia="Times New Roman" w:hAnsi="Times New Roman"/>
          <w:sz w:val="24"/>
          <w:szCs w:val="24"/>
          <w:lang w:eastAsia="de-DE"/>
        </w:rPr>
        <w:t xml:space="preserve">ntweder </w:t>
      </w:r>
      <w:r w:rsidR="002216EE">
        <w:rPr>
          <w:rFonts w:ascii="Times New Roman" w:eastAsia="Times New Roman" w:hAnsi="Times New Roman"/>
          <w:sz w:val="24"/>
          <w:szCs w:val="24"/>
          <w:lang w:eastAsia="de-DE"/>
        </w:rPr>
        <w:t xml:space="preserve">eine </w:t>
      </w:r>
      <w:r w:rsidRPr="00550014">
        <w:rPr>
          <w:rFonts w:ascii="Times New Roman" w:eastAsia="Times New Roman" w:hAnsi="Times New Roman"/>
          <w:sz w:val="24"/>
          <w:szCs w:val="24"/>
          <w:lang w:eastAsia="de-DE"/>
        </w:rPr>
        <w:t>für die am häufi</w:t>
      </w:r>
      <w:r>
        <w:rPr>
          <w:rFonts w:ascii="Times New Roman" w:eastAsia="Times New Roman" w:hAnsi="Times New Roman"/>
          <w:sz w:val="24"/>
          <w:szCs w:val="24"/>
          <w:lang w:eastAsia="de-DE"/>
        </w:rPr>
        <w:t>g</w:t>
      </w:r>
      <w:r w:rsidRPr="00550014">
        <w:rPr>
          <w:rFonts w:ascii="Times New Roman" w:eastAsia="Times New Roman" w:hAnsi="Times New Roman"/>
          <w:sz w:val="24"/>
          <w:szCs w:val="24"/>
          <w:lang w:eastAsia="de-DE"/>
        </w:rPr>
        <w:t xml:space="preserve">sten gebrauchten </w:t>
      </w:r>
      <w:r w:rsidRPr="00550014">
        <w:rPr>
          <w:rFonts w:ascii="Times New Roman" w:eastAsia="Times New Roman" w:hAnsi="Times New Roman"/>
          <w:i/>
          <w:sz w:val="24"/>
          <w:szCs w:val="24"/>
          <w:lang w:eastAsia="de-DE"/>
        </w:rPr>
        <w:t>Transkriptionssysteme</w:t>
      </w:r>
      <w:r w:rsidRPr="00550014">
        <w:rPr>
          <w:rFonts w:ascii="Times New Roman" w:eastAsia="Times New Roman" w:hAnsi="Times New Roman"/>
          <w:sz w:val="24"/>
          <w:szCs w:val="24"/>
          <w:lang w:eastAsia="de-DE"/>
        </w:rPr>
        <w:t xml:space="preserve"> (HIAT, DIDA, GAT, CHAT</w:t>
      </w:r>
      <w:r>
        <w:rPr>
          <w:rFonts w:ascii="Times New Roman" w:eastAsia="Times New Roman" w:hAnsi="Times New Roman"/>
          <w:sz w:val="24"/>
          <w:szCs w:val="24"/>
          <w:lang w:eastAsia="de-DE"/>
        </w:rPr>
        <w:t xml:space="preserve">) und IPA, oder auch eine </w:t>
      </w:r>
      <w:r w:rsidRPr="00550014">
        <w:rPr>
          <w:rFonts w:ascii="Times New Roman" w:eastAsia="Times New Roman" w:hAnsi="Times New Roman"/>
          <w:i/>
          <w:sz w:val="24"/>
          <w:szCs w:val="24"/>
          <w:lang w:eastAsia="de-DE"/>
        </w:rPr>
        <w:t>generische</w:t>
      </w:r>
      <w:r>
        <w:rPr>
          <w:rFonts w:ascii="Times New Roman" w:eastAsia="Times New Roman" w:hAnsi="Times New Roman"/>
          <w:sz w:val="24"/>
          <w:szCs w:val="24"/>
          <w:lang w:eastAsia="de-DE"/>
        </w:rPr>
        <w:t xml:space="preserve"> Segmentierungsfunktion. </w:t>
      </w:r>
      <w:bookmarkStart w:id="1" w:name="_Toc270337383"/>
      <w:bookmarkStart w:id="2" w:name="_Toc270337508"/>
      <w:bookmarkStart w:id="3" w:name="_Toc270338050"/>
      <w:bookmarkStart w:id="4" w:name="_Toc270611274"/>
    </w:p>
    <w:p w:rsidR="00493811" w:rsidRPr="00E05546" w:rsidRDefault="00D0603C" w:rsidP="00E05546">
      <w:pPr>
        <w:pStyle w:val="Listenabsatz"/>
        <w:spacing w:before="240" w:line="240" w:lineRule="auto"/>
        <w:ind w:left="0"/>
        <w:jc w:val="both"/>
        <w:rPr>
          <w:rFonts w:ascii="Times New Roman" w:eastAsia="Times New Roman" w:hAnsi="Times New Roman"/>
          <w:i/>
          <w:sz w:val="24"/>
          <w:szCs w:val="24"/>
          <w:lang w:eastAsia="de-DE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fik 6" o:spid="_x0000_s1054" type="#_x0000_t75" style="position:absolute;left:0;text-align:left;margin-left:462.35pt;margin-top:4.25pt;width:24.05pt;height:37.4pt;z-index:-251665408;visibility:visible;mso-width-relative:margin;mso-height-relative:margin" wrapcoords="5400 432 675 1728 -675 4320 675 7344 4725 14256 4725 17280 7425 21168 12150 21168 13500 21168 21600 4752 21600 2160 16200 432 5400 432">
            <v:imagedata r:id="rId9" o:title="MC900349997[1]"/>
            <w10:wrap type="tight"/>
          </v:shape>
        </w:pict>
      </w:r>
      <w:r w:rsidR="0014539C" w:rsidRPr="00BB689F">
        <w:rPr>
          <w:rFonts w:ascii="Times New Roman" w:eastAsia="Times New Roman" w:hAnsi="Times New Roman"/>
          <w:sz w:val="24"/>
          <w:szCs w:val="24"/>
          <w:lang w:eastAsia="de-DE"/>
        </w:rPr>
        <w:t>Alle</w:t>
      </w:r>
      <w:r w:rsidR="00BB689F" w:rsidRPr="00BB689F">
        <w:rPr>
          <w:rFonts w:ascii="Times New Roman" w:eastAsia="Times New Roman" w:hAnsi="Times New Roman"/>
          <w:sz w:val="24"/>
          <w:szCs w:val="24"/>
          <w:lang w:eastAsia="de-DE"/>
        </w:rPr>
        <w:t>n</w:t>
      </w:r>
      <w:r w:rsidR="0014539C" w:rsidRPr="00BB689F">
        <w:rPr>
          <w:rFonts w:ascii="Times New Roman" w:eastAsia="Times New Roman" w:hAnsi="Times New Roman"/>
          <w:sz w:val="24"/>
          <w:szCs w:val="24"/>
          <w:lang w:eastAsia="de-DE"/>
        </w:rPr>
        <w:t xml:space="preserve"> Segmentierungstypen liegt </w:t>
      </w:r>
      <w:r w:rsidR="00BB689F" w:rsidRPr="00BB689F">
        <w:rPr>
          <w:rFonts w:ascii="Times New Roman" w:eastAsia="Times New Roman" w:hAnsi="Times New Roman"/>
          <w:sz w:val="24"/>
          <w:szCs w:val="24"/>
          <w:lang w:eastAsia="de-DE"/>
        </w:rPr>
        <w:t>das Prinzip zugrunde</w:t>
      </w:r>
      <w:r w:rsidR="00BB689F">
        <w:rPr>
          <w:rFonts w:ascii="Times New Roman" w:eastAsia="Times New Roman" w:hAnsi="Times New Roman"/>
          <w:sz w:val="24"/>
          <w:szCs w:val="24"/>
          <w:lang w:eastAsia="de-DE"/>
        </w:rPr>
        <w:t>, dass die Segmentkette</w:t>
      </w:r>
      <w:r w:rsidR="00C12069">
        <w:rPr>
          <w:rStyle w:val="Funotenzeichen"/>
          <w:rFonts w:ascii="Times New Roman" w:eastAsia="Times New Roman" w:hAnsi="Times New Roman"/>
          <w:sz w:val="24"/>
          <w:szCs w:val="24"/>
          <w:lang w:eastAsia="de-DE"/>
        </w:rPr>
        <w:footnoteReference w:id="2"/>
      </w:r>
      <w:r w:rsidR="00BB689F">
        <w:rPr>
          <w:rFonts w:ascii="Times New Roman" w:eastAsia="Times New Roman" w:hAnsi="Times New Roman"/>
          <w:sz w:val="24"/>
          <w:szCs w:val="24"/>
          <w:lang w:eastAsia="de-DE"/>
        </w:rPr>
        <w:t xml:space="preserve"> </w:t>
      </w:r>
      <w:r w:rsidR="00F96509">
        <w:rPr>
          <w:rFonts w:ascii="Times New Roman" w:eastAsia="Times New Roman" w:hAnsi="Times New Roman"/>
          <w:sz w:val="24"/>
          <w:szCs w:val="24"/>
          <w:lang w:eastAsia="de-DE"/>
        </w:rPr>
        <w:t xml:space="preserve">sich immer </w:t>
      </w:r>
      <w:r w:rsidR="005D69CD">
        <w:rPr>
          <w:rFonts w:ascii="Times New Roman" w:eastAsia="Times New Roman" w:hAnsi="Times New Roman"/>
          <w:sz w:val="24"/>
          <w:szCs w:val="24"/>
          <w:lang w:eastAsia="de-DE"/>
        </w:rPr>
        <w:t xml:space="preserve">auf der obersten </w:t>
      </w:r>
      <w:r w:rsidR="00F96509">
        <w:rPr>
          <w:rFonts w:ascii="Times New Roman" w:eastAsia="Times New Roman" w:hAnsi="Times New Roman"/>
          <w:sz w:val="24"/>
          <w:szCs w:val="24"/>
          <w:lang w:eastAsia="de-DE"/>
        </w:rPr>
        <w:t>Ebene befindet</w:t>
      </w:r>
      <w:r w:rsidR="005D69CD">
        <w:rPr>
          <w:rFonts w:ascii="Times New Roman" w:eastAsia="Times New Roman" w:hAnsi="Times New Roman"/>
          <w:sz w:val="24"/>
          <w:szCs w:val="24"/>
          <w:lang w:eastAsia="de-DE"/>
        </w:rPr>
        <w:t xml:space="preserve">, d.h. wenn eine Segmentkette </w:t>
      </w:r>
      <w:r w:rsidR="00F96509">
        <w:rPr>
          <w:rFonts w:ascii="Times New Roman" w:eastAsia="Times New Roman" w:hAnsi="Times New Roman"/>
          <w:sz w:val="24"/>
          <w:szCs w:val="24"/>
          <w:lang w:eastAsia="de-DE"/>
        </w:rPr>
        <w:t>vers</w:t>
      </w:r>
      <w:r w:rsidR="00A100B9">
        <w:rPr>
          <w:rFonts w:ascii="Times New Roman" w:eastAsia="Times New Roman" w:hAnsi="Times New Roman"/>
          <w:sz w:val="24"/>
          <w:szCs w:val="24"/>
          <w:lang w:eastAsia="de-DE"/>
        </w:rPr>
        <w:t xml:space="preserve">ehentlich unterbrochen wird, </w:t>
      </w:r>
      <w:r w:rsidR="00F96509">
        <w:rPr>
          <w:rFonts w:ascii="Times New Roman" w:eastAsia="Times New Roman" w:hAnsi="Times New Roman"/>
          <w:sz w:val="24"/>
          <w:szCs w:val="24"/>
          <w:lang w:eastAsia="de-DE"/>
        </w:rPr>
        <w:t>wird auch die ganze Segmentierung fehlerhaft sein</w:t>
      </w:r>
      <w:r w:rsidR="005E5007">
        <w:rPr>
          <w:rFonts w:ascii="Times New Roman" w:eastAsia="Times New Roman" w:hAnsi="Times New Roman"/>
          <w:sz w:val="24"/>
          <w:szCs w:val="24"/>
          <w:lang w:eastAsia="de-DE"/>
        </w:rPr>
        <w:t>.</w:t>
      </w:r>
    </w:p>
    <w:p w:rsidR="00BB689F" w:rsidRPr="00BB689F" w:rsidRDefault="00493811" w:rsidP="00D91E0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de-DE"/>
        </w:rPr>
      </w:pPr>
      <w:r w:rsidRPr="00F704FA">
        <w:rPr>
          <w:rFonts w:ascii="Times New Roman" w:eastAsia="Times New Roman" w:hAnsi="Times New Roman"/>
          <w:sz w:val="24"/>
          <w:szCs w:val="24"/>
          <w:lang w:eastAsia="de-DE"/>
        </w:rPr>
        <w:t xml:space="preserve">Aus dem Dropdown-Menü </w:t>
      </w:r>
      <w:r w:rsidR="00173CF6">
        <w:rPr>
          <w:rFonts w:ascii="Times New Roman" w:eastAsia="Times New Roman" w:hAnsi="Times New Roman"/>
          <w:sz w:val="24"/>
          <w:szCs w:val="24"/>
          <w:lang w:eastAsia="de-DE"/>
        </w:rPr>
        <w:t xml:space="preserve">(1) </w:t>
      </w:r>
      <w:r w:rsidRPr="00F704FA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Bearbeiten &gt; Voreinstellungen… &gt; Segmentation</w:t>
      </w:r>
      <w:r w:rsidRPr="00F704FA">
        <w:rPr>
          <w:rFonts w:ascii="Times New Roman" w:eastAsia="Times New Roman" w:hAnsi="Times New Roman"/>
          <w:sz w:val="24"/>
          <w:szCs w:val="24"/>
          <w:lang w:eastAsia="de-DE"/>
        </w:rPr>
        <w:t xml:space="preserve"> </w:t>
      </w:r>
      <w:r w:rsidR="00C12069">
        <w:rPr>
          <w:rFonts w:ascii="Times New Roman" w:eastAsia="Times New Roman" w:hAnsi="Times New Roman"/>
          <w:sz w:val="24"/>
          <w:szCs w:val="24"/>
          <w:lang w:eastAsia="de-DE"/>
        </w:rPr>
        <w:t xml:space="preserve">                 </w:t>
      </w:r>
      <w:r w:rsidRPr="00F704FA">
        <w:rPr>
          <w:rFonts w:ascii="Times New Roman" w:eastAsia="Times New Roman" w:hAnsi="Times New Roman"/>
          <w:sz w:val="24"/>
          <w:szCs w:val="24"/>
          <w:lang w:eastAsia="de-DE"/>
        </w:rPr>
        <w:t>kann die bevorzugte Segmentierung ausgewählt werden</w:t>
      </w:r>
      <w:r w:rsidR="00146FE4">
        <w:rPr>
          <w:rFonts w:ascii="Times New Roman" w:eastAsia="Times New Roman" w:hAnsi="Times New Roman"/>
          <w:sz w:val="24"/>
          <w:szCs w:val="24"/>
          <w:lang w:eastAsia="de-DE"/>
        </w:rPr>
        <w:t xml:space="preserve">. Danach mit </w:t>
      </w:r>
      <w:r w:rsidR="00146FE4" w:rsidRPr="00146FE4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OK</w:t>
      </w:r>
      <w:r w:rsidR="00146FE4">
        <w:rPr>
          <w:rFonts w:ascii="Times New Roman" w:eastAsia="Times New Roman" w:hAnsi="Times New Roman"/>
          <w:sz w:val="24"/>
          <w:szCs w:val="24"/>
          <w:lang w:eastAsia="de-DE"/>
        </w:rPr>
        <w:t xml:space="preserve"> bestätigen (2)</w:t>
      </w:r>
      <w:r>
        <w:rPr>
          <w:rFonts w:ascii="Times New Roman" w:eastAsia="Times New Roman" w:hAnsi="Times New Roman"/>
          <w:sz w:val="24"/>
          <w:szCs w:val="24"/>
          <w:lang w:eastAsia="de-DE"/>
        </w:rPr>
        <w:t>:</w:t>
      </w:r>
    </w:p>
    <w:p w:rsidR="005E5007" w:rsidRDefault="00D0603C" w:rsidP="00D508F9">
      <w:pPr>
        <w:keepNext/>
        <w:spacing w:before="240" w:after="60" w:line="240" w:lineRule="auto"/>
        <w:jc w:val="both"/>
        <w:outlineLvl w:val="1"/>
        <w:rPr>
          <w:rFonts w:ascii="Times New Roman" w:eastAsia="Times New Roman" w:hAnsi="Times New Roman"/>
          <w:sz w:val="24"/>
          <w:szCs w:val="24"/>
          <w:u w:val="single"/>
          <w:lang w:eastAsia="de-DE"/>
        </w:rPr>
      </w:pPr>
      <w:r>
        <w:rPr>
          <w:rFonts w:ascii="Times New Roman" w:eastAsia="Times New Roman" w:hAnsi="Times New Roman"/>
          <w:noProof/>
          <w:sz w:val="24"/>
          <w:szCs w:val="24"/>
          <w:u w:val="single"/>
          <w:lang w:eastAsia="de-DE"/>
        </w:rPr>
        <w:lastRenderedPageBreak/>
        <w:pict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_x0000_s1077" type="#_x0000_t48" style="position:absolute;left:0;text-align:left;margin-left:193.9pt;margin-top:173.9pt;width:21.6pt;height:21.45pt;z-index:251659264" adj="-57150,17773,-23250,9063,-6000,9063,-31000,21248">
            <v:textbox style="mso-next-textbox:#_x0000_s1077">
              <w:txbxContent>
                <w:p w:rsidR="00173CF6" w:rsidRDefault="00173CF6" w:rsidP="00173CF6">
                  <w:pPr>
                    <w:jc w:val="center"/>
                  </w:pPr>
                  <w:r>
                    <w:t>2</w:t>
                  </w:r>
                </w:p>
              </w:txbxContent>
            </v:textbox>
            <o:callout v:ext="edit" minusy="t"/>
          </v:shape>
        </w:pict>
      </w:r>
      <w:r>
        <w:rPr>
          <w:rFonts w:ascii="Times New Roman" w:eastAsia="Times New Roman" w:hAnsi="Times New Roman"/>
          <w:noProof/>
          <w:sz w:val="24"/>
          <w:szCs w:val="24"/>
          <w:lang w:eastAsia="de-DE"/>
        </w:rPr>
        <w:pict>
          <v:shape id="_x0000_s1072" type="#_x0000_t48" style="position:absolute;left:0;text-align:left;margin-left:234.55pt;margin-top:23.85pt;width:21.6pt;height:21.45pt;z-index:251657216" adj="-57150,17773,-23250,9063,-6000,9063,-31000,21248">
            <v:textbox style="mso-next-textbox:#_x0000_s1072">
              <w:txbxContent>
                <w:p w:rsidR="00146FE4" w:rsidRDefault="00173CF6" w:rsidP="00146FE4">
                  <w:pPr>
                    <w:jc w:val="center"/>
                  </w:pPr>
                  <w:r>
                    <w:t>1</w:t>
                  </w:r>
                </w:p>
              </w:txbxContent>
            </v:textbox>
            <o:callout v:ext="edit" minusy="t"/>
          </v:shape>
        </w:pict>
      </w:r>
      <w:r>
        <w:rPr>
          <w:noProof/>
          <w:lang w:eastAsia="de-DE"/>
        </w:rPr>
        <w:pict>
          <v:shape id="Grafik 1" o:spid="_x0000_i1025" type="#_x0000_t75" style="width:362.8pt;height:216.95pt;visibility:visible">
            <v:imagedata r:id="rId10" o:title=""/>
          </v:shape>
        </w:pict>
      </w:r>
    </w:p>
    <w:p w:rsidR="007B7D4A" w:rsidRPr="00171C1E" w:rsidRDefault="000B4A89" w:rsidP="00192599">
      <w:pPr>
        <w:keepNext/>
        <w:spacing w:before="240" w:line="240" w:lineRule="auto"/>
        <w:jc w:val="both"/>
        <w:outlineLvl w:val="1"/>
        <w:rPr>
          <w:rFonts w:ascii="Times New Roman" w:eastAsia="Times New Roman" w:hAnsi="Times New Roman"/>
          <w:sz w:val="24"/>
          <w:szCs w:val="24"/>
          <w:u w:val="single"/>
          <w:lang w:eastAsia="de-DE"/>
        </w:rPr>
      </w:pPr>
      <w:r>
        <w:rPr>
          <w:rFonts w:ascii="Times New Roman" w:eastAsia="Times New Roman" w:hAnsi="Times New Roman"/>
          <w:sz w:val="24"/>
          <w:szCs w:val="24"/>
          <w:u w:val="single"/>
          <w:lang w:eastAsia="de-DE"/>
        </w:rPr>
        <w:t>D</w:t>
      </w:r>
      <w:r w:rsidR="00EF213B" w:rsidRPr="00171C1E">
        <w:rPr>
          <w:rFonts w:ascii="Times New Roman" w:eastAsia="Times New Roman" w:hAnsi="Times New Roman"/>
          <w:sz w:val="24"/>
          <w:szCs w:val="24"/>
          <w:u w:val="single"/>
          <w:lang w:eastAsia="de-DE"/>
        </w:rPr>
        <w:t xml:space="preserve">. </w:t>
      </w:r>
      <w:bookmarkEnd w:id="1"/>
      <w:bookmarkEnd w:id="2"/>
      <w:bookmarkEnd w:id="3"/>
      <w:bookmarkEnd w:id="4"/>
      <w:r w:rsidR="00F96509" w:rsidRPr="00171C1E">
        <w:rPr>
          <w:rFonts w:ascii="Times New Roman" w:eastAsia="Times New Roman" w:hAnsi="Times New Roman"/>
          <w:sz w:val="24"/>
          <w:szCs w:val="24"/>
          <w:u w:val="single"/>
          <w:lang w:eastAsia="de-DE"/>
        </w:rPr>
        <w:t xml:space="preserve">Exportieren </w:t>
      </w:r>
      <w:r w:rsidR="00132771">
        <w:rPr>
          <w:rFonts w:ascii="Times New Roman" w:eastAsia="Times New Roman" w:hAnsi="Times New Roman"/>
          <w:sz w:val="24"/>
          <w:szCs w:val="24"/>
          <w:u w:val="single"/>
          <w:lang w:eastAsia="de-DE"/>
        </w:rPr>
        <w:t>segmentierter</w:t>
      </w:r>
      <w:r w:rsidR="00F96509" w:rsidRPr="00171C1E">
        <w:rPr>
          <w:rFonts w:ascii="Times New Roman" w:eastAsia="Times New Roman" w:hAnsi="Times New Roman"/>
          <w:sz w:val="24"/>
          <w:szCs w:val="24"/>
          <w:u w:val="single"/>
          <w:lang w:eastAsia="de-DE"/>
        </w:rPr>
        <w:t xml:space="preserve"> Transkriptionen </w:t>
      </w:r>
    </w:p>
    <w:p w:rsidR="007E4FC8" w:rsidRPr="00EC75D1" w:rsidRDefault="00D471FE" w:rsidP="00146FE4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/>
          <w:sz w:val="24"/>
          <w:szCs w:val="24"/>
          <w:lang w:eastAsia="de-DE"/>
        </w:rPr>
        <w:t xml:space="preserve">Segmentierte Transkriptionen können vom Partitur-Editor </w:t>
      </w:r>
      <w:r w:rsidRPr="00633ADF">
        <w:rPr>
          <w:rFonts w:ascii="Times New Roman" w:eastAsia="Times New Roman" w:hAnsi="Times New Roman"/>
          <w:sz w:val="24"/>
          <w:szCs w:val="24"/>
          <w:lang w:eastAsia="de-DE"/>
        </w:rPr>
        <w:t xml:space="preserve">nicht gelesen werden. Die Basis-Transkriptionen sollten </w:t>
      </w:r>
      <w:r w:rsidRPr="00D471FE">
        <w:rPr>
          <w:rFonts w:ascii="Times New Roman" w:eastAsia="Times New Roman" w:hAnsi="Times New Roman"/>
          <w:sz w:val="24"/>
          <w:szCs w:val="24"/>
          <w:lang w:eastAsia="de-DE"/>
        </w:rPr>
        <w:t>daher</w:t>
      </w:r>
      <w:r w:rsidR="0050343C">
        <w:rPr>
          <w:rFonts w:ascii="Times New Roman" w:eastAsia="Times New Roman" w:hAnsi="Times New Roman"/>
          <w:sz w:val="24"/>
          <w:szCs w:val="24"/>
          <w:lang w:eastAsia="de-DE"/>
        </w:rPr>
        <w:t xml:space="preserve"> in</w:t>
      </w:r>
      <w:r>
        <w:rPr>
          <w:rFonts w:ascii="Times New Roman" w:eastAsia="Times New Roman" w:hAnsi="Times New Roman"/>
          <w:sz w:val="24"/>
          <w:szCs w:val="24"/>
          <w:lang w:eastAsia="de-DE"/>
        </w:rPr>
        <w:t xml:space="preserve"> diesem Prozess</w:t>
      </w:r>
      <w:r w:rsidRPr="00D471FE">
        <w:rPr>
          <w:rFonts w:ascii="Times New Roman" w:eastAsia="Times New Roman" w:hAnsi="Times New Roman"/>
          <w:sz w:val="24"/>
          <w:szCs w:val="24"/>
          <w:lang w:eastAsia="de-DE"/>
        </w:rPr>
        <w:t xml:space="preserve"> auf gar keinen Fall überschrieben</w:t>
      </w:r>
      <w:r>
        <w:rPr>
          <w:rFonts w:ascii="Times New Roman" w:eastAsia="Times New Roman" w:hAnsi="Times New Roman"/>
          <w:sz w:val="24"/>
          <w:szCs w:val="24"/>
          <w:lang w:eastAsia="de-DE"/>
        </w:rPr>
        <w:t xml:space="preserve"> werden. </w:t>
      </w:r>
      <w:r w:rsidR="00EC75D1" w:rsidRPr="00EC75D1">
        <w:rPr>
          <w:rFonts w:ascii="Times New Roman" w:eastAsia="Times New Roman" w:hAnsi="Times New Roman"/>
          <w:sz w:val="24"/>
          <w:szCs w:val="24"/>
          <w:lang w:eastAsia="de-DE"/>
        </w:rPr>
        <w:t>Um eine segmentierte Transkription zu erstellen</w:t>
      </w:r>
      <w:r w:rsidR="00EC75D1">
        <w:rPr>
          <w:rFonts w:ascii="Times New Roman" w:eastAsia="Times New Roman" w:hAnsi="Times New Roman"/>
          <w:sz w:val="24"/>
          <w:szCs w:val="24"/>
          <w:lang w:eastAsia="de-DE"/>
        </w:rPr>
        <w:t xml:space="preserve"> (wie im Menü </w:t>
      </w:r>
      <w:r w:rsidR="00EC75D1" w:rsidRPr="00EC75D1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 xml:space="preserve">Bearbeiten &gt; Voreinstellungen… </w:t>
      </w:r>
      <w:r w:rsidR="00EC75D1" w:rsidRPr="00F704FA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&gt; Segmentation</w:t>
      </w:r>
      <w:r w:rsidR="00EC75D1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 xml:space="preserve"> </w:t>
      </w:r>
      <w:r w:rsidR="00EC75D1">
        <w:rPr>
          <w:rFonts w:ascii="Times New Roman" w:eastAsia="Times New Roman" w:hAnsi="Times New Roman"/>
          <w:sz w:val="24"/>
          <w:szCs w:val="24"/>
          <w:lang w:eastAsia="de-DE"/>
        </w:rPr>
        <w:t>festgelegt</w:t>
      </w:r>
      <w:r w:rsidR="00EC75D1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 xml:space="preserve"> </w:t>
      </w:r>
      <w:r w:rsidR="00EC75D1">
        <w:rPr>
          <w:rFonts w:ascii="Times New Roman" w:eastAsia="Times New Roman" w:hAnsi="Times New Roman"/>
          <w:sz w:val="24"/>
          <w:szCs w:val="24"/>
          <w:lang w:eastAsia="de-DE"/>
        </w:rPr>
        <w:t xml:space="preserve">wurde), soll zunächst der Punkt </w:t>
      </w:r>
      <w:r w:rsidR="00A0176C" w:rsidRPr="00A0176C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 xml:space="preserve">Segmentierte Transkription exportieren… </w:t>
      </w:r>
      <w:r w:rsidR="00EC75D1" w:rsidRPr="00EC75D1">
        <w:rPr>
          <w:rFonts w:ascii="Times New Roman" w:eastAsia="Times New Roman" w:hAnsi="Times New Roman"/>
          <w:sz w:val="24"/>
          <w:szCs w:val="24"/>
          <w:lang w:eastAsia="de-DE"/>
        </w:rPr>
        <w:t>aus dem Menü</w:t>
      </w:r>
      <w:r w:rsidR="00EC75D1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 xml:space="preserve"> </w:t>
      </w:r>
      <w:r w:rsidR="00A0176C" w:rsidRPr="00EC75D1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 xml:space="preserve">Transkription </w:t>
      </w:r>
      <w:r w:rsidR="00EC75D1" w:rsidRPr="00EC75D1">
        <w:rPr>
          <w:rFonts w:ascii="Times New Roman" w:eastAsia="Times New Roman" w:hAnsi="Times New Roman"/>
          <w:sz w:val="24"/>
          <w:szCs w:val="24"/>
          <w:lang w:eastAsia="de-DE"/>
        </w:rPr>
        <w:t xml:space="preserve">ausgewählt </w:t>
      </w:r>
      <w:r w:rsidR="00EC75D1">
        <w:rPr>
          <w:rFonts w:ascii="Times New Roman" w:eastAsia="Times New Roman" w:hAnsi="Times New Roman"/>
          <w:sz w:val="24"/>
          <w:szCs w:val="24"/>
          <w:lang w:eastAsia="de-DE"/>
        </w:rPr>
        <w:t>we</w:t>
      </w:r>
      <w:r w:rsidR="00EC75D1" w:rsidRPr="00EC75D1">
        <w:rPr>
          <w:rFonts w:ascii="Times New Roman" w:eastAsia="Times New Roman" w:hAnsi="Times New Roman"/>
          <w:sz w:val="24"/>
          <w:szCs w:val="24"/>
          <w:lang w:eastAsia="de-DE"/>
        </w:rPr>
        <w:t xml:space="preserve">rden. </w:t>
      </w:r>
      <w:r w:rsidR="00EC75D1">
        <w:rPr>
          <w:rFonts w:ascii="Times New Roman" w:eastAsia="Times New Roman" w:hAnsi="Times New Roman"/>
          <w:sz w:val="24"/>
          <w:szCs w:val="24"/>
          <w:lang w:eastAsia="de-DE"/>
        </w:rPr>
        <w:t xml:space="preserve">Sollte es </w:t>
      </w:r>
      <w:r w:rsidR="00EC75D1" w:rsidRPr="00261AE4">
        <w:rPr>
          <w:rFonts w:ascii="Times New Roman" w:eastAsia="Times New Roman" w:hAnsi="Times New Roman"/>
          <w:i/>
          <w:sz w:val="24"/>
          <w:szCs w:val="24"/>
          <w:lang w:eastAsia="de-DE"/>
        </w:rPr>
        <w:t>keine</w:t>
      </w:r>
      <w:r w:rsidR="00EC75D1">
        <w:rPr>
          <w:rFonts w:ascii="Times New Roman" w:eastAsia="Times New Roman" w:hAnsi="Times New Roman"/>
          <w:sz w:val="24"/>
          <w:szCs w:val="24"/>
          <w:lang w:eastAsia="de-DE"/>
        </w:rPr>
        <w:t xml:space="preserve"> Segmentierungsfehler</w:t>
      </w:r>
      <w:r w:rsidR="00261AE4">
        <w:rPr>
          <w:rFonts w:ascii="Times New Roman" w:eastAsia="Times New Roman" w:hAnsi="Times New Roman"/>
          <w:sz w:val="24"/>
          <w:szCs w:val="24"/>
          <w:lang w:eastAsia="de-DE"/>
        </w:rPr>
        <w:t xml:space="preserve"> </w:t>
      </w:r>
      <w:r w:rsidR="00EC75D1">
        <w:rPr>
          <w:rFonts w:ascii="Times New Roman" w:eastAsia="Times New Roman" w:hAnsi="Times New Roman"/>
          <w:sz w:val="24"/>
          <w:szCs w:val="24"/>
          <w:lang w:eastAsia="de-DE"/>
        </w:rPr>
        <w:t>geben, so kann die segmentierte Transkription gespeichert werden</w:t>
      </w:r>
      <w:r w:rsidR="00835C8D">
        <w:rPr>
          <w:rFonts w:ascii="Times New Roman" w:eastAsia="Times New Roman" w:hAnsi="Times New Roman"/>
          <w:sz w:val="24"/>
          <w:szCs w:val="24"/>
          <w:lang w:eastAsia="de-DE"/>
        </w:rPr>
        <w:t xml:space="preserve"> (1)</w:t>
      </w:r>
      <w:r w:rsidR="00EC75D1">
        <w:rPr>
          <w:rFonts w:ascii="Times New Roman" w:eastAsia="Times New Roman" w:hAnsi="Times New Roman"/>
          <w:sz w:val="24"/>
          <w:szCs w:val="24"/>
          <w:lang w:eastAsia="de-DE"/>
        </w:rPr>
        <w:t xml:space="preserve"> – vorzugsweise mit einem Namen</w:t>
      </w:r>
      <w:r w:rsidR="00261AE4">
        <w:rPr>
          <w:rFonts w:ascii="Times New Roman" w:eastAsia="Times New Roman" w:hAnsi="Times New Roman"/>
          <w:sz w:val="24"/>
          <w:szCs w:val="24"/>
          <w:lang w:eastAsia="de-DE"/>
        </w:rPr>
        <w:t xml:space="preserve">, der sich auf die Basis-Transkription bezieht und der mit dem Suffix _s </w:t>
      </w:r>
      <w:r w:rsidR="00835C8D">
        <w:rPr>
          <w:rFonts w:ascii="Times New Roman" w:eastAsia="Times New Roman" w:hAnsi="Times New Roman"/>
          <w:sz w:val="24"/>
          <w:szCs w:val="24"/>
          <w:lang w:eastAsia="de-DE"/>
        </w:rPr>
        <w:t xml:space="preserve">(2) </w:t>
      </w:r>
      <w:r w:rsidR="00261AE4">
        <w:rPr>
          <w:rFonts w:ascii="Times New Roman" w:eastAsia="Times New Roman" w:hAnsi="Times New Roman"/>
          <w:sz w:val="24"/>
          <w:szCs w:val="24"/>
          <w:lang w:eastAsia="de-DE"/>
        </w:rPr>
        <w:t>erweitert wird:</w:t>
      </w:r>
      <w:r w:rsidRPr="00D471FE">
        <w:rPr>
          <w:rFonts w:ascii="Times New Roman" w:eastAsia="Times New Roman" w:hAnsi="Times New Roman"/>
          <w:sz w:val="24"/>
          <w:szCs w:val="24"/>
          <w:lang w:eastAsia="de-DE"/>
        </w:rPr>
        <w:t xml:space="preserve"> </w:t>
      </w:r>
    </w:p>
    <w:p w:rsidR="00D471FE" w:rsidRDefault="00D0603C" w:rsidP="00D508F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de-DE"/>
        </w:rPr>
        <w:pict>
          <v:shape id="_x0000_s1083" type="#_x0000_t48" style="position:absolute;left:0;text-align:left;margin-left:238.9pt;margin-top:193pt;width:21.6pt;height:21.45pt;z-index:251664384" adj="-57150,17773,-23250,9063,-6000,9063,-31000,21248">
            <v:textbox style="mso-next-textbox:#_x0000_s1083">
              <w:txbxContent>
                <w:p w:rsidR="00835C8D" w:rsidRDefault="00835C8D" w:rsidP="00835C8D">
                  <w:pPr>
                    <w:jc w:val="center"/>
                  </w:pPr>
                  <w:r>
                    <w:t>2</w:t>
                  </w:r>
                </w:p>
              </w:txbxContent>
            </v:textbox>
            <o:callout v:ext="edit" minusy="t"/>
          </v:shape>
        </w:pict>
      </w:r>
      <w:r>
        <w:rPr>
          <w:rFonts w:ascii="Times New Roman" w:eastAsia="Times New Roman" w:hAnsi="Times New Roman"/>
          <w:noProof/>
          <w:sz w:val="24"/>
          <w:szCs w:val="24"/>
          <w:lang w:eastAsia="de-DE"/>
        </w:rPr>
        <w:pict>
          <v:shape id="_x0000_s1082" type="#_x0000_t48" style="position:absolute;left:0;text-align:left;margin-left:367.15pt;margin-top:193pt;width:21.6pt;height:21.45pt;z-index:251663360" adj="-57150,17773,-23250,9063,-6000,9063,-31000,21248">
            <v:textbox style="mso-next-textbox:#_x0000_s1082">
              <w:txbxContent>
                <w:p w:rsidR="00835C8D" w:rsidRDefault="00835C8D" w:rsidP="00835C8D">
                  <w:pPr>
                    <w:jc w:val="center"/>
                  </w:pPr>
                  <w:r>
                    <w:t>1</w:t>
                  </w:r>
                </w:p>
              </w:txbxContent>
            </v:textbox>
            <o:callout v:ext="edit" minusy="t"/>
          </v:shape>
        </w:pict>
      </w:r>
      <w:r>
        <w:rPr>
          <w:noProof/>
          <w:lang w:eastAsia="de-DE"/>
        </w:rPr>
        <w:pict>
          <v:shape id="_x0000_i1026" type="#_x0000_t75" style="width:345.05pt;height:248.75pt;visibility:visible">
            <v:imagedata r:id="rId11" o:title=""/>
          </v:shape>
        </w:pict>
      </w:r>
    </w:p>
    <w:p w:rsidR="00E90146" w:rsidRDefault="00146FE4" w:rsidP="00E90146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de-DE"/>
        </w:rPr>
      </w:pPr>
      <w:r w:rsidRPr="00E90146">
        <w:rPr>
          <w:rFonts w:ascii="Times New Roman" w:eastAsia="Times New Roman" w:hAnsi="Times New Roman"/>
          <w:sz w:val="24"/>
          <w:szCs w:val="24"/>
          <w:lang w:eastAsia="de-DE"/>
        </w:rPr>
        <w:br w:type="page"/>
      </w:r>
      <w:r w:rsidR="00D0603C">
        <w:rPr>
          <w:noProof/>
        </w:rPr>
        <w:lastRenderedPageBreak/>
        <w:pict>
          <v:shape id="Grafik 26" o:spid="_x0000_s1038" type="#_x0000_t75" style="position:absolute;left:0;text-align:left;margin-left:166.3pt;margin-top:.7pt;width:287.15pt;height:93.55pt;z-index:-251667456;visibility:visible;mso-wrap-distance-left:9.05pt;mso-wrap-distance-right:1247.4pt" wrapcoords="-50 0 -50 21446 21600 21446 21600 0 -50 0" filled="t">
            <v:imagedata r:id="rId12" o:title=""/>
            <w10:wrap type="tight"/>
          </v:shape>
        </w:pict>
      </w:r>
      <w:r w:rsidR="0099080C" w:rsidRPr="0099080C">
        <w:rPr>
          <w:rFonts w:ascii="Times New Roman" w:eastAsia="Times New Roman" w:hAnsi="Times New Roman"/>
          <w:sz w:val="24"/>
          <w:szCs w:val="24"/>
          <w:lang w:eastAsia="de-DE"/>
        </w:rPr>
        <w:t xml:space="preserve">Sollte die Segmentierung </w:t>
      </w:r>
      <w:r w:rsidR="00132771">
        <w:rPr>
          <w:rFonts w:ascii="Times New Roman" w:eastAsia="Times New Roman" w:hAnsi="Times New Roman"/>
          <w:sz w:val="24"/>
          <w:szCs w:val="24"/>
          <w:lang w:eastAsia="de-DE"/>
        </w:rPr>
        <w:t>fehlerhaft</w:t>
      </w:r>
      <w:r w:rsidR="0099080C" w:rsidRPr="0099080C">
        <w:rPr>
          <w:rFonts w:ascii="Times New Roman" w:eastAsia="Times New Roman" w:hAnsi="Times New Roman"/>
          <w:sz w:val="24"/>
          <w:szCs w:val="24"/>
          <w:lang w:eastAsia="de-DE"/>
        </w:rPr>
        <w:t xml:space="preserve"> sein, wird folgende Meldung </w:t>
      </w:r>
      <w:r w:rsidR="00A544E3">
        <w:rPr>
          <w:rFonts w:ascii="Times New Roman" w:eastAsia="Times New Roman" w:hAnsi="Times New Roman"/>
          <w:sz w:val="24"/>
          <w:szCs w:val="24"/>
          <w:lang w:eastAsia="de-DE"/>
        </w:rPr>
        <w:t>angezeigt</w:t>
      </w:r>
      <w:r w:rsidR="00132771">
        <w:rPr>
          <w:rFonts w:ascii="Times New Roman" w:eastAsia="Times New Roman" w:hAnsi="Times New Roman"/>
          <w:sz w:val="24"/>
          <w:szCs w:val="24"/>
          <w:lang w:eastAsia="de-DE"/>
        </w:rPr>
        <w:t>:</w:t>
      </w:r>
    </w:p>
    <w:p w:rsidR="00E90146" w:rsidRDefault="0099080C" w:rsidP="00E9014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de-DE"/>
        </w:rPr>
      </w:pPr>
      <w:r w:rsidRPr="0099080C">
        <w:rPr>
          <w:rFonts w:ascii="Times New Roman" w:eastAsia="Times New Roman" w:hAnsi="Times New Roman"/>
          <w:sz w:val="24"/>
          <w:szCs w:val="24"/>
          <w:lang w:eastAsia="de-DE"/>
        </w:rPr>
        <w:t>Durch einen Klick auf</w:t>
      </w:r>
      <w:r w:rsidR="007B7D4A" w:rsidRPr="0099080C">
        <w:rPr>
          <w:rFonts w:ascii="Times New Roman" w:eastAsia="Times New Roman" w:hAnsi="Times New Roman"/>
          <w:sz w:val="24"/>
          <w:szCs w:val="24"/>
          <w:lang w:eastAsia="de-DE"/>
        </w:rPr>
        <w:t xml:space="preserve"> </w:t>
      </w:r>
      <w:r w:rsidR="007B7D4A" w:rsidRPr="0099080C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OK</w:t>
      </w:r>
      <w:r w:rsidR="007B7D4A" w:rsidRPr="0099080C">
        <w:rPr>
          <w:rFonts w:ascii="Times New Roman" w:eastAsia="Times New Roman" w:hAnsi="Times New Roman"/>
          <w:sz w:val="24"/>
          <w:szCs w:val="24"/>
          <w:lang w:eastAsia="de-DE"/>
        </w:rPr>
        <w:t xml:space="preserve"> </w:t>
      </w:r>
      <w:r w:rsidR="00E90146">
        <w:rPr>
          <w:rFonts w:ascii="Times New Roman" w:eastAsia="Times New Roman" w:hAnsi="Times New Roman"/>
          <w:sz w:val="24"/>
          <w:szCs w:val="24"/>
          <w:lang w:eastAsia="de-DE"/>
        </w:rPr>
        <w:t xml:space="preserve">  </w:t>
      </w:r>
      <w:r w:rsidRPr="0099080C">
        <w:rPr>
          <w:rFonts w:ascii="Times New Roman" w:eastAsia="Times New Roman" w:hAnsi="Times New Roman"/>
          <w:sz w:val="24"/>
          <w:szCs w:val="24"/>
          <w:lang w:eastAsia="de-DE"/>
        </w:rPr>
        <w:t>wird die</w:t>
      </w:r>
      <w:r>
        <w:rPr>
          <w:rFonts w:ascii="Times New Roman" w:eastAsia="Times New Roman" w:hAnsi="Times New Roman"/>
          <w:sz w:val="24"/>
          <w:szCs w:val="24"/>
          <w:lang w:eastAsia="de-DE"/>
        </w:rPr>
        <w:t xml:space="preserve"> Liste mit Segmentierungsfehler</w:t>
      </w:r>
      <w:r w:rsidR="00B90DA3">
        <w:rPr>
          <w:rFonts w:ascii="Times New Roman" w:eastAsia="Times New Roman" w:hAnsi="Times New Roman"/>
          <w:sz w:val="24"/>
          <w:szCs w:val="24"/>
          <w:lang w:eastAsia="de-DE"/>
        </w:rPr>
        <w:t>n</w:t>
      </w:r>
      <w:r w:rsidRPr="0099080C">
        <w:rPr>
          <w:rFonts w:ascii="Times New Roman" w:eastAsia="Times New Roman" w:hAnsi="Times New Roman"/>
          <w:sz w:val="24"/>
          <w:szCs w:val="24"/>
          <w:lang w:eastAsia="de-DE"/>
        </w:rPr>
        <w:t xml:space="preserve"> ein</w:t>
      </w:r>
      <w:r>
        <w:rPr>
          <w:rFonts w:ascii="Times New Roman" w:eastAsia="Times New Roman" w:hAnsi="Times New Roman"/>
          <w:sz w:val="24"/>
          <w:szCs w:val="24"/>
          <w:lang w:eastAsia="de-DE"/>
        </w:rPr>
        <w:t xml:space="preserve">geblendet. </w:t>
      </w:r>
    </w:p>
    <w:p w:rsidR="00DF7D93" w:rsidRPr="00DF7D93" w:rsidRDefault="00DF7D93" w:rsidP="00E90146">
      <w:pPr>
        <w:spacing w:before="240" w:line="240" w:lineRule="auto"/>
        <w:jc w:val="both"/>
        <w:rPr>
          <w:rFonts w:ascii="Times New Roman" w:eastAsia="Times New Roman" w:hAnsi="Times New Roman"/>
          <w:sz w:val="24"/>
          <w:szCs w:val="24"/>
          <w:lang w:eastAsia="de-DE"/>
        </w:rPr>
      </w:pPr>
      <w:r w:rsidRPr="00DF7D93">
        <w:rPr>
          <w:rFonts w:ascii="Times New Roman" w:eastAsia="Times New Roman" w:hAnsi="Times New Roman"/>
          <w:sz w:val="24"/>
          <w:szCs w:val="24"/>
          <w:lang w:eastAsia="de-DE"/>
        </w:rPr>
        <w:t>Im Dokument “</w:t>
      </w:r>
      <w:r w:rsidR="00E90146">
        <w:rPr>
          <w:rFonts w:ascii="Times New Roman" w:eastAsia="Times New Roman" w:hAnsi="Times New Roman"/>
          <w:sz w:val="24"/>
          <w:szCs w:val="24"/>
          <w:lang w:eastAsia="de-DE"/>
        </w:rPr>
        <w:t xml:space="preserve">Quickstart correcting structure and segmentation </w:t>
      </w:r>
      <w:r w:rsidRPr="00DF7D93">
        <w:rPr>
          <w:rFonts w:ascii="Times New Roman" w:eastAsia="Times New Roman" w:hAnsi="Times New Roman"/>
          <w:sz w:val="24"/>
          <w:szCs w:val="24"/>
          <w:lang w:eastAsia="de-DE"/>
        </w:rPr>
        <w:t xml:space="preserve">errors” sind weitere Schritte zur Behebung </w:t>
      </w:r>
      <w:r w:rsidR="00132771">
        <w:rPr>
          <w:rFonts w:ascii="Times New Roman" w:eastAsia="Times New Roman" w:hAnsi="Times New Roman"/>
          <w:sz w:val="24"/>
          <w:szCs w:val="24"/>
          <w:lang w:eastAsia="de-DE"/>
        </w:rPr>
        <w:t>solcher Fehler erläutert.</w:t>
      </w:r>
      <w:r w:rsidRPr="00DF7D93">
        <w:rPr>
          <w:rFonts w:ascii="Times New Roman" w:eastAsia="Times New Roman" w:hAnsi="Times New Roman"/>
          <w:sz w:val="24"/>
          <w:szCs w:val="24"/>
          <w:lang w:eastAsia="de-DE"/>
        </w:rPr>
        <w:t xml:space="preserve"> </w:t>
      </w:r>
    </w:p>
    <w:p w:rsidR="00BB2AA3" w:rsidRPr="00A544E3" w:rsidRDefault="000B4A89" w:rsidP="00192599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  <w:u w:val="single"/>
          <w:lang w:eastAsia="de-DE"/>
        </w:rPr>
      </w:pPr>
      <w:r>
        <w:rPr>
          <w:rFonts w:ascii="Times New Roman" w:eastAsia="Times New Roman" w:hAnsi="Times New Roman"/>
          <w:sz w:val="24"/>
          <w:szCs w:val="24"/>
          <w:u w:val="single"/>
          <w:lang w:eastAsia="de-DE"/>
        </w:rPr>
        <w:t>E</w:t>
      </w:r>
      <w:r w:rsidR="00A544E3" w:rsidRPr="00A544E3">
        <w:rPr>
          <w:rFonts w:ascii="Times New Roman" w:eastAsia="Times New Roman" w:hAnsi="Times New Roman"/>
          <w:sz w:val="24"/>
          <w:szCs w:val="24"/>
          <w:u w:val="single"/>
          <w:lang w:eastAsia="de-DE"/>
        </w:rPr>
        <w:t xml:space="preserve">. </w:t>
      </w:r>
      <w:r w:rsidR="00D0765D" w:rsidRPr="00A544E3">
        <w:rPr>
          <w:rFonts w:ascii="Times New Roman" w:eastAsia="Times New Roman" w:hAnsi="Times New Roman"/>
          <w:sz w:val="24"/>
          <w:szCs w:val="24"/>
          <w:u w:val="single"/>
          <w:lang w:eastAsia="de-DE"/>
        </w:rPr>
        <w:t>V</w:t>
      </w:r>
      <w:r w:rsidR="00DF7D93" w:rsidRPr="00A544E3">
        <w:rPr>
          <w:rFonts w:ascii="Times New Roman" w:eastAsia="Times New Roman" w:hAnsi="Times New Roman"/>
          <w:sz w:val="24"/>
          <w:szCs w:val="24"/>
          <w:u w:val="single"/>
          <w:lang w:eastAsia="de-DE"/>
        </w:rPr>
        <w:t>isualisierungen</w:t>
      </w:r>
    </w:p>
    <w:p w:rsidR="00911EEA" w:rsidRDefault="00D0603C" w:rsidP="00E55458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de-DE"/>
        </w:rPr>
      </w:pPr>
      <w:r>
        <w:rPr>
          <w:noProof/>
        </w:rPr>
        <w:pict>
          <v:shape id="Grafik 25" o:spid="_x0000_s1070" type="#_x0000_t75" style="position:absolute;left:0;text-align:left;margin-left:110.45pt;margin-top:76.9pt;width:354.2pt;height:242.65pt;z-index:-251660288;visibility:visible" wrapcoords="-47 0 -47 21531 21600 21531 21600 0 -47 0" o:allowoverlap="f">
            <v:imagedata r:id="rId13" o:title=""/>
            <w10:wrap type="tight"/>
          </v:shape>
        </w:pict>
      </w:r>
      <w:r w:rsidR="00A100B9">
        <w:rPr>
          <w:rFonts w:ascii="Times New Roman" w:eastAsia="Times New Roman" w:hAnsi="Times New Roman"/>
          <w:sz w:val="24"/>
          <w:szCs w:val="24"/>
          <w:lang w:eastAsia="de-DE"/>
        </w:rPr>
        <w:t xml:space="preserve">Aus einer segmentierten Transkription lassen sich </w:t>
      </w:r>
      <w:r w:rsidR="00DF7D93" w:rsidRPr="00DF7D93">
        <w:rPr>
          <w:rFonts w:ascii="Times New Roman" w:eastAsia="Times New Roman" w:hAnsi="Times New Roman"/>
          <w:sz w:val="24"/>
          <w:szCs w:val="24"/>
          <w:lang w:eastAsia="de-DE"/>
        </w:rPr>
        <w:t>ver</w:t>
      </w:r>
      <w:r w:rsidR="00DF7D93">
        <w:rPr>
          <w:rFonts w:ascii="Times New Roman" w:eastAsia="Times New Roman" w:hAnsi="Times New Roman"/>
          <w:sz w:val="24"/>
          <w:szCs w:val="24"/>
          <w:lang w:eastAsia="de-DE"/>
        </w:rPr>
        <w:t>s</w:t>
      </w:r>
      <w:r w:rsidR="00D91E09">
        <w:rPr>
          <w:rFonts w:ascii="Times New Roman" w:eastAsia="Times New Roman" w:hAnsi="Times New Roman"/>
          <w:sz w:val="24"/>
          <w:szCs w:val="24"/>
          <w:lang w:eastAsia="de-DE"/>
        </w:rPr>
        <w:t xml:space="preserve">chiedene Visualisierungen </w:t>
      </w:r>
      <w:r w:rsidR="00DF7D93" w:rsidRPr="00DF7D93">
        <w:rPr>
          <w:rFonts w:ascii="Times New Roman" w:eastAsia="Times New Roman" w:hAnsi="Times New Roman"/>
          <w:sz w:val="24"/>
          <w:szCs w:val="24"/>
          <w:lang w:eastAsia="de-DE"/>
        </w:rPr>
        <w:t xml:space="preserve">erstellen. </w:t>
      </w:r>
      <w:r w:rsidR="00171C1E">
        <w:rPr>
          <w:rFonts w:ascii="Times New Roman" w:eastAsia="Times New Roman" w:hAnsi="Times New Roman"/>
          <w:sz w:val="24"/>
          <w:szCs w:val="24"/>
          <w:lang w:eastAsia="de-DE"/>
        </w:rPr>
        <w:t>Für die</w:t>
      </w:r>
      <w:r w:rsidR="00DF7D93">
        <w:rPr>
          <w:rFonts w:ascii="Times New Roman" w:eastAsia="Times New Roman" w:hAnsi="Times New Roman"/>
          <w:sz w:val="24"/>
          <w:szCs w:val="24"/>
          <w:lang w:eastAsia="de-DE"/>
        </w:rPr>
        <w:t xml:space="preserve"> Ausgabe (</w:t>
      </w:r>
      <w:r w:rsidR="00DF7D93" w:rsidRPr="00132771">
        <w:rPr>
          <w:rFonts w:ascii="Times New Roman" w:eastAsia="Times New Roman" w:hAnsi="Times New Roman"/>
          <w:sz w:val="24"/>
          <w:szCs w:val="24"/>
          <w:lang w:eastAsia="de-DE"/>
        </w:rPr>
        <w:t>Output</w:t>
      </w:r>
      <w:r w:rsidR="00171C1E">
        <w:rPr>
          <w:rFonts w:ascii="Times New Roman" w:eastAsia="Times New Roman" w:hAnsi="Times New Roman"/>
          <w:sz w:val="24"/>
          <w:szCs w:val="24"/>
          <w:lang w:eastAsia="de-DE"/>
        </w:rPr>
        <w:t xml:space="preserve">) kann ein völlig anderes Format als die im Partitur-Editor verwendete musikalische Partitur ausgewählt werden. Über </w:t>
      </w:r>
      <w:r w:rsidR="00171C1E" w:rsidRPr="00171C1E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Transkription &gt; Transformation</w:t>
      </w:r>
      <w:r w:rsidR="00171C1E" w:rsidRPr="00A0176C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…</w:t>
      </w:r>
      <w:r w:rsidR="00171C1E" w:rsidRPr="00171C1E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 xml:space="preserve"> </w:t>
      </w:r>
      <w:r w:rsidR="00171C1E">
        <w:rPr>
          <w:rFonts w:ascii="Times New Roman" w:eastAsia="Times New Roman" w:hAnsi="Times New Roman"/>
          <w:sz w:val="24"/>
          <w:szCs w:val="24"/>
          <w:lang w:eastAsia="de-DE"/>
        </w:rPr>
        <w:t>kan</w:t>
      </w:r>
      <w:r w:rsidR="00132771">
        <w:rPr>
          <w:rFonts w:ascii="Times New Roman" w:eastAsia="Times New Roman" w:hAnsi="Times New Roman"/>
          <w:sz w:val="24"/>
          <w:szCs w:val="24"/>
          <w:lang w:eastAsia="de-DE"/>
        </w:rPr>
        <w:t>n die gewünschte Visualisierung, z.B. eine HIAT-Äußerungsliste (1) ausgewählt</w:t>
      </w:r>
      <w:r w:rsidR="00171C1E">
        <w:rPr>
          <w:rFonts w:ascii="Times New Roman" w:eastAsia="Times New Roman" w:hAnsi="Times New Roman"/>
          <w:sz w:val="24"/>
          <w:szCs w:val="24"/>
          <w:lang w:eastAsia="de-DE"/>
        </w:rPr>
        <w:t>t werden</w:t>
      </w:r>
      <w:r w:rsidR="00911EEA">
        <w:rPr>
          <w:rFonts w:ascii="Times New Roman" w:eastAsia="Times New Roman" w:hAnsi="Times New Roman"/>
          <w:sz w:val="24"/>
          <w:szCs w:val="24"/>
          <w:lang w:eastAsia="de-DE"/>
        </w:rPr>
        <w:t xml:space="preserve">: </w:t>
      </w:r>
    </w:p>
    <w:p w:rsidR="00911EEA" w:rsidRDefault="00911EEA" w:rsidP="00E55458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de-DE"/>
        </w:rPr>
      </w:pPr>
    </w:p>
    <w:p w:rsidR="00911EEA" w:rsidRDefault="00911EEA" w:rsidP="00E55458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de-DE"/>
        </w:rPr>
      </w:pPr>
    </w:p>
    <w:p w:rsidR="00911EEA" w:rsidRDefault="00D0603C" w:rsidP="00E55458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de-DE"/>
        </w:rPr>
      </w:pPr>
      <w:r>
        <w:rPr>
          <w:noProof/>
          <w:lang w:eastAsia="de-DE"/>
        </w:rPr>
        <w:pict>
          <v:shape id="_x0000_s1078" type="#_x0000_t48" style="position:absolute;left:0;text-align:left;margin-left:356.05pt;margin-top:15.25pt;width:21.6pt;height:21.45pt;z-index:251660288" adj="-57150,17773,-23250,9063,-6000,9063,-31000,21248">
            <v:textbox style="mso-next-textbox:#_x0000_s1078">
              <w:txbxContent>
                <w:p w:rsidR="000A24F3" w:rsidRDefault="000A24F3" w:rsidP="000A24F3">
                  <w:pPr>
                    <w:jc w:val="center"/>
                  </w:pPr>
                  <w:r>
                    <w:t>1</w:t>
                  </w:r>
                </w:p>
              </w:txbxContent>
            </v:textbox>
            <o:callout v:ext="edit" minusy="t"/>
          </v:shape>
        </w:pict>
      </w:r>
    </w:p>
    <w:p w:rsidR="00911EEA" w:rsidRDefault="00911EEA" w:rsidP="00E55458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de-DE"/>
        </w:rPr>
      </w:pPr>
    </w:p>
    <w:p w:rsidR="00911EEA" w:rsidRDefault="00911EEA" w:rsidP="00E55458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de-DE"/>
        </w:rPr>
      </w:pPr>
    </w:p>
    <w:p w:rsidR="000A24F3" w:rsidRDefault="00541E16" w:rsidP="000A24F3">
      <w:pPr>
        <w:spacing w:line="240" w:lineRule="auto"/>
        <w:rPr>
          <w:rFonts w:ascii="Times New Roman" w:eastAsia="Times New Roman" w:hAnsi="Times New Roman"/>
          <w:sz w:val="24"/>
          <w:szCs w:val="24"/>
          <w:lang w:eastAsia="de-DE"/>
        </w:rPr>
      </w:pPr>
      <w:r w:rsidRPr="00541E16">
        <w:rPr>
          <w:rFonts w:ascii="Times New Roman" w:eastAsia="Times New Roman" w:hAnsi="Times New Roman"/>
          <w:sz w:val="24"/>
          <w:szCs w:val="24"/>
          <w:lang w:eastAsia="de-DE"/>
        </w:rPr>
        <w:t xml:space="preserve">Dann </w:t>
      </w:r>
      <w:r w:rsidRPr="00541E16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Apply Transformation…</w:t>
      </w:r>
      <w:r w:rsidRPr="00541E16">
        <w:rPr>
          <w:rStyle w:val="Menufunction"/>
          <w:rFonts w:ascii="Arial Black" w:hAnsi="Arial Black"/>
          <w:sz w:val="20"/>
          <w:szCs w:val="20"/>
          <w:lang w:val="de-DE"/>
        </w:rPr>
        <w:t xml:space="preserve"> </w:t>
      </w:r>
      <w:r w:rsidR="000A24F3">
        <w:rPr>
          <w:rFonts w:ascii="Times New Roman" w:eastAsia="Times New Roman" w:hAnsi="Times New Roman"/>
          <w:sz w:val="24"/>
          <w:szCs w:val="24"/>
          <w:lang w:eastAsia="de-DE"/>
        </w:rPr>
        <w:t>(2</w:t>
      </w:r>
      <w:r w:rsidR="000A24F3" w:rsidRPr="000A24F3">
        <w:rPr>
          <w:rFonts w:ascii="Times New Roman" w:eastAsia="Times New Roman" w:hAnsi="Times New Roman"/>
          <w:sz w:val="24"/>
          <w:szCs w:val="24"/>
          <w:lang w:eastAsia="de-DE"/>
        </w:rPr>
        <w:t>)</w:t>
      </w:r>
      <w:r w:rsidR="000A24F3">
        <w:rPr>
          <w:rStyle w:val="Menufunction"/>
          <w:rFonts w:ascii="Arial Black" w:hAnsi="Arial Black"/>
          <w:sz w:val="20"/>
          <w:szCs w:val="20"/>
          <w:lang w:val="de-DE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de-DE"/>
        </w:rPr>
        <w:t xml:space="preserve">wählen. </w:t>
      </w:r>
    </w:p>
    <w:p w:rsidR="00BB2AA3" w:rsidRDefault="00D0603C" w:rsidP="000A24F3">
      <w:pPr>
        <w:spacing w:line="240" w:lineRule="auto"/>
        <w:rPr>
          <w:rFonts w:ascii="Times New Roman" w:eastAsia="Times New Roman" w:hAnsi="Times New Roman"/>
          <w:sz w:val="24"/>
          <w:szCs w:val="24"/>
          <w:lang w:eastAsia="de-DE"/>
        </w:rPr>
      </w:pPr>
      <w:r>
        <w:rPr>
          <w:noProof/>
        </w:rPr>
        <w:pict>
          <v:shape id="_x0000_s1075" type="#_x0000_t75" style="position:absolute;margin-left:211.2pt;margin-top:76.85pt;width:224.8pt;height:143.65pt;z-index:-251658240;visibility:visible" wrapcoords="-69 0 -69 21492 21600 21492 21600 0 -69 0">
            <v:imagedata r:id="rId14" o:title=""/>
            <w10:wrap type="tight"/>
          </v:shape>
        </w:pict>
      </w:r>
      <w:r>
        <w:rPr>
          <w:noProof/>
          <w:lang w:eastAsia="de-DE"/>
        </w:rPr>
        <w:pict>
          <v:shape id="_x0000_s1080" type="#_x0000_t48" style="position:absolute;margin-left:418.15pt;margin-top:30.9pt;width:21.6pt;height:21.45pt;z-index:251661312" adj="-56400,14752,-30400,9063,-6000,9063,-31000,3877">
            <v:textbox style="mso-next-textbox:#_x0000_s1080">
              <w:txbxContent>
                <w:p w:rsidR="000A24F3" w:rsidRDefault="000A24F3" w:rsidP="000A24F3">
                  <w:pPr>
                    <w:jc w:val="center"/>
                  </w:pPr>
                  <w:r>
                    <w:t>3</w:t>
                  </w:r>
                </w:p>
              </w:txbxContent>
            </v:textbox>
            <o:callout v:ext="edit" minusy="t"/>
          </v:shape>
        </w:pict>
      </w:r>
      <w:r>
        <w:rPr>
          <w:noProof/>
          <w:lang w:eastAsia="de-DE"/>
        </w:rPr>
        <w:pict>
          <v:shape id="_x0000_s1081" type="#_x0000_t48" style="position:absolute;margin-left:119.15pt;margin-top:38.45pt;width:21.6pt;height:21.45pt;z-index:251662336" adj="64500,14752,38650,9063,27600,9063,104900,-22557">
            <v:textbox style="mso-next-textbox:#_x0000_s1081">
              <w:txbxContent>
                <w:p w:rsidR="000A24F3" w:rsidRDefault="000A24F3" w:rsidP="000A24F3">
                  <w:pPr>
                    <w:jc w:val="center"/>
                  </w:pPr>
                  <w:r>
                    <w:t>2</w:t>
                  </w:r>
                </w:p>
              </w:txbxContent>
            </v:textbox>
            <o:callout v:ext="edit" minusx="t" minusy="t"/>
          </v:shape>
        </w:pict>
      </w:r>
      <w:r w:rsidR="00541E16" w:rsidRPr="00541E16">
        <w:rPr>
          <w:rFonts w:ascii="Times New Roman" w:eastAsia="Times New Roman" w:hAnsi="Times New Roman"/>
          <w:sz w:val="24"/>
          <w:szCs w:val="24"/>
          <w:lang w:eastAsia="de-DE"/>
        </w:rPr>
        <w:t xml:space="preserve">Die Resultate können unter </w:t>
      </w:r>
      <w:r w:rsidR="00541E16" w:rsidRPr="00541E16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Save transfromation…</w:t>
      </w:r>
      <w:r w:rsidR="00541E16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 xml:space="preserve"> </w:t>
      </w:r>
      <w:r w:rsidR="000A24F3">
        <w:rPr>
          <w:rFonts w:ascii="Times New Roman" w:eastAsia="Times New Roman" w:hAnsi="Times New Roman"/>
          <w:sz w:val="24"/>
          <w:szCs w:val="24"/>
          <w:lang w:eastAsia="de-DE"/>
        </w:rPr>
        <w:t>(3</w:t>
      </w:r>
      <w:r w:rsidR="000A24F3" w:rsidRPr="000A24F3">
        <w:rPr>
          <w:rFonts w:ascii="Times New Roman" w:eastAsia="Times New Roman" w:hAnsi="Times New Roman"/>
          <w:sz w:val="24"/>
          <w:szCs w:val="24"/>
          <w:lang w:eastAsia="de-DE"/>
        </w:rPr>
        <w:t>)</w:t>
      </w:r>
      <w:r w:rsidR="000A24F3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 xml:space="preserve"> </w:t>
      </w:r>
      <w:r w:rsidR="00541E16" w:rsidRPr="00541E16">
        <w:rPr>
          <w:rFonts w:ascii="Times New Roman" w:eastAsia="Times New Roman" w:hAnsi="Times New Roman"/>
          <w:sz w:val="24"/>
          <w:szCs w:val="24"/>
          <w:lang w:eastAsia="de-DE"/>
        </w:rPr>
        <w:t>gespeichert werden.</w:t>
      </w:r>
    </w:p>
    <w:p w:rsidR="00E90146" w:rsidRDefault="00E90146" w:rsidP="00E90146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de-DE"/>
        </w:rPr>
      </w:pPr>
    </w:p>
    <w:p w:rsidR="00E90146" w:rsidRDefault="00E90146" w:rsidP="00E90146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de-DE"/>
        </w:rPr>
      </w:pPr>
    </w:p>
    <w:p w:rsidR="00E90146" w:rsidRDefault="00E90146" w:rsidP="00E90146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de-DE"/>
        </w:rPr>
      </w:pPr>
    </w:p>
    <w:p w:rsidR="00E90146" w:rsidRPr="005B0425" w:rsidRDefault="00E90146" w:rsidP="00E90146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/>
          <w:sz w:val="24"/>
          <w:szCs w:val="24"/>
          <w:lang w:eastAsia="de-DE"/>
        </w:rPr>
        <w:t>D</w:t>
      </w:r>
      <w:r w:rsidRPr="00171C1E">
        <w:rPr>
          <w:rFonts w:ascii="Times New Roman" w:eastAsia="Times New Roman" w:hAnsi="Times New Roman"/>
          <w:sz w:val="24"/>
          <w:szCs w:val="24"/>
          <w:lang w:eastAsia="de-DE"/>
        </w:rPr>
        <w:t>ie</w:t>
      </w:r>
      <w:r>
        <w:rPr>
          <w:rFonts w:ascii="Times New Roman" w:eastAsia="Times New Roman" w:hAnsi="Times New Roman"/>
          <w:sz w:val="24"/>
          <w:szCs w:val="24"/>
          <w:lang w:eastAsia="de-DE"/>
        </w:rPr>
        <w:t xml:space="preserve"> </w:t>
      </w:r>
      <w:r w:rsidR="000A24F3">
        <w:rPr>
          <w:rFonts w:ascii="Times New Roman" w:eastAsia="Times New Roman" w:hAnsi="Times New Roman"/>
          <w:sz w:val="24"/>
          <w:szCs w:val="24"/>
          <w:lang w:eastAsia="de-DE"/>
        </w:rPr>
        <w:t xml:space="preserve">Visualisierung der </w:t>
      </w:r>
      <w:r>
        <w:rPr>
          <w:rFonts w:ascii="Times New Roman" w:eastAsia="Times New Roman" w:hAnsi="Times New Roman"/>
          <w:sz w:val="24"/>
          <w:szCs w:val="24"/>
          <w:lang w:eastAsia="de-DE"/>
        </w:rPr>
        <w:t xml:space="preserve">Äußerungsliste weist nur wenig </w:t>
      </w:r>
      <w:r w:rsidRPr="00171C1E">
        <w:rPr>
          <w:rFonts w:ascii="Times New Roman" w:eastAsia="Times New Roman" w:hAnsi="Times New Roman"/>
          <w:sz w:val="24"/>
          <w:szCs w:val="24"/>
          <w:lang w:eastAsia="de-DE"/>
        </w:rPr>
        <w:t>Ähnlichkeit</w:t>
      </w:r>
      <w:r w:rsidR="00B90DA3">
        <w:rPr>
          <w:rFonts w:ascii="Times New Roman" w:eastAsia="Times New Roman" w:hAnsi="Times New Roman"/>
          <w:sz w:val="24"/>
          <w:szCs w:val="24"/>
          <w:lang w:eastAsia="de-DE"/>
        </w:rPr>
        <w:t xml:space="preserve"> mit der musikalischen Partitur</w:t>
      </w:r>
      <w:r>
        <w:rPr>
          <w:rFonts w:ascii="Times New Roman" w:eastAsia="Times New Roman" w:hAnsi="Times New Roman"/>
          <w:sz w:val="24"/>
          <w:szCs w:val="24"/>
          <w:lang w:eastAsia="de-DE"/>
        </w:rPr>
        <w:t xml:space="preserve"> auf</w:t>
      </w:r>
      <w:r>
        <w:rPr>
          <w:rStyle w:val="Funotenzeichen"/>
          <w:rFonts w:ascii="Times New Roman" w:eastAsia="Times New Roman" w:hAnsi="Times New Roman"/>
          <w:sz w:val="24"/>
          <w:szCs w:val="24"/>
          <w:lang w:val="en-US" w:eastAsia="de-DE"/>
        </w:rPr>
        <w:footnoteReference w:id="3"/>
      </w:r>
      <w:r>
        <w:rPr>
          <w:rFonts w:ascii="Times New Roman" w:eastAsia="Times New Roman" w:hAnsi="Times New Roman"/>
          <w:sz w:val="24"/>
          <w:szCs w:val="24"/>
          <w:lang w:eastAsia="de-DE"/>
        </w:rPr>
        <w:t>:</w:t>
      </w:r>
    </w:p>
    <w:p w:rsidR="00C84A92" w:rsidRDefault="000B4A89" w:rsidP="00911EEA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  <w:u w:val="single"/>
          <w:lang w:eastAsia="de-DE"/>
        </w:rPr>
      </w:pPr>
      <w:r>
        <w:rPr>
          <w:rFonts w:ascii="Times New Roman" w:eastAsia="Times New Roman" w:hAnsi="Times New Roman"/>
          <w:sz w:val="24"/>
          <w:szCs w:val="24"/>
          <w:u w:val="single"/>
          <w:lang w:eastAsia="de-DE"/>
        </w:rPr>
        <w:lastRenderedPageBreak/>
        <w:t>F</w:t>
      </w:r>
      <w:r w:rsidR="00A544E3" w:rsidRPr="00A544E3">
        <w:rPr>
          <w:rFonts w:ascii="Times New Roman" w:eastAsia="Times New Roman" w:hAnsi="Times New Roman"/>
          <w:sz w:val="24"/>
          <w:szCs w:val="24"/>
          <w:u w:val="single"/>
          <w:lang w:eastAsia="de-DE"/>
        </w:rPr>
        <w:t xml:space="preserve">. </w:t>
      </w:r>
      <w:r w:rsidR="00171C1E" w:rsidRPr="00A544E3">
        <w:rPr>
          <w:rFonts w:ascii="Times New Roman" w:eastAsia="Times New Roman" w:hAnsi="Times New Roman"/>
          <w:sz w:val="24"/>
          <w:szCs w:val="24"/>
          <w:u w:val="single"/>
          <w:lang w:eastAsia="de-DE"/>
        </w:rPr>
        <w:t>Wortlisten</w:t>
      </w:r>
    </w:p>
    <w:p w:rsidR="00AE2D9C" w:rsidRDefault="00474E6B" w:rsidP="00C84A9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de-DE"/>
        </w:rPr>
      </w:pPr>
      <w:r w:rsidRPr="00474E6B">
        <w:rPr>
          <w:rFonts w:ascii="Times New Roman" w:eastAsia="Times New Roman" w:hAnsi="Times New Roman"/>
          <w:sz w:val="24"/>
          <w:szCs w:val="24"/>
          <w:lang w:eastAsia="de-DE"/>
        </w:rPr>
        <w:t xml:space="preserve">Über </w:t>
      </w:r>
      <w:r w:rsidRPr="00474E6B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 xml:space="preserve">Transkription &gt; Wortliste… </w:t>
      </w:r>
      <w:r w:rsidRPr="00474E6B">
        <w:rPr>
          <w:rFonts w:ascii="Times New Roman" w:eastAsia="Times New Roman" w:hAnsi="Times New Roman"/>
          <w:sz w:val="24"/>
          <w:szCs w:val="24"/>
          <w:lang w:eastAsia="de-DE"/>
        </w:rPr>
        <w:t xml:space="preserve">kann eine Wortliste generiert </w:t>
      </w:r>
      <w:r>
        <w:rPr>
          <w:rFonts w:ascii="Times New Roman" w:eastAsia="Times New Roman" w:hAnsi="Times New Roman"/>
          <w:sz w:val="24"/>
          <w:szCs w:val="24"/>
          <w:lang w:eastAsia="de-DE"/>
        </w:rPr>
        <w:t>we</w:t>
      </w:r>
      <w:r w:rsidRPr="00474E6B">
        <w:rPr>
          <w:rFonts w:ascii="Times New Roman" w:eastAsia="Times New Roman" w:hAnsi="Times New Roman"/>
          <w:sz w:val="24"/>
          <w:szCs w:val="24"/>
          <w:lang w:eastAsia="de-DE"/>
        </w:rPr>
        <w:t>rden</w:t>
      </w:r>
      <w:r w:rsidR="00192599">
        <w:rPr>
          <w:rFonts w:ascii="Times New Roman" w:eastAsia="Times New Roman" w:hAnsi="Times New Roman"/>
          <w:sz w:val="24"/>
          <w:szCs w:val="24"/>
          <w:lang w:eastAsia="de-DE"/>
        </w:rPr>
        <w:t>:</w:t>
      </w:r>
    </w:p>
    <w:p w:rsidR="00DF2D7F" w:rsidRDefault="00D0603C" w:rsidP="007A491B">
      <w:pPr>
        <w:spacing w:after="0" w:line="240" w:lineRule="auto"/>
        <w:jc w:val="both"/>
        <w:rPr>
          <w:noProof/>
          <w:lang w:eastAsia="de-DE"/>
        </w:rPr>
      </w:pPr>
      <w:r>
        <w:rPr>
          <w:noProof/>
        </w:rPr>
        <w:pict>
          <v:shape id="Grafik 1" o:spid="_x0000_s1061" type="#_x0000_t75" style="position:absolute;left:0;text-align:left;margin-left:0;margin-top:13.45pt;width:100.55pt;height:283.25pt;z-index:251652096;visibility:visible">
            <v:imagedata r:id="rId15" o:title=""/>
            <w10:wrap type="square"/>
          </v:shape>
        </w:pict>
      </w:r>
    </w:p>
    <w:p w:rsidR="00DF2D7F" w:rsidRDefault="00DF2D7F" w:rsidP="00DF2D7F">
      <w:pPr>
        <w:spacing w:line="240" w:lineRule="auto"/>
        <w:ind w:left="4956" w:hanging="4950"/>
        <w:jc w:val="both"/>
        <w:rPr>
          <w:noProof/>
          <w:lang w:eastAsia="de-DE"/>
        </w:rPr>
      </w:pPr>
    </w:p>
    <w:p w:rsidR="00DF2D7F" w:rsidRDefault="00DF2D7F" w:rsidP="00DF2D7F">
      <w:pPr>
        <w:spacing w:line="240" w:lineRule="auto"/>
        <w:ind w:left="4956" w:hanging="4950"/>
        <w:jc w:val="both"/>
        <w:rPr>
          <w:noProof/>
          <w:lang w:eastAsia="de-DE"/>
        </w:rPr>
      </w:pPr>
    </w:p>
    <w:p w:rsidR="00D0358D" w:rsidRDefault="00D0603C" w:rsidP="00C84A92">
      <w:pPr>
        <w:spacing w:line="240" w:lineRule="auto"/>
        <w:ind w:left="4956" w:hanging="4950"/>
        <w:jc w:val="both"/>
        <w:rPr>
          <w:rFonts w:ascii="Times New Roman" w:eastAsia="Times New Roman" w:hAnsi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de-DE"/>
        </w:rPr>
        <w:pict>
          <v:shape id="_x0000_s1085" type="#_x0000_t48" style="position:absolute;left:0;text-align:left;margin-left:-37.15pt;margin-top:66.7pt;width:21.6pt;height:21.45pt;z-index:251666432" adj="-18600,-26786,-9800,9063,-6000,9063,71300,-22557">
            <v:textbox style="mso-next-textbox:#_x0000_s1085">
              <w:txbxContent>
                <w:p w:rsidR="00835C8D" w:rsidRDefault="00835C8D" w:rsidP="00835C8D">
                  <w:pPr>
                    <w:jc w:val="center"/>
                  </w:pPr>
                  <w:r>
                    <w:t>2</w:t>
                  </w:r>
                </w:p>
              </w:txbxContent>
            </v:textbox>
          </v:shape>
        </w:pict>
      </w:r>
      <w:r w:rsidR="00C84A92">
        <w:rPr>
          <w:rFonts w:ascii="Times New Roman" w:eastAsia="Times New Roman" w:hAnsi="Times New Roman"/>
          <w:sz w:val="24"/>
          <w:szCs w:val="24"/>
          <w:lang w:eastAsia="de-DE"/>
        </w:rPr>
        <w:t xml:space="preserve">Durch </w:t>
      </w:r>
      <w:r w:rsidR="00A100B9">
        <w:rPr>
          <w:rFonts w:ascii="Times New Roman" w:eastAsia="Times New Roman" w:hAnsi="Times New Roman"/>
          <w:sz w:val="24"/>
          <w:szCs w:val="24"/>
          <w:lang w:eastAsia="de-DE"/>
        </w:rPr>
        <w:t>Klicken</w:t>
      </w:r>
      <w:r w:rsidR="00C84A92">
        <w:rPr>
          <w:rFonts w:ascii="Times New Roman" w:eastAsia="Times New Roman" w:hAnsi="Times New Roman"/>
          <w:sz w:val="24"/>
          <w:szCs w:val="24"/>
          <w:lang w:eastAsia="de-DE"/>
        </w:rPr>
        <w:t xml:space="preserve"> auf das</w:t>
      </w:r>
      <w:r w:rsidR="000B4A89">
        <w:rPr>
          <w:rFonts w:ascii="Times New Roman" w:eastAsia="Times New Roman" w:hAnsi="Times New Roman"/>
          <w:sz w:val="24"/>
          <w:szCs w:val="24"/>
          <w:lang w:eastAsia="de-DE"/>
        </w:rPr>
        <w:t xml:space="preserve"> </w:t>
      </w:r>
      <w:r w:rsidR="00C84A92">
        <w:rPr>
          <w:rFonts w:ascii="Times New Roman" w:eastAsia="Times New Roman" w:hAnsi="Times New Roman"/>
          <w:sz w:val="24"/>
          <w:szCs w:val="24"/>
          <w:lang w:eastAsia="de-DE"/>
        </w:rPr>
        <w:t xml:space="preserve">Feld </w:t>
      </w:r>
      <w:r w:rsidR="00C84A92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 xml:space="preserve">Word </w:t>
      </w:r>
      <w:r w:rsidR="00CB647A" w:rsidRPr="00835C8D">
        <w:rPr>
          <w:rFonts w:ascii="Times New Roman" w:eastAsia="Times New Roman" w:hAnsi="Times New Roman"/>
          <w:sz w:val="24"/>
          <w:szCs w:val="24"/>
          <w:lang w:eastAsia="de-DE"/>
        </w:rPr>
        <w:t>(</w:t>
      </w:r>
      <w:r w:rsidR="00C84A92" w:rsidRPr="00132771">
        <w:rPr>
          <w:rFonts w:ascii="Times New Roman" w:eastAsia="Times New Roman" w:hAnsi="Times New Roman"/>
          <w:sz w:val="24"/>
          <w:szCs w:val="24"/>
          <w:lang w:eastAsia="de-DE"/>
        </w:rPr>
        <w:t>Wort)</w:t>
      </w:r>
      <w:r w:rsidR="00C84A92" w:rsidRPr="00835C8D">
        <w:rPr>
          <w:rFonts w:ascii="Times New Roman" w:eastAsia="Times New Roman" w:hAnsi="Times New Roman"/>
          <w:sz w:val="24"/>
          <w:szCs w:val="24"/>
          <w:lang w:eastAsia="de-DE"/>
        </w:rPr>
        <w:t xml:space="preserve"> </w:t>
      </w:r>
      <w:r w:rsidR="00835C8D" w:rsidRPr="00835C8D">
        <w:rPr>
          <w:rFonts w:ascii="Times New Roman" w:eastAsia="Times New Roman" w:hAnsi="Times New Roman"/>
          <w:sz w:val="24"/>
          <w:szCs w:val="24"/>
          <w:lang w:eastAsia="de-DE"/>
        </w:rPr>
        <w:t>(1)</w:t>
      </w:r>
      <w:r w:rsidR="00835C8D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 xml:space="preserve"> </w:t>
      </w:r>
      <w:r w:rsidR="00C84A92">
        <w:rPr>
          <w:rFonts w:ascii="Times New Roman" w:eastAsia="Times New Roman" w:hAnsi="Times New Roman"/>
          <w:sz w:val="24"/>
          <w:szCs w:val="24"/>
          <w:lang w:eastAsia="de-DE"/>
        </w:rPr>
        <w:t>oder</w:t>
      </w:r>
      <w:r w:rsidR="00C84A92" w:rsidRPr="00474E6B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 xml:space="preserve"> Speaker</w:t>
      </w:r>
      <w:r w:rsidR="00C84A92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 xml:space="preserve"> </w:t>
      </w:r>
      <w:r w:rsidR="00C84A92" w:rsidRPr="00474E6B">
        <w:rPr>
          <w:rFonts w:ascii="Times New Roman" w:eastAsia="Times New Roman" w:hAnsi="Times New Roman"/>
          <w:sz w:val="24"/>
          <w:szCs w:val="24"/>
          <w:lang w:eastAsia="de-DE"/>
        </w:rPr>
        <w:t>(</w:t>
      </w:r>
      <w:r w:rsidR="00C84A92" w:rsidRPr="00132771">
        <w:rPr>
          <w:rFonts w:ascii="Times New Roman" w:eastAsia="Times New Roman" w:hAnsi="Times New Roman"/>
          <w:sz w:val="24"/>
          <w:szCs w:val="24"/>
          <w:lang w:eastAsia="de-DE"/>
        </w:rPr>
        <w:t>Sprecher)</w:t>
      </w:r>
      <w:r w:rsidR="00C84A92">
        <w:rPr>
          <w:rFonts w:ascii="Times New Roman" w:eastAsia="Times New Roman" w:hAnsi="Times New Roman"/>
          <w:sz w:val="24"/>
          <w:szCs w:val="24"/>
          <w:lang w:eastAsia="de-DE"/>
        </w:rPr>
        <w:t xml:space="preserve"> </w:t>
      </w:r>
      <w:r w:rsidR="00835C8D">
        <w:rPr>
          <w:rFonts w:ascii="Times New Roman" w:eastAsia="Times New Roman" w:hAnsi="Times New Roman"/>
          <w:sz w:val="24"/>
          <w:szCs w:val="24"/>
          <w:lang w:eastAsia="de-DE"/>
        </w:rPr>
        <w:t xml:space="preserve">(2) </w:t>
      </w:r>
      <w:r w:rsidR="00C84A92">
        <w:rPr>
          <w:rFonts w:ascii="Times New Roman" w:eastAsia="Times New Roman" w:hAnsi="Times New Roman"/>
          <w:sz w:val="24"/>
          <w:szCs w:val="24"/>
          <w:lang w:eastAsia="de-DE"/>
        </w:rPr>
        <w:t xml:space="preserve">kann diese Liste, gemäß des gewünschten Kriteriums, alphabetisch sortiert und das Resultat </w:t>
      </w:r>
      <w:r w:rsidR="00C032A9">
        <w:rPr>
          <w:rFonts w:ascii="Times New Roman" w:eastAsia="Times New Roman" w:hAnsi="Times New Roman"/>
          <w:sz w:val="24"/>
          <w:szCs w:val="24"/>
          <w:lang w:eastAsia="de-DE"/>
        </w:rPr>
        <w:t xml:space="preserve">anschließend </w:t>
      </w:r>
      <w:r w:rsidR="00911EEA">
        <w:rPr>
          <w:rFonts w:ascii="Times New Roman" w:eastAsia="Times New Roman" w:hAnsi="Times New Roman"/>
          <w:sz w:val="24"/>
          <w:szCs w:val="24"/>
          <w:lang w:eastAsia="de-DE"/>
        </w:rPr>
        <w:t xml:space="preserve">als eine .html-Datei </w:t>
      </w:r>
      <w:r w:rsidR="00C84A92">
        <w:rPr>
          <w:rFonts w:ascii="Times New Roman" w:eastAsia="Times New Roman" w:hAnsi="Times New Roman"/>
          <w:sz w:val="24"/>
          <w:szCs w:val="24"/>
          <w:lang w:eastAsia="de-DE"/>
        </w:rPr>
        <w:t>gespeichert werden (</w:t>
      </w:r>
      <w:r w:rsidR="00C84A92" w:rsidRPr="00474E6B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Save as…</w:t>
      </w:r>
      <w:r w:rsidR="00C84A92" w:rsidRPr="00474E6B">
        <w:rPr>
          <w:rFonts w:ascii="Times New Roman" w:eastAsia="Times New Roman" w:hAnsi="Times New Roman"/>
          <w:sz w:val="24"/>
          <w:szCs w:val="24"/>
          <w:lang w:eastAsia="de-DE"/>
        </w:rPr>
        <w:t>)</w:t>
      </w:r>
      <w:r w:rsidR="00C84A92">
        <w:rPr>
          <w:rFonts w:ascii="Times New Roman" w:eastAsia="Times New Roman" w:hAnsi="Times New Roman"/>
          <w:sz w:val="24"/>
          <w:szCs w:val="24"/>
          <w:lang w:eastAsia="de-DE"/>
        </w:rPr>
        <w:t>.</w:t>
      </w:r>
      <w:r w:rsidR="00BD5C65">
        <w:rPr>
          <w:rFonts w:ascii="Times New Roman" w:eastAsia="Times New Roman" w:hAnsi="Times New Roman"/>
          <w:sz w:val="24"/>
          <w:szCs w:val="24"/>
          <w:lang w:eastAsia="de-DE"/>
        </w:rPr>
        <w:t xml:space="preserve"> </w:t>
      </w:r>
    </w:p>
    <w:p w:rsidR="00C84A92" w:rsidRDefault="00D0603C" w:rsidP="00C84A92">
      <w:pPr>
        <w:spacing w:line="240" w:lineRule="auto"/>
        <w:ind w:left="4956" w:hanging="4950"/>
        <w:jc w:val="both"/>
        <w:rPr>
          <w:rFonts w:ascii="Times New Roman" w:eastAsia="Times New Roman" w:hAnsi="Times New Roman"/>
          <w:sz w:val="24"/>
          <w:szCs w:val="24"/>
          <w:lang w:eastAsia="de-DE"/>
        </w:rPr>
      </w:pPr>
      <w:r>
        <w:rPr>
          <w:noProof/>
          <w:lang w:eastAsia="de-DE"/>
        </w:rPr>
        <w:pict>
          <v:shape id="_x0000_s1084" type="#_x0000_t48" style="position:absolute;left:0;text-align:left;margin-left:-76pt;margin-top:14.15pt;width:21.6pt;height:21.45pt;z-index:251665408" adj="-19650,-44157,-12200,9063,-6000,9063,-20500,-13494">
            <v:textbox style="mso-next-textbox:#_x0000_s1084">
              <w:txbxContent>
                <w:p w:rsidR="00835C8D" w:rsidRDefault="00835C8D" w:rsidP="00835C8D">
                  <w:pPr>
                    <w:jc w:val="center"/>
                  </w:pPr>
                  <w:r>
                    <w:t>1</w:t>
                  </w:r>
                </w:p>
              </w:txbxContent>
            </v:textbox>
          </v:shape>
        </w:pict>
      </w:r>
      <w:r w:rsidR="00BD5C65">
        <w:rPr>
          <w:rFonts w:ascii="Times New Roman" w:eastAsia="Times New Roman" w:hAnsi="Times New Roman"/>
          <w:sz w:val="24"/>
          <w:szCs w:val="24"/>
          <w:lang w:eastAsia="de-DE"/>
        </w:rPr>
        <w:t>Auch mithilfe einer Wortliste, können Rechtschreib- bz</w:t>
      </w:r>
      <w:r w:rsidR="00B90DA3">
        <w:rPr>
          <w:rFonts w:ascii="Times New Roman" w:eastAsia="Times New Roman" w:hAnsi="Times New Roman"/>
          <w:sz w:val="24"/>
          <w:szCs w:val="24"/>
          <w:lang w:eastAsia="de-DE"/>
        </w:rPr>
        <w:t>w. Tippfehler aufgedeckt werden</w:t>
      </w:r>
      <w:r w:rsidR="00BD5C65">
        <w:rPr>
          <w:rStyle w:val="Funotenzeichen"/>
          <w:rFonts w:ascii="Times New Roman" w:eastAsia="Times New Roman" w:hAnsi="Times New Roman"/>
          <w:sz w:val="24"/>
          <w:szCs w:val="24"/>
          <w:lang w:eastAsia="de-DE"/>
        </w:rPr>
        <w:footnoteReference w:id="4"/>
      </w:r>
      <w:r w:rsidR="00B90DA3">
        <w:rPr>
          <w:rFonts w:ascii="Times New Roman" w:eastAsia="Times New Roman" w:hAnsi="Times New Roman"/>
          <w:sz w:val="24"/>
          <w:szCs w:val="24"/>
          <w:lang w:eastAsia="de-DE"/>
        </w:rPr>
        <w:t>.</w:t>
      </w:r>
      <w:r w:rsidR="00BD5C65">
        <w:rPr>
          <w:rFonts w:ascii="Times New Roman" w:eastAsia="Times New Roman" w:hAnsi="Times New Roman"/>
          <w:sz w:val="24"/>
          <w:szCs w:val="24"/>
          <w:lang w:eastAsia="de-DE"/>
        </w:rPr>
        <w:t xml:space="preserve"> </w:t>
      </w:r>
      <w:r w:rsidR="00132771">
        <w:rPr>
          <w:rFonts w:ascii="Times New Roman" w:eastAsia="Times New Roman" w:hAnsi="Times New Roman"/>
          <w:sz w:val="24"/>
          <w:szCs w:val="24"/>
          <w:lang w:eastAsia="de-DE"/>
        </w:rPr>
        <w:t>Nachdem Sie die Fehler in der Transkription verbessert haben</w:t>
      </w:r>
      <w:r w:rsidR="00B90DA3">
        <w:rPr>
          <w:rFonts w:ascii="Times New Roman" w:eastAsia="Times New Roman" w:hAnsi="Times New Roman"/>
          <w:sz w:val="24"/>
          <w:szCs w:val="24"/>
          <w:lang w:eastAsia="de-DE"/>
        </w:rPr>
        <w:t>, drücken Sie</w:t>
      </w:r>
      <w:r w:rsidR="00132771">
        <w:rPr>
          <w:rFonts w:ascii="Times New Roman" w:eastAsia="Times New Roman" w:hAnsi="Times New Roman"/>
          <w:sz w:val="24"/>
          <w:szCs w:val="24"/>
          <w:lang w:eastAsia="de-DE"/>
        </w:rPr>
        <w:t xml:space="preserve"> auf </w:t>
      </w:r>
      <w:r w:rsidR="00D0358D">
        <w:rPr>
          <w:rFonts w:ascii="Times New Roman" w:eastAsia="Times New Roman" w:hAnsi="Times New Roman"/>
          <w:sz w:val="24"/>
          <w:szCs w:val="24"/>
          <w:lang w:eastAsia="de-DE"/>
        </w:rPr>
        <w:t xml:space="preserve"> </w:t>
      </w:r>
      <w:r w:rsidR="00D0358D" w:rsidRPr="00D0358D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Refresh</w:t>
      </w:r>
      <w:r w:rsidR="00132771" w:rsidRPr="00132771">
        <w:rPr>
          <w:rFonts w:ascii="Times New Roman" w:eastAsia="Times New Roman" w:hAnsi="Times New Roman"/>
          <w:sz w:val="24"/>
          <w:szCs w:val="24"/>
          <w:lang w:eastAsia="de-DE"/>
        </w:rPr>
        <w:t>.</w:t>
      </w:r>
      <w:r w:rsidR="00D0358D">
        <w:rPr>
          <w:rFonts w:ascii="Times New Roman" w:eastAsia="Times New Roman" w:hAnsi="Times New Roman"/>
          <w:sz w:val="24"/>
          <w:szCs w:val="24"/>
          <w:lang w:eastAsia="de-DE"/>
        </w:rPr>
        <w:t xml:space="preserve"> </w:t>
      </w:r>
    </w:p>
    <w:p w:rsidR="00C84A92" w:rsidRDefault="00C84A92" w:rsidP="00C84A92">
      <w:pPr>
        <w:spacing w:line="240" w:lineRule="auto"/>
        <w:ind w:left="4956" w:hanging="4950"/>
        <w:jc w:val="both"/>
        <w:rPr>
          <w:rFonts w:ascii="Times New Roman" w:eastAsia="Times New Roman" w:hAnsi="Times New Roman"/>
          <w:sz w:val="24"/>
          <w:szCs w:val="24"/>
          <w:lang w:eastAsia="de-DE"/>
        </w:rPr>
      </w:pPr>
    </w:p>
    <w:p w:rsidR="00E90146" w:rsidRDefault="00E90146" w:rsidP="00192599">
      <w:pPr>
        <w:spacing w:before="240" w:line="240" w:lineRule="auto"/>
        <w:jc w:val="both"/>
        <w:rPr>
          <w:rFonts w:ascii="Times New Roman" w:eastAsia="Times New Roman" w:hAnsi="Times New Roman"/>
          <w:sz w:val="24"/>
          <w:szCs w:val="24"/>
          <w:u w:val="single"/>
          <w:lang w:eastAsia="de-DE"/>
        </w:rPr>
      </w:pPr>
    </w:p>
    <w:p w:rsidR="00E90146" w:rsidRDefault="00E90146" w:rsidP="00192599">
      <w:pPr>
        <w:spacing w:before="240" w:line="240" w:lineRule="auto"/>
        <w:jc w:val="both"/>
        <w:rPr>
          <w:rFonts w:ascii="Times New Roman" w:eastAsia="Times New Roman" w:hAnsi="Times New Roman"/>
          <w:sz w:val="24"/>
          <w:szCs w:val="24"/>
          <w:u w:val="single"/>
          <w:lang w:eastAsia="de-DE"/>
        </w:rPr>
      </w:pPr>
    </w:p>
    <w:p w:rsidR="00E90146" w:rsidRDefault="00E90146" w:rsidP="00192599">
      <w:pPr>
        <w:spacing w:before="240" w:line="240" w:lineRule="auto"/>
        <w:jc w:val="both"/>
        <w:rPr>
          <w:rFonts w:ascii="Times New Roman" w:eastAsia="Times New Roman" w:hAnsi="Times New Roman"/>
          <w:sz w:val="24"/>
          <w:szCs w:val="24"/>
          <w:u w:val="single"/>
          <w:lang w:eastAsia="de-DE"/>
        </w:rPr>
      </w:pPr>
    </w:p>
    <w:p w:rsidR="00E90146" w:rsidRDefault="00E90146" w:rsidP="00192599">
      <w:pPr>
        <w:spacing w:before="240" w:line="240" w:lineRule="auto"/>
        <w:jc w:val="both"/>
        <w:rPr>
          <w:rFonts w:ascii="Times New Roman" w:eastAsia="Times New Roman" w:hAnsi="Times New Roman"/>
          <w:sz w:val="24"/>
          <w:szCs w:val="24"/>
          <w:u w:val="single"/>
          <w:lang w:eastAsia="de-DE"/>
        </w:rPr>
      </w:pPr>
    </w:p>
    <w:p w:rsidR="007A491B" w:rsidRDefault="007A491B" w:rsidP="00192599">
      <w:pPr>
        <w:spacing w:before="240" w:line="240" w:lineRule="auto"/>
        <w:jc w:val="both"/>
        <w:rPr>
          <w:rFonts w:ascii="Times New Roman" w:eastAsia="Times New Roman" w:hAnsi="Times New Roman"/>
          <w:sz w:val="24"/>
          <w:szCs w:val="24"/>
          <w:u w:val="single"/>
          <w:lang w:eastAsia="de-DE"/>
        </w:rPr>
      </w:pPr>
    </w:p>
    <w:p w:rsidR="007A491B" w:rsidRDefault="007A491B" w:rsidP="007A491B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  <w:u w:val="single"/>
          <w:lang w:eastAsia="de-DE"/>
        </w:rPr>
      </w:pPr>
    </w:p>
    <w:p w:rsidR="00C9601C" w:rsidRPr="00C032A9" w:rsidRDefault="00D0603C" w:rsidP="007A491B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  <w:u w:val="single"/>
          <w:lang w:eastAsia="de-DE"/>
        </w:rPr>
      </w:pPr>
      <w:r>
        <w:rPr>
          <w:noProof/>
        </w:rPr>
        <w:pict>
          <v:shape id="_x0000_s1066" type="#_x0000_t75" style="position:absolute;left:0;text-align:left;margin-left:182.25pt;margin-top:4.5pt;width:282.55pt;height:220.75pt;z-index:251653120;visibility:visible" o:allowoverlap="f">
            <v:imagedata r:id="rId16" o:title=""/>
            <w10:wrap type="square"/>
          </v:shape>
        </w:pict>
      </w:r>
      <w:r w:rsidR="00474E6B" w:rsidRPr="00C032A9">
        <w:rPr>
          <w:rFonts w:ascii="Times New Roman" w:eastAsia="Times New Roman" w:hAnsi="Times New Roman"/>
          <w:sz w:val="24"/>
          <w:szCs w:val="24"/>
          <w:u w:val="single"/>
          <w:lang w:eastAsia="de-DE"/>
        </w:rPr>
        <w:t>H. Transkription auszählen</w:t>
      </w:r>
    </w:p>
    <w:p w:rsidR="00C032A9" w:rsidRDefault="00C9601C" w:rsidP="00C9601C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de-DE"/>
        </w:rPr>
      </w:pPr>
      <w:r w:rsidRPr="00C9601C">
        <w:rPr>
          <w:rFonts w:ascii="Times New Roman" w:eastAsia="Times New Roman" w:hAnsi="Times New Roman"/>
          <w:sz w:val="24"/>
          <w:szCs w:val="24"/>
          <w:lang w:eastAsia="de-DE"/>
        </w:rPr>
        <w:t xml:space="preserve">Eine Liste mit Häufigkeiten für verschiedene Arten von Segmenten (für den ausgewählten Segmentierungsalgorithmus) kann über </w:t>
      </w:r>
      <w:r w:rsidRPr="00C9601C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 xml:space="preserve">Transkription &gt; Transkription auszählen… </w:t>
      </w:r>
      <w:r w:rsidRPr="00C9601C">
        <w:rPr>
          <w:rFonts w:ascii="Times New Roman" w:eastAsia="Times New Roman" w:hAnsi="Times New Roman"/>
          <w:sz w:val="24"/>
          <w:szCs w:val="24"/>
          <w:lang w:eastAsia="de-DE"/>
        </w:rPr>
        <w:t>erstellt werden</w:t>
      </w:r>
      <w:r w:rsidR="00E90146">
        <w:rPr>
          <w:rFonts w:ascii="Times New Roman" w:eastAsia="Times New Roman" w:hAnsi="Times New Roman"/>
          <w:sz w:val="24"/>
          <w:szCs w:val="24"/>
          <w:lang w:eastAsia="de-DE"/>
        </w:rPr>
        <w:t>.</w:t>
      </w:r>
      <w:r w:rsidR="00C032A9" w:rsidRPr="00C032A9">
        <w:rPr>
          <w:rFonts w:ascii="Times New Roman" w:eastAsia="Times New Roman" w:hAnsi="Times New Roman"/>
          <w:sz w:val="24"/>
          <w:szCs w:val="24"/>
          <w:lang w:eastAsia="de-DE"/>
        </w:rPr>
        <w:t xml:space="preserve"> </w:t>
      </w:r>
      <w:r w:rsidR="00E90146">
        <w:rPr>
          <w:rFonts w:ascii="Times New Roman" w:eastAsia="Times New Roman" w:hAnsi="Times New Roman"/>
          <w:sz w:val="24"/>
          <w:szCs w:val="24"/>
          <w:lang w:eastAsia="de-DE"/>
        </w:rPr>
        <w:t xml:space="preserve">Die Auszählung kann </w:t>
      </w:r>
      <w:r w:rsidR="00FA52F5">
        <w:rPr>
          <w:rFonts w:ascii="Times New Roman" w:eastAsia="Times New Roman" w:hAnsi="Times New Roman"/>
          <w:sz w:val="24"/>
          <w:szCs w:val="24"/>
          <w:lang w:eastAsia="de-DE"/>
        </w:rPr>
        <w:t>über (</w:t>
      </w:r>
      <w:r w:rsidR="00FA52F5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Speichern unter</w:t>
      </w:r>
      <w:r w:rsidR="00FA52F5" w:rsidRPr="00474E6B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…</w:t>
      </w:r>
      <w:r w:rsidR="00FA52F5" w:rsidRPr="00474E6B">
        <w:rPr>
          <w:rFonts w:ascii="Times New Roman" w:eastAsia="Times New Roman" w:hAnsi="Times New Roman"/>
          <w:sz w:val="24"/>
          <w:szCs w:val="24"/>
          <w:lang w:eastAsia="de-DE"/>
        </w:rPr>
        <w:t>)</w:t>
      </w:r>
      <w:r w:rsidR="00B90DA3">
        <w:rPr>
          <w:rFonts w:ascii="Times New Roman" w:eastAsia="Times New Roman" w:hAnsi="Times New Roman"/>
          <w:sz w:val="24"/>
          <w:szCs w:val="24"/>
          <w:lang w:eastAsia="de-DE"/>
        </w:rPr>
        <w:t xml:space="preserve"> </w:t>
      </w:r>
      <w:r w:rsidR="00FA52F5">
        <w:rPr>
          <w:rFonts w:ascii="Times New Roman" w:eastAsia="Times New Roman" w:hAnsi="Times New Roman"/>
          <w:sz w:val="24"/>
          <w:szCs w:val="24"/>
          <w:lang w:eastAsia="de-DE"/>
        </w:rPr>
        <w:t>gespeichert werden.</w:t>
      </w:r>
    </w:p>
    <w:p w:rsidR="00C032A9" w:rsidRDefault="00C032A9" w:rsidP="00C9601C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de-DE"/>
        </w:rPr>
      </w:pPr>
    </w:p>
    <w:p w:rsidR="00C84A92" w:rsidRDefault="00D0603C" w:rsidP="009D09E8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de-DE"/>
        </w:rPr>
        <w:pict>
          <v:rect id="_x0000_s1068" style="position:absolute;left:0;text-align:left;margin-left:-169.5pt;margin-top:5.65pt;width:79.5pt;height:23.05pt;z-index:251655168" filled="f" strokecolor="red" strokeweight="2.25pt"/>
        </w:pict>
      </w:r>
      <w:r>
        <w:rPr>
          <w:noProof/>
        </w:rPr>
        <w:pict>
          <v:rect id="Rechteck 21" o:spid="_x0000_s1033" style="position:absolute;left:0;text-align:left;margin-left:-170.55pt;margin-top:110.35pt;width:57.75pt;height:21.75pt;z-index:2516500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" filled="f" strokecolor="red" strokeweight="2.25pt">
            <v:path arrowok="t"/>
            <w10:anchorlock/>
          </v:rect>
        </w:pict>
      </w:r>
      <w:r w:rsidR="00C9601C">
        <w:rPr>
          <w:rFonts w:ascii="Times New Roman" w:eastAsia="Times New Roman" w:hAnsi="Times New Roman"/>
          <w:sz w:val="24"/>
          <w:szCs w:val="24"/>
          <w:lang w:eastAsia="de-DE"/>
        </w:rPr>
        <w:t xml:space="preserve">                                                           </w:t>
      </w:r>
      <w:r>
        <w:rPr>
          <w:rFonts w:ascii="Times New Roman" w:eastAsia="Times New Roman" w:hAnsi="Times New Roman"/>
          <w:noProof/>
          <w:sz w:val="24"/>
          <w:szCs w:val="24"/>
          <w:lang w:eastAsia="de-DE"/>
        </w:rPr>
        <w:pict>
          <v:rect id="_x0000_s1067" style="position:absolute;left:0;text-align:left;margin-left:-170.55pt;margin-top:15.15pt;width:80.55pt;height:21.75pt;z-index:251654144;mso-position-horizontal-relative:text;mso-position-vertical-relative:text" filled="f" strokecolor="red" strokeweight="2.25pt"/>
        </w:pict>
      </w:r>
    </w:p>
    <w:sectPr w:rsidR="00C84A92" w:rsidSect="004B57B2">
      <w:footerReference w:type="default" r:id="rId17"/>
      <w:pgSz w:w="11906" w:h="16838"/>
      <w:pgMar w:top="1418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FD6" w:rsidRDefault="00085FD6" w:rsidP="007B7D4A">
      <w:pPr>
        <w:spacing w:after="0" w:line="240" w:lineRule="auto"/>
      </w:pPr>
      <w:r>
        <w:separator/>
      </w:r>
    </w:p>
  </w:endnote>
  <w:endnote w:type="continuationSeparator" w:id="0">
    <w:p w:rsidR="00085FD6" w:rsidRDefault="00085FD6" w:rsidP="007B7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87B" w:rsidRDefault="0027287B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 w:rsidR="00D0603C">
      <w:rPr>
        <w:noProof/>
      </w:rPr>
      <w:t>2</w:t>
    </w:r>
    <w:r>
      <w:fldChar w:fldCharType="end"/>
    </w:r>
  </w:p>
  <w:p w:rsidR="0027287B" w:rsidRDefault="0027287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FD6" w:rsidRDefault="00085FD6" w:rsidP="007B7D4A">
      <w:pPr>
        <w:spacing w:after="0" w:line="240" w:lineRule="auto"/>
      </w:pPr>
      <w:r>
        <w:separator/>
      </w:r>
    </w:p>
  </w:footnote>
  <w:footnote w:type="continuationSeparator" w:id="0">
    <w:p w:rsidR="00085FD6" w:rsidRDefault="00085FD6" w:rsidP="007B7D4A">
      <w:pPr>
        <w:spacing w:after="0" w:line="240" w:lineRule="auto"/>
      </w:pPr>
      <w:r>
        <w:continuationSeparator/>
      </w:r>
    </w:p>
  </w:footnote>
  <w:footnote w:id="1">
    <w:p w:rsidR="000B4A89" w:rsidRPr="002216EE" w:rsidRDefault="000B4A89" w:rsidP="008A6479">
      <w:pPr>
        <w:pStyle w:val="Funotentext"/>
        <w:jc w:val="both"/>
        <w:rPr>
          <w:lang w:val="de-DE"/>
        </w:rPr>
      </w:pPr>
      <w:r w:rsidRPr="0084410E">
        <w:rPr>
          <w:vertAlign w:val="superscript"/>
        </w:rPr>
        <w:footnoteRef/>
      </w:r>
      <w:r w:rsidRPr="0099080C">
        <w:rPr>
          <w:vertAlign w:val="superscript"/>
          <w:lang w:val="de-DE"/>
        </w:rPr>
        <w:t xml:space="preserve"> </w:t>
      </w:r>
      <w:r w:rsidRPr="002216EE">
        <w:rPr>
          <w:lang w:val="de-DE"/>
        </w:rPr>
        <w:t xml:space="preserve">Die Erweiterungen .exb und .exs  </w:t>
      </w:r>
      <w:r w:rsidR="00D91E09">
        <w:rPr>
          <w:lang w:val="de-DE"/>
        </w:rPr>
        <w:t xml:space="preserve">werden von den </w:t>
      </w:r>
      <w:r w:rsidRPr="002216EE">
        <w:rPr>
          <w:lang w:val="de-DE"/>
        </w:rPr>
        <w:t>EXMARaLD</w:t>
      </w:r>
      <w:r>
        <w:rPr>
          <w:lang w:val="de-DE"/>
        </w:rPr>
        <w:t>A</w:t>
      </w:r>
      <w:r w:rsidRPr="002216EE">
        <w:rPr>
          <w:lang w:val="de-DE"/>
        </w:rPr>
        <w:t>-Werkzeuge</w:t>
      </w:r>
      <w:r w:rsidR="00D91E09">
        <w:rPr>
          <w:lang w:val="de-DE"/>
        </w:rPr>
        <w:t>n</w:t>
      </w:r>
      <w:r w:rsidR="00D91E09" w:rsidRPr="00D91E09">
        <w:rPr>
          <w:lang w:val="de-DE"/>
        </w:rPr>
        <w:t xml:space="preserve"> </w:t>
      </w:r>
      <w:r w:rsidR="00D91E09">
        <w:rPr>
          <w:lang w:val="de-DE"/>
        </w:rPr>
        <w:t>gebraucht, um das entsprechende Format zu erkennen</w:t>
      </w:r>
      <w:r>
        <w:rPr>
          <w:lang w:val="de-DE"/>
        </w:rPr>
        <w:t>;</w:t>
      </w:r>
      <w:r w:rsidRPr="002216EE">
        <w:rPr>
          <w:lang w:val="de-DE"/>
        </w:rPr>
        <w:t xml:space="preserve"> alle Dateien in EXMARaLDA sind </w:t>
      </w:r>
      <w:r>
        <w:rPr>
          <w:lang w:val="de-DE"/>
        </w:rPr>
        <w:t xml:space="preserve">XML-Dateien. </w:t>
      </w:r>
    </w:p>
  </w:footnote>
  <w:footnote w:id="2">
    <w:p w:rsidR="00C12069" w:rsidRPr="00C12069" w:rsidRDefault="00C12069" w:rsidP="008A6479">
      <w:pPr>
        <w:pStyle w:val="Funotentext"/>
        <w:jc w:val="both"/>
        <w:rPr>
          <w:lang w:val="de-DE"/>
        </w:rPr>
      </w:pPr>
      <w:r>
        <w:rPr>
          <w:rStyle w:val="Funotenzeichen"/>
        </w:rPr>
        <w:footnoteRef/>
      </w:r>
      <w:r w:rsidRPr="00C12069">
        <w:rPr>
          <w:lang w:val="de-DE"/>
        </w:rPr>
        <w:t xml:space="preserve"> </w:t>
      </w:r>
      <w:r>
        <w:rPr>
          <w:lang w:val="de-DE"/>
        </w:rPr>
        <w:t>Segmentketten sind ununterbrochenen Serien von Ereignissen, die</w:t>
      </w:r>
      <w:r w:rsidR="00D91E09">
        <w:rPr>
          <w:lang w:val="de-DE"/>
        </w:rPr>
        <w:t xml:space="preserve"> nur</w:t>
      </w:r>
      <w:r>
        <w:rPr>
          <w:lang w:val="de-DE"/>
        </w:rPr>
        <w:t xml:space="preserve"> einem Sprecher gehören.  </w:t>
      </w:r>
    </w:p>
  </w:footnote>
  <w:footnote w:id="3">
    <w:p w:rsidR="00E90146" w:rsidRPr="0077651F" w:rsidRDefault="00E90146" w:rsidP="00E90146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77651F">
        <w:rPr>
          <w:lang w:val="de-DE"/>
        </w:rPr>
        <w:t xml:space="preserve"> </w:t>
      </w:r>
      <w:r>
        <w:rPr>
          <w:lang w:val="de-DE"/>
        </w:rPr>
        <w:t xml:space="preserve">Die verschiedenen Stylesheets können auf </w:t>
      </w:r>
      <w:hyperlink r:id="rId1" w:history="1">
        <w:r w:rsidRPr="00F53334">
          <w:rPr>
            <w:rStyle w:val="Hyperlink"/>
            <w:lang w:val="de-DE"/>
          </w:rPr>
          <w:t>www.exmaralda.org</w:t>
        </w:r>
      </w:hyperlink>
      <w:r>
        <w:rPr>
          <w:lang w:val="de-DE"/>
        </w:rPr>
        <w:t xml:space="preserve">  aus der Sektion „Downloads“ heruntergeladen werden. </w:t>
      </w:r>
    </w:p>
  </w:footnote>
  <w:footnote w:id="4">
    <w:p w:rsidR="00BD5C65" w:rsidRPr="00BD5C65" w:rsidRDefault="00BD5C65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BD5C65">
        <w:t>Für weitere Informationen s. „Quickstart correcting structure and segmentation errors“.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sz w:val="24"/>
      </w:rPr>
    </w:lvl>
  </w:abstractNum>
  <w:abstractNum w:abstractNumId="1">
    <w:nsid w:val="043807C5"/>
    <w:multiLevelType w:val="hybridMultilevel"/>
    <w:tmpl w:val="FB3CBA08"/>
    <w:lvl w:ilvl="0" w:tplc="657E078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9245E"/>
    <w:multiLevelType w:val="hybridMultilevel"/>
    <w:tmpl w:val="14149CAA"/>
    <w:lvl w:ilvl="0" w:tplc="6B4CCA6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C573B37"/>
    <w:multiLevelType w:val="hybridMultilevel"/>
    <w:tmpl w:val="BC685706"/>
    <w:lvl w:ilvl="0" w:tplc="1C649F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644238">
      <w:start w:val="3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22F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D29F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B07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A637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D8E0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688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028D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EEB3643"/>
    <w:multiLevelType w:val="hybridMultilevel"/>
    <w:tmpl w:val="DE841CB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B805106"/>
    <w:multiLevelType w:val="hybridMultilevel"/>
    <w:tmpl w:val="36560C24"/>
    <w:lvl w:ilvl="0" w:tplc="38C8C4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D2E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E21C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7E4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A0D4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540E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4460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7C17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9C3D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0167471"/>
    <w:multiLevelType w:val="hybridMultilevel"/>
    <w:tmpl w:val="DFCC523A"/>
    <w:lvl w:ilvl="0" w:tplc="E3DCF7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F237F8">
      <w:start w:val="3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2CEE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5A4C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D28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B254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64C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E6F2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80E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2E707C5"/>
    <w:multiLevelType w:val="hybridMultilevel"/>
    <w:tmpl w:val="67A461F2"/>
    <w:lvl w:ilvl="0" w:tplc="0407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8">
    <w:nsid w:val="74D96C7A"/>
    <w:multiLevelType w:val="hybridMultilevel"/>
    <w:tmpl w:val="1BC81F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3C6E0F"/>
    <w:multiLevelType w:val="hybridMultilevel"/>
    <w:tmpl w:val="427E65FE"/>
    <w:lvl w:ilvl="0" w:tplc="5558908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1959EC"/>
    <w:multiLevelType w:val="hybridMultilevel"/>
    <w:tmpl w:val="F364FAA2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9E5E37"/>
    <w:multiLevelType w:val="hybridMultilevel"/>
    <w:tmpl w:val="79F8A29A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C325201"/>
    <w:multiLevelType w:val="hybridMultilevel"/>
    <w:tmpl w:val="F364FAA2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C15120"/>
    <w:multiLevelType w:val="hybridMultilevel"/>
    <w:tmpl w:val="351E4F8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8"/>
  </w:num>
  <w:num w:numId="6">
    <w:abstractNumId w:val="9"/>
  </w:num>
  <w:num w:numId="7">
    <w:abstractNumId w:val="13"/>
  </w:num>
  <w:num w:numId="8">
    <w:abstractNumId w:val="0"/>
  </w:num>
  <w:num w:numId="9">
    <w:abstractNumId w:val="1"/>
  </w:num>
  <w:num w:numId="10">
    <w:abstractNumId w:val="4"/>
  </w:num>
  <w:num w:numId="11">
    <w:abstractNumId w:val="12"/>
  </w:num>
  <w:num w:numId="12">
    <w:abstractNumId w:val="10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0374"/>
    <w:rsid w:val="00012F02"/>
    <w:rsid w:val="00055234"/>
    <w:rsid w:val="000561AC"/>
    <w:rsid w:val="00085FD6"/>
    <w:rsid w:val="0009472B"/>
    <w:rsid w:val="000A1B64"/>
    <w:rsid w:val="000A24F3"/>
    <w:rsid w:val="000A2C5C"/>
    <w:rsid w:val="000A692E"/>
    <w:rsid w:val="000B4A89"/>
    <w:rsid w:val="000C0374"/>
    <w:rsid w:val="000C5923"/>
    <w:rsid w:val="000C6577"/>
    <w:rsid w:val="00102A92"/>
    <w:rsid w:val="00132771"/>
    <w:rsid w:val="0014539C"/>
    <w:rsid w:val="00146FE4"/>
    <w:rsid w:val="00171C1E"/>
    <w:rsid w:val="00173CF6"/>
    <w:rsid w:val="00192599"/>
    <w:rsid w:val="00194478"/>
    <w:rsid w:val="001965FC"/>
    <w:rsid w:val="002216EE"/>
    <w:rsid w:val="00261AE4"/>
    <w:rsid w:val="00265BEB"/>
    <w:rsid w:val="0027287B"/>
    <w:rsid w:val="002A4CF5"/>
    <w:rsid w:val="002C32D7"/>
    <w:rsid w:val="002D5076"/>
    <w:rsid w:val="003A186F"/>
    <w:rsid w:val="003F7C66"/>
    <w:rsid w:val="004073C8"/>
    <w:rsid w:val="00431672"/>
    <w:rsid w:val="0043347D"/>
    <w:rsid w:val="0045175F"/>
    <w:rsid w:val="00460A29"/>
    <w:rsid w:val="00474E6B"/>
    <w:rsid w:val="00493811"/>
    <w:rsid w:val="004B57B2"/>
    <w:rsid w:val="004F0943"/>
    <w:rsid w:val="0050343C"/>
    <w:rsid w:val="0052708A"/>
    <w:rsid w:val="00541E16"/>
    <w:rsid w:val="00550014"/>
    <w:rsid w:val="005B0425"/>
    <w:rsid w:val="005D69CD"/>
    <w:rsid w:val="005E5007"/>
    <w:rsid w:val="00627104"/>
    <w:rsid w:val="00633ADF"/>
    <w:rsid w:val="00645D26"/>
    <w:rsid w:val="0066123A"/>
    <w:rsid w:val="006678F7"/>
    <w:rsid w:val="006C035C"/>
    <w:rsid w:val="006E1BBE"/>
    <w:rsid w:val="0072730A"/>
    <w:rsid w:val="00757A4A"/>
    <w:rsid w:val="0077651F"/>
    <w:rsid w:val="007840BC"/>
    <w:rsid w:val="007A491B"/>
    <w:rsid w:val="007A5979"/>
    <w:rsid w:val="007B3819"/>
    <w:rsid w:val="007B7D4A"/>
    <w:rsid w:val="007C41F5"/>
    <w:rsid w:val="007D5639"/>
    <w:rsid w:val="007E4FC8"/>
    <w:rsid w:val="00802B49"/>
    <w:rsid w:val="00802B98"/>
    <w:rsid w:val="00817CC3"/>
    <w:rsid w:val="00835C8D"/>
    <w:rsid w:val="00841D8A"/>
    <w:rsid w:val="00893D5F"/>
    <w:rsid w:val="008A6479"/>
    <w:rsid w:val="00911EEA"/>
    <w:rsid w:val="00981129"/>
    <w:rsid w:val="0099080C"/>
    <w:rsid w:val="009A4274"/>
    <w:rsid w:val="009C22BD"/>
    <w:rsid w:val="009D09E8"/>
    <w:rsid w:val="00A0176C"/>
    <w:rsid w:val="00A100B9"/>
    <w:rsid w:val="00A544E3"/>
    <w:rsid w:val="00A81B16"/>
    <w:rsid w:val="00A86B46"/>
    <w:rsid w:val="00A87B02"/>
    <w:rsid w:val="00AE2D9C"/>
    <w:rsid w:val="00AE6FEE"/>
    <w:rsid w:val="00AF7A80"/>
    <w:rsid w:val="00B53DF4"/>
    <w:rsid w:val="00B74F35"/>
    <w:rsid w:val="00B83DDF"/>
    <w:rsid w:val="00B90DA3"/>
    <w:rsid w:val="00B94007"/>
    <w:rsid w:val="00B95AC2"/>
    <w:rsid w:val="00BA30F7"/>
    <w:rsid w:val="00BB2AA3"/>
    <w:rsid w:val="00BB689F"/>
    <w:rsid w:val="00BD5ADC"/>
    <w:rsid w:val="00BD5C65"/>
    <w:rsid w:val="00C032A9"/>
    <w:rsid w:val="00C11291"/>
    <w:rsid w:val="00C12069"/>
    <w:rsid w:val="00C84A92"/>
    <w:rsid w:val="00C9601C"/>
    <w:rsid w:val="00CA54B3"/>
    <w:rsid w:val="00CB1281"/>
    <w:rsid w:val="00CB647A"/>
    <w:rsid w:val="00CC634C"/>
    <w:rsid w:val="00D0358D"/>
    <w:rsid w:val="00D0603C"/>
    <w:rsid w:val="00D0765D"/>
    <w:rsid w:val="00D11322"/>
    <w:rsid w:val="00D14D3E"/>
    <w:rsid w:val="00D471FE"/>
    <w:rsid w:val="00D508F9"/>
    <w:rsid w:val="00D5124F"/>
    <w:rsid w:val="00D91E09"/>
    <w:rsid w:val="00DD30C4"/>
    <w:rsid w:val="00DF2D7F"/>
    <w:rsid w:val="00DF7D93"/>
    <w:rsid w:val="00E05546"/>
    <w:rsid w:val="00E13AF8"/>
    <w:rsid w:val="00E17966"/>
    <w:rsid w:val="00E202EC"/>
    <w:rsid w:val="00E55458"/>
    <w:rsid w:val="00E633B2"/>
    <w:rsid w:val="00E8387E"/>
    <w:rsid w:val="00E90146"/>
    <w:rsid w:val="00EA584E"/>
    <w:rsid w:val="00EB2756"/>
    <w:rsid w:val="00EB2BD1"/>
    <w:rsid w:val="00EC11CC"/>
    <w:rsid w:val="00EC5ADB"/>
    <w:rsid w:val="00EC75D1"/>
    <w:rsid w:val="00ED44B0"/>
    <w:rsid w:val="00EF213B"/>
    <w:rsid w:val="00EF3847"/>
    <w:rsid w:val="00F50EA9"/>
    <w:rsid w:val="00F518BF"/>
    <w:rsid w:val="00F704FA"/>
    <w:rsid w:val="00F96509"/>
    <w:rsid w:val="00FA52F5"/>
    <w:rsid w:val="00FE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9"/>
    <o:shapelayout v:ext="edit">
      <o:idmap v:ext="edit" data="1"/>
      <o:rules v:ext="edit">
        <o:r id="V:Rule1" type="callout" idref="#_x0000_s1077"/>
        <o:r id="V:Rule2" type="callout" idref="#_x0000_s1072"/>
        <o:r id="V:Rule3" type="callout" idref="#_x0000_s1083"/>
        <o:r id="V:Rule4" type="callout" idref="#_x0000_s1082"/>
        <o:r id="V:Rule5" type="callout" idref="#_x0000_s1078"/>
        <o:r id="V:Rule6" type="callout" idref="#_x0000_s1080"/>
        <o:r id="V:Rule7" type="callout" idref="#_x0000_s1081"/>
        <o:r id="V:Rule8" type="callout" idref="#_x0000_s1085"/>
        <o:r id="V:Rule9" type="callout" idref="#_x0000_s108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B7D4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B7D4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B7D4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rsid w:val="007B7D4A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de-DE"/>
    </w:rPr>
  </w:style>
  <w:style w:type="character" w:customStyle="1" w:styleId="FunotentextZchn">
    <w:name w:val="Fußnotentext Zchn"/>
    <w:link w:val="Funotentext"/>
    <w:rsid w:val="007B7D4A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berschrift2Zchn">
    <w:name w:val="Überschrift 2 Zchn"/>
    <w:link w:val="berschrift2"/>
    <w:uiPriority w:val="9"/>
    <w:semiHidden/>
    <w:rsid w:val="007B7D4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berschrift1Zchn">
    <w:name w:val="Überschrift 1 Zchn"/>
    <w:link w:val="berschrift1"/>
    <w:uiPriority w:val="9"/>
    <w:rsid w:val="007B7D4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berschrift3Zchn">
    <w:name w:val="Überschrift 3 Zchn"/>
    <w:link w:val="berschrift3"/>
    <w:uiPriority w:val="9"/>
    <w:semiHidden/>
    <w:rsid w:val="007B7D4A"/>
    <w:rPr>
      <w:rFonts w:ascii="Cambria" w:eastAsia="Times New Roman" w:hAnsi="Cambria" w:cs="Times New Roman"/>
      <w:b/>
      <w:bCs/>
      <w:color w:val="4F81BD"/>
    </w:rPr>
  </w:style>
  <w:style w:type="character" w:styleId="Funotenzeichen">
    <w:name w:val="footnote reference"/>
    <w:rsid w:val="007B7D4A"/>
    <w:rPr>
      <w:vertAlign w:val="superscript"/>
    </w:rPr>
  </w:style>
  <w:style w:type="paragraph" w:styleId="Listenabsatz">
    <w:name w:val="List Paragraph"/>
    <w:basedOn w:val="Standard"/>
    <w:uiPriority w:val="34"/>
    <w:qFormat/>
    <w:rsid w:val="004073C8"/>
    <w:pPr>
      <w:ind w:left="720"/>
      <w:contextualSpacing/>
    </w:pPr>
  </w:style>
  <w:style w:type="character" w:styleId="Kommentarzeichen">
    <w:name w:val="annotation reference"/>
    <w:uiPriority w:val="99"/>
    <w:semiHidden/>
    <w:unhideWhenUsed/>
    <w:rsid w:val="00893D5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D5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893D5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D5F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893D5F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893D5F"/>
    <w:rPr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93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893D5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A4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B95AC2"/>
    <w:rPr>
      <w:color w:val="0000FF"/>
      <w:u w:val="single"/>
    </w:rPr>
  </w:style>
  <w:style w:type="character" w:customStyle="1" w:styleId="Menufunction">
    <w:name w:val="Menufunction"/>
    <w:rsid w:val="007840BC"/>
    <w:rPr>
      <w:rFonts w:ascii="Calibri" w:hAnsi="Calibri"/>
      <w:color w:val="0000FF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27287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27287B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27287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27287B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4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54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72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59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29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20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3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53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11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4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44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60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57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91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01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12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08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6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xmaralda.org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7DF89-1F7B-4207-8913-2198767E6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611</Words>
  <Characters>3852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Links>
    <vt:vector size="6" baseType="variant">
      <vt:variant>
        <vt:i4>5505040</vt:i4>
      </vt:variant>
      <vt:variant>
        <vt:i4>0</vt:i4>
      </vt:variant>
      <vt:variant>
        <vt:i4>0</vt:i4>
      </vt:variant>
      <vt:variant>
        <vt:i4>5</vt:i4>
      </vt:variant>
      <vt:variant>
        <vt:lpwstr>http://www.exmaralda.org/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hzsk-hk</dc:creator>
  <cp:lastModifiedBy>Karolina Kaminska</cp:lastModifiedBy>
  <cp:revision>11</cp:revision>
  <cp:lastPrinted>2013-11-12T11:02:00Z</cp:lastPrinted>
  <dcterms:created xsi:type="dcterms:W3CDTF">2013-11-06T11:20:00Z</dcterms:created>
  <dcterms:modified xsi:type="dcterms:W3CDTF">2017-02-08T14:59:00Z</dcterms:modified>
</cp:coreProperties>
</file>