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E0FB" w14:textId="77777777" w:rsidR="00973A61" w:rsidRPr="00CD0344" w:rsidRDefault="00973A61" w:rsidP="00973A61">
      <w:pPr>
        <w:spacing w:after="0"/>
        <w:jc w:val="center"/>
        <w:rPr>
          <w:b/>
        </w:rPr>
      </w:pPr>
      <w:r w:rsidRPr="00CD0344">
        <w:rPr>
          <w:b/>
        </w:rPr>
        <w:t>PARCIAL No. 2</w:t>
      </w:r>
    </w:p>
    <w:p w14:paraId="12C4E0FC" w14:textId="77777777" w:rsidR="00973A61" w:rsidRPr="00CD0344" w:rsidRDefault="00973A61" w:rsidP="00973A61">
      <w:pPr>
        <w:spacing w:after="0"/>
        <w:jc w:val="center"/>
        <w:rPr>
          <w:b/>
        </w:rPr>
      </w:pPr>
      <w:r w:rsidRPr="00CD0344">
        <w:rPr>
          <w:b/>
        </w:rPr>
        <w:t>Fundamentos de Construcción de Software</w:t>
      </w:r>
    </w:p>
    <w:p w14:paraId="12C4E0FD" w14:textId="77777777" w:rsidR="00973A61" w:rsidRDefault="00973A61" w:rsidP="00973A61">
      <w:pPr>
        <w:spacing w:after="0"/>
        <w:jc w:val="center"/>
        <w:rPr>
          <w:b/>
        </w:rPr>
      </w:pPr>
      <w:r w:rsidRPr="00CD0344">
        <w:rPr>
          <w:b/>
        </w:rPr>
        <w:t>Docente: Jorge Eduardo Hernán Rodriguez</w:t>
      </w:r>
    </w:p>
    <w:p w14:paraId="12C4E0FE" w14:textId="77777777" w:rsidR="00973A61" w:rsidRDefault="00973A61" w:rsidP="00973A61">
      <w:pPr>
        <w:spacing w:after="0"/>
        <w:jc w:val="center"/>
        <w:rPr>
          <w:b/>
        </w:rPr>
      </w:pPr>
    </w:p>
    <w:p w14:paraId="12C4E0FF" w14:textId="77777777" w:rsidR="00973A61" w:rsidRDefault="00973A61" w:rsidP="00973A61">
      <w:pPr>
        <w:spacing w:after="0"/>
        <w:jc w:val="center"/>
        <w:rPr>
          <w:b/>
        </w:rPr>
      </w:pPr>
    </w:p>
    <w:p w14:paraId="12C4E100" w14:textId="77777777" w:rsidR="00973A61" w:rsidRDefault="00973A61" w:rsidP="00973A61">
      <w:pPr>
        <w:spacing w:after="0"/>
        <w:jc w:val="right"/>
        <w:rPr>
          <w:b/>
        </w:rPr>
      </w:pPr>
      <w:r>
        <w:rPr>
          <w:b/>
        </w:rPr>
        <w:t>Presentado por: Jorge Luis Vidal Cortes</w:t>
      </w:r>
    </w:p>
    <w:p w14:paraId="12C4E101" w14:textId="77777777" w:rsidR="00973A61" w:rsidRDefault="00973A61" w:rsidP="00973A61">
      <w:pPr>
        <w:pStyle w:val="Prrafodelista"/>
        <w:numPr>
          <w:ilvl w:val="0"/>
          <w:numId w:val="1"/>
        </w:numPr>
      </w:pPr>
      <w:r>
        <w:t>Requerimientos Funcionales</w:t>
      </w:r>
      <w:r w:rsidR="00D17F5D">
        <w:t>-Rol Distribuidor Bavaria</w:t>
      </w:r>
    </w:p>
    <w:tbl>
      <w:tblPr>
        <w:tblStyle w:val="Tablaconcuadrcula"/>
        <w:tblpPr w:leftFromText="141" w:rightFromText="141" w:vertAnchor="page" w:horzAnchor="margin" w:tblpY="3706"/>
        <w:tblW w:w="0" w:type="auto"/>
        <w:tblLook w:val="04A0" w:firstRow="1" w:lastRow="0" w:firstColumn="1" w:lastColumn="0" w:noHBand="0" w:noVBand="1"/>
      </w:tblPr>
      <w:tblGrid>
        <w:gridCol w:w="2122"/>
        <w:gridCol w:w="6706"/>
      </w:tblGrid>
      <w:tr w:rsidR="00427F8D" w14:paraId="12C4E104" w14:textId="77777777" w:rsidTr="00427F8D">
        <w:tc>
          <w:tcPr>
            <w:tcW w:w="2122" w:type="dxa"/>
          </w:tcPr>
          <w:p w14:paraId="12C4E102" w14:textId="77777777" w:rsidR="00427F8D" w:rsidRDefault="00427F8D" w:rsidP="00427F8D">
            <w:r>
              <w:t>ID</w:t>
            </w:r>
          </w:p>
        </w:tc>
        <w:tc>
          <w:tcPr>
            <w:tcW w:w="6706" w:type="dxa"/>
          </w:tcPr>
          <w:p w14:paraId="12C4E103" w14:textId="77777777" w:rsidR="00427F8D" w:rsidRDefault="00427F8D" w:rsidP="00427F8D">
            <w:r>
              <w:t>01</w:t>
            </w:r>
          </w:p>
        </w:tc>
      </w:tr>
      <w:tr w:rsidR="00427F8D" w14:paraId="12C4E107" w14:textId="77777777" w:rsidTr="00427F8D">
        <w:tc>
          <w:tcPr>
            <w:tcW w:w="2122" w:type="dxa"/>
          </w:tcPr>
          <w:p w14:paraId="12C4E105" w14:textId="77777777" w:rsidR="00427F8D" w:rsidRDefault="00427F8D" w:rsidP="00427F8D">
            <w:r>
              <w:t>Nombre</w:t>
            </w:r>
          </w:p>
        </w:tc>
        <w:tc>
          <w:tcPr>
            <w:tcW w:w="6706" w:type="dxa"/>
          </w:tcPr>
          <w:p w14:paraId="12C4E106" w14:textId="77777777" w:rsidR="00427F8D" w:rsidRDefault="00427F8D" w:rsidP="00427F8D">
            <w:r>
              <w:t>Registrarse en la aplicación</w:t>
            </w:r>
          </w:p>
        </w:tc>
      </w:tr>
      <w:tr w:rsidR="00427F8D" w14:paraId="12C4E10A" w14:textId="77777777" w:rsidTr="00427F8D">
        <w:tc>
          <w:tcPr>
            <w:tcW w:w="2122" w:type="dxa"/>
          </w:tcPr>
          <w:p w14:paraId="12C4E108" w14:textId="77777777" w:rsidR="00427F8D" w:rsidRDefault="00427F8D" w:rsidP="00427F8D">
            <w:r>
              <w:t>Versión</w:t>
            </w:r>
          </w:p>
        </w:tc>
        <w:tc>
          <w:tcPr>
            <w:tcW w:w="6706" w:type="dxa"/>
          </w:tcPr>
          <w:p w14:paraId="12C4E109" w14:textId="77777777" w:rsidR="00427F8D" w:rsidRDefault="00427F8D" w:rsidP="00427F8D">
            <w:r>
              <w:t>1.0</w:t>
            </w:r>
          </w:p>
        </w:tc>
      </w:tr>
      <w:tr w:rsidR="00427F8D" w14:paraId="12C4E10D" w14:textId="77777777" w:rsidTr="00427F8D">
        <w:tc>
          <w:tcPr>
            <w:tcW w:w="2122" w:type="dxa"/>
          </w:tcPr>
          <w:p w14:paraId="12C4E10B" w14:textId="77777777" w:rsidR="00427F8D" w:rsidRDefault="00427F8D" w:rsidP="00427F8D">
            <w:r>
              <w:t>Descripción</w:t>
            </w:r>
          </w:p>
        </w:tc>
        <w:tc>
          <w:tcPr>
            <w:tcW w:w="6706" w:type="dxa"/>
          </w:tcPr>
          <w:p w14:paraId="12C4E10C" w14:textId="77777777" w:rsidR="00427F8D" w:rsidRDefault="00427F8D" w:rsidP="00427F8D">
            <w:r>
              <w:t xml:space="preserve">El usuario debe registrarse para que pueda usar todas las funcionalidades de la aplicación.  </w:t>
            </w:r>
          </w:p>
        </w:tc>
      </w:tr>
      <w:tr w:rsidR="00427F8D" w14:paraId="12C4E110" w14:textId="77777777" w:rsidTr="00427F8D">
        <w:tc>
          <w:tcPr>
            <w:tcW w:w="2122" w:type="dxa"/>
          </w:tcPr>
          <w:p w14:paraId="12C4E10E" w14:textId="77777777" w:rsidR="00427F8D" w:rsidRDefault="00427F8D" w:rsidP="00427F8D">
            <w:r>
              <w:t>Entidades o personas</w:t>
            </w:r>
          </w:p>
        </w:tc>
        <w:tc>
          <w:tcPr>
            <w:tcW w:w="6706" w:type="dxa"/>
          </w:tcPr>
          <w:p w14:paraId="12C4E10F" w14:textId="77777777" w:rsidR="00427F8D" w:rsidRDefault="00427F8D" w:rsidP="00427F8D">
            <w:r>
              <w:t>Cliente</w:t>
            </w:r>
          </w:p>
        </w:tc>
      </w:tr>
      <w:tr w:rsidR="00427F8D" w14:paraId="12C4E113" w14:textId="77777777" w:rsidTr="00427F8D">
        <w:tc>
          <w:tcPr>
            <w:tcW w:w="2122" w:type="dxa"/>
          </w:tcPr>
          <w:p w14:paraId="12C4E111" w14:textId="77777777" w:rsidR="00427F8D" w:rsidRDefault="00427F8D" w:rsidP="00427F8D">
            <w:r>
              <w:t>Prioridad</w:t>
            </w:r>
          </w:p>
        </w:tc>
        <w:tc>
          <w:tcPr>
            <w:tcW w:w="6706" w:type="dxa"/>
          </w:tcPr>
          <w:p w14:paraId="12C4E112" w14:textId="77777777" w:rsidR="00427F8D" w:rsidRDefault="00427F8D" w:rsidP="00427F8D">
            <w:r>
              <w:t>Alta</w:t>
            </w:r>
          </w:p>
        </w:tc>
      </w:tr>
      <w:tr w:rsidR="00427F8D" w14:paraId="12C4E116" w14:textId="77777777" w:rsidTr="00427F8D">
        <w:tc>
          <w:tcPr>
            <w:tcW w:w="2122" w:type="dxa"/>
          </w:tcPr>
          <w:p w14:paraId="12C4E114" w14:textId="77777777" w:rsidR="00427F8D" w:rsidRDefault="00427F8D" w:rsidP="00427F8D">
            <w:r>
              <w:t>Estado</w:t>
            </w:r>
          </w:p>
        </w:tc>
        <w:tc>
          <w:tcPr>
            <w:tcW w:w="6706" w:type="dxa"/>
          </w:tcPr>
          <w:p w14:paraId="12C4E115" w14:textId="77777777" w:rsidR="00427F8D" w:rsidRDefault="00427F8D" w:rsidP="00427F8D">
            <w:r>
              <w:t>En proceso</w:t>
            </w:r>
          </w:p>
        </w:tc>
      </w:tr>
      <w:tr w:rsidR="00427F8D" w14:paraId="12C4E120" w14:textId="77777777" w:rsidTr="00427F8D">
        <w:tc>
          <w:tcPr>
            <w:tcW w:w="2122" w:type="dxa"/>
          </w:tcPr>
          <w:p w14:paraId="12C4E117" w14:textId="77777777" w:rsidR="00427F8D" w:rsidRDefault="00427F8D" w:rsidP="00427F8D">
            <w:r>
              <w:t>Comentarios</w:t>
            </w:r>
          </w:p>
        </w:tc>
        <w:tc>
          <w:tcPr>
            <w:tcW w:w="6706" w:type="dxa"/>
          </w:tcPr>
          <w:p w14:paraId="12C4E118" w14:textId="77777777" w:rsidR="00427F8D" w:rsidRDefault="00427F8D" w:rsidP="00427F8D">
            <w:r>
              <w:t>Para el registro de los usuarios de la aplicación se debe solicitar los siguientes datos:</w:t>
            </w:r>
          </w:p>
          <w:p w14:paraId="12C4E119" w14:textId="77777777" w:rsidR="00427F8D" w:rsidRDefault="00427F8D" w:rsidP="00427F8D">
            <w:r>
              <w:t>-Nombre</w:t>
            </w:r>
          </w:p>
          <w:p w14:paraId="12C4E11A" w14:textId="77777777" w:rsidR="00427F8D" w:rsidRDefault="00427F8D" w:rsidP="00427F8D">
            <w:r>
              <w:t>-Documento de identidad</w:t>
            </w:r>
          </w:p>
          <w:p w14:paraId="12C4E11B" w14:textId="77777777" w:rsidR="00427F8D" w:rsidRDefault="00427F8D" w:rsidP="00427F8D">
            <w:r>
              <w:t>-Fecha de nacimiento</w:t>
            </w:r>
          </w:p>
          <w:p w14:paraId="12C4E11C" w14:textId="77777777" w:rsidR="00427F8D" w:rsidRDefault="00427F8D" w:rsidP="00427F8D">
            <w:r>
              <w:t>-Teléfono</w:t>
            </w:r>
          </w:p>
          <w:p w14:paraId="12C4E11D" w14:textId="77777777" w:rsidR="00427F8D" w:rsidRDefault="00427F8D" w:rsidP="00427F8D">
            <w:r>
              <w:t>-Correo electrónico</w:t>
            </w:r>
          </w:p>
          <w:p w14:paraId="12C4E11E" w14:textId="77777777" w:rsidR="00427F8D" w:rsidRDefault="00427F8D" w:rsidP="00427F8D">
            <w:r>
              <w:t xml:space="preserve">-Dirección </w:t>
            </w:r>
          </w:p>
          <w:p w14:paraId="12C4E11F" w14:textId="77777777" w:rsidR="00427F8D" w:rsidRDefault="00427F8D" w:rsidP="00427F8D">
            <w:r>
              <w:t xml:space="preserve">-Forma de pago </w:t>
            </w:r>
          </w:p>
        </w:tc>
      </w:tr>
    </w:tbl>
    <w:p w14:paraId="12C4E121" w14:textId="77777777" w:rsidR="00427F8D" w:rsidRPr="00973A61" w:rsidRDefault="00427F8D" w:rsidP="00427F8D">
      <w:pPr>
        <w:pStyle w:val="Prrafodelista"/>
      </w:pPr>
    </w:p>
    <w:tbl>
      <w:tblPr>
        <w:tblStyle w:val="Tablaconcuadrcula"/>
        <w:tblpPr w:leftFromText="141" w:rightFromText="141" w:vertAnchor="page" w:horzAnchor="margin" w:tblpY="9631"/>
        <w:tblW w:w="0" w:type="auto"/>
        <w:tblLook w:val="04A0" w:firstRow="1" w:lastRow="0" w:firstColumn="1" w:lastColumn="0" w:noHBand="0" w:noVBand="1"/>
      </w:tblPr>
      <w:tblGrid>
        <w:gridCol w:w="2122"/>
        <w:gridCol w:w="6706"/>
      </w:tblGrid>
      <w:tr w:rsidR="00427F8D" w14:paraId="12C4E124" w14:textId="77777777" w:rsidTr="00427F8D">
        <w:tc>
          <w:tcPr>
            <w:tcW w:w="2122" w:type="dxa"/>
          </w:tcPr>
          <w:p w14:paraId="12C4E122" w14:textId="77777777" w:rsidR="00427F8D" w:rsidRDefault="00427F8D" w:rsidP="00427F8D">
            <w:r>
              <w:t>ID</w:t>
            </w:r>
          </w:p>
        </w:tc>
        <w:tc>
          <w:tcPr>
            <w:tcW w:w="6706" w:type="dxa"/>
          </w:tcPr>
          <w:p w14:paraId="12C4E123" w14:textId="77777777" w:rsidR="00427F8D" w:rsidRDefault="00427F8D" w:rsidP="00427F8D">
            <w:r>
              <w:t>02</w:t>
            </w:r>
          </w:p>
        </w:tc>
      </w:tr>
      <w:tr w:rsidR="00427F8D" w14:paraId="12C4E127" w14:textId="77777777" w:rsidTr="00427F8D">
        <w:tc>
          <w:tcPr>
            <w:tcW w:w="2122" w:type="dxa"/>
          </w:tcPr>
          <w:p w14:paraId="12C4E125" w14:textId="77777777" w:rsidR="00427F8D" w:rsidRDefault="00427F8D" w:rsidP="00427F8D">
            <w:r>
              <w:t>Nombre</w:t>
            </w:r>
          </w:p>
        </w:tc>
        <w:tc>
          <w:tcPr>
            <w:tcW w:w="6706" w:type="dxa"/>
          </w:tcPr>
          <w:p w14:paraId="12C4E126" w14:textId="77777777" w:rsidR="00427F8D" w:rsidRDefault="00427F8D" w:rsidP="00427F8D">
            <w:r>
              <w:t>Realizar pedido</w:t>
            </w:r>
          </w:p>
        </w:tc>
      </w:tr>
      <w:tr w:rsidR="00427F8D" w14:paraId="12C4E12A" w14:textId="77777777" w:rsidTr="00427F8D">
        <w:tc>
          <w:tcPr>
            <w:tcW w:w="2122" w:type="dxa"/>
          </w:tcPr>
          <w:p w14:paraId="12C4E128" w14:textId="77777777" w:rsidR="00427F8D" w:rsidRDefault="00427F8D" w:rsidP="00427F8D">
            <w:r>
              <w:t>Versión</w:t>
            </w:r>
          </w:p>
        </w:tc>
        <w:tc>
          <w:tcPr>
            <w:tcW w:w="6706" w:type="dxa"/>
          </w:tcPr>
          <w:p w14:paraId="12C4E129" w14:textId="77777777" w:rsidR="00427F8D" w:rsidRDefault="00427F8D" w:rsidP="00427F8D">
            <w:r>
              <w:t>1.0</w:t>
            </w:r>
          </w:p>
        </w:tc>
      </w:tr>
      <w:tr w:rsidR="00427F8D" w14:paraId="12C4E12D" w14:textId="77777777" w:rsidTr="00427F8D">
        <w:tc>
          <w:tcPr>
            <w:tcW w:w="2122" w:type="dxa"/>
          </w:tcPr>
          <w:p w14:paraId="12C4E12B" w14:textId="77777777" w:rsidR="00427F8D" w:rsidRDefault="00427F8D" w:rsidP="00427F8D">
            <w:r>
              <w:t>Descripción</w:t>
            </w:r>
          </w:p>
        </w:tc>
        <w:tc>
          <w:tcPr>
            <w:tcW w:w="6706" w:type="dxa"/>
          </w:tcPr>
          <w:p w14:paraId="12C4E12C" w14:textId="77777777" w:rsidR="00427F8D" w:rsidRDefault="00001F3F" w:rsidP="00001F3F">
            <w:r>
              <w:t xml:space="preserve">El usuario debe seleccionar los productos, registrar las cantidades que desea, confirmar y pagar su pedido </w:t>
            </w:r>
          </w:p>
        </w:tc>
      </w:tr>
      <w:tr w:rsidR="00427F8D" w14:paraId="12C4E130" w14:textId="77777777" w:rsidTr="00427F8D">
        <w:tc>
          <w:tcPr>
            <w:tcW w:w="2122" w:type="dxa"/>
          </w:tcPr>
          <w:p w14:paraId="12C4E12E" w14:textId="77777777" w:rsidR="00427F8D" w:rsidRDefault="00427F8D" w:rsidP="00427F8D">
            <w:r>
              <w:t>Entidades o personas</w:t>
            </w:r>
          </w:p>
        </w:tc>
        <w:tc>
          <w:tcPr>
            <w:tcW w:w="6706" w:type="dxa"/>
          </w:tcPr>
          <w:p w14:paraId="12C4E12F" w14:textId="77777777" w:rsidR="00427F8D" w:rsidRDefault="00427F8D" w:rsidP="00001F3F">
            <w:r>
              <w:t xml:space="preserve">Distribuidor, </w:t>
            </w:r>
            <w:r w:rsidR="00001F3F">
              <w:t>Domiciliario Cliente</w:t>
            </w:r>
          </w:p>
        </w:tc>
      </w:tr>
      <w:tr w:rsidR="00427F8D" w14:paraId="12C4E133" w14:textId="77777777" w:rsidTr="00427F8D">
        <w:tc>
          <w:tcPr>
            <w:tcW w:w="2122" w:type="dxa"/>
          </w:tcPr>
          <w:p w14:paraId="12C4E131" w14:textId="77777777" w:rsidR="00427F8D" w:rsidRDefault="00427F8D" w:rsidP="00427F8D">
            <w:r>
              <w:t>Prioridad</w:t>
            </w:r>
          </w:p>
        </w:tc>
        <w:tc>
          <w:tcPr>
            <w:tcW w:w="6706" w:type="dxa"/>
          </w:tcPr>
          <w:p w14:paraId="12C4E132" w14:textId="77777777" w:rsidR="00427F8D" w:rsidRDefault="00427F8D" w:rsidP="00427F8D">
            <w:r>
              <w:t>Alta</w:t>
            </w:r>
          </w:p>
        </w:tc>
      </w:tr>
      <w:tr w:rsidR="00427F8D" w14:paraId="12C4E136" w14:textId="77777777" w:rsidTr="00427F8D">
        <w:tc>
          <w:tcPr>
            <w:tcW w:w="2122" w:type="dxa"/>
          </w:tcPr>
          <w:p w14:paraId="12C4E134" w14:textId="77777777" w:rsidR="00427F8D" w:rsidRDefault="00427F8D" w:rsidP="00427F8D">
            <w:r>
              <w:t>Estado</w:t>
            </w:r>
          </w:p>
        </w:tc>
        <w:tc>
          <w:tcPr>
            <w:tcW w:w="6706" w:type="dxa"/>
          </w:tcPr>
          <w:p w14:paraId="12C4E135" w14:textId="77777777" w:rsidR="00427F8D" w:rsidRDefault="00427F8D" w:rsidP="00427F8D">
            <w:r>
              <w:t>En proceso</w:t>
            </w:r>
          </w:p>
        </w:tc>
      </w:tr>
      <w:tr w:rsidR="00427F8D" w14:paraId="12C4E139" w14:textId="77777777" w:rsidTr="00427F8D">
        <w:tc>
          <w:tcPr>
            <w:tcW w:w="2122" w:type="dxa"/>
          </w:tcPr>
          <w:p w14:paraId="12C4E137" w14:textId="77777777" w:rsidR="00427F8D" w:rsidRDefault="00427F8D" w:rsidP="00427F8D">
            <w:r>
              <w:t>Comentarios</w:t>
            </w:r>
          </w:p>
        </w:tc>
        <w:tc>
          <w:tcPr>
            <w:tcW w:w="6706" w:type="dxa"/>
          </w:tcPr>
          <w:p w14:paraId="12C4E138" w14:textId="77777777" w:rsidR="00427F8D" w:rsidRDefault="00001F3F" w:rsidP="00001F3F">
            <w:r>
              <w:t xml:space="preserve">El usuario debe confirmar los datos de entrega para evitar errores en el envío y </w:t>
            </w:r>
          </w:p>
        </w:tc>
      </w:tr>
    </w:tbl>
    <w:p w14:paraId="12C4E13A" w14:textId="77777777" w:rsidR="00973A61" w:rsidRDefault="00973A61" w:rsidP="00973A61"/>
    <w:p w14:paraId="12C4E13B" w14:textId="77777777" w:rsidR="00CB035A" w:rsidRDefault="00CB035A" w:rsidP="00973A61"/>
    <w:p w14:paraId="12C4E13C" w14:textId="77777777" w:rsidR="00CB035A" w:rsidRDefault="00CB035A" w:rsidP="00973A61"/>
    <w:p w14:paraId="12C4E13D" w14:textId="77777777" w:rsidR="00973A61" w:rsidRDefault="00973A61" w:rsidP="00973A61"/>
    <w:p w14:paraId="12C4E13E" w14:textId="77777777" w:rsidR="00973A61" w:rsidRDefault="00973A61" w:rsidP="00973A61"/>
    <w:p w14:paraId="12C4E13F" w14:textId="77777777" w:rsidR="00973A61" w:rsidRDefault="00973A61" w:rsidP="00973A61"/>
    <w:tbl>
      <w:tblPr>
        <w:tblStyle w:val="Tablaconcuadrcula"/>
        <w:tblpPr w:leftFromText="141" w:rightFromText="141" w:vertAnchor="text" w:horzAnchor="margin" w:tblpY="233"/>
        <w:tblW w:w="0" w:type="auto"/>
        <w:tblLook w:val="04A0" w:firstRow="1" w:lastRow="0" w:firstColumn="1" w:lastColumn="0" w:noHBand="0" w:noVBand="1"/>
      </w:tblPr>
      <w:tblGrid>
        <w:gridCol w:w="2122"/>
        <w:gridCol w:w="6706"/>
      </w:tblGrid>
      <w:tr w:rsidR="00427F8D" w14:paraId="12C4E142" w14:textId="77777777" w:rsidTr="00427F8D">
        <w:tc>
          <w:tcPr>
            <w:tcW w:w="2122" w:type="dxa"/>
          </w:tcPr>
          <w:p w14:paraId="12C4E140" w14:textId="77777777" w:rsidR="00427F8D" w:rsidRDefault="00427F8D" w:rsidP="00427F8D">
            <w:r>
              <w:lastRenderedPageBreak/>
              <w:t>ID</w:t>
            </w:r>
          </w:p>
        </w:tc>
        <w:tc>
          <w:tcPr>
            <w:tcW w:w="6706" w:type="dxa"/>
          </w:tcPr>
          <w:p w14:paraId="12C4E141" w14:textId="77777777" w:rsidR="00427F8D" w:rsidRDefault="00001F3F" w:rsidP="00427F8D">
            <w:r>
              <w:t>03</w:t>
            </w:r>
          </w:p>
        </w:tc>
      </w:tr>
      <w:tr w:rsidR="00427F8D" w14:paraId="12C4E145" w14:textId="77777777" w:rsidTr="00427F8D">
        <w:tc>
          <w:tcPr>
            <w:tcW w:w="2122" w:type="dxa"/>
          </w:tcPr>
          <w:p w14:paraId="12C4E143" w14:textId="77777777" w:rsidR="00427F8D" w:rsidRDefault="00427F8D" w:rsidP="00427F8D">
            <w:r>
              <w:t>Nombre</w:t>
            </w:r>
          </w:p>
        </w:tc>
        <w:tc>
          <w:tcPr>
            <w:tcW w:w="6706" w:type="dxa"/>
          </w:tcPr>
          <w:p w14:paraId="12C4E144" w14:textId="77777777" w:rsidR="00427F8D" w:rsidRDefault="00001F3F" w:rsidP="00427F8D">
            <w:r>
              <w:t xml:space="preserve">Alistar pedido </w:t>
            </w:r>
          </w:p>
        </w:tc>
      </w:tr>
      <w:tr w:rsidR="00427F8D" w14:paraId="12C4E148" w14:textId="77777777" w:rsidTr="00427F8D">
        <w:tc>
          <w:tcPr>
            <w:tcW w:w="2122" w:type="dxa"/>
          </w:tcPr>
          <w:p w14:paraId="12C4E146" w14:textId="77777777" w:rsidR="00427F8D" w:rsidRDefault="00427F8D" w:rsidP="00427F8D">
            <w:r>
              <w:t>Versión</w:t>
            </w:r>
          </w:p>
        </w:tc>
        <w:tc>
          <w:tcPr>
            <w:tcW w:w="6706" w:type="dxa"/>
          </w:tcPr>
          <w:p w14:paraId="12C4E147" w14:textId="77777777" w:rsidR="00427F8D" w:rsidRDefault="00427F8D" w:rsidP="00427F8D">
            <w:r>
              <w:t>1.0</w:t>
            </w:r>
          </w:p>
        </w:tc>
      </w:tr>
      <w:tr w:rsidR="00427F8D" w14:paraId="12C4E14B" w14:textId="77777777" w:rsidTr="00427F8D">
        <w:tc>
          <w:tcPr>
            <w:tcW w:w="2122" w:type="dxa"/>
          </w:tcPr>
          <w:p w14:paraId="12C4E149" w14:textId="77777777" w:rsidR="00427F8D" w:rsidRDefault="00427F8D" w:rsidP="00427F8D">
            <w:r>
              <w:t>Descripción</w:t>
            </w:r>
          </w:p>
        </w:tc>
        <w:tc>
          <w:tcPr>
            <w:tcW w:w="6706" w:type="dxa"/>
          </w:tcPr>
          <w:p w14:paraId="12C4E14A" w14:textId="77777777" w:rsidR="00427F8D" w:rsidRDefault="00001F3F" w:rsidP="00427F8D">
            <w:r>
              <w:t>El distribuidor debe realizar alistamiento del pedido recibido y posteriormente entregarlo al domiciliario para su respectivo envío.</w:t>
            </w:r>
          </w:p>
        </w:tc>
      </w:tr>
      <w:tr w:rsidR="00427F8D" w14:paraId="12C4E14E" w14:textId="77777777" w:rsidTr="00427F8D">
        <w:tc>
          <w:tcPr>
            <w:tcW w:w="2122" w:type="dxa"/>
          </w:tcPr>
          <w:p w14:paraId="12C4E14C" w14:textId="77777777" w:rsidR="00427F8D" w:rsidRDefault="00427F8D" w:rsidP="00427F8D">
            <w:r>
              <w:t>Entidades o personas</w:t>
            </w:r>
          </w:p>
        </w:tc>
        <w:tc>
          <w:tcPr>
            <w:tcW w:w="6706" w:type="dxa"/>
          </w:tcPr>
          <w:p w14:paraId="12C4E14D" w14:textId="77777777" w:rsidR="00427F8D" w:rsidRDefault="00001F3F" w:rsidP="00427F8D">
            <w:r>
              <w:t>Distribuidor, domiciliario, cliente</w:t>
            </w:r>
          </w:p>
        </w:tc>
      </w:tr>
      <w:tr w:rsidR="00427F8D" w14:paraId="12C4E151" w14:textId="77777777" w:rsidTr="00427F8D">
        <w:tc>
          <w:tcPr>
            <w:tcW w:w="2122" w:type="dxa"/>
          </w:tcPr>
          <w:p w14:paraId="12C4E14F" w14:textId="77777777" w:rsidR="00427F8D" w:rsidRDefault="00427F8D" w:rsidP="00427F8D">
            <w:r>
              <w:t>Prioridad</w:t>
            </w:r>
          </w:p>
        </w:tc>
        <w:tc>
          <w:tcPr>
            <w:tcW w:w="6706" w:type="dxa"/>
          </w:tcPr>
          <w:p w14:paraId="12C4E150" w14:textId="77777777" w:rsidR="00427F8D" w:rsidRDefault="00427F8D" w:rsidP="00427F8D">
            <w:r>
              <w:t>Alta</w:t>
            </w:r>
          </w:p>
        </w:tc>
      </w:tr>
      <w:tr w:rsidR="00427F8D" w14:paraId="12C4E154" w14:textId="77777777" w:rsidTr="00427F8D">
        <w:tc>
          <w:tcPr>
            <w:tcW w:w="2122" w:type="dxa"/>
          </w:tcPr>
          <w:p w14:paraId="12C4E152" w14:textId="77777777" w:rsidR="00427F8D" w:rsidRDefault="00427F8D" w:rsidP="00427F8D">
            <w:r>
              <w:t>Estado</w:t>
            </w:r>
          </w:p>
        </w:tc>
        <w:tc>
          <w:tcPr>
            <w:tcW w:w="6706" w:type="dxa"/>
          </w:tcPr>
          <w:p w14:paraId="12C4E153" w14:textId="77777777" w:rsidR="00427F8D" w:rsidRDefault="00427F8D" w:rsidP="00427F8D">
            <w:r>
              <w:t>En proceso</w:t>
            </w:r>
          </w:p>
        </w:tc>
      </w:tr>
      <w:tr w:rsidR="00427F8D" w14:paraId="12C4E157" w14:textId="77777777" w:rsidTr="00427F8D">
        <w:tc>
          <w:tcPr>
            <w:tcW w:w="2122" w:type="dxa"/>
          </w:tcPr>
          <w:p w14:paraId="12C4E155" w14:textId="77777777" w:rsidR="00427F8D" w:rsidRDefault="00427F8D" w:rsidP="00427F8D">
            <w:r>
              <w:t>Comentarios</w:t>
            </w:r>
          </w:p>
        </w:tc>
        <w:tc>
          <w:tcPr>
            <w:tcW w:w="6706" w:type="dxa"/>
          </w:tcPr>
          <w:p w14:paraId="12C4E156" w14:textId="77777777" w:rsidR="00427F8D" w:rsidRDefault="00001F3F" w:rsidP="00427F8D">
            <w:r>
              <w:t>El distribuidor puede cancelar el pedido si se presenta alguna novedad que impida su alistamiento haciendo la respectiva notificación</w:t>
            </w:r>
          </w:p>
        </w:tc>
      </w:tr>
    </w:tbl>
    <w:p w14:paraId="12C4E158" w14:textId="77777777" w:rsidR="00973A61" w:rsidRDefault="00973A61" w:rsidP="00973A61"/>
    <w:p w14:paraId="12C4E159" w14:textId="77777777" w:rsidR="00263A5D" w:rsidRPr="00973A61" w:rsidRDefault="00263A5D" w:rsidP="00001F3F">
      <w:pPr>
        <w:spacing w:after="0"/>
      </w:pPr>
    </w:p>
    <w:tbl>
      <w:tblPr>
        <w:tblStyle w:val="Tablaconcuadrcula"/>
        <w:tblpPr w:leftFromText="141" w:rightFromText="141" w:vertAnchor="page" w:horzAnchor="margin" w:tblpY="5791"/>
        <w:tblW w:w="0" w:type="auto"/>
        <w:tblLook w:val="04A0" w:firstRow="1" w:lastRow="0" w:firstColumn="1" w:lastColumn="0" w:noHBand="0" w:noVBand="1"/>
      </w:tblPr>
      <w:tblGrid>
        <w:gridCol w:w="2122"/>
        <w:gridCol w:w="6706"/>
      </w:tblGrid>
      <w:tr w:rsidR="00001F3F" w14:paraId="12C4E15C" w14:textId="77777777" w:rsidTr="00001F3F">
        <w:tc>
          <w:tcPr>
            <w:tcW w:w="2122" w:type="dxa"/>
          </w:tcPr>
          <w:p w14:paraId="12C4E15A" w14:textId="77777777" w:rsidR="00001F3F" w:rsidRDefault="00001F3F" w:rsidP="00001F3F">
            <w:r>
              <w:t>ID</w:t>
            </w:r>
          </w:p>
        </w:tc>
        <w:tc>
          <w:tcPr>
            <w:tcW w:w="6706" w:type="dxa"/>
          </w:tcPr>
          <w:p w14:paraId="12C4E15B" w14:textId="77777777" w:rsidR="00001F3F" w:rsidRDefault="00001F3F" w:rsidP="00001F3F">
            <w:r>
              <w:t>04</w:t>
            </w:r>
          </w:p>
        </w:tc>
      </w:tr>
      <w:tr w:rsidR="00001F3F" w14:paraId="12C4E15F" w14:textId="77777777" w:rsidTr="00001F3F">
        <w:tc>
          <w:tcPr>
            <w:tcW w:w="2122" w:type="dxa"/>
          </w:tcPr>
          <w:p w14:paraId="12C4E15D" w14:textId="77777777" w:rsidR="00001F3F" w:rsidRDefault="00001F3F" w:rsidP="00001F3F">
            <w:r>
              <w:t>Nombre</w:t>
            </w:r>
          </w:p>
        </w:tc>
        <w:tc>
          <w:tcPr>
            <w:tcW w:w="6706" w:type="dxa"/>
          </w:tcPr>
          <w:p w14:paraId="12C4E15E" w14:textId="77777777" w:rsidR="00001F3F" w:rsidRDefault="00001F3F" w:rsidP="00001F3F">
            <w:r>
              <w:t>Entregar pedido</w:t>
            </w:r>
          </w:p>
        </w:tc>
      </w:tr>
      <w:tr w:rsidR="00001F3F" w14:paraId="12C4E162" w14:textId="77777777" w:rsidTr="00001F3F">
        <w:tc>
          <w:tcPr>
            <w:tcW w:w="2122" w:type="dxa"/>
          </w:tcPr>
          <w:p w14:paraId="12C4E160" w14:textId="77777777" w:rsidR="00001F3F" w:rsidRDefault="00001F3F" w:rsidP="00001F3F">
            <w:r>
              <w:t>Versión</w:t>
            </w:r>
          </w:p>
        </w:tc>
        <w:tc>
          <w:tcPr>
            <w:tcW w:w="6706" w:type="dxa"/>
          </w:tcPr>
          <w:p w14:paraId="12C4E161" w14:textId="77777777" w:rsidR="00001F3F" w:rsidRDefault="00001F3F" w:rsidP="00001F3F">
            <w:r>
              <w:t>1.0</w:t>
            </w:r>
          </w:p>
        </w:tc>
      </w:tr>
      <w:tr w:rsidR="00001F3F" w14:paraId="12C4E165" w14:textId="77777777" w:rsidTr="00001F3F">
        <w:tc>
          <w:tcPr>
            <w:tcW w:w="2122" w:type="dxa"/>
          </w:tcPr>
          <w:p w14:paraId="12C4E163" w14:textId="77777777" w:rsidR="00001F3F" w:rsidRDefault="00001F3F" w:rsidP="00001F3F">
            <w:r>
              <w:t>Descripción</w:t>
            </w:r>
          </w:p>
        </w:tc>
        <w:tc>
          <w:tcPr>
            <w:tcW w:w="6706" w:type="dxa"/>
          </w:tcPr>
          <w:p w14:paraId="12C4E164" w14:textId="77777777" w:rsidR="00001F3F" w:rsidRDefault="00001F3F" w:rsidP="00001F3F">
            <w:r>
              <w:t>El domiciliario después de recibir el pedido del distribuidor confirma la ruta envío, transporta el pedido y al llegar al  punto de destino, hace entrega del pedido y la respectiva notificación.</w:t>
            </w:r>
          </w:p>
        </w:tc>
      </w:tr>
      <w:tr w:rsidR="00001F3F" w14:paraId="12C4E168" w14:textId="77777777" w:rsidTr="00001F3F">
        <w:tc>
          <w:tcPr>
            <w:tcW w:w="2122" w:type="dxa"/>
          </w:tcPr>
          <w:p w14:paraId="12C4E166" w14:textId="77777777" w:rsidR="00001F3F" w:rsidRDefault="00001F3F" w:rsidP="00001F3F">
            <w:r>
              <w:t>Entidades o personas</w:t>
            </w:r>
          </w:p>
        </w:tc>
        <w:tc>
          <w:tcPr>
            <w:tcW w:w="6706" w:type="dxa"/>
          </w:tcPr>
          <w:p w14:paraId="12C4E167" w14:textId="77777777" w:rsidR="00001F3F" w:rsidRDefault="00001F3F" w:rsidP="00001F3F">
            <w:r>
              <w:t>Distribuidor</w:t>
            </w:r>
          </w:p>
        </w:tc>
      </w:tr>
      <w:tr w:rsidR="00001F3F" w14:paraId="12C4E16B" w14:textId="77777777" w:rsidTr="00001F3F">
        <w:tc>
          <w:tcPr>
            <w:tcW w:w="2122" w:type="dxa"/>
          </w:tcPr>
          <w:p w14:paraId="12C4E169" w14:textId="77777777" w:rsidR="00001F3F" w:rsidRDefault="00001F3F" w:rsidP="00001F3F">
            <w:r>
              <w:t>Prioridad</w:t>
            </w:r>
          </w:p>
        </w:tc>
        <w:tc>
          <w:tcPr>
            <w:tcW w:w="6706" w:type="dxa"/>
          </w:tcPr>
          <w:p w14:paraId="12C4E16A" w14:textId="77777777" w:rsidR="00001F3F" w:rsidRDefault="00001F3F" w:rsidP="00001F3F">
            <w:r>
              <w:t>Alta</w:t>
            </w:r>
          </w:p>
        </w:tc>
      </w:tr>
      <w:tr w:rsidR="00001F3F" w14:paraId="12C4E16E" w14:textId="77777777" w:rsidTr="00001F3F">
        <w:tc>
          <w:tcPr>
            <w:tcW w:w="2122" w:type="dxa"/>
          </w:tcPr>
          <w:p w14:paraId="12C4E16C" w14:textId="77777777" w:rsidR="00001F3F" w:rsidRDefault="00001F3F" w:rsidP="00001F3F">
            <w:r>
              <w:t>Estado</w:t>
            </w:r>
          </w:p>
        </w:tc>
        <w:tc>
          <w:tcPr>
            <w:tcW w:w="6706" w:type="dxa"/>
          </w:tcPr>
          <w:p w14:paraId="12C4E16D" w14:textId="77777777" w:rsidR="00001F3F" w:rsidRDefault="00001F3F" w:rsidP="00001F3F">
            <w:r>
              <w:t>En proceso</w:t>
            </w:r>
          </w:p>
        </w:tc>
      </w:tr>
      <w:tr w:rsidR="00001F3F" w14:paraId="12C4E171" w14:textId="77777777" w:rsidTr="00001F3F">
        <w:tc>
          <w:tcPr>
            <w:tcW w:w="2122" w:type="dxa"/>
          </w:tcPr>
          <w:p w14:paraId="12C4E16F" w14:textId="77777777" w:rsidR="00001F3F" w:rsidRDefault="00001F3F" w:rsidP="00001F3F">
            <w:r>
              <w:t>Comentarios</w:t>
            </w:r>
          </w:p>
        </w:tc>
        <w:tc>
          <w:tcPr>
            <w:tcW w:w="6706" w:type="dxa"/>
          </w:tcPr>
          <w:p w14:paraId="12C4E170" w14:textId="77777777" w:rsidR="00001F3F" w:rsidRDefault="00001F3F" w:rsidP="00001F3F">
            <w:r>
              <w:t xml:space="preserve">El domiciliario debe entregar el pedido en las condiciones requeridas por la empresa y por el cliente  </w:t>
            </w:r>
          </w:p>
        </w:tc>
      </w:tr>
    </w:tbl>
    <w:p w14:paraId="12C4E172" w14:textId="77777777" w:rsidR="00973A61" w:rsidRDefault="00973A61" w:rsidP="00973A61"/>
    <w:p w14:paraId="12C4E173" w14:textId="77777777" w:rsidR="00D17F5D" w:rsidRDefault="00D17F5D" w:rsidP="00CB035A">
      <w:pPr>
        <w:spacing w:after="0"/>
      </w:pPr>
    </w:p>
    <w:p w14:paraId="12C4E174" w14:textId="77777777" w:rsidR="00263A5D" w:rsidRDefault="00263A5D" w:rsidP="00CB035A">
      <w:pPr>
        <w:spacing w:after="0"/>
      </w:pPr>
    </w:p>
    <w:p w14:paraId="12C4E175" w14:textId="77777777" w:rsidR="001D7687" w:rsidRDefault="001D7687" w:rsidP="00973A61"/>
    <w:tbl>
      <w:tblPr>
        <w:tblStyle w:val="Tablaconcuadrcula"/>
        <w:tblpPr w:leftFromText="141" w:rightFromText="141" w:vertAnchor="page" w:horzAnchor="margin" w:tblpY="10021"/>
        <w:tblW w:w="0" w:type="auto"/>
        <w:tblLook w:val="04A0" w:firstRow="1" w:lastRow="0" w:firstColumn="1" w:lastColumn="0" w:noHBand="0" w:noVBand="1"/>
      </w:tblPr>
      <w:tblGrid>
        <w:gridCol w:w="2122"/>
        <w:gridCol w:w="6706"/>
      </w:tblGrid>
      <w:tr w:rsidR="00001F3F" w14:paraId="12C4E178" w14:textId="77777777" w:rsidTr="00001F3F">
        <w:tc>
          <w:tcPr>
            <w:tcW w:w="2122" w:type="dxa"/>
          </w:tcPr>
          <w:p w14:paraId="12C4E176" w14:textId="77777777" w:rsidR="00001F3F" w:rsidRDefault="00001F3F" w:rsidP="00001F3F">
            <w:r>
              <w:t>ID</w:t>
            </w:r>
          </w:p>
        </w:tc>
        <w:tc>
          <w:tcPr>
            <w:tcW w:w="6706" w:type="dxa"/>
          </w:tcPr>
          <w:p w14:paraId="12C4E177" w14:textId="77777777" w:rsidR="00001F3F" w:rsidRDefault="00001F3F" w:rsidP="00001F3F">
            <w:r>
              <w:t>05</w:t>
            </w:r>
          </w:p>
        </w:tc>
      </w:tr>
      <w:tr w:rsidR="00001F3F" w14:paraId="12C4E17B" w14:textId="77777777" w:rsidTr="00001F3F">
        <w:tc>
          <w:tcPr>
            <w:tcW w:w="2122" w:type="dxa"/>
          </w:tcPr>
          <w:p w14:paraId="12C4E179" w14:textId="77777777" w:rsidR="00001F3F" w:rsidRDefault="00001F3F" w:rsidP="00001F3F">
            <w:r>
              <w:t>Nombre</w:t>
            </w:r>
          </w:p>
        </w:tc>
        <w:tc>
          <w:tcPr>
            <w:tcW w:w="6706" w:type="dxa"/>
          </w:tcPr>
          <w:p w14:paraId="12C4E17A" w14:textId="77777777" w:rsidR="00001F3F" w:rsidRDefault="00001F3F" w:rsidP="00001F3F">
            <w:r>
              <w:t>Gestionar encuesta de satisfacción del cliente, calificación y comentarios mediante la APP</w:t>
            </w:r>
          </w:p>
        </w:tc>
      </w:tr>
      <w:tr w:rsidR="00001F3F" w14:paraId="12C4E17E" w14:textId="77777777" w:rsidTr="00001F3F">
        <w:tc>
          <w:tcPr>
            <w:tcW w:w="2122" w:type="dxa"/>
          </w:tcPr>
          <w:p w14:paraId="12C4E17C" w14:textId="77777777" w:rsidR="00001F3F" w:rsidRDefault="00001F3F" w:rsidP="00001F3F">
            <w:r>
              <w:t>Versión</w:t>
            </w:r>
          </w:p>
        </w:tc>
        <w:tc>
          <w:tcPr>
            <w:tcW w:w="6706" w:type="dxa"/>
          </w:tcPr>
          <w:p w14:paraId="12C4E17D" w14:textId="77777777" w:rsidR="00001F3F" w:rsidRDefault="00001F3F" w:rsidP="00001F3F">
            <w:r>
              <w:t>1.0</w:t>
            </w:r>
          </w:p>
        </w:tc>
      </w:tr>
      <w:tr w:rsidR="00001F3F" w14:paraId="12C4E181" w14:textId="77777777" w:rsidTr="00001F3F">
        <w:tc>
          <w:tcPr>
            <w:tcW w:w="2122" w:type="dxa"/>
          </w:tcPr>
          <w:p w14:paraId="12C4E17F" w14:textId="77777777" w:rsidR="00001F3F" w:rsidRDefault="00001F3F" w:rsidP="00001F3F">
            <w:r>
              <w:t>Descripción</w:t>
            </w:r>
          </w:p>
        </w:tc>
        <w:tc>
          <w:tcPr>
            <w:tcW w:w="6706" w:type="dxa"/>
          </w:tcPr>
          <w:p w14:paraId="12C4E180" w14:textId="77777777" w:rsidR="00001F3F" w:rsidRDefault="00001F3F" w:rsidP="00001F3F">
            <w:r>
              <w:t xml:space="preserve">Recibir mediante la aplicación la encuesta de satisfacción, la calificación del servicio y los comentarios que el cliente diligencia cuando el destinatario recibe el regalo (pedido). </w:t>
            </w:r>
          </w:p>
        </w:tc>
      </w:tr>
      <w:tr w:rsidR="00001F3F" w14:paraId="12C4E184" w14:textId="77777777" w:rsidTr="00001F3F">
        <w:tc>
          <w:tcPr>
            <w:tcW w:w="2122" w:type="dxa"/>
          </w:tcPr>
          <w:p w14:paraId="12C4E182" w14:textId="77777777" w:rsidR="00001F3F" w:rsidRDefault="00001F3F" w:rsidP="00001F3F">
            <w:r>
              <w:t>Entidades o personas</w:t>
            </w:r>
          </w:p>
        </w:tc>
        <w:tc>
          <w:tcPr>
            <w:tcW w:w="6706" w:type="dxa"/>
          </w:tcPr>
          <w:p w14:paraId="12C4E183" w14:textId="77777777" w:rsidR="00001F3F" w:rsidRDefault="00001F3F" w:rsidP="00001F3F">
            <w:r>
              <w:t>Distribuidor</w:t>
            </w:r>
          </w:p>
        </w:tc>
      </w:tr>
      <w:tr w:rsidR="00001F3F" w14:paraId="12C4E187" w14:textId="77777777" w:rsidTr="00001F3F">
        <w:tc>
          <w:tcPr>
            <w:tcW w:w="2122" w:type="dxa"/>
          </w:tcPr>
          <w:p w14:paraId="12C4E185" w14:textId="77777777" w:rsidR="00001F3F" w:rsidRDefault="00001F3F" w:rsidP="00001F3F">
            <w:r>
              <w:t>Prioridad</w:t>
            </w:r>
          </w:p>
        </w:tc>
        <w:tc>
          <w:tcPr>
            <w:tcW w:w="6706" w:type="dxa"/>
          </w:tcPr>
          <w:p w14:paraId="12C4E186" w14:textId="77777777" w:rsidR="00001F3F" w:rsidRDefault="00001F3F" w:rsidP="00001F3F">
            <w:r>
              <w:t>Media</w:t>
            </w:r>
          </w:p>
        </w:tc>
      </w:tr>
      <w:tr w:rsidR="00001F3F" w14:paraId="12C4E18A" w14:textId="77777777" w:rsidTr="00001F3F">
        <w:tc>
          <w:tcPr>
            <w:tcW w:w="2122" w:type="dxa"/>
          </w:tcPr>
          <w:p w14:paraId="12C4E188" w14:textId="77777777" w:rsidR="00001F3F" w:rsidRDefault="00001F3F" w:rsidP="00001F3F">
            <w:r>
              <w:t>Estado</w:t>
            </w:r>
          </w:p>
        </w:tc>
        <w:tc>
          <w:tcPr>
            <w:tcW w:w="6706" w:type="dxa"/>
          </w:tcPr>
          <w:p w14:paraId="12C4E189" w14:textId="77777777" w:rsidR="00001F3F" w:rsidRDefault="00001F3F" w:rsidP="00001F3F">
            <w:r>
              <w:t>En proceso</w:t>
            </w:r>
          </w:p>
        </w:tc>
      </w:tr>
      <w:tr w:rsidR="00001F3F" w14:paraId="12C4E18D" w14:textId="77777777" w:rsidTr="00001F3F">
        <w:tc>
          <w:tcPr>
            <w:tcW w:w="2122" w:type="dxa"/>
          </w:tcPr>
          <w:p w14:paraId="12C4E18B" w14:textId="77777777" w:rsidR="00001F3F" w:rsidRDefault="00001F3F" w:rsidP="00001F3F">
            <w:r>
              <w:t>Comentarios</w:t>
            </w:r>
          </w:p>
        </w:tc>
        <w:tc>
          <w:tcPr>
            <w:tcW w:w="6706" w:type="dxa"/>
          </w:tcPr>
          <w:p w14:paraId="12C4E18C" w14:textId="77777777" w:rsidR="00001F3F" w:rsidRDefault="00001F3F" w:rsidP="00001F3F">
            <w:r>
              <w:t xml:space="preserve">La encuesta de satisfacción está diseñada para poder determinar si el cliente está satisfecho con las características del servicio y los productos que puede adquirir mediante la APP, para el distribuidor es importante tener esta información porque le permite mejorarlos procesos establecidos  </w:t>
            </w:r>
          </w:p>
        </w:tc>
      </w:tr>
    </w:tbl>
    <w:p w14:paraId="12C4E18E" w14:textId="77777777" w:rsidR="001D7687" w:rsidRDefault="001D7687" w:rsidP="001D7687"/>
    <w:p w14:paraId="12C4E18F" w14:textId="77777777" w:rsidR="00001F3F" w:rsidRDefault="00001F3F" w:rsidP="001D7687"/>
    <w:p w14:paraId="12C4E190" w14:textId="77777777" w:rsidR="00001F3F" w:rsidRDefault="00001F3F" w:rsidP="001D7687"/>
    <w:p w14:paraId="12C4E191" w14:textId="77777777" w:rsidR="00D17F5D" w:rsidRDefault="001D7687" w:rsidP="00A21E77">
      <w:pPr>
        <w:pStyle w:val="Prrafodelista"/>
        <w:numPr>
          <w:ilvl w:val="0"/>
          <w:numId w:val="1"/>
        </w:numPr>
      </w:pPr>
      <w:r>
        <w:t>Requisitos del sistema:</w:t>
      </w:r>
    </w:p>
    <w:p w14:paraId="12C4E192" w14:textId="77777777" w:rsidR="00A21E77" w:rsidRDefault="00A21E77" w:rsidP="00A21E77">
      <w:pPr>
        <w:pStyle w:val="Prrafodelista"/>
      </w:pPr>
    </w:p>
    <w:p w14:paraId="12C4E193" w14:textId="77777777" w:rsidR="001D7687" w:rsidRDefault="003C11DD" w:rsidP="003C11DD">
      <w:pPr>
        <w:pStyle w:val="Prrafodelista"/>
        <w:numPr>
          <w:ilvl w:val="0"/>
          <w:numId w:val="2"/>
        </w:numPr>
      </w:pPr>
      <w:r>
        <w:t>De producto</w:t>
      </w:r>
      <w:r w:rsidR="003F7041">
        <w:t>:</w:t>
      </w:r>
    </w:p>
    <w:p w14:paraId="12C4E194" w14:textId="77777777" w:rsidR="003F7041" w:rsidRDefault="003F7041" w:rsidP="003F7041">
      <w:pPr>
        <w:pStyle w:val="Prrafodelista"/>
      </w:pPr>
    </w:p>
    <w:p w14:paraId="12C4E195" w14:textId="77777777" w:rsidR="003C11DD" w:rsidRDefault="003C11DD" w:rsidP="003F7041">
      <w:pPr>
        <w:pStyle w:val="Prrafodelista"/>
        <w:numPr>
          <w:ilvl w:val="0"/>
          <w:numId w:val="3"/>
        </w:numPr>
        <w:jc w:val="both"/>
      </w:pPr>
      <w:r>
        <w:t>La aplicación debe poder ejecutarse en cualquier sistema operativo móvil (</w:t>
      </w:r>
      <w:proofErr w:type="spellStart"/>
      <w:r>
        <w:t>Andrioid</w:t>
      </w:r>
      <w:proofErr w:type="spellEnd"/>
      <w:r>
        <w:t>, IOS)</w:t>
      </w:r>
    </w:p>
    <w:p w14:paraId="12C4E196" w14:textId="77777777" w:rsidR="003F7041" w:rsidRDefault="003F7041" w:rsidP="003F7041">
      <w:pPr>
        <w:pStyle w:val="Prrafodelista"/>
        <w:ind w:left="1080"/>
        <w:jc w:val="both"/>
      </w:pPr>
    </w:p>
    <w:p w14:paraId="12C4E197" w14:textId="77777777" w:rsidR="003C11DD" w:rsidRDefault="003C11DD" w:rsidP="003F7041">
      <w:pPr>
        <w:pStyle w:val="Prrafodelista"/>
        <w:numPr>
          <w:ilvl w:val="0"/>
          <w:numId w:val="3"/>
        </w:numPr>
        <w:jc w:val="both"/>
      </w:pPr>
      <w:r>
        <w:t xml:space="preserve">La </w:t>
      </w:r>
      <w:r w:rsidR="003F7041">
        <w:t>aplicación</w:t>
      </w:r>
      <w:r>
        <w:t xml:space="preserve"> no debe exceder los 5 segundos para  la ejecución de una petición por parte del usuario.(Para ingresar a la aplicación, para entrar a los menús de la aplicación, para cambiar de un menú a otro, para agregar productos al carrito de compra..</w:t>
      </w:r>
      <w:proofErr w:type="spellStart"/>
      <w:r>
        <w:t>etc</w:t>
      </w:r>
      <w:proofErr w:type="spellEnd"/>
      <w:r>
        <w:t>)</w:t>
      </w:r>
    </w:p>
    <w:p w14:paraId="12C4E198" w14:textId="77777777" w:rsidR="003C11DD" w:rsidRDefault="003C11DD" w:rsidP="003F7041">
      <w:pPr>
        <w:pStyle w:val="Prrafodelista"/>
        <w:numPr>
          <w:ilvl w:val="0"/>
          <w:numId w:val="3"/>
        </w:numPr>
        <w:jc w:val="both"/>
      </w:pPr>
      <w:r>
        <w:t>La aplicación debe contar con manuales de usuario para cada uno de los perfiles definidos en el sistema (Cliente, Distribuidor, Domiciliario), y debe poder consultarse en línea.</w:t>
      </w:r>
    </w:p>
    <w:p w14:paraId="12C4E199" w14:textId="77777777" w:rsidR="003F7041" w:rsidRDefault="003F7041" w:rsidP="003F7041">
      <w:pPr>
        <w:pStyle w:val="Prrafodelista"/>
        <w:ind w:left="1080"/>
        <w:jc w:val="both"/>
      </w:pPr>
    </w:p>
    <w:p w14:paraId="12C4E19A" w14:textId="77777777" w:rsidR="003F7041" w:rsidRDefault="003F7041" w:rsidP="003F7041">
      <w:pPr>
        <w:pStyle w:val="Prrafodelista"/>
        <w:numPr>
          <w:ilvl w:val="0"/>
          <w:numId w:val="3"/>
        </w:numPr>
        <w:jc w:val="both"/>
      </w:pPr>
      <w:r>
        <w:t xml:space="preserve">La aplicación debe tener la capacidad de trabajar eficientemente con </w:t>
      </w:r>
      <w:r w:rsidR="00CB035A">
        <w:t>más</w:t>
      </w:r>
      <w:r>
        <w:t xml:space="preserve"> de 200 clientes conectados simultáneamente.</w:t>
      </w:r>
    </w:p>
    <w:p w14:paraId="12C4E19B" w14:textId="77777777" w:rsidR="003F7041" w:rsidRDefault="003F7041" w:rsidP="003F7041">
      <w:pPr>
        <w:pStyle w:val="Prrafodelista"/>
      </w:pPr>
    </w:p>
    <w:p w14:paraId="12C4E19C" w14:textId="77777777" w:rsidR="003F7041" w:rsidRDefault="003F7041" w:rsidP="003F7041">
      <w:pPr>
        <w:pStyle w:val="Prrafodelista"/>
        <w:numPr>
          <w:ilvl w:val="0"/>
          <w:numId w:val="3"/>
        </w:numPr>
        <w:jc w:val="both"/>
      </w:pPr>
      <w:r>
        <w:t xml:space="preserve">Los servidores en donde se encuentre alojada la aplicación debe tener una excelente capacidad de </w:t>
      </w:r>
      <w:r w:rsidR="0009177F">
        <w:t>espacio para almacenar toda la información generada en la aplicación, preferiblemente que trabaje en la red.</w:t>
      </w:r>
    </w:p>
    <w:p w14:paraId="12C4E19D" w14:textId="77777777" w:rsidR="003F7041" w:rsidRDefault="003F7041" w:rsidP="003F7041">
      <w:pPr>
        <w:pStyle w:val="Prrafodelista"/>
      </w:pPr>
    </w:p>
    <w:p w14:paraId="12C4E19E" w14:textId="77777777" w:rsidR="003F7041" w:rsidRDefault="003F7041" w:rsidP="003F7041">
      <w:pPr>
        <w:pStyle w:val="Prrafodelista"/>
        <w:numPr>
          <w:ilvl w:val="0"/>
          <w:numId w:val="3"/>
        </w:numPr>
        <w:jc w:val="both"/>
      </w:pPr>
      <w:r>
        <w:t>Las interfaces de usuarios deben ser amigables y fáciles de usar por parte de los usuarios de la aplicación, y deben ir alineadas con la imagen corporativa de la organización</w:t>
      </w:r>
    </w:p>
    <w:p w14:paraId="12C4E19F" w14:textId="77777777" w:rsidR="003F7041" w:rsidRDefault="003F7041" w:rsidP="003F7041">
      <w:pPr>
        <w:pStyle w:val="Prrafodelista"/>
      </w:pPr>
    </w:p>
    <w:p w14:paraId="12C4E1A0" w14:textId="77777777" w:rsidR="003F7041" w:rsidRDefault="003F7041" w:rsidP="003F7041">
      <w:pPr>
        <w:pStyle w:val="Prrafodelista"/>
        <w:numPr>
          <w:ilvl w:val="0"/>
          <w:numId w:val="3"/>
        </w:numPr>
        <w:jc w:val="both"/>
      </w:pPr>
      <w:r>
        <w:t>El sistema debe poder ser escalable, ya que la organización espera que el crecimiento de la aplicación en cuanto al número de usuarios sea rápido, ya que las condiciones de pandemia favorecen al comercio electrónico.</w:t>
      </w:r>
    </w:p>
    <w:p w14:paraId="12C4E1A1" w14:textId="77777777" w:rsidR="00A21E77" w:rsidRDefault="00A21E77" w:rsidP="00A21E77">
      <w:pPr>
        <w:pStyle w:val="Prrafodelista"/>
      </w:pPr>
    </w:p>
    <w:p w14:paraId="12C4E1A2" w14:textId="229605AD" w:rsidR="00CB035A" w:rsidRDefault="00427F8D" w:rsidP="00A21E77">
      <w:pPr>
        <w:pStyle w:val="Prrafodelista"/>
        <w:numPr>
          <w:ilvl w:val="0"/>
          <w:numId w:val="1"/>
        </w:numPr>
        <w:jc w:val="both"/>
      </w:pPr>
      <w:r>
        <w:rPr>
          <w:noProof/>
          <w:lang w:eastAsia="es-CO"/>
        </w:rPr>
        <w:lastRenderedPageBreak/>
        <w:drawing>
          <wp:anchor distT="0" distB="0" distL="114300" distR="114300" simplePos="0" relativeHeight="251658240" behindDoc="1" locked="0" layoutInCell="1" allowOverlap="1" wp14:anchorId="12C4E1C4" wp14:editId="12C4E1C5">
            <wp:simplePos x="0" y="0"/>
            <wp:positionH relativeFrom="column">
              <wp:posOffset>100965</wp:posOffset>
            </wp:positionH>
            <wp:positionV relativeFrom="paragraph">
              <wp:posOffset>217805</wp:posOffset>
            </wp:positionV>
            <wp:extent cx="5612130" cy="2592070"/>
            <wp:effectExtent l="0" t="0" r="7620" b="0"/>
            <wp:wrapTight wrapText="bothSides">
              <wp:wrapPolygon edited="0">
                <wp:start x="0" y="0"/>
                <wp:lineTo x="0" y="21431"/>
                <wp:lineTo x="21556" y="21431"/>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14:sizeRelH relativeFrom="page">
              <wp14:pctWidth>0</wp14:pctWidth>
            </wp14:sizeRelH>
            <wp14:sizeRelV relativeFrom="page">
              <wp14:pctHeight>0</wp14:pctHeight>
            </wp14:sizeRelV>
          </wp:anchor>
        </w:drawing>
      </w:r>
      <w:r w:rsidR="00A21E77">
        <w:t>Casos de uso</w:t>
      </w:r>
    </w:p>
    <w:p w14:paraId="70648999" w14:textId="77777777" w:rsidR="00F6086F" w:rsidRDefault="00F6086F" w:rsidP="00F6086F">
      <w:pPr>
        <w:pStyle w:val="Prrafodelista"/>
        <w:jc w:val="both"/>
      </w:pPr>
    </w:p>
    <w:p w14:paraId="12C4E1A3" w14:textId="5B0F2132" w:rsidR="00CB035A" w:rsidRDefault="00427F8D" w:rsidP="00CB035A">
      <w:r>
        <w:rPr>
          <w:noProof/>
          <w:lang w:eastAsia="es-CO"/>
        </w:rPr>
        <w:drawing>
          <wp:anchor distT="0" distB="0" distL="114300" distR="114300" simplePos="0" relativeHeight="251659264" behindDoc="1" locked="0" layoutInCell="1" allowOverlap="1" wp14:anchorId="12C4E1C8" wp14:editId="6CD4CDF9">
            <wp:simplePos x="0" y="0"/>
            <wp:positionH relativeFrom="margin">
              <wp:align>right</wp:align>
            </wp:positionH>
            <wp:positionV relativeFrom="paragraph">
              <wp:posOffset>0</wp:posOffset>
            </wp:positionV>
            <wp:extent cx="5612130" cy="3656330"/>
            <wp:effectExtent l="0" t="0" r="7620" b="1270"/>
            <wp:wrapTight wrapText="bothSides">
              <wp:wrapPolygon edited="0">
                <wp:start x="0" y="0"/>
                <wp:lineTo x="0" y="21495"/>
                <wp:lineTo x="21556" y="21495"/>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14:sizeRelH relativeFrom="page">
              <wp14:pctWidth>0</wp14:pctWidth>
            </wp14:sizeRelH>
            <wp14:sizeRelV relativeFrom="page">
              <wp14:pctHeight>0</wp14:pctHeight>
            </wp14:sizeRelV>
          </wp:anchor>
        </w:drawing>
      </w:r>
    </w:p>
    <w:p w14:paraId="12C4E1A4" w14:textId="77777777" w:rsidR="00427F8D" w:rsidRDefault="00427F8D" w:rsidP="00CB035A"/>
    <w:p w14:paraId="12C4E1A5" w14:textId="6C4C111E" w:rsidR="00CB035A" w:rsidRDefault="00CB035A" w:rsidP="00CB035A"/>
    <w:p w14:paraId="3D39A9EE" w14:textId="582A3B14" w:rsidR="00F6086F" w:rsidRDefault="00F6086F" w:rsidP="00CB035A"/>
    <w:p w14:paraId="6729427C" w14:textId="77777777" w:rsidR="00F6086F" w:rsidRDefault="00F6086F" w:rsidP="00CB035A"/>
    <w:p w14:paraId="433EB81E" w14:textId="77777777" w:rsidR="00F6086F" w:rsidRDefault="00F6086F" w:rsidP="00CB035A"/>
    <w:p w14:paraId="174880A2" w14:textId="77777777" w:rsidR="00F6086F" w:rsidRDefault="00F6086F" w:rsidP="00CB035A"/>
    <w:p w14:paraId="679DA033" w14:textId="77777777" w:rsidR="00F6086F" w:rsidRDefault="00F6086F" w:rsidP="00CB035A"/>
    <w:p w14:paraId="12C4E1A6" w14:textId="5D1B4D16" w:rsidR="00CB035A" w:rsidRDefault="00CB035A" w:rsidP="00427F8D"/>
    <w:p w14:paraId="12C4E1A7" w14:textId="6E79541A" w:rsidR="00CB035A" w:rsidRDefault="00F6086F" w:rsidP="00CB035A">
      <w:pPr>
        <w:jc w:val="center"/>
      </w:pPr>
      <w:r>
        <w:rPr>
          <w:noProof/>
          <w:lang w:eastAsia="es-CO"/>
        </w:rPr>
        <w:drawing>
          <wp:anchor distT="0" distB="0" distL="114300" distR="114300" simplePos="0" relativeHeight="251660288" behindDoc="0" locked="0" layoutInCell="1" allowOverlap="1" wp14:anchorId="12C4E1C6" wp14:editId="3F9C5A96">
            <wp:simplePos x="0" y="0"/>
            <wp:positionH relativeFrom="margin">
              <wp:align>right</wp:align>
            </wp:positionH>
            <wp:positionV relativeFrom="paragraph">
              <wp:posOffset>-1279558</wp:posOffset>
            </wp:positionV>
            <wp:extent cx="5612130" cy="472694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726940"/>
                    </a:xfrm>
                    <a:prstGeom prst="rect">
                      <a:avLst/>
                    </a:prstGeom>
                  </pic:spPr>
                </pic:pic>
              </a:graphicData>
            </a:graphic>
            <wp14:sizeRelH relativeFrom="page">
              <wp14:pctWidth>0</wp14:pctWidth>
            </wp14:sizeRelH>
            <wp14:sizeRelV relativeFrom="page">
              <wp14:pctHeight>0</wp14:pctHeight>
            </wp14:sizeRelV>
          </wp:anchor>
        </w:drawing>
      </w:r>
    </w:p>
    <w:p w14:paraId="12C4E1A8" w14:textId="77777777" w:rsidR="00CB035A" w:rsidRDefault="00CB035A" w:rsidP="00CB035A"/>
    <w:p w14:paraId="12C4E1A9" w14:textId="77777777" w:rsidR="00CB035A" w:rsidRDefault="00CB035A" w:rsidP="00CB035A">
      <w:pPr>
        <w:jc w:val="center"/>
      </w:pPr>
    </w:p>
    <w:p w14:paraId="12C4E1AA" w14:textId="77777777" w:rsidR="00CB035A" w:rsidRPr="00CB035A" w:rsidRDefault="00CB035A" w:rsidP="00CB035A"/>
    <w:p w14:paraId="12C4E1AB" w14:textId="77777777" w:rsidR="00CB035A" w:rsidRPr="00CB035A" w:rsidRDefault="00CB035A" w:rsidP="00CB035A">
      <w:pPr>
        <w:jc w:val="center"/>
      </w:pPr>
    </w:p>
    <w:p w14:paraId="12C4E1AC" w14:textId="77777777" w:rsidR="00A21E77" w:rsidRDefault="00A21E77" w:rsidP="00CB035A"/>
    <w:p w14:paraId="12C4E1AD" w14:textId="77777777" w:rsidR="00427F8D" w:rsidRDefault="00427F8D" w:rsidP="00CB035A"/>
    <w:p w14:paraId="12C4E1AE" w14:textId="77777777" w:rsidR="00427F8D" w:rsidRDefault="00427F8D" w:rsidP="00CB035A"/>
    <w:p w14:paraId="12C4E1AF" w14:textId="77777777" w:rsidR="00427F8D" w:rsidRDefault="00427F8D" w:rsidP="00CB035A"/>
    <w:p w14:paraId="12C4E1B0" w14:textId="77777777" w:rsidR="00427F8D" w:rsidRDefault="00427F8D" w:rsidP="00CB035A"/>
    <w:p w14:paraId="12C4E1B1" w14:textId="77777777" w:rsidR="00427F8D" w:rsidRDefault="00427F8D" w:rsidP="00CB035A"/>
    <w:p w14:paraId="12C4E1B2" w14:textId="77777777" w:rsidR="00427F8D" w:rsidRDefault="00427F8D" w:rsidP="00CB035A"/>
    <w:p w14:paraId="12C4E1B3" w14:textId="77777777" w:rsidR="00427F8D" w:rsidRDefault="00427F8D" w:rsidP="00CB035A"/>
    <w:p w14:paraId="12C4E1B4" w14:textId="77777777" w:rsidR="00427F8D" w:rsidRDefault="00427F8D" w:rsidP="00CB035A">
      <w:r>
        <w:rPr>
          <w:noProof/>
          <w:lang w:eastAsia="es-CO"/>
        </w:rPr>
        <w:drawing>
          <wp:anchor distT="0" distB="0" distL="114300" distR="114300" simplePos="0" relativeHeight="251661312" behindDoc="1" locked="0" layoutInCell="1" allowOverlap="1" wp14:anchorId="12C4E1CA" wp14:editId="12C4E1CB">
            <wp:simplePos x="0" y="0"/>
            <wp:positionH relativeFrom="column">
              <wp:posOffset>-3810</wp:posOffset>
            </wp:positionH>
            <wp:positionV relativeFrom="paragraph">
              <wp:posOffset>-4445</wp:posOffset>
            </wp:positionV>
            <wp:extent cx="5612130" cy="3978910"/>
            <wp:effectExtent l="0" t="0" r="762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978910"/>
                    </a:xfrm>
                    <a:prstGeom prst="rect">
                      <a:avLst/>
                    </a:prstGeom>
                  </pic:spPr>
                </pic:pic>
              </a:graphicData>
            </a:graphic>
            <wp14:sizeRelH relativeFrom="page">
              <wp14:pctWidth>0</wp14:pctWidth>
            </wp14:sizeRelH>
            <wp14:sizeRelV relativeFrom="page">
              <wp14:pctHeight>0</wp14:pctHeight>
            </wp14:sizeRelV>
          </wp:anchor>
        </w:drawing>
      </w:r>
    </w:p>
    <w:p w14:paraId="12C4E1B5" w14:textId="77777777" w:rsidR="00427F8D" w:rsidRDefault="00427F8D" w:rsidP="00CB035A"/>
    <w:p w14:paraId="12C4E1B6" w14:textId="77777777" w:rsidR="00427F8D" w:rsidRDefault="00427F8D" w:rsidP="00CB035A"/>
    <w:p w14:paraId="12C4E1B7" w14:textId="77777777" w:rsidR="00427F8D" w:rsidRPr="00427F8D" w:rsidRDefault="00427F8D" w:rsidP="00427F8D"/>
    <w:p w14:paraId="12C4E1B8" w14:textId="77777777" w:rsidR="00427F8D" w:rsidRPr="00427F8D" w:rsidRDefault="00427F8D" w:rsidP="00427F8D"/>
    <w:p w14:paraId="12C4E1B9" w14:textId="77777777" w:rsidR="00427F8D" w:rsidRPr="00427F8D" w:rsidRDefault="00427F8D" w:rsidP="00427F8D"/>
    <w:p w14:paraId="12C4E1BA" w14:textId="77777777" w:rsidR="00427F8D" w:rsidRPr="00427F8D" w:rsidRDefault="00427F8D" w:rsidP="00427F8D"/>
    <w:p w14:paraId="12C4E1BB" w14:textId="77777777" w:rsidR="00427F8D" w:rsidRPr="00427F8D" w:rsidRDefault="00427F8D" w:rsidP="00427F8D"/>
    <w:p w14:paraId="12C4E1BC" w14:textId="77777777" w:rsidR="00427F8D" w:rsidRPr="00427F8D" w:rsidRDefault="00427F8D" w:rsidP="00427F8D"/>
    <w:p w14:paraId="12C4E1BD" w14:textId="77777777" w:rsidR="00427F8D" w:rsidRPr="00427F8D" w:rsidRDefault="00427F8D" w:rsidP="00427F8D"/>
    <w:p w14:paraId="12C4E1BE" w14:textId="77777777" w:rsidR="00427F8D" w:rsidRPr="00427F8D" w:rsidRDefault="00427F8D" w:rsidP="00427F8D"/>
    <w:p w14:paraId="12C4E1BF" w14:textId="77777777" w:rsidR="00427F8D" w:rsidRPr="00427F8D" w:rsidRDefault="00427F8D" w:rsidP="00427F8D"/>
    <w:p w14:paraId="12C4E1C0" w14:textId="77777777" w:rsidR="00427F8D" w:rsidRPr="00427F8D" w:rsidRDefault="00427F8D" w:rsidP="00427F8D"/>
    <w:p w14:paraId="12C4E1C1" w14:textId="77777777" w:rsidR="00427F8D" w:rsidRPr="00427F8D" w:rsidRDefault="00427F8D" w:rsidP="00427F8D"/>
    <w:p w14:paraId="12C4E1C2" w14:textId="77777777" w:rsidR="00427F8D" w:rsidRDefault="00427F8D" w:rsidP="00427F8D"/>
    <w:p w14:paraId="12C4E1C3" w14:textId="672A394D" w:rsidR="00427F8D" w:rsidRDefault="00427F8D" w:rsidP="00427F8D">
      <w:pPr>
        <w:rPr>
          <w:noProof/>
          <w:lang w:eastAsia="es-CO"/>
        </w:rPr>
      </w:pPr>
      <w:r>
        <w:rPr>
          <w:noProof/>
          <w:lang w:eastAsia="es-CO"/>
        </w:rPr>
        <w:drawing>
          <wp:inline distT="0" distB="0" distL="0" distR="0" wp14:anchorId="12C4E1CC" wp14:editId="12C4E1CD">
            <wp:extent cx="5612130" cy="33343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34385"/>
                    </a:xfrm>
                    <a:prstGeom prst="rect">
                      <a:avLst/>
                    </a:prstGeom>
                  </pic:spPr>
                </pic:pic>
              </a:graphicData>
            </a:graphic>
          </wp:inline>
        </w:drawing>
      </w:r>
    </w:p>
    <w:p w14:paraId="59E5234D" w14:textId="0DBC9503" w:rsidR="00F40F94" w:rsidRDefault="00F40F94" w:rsidP="00F40F94">
      <w:pPr>
        <w:rPr>
          <w:noProof/>
          <w:lang w:eastAsia="es-CO"/>
        </w:rPr>
      </w:pPr>
    </w:p>
    <w:p w14:paraId="16AD51D5" w14:textId="122925A2" w:rsidR="00F40F94" w:rsidRDefault="00F40F94" w:rsidP="00F40F94">
      <w:pPr>
        <w:rPr>
          <w:noProof/>
          <w:lang w:eastAsia="es-CO"/>
        </w:rPr>
      </w:pPr>
    </w:p>
    <w:p w14:paraId="4F9575BE" w14:textId="33D2D536" w:rsidR="00F40F94" w:rsidRDefault="00F40F94" w:rsidP="00F40F94">
      <w:pPr>
        <w:rPr>
          <w:noProof/>
          <w:lang w:eastAsia="es-CO"/>
        </w:rPr>
      </w:pPr>
    </w:p>
    <w:p w14:paraId="3A4A54A1" w14:textId="509D806D" w:rsidR="00F40F94" w:rsidRDefault="00F40F94" w:rsidP="00F40F94">
      <w:pPr>
        <w:rPr>
          <w:noProof/>
          <w:lang w:eastAsia="es-CO"/>
        </w:rPr>
      </w:pPr>
    </w:p>
    <w:p w14:paraId="4554AA91" w14:textId="5C2055C4" w:rsidR="00F40F94" w:rsidRDefault="00F40F94" w:rsidP="00F40F94">
      <w:pPr>
        <w:rPr>
          <w:noProof/>
          <w:lang w:eastAsia="es-CO"/>
        </w:rPr>
      </w:pPr>
    </w:p>
    <w:p w14:paraId="5F8718EB" w14:textId="5CD3CB9B" w:rsidR="00F40F94" w:rsidRDefault="00F40F94" w:rsidP="00F40F94">
      <w:pPr>
        <w:rPr>
          <w:noProof/>
          <w:lang w:eastAsia="es-CO"/>
        </w:rPr>
      </w:pPr>
    </w:p>
    <w:p w14:paraId="4436EA27" w14:textId="2141851D" w:rsidR="00F40F94" w:rsidRDefault="00F40F94" w:rsidP="00F40F94">
      <w:pPr>
        <w:rPr>
          <w:noProof/>
          <w:lang w:eastAsia="es-CO"/>
        </w:rPr>
      </w:pPr>
    </w:p>
    <w:p w14:paraId="699C8086" w14:textId="33FB9076" w:rsidR="00F40F94" w:rsidRDefault="00F40F94" w:rsidP="00F40F94">
      <w:pPr>
        <w:rPr>
          <w:noProof/>
          <w:lang w:eastAsia="es-CO"/>
        </w:rPr>
      </w:pPr>
    </w:p>
    <w:p w14:paraId="54E1DB67" w14:textId="77AAE4C4" w:rsidR="00F40F94" w:rsidRDefault="00F40F94" w:rsidP="00F40F94">
      <w:pPr>
        <w:rPr>
          <w:noProof/>
          <w:lang w:eastAsia="es-CO"/>
        </w:rPr>
      </w:pPr>
    </w:p>
    <w:p w14:paraId="7217380C" w14:textId="7FCE2682" w:rsidR="00F40F94" w:rsidRDefault="00F40F94" w:rsidP="00F40F94">
      <w:pPr>
        <w:rPr>
          <w:noProof/>
          <w:lang w:eastAsia="es-CO"/>
        </w:rPr>
      </w:pPr>
    </w:p>
    <w:p w14:paraId="22A836B3" w14:textId="2A47330A" w:rsidR="00F40F94" w:rsidRDefault="00F40F94" w:rsidP="00F40F94">
      <w:pPr>
        <w:rPr>
          <w:noProof/>
          <w:lang w:eastAsia="es-CO"/>
        </w:rPr>
      </w:pPr>
    </w:p>
    <w:p w14:paraId="087DE173" w14:textId="603EB1F2" w:rsidR="00F40F94" w:rsidRDefault="00F40F94" w:rsidP="00F40F94">
      <w:pPr>
        <w:rPr>
          <w:noProof/>
          <w:lang w:eastAsia="es-CO"/>
        </w:rPr>
      </w:pPr>
    </w:p>
    <w:p w14:paraId="2E343048" w14:textId="232D06CF" w:rsidR="00F40F94" w:rsidRDefault="00F40F94" w:rsidP="00F40F94">
      <w:pPr>
        <w:rPr>
          <w:noProof/>
          <w:lang w:eastAsia="es-CO"/>
        </w:rPr>
      </w:pPr>
    </w:p>
    <w:p w14:paraId="61879FDB" w14:textId="77777777" w:rsidR="00F40F94" w:rsidRDefault="00F40F94" w:rsidP="00F40F94">
      <w:pPr>
        <w:rPr>
          <w:noProof/>
          <w:lang w:eastAsia="es-CO"/>
        </w:rPr>
        <w:sectPr w:rsidR="00F40F94">
          <w:pgSz w:w="12240" w:h="15840"/>
          <w:pgMar w:top="1417" w:right="1701" w:bottom="1417" w:left="1701" w:header="708" w:footer="708" w:gutter="0"/>
          <w:cols w:space="708"/>
          <w:docGrid w:linePitch="360"/>
        </w:sectPr>
      </w:pPr>
    </w:p>
    <w:p w14:paraId="116B0613" w14:textId="04A82C1E" w:rsidR="00F40F94" w:rsidRDefault="00F40F94" w:rsidP="00F40F94">
      <w:pPr>
        <w:rPr>
          <w:noProof/>
          <w:lang w:eastAsia="es-CO"/>
        </w:rPr>
      </w:pPr>
      <w:r>
        <w:rPr>
          <w:noProof/>
          <w:lang w:eastAsia="es-CO"/>
        </w:rPr>
        <w:lastRenderedPageBreak/>
        <w:t>Mapa de procesos-Adquirir productos en la aplicación</w:t>
      </w:r>
    </w:p>
    <w:p w14:paraId="6FB880E0" w14:textId="77D6A472" w:rsidR="00F40F94" w:rsidRPr="00F40F94" w:rsidRDefault="00F40F94" w:rsidP="00F40F94">
      <w:r w:rsidRPr="00F40F94">
        <w:rPr>
          <w:noProof/>
        </w:rPr>
        <w:drawing>
          <wp:inline distT="0" distB="0" distL="0" distR="0" wp14:anchorId="3446BD17" wp14:editId="4CEC69AA">
            <wp:extent cx="8257540" cy="493395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7540" cy="4933950"/>
                    </a:xfrm>
                    <a:prstGeom prst="rect">
                      <a:avLst/>
                    </a:prstGeom>
                    <a:noFill/>
                    <a:ln>
                      <a:noFill/>
                    </a:ln>
                  </pic:spPr>
                </pic:pic>
              </a:graphicData>
            </a:graphic>
          </wp:inline>
        </w:drawing>
      </w:r>
    </w:p>
    <w:sectPr w:rsidR="00F40F94" w:rsidRPr="00F40F94" w:rsidSect="00F40F94">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1E3"/>
    <w:multiLevelType w:val="hybridMultilevel"/>
    <w:tmpl w:val="A6DE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291754"/>
    <w:multiLevelType w:val="hybridMultilevel"/>
    <w:tmpl w:val="AC7A495E"/>
    <w:lvl w:ilvl="0" w:tplc="AF5E53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D5E5C04"/>
    <w:multiLevelType w:val="hybridMultilevel"/>
    <w:tmpl w:val="C2782A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1"/>
    <w:rsid w:val="00001F3F"/>
    <w:rsid w:val="0009177F"/>
    <w:rsid w:val="001D7687"/>
    <w:rsid w:val="00263A5D"/>
    <w:rsid w:val="003C11DD"/>
    <w:rsid w:val="003F7041"/>
    <w:rsid w:val="00427F8D"/>
    <w:rsid w:val="00482824"/>
    <w:rsid w:val="00607F36"/>
    <w:rsid w:val="00973A61"/>
    <w:rsid w:val="00A21E77"/>
    <w:rsid w:val="00AC2AAC"/>
    <w:rsid w:val="00C07A62"/>
    <w:rsid w:val="00CB035A"/>
    <w:rsid w:val="00D17F5D"/>
    <w:rsid w:val="00E47A8B"/>
    <w:rsid w:val="00F40F94"/>
    <w:rsid w:val="00F6086F"/>
    <w:rsid w:val="00FE0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E0FB"/>
  <w15:chartTrackingRefBased/>
  <w15:docId w15:val="{A2AABB05-09E4-4291-8FB5-18F33D3A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B748-36AF-438F-B892-879CF2D2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luis vidal cortes</cp:lastModifiedBy>
  <cp:revision>4</cp:revision>
  <cp:lastPrinted>2021-10-19T22:05:00Z</cp:lastPrinted>
  <dcterms:created xsi:type="dcterms:W3CDTF">2021-10-14T04:54:00Z</dcterms:created>
  <dcterms:modified xsi:type="dcterms:W3CDTF">2021-11-04T01:40:00Z</dcterms:modified>
</cp:coreProperties>
</file>