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CE927" w14:textId="20BC6DB2" w:rsidR="009B7A6C" w:rsidRPr="001B1428" w:rsidRDefault="001B1428" w:rsidP="001B1428">
      <w:r w:rsidRPr="001B1428">
        <w:t xml:space="preserve">Our client Mariam the chief data science for a school city district has asked us to </w:t>
      </w:r>
      <w:proofErr w:type="spellStart"/>
      <w:r w:rsidR="003136E2" w:rsidRPr="001B1428">
        <w:t>analyse</w:t>
      </w:r>
      <w:proofErr w:type="spellEnd"/>
      <w:r w:rsidRPr="001B1428">
        <w:t xml:space="preserve"> data for students and give an idea of how the budget should be </w:t>
      </w:r>
      <w:r w:rsidRPr="001B1428">
        <w:t>focused</w:t>
      </w:r>
      <w:r w:rsidRPr="001B1428">
        <w:t xml:space="preserve">. </w:t>
      </w:r>
      <w:r w:rsidR="003136E2">
        <w:t>W</w:t>
      </w:r>
      <w:r w:rsidRPr="001B1428">
        <w:t>hile doing so Mariam has found that the forms have been altered</w:t>
      </w:r>
      <w:r w:rsidR="003136E2">
        <w:t>. She is now asking us to change Thomas High Schools data removing 9</w:t>
      </w:r>
      <w:r w:rsidR="003136E2" w:rsidRPr="003136E2">
        <w:rPr>
          <w:vertAlign w:val="superscript"/>
        </w:rPr>
        <w:t>th</w:t>
      </w:r>
      <w:r w:rsidR="003136E2">
        <w:t xml:space="preserve"> graders and updating the data again. Giving our own analysis of the data about the difference in the data.  </w:t>
      </w:r>
    </w:p>
    <w:sectPr w:rsidR="009B7A6C" w:rsidRPr="001B1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28"/>
    <w:rsid w:val="0003069D"/>
    <w:rsid w:val="001737E8"/>
    <w:rsid w:val="001B1428"/>
    <w:rsid w:val="003136E2"/>
    <w:rsid w:val="00757B91"/>
    <w:rsid w:val="009B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E8FD"/>
  <w15:chartTrackingRefBased/>
  <w15:docId w15:val="{A9267445-6C80-44A9-8256-B72D1BA35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Marqeuz</dc:creator>
  <cp:keywords/>
  <dc:description/>
  <cp:lastModifiedBy>Anthony Marqeuz</cp:lastModifiedBy>
  <cp:revision>1</cp:revision>
  <dcterms:created xsi:type="dcterms:W3CDTF">2022-04-24T05:37:00Z</dcterms:created>
  <dcterms:modified xsi:type="dcterms:W3CDTF">2022-04-25T02:11:00Z</dcterms:modified>
</cp:coreProperties>
</file>