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 xml:space="preserve">Уеб базирана система за управление на </w:t>
          </w:r>
          <w:proofErr w:type="spellStart"/>
          <w:r w:rsidR="000C15ED" w:rsidRPr="001A6FC9">
            <w:rPr>
              <w:bCs/>
              <w:sz w:val="32"/>
              <w:szCs w:val="32"/>
            </w:rPr>
            <w:t>манга</w:t>
          </w:r>
          <w:proofErr w:type="spellEnd"/>
          <w:r w:rsidR="000C15ED" w:rsidRPr="001A6FC9">
            <w:rPr>
              <w:bCs/>
              <w:sz w:val="32"/>
              <w:szCs w:val="32"/>
            </w:rPr>
            <w:t xml:space="preserve">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 xml:space="preserve">Кристиян Петров </w:t>
                </w:r>
                <w:proofErr w:type="spellStart"/>
                <w:r w:rsidRPr="001A6FC9">
                  <w:rPr>
                    <w:rStyle w:val="Style1"/>
                  </w:rPr>
                  <w:t>Кръчмаров</w:t>
                </w:r>
                <w:proofErr w:type="spellEnd"/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</w:t>
      </w:r>
      <w:proofErr w:type="spellStart"/>
      <w:r w:rsidR="00F15739" w:rsidRPr="001A6FC9">
        <w:t>Розева</w:t>
      </w:r>
      <w:proofErr w:type="spellEnd"/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 xml:space="preserve">Кристиян Петров </w:t>
                </w:r>
                <w:proofErr w:type="spellStart"/>
                <w:r>
                  <w:rPr>
                    <w:rStyle w:val="Style1"/>
                  </w:rPr>
                  <w:t>Кръчмаров</w:t>
                </w:r>
                <w:proofErr w:type="spellEnd"/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 xml:space="preserve">Уеб базирана система за управление на </w:t>
                </w:r>
                <w:proofErr w:type="spellStart"/>
                <w:r w:rsidR="008143B6" w:rsidRPr="000E3804">
                  <w:rPr>
                    <w:b/>
                  </w:rPr>
                  <w:t>манга</w:t>
                </w:r>
                <w:proofErr w:type="spellEnd"/>
                <w:r w:rsidR="008143B6" w:rsidRPr="000E3804">
                  <w:rPr>
                    <w:b/>
                  </w:rPr>
                  <w:t xml:space="preserve">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Уеб базираната система за управление на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манга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 колекции и поръчки ще бъде разработена с технологиите .NET,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Blazor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, HTTP, REST, JWT. Ще бъде създадена база с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манга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 заглавия в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PostgreSQL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отностно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 xml:space="preserve">доц. д-р Анна </w:t>
            </w:r>
            <w:proofErr w:type="spellStart"/>
            <w:r>
              <w:rPr>
                <w:sz w:val="24"/>
              </w:rPr>
              <w:t>Розева</w:t>
            </w:r>
            <w:proofErr w:type="spellEnd"/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62D6A1AB" w14:textId="17F73201" w:rsidR="000029C3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150709" w:history="1">
            <w:r w:rsidR="000029C3" w:rsidRPr="00360323">
              <w:rPr>
                <w:rStyle w:val="Hyperlink"/>
                <w:noProof/>
              </w:rPr>
              <w:t>2</w:t>
            </w:r>
            <w:r w:rsidR="000029C3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0029C3" w:rsidRPr="00360323">
              <w:rPr>
                <w:rStyle w:val="Hyperlink"/>
                <w:noProof/>
              </w:rPr>
              <w:t>Списък на фигурите</w:t>
            </w:r>
            <w:r w:rsidR="000029C3">
              <w:rPr>
                <w:noProof/>
                <w:webHidden/>
              </w:rPr>
              <w:tab/>
            </w:r>
            <w:r w:rsidR="000029C3">
              <w:rPr>
                <w:noProof/>
                <w:webHidden/>
              </w:rPr>
              <w:fldChar w:fldCharType="begin"/>
            </w:r>
            <w:r w:rsidR="000029C3">
              <w:rPr>
                <w:noProof/>
                <w:webHidden/>
              </w:rPr>
              <w:instrText xml:space="preserve"> PAGEREF _Toc168150709 \h </w:instrText>
            </w:r>
            <w:r w:rsidR="000029C3">
              <w:rPr>
                <w:noProof/>
                <w:webHidden/>
              </w:rPr>
            </w:r>
            <w:r w:rsidR="000029C3">
              <w:rPr>
                <w:noProof/>
                <w:webHidden/>
              </w:rPr>
              <w:fldChar w:fldCharType="separate"/>
            </w:r>
            <w:r w:rsidR="000029C3">
              <w:rPr>
                <w:noProof/>
                <w:webHidden/>
              </w:rPr>
              <w:t>2</w:t>
            </w:r>
            <w:r w:rsidR="000029C3">
              <w:rPr>
                <w:noProof/>
                <w:webHidden/>
              </w:rPr>
              <w:fldChar w:fldCharType="end"/>
            </w:r>
          </w:hyperlink>
        </w:p>
        <w:p w14:paraId="5F050951" w14:textId="269238B5" w:rsidR="000029C3" w:rsidRDefault="000029C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0" w:history="1">
            <w:r w:rsidRPr="00360323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34D5A" w14:textId="7E98F126" w:rsidR="000029C3" w:rsidRDefault="000029C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1" w:history="1">
            <w:r w:rsidRPr="00360323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B693C" w14:textId="03A8FFDB" w:rsidR="000029C3" w:rsidRDefault="000029C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2" w:history="1">
            <w:r w:rsidRPr="00360323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Абстракт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10015" w14:textId="5B3B1E92" w:rsidR="000029C3" w:rsidRDefault="000029C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3" w:history="1">
            <w:r w:rsidRPr="00360323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D04EF" w14:textId="521D899E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4" w:history="1">
            <w:r w:rsidRPr="00360323">
              <w:rPr>
                <w:rStyle w:val="Hyperlink"/>
                <w:noProof/>
                <w:lang w:val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346D4" w14:textId="17EF581F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5" w:history="1">
            <w:r w:rsidRPr="00360323">
              <w:rPr>
                <w:rStyle w:val="Hyperlink"/>
                <w:noProof/>
                <w:lang w:val="en-US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0EC30" w14:textId="6A3E14F3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6" w:history="1">
            <w:r w:rsidRPr="00360323">
              <w:rPr>
                <w:rStyle w:val="Hyperlink"/>
                <w:noProof/>
                <w:lang w:val="en-US"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91B79D" w14:textId="55F1EAC2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7" w:history="1">
            <w:r w:rsidRPr="00360323">
              <w:rPr>
                <w:rStyle w:val="Hyperlink"/>
                <w:noProof/>
                <w:lang w:val="en-US"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DFB7E" w14:textId="13225DE1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8" w:history="1">
            <w:r w:rsidRPr="00360323">
              <w:rPr>
                <w:rStyle w:val="Hyperlink"/>
                <w:noProof/>
                <w:lang w:val="en-US"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5FB78" w14:textId="48BB520D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19" w:history="1">
            <w:r w:rsidRPr="00360323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D1D9D" w14:textId="6A093DD0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0" w:history="1">
            <w:r w:rsidRPr="00360323">
              <w:rPr>
                <w:rStyle w:val="Hyperlink"/>
                <w:noProof/>
                <w:lang w:val="en-US"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5BC9E" w14:textId="1F72BB28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1" w:history="1">
            <w:r w:rsidRPr="00360323">
              <w:rPr>
                <w:rStyle w:val="Hyperlink"/>
                <w:noProof/>
                <w:lang w:val="en-US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1D628" w14:textId="16C889DF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2" w:history="1">
            <w:r w:rsidRPr="00360323">
              <w:rPr>
                <w:rStyle w:val="Hyperlink"/>
                <w:noProof/>
                <w:lang w:val="en-US"/>
              </w:rPr>
              <w:t>6.4.1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AspNetCore</w:t>
            </w:r>
            <w:r w:rsidRPr="00360323">
              <w:rPr>
                <w:rStyle w:val="Hyperlink"/>
                <w:noProof/>
              </w:rPr>
              <w:t>.</w:t>
            </w:r>
            <w:r w:rsidRPr="00360323">
              <w:rPr>
                <w:rStyle w:val="Hyperlink"/>
                <w:noProof/>
                <w:lang w:val="en-US"/>
              </w:rPr>
              <w:t>Authentication</w:t>
            </w:r>
            <w:r w:rsidRPr="00360323">
              <w:rPr>
                <w:rStyle w:val="Hyperlink"/>
                <w:noProof/>
              </w:rPr>
              <w:t>.</w:t>
            </w:r>
            <w:r w:rsidRPr="00360323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1B7C9" w14:textId="0543D017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3" w:history="1">
            <w:r w:rsidRPr="00360323">
              <w:rPr>
                <w:rStyle w:val="Hyperlink"/>
                <w:noProof/>
                <w:lang w:val="en-US"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9281" w14:textId="6785E843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4" w:history="1">
            <w:r w:rsidRPr="00360323">
              <w:rPr>
                <w:rStyle w:val="Hyperlink"/>
                <w:noProof/>
                <w:lang w:val="en-US"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53BB3" w14:textId="4D2D54BA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5" w:history="1">
            <w:r w:rsidRPr="00360323">
              <w:rPr>
                <w:rStyle w:val="Hyperlink"/>
                <w:noProof/>
                <w:lang w:val="en-US"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01DE4" w14:textId="7E8AD4F0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6" w:history="1">
            <w:r w:rsidRPr="00360323">
              <w:rPr>
                <w:rStyle w:val="Hyperlink"/>
                <w:noProof/>
                <w:lang w:val="en-US"/>
              </w:rPr>
              <w:t>6.7.1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781D5" w14:textId="6A3E5F78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7" w:history="1">
            <w:r w:rsidRPr="00360323">
              <w:rPr>
                <w:rStyle w:val="Hyperlink"/>
                <w:noProof/>
                <w:lang w:val="en-US"/>
              </w:rPr>
              <w:t>6.7.2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Java Script interoperability (JSinterop)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C7F3B" w14:textId="0F1EE360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8" w:history="1">
            <w:r w:rsidRPr="00360323">
              <w:rPr>
                <w:rStyle w:val="Hyperlink"/>
                <w:noProof/>
                <w:lang w:val="en-US"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9AC6A" w14:textId="1254A338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29" w:history="1">
            <w:r w:rsidRPr="00360323">
              <w:rPr>
                <w:rStyle w:val="Hyperlink"/>
                <w:noProof/>
                <w:lang w:val="en-US"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817E8" w14:textId="0C5EE016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0" w:history="1">
            <w:r w:rsidRPr="00360323">
              <w:rPr>
                <w:rStyle w:val="Hyperlink"/>
                <w:noProof/>
                <w:lang w:val="en-US"/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9D800" w14:textId="48D9A49A" w:rsidR="000029C3" w:rsidRDefault="000029C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1" w:history="1">
            <w:r w:rsidRPr="00360323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06519" w14:textId="3D4A003A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2" w:history="1">
            <w:r w:rsidRPr="00360323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93358B" w14:textId="6BE7836B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3" w:history="1">
            <w:r w:rsidRPr="00360323">
              <w:rPr>
                <w:rStyle w:val="Hyperlink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LibraryMangas</w:t>
            </w:r>
            <w:r w:rsidRPr="00360323">
              <w:rPr>
                <w:rStyle w:val="Hyperlink"/>
                <w:noProof/>
              </w:rPr>
              <w:t xml:space="preserve"> и </w:t>
            </w:r>
            <w:r w:rsidRPr="00360323">
              <w:rPr>
                <w:rStyle w:val="Hyperlink"/>
                <w:noProof/>
                <w:lang w:val="en-US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D796" w14:textId="032C30A9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4" w:history="1">
            <w:r w:rsidRPr="00360323">
              <w:rPr>
                <w:rStyle w:val="Hyperlink"/>
                <w:noProof/>
                <w:lang w:val="en-US"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UserMangas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050E8" w14:textId="4E5C94F1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5" w:history="1">
            <w:r w:rsidRPr="00360323">
              <w:rPr>
                <w:rStyle w:val="Hyperlink"/>
                <w:noProof/>
                <w:lang w:val="en-US"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CD60F" w14:textId="07846D6D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6" w:history="1">
            <w:r w:rsidRPr="00360323">
              <w:rPr>
                <w:rStyle w:val="Hyperlink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Таблици, свързани с потребителска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C800" w14:textId="7D624EFB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7" w:history="1">
            <w:r w:rsidRPr="00360323">
              <w:rPr>
                <w:rStyle w:val="Hyperlink"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 xml:space="preserve">Първоначални данни за </w:t>
            </w:r>
            <w:r w:rsidRPr="00360323">
              <w:rPr>
                <w:rStyle w:val="Hyperlink"/>
                <w:noProof/>
                <w:lang w:val="en-US"/>
              </w:rPr>
              <w:t>LibraryMangas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C19DEF" w14:textId="5E78E9F0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8" w:history="1">
            <w:r w:rsidRPr="00360323">
              <w:rPr>
                <w:rStyle w:val="Hyperlink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D647" w14:textId="6A8F60F9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39" w:history="1">
            <w:r w:rsidRPr="00360323">
              <w:rPr>
                <w:rStyle w:val="Hyperlink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D56C2" w14:textId="5FFC0579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0" w:history="1">
            <w:r w:rsidRPr="00360323">
              <w:rPr>
                <w:rStyle w:val="Hyperlink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618C8" w14:textId="5FCE729F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1" w:history="1">
            <w:r w:rsidRPr="00360323">
              <w:rPr>
                <w:rStyle w:val="Hyperlink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955C" w14:textId="2246C591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2" w:history="1">
            <w:r w:rsidRPr="00360323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Мениджмънт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BC90E" w14:textId="43B9FA47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3" w:history="1">
            <w:r w:rsidRPr="00360323">
              <w:rPr>
                <w:rStyle w:val="Hyperlink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Жетон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D07BD" w14:textId="66F90FEF" w:rsidR="000029C3" w:rsidRDefault="000029C3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4" w:history="1">
            <w:r w:rsidRPr="00360323">
              <w:rPr>
                <w:rStyle w:val="Hyperlink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Опреснителен жетон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E957B" w14:textId="50AB62C2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5" w:history="1">
            <w:r w:rsidRPr="00360323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975E4" w14:textId="7F7C4054" w:rsidR="000029C3" w:rsidRDefault="000029C3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6" w:history="1">
            <w:r w:rsidRPr="00360323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C5604" w14:textId="51EAF277" w:rsidR="000029C3" w:rsidRDefault="000029C3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150747" w:history="1">
            <w:r w:rsidRPr="00360323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360323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_Toc168150747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60FCC" w14:textId="588C950B" w:rsidR="004A1B2A" w:rsidRPr="00511BBE" w:rsidRDefault="00B25EAB" w:rsidP="008143B6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631C34D7" w14:textId="77777777" w:rsidR="00511BBE" w:rsidRPr="00511BBE" w:rsidRDefault="00511BBE" w:rsidP="00511BBE"/>
    <w:p w14:paraId="3175D09E" w14:textId="77777777" w:rsidR="00511BBE" w:rsidRPr="00511BBE" w:rsidRDefault="00511BBE" w:rsidP="00511BBE"/>
    <w:p w14:paraId="79D52BB4" w14:textId="2C448F0D" w:rsidR="004A1B2A" w:rsidRPr="004A1B2A" w:rsidRDefault="0068594A" w:rsidP="0068594A">
      <w:pPr>
        <w:pStyle w:val="Heading1"/>
      </w:pPr>
      <w:bookmarkStart w:id="0" w:name="_Toc168150709"/>
      <w:r>
        <w:t>Списък на фигурите</w:t>
      </w:r>
      <w:bookmarkEnd w:id="0"/>
    </w:p>
    <w:p w14:paraId="0EC23A76" w14:textId="690EB141" w:rsidR="000029C3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150694" w:history="1">
        <w:r w:rsidR="000029C3" w:rsidRPr="00E938FF">
          <w:rPr>
            <w:rStyle w:val="Hyperlink"/>
            <w:rFonts w:eastAsiaTheme="majorEastAsia"/>
            <w:noProof/>
          </w:rPr>
          <w:t xml:space="preserve">Фигура 1 Подписване на </w:t>
        </w:r>
        <w:r w:rsidR="000029C3" w:rsidRPr="00E938FF">
          <w:rPr>
            <w:rStyle w:val="Hyperlink"/>
            <w:rFonts w:eastAsiaTheme="majorEastAsia"/>
            <w:noProof/>
            <w:lang w:val="en-US"/>
          </w:rPr>
          <w:t>JWT</w:t>
        </w:r>
        <w:r w:rsidR="000029C3">
          <w:rPr>
            <w:noProof/>
            <w:webHidden/>
          </w:rPr>
          <w:tab/>
        </w:r>
        <w:r w:rsidR="000029C3">
          <w:rPr>
            <w:noProof/>
            <w:webHidden/>
          </w:rPr>
          <w:fldChar w:fldCharType="begin"/>
        </w:r>
        <w:r w:rsidR="000029C3">
          <w:rPr>
            <w:noProof/>
            <w:webHidden/>
          </w:rPr>
          <w:instrText xml:space="preserve"> PAGEREF _Toc168150694 \h </w:instrText>
        </w:r>
        <w:r w:rsidR="000029C3">
          <w:rPr>
            <w:noProof/>
            <w:webHidden/>
          </w:rPr>
        </w:r>
        <w:r w:rsidR="000029C3">
          <w:rPr>
            <w:noProof/>
            <w:webHidden/>
          </w:rPr>
          <w:fldChar w:fldCharType="separate"/>
        </w:r>
        <w:r w:rsidR="000029C3">
          <w:rPr>
            <w:noProof/>
            <w:webHidden/>
          </w:rPr>
          <w:t>6</w:t>
        </w:r>
        <w:r w:rsidR="000029C3">
          <w:rPr>
            <w:noProof/>
            <w:webHidden/>
          </w:rPr>
          <w:fldChar w:fldCharType="end"/>
        </w:r>
      </w:hyperlink>
    </w:p>
    <w:p w14:paraId="4C498906" w14:textId="62054A2E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5" w:history="1">
        <w:r w:rsidRPr="00E938FF">
          <w:rPr>
            <w:rStyle w:val="Hyperlink"/>
            <w:rFonts w:eastAsiaTheme="majorEastAsia"/>
            <w:noProof/>
          </w:rPr>
          <w:t>Фигура 2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E938FF">
          <w:rPr>
            <w:rStyle w:val="Hyperlink"/>
            <w:rFonts w:eastAsiaTheme="majorEastAsia"/>
            <w:noProof/>
          </w:rPr>
          <w:t xml:space="preserve">Примерен </w:t>
        </w:r>
        <w:r w:rsidRPr="00E938F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C1A81F2" w14:textId="62F50994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6" w:history="1">
        <w:r w:rsidRPr="00E938FF">
          <w:rPr>
            <w:rStyle w:val="Hyperlink"/>
            <w:rFonts w:eastAsiaTheme="majorEastAsia"/>
            <w:noProof/>
          </w:rPr>
          <w:t xml:space="preserve">Фигура 3 Структура на </w:t>
        </w:r>
        <w:r w:rsidRPr="00E938FF">
          <w:rPr>
            <w:rStyle w:val="Hyperlink"/>
            <w:rFonts w:eastAsiaTheme="majorEastAsia"/>
            <w:noProof/>
            <w:lang w:val="en-US"/>
          </w:rPr>
          <w:t>DbContext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FF807CA" w14:textId="7AC78EDD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7" w:history="1">
        <w:r w:rsidRPr="00E938FF">
          <w:rPr>
            <w:rStyle w:val="Hyperlink"/>
            <w:rFonts w:eastAsiaTheme="majorEastAsia"/>
            <w:noProof/>
          </w:rPr>
          <w:t>Фигура 4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E938FF">
          <w:rPr>
            <w:rStyle w:val="Hyperlink"/>
            <w:rFonts w:eastAsiaTheme="majorEastAsia"/>
            <w:noProof/>
          </w:rPr>
          <w:t>Схема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4FB948" w14:textId="36A98325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8" w:history="1">
        <w:r w:rsidRPr="00E938FF">
          <w:rPr>
            <w:rStyle w:val="Hyperlink"/>
            <w:rFonts w:eastAsiaTheme="majorEastAsia"/>
            <w:noProof/>
          </w:rPr>
          <w:t>Фигура 5: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E938FF">
          <w:rPr>
            <w:rStyle w:val="Hyperlink"/>
            <w:rFonts w:eastAsiaTheme="majorEastAsia"/>
            <w:noProof/>
          </w:rPr>
          <w:t xml:space="preserve">Прочитане на 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Pr="00E938FF">
          <w:rPr>
            <w:rStyle w:val="Hyperlink"/>
            <w:rFonts w:eastAsiaTheme="majorEastAsia"/>
            <w:noProof/>
          </w:rPr>
          <w:t>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83E463" w14:textId="6A9264D3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9" w:history="1">
        <w:r w:rsidRPr="00E938FF">
          <w:rPr>
            <w:rStyle w:val="Hyperlink"/>
            <w:rFonts w:eastAsiaTheme="majorEastAsia"/>
            <w:noProof/>
          </w:rPr>
          <w:t>Фигура 6: Прочитане на нужните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DD6CA6" w14:textId="1432F33F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0" w:history="1">
        <w:r w:rsidRPr="00E938FF">
          <w:rPr>
            <w:rStyle w:val="Hyperlink"/>
            <w:rFonts w:eastAsiaTheme="majorEastAsia"/>
            <w:noProof/>
          </w:rPr>
          <w:t>Фигура 7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E938FF">
          <w:rPr>
            <w:rStyle w:val="Hyperlink"/>
            <w:rFonts w:eastAsiaTheme="majorEastAsia"/>
            <w:noProof/>
          </w:rPr>
          <w:t>Проверка за съществуващи автори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19E0F79" w14:textId="4571E5EF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1" w:history="1">
        <w:r w:rsidRPr="00E938FF">
          <w:rPr>
            <w:rStyle w:val="Hyperlink"/>
            <w:rFonts w:eastAsiaTheme="majorEastAsia"/>
            <w:noProof/>
          </w:rPr>
          <w:t>Фигура 8 Архитектура на сървърната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C44F66" w14:textId="2028E9B1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2" w:history="1">
        <w:r w:rsidRPr="00E938FF">
          <w:rPr>
            <w:rStyle w:val="Hyperlink"/>
            <w:rFonts w:eastAsiaTheme="majorEastAsia"/>
            <w:noProof/>
          </w:rPr>
          <w:t xml:space="preserve">Фигура 9 Пример за </w:t>
        </w:r>
        <w:r w:rsidRPr="00E938FF">
          <w:rPr>
            <w:rStyle w:val="Hyperlink"/>
            <w:rFonts w:eastAsiaTheme="majorEastAsia"/>
            <w:noProof/>
            <w:lang w:val="en-US"/>
          </w:rPr>
          <w:t>Minimal</w:t>
        </w:r>
        <w:r w:rsidRPr="00E938FF">
          <w:rPr>
            <w:rStyle w:val="Hyperlink"/>
            <w:rFonts w:eastAsiaTheme="majorEastAsia"/>
            <w:noProof/>
          </w:rPr>
          <w:t xml:space="preserve"> </w:t>
        </w:r>
        <w:r w:rsidRPr="00E938FF">
          <w:rPr>
            <w:rStyle w:val="Hyperlink"/>
            <w:rFonts w:eastAsiaTheme="majorEastAsia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126EFF8" w14:textId="4737F38C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3" w:history="1">
        <w:r w:rsidRPr="00E938FF">
          <w:rPr>
            <w:rStyle w:val="Hyperlink"/>
            <w:rFonts w:eastAsiaTheme="majorEastAsia"/>
            <w:noProof/>
          </w:rPr>
          <w:t xml:space="preserve">Фигура 10 Списък с </w:t>
        </w:r>
        <w:r w:rsidRPr="00E938FF">
          <w:rPr>
            <w:rStyle w:val="Hyperlink"/>
            <w:rFonts w:eastAsiaTheme="majorEastAsia"/>
            <w:noProof/>
            <w:lang w:val="en-US"/>
          </w:rPr>
          <w:t>Claim</w:t>
        </w:r>
        <w:r w:rsidRPr="00E938FF">
          <w:rPr>
            <w:rStyle w:val="Hyperlink"/>
            <w:rFonts w:eastAsiaTheme="majorEastAsia"/>
            <w:noProof/>
          </w:rPr>
          <w:t xml:space="preserve"> 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DD0D6F0" w14:textId="0F9B657B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4" w:history="1">
        <w:r w:rsidRPr="00E938FF">
          <w:rPr>
            <w:rStyle w:val="Hyperlink"/>
            <w:rFonts w:eastAsiaTheme="majorEastAsia"/>
            <w:noProof/>
          </w:rPr>
          <w:t>Фигура 11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E938FF">
          <w:rPr>
            <w:rStyle w:val="Hyperlink"/>
            <w:rFonts w:eastAsiaTheme="majorEastAsia"/>
            <w:noProof/>
          </w:rPr>
          <w:t xml:space="preserve">Генериране на </w:t>
        </w:r>
        <w:r w:rsidRPr="00E938F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FD26080" w14:textId="7E6B3E82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5" w:history="1">
        <w:r w:rsidRPr="00E938FF">
          <w:rPr>
            <w:rStyle w:val="Hyperlink"/>
            <w:rFonts w:eastAsiaTheme="majorEastAsia"/>
            <w:noProof/>
          </w:rPr>
          <w:t>Фигура 12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E938FF">
          <w:rPr>
            <w:rStyle w:val="Hyperlink"/>
            <w:rFonts w:eastAsiaTheme="majorEastAsia"/>
            <w:noProof/>
          </w:rPr>
          <w:t xml:space="preserve">Декодиране на </w:t>
        </w:r>
        <w:r w:rsidRPr="00E938F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4CCC186" w14:textId="5254CDC9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6" w:history="1">
        <w:r w:rsidRPr="00E938FF">
          <w:rPr>
            <w:rStyle w:val="Hyperlink"/>
            <w:rFonts w:eastAsiaTheme="majorEastAsia"/>
            <w:noProof/>
          </w:rPr>
          <w:t xml:space="preserve">Фигура 13: Конфигурация за проверка на </w:t>
        </w:r>
        <w:r w:rsidRPr="00E938FF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E292645" w14:textId="3CCED545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7" w:history="1">
        <w:r w:rsidRPr="00E938FF">
          <w:rPr>
            <w:rStyle w:val="Hyperlink"/>
            <w:rFonts w:eastAsiaTheme="majorEastAsia"/>
            <w:noProof/>
          </w:rPr>
          <w:t>Фигура 14</w:t>
        </w:r>
        <w:r w:rsidRPr="00E938FF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E938FF">
          <w:rPr>
            <w:rStyle w:val="Hyperlink"/>
            <w:rFonts w:eastAsiaTheme="majorEastAsia"/>
            <w:noProof/>
          </w:rPr>
          <w:t>Генериране на опреснителен жетон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BADF0D2" w14:textId="0701D044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708" w:history="1">
        <w:r w:rsidRPr="00E938FF">
          <w:rPr>
            <w:rStyle w:val="Hyperlink"/>
            <w:rFonts w:eastAsiaTheme="majorEastAsia"/>
            <w:noProof/>
          </w:rPr>
          <w:t xml:space="preserve">Фигура 15: Настройване на </w:t>
        </w:r>
        <w:r w:rsidRPr="00E938FF">
          <w:rPr>
            <w:rStyle w:val="Hyperlink"/>
            <w:rFonts w:eastAsiaTheme="majorEastAsia"/>
            <w:noProof/>
            <w:lang w:val="en-US"/>
          </w:rPr>
          <w:t>CORS</w:t>
        </w:r>
        <w:r w:rsidRPr="00E938FF">
          <w:rPr>
            <w:rStyle w:val="Hyperlink"/>
            <w:rFonts w:eastAsiaTheme="majorEastAsia"/>
            <w:noProof/>
          </w:rPr>
          <w:t xml:space="preserve"> политика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A367E1F" w14:textId="4AFC7444" w:rsidR="001A12DA" w:rsidRPr="008143B6" w:rsidRDefault="00A82755" w:rsidP="007034D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fldChar w:fldCharType="end"/>
      </w: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150710"/>
      <w:r>
        <w:t>Списък на таблиците</w:t>
      </w:r>
      <w:bookmarkEnd w:id="1"/>
    </w:p>
    <w:p w14:paraId="10D50868" w14:textId="54D5F53A" w:rsidR="000029C3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150689" w:history="1">
        <w:r w:rsidR="000029C3" w:rsidRPr="009F50C3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0029C3" w:rsidRPr="009F50C3">
          <w:rPr>
            <w:rStyle w:val="Hyperlink"/>
            <w:rFonts w:eastAsiaTheme="majorEastAsia"/>
            <w:noProof/>
            <w:lang w:val="en-US"/>
          </w:rPr>
          <w:t>LibraryManga</w:t>
        </w:r>
        <w:r w:rsidR="000029C3">
          <w:rPr>
            <w:noProof/>
            <w:webHidden/>
          </w:rPr>
          <w:tab/>
        </w:r>
        <w:r w:rsidR="000029C3">
          <w:rPr>
            <w:noProof/>
            <w:webHidden/>
          </w:rPr>
          <w:fldChar w:fldCharType="begin"/>
        </w:r>
        <w:r w:rsidR="000029C3">
          <w:rPr>
            <w:noProof/>
            <w:webHidden/>
          </w:rPr>
          <w:instrText xml:space="preserve"> PAGEREF _Toc168150689 \h </w:instrText>
        </w:r>
        <w:r w:rsidR="000029C3">
          <w:rPr>
            <w:noProof/>
            <w:webHidden/>
          </w:rPr>
        </w:r>
        <w:r w:rsidR="000029C3">
          <w:rPr>
            <w:noProof/>
            <w:webHidden/>
          </w:rPr>
          <w:fldChar w:fldCharType="separate"/>
        </w:r>
        <w:r w:rsidR="000029C3">
          <w:rPr>
            <w:noProof/>
            <w:webHidden/>
          </w:rPr>
          <w:t>16</w:t>
        </w:r>
        <w:r w:rsidR="000029C3">
          <w:rPr>
            <w:noProof/>
            <w:webHidden/>
          </w:rPr>
          <w:fldChar w:fldCharType="end"/>
        </w:r>
      </w:hyperlink>
    </w:p>
    <w:p w14:paraId="57B02B56" w14:textId="7FD16F37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0" w:history="1">
        <w:r w:rsidRPr="009F50C3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Pr="009F50C3">
          <w:rPr>
            <w:rStyle w:val="Hyperlink"/>
            <w:rFonts w:eastAsiaTheme="majorEastAsia"/>
            <w:noProof/>
            <w:lang w:val="en-US"/>
          </w:rPr>
          <w:t>UserManga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C7B6CDE" w14:textId="13A8B98F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1" w:history="1">
        <w:r w:rsidRPr="009F50C3">
          <w:rPr>
            <w:rStyle w:val="Hyperlink"/>
            <w:rFonts w:eastAsiaTheme="majorEastAsia"/>
            <w:noProof/>
          </w:rPr>
          <w:t>Таблица 3</w:t>
        </w:r>
        <w:r w:rsidRPr="009F50C3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9F50C3">
          <w:rPr>
            <w:rStyle w:val="Hyperlink"/>
            <w:rFonts w:eastAsiaTheme="majorEastAsia"/>
            <w:noProof/>
          </w:rPr>
          <w:t xml:space="preserve">Операции за модела </w:t>
        </w:r>
        <w:r w:rsidRPr="009F50C3">
          <w:rPr>
            <w:rStyle w:val="Hyperlink"/>
            <w:rFonts w:eastAsiaTheme="majorEastAsia"/>
            <w:noProof/>
            <w:lang w:val="en-US"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60C4655" w14:textId="01770FF7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2" w:history="1">
        <w:r w:rsidRPr="009F50C3">
          <w:rPr>
            <w:rStyle w:val="Hyperlink"/>
            <w:rFonts w:eastAsiaTheme="majorEastAsia"/>
            <w:noProof/>
          </w:rPr>
          <w:t>Таблица 4:Операции за статистиките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FF301DE" w14:textId="504AE069" w:rsidR="000029C3" w:rsidRDefault="000029C3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150693" w:history="1">
        <w:r w:rsidRPr="009F50C3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_Toc168150693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78B4D98" w14:textId="089B9D6F" w:rsidR="008143B6" w:rsidRDefault="002B27B5" w:rsidP="00B60281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4AA1115" w14:textId="77777777" w:rsidR="002B27B5" w:rsidRDefault="002B27B5" w:rsidP="00B60281">
      <w:pPr>
        <w:rPr>
          <w:sz w:val="28"/>
          <w:szCs w:val="28"/>
        </w:rPr>
      </w:pPr>
    </w:p>
    <w:p w14:paraId="5199B567" w14:textId="77777777" w:rsidR="00D50778" w:rsidRDefault="00D50778" w:rsidP="00B60281">
      <w:pPr>
        <w:rPr>
          <w:sz w:val="28"/>
          <w:szCs w:val="28"/>
        </w:rPr>
      </w:pPr>
    </w:p>
    <w:p w14:paraId="3A14E396" w14:textId="77777777" w:rsidR="00D50778" w:rsidRDefault="00D50778" w:rsidP="00B60281">
      <w:pPr>
        <w:rPr>
          <w:sz w:val="28"/>
          <w:szCs w:val="28"/>
        </w:rPr>
      </w:pPr>
    </w:p>
    <w:p w14:paraId="23989F74" w14:textId="77777777" w:rsidR="00D50778" w:rsidRPr="002B27B5" w:rsidRDefault="00D50778" w:rsidP="00B60281">
      <w:pPr>
        <w:rPr>
          <w:sz w:val="28"/>
          <w:szCs w:val="28"/>
        </w:rPr>
      </w:pPr>
    </w:p>
    <w:p w14:paraId="5C0F57E0" w14:textId="23D6D8B5" w:rsidR="008D496A" w:rsidRPr="001A6FC9" w:rsidRDefault="002C12E8" w:rsidP="002C12E8">
      <w:pPr>
        <w:pStyle w:val="Heading1"/>
      </w:pPr>
      <w:bookmarkStart w:id="2" w:name="_Toc168150711"/>
      <w:r>
        <w:t>Съкращения</w:t>
      </w:r>
      <w:bookmarkEnd w:id="2"/>
    </w:p>
    <w:p w14:paraId="3BBD4519" w14:textId="1BF84443" w:rsidR="000253A9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REST</w:t>
      </w:r>
    </w:p>
    <w:p w14:paraId="4FCEE2E3" w14:textId="4C447E71" w:rsidR="007B0276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JWT</w:t>
      </w:r>
    </w:p>
    <w:p w14:paraId="36A4556D" w14:textId="596E02B9" w:rsidR="003210D4" w:rsidRPr="008B72AA" w:rsidRDefault="003210D4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166CFA0" w14:textId="5CBEC5B3" w:rsidR="007B0276" w:rsidRPr="008B72AA" w:rsidRDefault="000C3DCB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ACID</w:t>
      </w:r>
    </w:p>
    <w:p w14:paraId="06B887B2" w14:textId="77777777" w:rsidR="00E050B4" w:rsidRPr="008B72AA" w:rsidRDefault="00170346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DD45A74" w14:textId="22C1FAA0" w:rsidR="00193ED2" w:rsidRPr="008B72AA" w:rsidRDefault="006E004A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0CEB2787" w14:textId="2A5F9B3E" w:rsidR="00193ED2" w:rsidRPr="008B72AA" w:rsidRDefault="008B0899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4606161A" w14:textId="018F4B68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D0C0092" w14:textId="1C9AA81E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66685368" w14:textId="1FC9210C" w:rsidR="00A439FC" w:rsidRPr="008B72AA" w:rsidRDefault="00A439FC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39B4C32" w14:textId="0A1FFC36" w:rsidR="00193ED2" w:rsidRPr="008B72AA" w:rsidRDefault="00BF3CA8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B9F0FC" w14:textId="47D25EF5" w:rsidR="00193ED2" w:rsidRPr="008B72AA" w:rsidRDefault="00173184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E3906C5" w14:textId="4BDC482D" w:rsidR="00193ED2" w:rsidRPr="008B72AA" w:rsidRDefault="00331F8A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CORS</w:t>
      </w:r>
    </w:p>
    <w:p w14:paraId="54B9FED4" w14:textId="77777777" w:rsidR="00193ED2" w:rsidRDefault="00193ED2" w:rsidP="008D496A"/>
    <w:p w14:paraId="72BBB359" w14:textId="77777777" w:rsidR="00193ED2" w:rsidRDefault="00193ED2" w:rsidP="008D496A"/>
    <w:p w14:paraId="01C73D47" w14:textId="77777777" w:rsidR="000253A9" w:rsidRDefault="000253A9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AF2B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73B2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D7C3D1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E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9B7A5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B9FDE3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6A50793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11F637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8AE511" w14:textId="77777777" w:rsidR="002A635C" w:rsidRDefault="002A635C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EECA01" w14:textId="77777777" w:rsidR="002A635C" w:rsidRPr="00FE3DEC" w:rsidRDefault="002A635C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1ED23" w14:textId="127939B1" w:rsidR="000253A9" w:rsidRDefault="000253A9" w:rsidP="000253A9">
      <w:pPr>
        <w:pStyle w:val="Heading1"/>
      </w:pPr>
      <w:bookmarkStart w:id="3" w:name="_Toc168150712"/>
      <w:proofErr w:type="spellStart"/>
      <w:r>
        <w:t>Абстракт</w:t>
      </w:r>
      <w:bookmarkEnd w:id="3"/>
      <w:proofErr w:type="spellEnd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Pr="00C92E47">
        <w:rPr>
          <w:rFonts w:ascii="Times New Roman" w:hAnsi="Times New Roman" w:cs="Times New Roman"/>
          <w:sz w:val="28"/>
          <w:szCs w:val="28"/>
        </w:rPr>
        <w:t xml:space="preserve">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82449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624B60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400D5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3AED4FD" w14:textId="77777777" w:rsidR="002A635C" w:rsidRDefault="002A635C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1A3062D" w14:textId="77777777" w:rsidR="002A635C" w:rsidRDefault="002A635C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B4B63" w14:textId="77777777" w:rsidR="002A635C" w:rsidRPr="00346730" w:rsidRDefault="002A635C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345DBCE7" w:rsidR="008D496A" w:rsidRDefault="00387279" w:rsidP="008A0837">
      <w:pPr>
        <w:pStyle w:val="Heading1"/>
      </w:pPr>
      <w:bookmarkStart w:id="4" w:name="_Toc168150713"/>
      <w:r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150714"/>
      <w:r>
        <w:rPr>
          <w:lang w:val="en-US"/>
        </w:rPr>
        <w:t>PostgreSQL</w:t>
      </w:r>
      <w:bookmarkEnd w:id="5"/>
    </w:p>
    <w:p w14:paraId="4F0E2F8F" w14:textId="2E387C50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150715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4385FBF7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150716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0EBC8D81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150717"/>
      <w:proofErr w:type="spellStart"/>
      <w:r>
        <w:rPr>
          <w:lang w:val="en-US"/>
        </w:rPr>
        <w:t>AutoMapper</w:t>
      </w:r>
      <w:bookmarkEnd w:id="8"/>
      <w:proofErr w:type="spellEnd"/>
    </w:p>
    <w:p w14:paraId="1A95994E" w14:textId="72FDF43D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150718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9"/>
    </w:p>
    <w:p w14:paraId="2C638776" w14:textId="36D6C7B9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150719"/>
      <w:r>
        <w:rPr>
          <w:lang w:val="en-US"/>
        </w:rPr>
        <w:t>Redis</w:t>
      </w:r>
      <w:bookmarkEnd w:id="10"/>
    </w:p>
    <w:p w14:paraId="6F5317FD" w14:textId="1B75E8E6" w:rsidR="00576136" w:rsidRPr="00E12ABE" w:rsidRDefault="00E12ABE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150720"/>
      <w:proofErr w:type="spellStart"/>
      <w:r w:rsidRPr="00C769DB">
        <w:rPr>
          <w:lang w:val="en-US"/>
        </w:rPr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  <w:proofErr w:type="spellEnd"/>
    </w:p>
    <w:p w14:paraId="5AF270CA" w14:textId="1D6E4B63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5E60">
        <w:rPr>
          <w:rFonts w:ascii="Times New Roman" w:hAnsi="Times New Roman" w:cs="Times New Roman"/>
          <w:sz w:val="28"/>
          <w:szCs w:val="28"/>
          <w:lang w:val="en-US"/>
        </w:rPr>
        <w:t>AspNetCore.OutputCaching.StackExchangeRedis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150721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22E0EE15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 (JWT)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870706">
        <w:rPr>
          <w:rFonts w:ascii="Times New Roman" w:hAnsi="Times New Roman" w:cs="Times New Roman"/>
          <w:sz w:val="28"/>
          <w:szCs w:val="28"/>
        </w:rPr>
        <w:t>жетон</w:t>
      </w:r>
      <w:r w:rsidR="009864C8">
        <w:rPr>
          <w:rFonts w:ascii="Times New Roman" w:hAnsi="Times New Roman" w:cs="Times New Roman"/>
          <w:sz w:val="28"/>
          <w:szCs w:val="28"/>
        </w:rPr>
        <w:t xml:space="preserve"> (</w:t>
      </w:r>
      <w:r w:rsidR="009864C8">
        <w:rPr>
          <w:rFonts w:ascii="Times New Roman" w:hAnsi="Times New Roman" w:cs="Times New Roman"/>
          <w:sz w:val="28"/>
          <w:szCs w:val="28"/>
          <w:lang w:val="en-US"/>
        </w:rPr>
        <w:t>token)</w:t>
      </w:r>
      <w:r w:rsidR="00C46CE1">
        <w:rPr>
          <w:rFonts w:ascii="Times New Roman" w:hAnsi="Times New Roman" w:cs="Times New Roman"/>
          <w:sz w:val="28"/>
          <w:szCs w:val="28"/>
        </w:rPr>
        <w:t xml:space="preserve"> 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7E5E9E20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токън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кога е издаден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Подписа се генерира като неподписания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токън</w:t>
      </w:r>
      <w:proofErr w:type="spellEnd"/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399D9FD7" w:rsidR="00BD6D41" w:rsidRDefault="003C734F" w:rsidP="003C734F">
      <w:pPr>
        <w:pStyle w:val="Caption"/>
        <w:jc w:val="center"/>
      </w:pPr>
      <w:bookmarkStart w:id="13" w:name="_Toc16815069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1</w:t>
      </w:r>
      <w:r>
        <w:fldChar w:fldCharType="end"/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7E5EFE0" wp14:editId="762973BD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877" cy="18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09CB8B98" w:rsidR="00BD6D41" w:rsidRDefault="003C734F" w:rsidP="003C734F">
      <w:pPr>
        <w:pStyle w:val="Caption"/>
        <w:jc w:val="center"/>
      </w:pPr>
      <w:bookmarkStart w:id="14" w:name="_Toc16815069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2</w:t>
      </w:r>
      <w:r>
        <w:fldChar w:fldCharType="end"/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2ECAEBD4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150722"/>
      <w:proofErr w:type="spellStart"/>
      <w:r>
        <w:rPr>
          <w:lang w:val="en-US"/>
        </w:rPr>
        <w:t>AspNetCore</w:t>
      </w:r>
      <w:proofErr w:type="spellEnd"/>
      <w:r w:rsidR="00CC75F8">
        <w:t>.</w:t>
      </w:r>
      <w:r>
        <w:rPr>
          <w:lang w:val="en-US"/>
        </w:rPr>
        <w:t>Authentication</w:t>
      </w:r>
      <w:r w:rsidR="00CC75F8">
        <w:t>.</w:t>
      </w:r>
      <w:proofErr w:type="spellStart"/>
      <w:r w:rsidR="00CC75F8">
        <w:rPr>
          <w:lang w:val="en-US"/>
        </w:rPr>
        <w:t>JwtBearer</w:t>
      </w:r>
      <w:bookmarkEnd w:id="15"/>
      <w:proofErr w:type="spellEnd"/>
    </w:p>
    <w:p w14:paraId="28A0E50B" w14:textId="146152EC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09D6A894" w14:textId="6D7E4973" w:rsidR="00366AE0" w:rsidRDefault="00366AE0" w:rsidP="00387279">
      <w:pPr>
        <w:pStyle w:val="Heading2"/>
        <w:rPr>
          <w:lang w:val="en-US"/>
        </w:rPr>
      </w:pPr>
      <w:bookmarkStart w:id="16" w:name="_Toc168150723"/>
      <w:r>
        <w:rPr>
          <w:lang w:val="en-US"/>
        </w:rPr>
        <w:t>Swagger</w:t>
      </w:r>
      <w:bookmarkEnd w:id="16"/>
    </w:p>
    <w:p w14:paraId="1A922AAA" w14:textId="10D73BB5" w:rsidR="00366AE0" w:rsidRPr="00D50778" w:rsidRDefault="00366AE0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D50778">
        <w:rPr>
          <w:rFonts w:ascii="Times New Roman" w:hAnsi="Times New Roman" w:cs="Times New Roman"/>
          <w:sz w:val="28"/>
          <w:szCs w:val="28"/>
          <w:lang w:val="en-US"/>
        </w:rPr>
        <w:t>Swagger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96473675"/>
          <w:citation/>
        </w:sdtPr>
        <w:sdtContent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Swa \l 1033 </w:instrTex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D507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0778">
        <w:rPr>
          <w:rFonts w:ascii="Times New Roman" w:hAnsi="Times New Roman" w:cs="Times New Roman"/>
          <w:sz w:val="28"/>
          <w:szCs w:val="28"/>
        </w:rPr>
        <w:t xml:space="preserve">е комплект от инструменти, които позволяват за лесно документиране, чрез </w:t>
      </w:r>
      <w:proofErr w:type="spellStart"/>
      <w:r w:rsidRPr="00D50778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24180839"/>
          <w:citation/>
        </w:sdtPr>
        <w:sdtContent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Оpe \l 1033 </w:instrTex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D507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0778">
        <w:rPr>
          <w:rFonts w:ascii="Times New Roman" w:hAnsi="Times New Roman" w:cs="Times New Roman"/>
          <w:sz w:val="28"/>
          <w:szCs w:val="28"/>
        </w:rPr>
        <w:t>стандарта.</w:t>
      </w:r>
      <w:r w:rsidRPr="00D50778">
        <w:rPr>
          <w:rFonts w:ascii="Times New Roman" w:hAnsi="Times New Roman" w:cs="Times New Roman"/>
          <w:sz w:val="28"/>
          <w:szCs w:val="28"/>
          <w:lang w:val="en-US"/>
        </w:rPr>
        <w:t xml:space="preserve"> Swagger </w:t>
      </w:r>
      <w:r w:rsidRPr="00D50778">
        <w:rPr>
          <w:rFonts w:ascii="Times New Roman" w:hAnsi="Times New Roman" w:cs="Times New Roman"/>
          <w:sz w:val="28"/>
          <w:szCs w:val="28"/>
        </w:rPr>
        <w:t>предоставя визуален интерфейс, чрез който може да се</w:t>
      </w:r>
      <w:r w:rsidR="00A95808" w:rsidRPr="00D50778">
        <w:rPr>
          <w:rFonts w:ascii="Times New Roman" w:hAnsi="Times New Roman" w:cs="Times New Roman"/>
          <w:sz w:val="28"/>
          <w:szCs w:val="28"/>
        </w:rPr>
        <w:t xml:space="preserve"> види различните операции, които едно приложение поддържа, необходимите данни за заявка, необходимост от оторизация и формат на крайния резултат.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7" w:name="_Toc168150724"/>
      <w:r>
        <w:rPr>
          <w:lang w:val="en-US"/>
        </w:rPr>
        <w:t>REST</w:t>
      </w:r>
      <w:bookmarkEnd w:id="17"/>
    </w:p>
    <w:p w14:paraId="52C39E2E" w14:textId="024D9463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</w:t>
      </w:r>
      <w:proofErr w:type="spellStart"/>
      <w:r w:rsidR="007720AE"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 w:rsidR="007720AE">
        <w:rPr>
          <w:rFonts w:ascii="Times New Roman" w:hAnsi="Times New Roman" w:cs="Times New Roman"/>
          <w:sz w:val="28"/>
          <w:szCs w:val="28"/>
        </w:rPr>
        <w:t xml:space="preserve">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във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8" w:name="_Toc168150725"/>
      <w:r>
        <w:rPr>
          <w:lang w:val="en-US"/>
        </w:rPr>
        <w:t>Blazor</w:t>
      </w:r>
      <w:bookmarkEnd w:id="18"/>
    </w:p>
    <w:p w14:paraId="5C4981D5" w14:textId="343363AB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proofErr w:type="spellStart"/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9" w:name="_Toc168150726"/>
      <w:proofErr w:type="spellStart"/>
      <w:r>
        <w:rPr>
          <w:lang w:val="en-US"/>
        </w:rPr>
        <w:t>MudBlazor</w:t>
      </w:r>
      <w:bookmarkEnd w:id="19"/>
      <w:proofErr w:type="spellEnd"/>
    </w:p>
    <w:p w14:paraId="426EF035" w14:textId="4E5CAFBC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MudBlazor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4FCA7D24" w14:textId="1117BE96" w:rsidR="00C45E68" w:rsidRDefault="00C45E68" w:rsidP="00387279">
      <w:pPr>
        <w:pStyle w:val="Heading3"/>
        <w:rPr>
          <w:lang w:val="en-US"/>
        </w:rPr>
      </w:pPr>
      <w:bookmarkStart w:id="20" w:name="_Toc168150727"/>
      <w:r>
        <w:rPr>
          <w:lang w:val="en-US"/>
        </w:rPr>
        <w:t xml:space="preserve">Java Script </w:t>
      </w:r>
      <w:r w:rsidRPr="00C45E68">
        <w:rPr>
          <w:lang w:val="en-US"/>
        </w:rPr>
        <w:t>interoperability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JSinterop</w:t>
      </w:r>
      <w:proofErr w:type="spellEnd"/>
      <w:r>
        <w:rPr>
          <w:lang w:val="en-US"/>
        </w:rPr>
        <w:t>)</w:t>
      </w:r>
      <w:bookmarkEnd w:id="20"/>
    </w:p>
    <w:p w14:paraId="77C435CB" w14:textId="7E5C8683" w:rsidR="00C45E68" w:rsidRPr="00C45E68" w:rsidRDefault="00C45E68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nterop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6C297E">
        <w:rPr>
          <w:rFonts w:ascii="Times New Roman" w:hAnsi="Times New Roman" w:cs="Times New Roman"/>
          <w:sz w:val="28"/>
          <w:szCs w:val="28"/>
        </w:rPr>
        <w:t xml:space="preserve">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>
        <w:rPr>
          <w:rFonts w:ascii="Times New Roman" w:hAnsi="Times New Roman" w:cs="Times New Roman"/>
          <w:sz w:val="28"/>
          <w:szCs w:val="28"/>
        </w:rPr>
        <w:t xml:space="preserve">браузър или други софтуери от трети страни. </w:t>
      </w: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1" w:name="_Toc168150728"/>
      <w:r>
        <w:rPr>
          <w:lang w:val="en-US"/>
        </w:rPr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1"/>
    </w:p>
    <w:p w14:paraId="529571DF" w14:textId="659E4B87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2" w:name="_Toc168150729"/>
      <w:proofErr w:type="spellStart"/>
      <w:r>
        <w:rPr>
          <w:lang w:val="en-US"/>
        </w:rPr>
        <w:t>DBeaver</w:t>
      </w:r>
      <w:bookmarkEnd w:id="22"/>
      <w:proofErr w:type="spellEnd"/>
    </w:p>
    <w:p w14:paraId="66F6337A" w14:textId="444CD28A" w:rsidR="00E82435" w:rsidRPr="00286BDA" w:rsidRDefault="00E82435" w:rsidP="00D50778">
      <w:p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3" w:name="_Toc168150730"/>
      <w:r>
        <w:rPr>
          <w:lang w:val="en-US"/>
        </w:rPr>
        <w:t>Rider</w:t>
      </w:r>
      <w:bookmarkEnd w:id="23"/>
    </w:p>
    <w:p w14:paraId="17CC761B" w14:textId="03209230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78C31AE8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5807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CB7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5FD8A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BB3E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84EBA4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B834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AD79A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E2897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473031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BB89E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6456C6" w14:textId="77777777" w:rsidR="00400C3A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07029FC" w14:textId="77777777" w:rsidR="00400C3A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56F21" w14:textId="77777777" w:rsidR="00400C3A" w:rsidRPr="002A635C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E8437" w14:textId="0670E13C" w:rsidR="00064051" w:rsidRDefault="00064051" w:rsidP="003A3567">
      <w:pPr>
        <w:pStyle w:val="Heading1"/>
      </w:pPr>
      <w:bookmarkStart w:id="24" w:name="_Toc168150731"/>
      <w:r>
        <w:t>Архитектура</w:t>
      </w:r>
      <w:r w:rsidR="003A3567">
        <w:t xml:space="preserve"> и реализация на информационната система</w:t>
      </w:r>
      <w:bookmarkEnd w:id="24"/>
    </w:p>
    <w:p w14:paraId="2A2C9995" w14:textId="13609BD8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се състои от три компонента: база данни, сървър и потребителски интерфейс.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5" w:name="_Toc168150732"/>
      <w:r>
        <w:t>Б</w:t>
      </w:r>
      <w:r w:rsidR="00CE6A41">
        <w:t>аза данни</w:t>
      </w:r>
      <w:bookmarkEnd w:id="25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proofErr w:type="spellStart"/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lastRenderedPageBreak/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4D5C3426" w:rsidR="00D65C9F" w:rsidRDefault="003C734F" w:rsidP="003C734F">
      <w:pPr>
        <w:pStyle w:val="Caption"/>
      </w:pPr>
      <w:bookmarkStart w:id="26" w:name="_Toc16815069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3</w:t>
      </w:r>
      <w:r>
        <w:fldChar w:fldCharType="end"/>
      </w:r>
      <w:r>
        <w:t xml:space="preserve"> Структура на </w:t>
      </w:r>
      <w:proofErr w:type="spellStart"/>
      <w:r>
        <w:rPr>
          <w:lang w:val="en-US"/>
        </w:rPr>
        <w:t>DbContext</w:t>
      </w:r>
      <w:bookmarkEnd w:id="26"/>
      <w:proofErr w:type="spellEnd"/>
    </w:p>
    <w:p w14:paraId="3EAED940" w14:textId="0E26D635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proofErr w:type="spellStart"/>
      <w:r w:rsidRPr="00D65C9F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65C9F">
        <w:rPr>
          <w:rFonts w:ascii="Times New Roman" w:hAnsi="Times New Roman" w:cs="Times New Roman"/>
          <w:sz w:val="28"/>
          <w:szCs w:val="28"/>
          <w:lang w:val="en-US"/>
        </w:rPr>
        <w:t>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нужни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наличността на потребители в системата, ще използваме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lastRenderedPageBreak/>
        <w:drawing>
          <wp:inline distT="0" distB="0" distL="0" distR="0" wp14:anchorId="63966794" wp14:editId="0D42DDBB">
            <wp:extent cx="6370568" cy="3781910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2246" cy="380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01C6E216" w:rsidR="00215183" w:rsidRDefault="003C734F" w:rsidP="003C734F">
      <w:pPr>
        <w:pStyle w:val="Caption"/>
      </w:pPr>
      <w:bookmarkStart w:id="27" w:name="_Toc16815069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4</w:t>
      </w:r>
      <w:r>
        <w:fldChar w:fldCharType="end"/>
      </w:r>
      <w:r>
        <w:rPr>
          <w:lang w:val="en-US"/>
        </w:rPr>
        <w:t xml:space="preserve"> </w:t>
      </w:r>
      <w:r>
        <w:t>Схема на базата данни</w:t>
      </w:r>
      <w:bookmarkEnd w:id="27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1DA5E339" w14:textId="63B2BC1D" w:rsidR="0048248B" w:rsidRPr="0048248B" w:rsidRDefault="0048248B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следващите параграфи е обяснено по-подробно каква е структурата на основните таблици</w:t>
      </w:r>
    </w:p>
    <w:p w14:paraId="5578B782" w14:textId="02B8D601" w:rsidR="008C120D" w:rsidRDefault="008C120D" w:rsidP="006418F6">
      <w:pPr>
        <w:pStyle w:val="Heading3"/>
      </w:pPr>
      <w:bookmarkStart w:id="28" w:name="_Toc168150733"/>
      <w:proofErr w:type="spellStart"/>
      <w:r>
        <w:rPr>
          <w:lang w:val="en-US"/>
        </w:rPr>
        <w:t>LibraryManga</w:t>
      </w:r>
      <w:r w:rsidR="007515AF">
        <w:rPr>
          <w:lang w:val="en-US"/>
        </w:rPr>
        <w:t>s</w:t>
      </w:r>
      <w:proofErr w:type="spellEnd"/>
      <w:r w:rsidR="00A833CD">
        <w:t xml:space="preserve"> и </w:t>
      </w:r>
      <w:r w:rsidR="00A833CD">
        <w:rPr>
          <w:lang w:val="en-US"/>
        </w:rPr>
        <w:t>Authors</w:t>
      </w:r>
      <w:bookmarkEnd w:id="28"/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proofErr w:type="spellEnd"/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TitleEnglish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TitleJapanese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манга</w:t>
      </w:r>
      <w:proofErr w:type="spellEnd"/>
    </w:p>
    <w:p w14:paraId="05C3E0A6" w14:textId="044FEE38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LightNovell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OneShot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приключило</w:t>
      </w:r>
      <w:proofErr w:type="gramEnd"/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OnHiatus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proofErr w:type="spellEnd"/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proofErr w:type="spellStart"/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  <w:proofErr w:type="spellEnd"/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9" w:name="_Toc168150734"/>
      <w:proofErr w:type="spellStart"/>
      <w:r>
        <w:rPr>
          <w:lang w:val="en-US"/>
        </w:rPr>
        <w:t>UserMangas</w:t>
      </w:r>
      <w:bookmarkEnd w:id="29"/>
      <w:proofErr w:type="spellEnd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потребителя</w:t>
      </w:r>
      <w:proofErr w:type="gramEnd"/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произведението</w:t>
      </w:r>
      <w:proofErr w:type="gramEnd"/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събрана</w:t>
      </w:r>
      <w:proofErr w:type="gramEnd"/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30" w:name="_Toc168150735"/>
      <w:r>
        <w:rPr>
          <w:lang w:val="en-US"/>
        </w:rPr>
        <w:t>Orders</w:t>
      </w:r>
      <w:bookmarkEnd w:id="30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поръчване</w:t>
      </w:r>
      <w:proofErr w:type="gramEnd"/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 xml:space="preserve">поръчката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създадена</w:t>
      </w:r>
      <w:proofErr w:type="gramEnd"/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доставена</w:t>
      </w:r>
      <w:proofErr w:type="gramEnd"/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1" w:name="_Toc168150736"/>
      <w:r>
        <w:t>Таблици</w:t>
      </w:r>
      <w:r w:rsidR="009439CA">
        <w:t>, свързани с потребителска информация</w:t>
      </w:r>
      <w:bookmarkEnd w:id="31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парола, която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хеширана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2" w:name="_Toc168150737"/>
      <w:r>
        <w:t xml:space="preserve">Първоначални данни за </w:t>
      </w:r>
      <w:proofErr w:type="spellStart"/>
      <w:r>
        <w:rPr>
          <w:lang w:val="en-US"/>
        </w:rPr>
        <w:t>LibraryMangas</w:t>
      </w:r>
      <w:bookmarkEnd w:id="32"/>
      <w:proofErr w:type="spellEnd"/>
    </w:p>
    <w:p w14:paraId="59721862" w14:textId="351AA87A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CSVReader</w:t>
      </w:r>
      <w:proofErr w:type="spellEnd"/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proofErr w:type="spellEnd"/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63382002">
            <wp:extent cx="4515480" cy="1152686"/>
            <wp:effectExtent l="0" t="0" r="0" b="9525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5DEF7CEF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15069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3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6DE67C83">
            <wp:extent cx="5048955" cy="2219635"/>
            <wp:effectExtent l="0" t="0" r="0" b="9525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06C03AFD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Toc16815069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4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е 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9D4828" wp14:editId="79C4EA2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4B68AEE5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16815070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7</w:t>
      </w:r>
      <w:r>
        <w:fldChar w:fldCharType="end"/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5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CSVWriter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512B4B12" w14:textId="43CB022B" w:rsidR="006B6969" w:rsidRPr="00E82435" w:rsidRDefault="00104309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6" w:name="_Toc168150738"/>
      <w:r>
        <w:t>С</w:t>
      </w:r>
      <w:r w:rsidR="00AB036F">
        <w:t>ървърна част</w:t>
      </w:r>
      <w:bookmarkEnd w:id="36"/>
    </w:p>
    <w:p w14:paraId="424A4BDF" w14:textId="489EA468" w:rsidR="0076308B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фреймуърк</w:t>
      </w:r>
      <w:proofErr w:type="spellEnd"/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drawing>
          <wp:inline distT="0" distB="0" distL="0" distR="0" wp14:anchorId="71D3CC63" wp14:editId="775C2432">
            <wp:extent cx="4891028" cy="138562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39" cy="1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175E71CF" w:rsidR="0076308B" w:rsidRDefault="00EE0111" w:rsidP="00EE0111">
      <w:pPr>
        <w:pStyle w:val="Caption"/>
        <w:jc w:val="center"/>
      </w:pPr>
      <w:bookmarkStart w:id="37" w:name="_Toc16815070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8</w:t>
      </w:r>
      <w:r>
        <w:fldChar w:fldCharType="end"/>
      </w:r>
      <w:r>
        <w:t xml:space="preserve"> Архитектура на сървърната част</w:t>
      </w:r>
      <w:bookmarkEnd w:id="37"/>
    </w:p>
    <w:p w14:paraId="0BEB23D2" w14:textId="6622C859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част</w:t>
      </w:r>
      <w:r>
        <w:rPr>
          <w:rFonts w:ascii="Times New Roman" w:hAnsi="Times New Roman" w:cs="Times New Roman"/>
          <w:sz w:val="28"/>
          <w:szCs w:val="28"/>
        </w:rPr>
        <w:t xml:space="preserve">. То има в себе си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8" w:name="_Toc168150739"/>
      <w:r>
        <w:rPr>
          <w:lang w:val="en-US"/>
        </w:rPr>
        <w:t>Repository</w:t>
      </w:r>
      <w:bookmarkEnd w:id="38"/>
    </w:p>
    <w:p w14:paraId="3B018176" w14:textId="19F9EBAE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476B3">
        <w:rPr>
          <w:rFonts w:ascii="Times New Roman" w:hAnsi="Times New Roman" w:cs="Times New Roman"/>
          <w:sz w:val="28"/>
          <w:szCs w:val="28"/>
        </w:rPr>
        <w:t xml:space="preserve">Чрез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 от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9" w:name="_Toc168150740"/>
      <w:r>
        <w:rPr>
          <w:lang w:val="en-US"/>
        </w:rPr>
        <w:t>Service</w:t>
      </w:r>
      <w:bookmarkEnd w:id="39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proofErr w:type="spellStart"/>
      <w:r w:rsidR="00A936A6">
        <w:rPr>
          <w:rFonts w:ascii="Times New Roman" w:hAnsi="Times New Roman" w:cs="Times New Roman"/>
          <w:sz w:val="28"/>
          <w:szCs w:val="28"/>
        </w:rPr>
        <w:t>токъните</w:t>
      </w:r>
      <w:proofErr w:type="spellEnd"/>
      <w:r w:rsidR="00A936A6">
        <w:rPr>
          <w:rFonts w:ascii="Times New Roman" w:hAnsi="Times New Roman" w:cs="Times New Roman"/>
          <w:sz w:val="28"/>
          <w:szCs w:val="28"/>
        </w:rPr>
        <w:t>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40" w:name="_Toc168150741"/>
      <w:r>
        <w:rPr>
          <w:lang w:val="en-US"/>
        </w:rPr>
        <w:t>Endpoint</w:t>
      </w:r>
      <w:bookmarkEnd w:id="40"/>
    </w:p>
    <w:p w14:paraId="454B87BD" w14:textId="6935FA4C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drawing>
          <wp:inline distT="0" distB="0" distL="0" distR="0" wp14:anchorId="06AEC5D8" wp14:editId="6A98086A">
            <wp:extent cx="3200847" cy="1086002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77B6B586" w:rsidR="006C4262" w:rsidRDefault="00EE0111" w:rsidP="00EE0111">
      <w:pPr>
        <w:pStyle w:val="Caption"/>
        <w:jc w:val="both"/>
      </w:pPr>
      <w:bookmarkStart w:id="41" w:name="_Toc16815070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9</w:t>
      </w:r>
      <w:r>
        <w:fldChar w:fldCharType="end"/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1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2" w:name="_Toc16815068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1"/>
        <w:gridCol w:w="1315"/>
        <w:gridCol w:w="1647"/>
        <w:gridCol w:w="4696"/>
      </w:tblGrid>
      <w:tr w:rsidR="00DC6B6F" w14:paraId="7A1FB923" w14:textId="77777777" w:rsidTr="002B27B5">
        <w:tc>
          <w:tcPr>
            <w:tcW w:w="2611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315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2B27B5">
        <w:tc>
          <w:tcPr>
            <w:tcW w:w="2611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2B27B5">
        <w:tc>
          <w:tcPr>
            <w:tcW w:w="2611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2B27B5">
        <w:tc>
          <w:tcPr>
            <w:tcW w:w="2611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2B27B5">
        <w:tc>
          <w:tcPr>
            <w:tcW w:w="2611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2B27B5">
        <w:tc>
          <w:tcPr>
            <w:tcW w:w="2611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1315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2B27B5">
        <w:tc>
          <w:tcPr>
            <w:tcW w:w="2611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/search</w:t>
            </w:r>
          </w:p>
        </w:tc>
        <w:tc>
          <w:tcPr>
            <w:tcW w:w="1315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B3A6D0" w14:textId="1639BE9E" w:rsidR="00D62BCA" w:rsidRPr="00CA05A6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Поради наличието на много заглавие е имплементирано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за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05A6">
        <w:rPr>
          <w:rFonts w:ascii="Times New Roman" w:hAnsi="Times New Roman" w:cs="Times New Roman"/>
          <w:sz w:val="28"/>
          <w:szCs w:val="28"/>
        </w:rPr>
        <w:t>Кеширането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се осъществява чрез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</w:t>
      </w:r>
      <w:proofErr w:type="spellStart"/>
      <w:r w:rsidR="00CA05A6">
        <w:rPr>
          <w:rFonts w:ascii="Times New Roman" w:hAnsi="Times New Roman" w:cs="Times New Roman"/>
          <w:sz w:val="28"/>
          <w:szCs w:val="28"/>
        </w:rPr>
        <w:t>кешираме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</w:t>
      </w:r>
      <w:proofErr w:type="spellStart"/>
      <w:r w:rsidR="00CA05A6">
        <w:rPr>
          <w:rFonts w:ascii="Times New Roman" w:hAnsi="Times New Roman" w:cs="Times New Roman"/>
          <w:sz w:val="28"/>
          <w:szCs w:val="28"/>
        </w:rPr>
        <w:t>кеширан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резултата. </w:t>
      </w:r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3" w:name="_Toc16815069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proofErr w:type="spellStart"/>
      <w:r>
        <w:rPr>
          <w:lang w:val="en-US"/>
        </w:rPr>
        <w:t>UserManga</w:t>
      </w:r>
      <w:bookmarkEnd w:id="4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 xml:space="preserve">за всички записи на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4" w:name="_Toc16815069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0F567DD3" w:rsidR="002B27B5" w:rsidRDefault="002B27B5" w:rsidP="002B27B5">
      <w:pPr>
        <w:pStyle w:val="Caption"/>
        <w:keepNext/>
      </w:pPr>
      <w:bookmarkStart w:id="45" w:name="_Toc16815069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:Операции за статистиките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publishingStatus</w:t>
            </w:r>
            <w:proofErr w:type="spellEnd"/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readingStatus</w:t>
            </w:r>
            <w:proofErr w:type="spellEnd"/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collectionStatus</w:t>
            </w:r>
            <w:proofErr w:type="spellEnd"/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колекцията спрямо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totalSpending</w:t>
            </w:r>
            <w:proofErr w:type="spellEnd"/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6" w:name="_Toc168150693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083664A5" w14:textId="66FAC1C5" w:rsidR="00895A8E" w:rsidRDefault="00895A8E" w:rsidP="00895A8E">
      <w:pPr>
        <w:pStyle w:val="Heading2"/>
      </w:pPr>
      <w:bookmarkStart w:id="47" w:name="_Toc168150742"/>
      <w:r>
        <w:t>Мениджмънт на потребители</w:t>
      </w:r>
      <w:bookmarkEnd w:id="47"/>
    </w:p>
    <w:p w14:paraId="5B95BD39" w14:textId="321A1655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>
        <w:rPr>
          <w:rFonts w:ascii="Times New Roman" w:hAnsi="Times New Roman" w:cs="Times New Roman"/>
          <w:sz w:val="28"/>
          <w:szCs w:val="28"/>
        </w:rPr>
        <w:t>жетони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иска достъп. Ако са правилни се генерира жетон,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жетон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148E026F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Pr="005B1ECB" w:rsidRDefault="00150067" w:rsidP="00A660E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MapPost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3C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023C3">
        <w:rPr>
          <w:rFonts w:ascii="Times New Roman" w:hAnsi="Times New Roman" w:cs="Times New Roman"/>
          <w:sz w:val="28"/>
          <w:szCs w:val="28"/>
        </w:rPr>
        <w:t>тн</w:t>
      </w:r>
      <w:proofErr w:type="spellEnd"/>
      <w:r w:rsidR="00C023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proofErr w:type="spellStart"/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proofErr w:type="spellEnd"/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0A2FCD3A" w14:textId="7176EBDB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потребителя се вписва в системата се генерират 2 жетона.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>то могат да бъдат използвани. Ж</w:t>
      </w:r>
      <w:r w:rsidR="00F43237">
        <w:rPr>
          <w:rFonts w:ascii="Times New Roman" w:hAnsi="Times New Roman" w:cs="Times New Roman"/>
          <w:sz w:val="28"/>
          <w:szCs w:val="28"/>
        </w:rPr>
        <w:t>етонът за достъп трябва да е със сравнително кратно време на живот, докато опреснителният трябва да е с голям живот. Добра практика е жетоните за достъп да са с време на живот между 30 секунди и 5 минути, докато опреснителният да е с време между 14 и 30 дни.</w:t>
      </w:r>
    </w:p>
    <w:p w14:paraId="08967BD5" w14:textId="56038A41" w:rsidR="00E64309" w:rsidRDefault="00E64309" w:rsidP="00E64309">
      <w:pPr>
        <w:pStyle w:val="Heading3"/>
      </w:pPr>
      <w:bookmarkStart w:id="48" w:name="_Toc168150743"/>
      <w:r>
        <w:t>Жетон за достъп</w:t>
      </w:r>
      <w:bookmarkEnd w:id="48"/>
    </w:p>
    <w:p w14:paraId="47281EE9" w14:textId="0D60CF76" w:rsidR="00647104" w:rsidRDefault="00BA5C62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Жетонът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B3F9D">
        <w:rPr>
          <w:rFonts w:ascii="Times New Roman" w:hAnsi="Times New Roman" w:cs="Times New Roman"/>
          <w:sz w:val="28"/>
          <w:szCs w:val="28"/>
        </w:rPr>
        <w:t xml:space="preserve"> жетона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C26B26" wp14:editId="5EFA7600">
            <wp:extent cx="5312434" cy="2147398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2434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374E4C01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9" w:name="_Toc16815070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10</w:t>
      </w:r>
      <w:r>
        <w:fldChar w:fldCharType="end"/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49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lastRenderedPageBreak/>
        <w:drawing>
          <wp:inline distT="0" distB="0" distL="0" distR="0" wp14:anchorId="68D4E125" wp14:editId="660566CE">
            <wp:extent cx="6143782" cy="281429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3782" cy="2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3F79A07D" w:rsidR="00261606" w:rsidRDefault="00B776EC" w:rsidP="00B776EC">
      <w:pPr>
        <w:pStyle w:val="Caption"/>
        <w:jc w:val="both"/>
      </w:pPr>
      <w:bookmarkStart w:id="50" w:name="_Toc16815070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11</w:t>
      </w:r>
      <w:r>
        <w:fldChar w:fldCharType="end"/>
      </w:r>
      <w:r>
        <w:rPr>
          <w:lang w:val="en-US"/>
        </w:rPr>
        <w:t xml:space="preserve">: </w:t>
      </w:r>
      <w:r>
        <w:t xml:space="preserve">Генериране на </w:t>
      </w:r>
      <w:r>
        <w:rPr>
          <w:lang w:val="en-US"/>
        </w:rPr>
        <w:t>JWT</w:t>
      </w:r>
      <w:bookmarkEnd w:id="50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66832BE3" w14:textId="0432B409" w:rsidR="00C13445" w:rsidRDefault="00C13445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37EB76B3" w:rsidR="00BF593E" w:rsidRDefault="00BF1C6F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обекта се добавят също времето на живот чрез </w:t>
      </w:r>
      <w:r>
        <w:rPr>
          <w:rFonts w:ascii="Times New Roman" w:hAnsi="Times New Roman" w:cs="Times New Roman"/>
          <w:sz w:val="28"/>
          <w:szCs w:val="28"/>
          <w:lang w:val="en-US"/>
        </w:rPr>
        <w:t>Expires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>
        <w:rPr>
          <w:rFonts w:ascii="Times New Roman" w:hAnsi="Times New Roman" w:cs="Times New Roman"/>
          <w:sz w:val="28"/>
          <w:szCs w:val="28"/>
        </w:rPr>
        <w:t xml:space="preserve"> </w:t>
      </w:r>
      <w:r w:rsidR="000759D9">
        <w:rPr>
          <w:rFonts w:ascii="Times New Roman" w:hAnsi="Times New Roman" w:cs="Times New Roman"/>
          <w:sz w:val="28"/>
          <w:szCs w:val="28"/>
        </w:rPr>
        <w:t>М</w:t>
      </w:r>
      <w:r w:rsidR="002C4F42">
        <w:rPr>
          <w:rFonts w:ascii="Times New Roman" w:hAnsi="Times New Roman" w:cs="Times New Roman"/>
          <w:sz w:val="28"/>
          <w:szCs w:val="28"/>
        </w:rPr>
        <w:t xml:space="preserve">етода </w:t>
      </w:r>
      <w:proofErr w:type="spellStart"/>
      <w:r w:rsidR="002C4F42">
        <w:rPr>
          <w:rFonts w:ascii="Times New Roman" w:hAnsi="Times New Roman" w:cs="Times New Roman"/>
          <w:sz w:val="28"/>
          <w:szCs w:val="28"/>
          <w:lang w:val="en-US"/>
        </w:rPr>
        <w:t>CreateToken</w:t>
      </w:r>
      <w:proofErr w:type="spellEnd"/>
      <w:r w:rsidR="002C4F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2C4F42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2C4F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9D9">
        <w:rPr>
          <w:rFonts w:ascii="Times New Roman" w:hAnsi="Times New Roman" w:cs="Times New Roman"/>
          <w:sz w:val="28"/>
          <w:szCs w:val="28"/>
        </w:rPr>
        <w:t>позволява</w:t>
      </w:r>
      <w:r w:rsidR="002C4F42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proofErr w:type="spellStart"/>
      <w:r w:rsidR="002C4F42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C4F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>
        <w:rPr>
          <w:rFonts w:ascii="Times New Roman" w:hAnsi="Times New Roman" w:cs="Times New Roman"/>
          <w:sz w:val="28"/>
          <w:szCs w:val="28"/>
        </w:rPr>
        <w:t>обекта</w:t>
      </w:r>
      <w:r w:rsidR="000759D9">
        <w:rPr>
          <w:rFonts w:ascii="Times New Roman" w:hAnsi="Times New Roman" w:cs="Times New Roman"/>
          <w:sz w:val="28"/>
          <w:szCs w:val="28"/>
        </w:rPr>
        <w:t>.</w:t>
      </w:r>
    </w:p>
    <w:p w14:paraId="4BD1E68C" w14:textId="75A6360A" w:rsidR="009B5BA9" w:rsidRPr="009B5BA9" w:rsidRDefault="009B5BA9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Генерираният жетон можем да декодиране с помощта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jwt.io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808919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JWT1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803FC">
        <w:rPr>
          <w:rFonts w:ascii="Times New Roman" w:hAnsi="Times New Roman" w:cs="Times New Roman"/>
          <w:sz w:val="28"/>
          <w:szCs w:val="28"/>
        </w:rPr>
        <w:t>, за да се разгледа</w:t>
      </w:r>
      <w:r>
        <w:rPr>
          <w:rFonts w:ascii="Times New Roman" w:hAnsi="Times New Roman" w:cs="Times New Roman"/>
          <w:sz w:val="28"/>
          <w:szCs w:val="28"/>
        </w:rPr>
        <w:t xml:space="preserve"> неговото съдържание.</w:t>
      </w:r>
    </w:p>
    <w:p w14:paraId="20F08BD4" w14:textId="77777777" w:rsidR="009B5BA9" w:rsidRDefault="009B5BA9" w:rsidP="009B5BA9">
      <w:pPr>
        <w:keepNext/>
        <w:jc w:val="both"/>
      </w:pPr>
      <w:r w:rsidRPr="009B5BA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F8513A" wp14:editId="1C60F8D8">
            <wp:extent cx="5958354" cy="2948654"/>
            <wp:effectExtent l="0" t="0" r="0" b="0"/>
            <wp:docPr id="20346447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5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58354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E" w14:textId="6671F806" w:rsidR="009B5BA9" w:rsidRPr="00B776EC" w:rsidRDefault="009B5BA9" w:rsidP="00B776E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1" w:name="_Toc16815070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12</w:t>
      </w:r>
      <w:r>
        <w:fldChar w:fldCharType="end"/>
      </w:r>
      <w:r>
        <w:rPr>
          <w:lang w:val="en-US"/>
        </w:rPr>
        <w:t xml:space="preserve">: </w:t>
      </w:r>
      <w:r>
        <w:t xml:space="preserve">Декодиране на </w:t>
      </w:r>
      <w:r>
        <w:rPr>
          <w:lang w:val="en-US"/>
        </w:rPr>
        <w:t>JWT</w:t>
      </w:r>
      <w:bookmarkEnd w:id="51"/>
    </w:p>
    <w:p w14:paraId="682184D5" w14:textId="38466484" w:rsidR="00970C5F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AddJwtBearer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712543" wp14:editId="1DB0379B">
            <wp:extent cx="6150802" cy="225890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3705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193D230A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15070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13</w:t>
      </w:r>
      <w:r>
        <w:fldChar w:fldCharType="end"/>
      </w:r>
      <w:r>
        <w:t xml:space="preserve">: Конфигурация за проверка на </w:t>
      </w:r>
      <w:r>
        <w:rPr>
          <w:lang w:val="en-US"/>
        </w:rPr>
        <w:t>JWT</w:t>
      </w:r>
      <w:bookmarkEnd w:id="52"/>
    </w:p>
    <w:p w14:paraId="59B48BA5" w14:textId="2454E6A8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D85BE8">
        <w:rPr>
          <w:rFonts w:ascii="Times New Roman" w:hAnsi="Times New Roman" w:cs="Times New Roman"/>
          <w:sz w:val="28"/>
          <w:szCs w:val="28"/>
        </w:rPr>
        <w:t>жетонът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жетон, за да генерира нов. </w:t>
      </w:r>
    </w:p>
    <w:p w14:paraId="7C115CA8" w14:textId="0C5B20EF" w:rsidR="00F82286" w:rsidRDefault="00F82286" w:rsidP="00F82286">
      <w:pPr>
        <w:pStyle w:val="Heading3"/>
      </w:pPr>
      <w:bookmarkStart w:id="53" w:name="_Toc168150744"/>
      <w:r>
        <w:t>Опреснителен жетон</w:t>
      </w:r>
      <w:bookmarkEnd w:id="53"/>
    </w:p>
    <w:p w14:paraId="2621F238" w14:textId="72555990" w:rsidR="008A032D" w:rsidRPr="00FC360F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Жетона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327DE" w:rsidRPr="005327DE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="005327DE" w:rsidRPr="005327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7DE" w:rsidRPr="005327DE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5327DE" w:rsidRPr="005327DE">
        <w:rPr>
          <w:rFonts w:ascii="Times New Roman" w:hAnsi="Times New Roman" w:cs="Times New Roman"/>
          <w:sz w:val="28"/>
          <w:szCs w:val="28"/>
        </w:rPr>
        <w:t>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>, за да е възможна проверка на неговата валидност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изтичането на опреснителния жетон 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A354C4F" wp14:editId="05A743B3">
            <wp:extent cx="4334480" cy="1590897"/>
            <wp:effectExtent l="0" t="0" r="9525" b="9525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50A07BE6" w:rsidR="00305E90" w:rsidRDefault="00B94101" w:rsidP="00305E90">
      <w:pPr>
        <w:pStyle w:val="Caption"/>
        <w:jc w:val="both"/>
      </w:pPr>
      <w:bookmarkStart w:id="54" w:name="_Toc16815070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2F7ECF">
        <w:rPr>
          <w:noProof/>
        </w:rPr>
        <w:t>14</w:t>
      </w:r>
      <w:r>
        <w:fldChar w:fldCharType="end"/>
      </w:r>
      <w:r>
        <w:rPr>
          <w:lang w:val="en-US"/>
        </w:rPr>
        <w:t xml:space="preserve">: </w:t>
      </w:r>
      <w:r>
        <w:t>Генериране на опреснителен жетон</w:t>
      </w:r>
      <w:bookmarkEnd w:id="54"/>
    </w:p>
    <w:p w14:paraId="4B963059" w14:textId="64D84A3B" w:rsidR="00305E90" w:rsidRPr="00305E9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 13 е показан как се създава опреснителен жетон. Чрез генератор на случайни числа се генерира </w:t>
      </w:r>
      <w:r>
        <w:rPr>
          <w:rFonts w:ascii="Times New Roman" w:hAnsi="Times New Roman" w:cs="Times New Roman"/>
          <w:sz w:val="28"/>
          <w:szCs w:val="28"/>
        </w:rPr>
        <w:t>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5" w:name="_Toc168150745"/>
      <w:r>
        <w:t>Потребителски интерфейс</w:t>
      </w:r>
      <w:bookmarkEnd w:id="55"/>
    </w:p>
    <w:p w14:paraId="26D72295" w14:textId="77777777" w:rsidR="00154B1D" w:rsidRDefault="00154B1D" w:rsidP="00154B1D"/>
    <w:p w14:paraId="5C5B386D" w14:textId="77777777" w:rsidR="00154B1D" w:rsidRDefault="00154B1D" w:rsidP="00154B1D"/>
    <w:p w14:paraId="25308DE8" w14:textId="7A077243" w:rsidR="003D09CE" w:rsidRPr="003D09CE" w:rsidRDefault="00570E42" w:rsidP="00154B1D">
      <w:pPr>
        <w:pStyle w:val="Heading2"/>
      </w:pPr>
      <w:bookmarkStart w:id="56" w:name="_Toc168150746"/>
      <w:r>
        <w:rPr>
          <w:lang w:val="en-US"/>
        </w:rPr>
        <w:t>CORS</w:t>
      </w:r>
      <w:bookmarkEnd w:id="56"/>
    </w:p>
    <w:p w14:paraId="206B5358" w14:textId="446820A3" w:rsidR="002A635C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различни сървъра</w:t>
      </w:r>
      <w:r w:rsidR="003D09CE">
        <w:rPr>
          <w:rFonts w:ascii="Times New Roman" w:hAnsi="Times New Roman" w:cs="Times New Roman"/>
          <w:sz w:val="28"/>
          <w:szCs w:val="28"/>
        </w:rPr>
        <w:t>,</w:t>
      </w:r>
      <w:r w:rsidR="00552B26">
        <w:rPr>
          <w:rFonts w:ascii="Times New Roman" w:hAnsi="Times New Roman" w:cs="Times New Roman"/>
          <w:sz w:val="28"/>
          <w:szCs w:val="28"/>
        </w:rPr>
        <w:t xml:space="preserve"> размяна на данни между тях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тези два сървъра да са в два различни домейна се сблъскваме с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[26]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Чрез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CORS</w:t>
      </w:r>
      <w:r w:rsidR="00E83272">
        <w:rPr>
          <w:rFonts w:ascii="Times New Roman" w:hAnsi="Times New Roman" w:cs="Times New Roman"/>
          <w:sz w:val="28"/>
          <w:szCs w:val="28"/>
        </w:rPr>
        <w:t xml:space="preserve"> е възможно сървърът да обработва заявки от предварително дефинирани източници и да отхвърля останалите.</w:t>
      </w:r>
    </w:p>
    <w:p w14:paraId="5876D721" w14:textId="7ECE5E65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proofErr w:type="spellEnd"/>
      <w:r>
        <w:rPr>
          <w:rFonts w:ascii="Times New Roman" w:hAnsi="Times New Roman" w:cs="Times New Roman"/>
          <w:sz w:val="28"/>
          <w:szCs w:val="28"/>
        </w:rPr>
        <w:t>, в който се настройва самата политика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lastRenderedPageBreak/>
        <w:drawing>
          <wp:inline distT="0" distB="0" distL="0" distR="0" wp14:anchorId="19C8439D" wp14:editId="769A9A0A">
            <wp:extent cx="5808184" cy="1786424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8778" cy="1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124A" w14:textId="3A583AA0" w:rsidR="00E83272" w:rsidRDefault="002F7ECF" w:rsidP="002F7ECF">
      <w:pPr>
        <w:pStyle w:val="Caption"/>
      </w:pPr>
      <w:bookmarkStart w:id="57" w:name="_Toc16815070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: Настройване на </w:t>
      </w:r>
      <w:r>
        <w:rPr>
          <w:lang w:val="en-US"/>
        </w:rPr>
        <w:t>CORS</w:t>
      </w:r>
      <w:r>
        <w:t xml:space="preserve"> политика</w:t>
      </w:r>
      <w:bookmarkEnd w:id="57"/>
    </w:p>
    <w:p w14:paraId="4324D32A" w14:textId="77777777" w:rsidR="00396E7B" w:rsidRDefault="00396E7B" w:rsidP="00154B1D"/>
    <w:p w14:paraId="66EF2157" w14:textId="77777777" w:rsidR="001A3226" w:rsidRDefault="001A3226" w:rsidP="00154B1D"/>
    <w:p w14:paraId="11E9E4B7" w14:textId="77777777" w:rsidR="001A3226" w:rsidRPr="00154B1D" w:rsidRDefault="001A3226" w:rsidP="00154B1D"/>
    <w:bookmarkStart w:id="58" w:name="_Toc168150747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58"/>
        </w:p>
        <w:sdt>
          <w:sdtPr>
            <w:id w:val="111145805"/>
            <w:bibliography/>
          </w:sdtPr>
          <w:sdtContent>
            <w:p w14:paraId="35CF0D2E" w14:textId="77777777" w:rsidR="000029C3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0029C3" w14:paraId="352CA2CD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F786AA1" w14:textId="19719788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99F73D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0029C3" w14:paraId="7E0F8A93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C6E712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3F8E255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0029C3" w14:paraId="477AD7DB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5443658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4E59B13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0029C3" w14:paraId="78E792F6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EB7CFF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CB2F82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0029C3" w14:paraId="13F04739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6FDE59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55EE12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0029C3" w14:paraId="4FF49AF8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3E91613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0008B81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0029C3" w14:paraId="707EED7F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5EA0464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DB76A8A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0029C3" w14:paraId="476CA827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06A184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1320814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0029C3" w14:paraId="5526C59B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E7BC58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D565C7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0029C3" w14:paraId="3F60E073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B77ACD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92F8728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„Swagger,“ SmartBear, [Онлайн]. Available: https://swagger.io/.</w:t>
                    </w:r>
                  </w:p>
                </w:tc>
              </w:tr>
              <w:tr w:rsidR="000029C3" w14:paraId="1F60AC8D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28F6A3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2EB13BA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„ОpenAPI,“ [Онлайн]. Available: https://www.openapis.org/.</w:t>
                    </w:r>
                  </w:p>
                </w:tc>
              </w:tr>
              <w:tr w:rsidR="000029C3" w14:paraId="67A922EE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AC86FDE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6787EE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0029C3" w14:paraId="76E8D7CC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EADFB7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942F5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0029C3" w14:paraId="5C4FD8C4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DAB99F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B3F092E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0029C3" w14:paraId="548391B9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3BB3B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6B4003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0029C3" w14:paraId="6616F939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67A4FD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D5662B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0029C3" w14:paraId="7403355F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A63F69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7F8EF5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0029C3" w14:paraId="43B4935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A236A0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BA6A929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0029C3" w14:paraId="2569D2D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1844300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A0B0FC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0029C3" w14:paraId="3F7FF6C5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7C9425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F03CA98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0029C3" w14:paraId="328AA1A4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B2ABD55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1AE309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0029C3" w14:paraId="134F6B62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B67DE6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ACCF13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0029C3" w14:paraId="7C86BD08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8D7473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5D52204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0029C3" w14:paraId="0255B9F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80EC3F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9815990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0029C3" w14:paraId="79CB116C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DCAF0C0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D82B0F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„jwt.io,“ [Онлайн]. Available: https://jwt.io/.</w:t>
                    </w:r>
                  </w:p>
                </w:tc>
              </w:tr>
              <w:tr w:rsidR="000029C3" w14:paraId="5D94824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68507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2E31B21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2555B31C" w14:textId="77777777" w:rsidR="000029C3" w:rsidRDefault="000029C3">
              <w:pPr>
                <w:divId w:val="2077170130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27"/>
      <w:footerReference w:type="default" r:id="rId28"/>
      <w:headerReference w:type="first" r:id="rId29"/>
      <w:footerReference w:type="first" r:id="rId30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28837D" w14:textId="77777777" w:rsidR="005243FE" w:rsidRPr="001A6FC9" w:rsidRDefault="005243FE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4D253114" w14:textId="77777777" w:rsidR="005243FE" w:rsidRPr="001A6FC9" w:rsidRDefault="005243FE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29E69" w14:textId="77777777" w:rsidR="005243FE" w:rsidRPr="001A6FC9" w:rsidRDefault="005243FE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03505C98" w14:textId="77777777" w:rsidR="005243FE" w:rsidRPr="001A6FC9" w:rsidRDefault="005243FE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098C80E7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знаци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9"/>
  </w:num>
  <w:num w:numId="2" w16cid:durableId="575746247">
    <w:abstractNumId w:val="17"/>
  </w:num>
  <w:num w:numId="3" w16cid:durableId="1993751925">
    <w:abstractNumId w:val="0"/>
  </w:num>
  <w:num w:numId="4" w16cid:durableId="1114400436">
    <w:abstractNumId w:val="10"/>
  </w:num>
  <w:num w:numId="5" w16cid:durableId="2059159761">
    <w:abstractNumId w:val="11"/>
  </w:num>
  <w:num w:numId="6" w16cid:durableId="1357922242">
    <w:abstractNumId w:val="8"/>
  </w:num>
  <w:num w:numId="7" w16cid:durableId="1547178999">
    <w:abstractNumId w:val="2"/>
  </w:num>
  <w:num w:numId="8" w16cid:durableId="650333870">
    <w:abstractNumId w:val="3"/>
  </w:num>
  <w:num w:numId="9" w16cid:durableId="488910433">
    <w:abstractNumId w:val="14"/>
  </w:num>
  <w:num w:numId="10" w16cid:durableId="1851262409">
    <w:abstractNumId w:val="7"/>
  </w:num>
  <w:num w:numId="11" w16cid:durableId="731582145">
    <w:abstractNumId w:val="12"/>
  </w:num>
  <w:num w:numId="12" w16cid:durableId="907112158">
    <w:abstractNumId w:val="1"/>
  </w:num>
  <w:num w:numId="13" w16cid:durableId="2145196845">
    <w:abstractNumId w:val="13"/>
  </w:num>
  <w:num w:numId="14" w16cid:durableId="630132761">
    <w:abstractNumId w:val="6"/>
  </w:num>
  <w:num w:numId="15" w16cid:durableId="1480919546">
    <w:abstractNumId w:val="16"/>
  </w:num>
  <w:num w:numId="16" w16cid:durableId="1227645889">
    <w:abstractNumId w:val="4"/>
  </w:num>
  <w:num w:numId="17" w16cid:durableId="1481769823">
    <w:abstractNumId w:val="15"/>
  </w:num>
  <w:num w:numId="18" w16cid:durableId="2241444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233C"/>
    <w:rsid w:val="000029C3"/>
    <w:rsid w:val="00005CB1"/>
    <w:rsid w:val="00014D35"/>
    <w:rsid w:val="0002392C"/>
    <w:rsid w:val="000253A9"/>
    <w:rsid w:val="00026B61"/>
    <w:rsid w:val="000278C3"/>
    <w:rsid w:val="00031DBD"/>
    <w:rsid w:val="00033AA4"/>
    <w:rsid w:val="00034F6B"/>
    <w:rsid w:val="000377FE"/>
    <w:rsid w:val="00045854"/>
    <w:rsid w:val="000476B3"/>
    <w:rsid w:val="00047BD6"/>
    <w:rsid w:val="000501CC"/>
    <w:rsid w:val="00054EAB"/>
    <w:rsid w:val="00055B12"/>
    <w:rsid w:val="00060915"/>
    <w:rsid w:val="00061F87"/>
    <w:rsid w:val="00064051"/>
    <w:rsid w:val="0006645C"/>
    <w:rsid w:val="00070AEF"/>
    <w:rsid w:val="000731EF"/>
    <w:rsid w:val="000759D9"/>
    <w:rsid w:val="00075F0C"/>
    <w:rsid w:val="00077DF2"/>
    <w:rsid w:val="0008328F"/>
    <w:rsid w:val="000836A5"/>
    <w:rsid w:val="00087A20"/>
    <w:rsid w:val="000941CB"/>
    <w:rsid w:val="00095CDD"/>
    <w:rsid w:val="00097C0B"/>
    <w:rsid w:val="000A3F56"/>
    <w:rsid w:val="000A421F"/>
    <w:rsid w:val="000A756B"/>
    <w:rsid w:val="000B74D4"/>
    <w:rsid w:val="000C09AE"/>
    <w:rsid w:val="000C0BE1"/>
    <w:rsid w:val="000C15ED"/>
    <w:rsid w:val="000C3541"/>
    <w:rsid w:val="000C39D0"/>
    <w:rsid w:val="000C3DCB"/>
    <w:rsid w:val="000C69F5"/>
    <w:rsid w:val="000D7AF3"/>
    <w:rsid w:val="000E227E"/>
    <w:rsid w:val="000E6FC2"/>
    <w:rsid w:val="001009B1"/>
    <w:rsid w:val="00104309"/>
    <w:rsid w:val="00105BAE"/>
    <w:rsid w:val="00110D23"/>
    <w:rsid w:val="00120396"/>
    <w:rsid w:val="001204F3"/>
    <w:rsid w:val="00120692"/>
    <w:rsid w:val="0013016A"/>
    <w:rsid w:val="0013100B"/>
    <w:rsid w:val="00133C08"/>
    <w:rsid w:val="0014273B"/>
    <w:rsid w:val="00147E9E"/>
    <w:rsid w:val="00150067"/>
    <w:rsid w:val="0015083D"/>
    <w:rsid w:val="00151B90"/>
    <w:rsid w:val="00154302"/>
    <w:rsid w:val="001547A3"/>
    <w:rsid w:val="00154B1D"/>
    <w:rsid w:val="0015527C"/>
    <w:rsid w:val="00166EF4"/>
    <w:rsid w:val="00170346"/>
    <w:rsid w:val="00172DC0"/>
    <w:rsid w:val="00173184"/>
    <w:rsid w:val="00173B41"/>
    <w:rsid w:val="00174298"/>
    <w:rsid w:val="001748DE"/>
    <w:rsid w:val="00175074"/>
    <w:rsid w:val="001904BD"/>
    <w:rsid w:val="00191F47"/>
    <w:rsid w:val="00192FB3"/>
    <w:rsid w:val="00193ED2"/>
    <w:rsid w:val="00194E31"/>
    <w:rsid w:val="0019634E"/>
    <w:rsid w:val="001A12DA"/>
    <w:rsid w:val="001A1F3E"/>
    <w:rsid w:val="001A3226"/>
    <w:rsid w:val="001A6FC9"/>
    <w:rsid w:val="001A7B0F"/>
    <w:rsid w:val="001B04B7"/>
    <w:rsid w:val="001B3781"/>
    <w:rsid w:val="001B386F"/>
    <w:rsid w:val="001B4060"/>
    <w:rsid w:val="001B576B"/>
    <w:rsid w:val="001B614C"/>
    <w:rsid w:val="001B6F98"/>
    <w:rsid w:val="001B73D8"/>
    <w:rsid w:val="001C17CD"/>
    <w:rsid w:val="001C62C7"/>
    <w:rsid w:val="001C7173"/>
    <w:rsid w:val="001D495D"/>
    <w:rsid w:val="001E0CC4"/>
    <w:rsid w:val="001E11AF"/>
    <w:rsid w:val="001E1CCB"/>
    <w:rsid w:val="001E633A"/>
    <w:rsid w:val="001F0666"/>
    <w:rsid w:val="001F3E6B"/>
    <w:rsid w:val="0020051F"/>
    <w:rsid w:val="00201BBB"/>
    <w:rsid w:val="00202013"/>
    <w:rsid w:val="00206B63"/>
    <w:rsid w:val="0021031E"/>
    <w:rsid w:val="0021121D"/>
    <w:rsid w:val="00215183"/>
    <w:rsid w:val="0021630B"/>
    <w:rsid w:val="00223F1C"/>
    <w:rsid w:val="0022404F"/>
    <w:rsid w:val="00236719"/>
    <w:rsid w:val="002377D3"/>
    <w:rsid w:val="00237EB2"/>
    <w:rsid w:val="0024245F"/>
    <w:rsid w:val="002433C8"/>
    <w:rsid w:val="00243416"/>
    <w:rsid w:val="00243C42"/>
    <w:rsid w:val="0024411F"/>
    <w:rsid w:val="00246AA4"/>
    <w:rsid w:val="0025354C"/>
    <w:rsid w:val="00255F48"/>
    <w:rsid w:val="00256E6B"/>
    <w:rsid w:val="00257E46"/>
    <w:rsid w:val="00261606"/>
    <w:rsid w:val="00262F80"/>
    <w:rsid w:val="00265362"/>
    <w:rsid w:val="00266704"/>
    <w:rsid w:val="00270B5B"/>
    <w:rsid w:val="00281757"/>
    <w:rsid w:val="00285AED"/>
    <w:rsid w:val="00286BDA"/>
    <w:rsid w:val="00286D51"/>
    <w:rsid w:val="0028727F"/>
    <w:rsid w:val="00287BE8"/>
    <w:rsid w:val="00290367"/>
    <w:rsid w:val="002913E1"/>
    <w:rsid w:val="00294BC6"/>
    <w:rsid w:val="00296AF6"/>
    <w:rsid w:val="002A264B"/>
    <w:rsid w:val="002A2F77"/>
    <w:rsid w:val="002A635C"/>
    <w:rsid w:val="002A7610"/>
    <w:rsid w:val="002B0C1E"/>
    <w:rsid w:val="002B27B5"/>
    <w:rsid w:val="002C0FE7"/>
    <w:rsid w:val="002C12E8"/>
    <w:rsid w:val="002C19D2"/>
    <w:rsid w:val="002C427C"/>
    <w:rsid w:val="002C4F42"/>
    <w:rsid w:val="002C68A3"/>
    <w:rsid w:val="002D1744"/>
    <w:rsid w:val="002D1CCD"/>
    <w:rsid w:val="002E1932"/>
    <w:rsid w:val="002E2A01"/>
    <w:rsid w:val="002E2CC0"/>
    <w:rsid w:val="002E707E"/>
    <w:rsid w:val="002F1040"/>
    <w:rsid w:val="002F492C"/>
    <w:rsid w:val="002F7ECF"/>
    <w:rsid w:val="00302590"/>
    <w:rsid w:val="00305E90"/>
    <w:rsid w:val="0031007C"/>
    <w:rsid w:val="00311651"/>
    <w:rsid w:val="00320928"/>
    <w:rsid w:val="003210D4"/>
    <w:rsid w:val="00321773"/>
    <w:rsid w:val="00321D6E"/>
    <w:rsid w:val="00322872"/>
    <w:rsid w:val="00325610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6730"/>
    <w:rsid w:val="003505F7"/>
    <w:rsid w:val="00353F86"/>
    <w:rsid w:val="00361B1C"/>
    <w:rsid w:val="003625F3"/>
    <w:rsid w:val="0036271C"/>
    <w:rsid w:val="00362C01"/>
    <w:rsid w:val="00366AE0"/>
    <w:rsid w:val="00366DF9"/>
    <w:rsid w:val="003709A5"/>
    <w:rsid w:val="00372902"/>
    <w:rsid w:val="003734AA"/>
    <w:rsid w:val="00373A8D"/>
    <w:rsid w:val="0037445A"/>
    <w:rsid w:val="00375D7A"/>
    <w:rsid w:val="00376ACE"/>
    <w:rsid w:val="0038230A"/>
    <w:rsid w:val="00383213"/>
    <w:rsid w:val="003840B4"/>
    <w:rsid w:val="00387279"/>
    <w:rsid w:val="00387451"/>
    <w:rsid w:val="00390D7D"/>
    <w:rsid w:val="0039155B"/>
    <w:rsid w:val="003940BC"/>
    <w:rsid w:val="00395CB6"/>
    <w:rsid w:val="0039640C"/>
    <w:rsid w:val="00396E7B"/>
    <w:rsid w:val="00397C62"/>
    <w:rsid w:val="003A2FDB"/>
    <w:rsid w:val="003A3567"/>
    <w:rsid w:val="003A63A9"/>
    <w:rsid w:val="003A7778"/>
    <w:rsid w:val="003B1522"/>
    <w:rsid w:val="003B4EE3"/>
    <w:rsid w:val="003B56A8"/>
    <w:rsid w:val="003C5904"/>
    <w:rsid w:val="003C7156"/>
    <w:rsid w:val="003C734F"/>
    <w:rsid w:val="003D09CE"/>
    <w:rsid w:val="003D0F9B"/>
    <w:rsid w:val="003D2B8C"/>
    <w:rsid w:val="003D60D7"/>
    <w:rsid w:val="003E1BBF"/>
    <w:rsid w:val="003E292C"/>
    <w:rsid w:val="004001D1"/>
    <w:rsid w:val="00400C3A"/>
    <w:rsid w:val="00401AEB"/>
    <w:rsid w:val="004029CB"/>
    <w:rsid w:val="00405063"/>
    <w:rsid w:val="004075D9"/>
    <w:rsid w:val="004178CA"/>
    <w:rsid w:val="004215F8"/>
    <w:rsid w:val="00422DD1"/>
    <w:rsid w:val="004248C5"/>
    <w:rsid w:val="00431E94"/>
    <w:rsid w:val="00433818"/>
    <w:rsid w:val="004341EB"/>
    <w:rsid w:val="004471EB"/>
    <w:rsid w:val="00451397"/>
    <w:rsid w:val="00452A8E"/>
    <w:rsid w:val="00454A52"/>
    <w:rsid w:val="0045535C"/>
    <w:rsid w:val="00460D4A"/>
    <w:rsid w:val="00460EA7"/>
    <w:rsid w:val="004614A5"/>
    <w:rsid w:val="004677B8"/>
    <w:rsid w:val="00467CDD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90B21"/>
    <w:rsid w:val="004916AC"/>
    <w:rsid w:val="004937EE"/>
    <w:rsid w:val="00495FCD"/>
    <w:rsid w:val="004A16DC"/>
    <w:rsid w:val="004A1B2A"/>
    <w:rsid w:val="004A3B54"/>
    <w:rsid w:val="004A4146"/>
    <w:rsid w:val="004A6E65"/>
    <w:rsid w:val="004B0264"/>
    <w:rsid w:val="004B6F45"/>
    <w:rsid w:val="004B70C1"/>
    <w:rsid w:val="004B7A34"/>
    <w:rsid w:val="004C2112"/>
    <w:rsid w:val="004C2434"/>
    <w:rsid w:val="004C3144"/>
    <w:rsid w:val="004C3CAC"/>
    <w:rsid w:val="004C3F5A"/>
    <w:rsid w:val="004D3FBB"/>
    <w:rsid w:val="004D72E9"/>
    <w:rsid w:val="004E4776"/>
    <w:rsid w:val="004E488E"/>
    <w:rsid w:val="004E4E82"/>
    <w:rsid w:val="004E4F11"/>
    <w:rsid w:val="004E6834"/>
    <w:rsid w:val="004E6D5E"/>
    <w:rsid w:val="004E7934"/>
    <w:rsid w:val="004F0E72"/>
    <w:rsid w:val="004F32C4"/>
    <w:rsid w:val="004F5E6B"/>
    <w:rsid w:val="0050657C"/>
    <w:rsid w:val="0050675A"/>
    <w:rsid w:val="00510806"/>
    <w:rsid w:val="00511BBE"/>
    <w:rsid w:val="00512F3A"/>
    <w:rsid w:val="005130B8"/>
    <w:rsid w:val="0051604B"/>
    <w:rsid w:val="00517E6C"/>
    <w:rsid w:val="00522DF4"/>
    <w:rsid w:val="005243FE"/>
    <w:rsid w:val="005327DE"/>
    <w:rsid w:val="00534518"/>
    <w:rsid w:val="00537613"/>
    <w:rsid w:val="00540329"/>
    <w:rsid w:val="0054614C"/>
    <w:rsid w:val="00546550"/>
    <w:rsid w:val="005511F5"/>
    <w:rsid w:val="00552B26"/>
    <w:rsid w:val="00556B36"/>
    <w:rsid w:val="00561C58"/>
    <w:rsid w:val="00563D46"/>
    <w:rsid w:val="00566C1C"/>
    <w:rsid w:val="00570008"/>
    <w:rsid w:val="00570E42"/>
    <w:rsid w:val="005716F6"/>
    <w:rsid w:val="00572F15"/>
    <w:rsid w:val="005730A9"/>
    <w:rsid w:val="00576136"/>
    <w:rsid w:val="00576934"/>
    <w:rsid w:val="00576CE8"/>
    <w:rsid w:val="0058730E"/>
    <w:rsid w:val="00587758"/>
    <w:rsid w:val="005974EE"/>
    <w:rsid w:val="00597A57"/>
    <w:rsid w:val="005A0E6C"/>
    <w:rsid w:val="005A63B7"/>
    <w:rsid w:val="005B1AAD"/>
    <w:rsid w:val="005B1ECB"/>
    <w:rsid w:val="005C2955"/>
    <w:rsid w:val="005C3CA2"/>
    <w:rsid w:val="005C5639"/>
    <w:rsid w:val="005C596C"/>
    <w:rsid w:val="005D048C"/>
    <w:rsid w:val="005D264C"/>
    <w:rsid w:val="005D2C7C"/>
    <w:rsid w:val="005E0D79"/>
    <w:rsid w:val="005E241B"/>
    <w:rsid w:val="005E24CD"/>
    <w:rsid w:val="005E439D"/>
    <w:rsid w:val="005F0947"/>
    <w:rsid w:val="005F57F7"/>
    <w:rsid w:val="005F7FA3"/>
    <w:rsid w:val="00613DC7"/>
    <w:rsid w:val="0061424B"/>
    <w:rsid w:val="006169EC"/>
    <w:rsid w:val="00622CC4"/>
    <w:rsid w:val="006249B8"/>
    <w:rsid w:val="00625C1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6619"/>
    <w:rsid w:val="006607F5"/>
    <w:rsid w:val="0066243D"/>
    <w:rsid w:val="006629E9"/>
    <w:rsid w:val="00663458"/>
    <w:rsid w:val="00666CD5"/>
    <w:rsid w:val="00671277"/>
    <w:rsid w:val="006736C8"/>
    <w:rsid w:val="00675FA7"/>
    <w:rsid w:val="006829F8"/>
    <w:rsid w:val="00685442"/>
    <w:rsid w:val="0068594A"/>
    <w:rsid w:val="00687D50"/>
    <w:rsid w:val="00690EFD"/>
    <w:rsid w:val="006919F2"/>
    <w:rsid w:val="006957BF"/>
    <w:rsid w:val="00696C2F"/>
    <w:rsid w:val="006976EA"/>
    <w:rsid w:val="006A2B17"/>
    <w:rsid w:val="006A3541"/>
    <w:rsid w:val="006A743A"/>
    <w:rsid w:val="006B0723"/>
    <w:rsid w:val="006B2A41"/>
    <w:rsid w:val="006B3B6A"/>
    <w:rsid w:val="006B5C77"/>
    <w:rsid w:val="006B6969"/>
    <w:rsid w:val="006B7E0C"/>
    <w:rsid w:val="006C0F26"/>
    <w:rsid w:val="006C1E4A"/>
    <w:rsid w:val="006C297E"/>
    <w:rsid w:val="006C4262"/>
    <w:rsid w:val="006C6555"/>
    <w:rsid w:val="006E004A"/>
    <w:rsid w:val="006E2153"/>
    <w:rsid w:val="006E23B0"/>
    <w:rsid w:val="006E6F29"/>
    <w:rsid w:val="006F495E"/>
    <w:rsid w:val="00700F24"/>
    <w:rsid w:val="007034DF"/>
    <w:rsid w:val="007054B4"/>
    <w:rsid w:val="007060A7"/>
    <w:rsid w:val="00706233"/>
    <w:rsid w:val="00707F72"/>
    <w:rsid w:val="00710ECC"/>
    <w:rsid w:val="00720904"/>
    <w:rsid w:val="00720C13"/>
    <w:rsid w:val="0073197A"/>
    <w:rsid w:val="00732EF8"/>
    <w:rsid w:val="007337ED"/>
    <w:rsid w:val="00734E7C"/>
    <w:rsid w:val="007357A0"/>
    <w:rsid w:val="00741FD3"/>
    <w:rsid w:val="00743F5E"/>
    <w:rsid w:val="007501A0"/>
    <w:rsid w:val="007515AF"/>
    <w:rsid w:val="007526B3"/>
    <w:rsid w:val="00752B6E"/>
    <w:rsid w:val="00753030"/>
    <w:rsid w:val="00761EBF"/>
    <w:rsid w:val="0076308B"/>
    <w:rsid w:val="007655A5"/>
    <w:rsid w:val="007720AE"/>
    <w:rsid w:val="0077493F"/>
    <w:rsid w:val="00784754"/>
    <w:rsid w:val="007952F8"/>
    <w:rsid w:val="00796156"/>
    <w:rsid w:val="0079685A"/>
    <w:rsid w:val="007A2825"/>
    <w:rsid w:val="007A399B"/>
    <w:rsid w:val="007A6EEE"/>
    <w:rsid w:val="007B0276"/>
    <w:rsid w:val="007B3D29"/>
    <w:rsid w:val="007C312C"/>
    <w:rsid w:val="007C684A"/>
    <w:rsid w:val="007C6E67"/>
    <w:rsid w:val="007D41B1"/>
    <w:rsid w:val="007E0D85"/>
    <w:rsid w:val="007E2369"/>
    <w:rsid w:val="007E70A6"/>
    <w:rsid w:val="007E72EF"/>
    <w:rsid w:val="007F5342"/>
    <w:rsid w:val="007F678E"/>
    <w:rsid w:val="007F6AD3"/>
    <w:rsid w:val="008017E4"/>
    <w:rsid w:val="008076B1"/>
    <w:rsid w:val="00813C7A"/>
    <w:rsid w:val="008143B6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350EE"/>
    <w:rsid w:val="00840A36"/>
    <w:rsid w:val="00845E12"/>
    <w:rsid w:val="008463A6"/>
    <w:rsid w:val="008476E8"/>
    <w:rsid w:val="00863DD6"/>
    <w:rsid w:val="00866896"/>
    <w:rsid w:val="008705CE"/>
    <w:rsid w:val="00870706"/>
    <w:rsid w:val="00871930"/>
    <w:rsid w:val="00871C20"/>
    <w:rsid w:val="008757A2"/>
    <w:rsid w:val="008769CA"/>
    <w:rsid w:val="00883FA5"/>
    <w:rsid w:val="00885A6E"/>
    <w:rsid w:val="00887AE3"/>
    <w:rsid w:val="008942A0"/>
    <w:rsid w:val="00895948"/>
    <w:rsid w:val="00895A8E"/>
    <w:rsid w:val="00897A59"/>
    <w:rsid w:val="008A032D"/>
    <w:rsid w:val="008A0837"/>
    <w:rsid w:val="008A09F7"/>
    <w:rsid w:val="008A4641"/>
    <w:rsid w:val="008A7169"/>
    <w:rsid w:val="008B0899"/>
    <w:rsid w:val="008B0B92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496A"/>
    <w:rsid w:val="008D49E6"/>
    <w:rsid w:val="008D63FF"/>
    <w:rsid w:val="008E2439"/>
    <w:rsid w:val="008E3EF3"/>
    <w:rsid w:val="008E5022"/>
    <w:rsid w:val="008F0B2F"/>
    <w:rsid w:val="008F21F2"/>
    <w:rsid w:val="008F27C7"/>
    <w:rsid w:val="008F2FB2"/>
    <w:rsid w:val="008F34A6"/>
    <w:rsid w:val="008F419E"/>
    <w:rsid w:val="00900C16"/>
    <w:rsid w:val="00901EC5"/>
    <w:rsid w:val="00902D37"/>
    <w:rsid w:val="00907E8B"/>
    <w:rsid w:val="00916B21"/>
    <w:rsid w:val="00922BF9"/>
    <w:rsid w:val="0092775E"/>
    <w:rsid w:val="00931C59"/>
    <w:rsid w:val="00932D77"/>
    <w:rsid w:val="00933227"/>
    <w:rsid w:val="00943386"/>
    <w:rsid w:val="009439CA"/>
    <w:rsid w:val="00944F7B"/>
    <w:rsid w:val="009524B0"/>
    <w:rsid w:val="0096122A"/>
    <w:rsid w:val="00962FC1"/>
    <w:rsid w:val="00963DC1"/>
    <w:rsid w:val="00963F8C"/>
    <w:rsid w:val="00964211"/>
    <w:rsid w:val="009706C5"/>
    <w:rsid w:val="00970C5F"/>
    <w:rsid w:val="009713E7"/>
    <w:rsid w:val="009754A3"/>
    <w:rsid w:val="00986405"/>
    <w:rsid w:val="009864C8"/>
    <w:rsid w:val="0099434B"/>
    <w:rsid w:val="009958D9"/>
    <w:rsid w:val="009A1214"/>
    <w:rsid w:val="009A6201"/>
    <w:rsid w:val="009B2736"/>
    <w:rsid w:val="009B2F87"/>
    <w:rsid w:val="009B35AE"/>
    <w:rsid w:val="009B5A57"/>
    <w:rsid w:val="009B5BA9"/>
    <w:rsid w:val="009C04AB"/>
    <w:rsid w:val="009C12A4"/>
    <w:rsid w:val="009C1872"/>
    <w:rsid w:val="009C2277"/>
    <w:rsid w:val="009D1396"/>
    <w:rsid w:val="009D1788"/>
    <w:rsid w:val="009D20A9"/>
    <w:rsid w:val="009D2176"/>
    <w:rsid w:val="009E3A12"/>
    <w:rsid w:val="009E3E10"/>
    <w:rsid w:val="009E4F7F"/>
    <w:rsid w:val="009E7402"/>
    <w:rsid w:val="009F2AAE"/>
    <w:rsid w:val="009F6417"/>
    <w:rsid w:val="009F6F7C"/>
    <w:rsid w:val="009F7E39"/>
    <w:rsid w:val="00A06503"/>
    <w:rsid w:val="00A1125A"/>
    <w:rsid w:val="00A12959"/>
    <w:rsid w:val="00A15030"/>
    <w:rsid w:val="00A3238D"/>
    <w:rsid w:val="00A32531"/>
    <w:rsid w:val="00A40702"/>
    <w:rsid w:val="00A40BC7"/>
    <w:rsid w:val="00A41601"/>
    <w:rsid w:val="00A439FC"/>
    <w:rsid w:val="00A45BFB"/>
    <w:rsid w:val="00A46B1F"/>
    <w:rsid w:val="00A47182"/>
    <w:rsid w:val="00A51E30"/>
    <w:rsid w:val="00A52519"/>
    <w:rsid w:val="00A54291"/>
    <w:rsid w:val="00A55182"/>
    <w:rsid w:val="00A57EC0"/>
    <w:rsid w:val="00A660E3"/>
    <w:rsid w:val="00A70E2E"/>
    <w:rsid w:val="00A73C3E"/>
    <w:rsid w:val="00A73F56"/>
    <w:rsid w:val="00A74016"/>
    <w:rsid w:val="00A7693F"/>
    <w:rsid w:val="00A82755"/>
    <w:rsid w:val="00A833CD"/>
    <w:rsid w:val="00A858E7"/>
    <w:rsid w:val="00A85B67"/>
    <w:rsid w:val="00A9188C"/>
    <w:rsid w:val="00A92D85"/>
    <w:rsid w:val="00A936A6"/>
    <w:rsid w:val="00A95808"/>
    <w:rsid w:val="00AA0668"/>
    <w:rsid w:val="00AA5FEB"/>
    <w:rsid w:val="00AA7955"/>
    <w:rsid w:val="00AA7EB7"/>
    <w:rsid w:val="00AB036F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3C8F"/>
    <w:rsid w:val="00AD62FF"/>
    <w:rsid w:val="00AD7F9B"/>
    <w:rsid w:val="00AE7B17"/>
    <w:rsid w:val="00AF3773"/>
    <w:rsid w:val="00AF6589"/>
    <w:rsid w:val="00AF6E1F"/>
    <w:rsid w:val="00B036A8"/>
    <w:rsid w:val="00B21B28"/>
    <w:rsid w:val="00B2349B"/>
    <w:rsid w:val="00B2592B"/>
    <w:rsid w:val="00B25EAB"/>
    <w:rsid w:val="00B31EEB"/>
    <w:rsid w:val="00B37C06"/>
    <w:rsid w:val="00B443BC"/>
    <w:rsid w:val="00B50335"/>
    <w:rsid w:val="00B52594"/>
    <w:rsid w:val="00B52BAC"/>
    <w:rsid w:val="00B53B6D"/>
    <w:rsid w:val="00B54D8E"/>
    <w:rsid w:val="00B60281"/>
    <w:rsid w:val="00B60523"/>
    <w:rsid w:val="00B657F4"/>
    <w:rsid w:val="00B67800"/>
    <w:rsid w:val="00B67C10"/>
    <w:rsid w:val="00B71B44"/>
    <w:rsid w:val="00B747B4"/>
    <w:rsid w:val="00B776EC"/>
    <w:rsid w:val="00B826CC"/>
    <w:rsid w:val="00B94101"/>
    <w:rsid w:val="00B94B6A"/>
    <w:rsid w:val="00B95A7D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C4AEE"/>
    <w:rsid w:val="00BD0903"/>
    <w:rsid w:val="00BD52B5"/>
    <w:rsid w:val="00BD6778"/>
    <w:rsid w:val="00BD6D41"/>
    <w:rsid w:val="00BE09F2"/>
    <w:rsid w:val="00BE24CD"/>
    <w:rsid w:val="00BE2F62"/>
    <w:rsid w:val="00BE3AF3"/>
    <w:rsid w:val="00BE75A6"/>
    <w:rsid w:val="00BF1C6F"/>
    <w:rsid w:val="00BF3CA8"/>
    <w:rsid w:val="00BF593E"/>
    <w:rsid w:val="00BF6350"/>
    <w:rsid w:val="00C000A9"/>
    <w:rsid w:val="00C00DAD"/>
    <w:rsid w:val="00C023C3"/>
    <w:rsid w:val="00C031A5"/>
    <w:rsid w:val="00C13445"/>
    <w:rsid w:val="00C15E3C"/>
    <w:rsid w:val="00C21D5D"/>
    <w:rsid w:val="00C2243E"/>
    <w:rsid w:val="00C35E43"/>
    <w:rsid w:val="00C45E68"/>
    <w:rsid w:val="00C46CE1"/>
    <w:rsid w:val="00C55843"/>
    <w:rsid w:val="00C55DC3"/>
    <w:rsid w:val="00C61D14"/>
    <w:rsid w:val="00C63310"/>
    <w:rsid w:val="00C646F7"/>
    <w:rsid w:val="00C762EE"/>
    <w:rsid w:val="00C769DB"/>
    <w:rsid w:val="00C7798B"/>
    <w:rsid w:val="00C83DF1"/>
    <w:rsid w:val="00C840C2"/>
    <w:rsid w:val="00C87E09"/>
    <w:rsid w:val="00C87EA2"/>
    <w:rsid w:val="00C92E47"/>
    <w:rsid w:val="00C934D7"/>
    <w:rsid w:val="00C97014"/>
    <w:rsid w:val="00CA05A6"/>
    <w:rsid w:val="00CA544B"/>
    <w:rsid w:val="00CA5898"/>
    <w:rsid w:val="00CA5EE8"/>
    <w:rsid w:val="00CB13A3"/>
    <w:rsid w:val="00CB3F9D"/>
    <w:rsid w:val="00CB630F"/>
    <w:rsid w:val="00CC3EE7"/>
    <w:rsid w:val="00CC6528"/>
    <w:rsid w:val="00CC6BD3"/>
    <w:rsid w:val="00CC75F8"/>
    <w:rsid w:val="00CD2C71"/>
    <w:rsid w:val="00CD3222"/>
    <w:rsid w:val="00CD6783"/>
    <w:rsid w:val="00CE0035"/>
    <w:rsid w:val="00CE2FD5"/>
    <w:rsid w:val="00CE40AF"/>
    <w:rsid w:val="00CE4E24"/>
    <w:rsid w:val="00CE6695"/>
    <w:rsid w:val="00CE6A41"/>
    <w:rsid w:val="00CE7256"/>
    <w:rsid w:val="00CF17B9"/>
    <w:rsid w:val="00CF194F"/>
    <w:rsid w:val="00CF27F5"/>
    <w:rsid w:val="00CF280D"/>
    <w:rsid w:val="00CF6437"/>
    <w:rsid w:val="00CF7F5F"/>
    <w:rsid w:val="00D02118"/>
    <w:rsid w:val="00D02F16"/>
    <w:rsid w:val="00D03E45"/>
    <w:rsid w:val="00D06E4F"/>
    <w:rsid w:val="00D10E16"/>
    <w:rsid w:val="00D11D62"/>
    <w:rsid w:val="00D12E46"/>
    <w:rsid w:val="00D1364F"/>
    <w:rsid w:val="00D14EE5"/>
    <w:rsid w:val="00D22570"/>
    <w:rsid w:val="00D23AB6"/>
    <w:rsid w:val="00D25ECB"/>
    <w:rsid w:val="00D301BE"/>
    <w:rsid w:val="00D33172"/>
    <w:rsid w:val="00D34D73"/>
    <w:rsid w:val="00D37F2A"/>
    <w:rsid w:val="00D4029C"/>
    <w:rsid w:val="00D41CA1"/>
    <w:rsid w:val="00D50778"/>
    <w:rsid w:val="00D508E1"/>
    <w:rsid w:val="00D51D3B"/>
    <w:rsid w:val="00D561BE"/>
    <w:rsid w:val="00D62BCA"/>
    <w:rsid w:val="00D6451F"/>
    <w:rsid w:val="00D65B1C"/>
    <w:rsid w:val="00D65C9F"/>
    <w:rsid w:val="00D67535"/>
    <w:rsid w:val="00D67F7E"/>
    <w:rsid w:val="00D70D3A"/>
    <w:rsid w:val="00D748CC"/>
    <w:rsid w:val="00D7662D"/>
    <w:rsid w:val="00D84B39"/>
    <w:rsid w:val="00D85BE8"/>
    <w:rsid w:val="00D87AF1"/>
    <w:rsid w:val="00D91546"/>
    <w:rsid w:val="00D93FF1"/>
    <w:rsid w:val="00D95E36"/>
    <w:rsid w:val="00DA37D5"/>
    <w:rsid w:val="00DA52A1"/>
    <w:rsid w:val="00DA612D"/>
    <w:rsid w:val="00DA6A8B"/>
    <w:rsid w:val="00DB01A6"/>
    <w:rsid w:val="00DB161A"/>
    <w:rsid w:val="00DC21D0"/>
    <w:rsid w:val="00DC3153"/>
    <w:rsid w:val="00DC35ED"/>
    <w:rsid w:val="00DC56A0"/>
    <w:rsid w:val="00DC6B6F"/>
    <w:rsid w:val="00DD1606"/>
    <w:rsid w:val="00DD41BD"/>
    <w:rsid w:val="00DD4BBD"/>
    <w:rsid w:val="00DD4E72"/>
    <w:rsid w:val="00DE20BE"/>
    <w:rsid w:val="00DE2FF1"/>
    <w:rsid w:val="00DE4247"/>
    <w:rsid w:val="00DE75B0"/>
    <w:rsid w:val="00E04FB6"/>
    <w:rsid w:val="00E050B4"/>
    <w:rsid w:val="00E12ABE"/>
    <w:rsid w:val="00E30D63"/>
    <w:rsid w:val="00E40FF3"/>
    <w:rsid w:val="00E414A1"/>
    <w:rsid w:val="00E4283C"/>
    <w:rsid w:val="00E459BF"/>
    <w:rsid w:val="00E47E47"/>
    <w:rsid w:val="00E51800"/>
    <w:rsid w:val="00E51A21"/>
    <w:rsid w:val="00E53773"/>
    <w:rsid w:val="00E605BC"/>
    <w:rsid w:val="00E6087F"/>
    <w:rsid w:val="00E62357"/>
    <w:rsid w:val="00E6381E"/>
    <w:rsid w:val="00E64309"/>
    <w:rsid w:val="00E65419"/>
    <w:rsid w:val="00E779CA"/>
    <w:rsid w:val="00E82435"/>
    <w:rsid w:val="00E829C4"/>
    <w:rsid w:val="00E83272"/>
    <w:rsid w:val="00E84259"/>
    <w:rsid w:val="00E847D1"/>
    <w:rsid w:val="00E84E16"/>
    <w:rsid w:val="00E92947"/>
    <w:rsid w:val="00E93E62"/>
    <w:rsid w:val="00EA52AF"/>
    <w:rsid w:val="00EB0C57"/>
    <w:rsid w:val="00EC402F"/>
    <w:rsid w:val="00ED0BF2"/>
    <w:rsid w:val="00ED1754"/>
    <w:rsid w:val="00ED1F43"/>
    <w:rsid w:val="00ED2172"/>
    <w:rsid w:val="00ED44B5"/>
    <w:rsid w:val="00ED4BDE"/>
    <w:rsid w:val="00ED649B"/>
    <w:rsid w:val="00ED714F"/>
    <w:rsid w:val="00ED777D"/>
    <w:rsid w:val="00EE0111"/>
    <w:rsid w:val="00EE264D"/>
    <w:rsid w:val="00EE2D17"/>
    <w:rsid w:val="00EE592C"/>
    <w:rsid w:val="00EF5319"/>
    <w:rsid w:val="00EF659C"/>
    <w:rsid w:val="00EF6862"/>
    <w:rsid w:val="00F009B5"/>
    <w:rsid w:val="00F00CA4"/>
    <w:rsid w:val="00F00CC9"/>
    <w:rsid w:val="00F02E19"/>
    <w:rsid w:val="00F07A32"/>
    <w:rsid w:val="00F15176"/>
    <w:rsid w:val="00F15739"/>
    <w:rsid w:val="00F171D5"/>
    <w:rsid w:val="00F20EDA"/>
    <w:rsid w:val="00F2515A"/>
    <w:rsid w:val="00F2677E"/>
    <w:rsid w:val="00F32200"/>
    <w:rsid w:val="00F33B97"/>
    <w:rsid w:val="00F41730"/>
    <w:rsid w:val="00F43237"/>
    <w:rsid w:val="00F55320"/>
    <w:rsid w:val="00F5691C"/>
    <w:rsid w:val="00F6267C"/>
    <w:rsid w:val="00F67D98"/>
    <w:rsid w:val="00F82286"/>
    <w:rsid w:val="00F84347"/>
    <w:rsid w:val="00F8457A"/>
    <w:rsid w:val="00F93A9C"/>
    <w:rsid w:val="00F95E39"/>
    <w:rsid w:val="00FA1533"/>
    <w:rsid w:val="00FA2704"/>
    <w:rsid w:val="00FB0D3C"/>
    <w:rsid w:val="00FB219B"/>
    <w:rsid w:val="00FC06EE"/>
    <w:rsid w:val="00FC360F"/>
    <w:rsid w:val="00FC4123"/>
    <w:rsid w:val="00FC671A"/>
    <w:rsid w:val="00FC7FD4"/>
    <w:rsid w:val="00FD1A70"/>
    <w:rsid w:val="00FD34A7"/>
    <w:rsid w:val="00FD5171"/>
    <w:rsid w:val="00FD6BAB"/>
    <w:rsid w:val="00FE1001"/>
    <w:rsid w:val="00FE27B3"/>
    <w:rsid w:val="00FE3DEC"/>
    <w:rsid w:val="00FE4231"/>
    <w:rsid w:val="00FE50A1"/>
    <w:rsid w:val="00FE5A08"/>
    <w:rsid w:val="00FE72E1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1.xml"/><Relationship Id="rId30" Type="http://schemas.openxmlformats.org/officeDocument/2006/relationships/footer" Target="footer4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5EC4"/>
    <w:rsid w:val="000978A3"/>
    <w:rsid w:val="001016CA"/>
    <w:rsid w:val="00146498"/>
    <w:rsid w:val="00146E5E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46F7"/>
    <w:rsid w:val="004E5EF7"/>
    <w:rsid w:val="00507666"/>
    <w:rsid w:val="00546AE6"/>
    <w:rsid w:val="00550F4D"/>
    <w:rsid w:val="005730A9"/>
    <w:rsid w:val="005853E7"/>
    <w:rsid w:val="00602F56"/>
    <w:rsid w:val="006045E2"/>
    <w:rsid w:val="0062193C"/>
    <w:rsid w:val="0062431F"/>
    <w:rsid w:val="00670117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82554"/>
    <w:rsid w:val="008A7183"/>
    <w:rsid w:val="008E20D7"/>
    <w:rsid w:val="008E36BF"/>
    <w:rsid w:val="008E3EF3"/>
    <w:rsid w:val="0096317C"/>
    <w:rsid w:val="00985CE0"/>
    <w:rsid w:val="009B2736"/>
    <w:rsid w:val="009E3141"/>
    <w:rsid w:val="00A50F2F"/>
    <w:rsid w:val="00AB7401"/>
    <w:rsid w:val="00AC15BC"/>
    <w:rsid w:val="00B570B7"/>
    <w:rsid w:val="00B61CC5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F45E25"/>
    <w:rsid w:val="00F7221A"/>
    <w:rsid w:val="00F76913"/>
    <w:rsid w:val="00FA3285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20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12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13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14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17</b:RefOrder>
  </b:Source>
  <b:Source>
    <b:Tag>DBe</b:Tag>
    <b:SourceType>InternetSite</b:SourceType>
    <b:Guid>{2042C11E-F88B-4305-B0C2-F6F568AAE515}</b:Guid>
    <b:Title>DBeaver</b:Title>
    <b:URL>https://dbeaver.io/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16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15</b:RefOrder>
  </b:Source>
  <b:Source>
    <b:Tag>Оpe</b:Tag>
    <b:SourceType>InternetSite</b:SourceType>
    <b:Guid>{5B3E3504-504A-48A8-A3A7-94F761E36554}</b:Guid>
    <b:Title>ОpenAPI</b:Title>
    <b:URL>https://www.openapis.org/</b:URL>
    <b:RefOrder>11</b:RefOrder>
  </b:Source>
  <b:Source>
    <b:Tag>Swa</b:Tag>
    <b:SourceType>InternetSite</b:SourceType>
    <b:Guid>{9E042F51-AE03-4A22-84BD-2D4134526706}</b:Guid>
    <b:Title>Swagger</b:Title>
    <b:ProductionCompany>SmartBear</b:ProductionCompany>
    <b:URL>https://swagger.io/</b:URL>
    <b:RefOrder>10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21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23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24</b:RefOrder>
  </b:Source>
  <b:Source>
    <b:Tag>JWT1</b:Tag>
    <b:SourceType>InternetSite</b:SourceType>
    <b:Guid>{C214EEFD-8116-4714-B636-877A1A329239}</b:Guid>
    <b:Title>jwt.io</b:Title>
    <b:URL>https://jwt.io/</b:URL>
    <b:RefOrder>25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26</b:RefOrder>
  </b:Source>
</b:Sources>
</file>

<file path=customXml/itemProps1.xml><?xml version="1.0" encoding="utf-8"?>
<ds:datastoreItem xmlns:ds="http://schemas.openxmlformats.org/officeDocument/2006/customXml" ds:itemID="{9CD58648-1EC4-4994-AA99-DCEEE7CBA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2282</TotalTime>
  <Pages>27</Pages>
  <Words>5314</Words>
  <Characters>32577</Characters>
  <Application>Microsoft Office Word</Application>
  <DocSecurity>0</DocSecurity>
  <Lines>1018</Lines>
  <Paragraphs>642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673</cp:revision>
  <dcterms:created xsi:type="dcterms:W3CDTF">2024-04-01T12:02:00Z</dcterms:created>
  <dcterms:modified xsi:type="dcterms:W3CDTF">2024-06-01T13:11:00Z</dcterms:modified>
</cp:coreProperties>
</file>