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07EA450A" w14:textId="0889C243" w:rsidR="00E70299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47758" w:history="1">
            <w:r w:rsidR="00E70299" w:rsidRPr="008632FA">
              <w:rPr>
                <w:rStyle w:val="Hyperlink"/>
                <w:noProof/>
              </w:rPr>
              <w:t>Списък на фигурите</w:t>
            </w:r>
            <w:r w:rsidR="00E70299">
              <w:rPr>
                <w:noProof/>
                <w:webHidden/>
              </w:rPr>
              <w:tab/>
            </w:r>
            <w:r w:rsidR="00E70299">
              <w:rPr>
                <w:noProof/>
                <w:webHidden/>
              </w:rPr>
              <w:fldChar w:fldCharType="begin"/>
            </w:r>
            <w:r w:rsidR="00E70299">
              <w:rPr>
                <w:noProof/>
                <w:webHidden/>
              </w:rPr>
              <w:instrText xml:space="preserve"> PAGEREF _Toc199347758 \h </w:instrText>
            </w:r>
            <w:r w:rsidR="00E70299">
              <w:rPr>
                <w:noProof/>
                <w:webHidden/>
              </w:rPr>
            </w:r>
            <w:r w:rsidR="00E70299">
              <w:rPr>
                <w:noProof/>
                <w:webHidden/>
              </w:rPr>
              <w:fldChar w:fldCharType="separate"/>
            </w:r>
            <w:r w:rsidR="00E70299">
              <w:rPr>
                <w:noProof/>
                <w:webHidden/>
              </w:rPr>
              <w:t>3</w:t>
            </w:r>
            <w:r w:rsidR="00E70299">
              <w:rPr>
                <w:noProof/>
                <w:webHidden/>
              </w:rPr>
              <w:fldChar w:fldCharType="end"/>
            </w:r>
          </w:hyperlink>
        </w:p>
        <w:p w14:paraId="416733A0" w14:textId="37875114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59" w:history="1">
            <w:r w:rsidRPr="008632FA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6B4A" w14:textId="4B696690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0" w:history="1">
            <w:r w:rsidRPr="008632FA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4CF33" w14:textId="79CD6AF1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1" w:history="1">
            <w:r w:rsidRPr="008632FA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9EC9" w14:textId="593EFD80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2" w:history="1">
            <w:r w:rsidRPr="008632F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154E6" w14:textId="4270A240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3" w:history="1">
            <w:r w:rsidRPr="008632FA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A0CC" w14:textId="5FEE6944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4" w:history="1">
            <w:r w:rsidRPr="008632FA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7026" w14:textId="024E7205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5" w:history="1">
            <w:r w:rsidRPr="008632FA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4AED" w14:textId="26A297B8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6" w:history="1">
            <w:r w:rsidRPr="008632FA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603A" w14:textId="33790737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7" w:history="1">
            <w:r w:rsidRPr="008632FA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19446" w14:textId="737B3F3F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8" w:history="1">
            <w:r w:rsidRPr="008632FA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F702" w14:textId="2FB51864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69" w:history="1">
            <w:r w:rsidRPr="008632FA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B655" w14:textId="26278EA0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0" w:history="1">
            <w:r w:rsidRPr="008632FA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B3F9" w14:textId="27FE84C1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1" w:history="1">
            <w:r w:rsidRPr="008632FA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09D0" w14:textId="06C1362A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2" w:history="1">
            <w:r w:rsidRPr="008632FA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2670" w14:textId="7B59A4ED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3" w:history="1">
            <w:r w:rsidRPr="008632FA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612B" w14:textId="3BA953A5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4" w:history="1">
            <w:r w:rsidRPr="008632FA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773A" w14:textId="1AA4495D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5" w:history="1">
            <w:r w:rsidRPr="008632FA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3C64A" w14:textId="4D59C6CA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6" w:history="1">
            <w:r w:rsidRPr="008632FA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ACAB" w14:textId="2AD04E12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7" w:history="1">
            <w:r w:rsidRPr="008632FA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0744" w14:textId="4F20772C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8" w:history="1">
            <w:r w:rsidRPr="008632FA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B22B" w14:textId="09B77C35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79" w:history="1">
            <w:r w:rsidRPr="008632FA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D5C3" w14:textId="14F4CAEF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0" w:history="1">
            <w:r w:rsidRPr="008632FA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Papercut</w:t>
            </w:r>
            <w:r w:rsidRPr="008632FA">
              <w:rPr>
                <w:rStyle w:val="Hyperlink"/>
                <w:noProof/>
              </w:rPr>
              <w:t xml:space="preserve"> </w:t>
            </w:r>
            <w:r w:rsidRPr="008632FA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E983E" w14:textId="5F720075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1" w:history="1">
            <w:r w:rsidRPr="008632F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6CD9" w14:textId="628F878D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2" w:history="1">
            <w:r w:rsidRPr="008632F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9115" w14:textId="648B344B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3" w:history="1">
            <w:r w:rsidRPr="008632FA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9AB5" w14:textId="44C6E253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4" w:history="1">
            <w:r w:rsidRPr="008632FA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07EA" w14:textId="59F5701C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5" w:history="1">
            <w:r w:rsidRPr="008632FA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18701" w14:textId="63171B3E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6" w:history="1">
            <w:r w:rsidRPr="008632FA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19E4" w14:textId="4D9091F0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7" w:history="1">
            <w:r w:rsidRPr="008632FA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024A" w14:textId="328C9E7E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8" w:history="1">
            <w:r w:rsidRPr="008632FA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7AF24" w14:textId="522C24A4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89" w:history="1">
            <w:r w:rsidRPr="008632FA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E540" w14:textId="48FC4856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0" w:history="1">
            <w:r w:rsidRPr="008632FA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94AD" w14:textId="003B99E6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1" w:history="1">
            <w:r w:rsidRPr="008632F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952D" w14:textId="5B6D9525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2" w:history="1">
            <w:r w:rsidRPr="008632FA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8C193" w14:textId="3F9DA5B8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3" w:history="1">
            <w:r w:rsidRPr="008632FA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29A0" w14:textId="233DBCCC" w:rsidR="00E70299" w:rsidRDefault="00E70299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4" w:history="1">
            <w:r w:rsidRPr="008632FA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B778" w14:textId="36F1A532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5" w:history="1">
            <w:r w:rsidRPr="008632F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2FFD" w14:textId="0554024D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6" w:history="1">
            <w:r w:rsidRPr="008632FA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0DBFF" w14:textId="5825E845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7" w:history="1">
            <w:r w:rsidRPr="008632FA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97D5" w14:textId="314409F6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8" w:history="1">
            <w:r w:rsidRPr="008632FA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AA30" w14:textId="3BEB690C" w:rsidR="00E70299" w:rsidRDefault="00E70299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799" w:history="1">
            <w:r w:rsidRPr="008632FA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A4D0" w14:textId="28A65F91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800" w:history="1">
            <w:r w:rsidRPr="008632F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1B44D" w14:textId="29480DBC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801" w:history="1">
            <w:r w:rsidRPr="008632F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EC7AA" w14:textId="1F6E6878" w:rsidR="00E70299" w:rsidRDefault="00E702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347802" w:history="1">
            <w:r w:rsidRPr="008632F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632FA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0EAE887F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347758"/>
      <w:r>
        <w:lastRenderedPageBreak/>
        <w:t>Списък на фигурите</w:t>
      </w:r>
      <w:bookmarkEnd w:id="0"/>
    </w:p>
    <w:p w14:paraId="2BE73BD8" w14:textId="46FC810B" w:rsidR="0095674F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347699" w:history="1">
        <w:r w:rsidR="0095674F" w:rsidRPr="009D59CD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95674F" w:rsidRPr="009D59CD">
          <w:rPr>
            <w:rStyle w:val="Hyperlink"/>
            <w:rFonts w:eastAsiaTheme="majorEastAsia"/>
            <w:noProof/>
            <w:lang w:val="en-US"/>
          </w:rPr>
          <w:t>JWT</w:t>
        </w:r>
        <w:r w:rsidR="0095674F">
          <w:rPr>
            <w:noProof/>
            <w:webHidden/>
          </w:rPr>
          <w:tab/>
        </w:r>
        <w:r w:rsidR="0095674F">
          <w:rPr>
            <w:noProof/>
            <w:webHidden/>
          </w:rPr>
          <w:fldChar w:fldCharType="begin"/>
        </w:r>
        <w:r w:rsidR="0095674F">
          <w:rPr>
            <w:noProof/>
            <w:webHidden/>
          </w:rPr>
          <w:instrText xml:space="preserve"> PAGEREF _Toc199347699 \h </w:instrText>
        </w:r>
        <w:r w:rsidR="0095674F">
          <w:rPr>
            <w:noProof/>
            <w:webHidden/>
          </w:rPr>
        </w:r>
        <w:r w:rsidR="0095674F">
          <w:rPr>
            <w:noProof/>
            <w:webHidden/>
          </w:rPr>
          <w:fldChar w:fldCharType="separate"/>
        </w:r>
        <w:r w:rsidR="0095674F">
          <w:rPr>
            <w:noProof/>
            <w:webHidden/>
          </w:rPr>
          <w:t>8</w:t>
        </w:r>
        <w:r w:rsidR="0095674F">
          <w:rPr>
            <w:noProof/>
            <w:webHidden/>
          </w:rPr>
          <w:fldChar w:fldCharType="end"/>
        </w:r>
      </w:hyperlink>
    </w:p>
    <w:p w14:paraId="60EFA535" w14:textId="3C902DC5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0" w:history="1">
        <w:r w:rsidRPr="009D59CD">
          <w:rPr>
            <w:rStyle w:val="Hyperlink"/>
            <w:rFonts w:eastAsiaTheme="majorEastAsia"/>
            <w:noProof/>
          </w:rPr>
          <w:t>Фигура 2:</w:t>
        </w:r>
        <w:r w:rsidRPr="009D59CD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9D59CD">
          <w:rPr>
            <w:rStyle w:val="Hyperlink"/>
            <w:rFonts w:eastAsiaTheme="majorEastAsia"/>
            <w:noProof/>
          </w:rPr>
          <w:t xml:space="preserve">Примерен </w:t>
        </w:r>
        <w:r w:rsidRPr="009D59CD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A1D6FE" w14:textId="5D88EDBD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1" w:history="1">
        <w:r w:rsidRPr="009D59CD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C1A7F7" w14:textId="7FCBE1D8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2" w:history="1">
        <w:r w:rsidRPr="009D59CD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9D59CD">
          <w:rPr>
            <w:rStyle w:val="Hyperlink"/>
            <w:rFonts w:eastAsiaTheme="majorEastAsia"/>
            <w:noProof/>
            <w:lang w:val="en-US"/>
          </w:rPr>
          <w:t>DbContext</w:t>
        </w:r>
        <w:r w:rsidRPr="009D59CD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557277" w14:textId="7F88F8F7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3" w:history="1">
        <w:r w:rsidRPr="009D59CD">
          <w:rPr>
            <w:rStyle w:val="Hyperlink"/>
            <w:rFonts w:eastAsiaTheme="majorEastAsia"/>
            <w:noProof/>
          </w:rPr>
          <w:t xml:space="preserve">Фигура 5: </w:t>
        </w:r>
        <w:r w:rsidRPr="009D59CD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9D59CD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1520DC" w14:textId="38744C15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4" w:history="1">
        <w:r w:rsidRPr="009D59CD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9A8BC2" w14:textId="08BA9581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5" w:history="1">
        <w:r w:rsidRPr="009D59CD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9D59CD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9D59CD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F08AC9" w14:textId="2439FD3F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6" w:history="1">
        <w:r w:rsidRPr="009D59CD">
          <w:rPr>
            <w:rStyle w:val="Hyperlink"/>
            <w:rFonts w:eastAsiaTheme="majorEastAsia"/>
            <w:noProof/>
          </w:rPr>
          <w:t>Фигура 8</w:t>
        </w:r>
        <w:r w:rsidRPr="009D59CD">
          <w:rPr>
            <w:rStyle w:val="Hyperlink"/>
            <w:rFonts w:eastAsiaTheme="majorEastAsia"/>
            <w:noProof/>
            <w:lang w:val="en-US"/>
          </w:rPr>
          <w:t>: O</w:t>
        </w:r>
        <w:r w:rsidRPr="009D59CD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091DDB" w14:textId="1E19387F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7" w:history="1">
        <w:r w:rsidRPr="009D59CD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CB366D" w14:textId="257B8E15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8" w:history="1">
        <w:r w:rsidRPr="009D59CD">
          <w:rPr>
            <w:rStyle w:val="Hyperlink"/>
            <w:rFonts w:eastAsiaTheme="majorEastAsia"/>
            <w:noProof/>
          </w:rPr>
          <w:t>Фигура 10</w:t>
        </w:r>
        <w:r w:rsidRPr="009D59CD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9D59CD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F39B3D" w14:textId="282BBCA6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09" w:history="1">
        <w:r w:rsidRPr="009D59CD">
          <w:rPr>
            <w:rStyle w:val="Hyperlink"/>
            <w:rFonts w:eastAsiaTheme="majorEastAsia"/>
            <w:noProof/>
          </w:rPr>
          <w:t>Фигура 11: Операции за повтарящи се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972A02" w14:textId="6DAF52AF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10" w:history="1">
        <w:r w:rsidRPr="009D59CD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336712" w14:textId="2ACE22D9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11" w:history="1">
        <w:r w:rsidRPr="009D59CD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05D6EF" w14:textId="78D5459E" w:rsidR="0095674F" w:rsidRDefault="0095674F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347712" w:history="1">
        <w:r w:rsidRPr="009D59CD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_Toc199347712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357DA19" w14:textId="75136DE8" w:rsidR="00811326" w:rsidRPr="00811326" w:rsidRDefault="00E1641B" w:rsidP="0081132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end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99347759"/>
      <w:r>
        <w:t>Списък на таблиците</w:t>
      </w:r>
      <w:bookmarkEnd w:id="1"/>
    </w:p>
    <w:p w14:paraId="6A20D94E" w14:textId="2292F4B4" w:rsidR="002853ED" w:rsidRPr="004203E0" w:rsidRDefault="002C4D87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r w:rsidR="00294456">
        <w:rPr>
          <w:b/>
          <w:bCs/>
          <w:noProof/>
          <w:sz w:val="28"/>
          <w:szCs w:val="28"/>
          <w:lang w:val="en-US"/>
        </w:rPr>
        <w:t>No table of figures entries found.</w:t>
      </w:r>
      <w:r>
        <w:rPr>
          <w:sz w:val="28"/>
          <w:szCs w:val="28"/>
        </w:rPr>
        <w:fldChar w:fldCharType="end"/>
      </w:r>
    </w:p>
    <w:p w14:paraId="5C0F57E0" w14:textId="21EFA03C" w:rsidR="008D496A" w:rsidRDefault="002C12E8" w:rsidP="00DD60C9">
      <w:pPr>
        <w:pStyle w:val="Heading1"/>
        <w:numPr>
          <w:ilvl w:val="0"/>
          <w:numId w:val="0"/>
        </w:numPr>
      </w:pPr>
      <w:bookmarkStart w:id="2" w:name="_Toc199347760"/>
      <w:r>
        <w:t>Съкращения</w:t>
      </w:r>
      <w:bookmarkEnd w:id="2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26B7B08" w14:textId="159FFAD0" w:rsidR="00E1641B" w:rsidRPr="00E1641B" w:rsidRDefault="00994BD3" w:rsidP="00994BD3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3" w:name="_Toc199347761"/>
      <w:r>
        <w:lastRenderedPageBreak/>
        <w:t>У</w:t>
      </w:r>
      <w:r w:rsidR="00F027D0">
        <w:t>вод</w:t>
      </w:r>
      <w:bookmarkEnd w:id="3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99347762"/>
      <w:r>
        <w:lastRenderedPageBreak/>
        <w:t>И</w:t>
      </w:r>
      <w:r w:rsidR="00C2243E">
        <w:t>зползвани технологии</w:t>
      </w:r>
      <w:bookmarkEnd w:id="4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5" w:name="_Toc199347763"/>
      <w:r>
        <w:rPr>
          <w:lang w:val="en-US"/>
        </w:rPr>
        <w:t>PostgreSQL</w:t>
      </w:r>
      <w:bookmarkEnd w:id="5"/>
    </w:p>
    <w:p w14:paraId="3EECBF5E" w14:textId="2235F884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6" w:name="_Toc199347764"/>
      <w:r>
        <w:rPr>
          <w:lang w:val="en-US"/>
        </w:rPr>
        <w:t>ASP.NET Web API</w:t>
      </w:r>
      <w:bookmarkEnd w:id="6"/>
    </w:p>
    <w:p w14:paraId="59CF5084" w14:textId="70865C56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7" w:name="_Toc199347765"/>
      <w:r>
        <w:rPr>
          <w:lang w:val="en-US"/>
        </w:rPr>
        <w:t>Entity Framework Core</w:t>
      </w:r>
      <w:bookmarkEnd w:id="7"/>
    </w:p>
    <w:p w14:paraId="34CFAAB6" w14:textId="5EAE75AD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8" w:name="_Toc199347766"/>
      <w:r>
        <w:rPr>
          <w:lang w:val="en-US"/>
        </w:rPr>
        <w:t>AspNetCore Identity</w:t>
      </w:r>
      <w:bookmarkEnd w:id="8"/>
    </w:p>
    <w:p w14:paraId="4BC7C988" w14:textId="6CF0EE30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AspNetCore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9" w:name="_Toc199347767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9"/>
    </w:p>
    <w:p w14:paraId="02333A1A" w14:textId="39F7E032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FluentValidation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10" w:name="_Toc199347768"/>
      <w:r>
        <w:rPr>
          <w:lang w:val="en-US"/>
        </w:rPr>
        <w:t>Redis</w:t>
      </w:r>
      <w:bookmarkEnd w:id="10"/>
    </w:p>
    <w:p w14:paraId="3D9F720B" w14:textId="17CD515D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1" w:name="_Toc199347769"/>
      <w:r>
        <w:rPr>
          <w:lang w:val="en-US"/>
        </w:rPr>
        <w:t>AspNetCore.OutputCaching.StachExchangeRedis</w:t>
      </w:r>
      <w:bookmarkEnd w:id="11"/>
    </w:p>
    <w:p w14:paraId="3C01DB4C" w14:textId="3CA255F5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2" w:name="_Toc199347770"/>
      <w:r>
        <w:rPr>
          <w:lang w:val="en-US"/>
        </w:rPr>
        <w:t>Json Web Token</w:t>
      </w:r>
      <w:bookmarkEnd w:id="12"/>
      <w:r>
        <w:rPr>
          <w:lang w:val="en-US"/>
        </w:rPr>
        <w:t xml:space="preserve"> </w:t>
      </w:r>
    </w:p>
    <w:p w14:paraId="78410C1B" w14:textId="437A9FBA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3AFCBB22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4D6E5EB1" w:rsidR="006E4188" w:rsidRDefault="006E4188" w:rsidP="006E4188">
      <w:pPr>
        <w:pStyle w:val="Caption"/>
        <w:jc w:val="center"/>
      </w:pPr>
      <w:bookmarkStart w:id="13" w:name="_Toc169023590"/>
      <w:bookmarkStart w:id="14" w:name="_Toc1993476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3"/>
      <w:bookmarkEnd w:id="14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77777777" w:rsidR="006E4188" w:rsidRDefault="006E4188" w:rsidP="00BD7D5C">
      <w:pPr>
        <w:keepNext/>
        <w:spacing w:line="360" w:lineRule="auto"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A3DE1F" wp14:editId="742309E4">
            <wp:extent cx="3986546" cy="2158522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774" cy="2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3956F64E" w:rsidR="006E4188" w:rsidRDefault="006E4188" w:rsidP="00BD7D5C">
      <w:pPr>
        <w:pStyle w:val="Caption"/>
        <w:spacing w:line="360" w:lineRule="auto"/>
        <w:jc w:val="center"/>
      </w:pPr>
      <w:bookmarkStart w:id="15" w:name="_Toc169023591"/>
      <w:bookmarkStart w:id="16" w:name="_Toc1993477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5"/>
      <w:bookmarkEnd w:id="16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7" w:name="_Toc199347771"/>
      <w:r>
        <w:rPr>
          <w:lang w:val="en-US"/>
        </w:rPr>
        <w:t>AspNetCore.Authentication.JwtBearer</w:t>
      </w:r>
      <w:bookmarkEnd w:id="17"/>
    </w:p>
    <w:p w14:paraId="620E85A4" w14:textId="7E6CC85A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8" w:name="_Toc199347772"/>
      <w:r>
        <w:rPr>
          <w:lang w:val="en-US"/>
        </w:rPr>
        <w:t>FluentEmail</w:t>
      </w:r>
      <w:bookmarkEnd w:id="18"/>
    </w:p>
    <w:p w14:paraId="2784177A" w14:textId="202FCD62" w:rsidR="00C840D9" w:rsidRPr="005A08F2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FluentEmail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9" w:name="_Toc199347773"/>
      <w:r>
        <w:rPr>
          <w:lang w:val="en-US"/>
        </w:rPr>
        <w:lastRenderedPageBreak/>
        <w:t>Hangfire</w:t>
      </w:r>
      <w:bookmarkEnd w:id="19"/>
    </w:p>
    <w:p w14:paraId="1757AB2F" w14:textId="3138F880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  <w:r w:rsidR="001467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7FF">
        <w:rPr>
          <w:rFonts w:ascii="Times New Roman" w:hAnsi="Times New Roman" w:cs="Times New Roman"/>
          <w:sz w:val="28"/>
          <w:szCs w:val="28"/>
        </w:rPr>
        <w:t xml:space="preserve">Тази библиотека ще позволи изпълняването на автоматични транзакции, които ще са предварително дефинирани от потребителите. 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20" w:name="_Toc199347774"/>
      <w:r>
        <w:rPr>
          <w:lang w:val="en-US"/>
        </w:rPr>
        <w:t>REST</w:t>
      </w:r>
      <w:bookmarkEnd w:id="20"/>
    </w:p>
    <w:p w14:paraId="1F49315C" w14:textId="0C24B002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1" w:name="_Toc199347775"/>
      <w:r>
        <w:rPr>
          <w:lang w:val="en-US"/>
        </w:rPr>
        <w:t>Blazor</w:t>
      </w:r>
      <w:bookmarkEnd w:id="21"/>
    </w:p>
    <w:p w14:paraId="40F4B730" w14:textId="3738DE0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SignalR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2" w:name="_Toc199347776"/>
      <w:r>
        <w:rPr>
          <w:lang w:val="en-US"/>
        </w:rPr>
        <w:t>MudBlazor</w:t>
      </w:r>
      <w:bookmarkEnd w:id="22"/>
    </w:p>
    <w:p w14:paraId="03D558F9" w14:textId="493F4FCD" w:rsidR="001467FF" w:rsidRPr="00F708AB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3" w:name="_Toc199347777"/>
      <w:r>
        <w:rPr>
          <w:lang w:val="en-US"/>
        </w:rPr>
        <w:lastRenderedPageBreak/>
        <w:t>JavaScript interoperability</w:t>
      </w:r>
      <w:bookmarkEnd w:id="23"/>
    </w:p>
    <w:p w14:paraId="3A9909CB" w14:textId="3A4CBEBA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JSInterop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4" w:name="_Toc199347778"/>
      <w:r>
        <w:rPr>
          <w:lang w:val="en-US"/>
        </w:rPr>
        <w:t>Google Charts</w:t>
      </w:r>
      <w:bookmarkEnd w:id="24"/>
    </w:p>
    <w:p w14:paraId="2F215F03" w14:textId="30AD5A5D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5" w:name="_Toc199347779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5"/>
    </w:p>
    <w:p w14:paraId="026C8567" w14:textId="1C8F038C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6" w:name="_Toc199347780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6"/>
    </w:p>
    <w:p w14:paraId="72946803" w14:textId="6CF736FF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7" w:name="_Toc199347781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7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DE36BB" wp14:editId="569C61B2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018" cy="14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30D8DEAC" w:rsidR="00F6064E" w:rsidRDefault="00054710" w:rsidP="00F23C60">
      <w:pPr>
        <w:pStyle w:val="Caption"/>
        <w:jc w:val="center"/>
      </w:pPr>
      <w:bookmarkStart w:id="28" w:name="_Toc1993477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8"/>
    </w:p>
    <w:p w14:paraId="11384795" w14:textId="5EFCD2EE" w:rsidR="0031669D" w:rsidRDefault="000F27F7" w:rsidP="000F27F7">
      <w:pPr>
        <w:pStyle w:val="Heading2"/>
      </w:pPr>
      <w:bookmarkStart w:id="29" w:name="_Toc199347782"/>
      <w:r>
        <w:t>База данни</w:t>
      </w:r>
      <w:bookmarkEnd w:id="29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5249CAED">
            <wp:extent cx="6039693" cy="2734057"/>
            <wp:effectExtent l="0" t="0" r="0" b="9525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4C57D067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3477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4</w:t>
      </w:r>
      <w:r>
        <w:fldChar w:fldCharType="end"/>
      </w:r>
      <w:r>
        <w:t xml:space="preserve">: Структура на </w:t>
      </w:r>
      <w:r>
        <w:rPr>
          <w:lang w:val="en-US"/>
        </w:rPr>
        <w:t>DbContext</w:t>
      </w:r>
      <w:r>
        <w:t xml:space="preserve"> класа</w:t>
      </w:r>
      <w:bookmarkEnd w:id="30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FamilyTransactions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22CB6E7A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>таблица с детайли за повтарящите се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migrations add name“, където name е името на миграцията.. След създаването ѝ, 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64C37737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1993477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1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2" w:name="_Toc199347783"/>
      <w:r>
        <w:rPr>
          <w:lang w:val="en-US"/>
        </w:rPr>
        <w:t>PersonalCategories</w:t>
      </w:r>
      <w:bookmarkEnd w:id="32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PersonalCategories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3" w:name="_Toc199347784"/>
      <w:proofErr w:type="gramStart"/>
      <w:r>
        <w:rPr>
          <w:lang w:val="en-US"/>
        </w:rPr>
        <w:t>PersonalTransactions</w:t>
      </w:r>
      <w:bookmarkEnd w:id="33"/>
      <w:proofErr w:type="gramEnd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4" w:name="_Toc199347785"/>
      <w:r>
        <w:rPr>
          <w:lang w:val="en-US"/>
        </w:rPr>
        <w:t>RecurringTransactions</w:t>
      </w:r>
      <w:bookmarkEnd w:id="34"/>
    </w:p>
    <w:p w14:paraId="660B2464" w14:textId="2B8E3DED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>
        <w:rPr>
          <w:rFonts w:ascii="Times New Roman" w:hAnsi="Times New Roman" w:cs="Times New Roman"/>
          <w:sz w:val="28"/>
          <w:szCs w:val="28"/>
        </w:rPr>
        <w:t>таблицата е предназначена за информацията отностно повтарящите се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1E4905BB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на повторенията</w:t>
      </w:r>
    </w:p>
    <w:p w14:paraId="4A253387" w14:textId="68BFF9B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 на повторенията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5" w:name="_Toc199347786"/>
      <w:r>
        <w:rPr>
          <w:lang w:val="en-US"/>
        </w:rPr>
        <w:t>Family</w:t>
      </w:r>
      <w:bookmarkEnd w:id="35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6" w:name="_Toc199347787"/>
      <w:r>
        <w:rPr>
          <w:lang w:val="en-US"/>
        </w:rPr>
        <w:t>FamilyCategories</w:t>
      </w:r>
      <w:bookmarkEnd w:id="36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FamilyCategories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PersonalCategories.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7" w:name="_Toc199347788"/>
      <w:r>
        <w:rPr>
          <w:lang w:val="en-US"/>
        </w:rPr>
        <w:t>FamilyTransactions</w:t>
      </w:r>
      <w:bookmarkEnd w:id="37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FamilyTransactions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8" w:name="_Toc199347789"/>
      <w:proofErr w:type="gramStart"/>
      <w:r>
        <w:rPr>
          <w:lang w:val="en-US"/>
        </w:rPr>
        <w:t>FamilyInvitations</w:t>
      </w:r>
      <w:bookmarkEnd w:id="38"/>
      <w:proofErr w:type="gramEnd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UserInApplication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9" w:name="_Toc199347790"/>
      <w:r>
        <w:t>Таблици свързани с потребителск</w:t>
      </w:r>
      <w:r w:rsidR="00DC7FA8">
        <w:t>ите лични данни</w:t>
      </w:r>
      <w:bookmarkEnd w:id="39"/>
    </w:p>
    <w:p w14:paraId="09708A62" w14:textId="2DFFE85D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използвахме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02957" w14:textId="53D9B4A1" w:rsidR="00537840" w:rsidRDefault="00D94353" w:rsidP="0053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 Релация</w:t>
      </w:r>
      <w:r w:rsidR="009D1569">
        <w:rPr>
          <w:rFonts w:ascii="Times New Roman" w:hAnsi="Times New Roman" w:cs="Times New Roman"/>
          <w:sz w:val="28"/>
          <w:szCs w:val="28"/>
        </w:rPr>
        <w:t xml:space="preserve"> между потребителя и ролите е много към много и тя е осъществена чрез таблицата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AspNetUserRoles</w:t>
      </w:r>
      <w:r w:rsidR="009D1569">
        <w:rPr>
          <w:rFonts w:ascii="Times New Roman" w:hAnsi="Times New Roman" w:cs="Times New Roman"/>
          <w:sz w:val="28"/>
          <w:szCs w:val="28"/>
        </w:rPr>
        <w:t xml:space="preserve">. В нея се съхранява информацията за кой потребител какви роли има. </w:t>
      </w:r>
    </w:p>
    <w:p w14:paraId="1BC0F091" w14:textId="27275865" w:rsidR="00537840" w:rsidRPr="009D1569" w:rsidRDefault="00537840" w:rsidP="00537840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50D65" w14:textId="0DFE120B" w:rsidR="0031669D" w:rsidRDefault="008D23D6" w:rsidP="008D23D6">
      <w:pPr>
        <w:pStyle w:val="Heading2"/>
      </w:pPr>
      <w:bookmarkStart w:id="40" w:name="_Toc199347791"/>
      <w:r>
        <w:lastRenderedPageBreak/>
        <w:t>Сървър</w:t>
      </w:r>
      <w:bookmarkEnd w:id="40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481EDBF8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Toc1993477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1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2" w:name="_Toc199347792"/>
      <w:r>
        <w:rPr>
          <w:lang w:val="en-US"/>
        </w:rPr>
        <w:t>Repository layer</w:t>
      </w:r>
      <w:bookmarkEnd w:id="42"/>
    </w:p>
    <w:p w14:paraId="767D58E4" w14:textId="6F8E55CE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3" w:name="_Toc199347793"/>
      <w:r>
        <w:rPr>
          <w:lang w:val="en-US"/>
        </w:rPr>
        <w:lastRenderedPageBreak/>
        <w:t>Service layer</w:t>
      </w:r>
      <w:bookmarkEnd w:id="43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UserService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PersonalFinanceServices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4" w:name="_Toc199347794"/>
      <w:r>
        <w:rPr>
          <w:lang w:val="en-US"/>
        </w:rPr>
        <w:t>API layer</w:t>
      </w:r>
      <w:bookmarkEnd w:id="44"/>
    </w:p>
    <w:p w14:paraId="1C467699" w14:textId="7A5F453E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57B3EEA3" w:rsidR="00DF0686" w:rsidRDefault="00DF0686" w:rsidP="00DF0686">
      <w:pPr>
        <w:pStyle w:val="Caption"/>
        <w:jc w:val="center"/>
      </w:pPr>
      <w:bookmarkStart w:id="45" w:name="_Toc1993477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5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6B1E2CC0" w:rsidR="00BF1C22" w:rsidRDefault="00BF1C22" w:rsidP="00BF1C22">
      <w:pPr>
        <w:pStyle w:val="Caption"/>
        <w:jc w:val="center"/>
      </w:pPr>
      <w:bookmarkStart w:id="46" w:name="_Toc1993477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6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151B366E" w:rsidR="007069AC" w:rsidRDefault="007069AC" w:rsidP="0007723A">
      <w:pPr>
        <w:pStyle w:val="Caption"/>
        <w:jc w:val="center"/>
        <w:rPr>
          <w:noProof/>
        </w:rPr>
      </w:pPr>
      <w:bookmarkStart w:id="47" w:name="_Toc1993477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7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>middleware) OutputCaching</w:t>
      </w:r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773CB6B6" w:rsidR="004375FE" w:rsidRDefault="004375FE" w:rsidP="004375FE">
      <w:pPr>
        <w:pStyle w:val="Caption"/>
        <w:jc w:val="center"/>
      </w:pPr>
      <w:bookmarkStart w:id="48" w:name="_Toc19934770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8"/>
    </w:p>
    <w:p w14:paraId="21396EC3" w14:textId="3BED8BCB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>На фигура 11 са показани всички операции отностно повтарящите се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46289648" w:rsidR="00497D9B" w:rsidRDefault="00497D9B" w:rsidP="00497D9B">
      <w:pPr>
        <w:pStyle w:val="Caption"/>
        <w:jc w:val="center"/>
        <w:rPr>
          <w:noProof/>
        </w:rPr>
      </w:pPr>
      <w:bookmarkStart w:id="49" w:name="_Toc19934770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11</w:t>
      </w:r>
      <w:r>
        <w:fldChar w:fldCharType="end"/>
      </w:r>
      <w:r>
        <w:t>: Операции за повтарящи се транзак</w:t>
      </w:r>
      <w:r>
        <w:rPr>
          <w:noProof/>
        </w:rPr>
        <w:t>ции</w:t>
      </w:r>
      <w:bookmarkEnd w:id="49"/>
    </w:p>
    <w:p w14:paraId="10C3C68A" w14:textId="3E055469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повтарящите се транзакции са аналогични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несъответствие в историята. Вместо актуализация се препоръчава следния подход: </w:t>
      </w:r>
    </w:p>
    <w:p w14:paraId="01D413FB" w14:textId="5B40700D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повтаряща се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3BE53DE3" w:rsidR="009E6EF5" w:rsidRDefault="007311F0" w:rsidP="009E6EF5">
      <w:pPr>
        <w:keepNext/>
        <w:spacing w:line="360" w:lineRule="auto"/>
        <w:jc w:val="center"/>
      </w:pPr>
      <w:r w:rsidRPr="007311F0">
        <w:drawing>
          <wp:inline distT="0" distB="0" distL="0" distR="0" wp14:anchorId="64840820" wp14:editId="1D7B301B">
            <wp:extent cx="3444038" cy="1714500"/>
            <wp:effectExtent l="0" t="0" r="0" b="0"/>
            <wp:docPr id="433219479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479" name="Picture 1" descr="A group of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154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24EBD31D" w:rsidR="00E571A2" w:rsidRDefault="009E6EF5" w:rsidP="009E6EF5">
      <w:pPr>
        <w:pStyle w:val="Caption"/>
        <w:jc w:val="center"/>
      </w:pPr>
      <w:bookmarkStart w:id="50" w:name="_Toc19934771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12</w:t>
      </w:r>
      <w:r>
        <w:fldChar w:fldCharType="end"/>
      </w:r>
      <w:r>
        <w:t>: Операции за семейство</w:t>
      </w:r>
      <w:bookmarkEnd w:id="50"/>
    </w:p>
    <w:p w14:paraId="6559A679" w14:textId="74713C33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lastRenderedPageBreak/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4B4ED703" w:rsidR="000C560A" w:rsidRDefault="00CA1839" w:rsidP="00CA1839">
      <w:pPr>
        <w:pStyle w:val="Caption"/>
        <w:jc w:val="center"/>
      </w:pPr>
      <w:bookmarkStart w:id="51" w:name="_Toc1993477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C3329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1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/familial/FamilyCategory/family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615" w14:textId="1B4ACE65" w:rsidR="00F71026" w:rsidRDefault="00BC3329" w:rsidP="00BC3329">
      <w:pPr>
        <w:pStyle w:val="Caption"/>
        <w:jc w:val="center"/>
      </w:pPr>
      <w:bookmarkStart w:id="52" w:name="_Toc1993477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2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3DD1AF0A" w14:textId="6A7AC004" w:rsidR="00AD22BC" w:rsidRDefault="00AD22BC" w:rsidP="00AD2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22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AC49" w14:textId="77D6F2A7" w:rsidR="00AD22BC" w:rsidRPr="00AD22BC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user/joinFamily/{token}”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36F102DF" w14:textId="256858B9" w:rsidR="00A2016F" w:rsidRPr="008179BE" w:rsidRDefault="00A2016F" w:rsidP="00A2016F">
      <w:pPr>
        <w:pStyle w:val="Heading2"/>
      </w:pPr>
      <w:bookmarkStart w:id="53" w:name="_Toc199347795"/>
      <w:r>
        <w:t>Потребители</w:t>
      </w:r>
      <w:bookmarkEnd w:id="53"/>
    </w:p>
    <w:p w14:paraId="3A77352B" w14:textId="19A8D48B" w:rsidR="00A2016F" w:rsidRPr="008179BE" w:rsidRDefault="00A2016F" w:rsidP="00A2016F">
      <w:pPr>
        <w:pStyle w:val="Heading2"/>
      </w:pPr>
      <w:bookmarkStart w:id="54" w:name="_Toc199347796"/>
      <w:r>
        <w:t>Автоматични транзакции</w:t>
      </w:r>
      <w:bookmarkEnd w:id="54"/>
    </w:p>
    <w:p w14:paraId="7BC6006E" w14:textId="6E9A735C" w:rsidR="00A2016F" w:rsidRPr="008179BE" w:rsidRDefault="00A2016F" w:rsidP="00A2016F">
      <w:pPr>
        <w:pStyle w:val="Heading2"/>
      </w:pPr>
      <w:bookmarkStart w:id="55" w:name="_Toc199347797"/>
      <w:r>
        <w:t>Семейство</w:t>
      </w:r>
      <w:bookmarkEnd w:id="55"/>
    </w:p>
    <w:p w14:paraId="79CFD3B6" w14:textId="1F3BEAD6" w:rsidR="0031669D" w:rsidRPr="008179BE" w:rsidRDefault="00A2016F" w:rsidP="00FE6061">
      <w:pPr>
        <w:pStyle w:val="Heading2"/>
      </w:pPr>
      <w:bookmarkStart w:id="56" w:name="_Toc199347798"/>
      <w:r>
        <w:t>Потребителски интерфейс</w:t>
      </w:r>
      <w:bookmarkEnd w:id="56"/>
    </w:p>
    <w:p w14:paraId="708E5181" w14:textId="5E638F79" w:rsidR="0031669D" w:rsidRDefault="00332E1B" w:rsidP="00332E1B">
      <w:pPr>
        <w:pStyle w:val="Heading2"/>
      </w:pPr>
      <w:bookmarkStart w:id="57" w:name="_Toc199347799"/>
      <w:r>
        <w:rPr>
          <w:lang w:val="en-US"/>
        </w:rPr>
        <w:t>CORS</w:t>
      </w:r>
      <w:bookmarkEnd w:id="57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03905DE0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DB44EC2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4F390C02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2B8F3FAE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49BBD0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A2B7644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6EBA9A4E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6EFDF92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8C8D944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210F1E40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441F2044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2B962F1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0B052E3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5C8F2242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08E17FA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2E5938CE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CDE06A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DE4BF0D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602D4D9B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A7688B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58" w:name="_Toc199347800"/>
      <w:r>
        <w:lastRenderedPageBreak/>
        <w:t>Заключение</w:t>
      </w:r>
      <w:bookmarkEnd w:id="58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59" w:name="_Toc199347801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59"/>
        </w:p>
        <w:sdt>
          <w:sdtPr>
            <w:id w:val="111145805"/>
            <w:bibliography/>
          </w:sdtPr>
          <w:sdtContent>
            <w:p w14:paraId="637039D1" w14:textId="77777777" w:rsidR="007832C2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832C2" w14:paraId="6C40852D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C00FEB" w14:textId="186B322A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2F7FA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832C2" w14:paraId="01BDA74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41FDF2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B7E449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832C2" w14:paraId="1F578EF7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C728B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71806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832C2" w14:paraId="7B99FC35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145F4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977CC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832C2" w14:paraId="2C77677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6D865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C8D3E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832C2" w14:paraId="732BCEEC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932C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AE8B8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832C2" w14:paraId="3205D8A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AE30F0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98551C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832C2" w14:paraId="6DD8FD81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5480F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E358F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832C2" w14:paraId="1F7F5366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822EC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497E4D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832C2" w14:paraId="05C2412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AF3A9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8423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832C2" w14:paraId="77A8D97F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496B7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BFA2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832C2" w14:paraId="6C63B6DD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ACDED7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EDA1C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832C2" w14:paraId="0DB3B3EB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6B343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C02762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832C2" w14:paraId="6DB4D863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0A05A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6C15D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832C2" w14:paraId="721F363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DE325E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3F294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832C2" w14:paraId="559BD065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6F1F37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0D4EF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832C2" w14:paraId="12C105D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968B0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091A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832C2" w14:paraId="0D62B4C9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09F63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36EE5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832C2" w14:paraId="3451F200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BE3E7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E2A1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832C2" w14:paraId="472360A9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BDB99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85127E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832C2" w14:paraId="2B4458DE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01B0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5970AC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832C2" w14:paraId="1DA85C6A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12031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D0C9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</w:tbl>
            <w:p w14:paraId="5EEE0F65" w14:textId="77777777" w:rsidR="007832C2" w:rsidRDefault="007832C2">
              <w:pPr>
                <w:divId w:val="852111779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60" w:name="_Toc199347802"/>
      <w:r>
        <w:t>Приложение</w:t>
      </w:r>
      <w:bookmarkEnd w:id="60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27"/>
      <w:footerReference w:type="default" r:id="rId28"/>
      <w:headerReference w:type="first" r:id="rId29"/>
      <w:footerReference w:type="first" r:id="rId30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D2386" w14:textId="77777777" w:rsidR="00E77614" w:rsidRPr="001A6FC9" w:rsidRDefault="00E77614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49F40B2B" w14:textId="77777777" w:rsidR="00E77614" w:rsidRPr="001A6FC9" w:rsidRDefault="00E77614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6DBFA" w14:textId="77777777" w:rsidR="00E77614" w:rsidRPr="001A6FC9" w:rsidRDefault="00E77614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70F8CFE5" w14:textId="77777777" w:rsidR="00E77614" w:rsidRPr="001A6FC9" w:rsidRDefault="00E77614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6"/>
  </w:num>
  <w:num w:numId="2" w16cid:durableId="253167323">
    <w:abstractNumId w:val="31"/>
  </w:num>
  <w:num w:numId="3" w16cid:durableId="348795778">
    <w:abstractNumId w:val="3"/>
  </w:num>
  <w:num w:numId="4" w16cid:durableId="1955675670">
    <w:abstractNumId w:val="17"/>
  </w:num>
  <w:num w:numId="5" w16cid:durableId="13580524">
    <w:abstractNumId w:val="18"/>
  </w:num>
  <w:num w:numId="6" w16cid:durableId="1908807607">
    <w:abstractNumId w:val="15"/>
  </w:num>
  <w:num w:numId="7" w16cid:durableId="526918515">
    <w:abstractNumId w:val="6"/>
  </w:num>
  <w:num w:numId="8" w16cid:durableId="1953170591">
    <w:abstractNumId w:val="7"/>
  </w:num>
  <w:num w:numId="9" w16cid:durableId="383333830">
    <w:abstractNumId w:val="26"/>
  </w:num>
  <w:num w:numId="10" w16cid:durableId="1042905638">
    <w:abstractNumId w:val="14"/>
  </w:num>
  <w:num w:numId="11" w16cid:durableId="500051937">
    <w:abstractNumId w:val="19"/>
  </w:num>
  <w:num w:numId="12" w16cid:durableId="601914959">
    <w:abstractNumId w:val="4"/>
  </w:num>
  <w:num w:numId="13" w16cid:durableId="1013728377">
    <w:abstractNumId w:val="20"/>
  </w:num>
  <w:num w:numId="14" w16cid:durableId="39281449">
    <w:abstractNumId w:val="13"/>
  </w:num>
  <w:num w:numId="15" w16cid:durableId="1035273581">
    <w:abstractNumId w:val="30"/>
  </w:num>
  <w:num w:numId="16" w16cid:durableId="79302430">
    <w:abstractNumId w:val="9"/>
  </w:num>
  <w:num w:numId="17" w16cid:durableId="674303148">
    <w:abstractNumId w:val="28"/>
  </w:num>
  <w:num w:numId="18" w16cid:durableId="1673533131">
    <w:abstractNumId w:val="11"/>
  </w:num>
  <w:num w:numId="19" w16cid:durableId="203255690">
    <w:abstractNumId w:val="12"/>
  </w:num>
  <w:num w:numId="20" w16cid:durableId="1368140013">
    <w:abstractNumId w:val="22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4"/>
  </w:num>
  <w:num w:numId="24" w16cid:durableId="1165436641">
    <w:abstractNumId w:val="10"/>
  </w:num>
  <w:num w:numId="25" w16cid:durableId="735203637">
    <w:abstractNumId w:val="8"/>
  </w:num>
  <w:num w:numId="26" w16cid:durableId="901866906">
    <w:abstractNumId w:val="2"/>
  </w:num>
  <w:num w:numId="27" w16cid:durableId="2000620185">
    <w:abstractNumId w:val="21"/>
  </w:num>
  <w:num w:numId="28" w16cid:durableId="1787695390">
    <w:abstractNumId w:val="25"/>
  </w:num>
  <w:num w:numId="29" w16cid:durableId="1012146096">
    <w:abstractNumId w:val="27"/>
  </w:num>
  <w:num w:numId="30" w16cid:durableId="217009122">
    <w:abstractNumId w:val="23"/>
  </w:num>
  <w:num w:numId="31" w16cid:durableId="760300154">
    <w:abstractNumId w:val="29"/>
  </w:num>
  <w:num w:numId="32" w16cid:durableId="1232471937">
    <w:abstractNumId w:val="5"/>
  </w:num>
  <w:num w:numId="33" w16cid:durableId="6614691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3AA4"/>
    <w:rsid w:val="00034B29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4F1"/>
    <w:rsid w:val="000527A7"/>
    <w:rsid w:val="000529A7"/>
    <w:rsid w:val="00054710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560A"/>
    <w:rsid w:val="000C68C2"/>
    <w:rsid w:val="000C69F5"/>
    <w:rsid w:val="000D0B29"/>
    <w:rsid w:val="000D149E"/>
    <w:rsid w:val="000D7AF3"/>
    <w:rsid w:val="000E1FC8"/>
    <w:rsid w:val="000E227E"/>
    <w:rsid w:val="000E5F27"/>
    <w:rsid w:val="000E6FC2"/>
    <w:rsid w:val="000F12B7"/>
    <w:rsid w:val="000F1702"/>
    <w:rsid w:val="000F27F7"/>
    <w:rsid w:val="000F3564"/>
    <w:rsid w:val="000F39EB"/>
    <w:rsid w:val="000F4348"/>
    <w:rsid w:val="000F4C9B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72F"/>
    <w:rsid w:val="001147E0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2DF"/>
    <w:rsid w:val="0013016A"/>
    <w:rsid w:val="00130A62"/>
    <w:rsid w:val="0013100B"/>
    <w:rsid w:val="00133C08"/>
    <w:rsid w:val="001405BC"/>
    <w:rsid w:val="0014273B"/>
    <w:rsid w:val="00145E1B"/>
    <w:rsid w:val="00146027"/>
    <w:rsid w:val="001467FF"/>
    <w:rsid w:val="00147126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3364"/>
    <w:rsid w:val="00163852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77F25"/>
    <w:rsid w:val="0018154E"/>
    <w:rsid w:val="001844A0"/>
    <w:rsid w:val="001844D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3F1C"/>
    <w:rsid w:val="0022404F"/>
    <w:rsid w:val="00227057"/>
    <w:rsid w:val="00230454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76D94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456"/>
    <w:rsid w:val="00294BC6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707E"/>
    <w:rsid w:val="002E766B"/>
    <w:rsid w:val="002F025E"/>
    <w:rsid w:val="002F1040"/>
    <w:rsid w:val="002F492C"/>
    <w:rsid w:val="002F49BA"/>
    <w:rsid w:val="002F4EA8"/>
    <w:rsid w:val="002F7ECF"/>
    <w:rsid w:val="003002D4"/>
    <w:rsid w:val="00302590"/>
    <w:rsid w:val="00303570"/>
    <w:rsid w:val="00304F60"/>
    <w:rsid w:val="00305E90"/>
    <w:rsid w:val="0031007C"/>
    <w:rsid w:val="00310E7C"/>
    <w:rsid w:val="00311651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F8A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1039"/>
    <w:rsid w:val="00342885"/>
    <w:rsid w:val="00342EE4"/>
    <w:rsid w:val="00343FAA"/>
    <w:rsid w:val="003445F6"/>
    <w:rsid w:val="0034478D"/>
    <w:rsid w:val="0034537D"/>
    <w:rsid w:val="00346730"/>
    <w:rsid w:val="00347DAA"/>
    <w:rsid w:val="003505F7"/>
    <w:rsid w:val="003514F6"/>
    <w:rsid w:val="00353F86"/>
    <w:rsid w:val="003558DC"/>
    <w:rsid w:val="00361B1C"/>
    <w:rsid w:val="003625F3"/>
    <w:rsid w:val="0036271C"/>
    <w:rsid w:val="00362C0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BC7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5B9E"/>
    <w:rsid w:val="003E697B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375FE"/>
    <w:rsid w:val="00442238"/>
    <w:rsid w:val="004431A0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97D9B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750E"/>
    <w:rsid w:val="005B1AAD"/>
    <w:rsid w:val="005B1ECB"/>
    <w:rsid w:val="005B77A0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9AC"/>
    <w:rsid w:val="00706D25"/>
    <w:rsid w:val="00707B79"/>
    <w:rsid w:val="00707F72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32AD"/>
    <w:rsid w:val="007262B0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1FD3"/>
    <w:rsid w:val="00742BFD"/>
    <w:rsid w:val="00743F5E"/>
    <w:rsid w:val="007440D8"/>
    <w:rsid w:val="00745053"/>
    <w:rsid w:val="007459AB"/>
    <w:rsid w:val="00746C63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2825"/>
    <w:rsid w:val="007A399B"/>
    <w:rsid w:val="007A41E0"/>
    <w:rsid w:val="007A45EF"/>
    <w:rsid w:val="007A5F65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D5F70"/>
    <w:rsid w:val="007E0D85"/>
    <w:rsid w:val="007E168C"/>
    <w:rsid w:val="007E2369"/>
    <w:rsid w:val="007E3F11"/>
    <w:rsid w:val="007E70A6"/>
    <w:rsid w:val="007E72EF"/>
    <w:rsid w:val="007F017B"/>
    <w:rsid w:val="007F054A"/>
    <w:rsid w:val="007F47FE"/>
    <w:rsid w:val="007F5342"/>
    <w:rsid w:val="007F678E"/>
    <w:rsid w:val="007F6AD3"/>
    <w:rsid w:val="00800CB2"/>
    <w:rsid w:val="00801073"/>
    <w:rsid w:val="008017E4"/>
    <w:rsid w:val="00802A8E"/>
    <w:rsid w:val="00803863"/>
    <w:rsid w:val="00803CD8"/>
    <w:rsid w:val="0080544C"/>
    <w:rsid w:val="008054CB"/>
    <w:rsid w:val="00807652"/>
    <w:rsid w:val="008076B1"/>
    <w:rsid w:val="00811326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1C7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7169"/>
    <w:rsid w:val="008B0899"/>
    <w:rsid w:val="008B0B92"/>
    <w:rsid w:val="008B1720"/>
    <w:rsid w:val="008B42C7"/>
    <w:rsid w:val="008B5186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6B21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FC1"/>
    <w:rsid w:val="00963DC1"/>
    <w:rsid w:val="00963F8C"/>
    <w:rsid w:val="00964211"/>
    <w:rsid w:val="009706C5"/>
    <w:rsid w:val="00970C5F"/>
    <w:rsid w:val="009713E7"/>
    <w:rsid w:val="00971882"/>
    <w:rsid w:val="009724B6"/>
    <w:rsid w:val="00973F6B"/>
    <w:rsid w:val="00974596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A1214"/>
    <w:rsid w:val="009A1716"/>
    <w:rsid w:val="009A3A00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1125A"/>
    <w:rsid w:val="00A11E06"/>
    <w:rsid w:val="00A12714"/>
    <w:rsid w:val="00A12959"/>
    <w:rsid w:val="00A13826"/>
    <w:rsid w:val="00A15030"/>
    <w:rsid w:val="00A2016F"/>
    <w:rsid w:val="00A20988"/>
    <w:rsid w:val="00A22E58"/>
    <w:rsid w:val="00A31F82"/>
    <w:rsid w:val="00A3238D"/>
    <w:rsid w:val="00A32531"/>
    <w:rsid w:val="00A36BBC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1C3"/>
    <w:rsid w:val="00A54291"/>
    <w:rsid w:val="00A55182"/>
    <w:rsid w:val="00A5726A"/>
    <w:rsid w:val="00A57EC0"/>
    <w:rsid w:val="00A623E9"/>
    <w:rsid w:val="00A660E3"/>
    <w:rsid w:val="00A661E2"/>
    <w:rsid w:val="00A6675A"/>
    <w:rsid w:val="00A66A6A"/>
    <w:rsid w:val="00A70E2E"/>
    <w:rsid w:val="00A73205"/>
    <w:rsid w:val="00A73C3E"/>
    <w:rsid w:val="00A73F56"/>
    <w:rsid w:val="00A74016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6589"/>
    <w:rsid w:val="00AF6A8C"/>
    <w:rsid w:val="00AF6E1F"/>
    <w:rsid w:val="00B036A8"/>
    <w:rsid w:val="00B03C66"/>
    <w:rsid w:val="00B0680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616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931B2"/>
    <w:rsid w:val="00B94101"/>
    <w:rsid w:val="00B94B6A"/>
    <w:rsid w:val="00B94ED0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1F74"/>
    <w:rsid w:val="00C2243E"/>
    <w:rsid w:val="00C23CB9"/>
    <w:rsid w:val="00C2492C"/>
    <w:rsid w:val="00C24AA2"/>
    <w:rsid w:val="00C258ED"/>
    <w:rsid w:val="00C31F32"/>
    <w:rsid w:val="00C33188"/>
    <w:rsid w:val="00C35E43"/>
    <w:rsid w:val="00C37B76"/>
    <w:rsid w:val="00C37C3F"/>
    <w:rsid w:val="00C400D5"/>
    <w:rsid w:val="00C41DB0"/>
    <w:rsid w:val="00C42507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3F6C"/>
    <w:rsid w:val="00C840C2"/>
    <w:rsid w:val="00C840D9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544B"/>
    <w:rsid w:val="00CA5898"/>
    <w:rsid w:val="00CA5EE8"/>
    <w:rsid w:val="00CB0087"/>
    <w:rsid w:val="00CB13A3"/>
    <w:rsid w:val="00CB3F9D"/>
    <w:rsid w:val="00CB4AA0"/>
    <w:rsid w:val="00CB630F"/>
    <w:rsid w:val="00CC1793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7256"/>
    <w:rsid w:val="00CF004E"/>
    <w:rsid w:val="00CF046C"/>
    <w:rsid w:val="00CF17B9"/>
    <w:rsid w:val="00CF194F"/>
    <w:rsid w:val="00CF1E62"/>
    <w:rsid w:val="00CF27F5"/>
    <w:rsid w:val="00CF280D"/>
    <w:rsid w:val="00CF6437"/>
    <w:rsid w:val="00CF69F2"/>
    <w:rsid w:val="00CF7F5F"/>
    <w:rsid w:val="00D01495"/>
    <w:rsid w:val="00D02118"/>
    <w:rsid w:val="00D02F16"/>
    <w:rsid w:val="00D03E45"/>
    <w:rsid w:val="00D04DB4"/>
    <w:rsid w:val="00D0561B"/>
    <w:rsid w:val="00D06E4F"/>
    <w:rsid w:val="00D10E16"/>
    <w:rsid w:val="00D1123C"/>
    <w:rsid w:val="00D11D62"/>
    <w:rsid w:val="00D12E46"/>
    <w:rsid w:val="00D1364F"/>
    <w:rsid w:val="00D14EE5"/>
    <w:rsid w:val="00D17E55"/>
    <w:rsid w:val="00D22570"/>
    <w:rsid w:val="00D23A30"/>
    <w:rsid w:val="00D23AB6"/>
    <w:rsid w:val="00D24C6D"/>
    <w:rsid w:val="00D254BA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0818"/>
    <w:rsid w:val="00D83AEA"/>
    <w:rsid w:val="00D8416F"/>
    <w:rsid w:val="00D84B39"/>
    <w:rsid w:val="00D85BE8"/>
    <w:rsid w:val="00D86178"/>
    <w:rsid w:val="00D87326"/>
    <w:rsid w:val="00D87AF1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5DC8"/>
    <w:rsid w:val="00DE729D"/>
    <w:rsid w:val="00DE75B0"/>
    <w:rsid w:val="00DF0686"/>
    <w:rsid w:val="00DF1050"/>
    <w:rsid w:val="00E00D9F"/>
    <w:rsid w:val="00E04FB6"/>
    <w:rsid w:val="00E050B4"/>
    <w:rsid w:val="00E05146"/>
    <w:rsid w:val="00E104B7"/>
    <w:rsid w:val="00E11D30"/>
    <w:rsid w:val="00E12ABE"/>
    <w:rsid w:val="00E136B1"/>
    <w:rsid w:val="00E1641B"/>
    <w:rsid w:val="00E216B1"/>
    <w:rsid w:val="00E279A9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3643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170D"/>
    <w:rsid w:val="00EE264D"/>
    <w:rsid w:val="00EE2D17"/>
    <w:rsid w:val="00EE4827"/>
    <w:rsid w:val="00EE592C"/>
    <w:rsid w:val="00EE6D57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A6B"/>
    <w:rsid w:val="00F15176"/>
    <w:rsid w:val="00F15739"/>
    <w:rsid w:val="00F15A60"/>
    <w:rsid w:val="00F16A3A"/>
    <w:rsid w:val="00F171D5"/>
    <w:rsid w:val="00F20EDA"/>
    <w:rsid w:val="00F2175A"/>
    <w:rsid w:val="00F225BD"/>
    <w:rsid w:val="00F22BD4"/>
    <w:rsid w:val="00F23C60"/>
    <w:rsid w:val="00F244CF"/>
    <w:rsid w:val="00F2515A"/>
    <w:rsid w:val="00F2677E"/>
    <w:rsid w:val="00F2699A"/>
    <w:rsid w:val="00F31A39"/>
    <w:rsid w:val="00F32200"/>
    <w:rsid w:val="00F33B97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818BA"/>
    <w:rsid w:val="00F82286"/>
    <w:rsid w:val="00F84347"/>
    <w:rsid w:val="00F8457A"/>
    <w:rsid w:val="00F86613"/>
    <w:rsid w:val="00F871AA"/>
    <w:rsid w:val="00F87EE7"/>
    <w:rsid w:val="00F91609"/>
    <w:rsid w:val="00F92A1C"/>
    <w:rsid w:val="00F93A9C"/>
    <w:rsid w:val="00F9591F"/>
    <w:rsid w:val="00F95E39"/>
    <w:rsid w:val="00FA08E1"/>
    <w:rsid w:val="00FA1533"/>
    <w:rsid w:val="00FA2704"/>
    <w:rsid w:val="00FA69AE"/>
    <w:rsid w:val="00FA715E"/>
    <w:rsid w:val="00FB0C3E"/>
    <w:rsid w:val="00FB0D3C"/>
    <w:rsid w:val="00FB219B"/>
    <w:rsid w:val="00FB3FFC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4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466C"/>
    <w:rsid w:val="00345CD0"/>
    <w:rsid w:val="00367BD0"/>
    <w:rsid w:val="00372902"/>
    <w:rsid w:val="00392B1E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E617B"/>
    <w:rsid w:val="00700B61"/>
    <w:rsid w:val="00707F8A"/>
    <w:rsid w:val="0074262A"/>
    <w:rsid w:val="00744407"/>
    <w:rsid w:val="007459AB"/>
    <w:rsid w:val="00780A75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</b:Sources>
</file>

<file path=customXml/itemProps1.xml><?xml version="1.0" encoding="utf-8"?>
<ds:datastoreItem xmlns:ds="http://schemas.openxmlformats.org/officeDocument/2006/customXml" ds:itemID="{7F9CA319-ACB4-4E52-A794-CA2F3D806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5423</TotalTime>
  <Pages>29</Pages>
  <Words>4451</Words>
  <Characters>28226</Characters>
  <Application>Microsoft Office Word</Application>
  <DocSecurity>0</DocSecurity>
  <Lines>762</Lines>
  <Paragraphs>424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1632</cp:revision>
  <dcterms:created xsi:type="dcterms:W3CDTF">2024-04-01T12:02:00Z</dcterms:created>
  <dcterms:modified xsi:type="dcterms:W3CDTF">2025-05-28T15:01:00Z</dcterms:modified>
</cp:coreProperties>
</file>