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CE" w:rsidRPr="00BA0E5C" w:rsidRDefault="00DF0BCE" w:rsidP="00DF0BCE">
      <w:pPr>
        <w:spacing w:line="240" w:lineRule="auto"/>
        <w:ind w:firstLine="0"/>
        <w:jc w:val="center"/>
        <w:rPr>
          <w:b/>
        </w:rPr>
      </w:pPr>
      <w:r w:rsidRPr="00F2330F">
        <w:rPr>
          <w:b/>
        </w:rPr>
        <w:t xml:space="preserve">Паспорт </w:t>
      </w:r>
      <w:r w:rsidR="00BA0E5C">
        <w:rPr>
          <w:b/>
        </w:rPr>
        <w:t>проекта</w:t>
      </w:r>
    </w:p>
    <w:p w:rsidR="00DF0BCE" w:rsidRDefault="00DF0BCE" w:rsidP="00DF0BCE">
      <w:pPr>
        <w:spacing w:line="240" w:lineRule="auto"/>
        <w:ind w:firstLine="0"/>
      </w:pP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2949"/>
        <w:gridCol w:w="6684"/>
      </w:tblGrid>
      <w:tr w:rsidR="00DF0BCE" w:rsidTr="00EF4420">
        <w:trPr>
          <w:trHeight w:val="906"/>
        </w:trPr>
        <w:tc>
          <w:tcPr>
            <w:tcW w:w="2949" w:type="dxa"/>
          </w:tcPr>
          <w:p w:rsidR="00DF0BCE" w:rsidRPr="00B55058" w:rsidRDefault="007518ED" w:rsidP="003A100C">
            <w:pPr>
              <w:suppressAutoHyphens/>
              <w:ind w:firstLine="0"/>
              <w:jc w:val="left"/>
            </w:pPr>
            <w:r>
              <w:t>Название проекта</w:t>
            </w:r>
          </w:p>
        </w:tc>
        <w:tc>
          <w:tcPr>
            <w:tcW w:w="6684" w:type="dxa"/>
          </w:tcPr>
          <w:p w:rsidR="00DF0BCE" w:rsidRPr="007518ED" w:rsidRDefault="007518ED" w:rsidP="0000273A">
            <w:pPr>
              <w:ind w:firstLine="0"/>
            </w:pPr>
            <w:r>
              <w:t xml:space="preserve">Имитационная модель поставок товаров для интернет-магазина </w:t>
            </w:r>
            <w:r>
              <w:rPr>
                <w:lang w:val="en-US"/>
              </w:rPr>
              <w:t>DYZ</w:t>
            </w:r>
            <w:r w:rsidRPr="007518ED">
              <w:t xml:space="preserve"> </w:t>
            </w:r>
            <w:r>
              <w:rPr>
                <w:lang w:val="en-US"/>
              </w:rPr>
              <w:t>STORE</w:t>
            </w:r>
          </w:p>
        </w:tc>
      </w:tr>
      <w:tr w:rsidR="00DF0BCE" w:rsidTr="00EF4420">
        <w:trPr>
          <w:trHeight w:val="829"/>
        </w:trPr>
        <w:tc>
          <w:tcPr>
            <w:tcW w:w="2949" w:type="dxa"/>
          </w:tcPr>
          <w:p w:rsidR="00DF0BCE" w:rsidRDefault="007518ED" w:rsidP="003A100C">
            <w:pPr>
              <w:suppressAutoHyphens/>
              <w:ind w:firstLine="0"/>
              <w:jc w:val="left"/>
            </w:pPr>
            <w:r>
              <w:t>Разработчик проекта</w:t>
            </w:r>
          </w:p>
        </w:tc>
        <w:tc>
          <w:tcPr>
            <w:tcW w:w="6684" w:type="dxa"/>
          </w:tcPr>
          <w:p w:rsidR="008767A6" w:rsidRDefault="007518ED" w:rsidP="007518ED">
            <w:pPr>
              <w:ind w:firstLine="0"/>
            </w:pPr>
            <w:r>
              <w:t xml:space="preserve">Студенты группы УЭЦ-241 </w:t>
            </w:r>
          </w:p>
          <w:p w:rsidR="008767A6" w:rsidRDefault="008767A6" w:rsidP="007518E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Кочергин Андрей</w:t>
            </w:r>
            <w:r w:rsidR="0000273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</w:t>
            </w:r>
            <w:r w:rsidR="0000273A">
              <w:rPr>
                <w:rFonts w:cs="Times New Roman"/>
                <w:szCs w:val="28"/>
              </w:rPr>
              <w:t xml:space="preserve"> Аналитик</w:t>
            </w:r>
          </w:p>
          <w:p w:rsidR="008767A6" w:rsidRDefault="008767A6" w:rsidP="007518E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Зиненко Иван</w:t>
            </w:r>
            <w:r w:rsidR="0000273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</w:t>
            </w:r>
            <w:r w:rsidR="00682B8D">
              <w:rPr>
                <w:rFonts w:cs="Times New Roman"/>
                <w:szCs w:val="28"/>
              </w:rPr>
              <w:t xml:space="preserve"> А</w:t>
            </w:r>
            <w:bookmarkStart w:id="0" w:name="_GoBack"/>
            <w:bookmarkEnd w:id="0"/>
            <w:r w:rsidR="00682B8D">
              <w:rPr>
                <w:rFonts w:cs="Times New Roman"/>
                <w:szCs w:val="28"/>
              </w:rPr>
              <w:t>налитик</w:t>
            </w:r>
          </w:p>
          <w:p w:rsidR="008767A6" w:rsidRPr="0000273A" w:rsidRDefault="008767A6" w:rsidP="007518ED">
            <w:pPr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Купаев</w:t>
            </w:r>
            <w:proofErr w:type="spellEnd"/>
            <w:r>
              <w:rPr>
                <w:rFonts w:cs="Times New Roman"/>
                <w:szCs w:val="28"/>
              </w:rPr>
              <w:t xml:space="preserve"> Кирилл</w:t>
            </w:r>
            <w:r w:rsidR="0000273A">
              <w:rPr>
                <w:rFonts w:cs="Times New Roman"/>
                <w:szCs w:val="28"/>
              </w:rPr>
              <w:t xml:space="preserve"> – </w:t>
            </w:r>
            <w:r w:rsidR="0000273A">
              <w:rPr>
                <w:rFonts w:cs="Times New Roman"/>
                <w:szCs w:val="28"/>
                <w:lang w:val="en-US"/>
              </w:rPr>
              <w:t>IT</w:t>
            </w:r>
            <w:r w:rsidR="0000273A" w:rsidRPr="0000273A">
              <w:rPr>
                <w:rFonts w:cs="Times New Roman"/>
                <w:szCs w:val="28"/>
              </w:rPr>
              <w:t>-</w:t>
            </w:r>
            <w:r w:rsidR="0000273A">
              <w:rPr>
                <w:rFonts w:cs="Times New Roman"/>
                <w:szCs w:val="28"/>
              </w:rPr>
              <w:t>специалист</w:t>
            </w:r>
          </w:p>
          <w:p w:rsidR="00DF0BCE" w:rsidRPr="005A0228" w:rsidRDefault="007518ED" w:rsidP="005A0228">
            <w:pPr>
              <w:ind w:firstLine="0"/>
              <w:rPr>
                <w:lang w:val="en-US"/>
              </w:rPr>
            </w:pPr>
            <w:r w:rsidRPr="007518ED">
              <w:rPr>
                <w:rFonts w:cs="Times New Roman"/>
                <w:szCs w:val="28"/>
              </w:rPr>
              <w:t>Парасковей Вадим</w:t>
            </w:r>
            <w:r w:rsidR="0000273A">
              <w:rPr>
                <w:rFonts w:cs="Times New Roman"/>
                <w:szCs w:val="28"/>
              </w:rPr>
              <w:t xml:space="preserve"> </w:t>
            </w:r>
            <w:r w:rsidR="005A0228">
              <w:rPr>
                <w:rFonts w:cs="Times New Roman"/>
                <w:szCs w:val="28"/>
              </w:rPr>
              <w:t>–</w:t>
            </w:r>
            <w:r w:rsidR="0000273A">
              <w:rPr>
                <w:rFonts w:cs="Times New Roman"/>
                <w:szCs w:val="28"/>
              </w:rPr>
              <w:t xml:space="preserve"> </w:t>
            </w:r>
            <w:r w:rsidR="005A0228">
              <w:rPr>
                <w:rFonts w:cs="Times New Roman"/>
                <w:shd w:val="clear" w:color="auto" w:fill="FFFFFF"/>
                <w:lang w:val="en-US"/>
              </w:rPr>
              <w:t>project-manager</w:t>
            </w:r>
          </w:p>
        </w:tc>
      </w:tr>
      <w:tr w:rsidR="00DF0BCE" w:rsidTr="00EF4420">
        <w:trPr>
          <w:trHeight w:val="859"/>
        </w:trPr>
        <w:tc>
          <w:tcPr>
            <w:tcW w:w="2949" w:type="dxa"/>
          </w:tcPr>
          <w:p w:rsidR="00DF0BCE" w:rsidRDefault="007518ED" w:rsidP="003A100C">
            <w:pPr>
              <w:suppressAutoHyphens/>
              <w:ind w:firstLine="0"/>
              <w:jc w:val="left"/>
            </w:pPr>
            <w:r>
              <w:t>Цель проекта</w:t>
            </w:r>
          </w:p>
        </w:tc>
        <w:tc>
          <w:tcPr>
            <w:tcW w:w="6684" w:type="dxa"/>
          </w:tcPr>
          <w:p w:rsidR="00DF0BCE" w:rsidRPr="007518ED" w:rsidRDefault="008767A6" w:rsidP="003A100C">
            <w:pPr>
              <w:ind w:firstLine="0"/>
            </w:pPr>
            <w:r>
              <w:t>Удовлетворение потребностей потребителе</w:t>
            </w:r>
            <w:r w:rsidR="00AC0063">
              <w:t>й на основе оптимального управления материальными потоками</w:t>
            </w:r>
            <w:r w:rsidR="007518ED">
              <w:t xml:space="preserve"> магазина </w:t>
            </w:r>
            <w:r w:rsidR="007518ED">
              <w:rPr>
                <w:lang w:val="en-US"/>
              </w:rPr>
              <w:t>DYZ</w:t>
            </w:r>
            <w:r w:rsidR="007518ED" w:rsidRPr="007518ED">
              <w:t xml:space="preserve"> </w:t>
            </w:r>
            <w:r w:rsidR="007518ED">
              <w:rPr>
                <w:lang w:val="en-US"/>
              </w:rPr>
              <w:t>STORE</w:t>
            </w:r>
          </w:p>
        </w:tc>
      </w:tr>
      <w:tr w:rsidR="00DF0BCE" w:rsidTr="00EF4420">
        <w:trPr>
          <w:trHeight w:val="2442"/>
        </w:trPr>
        <w:tc>
          <w:tcPr>
            <w:tcW w:w="2949" w:type="dxa"/>
          </w:tcPr>
          <w:p w:rsidR="00DF0BCE" w:rsidRPr="007518ED" w:rsidRDefault="007518ED" w:rsidP="003A100C">
            <w:pPr>
              <w:suppressAutoHyphens/>
              <w:ind w:firstLine="0"/>
              <w:jc w:val="left"/>
            </w:pPr>
            <w:r>
              <w:t>Задачи проекта</w:t>
            </w:r>
          </w:p>
        </w:tc>
        <w:tc>
          <w:tcPr>
            <w:tcW w:w="6684" w:type="dxa"/>
          </w:tcPr>
          <w:p w:rsidR="00DF0BCE" w:rsidRDefault="007518ED" w:rsidP="003A100C">
            <w:pPr>
              <w:ind w:firstLine="0"/>
              <w:rPr>
                <w:color w:val="000000" w:themeColor="text1"/>
              </w:rPr>
            </w:pPr>
            <w:r>
              <w:t>1</w:t>
            </w:r>
            <w:r w:rsidRPr="00E45674">
              <w:rPr>
                <w:color w:val="000000" w:themeColor="text1"/>
              </w:rPr>
              <w:t>.</w:t>
            </w:r>
            <w:r w:rsidR="00E45674">
              <w:rPr>
                <w:color w:val="000000" w:themeColor="text1"/>
              </w:rPr>
              <w:t>У</w:t>
            </w:r>
            <w:r w:rsidR="00E45674" w:rsidRPr="00E45674">
              <w:rPr>
                <w:color w:val="000000" w:themeColor="text1"/>
              </w:rPr>
              <w:t>величение прибыли на основе оптимизации логистических затрат</w:t>
            </w:r>
          </w:p>
          <w:p w:rsidR="00E45674" w:rsidRDefault="00E45674" w:rsidP="003A100C">
            <w:pPr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>
              <w:rPr>
                <w:rFonts w:cs="Times New Roman"/>
                <w:color w:val="000000" w:themeColor="text1"/>
              </w:rPr>
              <w:t>Р</w:t>
            </w:r>
            <w:r w:rsidRPr="00E45674">
              <w:rPr>
                <w:rFonts w:cs="Times New Roman"/>
                <w:color w:val="000000" w:themeColor="text1"/>
              </w:rPr>
              <w:t>асширение деловых связей вследствие увеличения уровня логистического сервиса</w:t>
            </w:r>
          </w:p>
          <w:p w:rsidR="00E45674" w:rsidRDefault="00E45674" w:rsidP="003A100C">
            <w:pPr>
              <w:ind w:firstLine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</w:rPr>
              <w:t>3.</w:t>
            </w:r>
            <w:r w:rsidRPr="00E45674">
              <w:rPr>
                <w:rFonts w:cs="Times New Roman"/>
                <w:color w:val="000000" w:themeColor="text1"/>
                <w:shd w:val="clear" w:color="auto" w:fill="FFFFFF"/>
              </w:rPr>
              <w:t>Сократить цикл выполнения заказов клиентов</w:t>
            </w:r>
          </w:p>
          <w:p w:rsidR="00E45674" w:rsidRPr="003F0EAD" w:rsidRDefault="00E45674" w:rsidP="003A100C">
            <w:pPr>
              <w:ind w:firstLine="0"/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>4.Построение имитационной модели логистических процессов</w:t>
            </w:r>
            <w:r w:rsidR="003F0EAD">
              <w:rPr>
                <w:rFonts w:cs="Times New Roman"/>
                <w:color w:val="000000" w:themeColor="text1"/>
                <w:shd w:val="clear" w:color="auto" w:fill="FFFFFF"/>
              </w:rPr>
              <w:t xml:space="preserve">  для интернет магазина </w:t>
            </w:r>
            <w:r w:rsidR="003F0EAD">
              <w:rPr>
                <w:rFonts w:cs="Times New Roman"/>
                <w:color w:val="000000" w:themeColor="text1"/>
                <w:shd w:val="clear" w:color="auto" w:fill="FFFFFF"/>
                <w:lang w:val="en-US"/>
              </w:rPr>
              <w:t>DYZ</w:t>
            </w:r>
            <w:r w:rsidR="003F0EAD" w:rsidRPr="003F0EAD">
              <w:rPr>
                <w:rFonts w:cs="Times New Roman"/>
                <w:color w:val="000000" w:themeColor="text1"/>
                <w:shd w:val="clear" w:color="auto" w:fill="FFFFFF"/>
              </w:rPr>
              <w:t xml:space="preserve"> </w:t>
            </w:r>
            <w:r w:rsidR="003F0EAD">
              <w:rPr>
                <w:rFonts w:cs="Times New Roman"/>
                <w:color w:val="000000" w:themeColor="text1"/>
                <w:shd w:val="clear" w:color="auto" w:fill="FFFFFF"/>
                <w:lang w:val="en-US"/>
              </w:rPr>
              <w:t>STORE</w:t>
            </w:r>
          </w:p>
        </w:tc>
      </w:tr>
      <w:tr w:rsidR="00DF0BCE" w:rsidTr="00EF4420">
        <w:tc>
          <w:tcPr>
            <w:tcW w:w="2949" w:type="dxa"/>
          </w:tcPr>
          <w:p w:rsidR="00DF0BCE" w:rsidRDefault="00E45674" w:rsidP="003A100C">
            <w:pPr>
              <w:suppressAutoHyphens/>
              <w:ind w:firstLine="0"/>
              <w:jc w:val="left"/>
            </w:pPr>
            <w:r>
              <w:t>Форма предоставления проекта</w:t>
            </w:r>
          </w:p>
        </w:tc>
        <w:tc>
          <w:tcPr>
            <w:tcW w:w="6684" w:type="dxa"/>
          </w:tcPr>
          <w:p w:rsidR="00DF0BCE" w:rsidRPr="00E45674" w:rsidRDefault="00E45674" w:rsidP="003A100C">
            <w:pPr>
              <w:ind w:firstLine="0"/>
            </w:pPr>
            <w:r>
              <w:t>Паспорт проекта</w:t>
            </w:r>
            <w:r w:rsidRPr="00E45674">
              <w:t>,</w:t>
            </w:r>
            <w:r>
              <w:t xml:space="preserve"> техническое задание,</w:t>
            </w:r>
            <w:r w:rsidR="003F0EAD">
              <w:t xml:space="preserve"> </w:t>
            </w:r>
            <w:r w:rsidR="00361395">
              <w:t>имитационная</w:t>
            </w:r>
            <w:r w:rsidR="003F0EAD">
              <w:t xml:space="preserve"> </w:t>
            </w:r>
            <w:r w:rsidR="0037273B">
              <w:t xml:space="preserve">модель в </w:t>
            </w:r>
            <w:r w:rsidR="0037273B">
              <w:rPr>
                <w:lang w:val="en-US"/>
              </w:rPr>
              <w:t>AnyLogic</w:t>
            </w:r>
            <w:r w:rsidR="0037273B" w:rsidRPr="0037273B">
              <w:t>,</w:t>
            </w:r>
            <w:r w:rsidR="00BA0E5C" w:rsidRPr="00BA0E5C">
              <w:t xml:space="preserve"> </w:t>
            </w:r>
            <w:r>
              <w:t>презентация</w:t>
            </w:r>
          </w:p>
        </w:tc>
      </w:tr>
      <w:tr w:rsidR="00DF0BCE" w:rsidTr="00EF4420">
        <w:trPr>
          <w:trHeight w:val="2744"/>
        </w:trPr>
        <w:tc>
          <w:tcPr>
            <w:tcW w:w="2949" w:type="dxa"/>
          </w:tcPr>
          <w:p w:rsidR="00DF0BCE" w:rsidRPr="0037273B" w:rsidRDefault="00E45674" w:rsidP="003A100C">
            <w:pPr>
              <w:suppressAutoHyphens/>
              <w:ind w:firstLine="0"/>
              <w:jc w:val="left"/>
              <w:rPr>
                <w:lang w:val="en-US"/>
              </w:rPr>
            </w:pPr>
            <w:r>
              <w:t>Ожидаемые результаты реализации проекта</w:t>
            </w:r>
          </w:p>
        </w:tc>
        <w:tc>
          <w:tcPr>
            <w:tcW w:w="6684" w:type="dxa"/>
          </w:tcPr>
          <w:p w:rsidR="00DF0BCE" w:rsidRPr="008C5543" w:rsidRDefault="00E45674" w:rsidP="003A100C">
            <w:pPr>
              <w:ind w:firstLine="0"/>
            </w:pPr>
            <w:r>
              <w:t>1.</w:t>
            </w:r>
            <w:r w:rsidR="008C5543">
              <w:t>Увеличение прибыли интернет-магазина</w:t>
            </w:r>
            <w:r w:rsidR="008C5543" w:rsidRPr="008C5543">
              <w:t xml:space="preserve">, </w:t>
            </w:r>
            <w:r w:rsidR="008C5543">
              <w:t>снижение затрат на доставку продукции</w:t>
            </w:r>
          </w:p>
          <w:p w:rsidR="008C5543" w:rsidRDefault="008C5543" w:rsidP="003A100C">
            <w:pPr>
              <w:ind w:firstLine="0"/>
            </w:pPr>
            <w:r>
              <w:t>2.Уменьшение времени доставки товаров</w:t>
            </w:r>
          </w:p>
          <w:p w:rsidR="008C5543" w:rsidRDefault="008C5543" w:rsidP="003A100C">
            <w:pPr>
              <w:ind w:firstLine="0"/>
            </w:pPr>
            <w:r>
              <w:t>3.Эффективная интеграция с бизнес-процессов</w:t>
            </w:r>
          </w:p>
          <w:p w:rsidR="008C5543" w:rsidRDefault="008C5543" w:rsidP="003A100C">
            <w:pPr>
              <w:ind w:firstLine="0"/>
            </w:pPr>
            <w:r>
              <w:t xml:space="preserve">компании-заказчика </w:t>
            </w:r>
          </w:p>
          <w:p w:rsidR="008C5543" w:rsidRPr="007518ED" w:rsidRDefault="008C5543" w:rsidP="003A100C">
            <w:pPr>
              <w:ind w:firstLine="0"/>
            </w:pPr>
            <w:r>
              <w:t>4.Компания воспользуется данной имитационной моделью логистических процессов для улучшения бизнес-процессов</w:t>
            </w:r>
          </w:p>
        </w:tc>
      </w:tr>
      <w:tr w:rsidR="00DF0BCE" w:rsidTr="00EF4420">
        <w:trPr>
          <w:trHeight w:val="776"/>
        </w:trPr>
        <w:tc>
          <w:tcPr>
            <w:tcW w:w="2949" w:type="dxa"/>
          </w:tcPr>
          <w:p w:rsidR="00DF0BCE" w:rsidRDefault="008C5543" w:rsidP="003A100C">
            <w:pPr>
              <w:suppressAutoHyphens/>
              <w:ind w:firstLine="0"/>
              <w:jc w:val="left"/>
            </w:pPr>
            <w:r>
              <w:t>Сроки выполнения проекта</w:t>
            </w:r>
          </w:p>
        </w:tc>
        <w:tc>
          <w:tcPr>
            <w:tcW w:w="6684" w:type="dxa"/>
          </w:tcPr>
          <w:p w:rsidR="00DF0BCE" w:rsidRPr="00B55058" w:rsidRDefault="00221DF3" w:rsidP="003A100C">
            <w:pPr>
              <w:ind w:firstLine="0"/>
            </w:pPr>
            <w:r>
              <w:t>01.09.2022-20</w:t>
            </w:r>
            <w:r w:rsidR="008C5543">
              <w:t>.12.2022</w:t>
            </w:r>
          </w:p>
        </w:tc>
      </w:tr>
    </w:tbl>
    <w:p w:rsidR="00DF0BCE" w:rsidRDefault="00DF0BCE" w:rsidP="00DF0BCE">
      <w:pPr>
        <w:ind w:firstLine="0"/>
      </w:pPr>
    </w:p>
    <w:sectPr w:rsidR="00DF0BCE" w:rsidSect="00823118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CE"/>
    <w:rsid w:val="0000273A"/>
    <w:rsid w:val="000E6C31"/>
    <w:rsid w:val="0011542D"/>
    <w:rsid w:val="00221DF3"/>
    <w:rsid w:val="00232B14"/>
    <w:rsid w:val="00361395"/>
    <w:rsid w:val="0037273B"/>
    <w:rsid w:val="003F0EAD"/>
    <w:rsid w:val="005A0228"/>
    <w:rsid w:val="00682B8D"/>
    <w:rsid w:val="007518ED"/>
    <w:rsid w:val="00772CC4"/>
    <w:rsid w:val="00823118"/>
    <w:rsid w:val="008767A6"/>
    <w:rsid w:val="008C5543"/>
    <w:rsid w:val="00AC0063"/>
    <w:rsid w:val="00B242A6"/>
    <w:rsid w:val="00B50C30"/>
    <w:rsid w:val="00BA0E5C"/>
    <w:rsid w:val="00DF0BCE"/>
    <w:rsid w:val="00E45674"/>
    <w:rsid w:val="00E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ECFF"/>
  <w15:docId w15:val="{AA87EAEB-B009-4F34-83E0-049981BF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BC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6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C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6C3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E6C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6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C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6C3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Title"/>
    <w:basedOn w:val="a"/>
    <w:next w:val="a"/>
    <w:link w:val="a4"/>
    <w:uiPriority w:val="10"/>
    <w:qFormat/>
    <w:rsid w:val="000E6C3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0E6C31"/>
    <w:rPr>
      <w:b/>
      <w:bCs/>
    </w:rPr>
  </w:style>
  <w:style w:type="table" w:styleId="a6">
    <w:name w:val="Table Grid"/>
    <w:basedOn w:val="a1"/>
    <w:uiPriority w:val="39"/>
    <w:rsid w:val="00DF0B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enttext">
    <w:name w:val="current_text"/>
    <w:basedOn w:val="a0"/>
    <w:rsid w:val="0075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Вадим</cp:lastModifiedBy>
  <cp:revision>12</cp:revision>
  <dcterms:created xsi:type="dcterms:W3CDTF">2021-04-11T19:11:00Z</dcterms:created>
  <dcterms:modified xsi:type="dcterms:W3CDTF">2022-11-03T05:36:00Z</dcterms:modified>
</cp:coreProperties>
</file>