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DRAFT — for John and Lizi review before posting — 2026-10-15</w:t>
      </w:r>
    </w:p>
    <w:p>
      <w:r>
        <w:rPr>
          <w:b/>
          <w:color w:val="0A3D7C"/>
          <w:sz w:val="26"/>
        </w:rPr>
        <w:t>Montana "super range": media brief for Exos posts</w:t>
      </w:r>
    </w:p>
    <w:p>
      <w:r>
        <w:rPr>
          <w:b/>
          <w:color w:val="0A3D7C"/>
          <w:sz w:val="26"/>
        </w:rPr>
        <w:t>1. What happened (source)</w:t>
      </w:r>
    </w:p>
    <w:p>
      <w:pPr>
        <w:pStyle w:val="ListBullet"/>
      </w:pPr>
      <w:r>
        <w:t>On Oct 14, 2026, at a rally in Kalispell, MT, the President announced the Department of War will establish a new "super range" in Montana to test advanced weapons and technologies, including autonomous systems, space and electronic warfare, and supersonic/hypersonic systems. He credited Sen. Tim Sheehy for pressing to bring it to Montana. No site, cost or start date was given.</w:t>
      </w:r>
    </w:p>
    <w:p>
      <w:pPr>
        <w:pStyle w:val="ListBullet"/>
      </w:pPr>
      <w:r>
        <w:t>Source: Fox News, 15 Oct 2026 — https://www.foxnews.com/politics/trump-announces-montana-super-range-midterm-rally-pentagon-test-advanced-war-technology</w:t>
      </w:r>
    </w:p>
    <w:p>
      <w:r>
        <w:rPr>
          <w:b/>
          <w:color w:val="0A3D7C"/>
          <w:sz w:val="26"/>
        </w:rPr>
        <w:t>2. The Exos angle (what we can say)</w:t>
      </w:r>
    </w:p>
    <w:p>
      <w:pPr>
        <w:pStyle w:val="ListBullet"/>
      </w:pPr>
      <w:r>
        <w:t>Exos Mission Control was conceived to coordinate many users, vehicles and test events on one range, with a human approving every commitment. That is the coordination problem a multi-user test range like this one has.</w:t>
      </w:r>
    </w:p>
    <w:p>
      <w:pPr>
        <w:pStyle w:val="ListBullet"/>
      </w:pPr>
      <w:r>
        <w:t>Exos works with the Montana Spaceport &amp; Test Range (program operating agreement signed May 2026). It is development-stage, not a licensed launch site.</w:t>
      </w:r>
    </w:p>
    <w:p>
      <w:pPr>
        <w:pStyle w:val="ListBullet"/>
      </w:pPr>
      <w:r>
        <w:t>Exos already offers range coordination to the Space Force: our Vandenberg MDZ submission (Oct 2026) proposes Mission Control for zone coordination.</w:t>
      </w:r>
    </w:p>
    <w:p>
      <w:r>
        <w:rPr>
          <w:b/>
          <w:color w:val="0A3D7C"/>
          <w:sz w:val="26"/>
        </w:rPr>
        <w:t>3. Guardrails (do not)</w:t>
      </w:r>
    </w:p>
    <w:p>
      <w:pPr>
        <w:pStyle w:val="ListBullet"/>
      </w:pPr>
      <w:r>
        <w:t>Do not say Exos is part of, selected for, or helped win the super range. We have no role in it today.</w:t>
      </w:r>
    </w:p>
    <w:p>
      <w:pPr>
        <w:pStyle w:val="ListBullet"/>
      </w:pPr>
      <w:r>
        <w:t>Do not call the Montana Spaceport licensed or operational.</w:t>
      </w:r>
    </w:p>
    <w:p>
      <w:pPr>
        <w:pStyle w:val="ListBullet"/>
      </w:pPr>
      <w:r>
        <w:t>Do not name or tag the campaign candidates at the rally (House candidate Aaron Flint, Senate candidate Kurt Alme). A company post endorsing midterm candidates is a political statement that can alienate government customers. Thanking a sitting senator for his work on Montana test infrastructure is fine.</w:t>
      </w:r>
    </w:p>
    <w:p>
      <w:pPr>
        <w:pStyle w:val="ListBullet"/>
      </w:pPr>
      <w:r>
        <w:t>Edgar: John manages that relationship personally. Confirm with John before tagging Edgar or Montana Spaceport accounts. (Our records list Edgar Rayo at Montana Spaceport; confirm the name "Edgar Johansen".)</w:t>
      </w:r>
    </w:p>
    <w:p>
      <w:r>
        <w:rPr>
          <w:b/>
          <w:color w:val="0A3D7C"/>
          <w:sz w:val="26"/>
        </w:rPr>
        <w:t>4. Draft LinkedIn post (Exos company page)</w:t>
      </w:r>
    </w:p>
    <w:p>
      <w:r>
        <w:rPr>
          <w:b w:val="0"/>
          <w:i w:val="0"/>
        </w:rPr>
        <w:t>Big news for Montana and for America's test infrastructure. The President announced this week that the Department of War will establish a new "super range" in Montana to test autonomous systems, space and electronic warfare, and hypersonic technologies. [link]</w:t>
      </w:r>
    </w:p>
    <w:p>
      <w:r>
        <w:rPr>
          <w:b w:val="0"/>
          <w:i w:val="0"/>
        </w:rPr>
        <w:t>At Exos Aerospace, this is the future we've been building toward. Exos Mission Control was conceived to coordinate many users, vehicles and test events on one range, with accountable people making every commitment. Our work with the Montana Spaceport &amp; Test Range has shown us how seriously Montana is leading on advanced test infrastructure.</w:t>
      </w:r>
    </w:p>
    <w:p>
      <w:r>
        <w:rPr>
          <w:b w:val="0"/>
          <w:i w:val="0"/>
        </w:rPr>
        <w:t>Thank you to Senator Tim Sheehy for championing Montana's role in America's next generation of testing. We look forward to supporting the ranges, and the reusable flight testing, that will put these technologies in the air faster.</w:t>
      </w:r>
    </w:p>
    <w:p>
      <w:r>
        <w:rPr>
          <w:b w:val="0"/>
          <w:i/>
        </w:rPr>
        <w:t>#Montana #FlightTest #ReusableRockets #MissionControl #Hypersonics</w:t>
      </w:r>
    </w:p>
    <w:p>
      <w:r>
        <w:rPr>
          <w:b/>
          <w:color w:val="0A3D7C"/>
          <w:sz w:val="26"/>
        </w:rPr>
        <w:t>5. Draft X post</w:t>
      </w:r>
    </w:p>
    <w:p>
      <w:r>
        <w:rPr>
          <w:b w:val="0"/>
          <w:i w:val="0"/>
        </w:rPr>
        <w:t>Montana's new DoW "super range" is great news for U.S. advanced testing. Exos Mission Control was conceived to coordinate multi-user test ranges, and our Montana Spaceport &amp; Test Range work shows Montana is leading. Thank you @SenTimSheehy. [link]</w:t>
      </w:r>
    </w:p>
    <w:p>
      <w:r>
        <w:rPr>
          <w:b w:val="0"/>
          <w:i/>
        </w:rPr>
        <w:t>Handles to verify before posting: Sen. Sheehy's official account; Montana Spaceport account (only with John's 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