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A1B" w:rsidRPr="000C3A1B" w:rsidRDefault="000C3A1B" w:rsidP="000C3A1B">
      <w:pPr>
        <w:widowControl/>
        <w:jc w:val="left"/>
        <w:outlineLvl w:val="3"/>
        <w:rPr>
          <w:rFonts w:ascii="微软雅黑" w:eastAsia="微软雅黑" w:hAnsi="微软雅黑" w:cs="宋体"/>
          <w:b/>
          <w:bCs/>
          <w:color w:val="236FB4"/>
          <w:kern w:val="0"/>
          <w:szCs w:val="21"/>
        </w:rPr>
      </w:pPr>
      <w:r w:rsidRPr="000C3A1B"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</w:rPr>
        <w:t>血液肿瘤综合性基因检测</w:t>
      </w:r>
    </w:p>
    <w:p w:rsidR="00637F23" w:rsidRDefault="000C3A1B">
      <w:r>
        <w:rPr>
          <w:noProof/>
        </w:rPr>
        <w:drawing>
          <wp:inline distT="0" distB="0" distL="0" distR="0" wp14:anchorId="5C4478FE" wp14:editId="6AF14F61">
            <wp:extent cx="5274310" cy="31775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0C3A1B"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处分段；</w:t>
      </w:r>
      <w:r>
        <w:rPr>
          <w:rFonts w:hint="eastAsia"/>
        </w:rPr>
        <w:t>2</w:t>
      </w:r>
      <w:r>
        <w:rPr>
          <w:rFonts w:hint="eastAsia"/>
        </w:rPr>
        <w:t>处文本两段对齐；</w:t>
      </w:r>
    </w:p>
    <w:p w:rsidR="000C3A1B" w:rsidRDefault="000C3A1B">
      <w:r>
        <w:rPr>
          <w:noProof/>
        </w:rPr>
        <w:drawing>
          <wp:inline distT="0" distB="0" distL="0" distR="0" wp14:anchorId="032E209B" wp14:editId="21258B50">
            <wp:extent cx="5274310" cy="3795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0C3A1B">
      <w:r>
        <w:rPr>
          <w:rFonts w:hint="eastAsia"/>
        </w:rPr>
        <w:t>文本两段对齐；</w:t>
      </w:r>
    </w:p>
    <w:p w:rsidR="000C3A1B" w:rsidRDefault="000C3A1B">
      <w:r>
        <w:rPr>
          <w:noProof/>
        </w:rPr>
        <w:lastRenderedPageBreak/>
        <w:drawing>
          <wp:inline distT="0" distB="0" distL="0" distR="0" wp14:anchorId="437C8343" wp14:editId="36A9DE1E">
            <wp:extent cx="5274310" cy="4267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Pr="000C3A1B" w:rsidRDefault="000C3A1B" w:rsidP="000C3A1B">
      <w:pPr>
        <w:jc w:val="center"/>
        <w:rPr>
          <w:rFonts w:hint="eastAsia"/>
          <w:color w:val="FF0000"/>
          <w:sz w:val="18"/>
        </w:rPr>
      </w:pPr>
      <w:r w:rsidRPr="000C3A1B">
        <w:rPr>
          <w:rFonts w:hint="eastAsia"/>
          <w:color w:val="FF0000"/>
          <w:sz w:val="18"/>
        </w:rPr>
        <w:t>（</w:t>
      </w:r>
      <w:r w:rsidRPr="000C3A1B">
        <w:rPr>
          <w:color w:val="FF0000"/>
          <w:sz w:val="18"/>
        </w:rPr>
        <w:t>建议</w:t>
      </w:r>
      <w:r w:rsidRPr="000C3A1B">
        <w:rPr>
          <w:rFonts w:hint="eastAsia"/>
          <w:color w:val="FF0000"/>
          <w:sz w:val="18"/>
        </w:rPr>
        <w:t>只保留图片内容）</w:t>
      </w:r>
    </w:p>
    <w:p w:rsidR="000C3A1B" w:rsidRDefault="000C3A1B">
      <w:pPr>
        <w:rPr>
          <w:rFonts w:hint="eastAsia"/>
        </w:rPr>
      </w:pPr>
    </w:p>
    <w:p w:rsidR="000C3A1B" w:rsidRDefault="000C3A1B">
      <w:r>
        <w:rPr>
          <w:noProof/>
        </w:rPr>
        <w:drawing>
          <wp:inline distT="0" distB="0" distL="0" distR="0" wp14:anchorId="68E171B3" wp14:editId="258CDC5B">
            <wp:extent cx="4180952" cy="260952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0C3A1B">
      <w:r>
        <w:rPr>
          <w:rFonts w:hint="eastAsia"/>
        </w:rPr>
        <w:t>空几格；</w:t>
      </w:r>
    </w:p>
    <w:p w:rsidR="000C3A1B" w:rsidRDefault="000C3A1B"/>
    <w:p w:rsidR="000C3A1B" w:rsidRDefault="000C3A1B"/>
    <w:p w:rsidR="000C3A1B" w:rsidRDefault="000C3A1B" w:rsidP="000C3A1B">
      <w:pPr>
        <w:pStyle w:val="4"/>
        <w:spacing w:before="0" w:beforeAutospacing="0" w:after="0" w:afterAutospacing="0"/>
        <w:rPr>
          <w:rFonts w:ascii="微软雅黑" w:eastAsia="微软雅黑" w:hAnsi="微软雅黑"/>
          <w:color w:val="236FB4"/>
          <w:sz w:val="21"/>
          <w:szCs w:val="21"/>
        </w:rPr>
      </w:pPr>
      <w:r>
        <w:rPr>
          <w:rFonts w:ascii="微软雅黑" w:eastAsia="微软雅黑" w:hAnsi="微软雅黑" w:hint="eastAsia"/>
          <w:color w:val="236FB4"/>
          <w:sz w:val="21"/>
          <w:szCs w:val="21"/>
        </w:rPr>
        <w:t>急性髓细胞白血病（AML）基因检测</w:t>
      </w:r>
    </w:p>
    <w:p w:rsidR="000C3A1B" w:rsidRPr="000C3A1B" w:rsidRDefault="000C3A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4F6B72" wp14:editId="08E22D8A">
            <wp:extent cx="5274310" cy="1627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0C3A1B">
      <w:r>
        <w:rPr>
          <w:rFonts w:hint="eastAsia"/>
        </w:rPr>
        <w:t>1</w:t>
      </w:r>
      <w:r>
        <w:rPr>
          <w:rFonts w:hint="eastAsia"/>
        </w:rPr>
        <w:t>处分段；</w:t>
      </w:r>
    </w:p>
    <w:p w:rsidR="000C3A1B" w:rsidRDefault="000C3A1B"/>
    <w:p w:rsidR="000C3A1B" w:rsidRDefault="000C3A1B">
      <w:r>
        <w:rPr>
          <w:noProof/>
        </w:rPr>
        <w:drawing>
          <wp:inline distT="0" distB="0" distL="0" distR="0" wp14:anchorId="302E0A83" wp14:editId="32613E32">
            <wp:extent cx="5274310" cy="2456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0C3A1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处两端对齐；</w:t>
      </w:r>
      <w:r>
        <w:rPr>
          <w:rFonts w:hint="eastAsia"/>
        </w:rPr>
        <w:t>2</w:t>
      </w:r>
      <w:r>
        <w:rPr>
          <w:rFonts w:hint="eastAsia"/>
        </w:rPr>
        <w:t>处可以稍拉宽一点，</w:t>
      </w:r>
      <w:r>
        <w:rPr>
          <w:rFonts w:hint="eastAsia"/>
        </w:rPr>
        <w:t>两端对齐</w:t>
      </w:r>
    </w:p>
    <w:p w:rsidR="000C3A1B" w:rsidRDefault="000C3A1B"/>
    <w:p w:rsidR="000C3A1B" w:rsidRDefault="000C3A1B">
      <w:r>
        <w:rPr>
          <w:noProof/>
        </w:rPr>
        <w:lastRenderedPageBreak/>
        <w:drawing>
          <wp:inline distT="0" distB="0" distL="0" distR="0" wp14:anchorId="6D61FDCD" wp14:editId="65EFC38B">
            <wp:extent cx="5274310" cy="38138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0C3A1B">
      <w:r>
        <w:rPr>
          <w:rFonts w:hint="eastAsia"/>
        </w:rPr>
        <w:t>这个图片缩小一点，</w:t>
      </w:r>
      <w:r>
        <w:t>跟</w:t>
      </w:r>
      <w:r>
        <w:rPr>
          <w:rFonts w:hint="eastAsia"/>
        </w:rPr>
        <w:t>上下表格字体看起来差不多；</w:t>
      </w:r>
    </w:p>
    <w:p w:rsidR="000C3A1B" w:rsidRPr="000C3A1B" w:rsidRDefault="000C3A1B">
      <w:pPr>
        <w:rPr>
          <w:rFonts w:hint="eastAsia"/>
        </w:rPr>
      </w:pPr>
    </w:p>
    <w:p w:rsidR="002D04A2" w:rsidRDefault="002D04A2" w:rsidP="002D04A2">
      <w:pPr>
        <w:pStyle w:val="4"/>
        <w:spacing w:before="0" w:beforeAutospacing="0" w:after="0" w:afterAutospacing="0"/>
        <w:rPr>
          <w:rFonts w:ascii="微软雅黑" w:eastAsia="微软雅黑" w:hAnsi="微软雅黑"/>
          <w:color w:val="236FB4"/>
          <w:sz w:val="21"/>
          <w:szCs w:val="21"/>
        </w:rPr>
      </w:pPr>
      <w:r>
        <w:rPr>
          <w:rFonts w:ascii="微软雅黑" w:eastAsia="微软雅黑" w:hAnsi="微软雅黑" w:hint="eastAsia"/>
          <w:color w:val="236FB4"/>
          <w:sz w:val="21"/>
          <w:szCs w:val="21"/>
        </w:rPr>
        <w:t>肿瘤个体化诊疗基因检测（247基因）</w:t>
      </w:r>
    </w:p>
    <w:p w:rsidR="002D04A2" w:rsidRPr="002D04A2" w:rsidRDefault="002D04A2" w:rsidP="002D04A2">
      <w:pPr>
        <w:pStyle w:val="4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1"/>
          <w:szCs w:val="21"/>
        </w:rPr>
      </w:pPr>
      <w:r w:rsidRPr="002D04A2">
        <w:rPr>
          <w:rFonts w:ascii="微软雅黑" w:eastAsia="微软雅黑" w:hAnsi="微软雅黑" w:hint="eastAsia"/>
          <w:color w:val="FF0000"/>
          <w:sz w:val="21"/>
          <w:szCs w:val="21"/>
        </w:rPr>
        <w:t>（</w:t>
      </w:r>
      <w:r w:rsidRPr="002D04A2">
        <w:rPr>
          <w:rFonts w:ascii="微软雅黑" w:eastAsia="微软雅黑" w:hAnsi="微软雅黑"/>
          <w:color w:val="FF0000"/>
          <w:sz w:val="21"/>
          <w:szCs w:val="21"/>
        </w:rPr>
        <w:t>标题</w:t>
      </w:r>
      <w:r w:rsidRPr="002D04A2">
        <w:rPr>
          <w:rFonts w:ascii="微软雅黑" w:eastAsia="微软雅黑" w:hAnsi="微软雅黑" w:hint="eastAsia"/>
          <w:color w:val="FF0000"/>
          <w:sz w:val="21"/>
          <w:szCs w:val="21"/>
        </w:rPr>
        <w:t>间未空行）</w:t>
      </w:r>
    </w:p>
    <w:p w:rsidR="000C3A1B" w:rsidRPr="002D04A2" w:rsidRDefault="002D04A2">
      <w:r>
        <w:rPr>
          <w:noProof/>
        </w:rPr>
        <w:lastRenderedPageBreak/>
        <w:drawing>
          <wp:inline distT="0" distB="0" distL="0" distR="0" wp14:anchorId="1021BE77" wp14:editId="7464D56D">
            <wp:extent cx="5274310" cy="40328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2D04A2">
      <w:r>
        <w:rPr>
          <w:rFonts w:hint="eastAsia"/>
        </w:rPr>
        <w:t>调换下顺序；</w:t>
      </w:r>
    </w:p>
    <w:p w:rsidR="002D04A2" w:rsidRPr="002D04A2" w:rsidRDefault="002D04A2">
      <w:pPr>
        <w:rPr>
          <w:b/>
        </w:rPr>
      </w:pPr>
      <w:r>
        <w:rPr>
          <w:noProof/>
        </w:rPr>
        <w:drawing>
          <wp:inline distT="0" distB="0" distL="0" distR="0" wp14:anchorId="25FBC594" wp14:editId="775F7311">
            <wp:extent cx="5274310" cy="13265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A2" w:rsidRDefault="002D04A2">
      <w:r>
        <w:rPr>
          <w:rFonts w:hint="eastAsia"/>
        </w:rPr>
        <w:t>文本居中；</w:t>
      </w:r>
    </w:p>
    <w:p w:rsidR="002D04A2" w:rsidRDefault="002D04A2"/>
    <w:p w:rsidR="002D04A2" w:rsidRDefault="002D04A2"/>
    <w:p w:rsidR="002D04A2" w:rsidRDefault="002D04A2"/>
    <w:p w:rsidR="002D04A2" w:rsidRDefault="002D04A2">
      <w:pPr>
        <w:rPr>
          <w:rFonts w:hint="eastAsia"/>
        </w:rPr>
      </w:pPr>
      <w:r>
        <w:rPr>
          <w:noProof/>
        </w:rPr>
        <w:drawing>
          <wp:inline distT="0" distB="0" distL="0" distR="0" wp14:anchorId="7BAB30F9" wp14:editId="1E75AD04">
            <wp:extent cx="5274310" cy="15157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A2" w:rsidRDefault="002D04A2">
      <w:r>
        <w:rPr>
          <w:rFonts w:hint="eastAsia"/>
        </w:rPr>
        <w:t>这两个字号是一样的吗？</w:t>
      </w:r>
      <w:r>
        <w:t>下面</w:t>
      </w:r>
      <w:r>
        <w:rPr>
          <w:rFonts w:hint="eastAsia"/>
        </w:rPr>
        <w:t>目录等级要高于上面的；</w:t>
      </w:r>
    </w:p>
    <w:p w:rsidR="002D04A2" w:rsidRDefault="002D04A2"/>
    <w:p w:rsidR="002D04A2" w:rsidRPr="002D04A2" w:rsidRDefault="002D04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FEFCB6" wp14:editId="7E9F948C">
            <wp:extent cx="5274310" cy="3747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2D04A2">
      <w:pPr>
        <w:rPr>
          <w:rFonts w:hint="eastAsia"/>
        </w:rPr>
      </w:pPr>
      <w:r>
        <w:rPr>
          <w:rFonts w:hint="eastAsia"/>
        </w:rPr>
        <w:t>文本居中显示；下同；</w:t>
      </w:r>
      <w:r>
        <w:rPr>
          <w:rFonts w:hint="eastAsia"/>
        </w:rPr>
        <w:t>.</w:t>
      </w:r>
    </w:p>
    <w:p w:rsidR="002D04A2" w:rsidRDefault="002D04A2"/>
    <w:p w:rsidR="002D04A2" w:rsidRDefault="002D04A2" w:rsidP="002D04A2">
      <w:pPr>
        <w:pStyle w:val="4"/>
        <w:spacing w:before="0" w:beforeAutospacing="0" w:after="0" w:afterAutospacing="0"/>
        <w:rPr>
          <w:rFonts w:ascii="微软雅黑" w:eastAsia="微软雅黑" w:hAnsi="微软雅黑"/>
          <w:color w:val="236FB4"/>
          <w:sz w:val="21"/>
          <w:szCs w:val="21"/>
        </w:rPr>
      </w:pPr>
      <w:r>
        <w:rPr>
          <w:rFonts w:ascii="微软雅黑" w:eastAsia="微软雅黑" w:hAnsi="微软雅黑" w:hint="eastAsia"/>
          <w:color w:val="236FB4"/>
          <w:sz w:val="21"/>
          <w:szCs w:val="21"/>
        </w:rPr>
        <w:t>肺癌基因检测</w:t>
      </w:r>
    </w:p>
    <w:p w:rsidR="002D04A2" w:rsidRDefault="002D04A2">
      <w:r>
        <w:rPr>
          <w:noProof/>
        </w:rPr>
        <w:drawing>
          <wp:inline distT="0" distB="0" distL="0" distR="0" wp14:anchorId="34DF6A82" wp14:editId="609D2F5F">
            <wp:extent cx="5274310" cy="2752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A2" w:rsidRDefault="002D04A2">
      <w:r>
        <w:rPr>
          <w:rFonts w:hint="eastAsia"/>
        </w:rPr>
        <w:t>1</w:t>
      </w:r>
      <w:r>
        <w:rPr>
          <w:rFonts w:hint="eastAsia"/>
        </w:rPr>
        <w:t>处换行，</w:t>
      </w:r>
      <w:r>
        <w:t>与</w:t>
      </w:r>
      <w:r>
        <w:rPr>
          <w:rFonts w:hint="eastAsia"/>
        </w:rPr>
        <w:t>2</w:t>
      </w:r>
      <w:r>
        <w:rPr>
          <w:rFonts w:hint="eastAsia"/>
        </w:rPr>
        <w:t>处左对齐，</w:t>
      </w:r>
      <w:r>
        <w:rPr>
          <w:rFonts w:hint="eastAsia"/>
        </w:rPr>
        <w:t>2</w:t>
      </w:r>
      <w:r>
        <w:rPr>
          <w:rFonts w:hint="eastAsia"/>
        </w:rPr>
        <w:t>处</w:t>
      </w:r>
      <w:r w:rsidR="002F7578">
        <w:rPr>
          <w:rFonts w:hint="eastAsia"/>
        </w:rPr>
        <w:t>两行均左缩进；</w:t>
      </w:r>
    </w:p>
    <w:p w:rsidR="002F7578" w:rsidRDefault="002F7578">
      <w:pPr>
        <w:rPr>
          <w:rFonts w:hint="eastAsia"/>
        </w:rPr>
      </w:pPr>
      <w:r>
        <w:t>3</w:t>
      </w:r>
      <w:r>
        <w:rPr>
          <w:rFonts w:hint="eastAsia"/>
        </w:rPr>
        <w:t>处设一标题；</w:t>
      </w:r>
      <w:r>
        <w:rPr>
          <w:rFonts w:hint="eastAsia"/>
        </w:rPr>
        <w:t>4</w:t>
      </w:r>
      <w:r>
        <w:rPr>
          <w:rFonts w:hint="eastAsia"/>
        </w:rPr>
        <w:t>出</w:t>
      </w:r>
      <w:r>
        <w:rPr>
          <w:rFonts w:hint="eastAsia"/>
        </w:rPr>
        <w:t>delete</w:t>
      </w:r>
      <w:r>
        <w:rPr>
          <w:rFonts w:hint="eastAsia"/>
        </w:rPr>
        <w:t>；</w:t>
      </w:r>
    </w:p>
    <w:p w:rsidR="002F7578" w:rsidRDefault="002F7578"/>
    <w:p w:rsidR="002F7578" w:rsidRDefault="002F75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A272C1" wp14:editId="5E66FC5C">
            <wp:extent cx="5274310" cy="2590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78" w:rsidRDefault="002F7578">
      <w:r>
        <w:rPr>
          <w:rFonts w:hint="eastAsia"/>
        </w:rPr>
        <w:t>空行；</w:t>
      </w:r>
    </w:p>
    <w:p w:rsidR="002F7578" w:rsidRPr="002F7578" w:rsidRDefault="002F7578">
      <w:pPr>
        <w:rPr>
          <w:rFonts w:hint="eastAsia"/>
        </w:rPr>
      </w:pPr>
    </w:p>
    <w:p w:rsidR="002D04A2" w:rsidRDefault="002F7578">
      <w:pPr>
        <w:rPr>
          <w:rFonts w:hint="eastAsia"/>
        </w:rPr>
      </w:pPr>
      <w:r>
        <w:rPr>
          <w:noProof/>
        </w:rPr>
        <w:drawing>
          <wp:inline distT="0" distB="0" distL="0" distR="0" wp14:anchorId="2B7E645F" wp14:editId="7ABE9735">
            <wp:extent cx="5274310" cy="37318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2F7578">
      <w:r>
        <w:rPr>
          <w:rFonts w:hint="eastAsia"/>
        </w:rPr>
        <w:t>调换位置</w:t>
      </w:r>
    </w:p>
    <w:p w:rsidR="000C3A1B" w:rsidRDefault="000C3A1B"/>
    <w:p w:rsidR="000C3A1B" w:rsidRDefault="000C3A1B"/>
    <w:p w:rsidR="002F7578" w:rsidRDefault="002F7578" w:rsidP="002F7578">
      <w:pPr>
        <w:pStyle w:val="4"/>
        <w:spacing w:before="0" w:beforeAutospacing="0" w:after="0" w:afterAutospacing="0"/>
        <w:rPr>
          <w:rFonts w:ascii="微软雅黑" w:eastAsia="微软雅黑" w:hAnsi="微软雅黑"/>
          <w:color w:val="236FB4"/>
          <w:sz w:val="21"/>
          <w:szCs w:val="21"/>
        </w:rPr>
      </w:pPr>
      <w:r>
        <w:rPr>
          <w:rFonts w:ascii="微软雅黑" w:eastAsia="微软雅黑" w:hAnsi="微软雅黑" w:hint="eastAsia"/>
          <w:color w:val="236FB4"/>
          <w:sz w:val="21"/>
          <w:szCs w:val="21"/>
        </w:rPr>
        <w:t>乳腺癌、卵巢癌基因检测</w:t>
      </w:r>
    </w:p>
    <w:p w:rsidR="000C3A1B" w:rsidRPr="002F7578" w:rsidRDefault="002F7578">
      <w:r>
        <w:rPr>
          <w:noProof/>
        </w:rPr>
        <w:lastRenderedPageBreak/>
        <w:drawing>
          <wp:inline distT="0" distB="0" distL="0" distR="0" wp14:anchorId="06EA86E7" wp14:editId="68DF0132">
            <wp:extent cx="5274310" cy="2922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2F7578">
      <w:r>
        <w:rPr>
          <w:rFonts w:hint="eastAsia"/>
        </w:rPr>
        <w:t>缩小字体，</w:t>
      </w:r>
      <w:r>
        <w:t>并</w:t>
      </w:r>
      <w:r>
        <w:rPr>
          <w:rFonts w:hint="eastAsia"/>
        </w:rPr>
        <w:t>与上图靠近；</w:t>
      </w:r>
      <w:r w:rsidR="00A460B6">
        <w:rPr>
          <w:rFonts w:hint="eastAsia"/>
        </w:rPr>
        <w:t>下空行</w:t>
      </w:r>
    </w:p>
    <w:p w:rsidR="00A460B6" w:rsidRDefault="00A460B6">
      <w:pPr>
        <w:rPr>
          <w:rFonts w:hint="eastAsia"/>
        </w:rPr>
      </w:pPr>
    </w:p>
    <w:p w:rsidR="002F7578" w:rsidRDefault="002F7578"/>
    <w:p w:rsidR="002F7578" w:rsidRDefault="002F7578">
      <w:r>
        <w:rPr>
          <w:noProof/>
        </w:rPr>
        <w:drawing>
          <wp:inline distT="0" distB="0" distL="0" distR="0" wp14:anchorId="56202B83" wp14:editId="32037580">
            <wp:extent cx="5274310" cy="27247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78" w:rsidRDefault="002F7578">
      <w:r>
        <w:rPr>
          <w:rFonts w:hint="eastAsia"/>
        </w:rPr>
        <w:t>改为标题；</w:t>
      </w:r>
    </w:p>
    <w:p w:rsidR="002F7578" w:rsidRDefault="002F7578"/>
    <w:p w:rsidR="002F7578" w:rsidRPr="002F7578" w:rsidRDefault="002F7578">
      <w:pPr>
        <w:rPr>
          <w:rFonts w:hint="eastAsia"/>
        </w:rPr>
      </w:pPr>
      <w:r>
        <w:rPr>
          <w:noProof/>
        </w:rPr>
        <w:drawing>
          <wp:inline distT="0" distB="0" distL="0" distR="0" wp14:anchorId="0D44A7FB" wp14:editId="523F3463">
            <wp:extent cx="5274310" cy="1812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78" w:rsidRPr="002F7578" w:rsidRDefault="002F7578">
      <w:pPr>
        <w:rPr>
          <w:rFonts w:hint="eastAsia"/>
          <w:color w:val="FF0000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处目录级别高于</w:t>
      </w:r>
      <w:r>
        <w:rPr>
          <w:rFonts w:hint="eastAsia"/>
        </w:rPr>
        <w:t>2</w:t>
      </w:r>
      <w:r>
        <w:rPr>
          <w:rFonts w:hint="eastAsia"/>
        </w:rPr>
        <w:t>处；</w:t>
      </w:r>
      <w:r w:rsidRPr="002F7578">
        <w:rPr>
          <w:rFonts w:hint="eastAsia"/>
          <w:color w:val="FF0000"/>
        </w:rPr>
        <w:t>2</w:t>
      </w:r>
      <w:r w:rsidRPr="002F7578">
        <w:rPr>
          <w:rFonts w:hint="eastAsia"/>
          <w:color w:val="FF0000"/>
        </w:rPr>
        <w:t>处</w:t>
      </w:r>
      <w:r>
        <w:rPr>
          <w:rFonts w:hint="eastAsia"/>
          <w:color w:val="FF0000"/>
        </w:rPr>
        <w:t>及下面</w:t>
      </w:r>
      <w:r w:rsidR="00A460B6">
        <w:rPr>
          <w:rFonts w:hint="eastAsia"/>
          <w:color w:val="FF0000"/>
        </w:rPr>
        <w:t>标题删掉</w:t>
      </w:r>
      <w:r w:rsidRPr="002F7578">
        <w:rPr>
          <w:rFonts w:hint="eastAsia"/>
          <w:color w:val="FF0000"/>
        </w:rPr>
        <w:t>超链接</w:t>
      </w:r>
    </w:p>
    <w:p w:rsidR="000C3A1B" w:rsidRDefault="000C3A1B"/>
    <w:p w:rsidR="000C3A1B" w:rsidRPr="002F7578" w:rsidRDefault="002F7578">
      <w:r>
        <w:rPr>
          <w:noProof/>
        </w:rPr>
        <w:drawing>
          <wp:inline distT="0" distB="0" distL="0" distR="0" wp14:anchorId="377F96CF" wp14:editId="06E257EF">
            <wp:extent cx="5274310" cy="25679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2F7578">
      <w:r>
        <w:rPr>
          <w:rFonts w:hint="eastAsia"/>
        </w:rPr>
        <w:t>1</w:t>
      </w:r>
      <w:r>
        <w:rPr>
          <w:rFonts w:hint="eastAsia"/>
        </w:rPr>
        <w:t>处两端对齐；</w:t>
      </w:r>
      <w:r>
        <w:rPr>
          <w:rFonts w:hint="eastAsia"/>
        </w:rPr>
        <w:t>2</w:t>
      </w:r>
      <w:r w:rsidR="00A460B6">
        <w:rPr>
          <w:rFonts w:hint="eastAsia"/>
        </w:rPr>
        <w:t>处</w:t>
      </w:r>
      <w:r>
        <w:rPr>
          <w:rFonts w:hint="eastAsia"/>
        </w:rPr>
        <w:t>delete</w:t>
      </w:r>
    </w:p>
    <w:p w:rsidR="002F7578" w:rsidRDefault="002F7578"/>
    <w:p w:rsidR="002F7578" w:rsidRDefault="002F7578">
      <w:r>
        <w:rPr>
          <w:noProof/>
        </w:rPr>
        <w:drawing>
          <wp:inline distT="0" distB="0" distL="0" distR="0" wp14:anchorId="67B2AF12" wp14:editId="74DAC42E">
            <wp:extent cx="5274310" cy="8997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78" w:rsidRDefault="002F7578">
      <w:pPr>
        <w:rPr>
          <w:rFonts w:hint="eastAsia"/>
        </w:rPr>
      </w:pPr>
      <w:r>
        <w:rPr>
          <w:rFonts w:hint="eastAsia"/>
        </w:rPr>
        <w:t>此处漏了一张图片（见附件）</w:t>
      </w:r>
    </w:p>
    <w:p w:rsidR="002F7578" w:rsidRDefault="002F7578"/>
    <w:p w:rsidR="00A460B6" w:rsidRDefault="00A460B6">
      <w:pPr>
        <w:rPr>
          <w:rFonts w:hint="eastAsia"/>
        </w:rPr>
      </w:pPr>
    </w:p>
    <w:p w:rsidR="002F7578" w:rsidRDefault="00A460B6">
      <w:pPr>
        <w:rPr>
          <w:rFonts w:hint="eastAsia"/>
        </w:rPr>
      </w:pPr>
      <w:r>
        <w:rPr>
          <w:noProof/>
        </w:rPr>
        <w:drawing>
          <wp:inline distT="0" distB="0" distL="0" distR="0" wp14:anchorId="44218A07" wp14:editId="295E5F99">
            <wp:extent cx="5274310" cy="21463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A460B6">
      <w:r>
        <w:rPr>
          <w:rFonts w:hint="eastAsia"/>
        </w:rPr>
        <w:t>字体缩小一个字号；</w:t>
      </w:r>
    </w:p>
    <w:p w:rsidR="00A460B6" w:rsidRDefault="00A460B6">
      <w:pPr>
        <w:rPr>
          <w:rFonts w:hint="eastAsia"/>
        </w:rPr>
      </w:pPr>
    </w:p>
    <w:p w:rsidR="000C3A1B" w:rsidRDefault="00A460B6">
      <w:r>
        <w:rPr>
          <w:noProof/>
        </w:rPr>
        <w:lastRenderedPageBreak/>
        <w:drawing>
          <wp:inline distT="0" distB="0" distL="0" distR="0" wp14:anchorId="0A40CAD4" wp14:editId="1BE95964">
            <wp:extent cx="5274310" cy="22409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A460B6">
      <w:r>
        <w:rPr>
          <w:rFonts w:hint="eastAsia"/>
        </w:rPr>
        <w:t>内容重复，</w:t>
      </w:r>
      <w:r>
        <w:t>建议</w:t>
      </w:r>
      <w:r>
        <w:rPr>
          <w:rFonts w:hint="eastAsia"/>
        </w:rPr>
        <w:t>保留图片；</w:t>
      </w:r>
    </w:p>
    <w:p w:rsidR="00A460B6" w:rsidRDefault="00A460B6"/>
    <w:p w:rsidR="00A460B6" w:rsidRPr="00A460B6" w:rsidRDefault="00A460B6">
      <w:pPr>
        <w:rPr>
          <w:rFonts w:hint="eastAsia"/>
        </w:rPr>
      </w:pPr>
      <w:r>
        <w:rPr>
          <w:noProof/>
        </w:rPr>
        <w:drawing>
          <wp:inline distT="0" distB="0" distL="0" distR="0" wp14:anchorId="155DAE9D" wp14:editId="0E4A5801">
            <wp:extent cx="5274310" cy="25196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A460B6">
      <w:r>
        <w:rPr>
          <w:rFonts w:hint="eastAsia"/>
        </w:rPr>
        <w:t>1</w:t>
      </w:r>
      <w:r>
        <w:rPr>
          <w:rFonts w:hint="eastAsia"/>
        </w:rPr>
        <w:t>处多了换行，两端对齐，</w:t>
      </w:r>
      <w:r>
        <w:rPr>
          <w:rFonts w:hint="eastAsia"/>
        </w:rPr>
        <w:t>2</w:t>
      </w:r>
      <w:r>
        <w:rPr>
          <w:rFonts w:hint="eastAsia"/>
        </w:rPr>
        <w:t>处两端对齐；</w:t>
      </w:r>
    </w:p>
    <w:p w:rsidR="00A460B6" w:rsidRDefault="00A460B6"/>
    <w:p w:rsidR="00A460B6" w:rsidRPr="00A460B6" w:rsidRDefault="00B07CD3">
      <w:pPr>
        <w:rPr>
          <w:rFonts w:hint="eastAsia"/>
        </w:rPr>
      </w:pPr>
      <w:r>
        <w:rPr>
          <w:noProof/>
        </w:rPr>
        <w:drawing>
          <wp:inline distT="0" distB="0" distL="0" distR="0" wp14:anchorId="08F096E4" wp14:editId="107FA696">
            <wp:extent cx="5274310" cy="25222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A460B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处删除图片；</w:t>
      </w:r>
      <w:r w:rsidR="00B07CD3">
        <w:rPr>
          <w:rFonts w:hint="eastAsia"/>
        </w:rPr>
        <w:t xml:space="preserve"> </w:t>
      </w:r>
    </w:p>
    <w:p w:rsidR="00A460B6" w:rsidRDefault="00A460B6">
      <w:pPr>
        <w:rPr>
          <w:rFonts w:hint="eastAsia"/>
        </w:rPr>
      </w:pPr>
    </w:p>
    <w:p w:rsidR="000C3A1B" w:rsidRDefault="00B07CD3">
      <w:r>
        <w:rPr>
          <w:noProof/>
        </w:rPr>
        <w:lastRenderedPageBreak/>
        <w:drawing>
          <wp:inline distT="0" distB="0" distL="0" distR="0" wp14:anchorId="54EC3E19" wp14:editId="46B2715D">
            <wp:extent cx="5274310" cy="14382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B07CD3">
      <w:r>
        <w:rPr>
          <w:rFonts w:hint="eastAsia"/>
        </w:rPr>
        <w:t>调整下</w:t>
      </w:r>
    </w:p>
    <w:p w:rsidR="00B07CD3" w:rsidRDefault="00B07CD3"/>
    <w:p w:rsidR="00B07CD3" w:rsidRDefault="00B07CD3" w:rsidP="00B07CD3">
      <w:pPr>
        <w:pStyle w:val="4"/>
        <w:spacing w:before="0" w:beforeAutospacing="0" w:after="0" w:afterAutospacing="0"/>
        <w:rPr>
          <w:rFonts w:ascii="微软雅黑" w:eastAsia="微软雅黑" w:hAnsi="微软雅黑"/>
          <w:color w:val="236FB4"/>
          <w:sz w:val="21"/>
          <w:szCs w:val="21"/>
        </w:rPr>
      </w:pPr>
      <w:r>
        <w:rPr>
          <w:rFonts w:ascii="微软雅黑" w:eastAsia="微软雅黑" w:hAnsi="微软雅黑" w:hint="eastAsia"/>
          <w:color w:val="236FB4"/>
          <w:sz w:val="21"/>
          <w:szCs w:val="21"/>
        </w:rPr>
        <w:t>胃癌、结直肠癌基因检测</w:t>
      </w:r>
    </w:p>
    <w:p w:rsidR="00B07CD3" w:rsidRPr="00B07CD3" w:rsidRDefault="00B07CD3">
      <w:pPr>
        <w:rPr>
          <w:rFonts w:hint="eastAsia"/>
        </w:rPr>
      </w:pPr>
      <w:r>
        <w:rPr>
          <w:noProof/>
        </w:rPr>
        <w:drawing>
          <wp:inline distT="0" distB="0" distL="0" distR="0" wp14:anchorId="5A908C1C" wp14:editId="5D4E7B53">
            <wp:extent cx="5274310" cy="28606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B07CD3">
      <w:r>
        <w:rPr>
          <w:rFonts w:hint="eastAsia"/>
        </w:rPr>
        <w:t>空一行；</w:t>
      </w:r>
    </w:p>
    <w:p w:rsidR="00B07CD3" w:rsidRDefault="00B07CD3">
      <w:pPr>
        <w:rPr>
          <w:rFonts w:hint="eastAsia"/>
        </w:rPr>
      </w:pPr>
    </w:p>
    <w:p w:rsidR="000C3A1B" w:rsidRDefault="00B07CD3">
      <w:r>
        <w:rPr>
          <w:noProof/>
        </w:rPr>
        <w:lastRenderedPageBreak/>
        <w:drawing>
          <wp:inline distT="0" distB="0" distL="0" distR="0" wp14:anchorId="79CD3C81" wp14:editId="089C0C4D">
            <wp:extent cx="5274310" cy="46520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B07CD3">
      <w:r>
        <w:rPr>
          <w:rFonts w:hint="eastAsia"/>
        </w:rPr>
        <w:t>左对齐居中显示；</w:t>
      </w:r>
    </w:p>
    <w:p w:rsidR="00B07CD3" w:rsidRDefault="00B07CD3"/>
    <w:p w:rsidR="00B07CD3" w:rsidRDefault="00B07CD3">
      <w:pPr>
        <w:rPr>
          <w:rFonts w:hint="eastAsia"/>
        </w:rPr>
      </w:pPr>
      <w:r>
        <w:rPr>
          <w:noProof/>
        </w:rPr>
        <w:drawing>
          <wp:inline distT="0" distB="0" distL="0" distR="0" wp14:anchorId="357C8B91" wp14:editId="0E494C89">
            <wp:extent cx="5274310" cy="18472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0C3A1B"/>
    <w:p w:rsidR="000C3A1B" w:rsidRDefault="000C3A1B"/>
    <w:p w:rsidR="000C3A1B" w:rsidRDefault="00B07CD3">
      <w:r>
        <w:rPr>
          <w:noProof/>
        </w:rPr>
        <w:lastRenderedPageBreak/>
        <w:drawing>
          <wp:inline distT="0" distB="0" distL="0" distR="0" wp14:anchorId="7C5AC29C" wp14:editId="0623A122">
            <wp:extent cx="5274310" cy="19665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0C3A1B"/>
    <w:p w:rsidR="000C3A1B" w:rsidRDefault="000C3A1B"/>
    <w:p w:rsidR="000C3A1B" w:rsidRDefault="00003293">
      <w:r>
        <w:rPr>
          <w:noProof/>
        </w:rPr>
        <w:drawing>
          <wp:inline distT="0" distB="0" distL="0" distR="0" wp14:anchorId="2685F113" wp14:editId="71852CB4">
            <wp:extent cx="5274310" cy="29692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93" w:rsidRDefault="00003293" w:rsidP="00003293">
      <w:pPr>
        <w:pStyle w:val="a3"/>
        <w:numPr>
          <w:ilvl w:val="0"/>
          <w:numId w:val="1"/>
        </w:numPr>
        <w:ind w:firstLineChars="0"/>
      </w:pPr>
      <w:r>
        <w:t>太宽</w:t>
      </w:r>
      <w:r>
        <w:rPr>
          <w:rFonts w:hint="eastAsia"/>
        </w:rPr>
        <w:t>2</w:t>
      </w:r>
      <w:r>
        <w:rPr>
          <w:rFonts w:hint="eastAsia"/>
        </w:rPr>
        <w:t>太窄</w:t>
      </w:r>
    </w:p>
    <w:p w:rsidR="00003293" w:rsidRDefault="00003293" w:rsidP="00003293">
      <w:pPr>
        <w:pStyle w:val="a3"/>
        <w:ind w:left="360" w:firstLineChars="0" w:firstLine="0"/>
        <w:rPr>
          <w:rFonts w:hint="eastAsia"/>
        </w:rPr>
      </w:pPr>
    </w:p>
    <w:p w:rsidR="000C3A1B" w:rsidRDefault="00003293">
      <w:r>
        <w:rPr>
          <w:noProof/>
        </w:rPr>
        <w:drawing>
          <wp:inline distT="0" distB="0" distL="0" distR="0" wp14:anchorId="6870DAD7" wp14:editId="6B658308">
            <wp:extent cx="5274310" cy="2271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003293">
      <w:r>
        <w:rPr>
          <w:noProof/>
        </w:rPr>
        <w:lastRenderedPageBreak/>
        <w:drawing>
          <wp:inline distT="0" distB="0" distL="0" distR="0" wp14:anchorId="0A3F816F" wp14:editId="4919BBB0">
            <wp:extent cx="5274310" cy="21475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1B" w:rsidRDefault="00003293">
      <w:r>
        <w:rPr>
          <w:noProof/>
        </w:rPr>
        <w:drawing>
          <wp:inline distT="0" distB="0" distL="0" distR="0" wp14:anchorId="275F4311" wp14:editId="3076711B">
            <wp:extent cx="5274310" cy="21469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93" w:rsidRPr="000C3A1B" w:rsidRDefault="00003293">
      <w:pPr>
        <w:rPr>
          <w:rFonts w:hint="eastAsia"/>
        </w:rPr>
      </w:pPr>
      <w:r>
        <w:rPr>
          <w:rFonts w:hint="eastAsia"/>
        </w:rPr>
        <w:t>目录字体格式等形式最好与前边的，</w:t>
      </w:r>
      <w:r>
        <w:t>如</w:t>
      </w:r>
      <w:r>
        <w:rPr>
          <w:rFonts w:hint="eastAsia"/>
        </w:rPr>
        <w:t>血液肿瘤基因检测格式保持一致。</w:t>
      </w:r>
      <w:bookmarkStart w:id="0" w:name="_GoBack"/>
      <w:bookmarkEnd w:id="0"/>
    </w:p>
    <w:sectPr w:rsidR="00003293" w:rsidRPr="000C3A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02EDD"/>
    <w:multiLevelType w:val="hybridMultilevel"/>
    <w:tmpl w:val="E3B2BC98"/>
    <w:lvl w:ilvl="0" w:tplc="CF2EBB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A1B"/>
    <w:rsid w:val="00003293"/>
    <w:rsid w:val="00045C52"/>
    <w:rsid w:val="000A1497"/>
    <w:rsid w:val="000C3A1B"/>
    <w:rsid w:val="00173F7C"/>
    <w:rsid w:val="00263D58"/>
    <w:rsid w:val="00284DEA"/>
    <w:rsid w:val="002A2F27"/>
    <w:rsid w:val="002C6077"/>
    <w:rsid w:val="002D04A2"/>
    <w:rsid w:val="002E0E02"/>
    <w:rsid w:val="002F4BAB"/>
    <w:rsid w:val="002F7578"/>
    <w:rsid w:val="003071D2"/>
    <w:rsid w:val="003A70BF"/>
    <w:rsid w:val="003B028C"/>
    <w:rsid w:val="0052474F"/>
    <w:rsid w:val="005E16D6"/>
    <w:rsid w:val="00637F23"/>
    <w:rsid w:val="00776A86"/>
    <w:rsid w:val="007866DC"/>
    <w:rsid w:val="007933D1"/>
    <w:rsid w:val="008332E7"/>
    <w:rsid w:val="008B20B0"/>
    <w:rsid w:val="00941899"/>
    <w:rsid w:val="00966A17"/>
    <w:rsid w:val="00A01309"/>
    <w:rsid w:val="00A460B6"/>
    <w:rsid w:val="00AC1653"/>
    <w:rsid w:val="00B07CD3"/>
    <w:rsid w:val="00C451E0"/>
    <w:rsid w:val="00C65CFD"/>
    <w:rsid w:val="00CA61E0"/>
    <w:rsid w:val="00CC3C5F"/>
    <w:rsid w:val="00CC3F2F"/>
    <w:rsid w:val="00CC7EE3"/>
    <w:rsid w:val="00D039B7"/>
    <w:rsid w:val="00D77171"/>
    <w:rsid w:val="00D82C0B"/>
    <w:rsid w:val="00DE3C59"/>
    <w:rsid w:val="00E5473C"/>
    <w:rsid w:val="00E73040"/>
    <w:rsid w:val="00FA1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AE531F-2F3C-4EB0-899D-568F21F2C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0C3A1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0C3A1B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0032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郎咸勇</dc:creator>
  <cp:keywords/>
  <dc:description/>
  <cp:lastModifiedBy>郎咸勇</cp:lastModifiedBy>
  <cp:revision>1</cp:revision>
  <dcterms:created xsi:type="dcterms:W3CDTF">2016-11-11T01:29:00Z</dcterms:created>
  <dcterms:modified xsi:type="dcterms:W3CDTF">2016-11-11T02:45:00Z</dcterms:modified>
</cp:coreProperties>
</file>