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ixdf6b49u7b" w:id="0"/>
      <w:bookmarkEnd w:id="0"/>
      <w:r w:rsidDel="00000000" w:rsidR="00000000" w:rsidRPr="00000000">
        <w:rPr>
          <w:b w:val="1"/>
          <w:bCs w:val="1"/>
          <w:sz w:val="34"/>
          <w:szCs w:val="34"/>
          <w:rtl w:val="0"/>
        </w:rPr>
        <w:t xml:space="preserve">VIP Experience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For those who want it all, without the overwhelm.</w:t>
      </w:r>
    </w:p>
    <w:p w:rsidR="00000000" w:rsidDel="00000000" w:rsidP="00000000" w:rsidRDefault="00000000" w:rsidRPr="00000000" w14:paraId="00000003">
      <w:pPr>
        <w:spacing w:after="240" w:before="240" w:lineRule="auto"/>
        <w:rPr/>
      </w:pPr>
      <w:r w:rsidDel="00000000" w:rsidR="00000000" w:rsidRPr="00000000">
        <w:rPr>
          <w:rtl w:val="0"/>
        </w:rPr>
        <w:t xml:space="preserve">Our VIP Experience is the most comprehensive service we offer, designed for individuals and families who want seamless support before, during, and after their move to Portugal.</w:t>
      </w:r>
    </w:p>
    <w:p w:rsidR="00000000" w:rsidDel="00000000" w:rsidP="00000000" w:rsidRDefault="00000000" w:rsidRPr="00000000" w14:paraId="00000004">
      <w:pPr>
        <w:spacing w:after="240" w:before="240" w:lineRule="auto"/>
        <w:rPr/>
      </w:pPr>
      <w:r w:rsidDel="00000000" w:rsidR="00000000" w:rsidRPr="00000000">
        <w:rPr>
          <w:rtl w:val="0"/>
        </w:rPr>
        <w:t xml:space="preserve">This premium package includes everything from personalized pantry setup to wellness-curated household essentials, all delivered and stocked before you arrive. You’ll also receive a one-year membership to the Expat Eats community, which includes ongoing support, insider resources, wellness perks, and exclusive discounts.</w:t>
      </w:r>
    </w:p>
    <w:p w:rsidR="00000000" w:rsidDel="00000000" w:rsidP="00000000" w:rsidRDefault="00000000" w:rsidRPr="00000000" w14:paraId="00000005">
      <w:pPr>
        <w:spacing w:after="240" w:before="240" w:lineRule="auto"/>
        <w:rPr/>
      </w:pPr>
      <w:r w:rsidDel="00000000" w:rsidR="00000000" w:rsidRPr="00000000">
        <w:rPr>
          <w:rtl w:val="0"/>
        </w:rPr>
        <w:t xml:space="preserve">We’ll even surprise you with handpicked goodies from some of our favorite local vendors — think clean beauty, functional snacks, herbal teas, and home comforts to ease your transition.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What’s included:</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Curated pantry and personal care items that are all clean, high-quality, and tailored to your preferences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Local delivery and full kitchen/home setup on the day of your arrival</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Organic wellness gifts from our favorite Portuguese brands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Personalized virtual welcome call and WhatsApp support during your first week</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Printed market map + relocation-friendly resources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One-year Expat Eats Community Membership</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Bonus: €25 credit toward a custom meal plan</w:t>
        <w:br w:type="textWrapping"/>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Perfect for:</w:t>
        <w:br w:type="textWrapping"/>
      </w:r>
      <w:r w:rsidDel="00000000" w:rsidR="00000000" w:rsidRPr="00000000">
        <w:rPr>
          <w:rtl w:val="0"/>
        </w:rPr>
        <w:t xml:space="preserve">Families, wellness-conscious individuals, and busy professionals who want to feel at home instantly.</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Cost:</w:t>
        <w:br w:type="textWrapping"/>
      </w:r>
      <w:r w:rsidDel="00000000" w:rsidR="00000000" w:rsidRPr="00000000">
        <w:rPr>
          <w:rtl w:val="0"/>
        </w:rPr>
        <w:t xml:space="preserve">Starting at </w:t>
      </w:r>
      <w:r w:rsidDel="00000000" w:rsidR="00000000" w:rsidRPr="00000000">
        <w:rPr>
          <w:b w:val="1"/>
          <w:bCs w:val="1"/>
          <w:rtl w:val="0"/>
        </w:rPr>
        <w:t xml:space="preserve">€795</w:t>
      </w:r>
      <w:r w:rsidDel="00000000" w:rsidR="00000000" w:rsidRPr="00000000">
        <w:rPr>
          <w:rtl w:val="0"/>
        </w:rPr>
        <w:t xml:space="preserve">, depending on household size and preferences. Final cost includes pantry + personal care item sourcing, delivery, and 1:1 onboarding.</w:t>
      </w:r>
    </w:p>
    <w:p w:rsidR="00000000" w:rsidDel="00000000" w:rsidP="00000000" w:rsidRDefault="00000000" w:rsidRPr="00000000" w14:paraId="00000010">
      <w:pPr>
        <w:spacing w:after="240" w:before="240" w:lineRule="auto"/>
        <w:rPr/>
      </w:pPr>
      <w:r w:rsidDel="00000000" w:rsidR="00000000" w:rsidRPr="00000000">
        <w:rPr>
          <w:i w:val="1"/>
          <w:iCs w:val="1"/>
          <w:rtl w:val="0"/>
        </w:rPr>
        <w:t xml:space="preserve">Reserve your spot and let us take care of the rest. Start by sending us an email with “VIP” in the subject line.  From there we will personally be in touch.  </w:t>
        <w:br w:type="textWrapping"/>
      </w: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i w:val="1"/>
          <w:iCs w:val="1"/>
          <w:rtl w:val="0"/>
        </w:rPr>
        <w:t xml:space="preserve">This is the automated email that should be sent once someone reaches out to purchase this option: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Subject line:</w:t>
        <w:br w:type="textWrapping"/>
      </w:r>
      <w:r w:rsidDel="00000000" w:rsidR="00000000" w:rsidRPr="00000000">
        <w:rPr>
          <w:rtl w:val="0"/>
        </w:rPr>
        <w:t xml:space="preserve">Welcome to the VIP Experience | Let’s Get Started</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Body:</w:t>
        <w:br w:type="textWrapping"/>
      </w:r>
      <w:r w:rsidDel="00000000" w:rsidR="00000000" w:rsidRPr="00000000">
        <w:rPr>
          <w:rtl w:val="0"/>
        </w:rPr>
        <w:t xml:space="preserve"> Hi [First Name],</w:t>
      </w:r>
    </w:p>
    <w:p w:rsidR="00000000" w:rsidDel="00000000" w:rsidP="00000000" w:rsidRDefault="00000000" w:rsidRPr="00000000" w14:paraId="00000014">
      <w:pPr>
        <w:spacing w:after="240" w:before="240" w:lineRule="auto"/>
        <w:rPr/>
      </w:pPr>
      <w:r w:rsidDel="00000000" w:rsidR="00000000" w:rsidRPr="00000000">
        <w:rPr>
          <w:rtl w:val="0"/>
        </w:rPr>
        <w:t xml:space="preserve">Congratulations on taking the leap and welcome to Portugal!</w:t>
        <w:br w:type="textWrapping"/>
        <w:t xml:space="preserve">We’re so excited to support you with our </w:t>
      </w:r>
      <w:r w:rsidDel="00000000" w:rsidR="00000000" w:rsidRPr="00000000">
        <w:rPr>
          <w:b w:val="1"/>
          <w:bCs w:val="1"/>
          <w:rtl w:val="0"/>
        </w:rPr>
        <w:t xml:space="preserve">VIP Arrival Experience</w:t>
      </w:r>
      <w:r w:rsidDel="00000000" w:rsidR="00000000" w:rsidRPr="00000000">
        <w:rPr>
          <w:rtl w:val="0"/>
        </w:rPr>
        <w:t xml:space="preserve">, designed to help you feel at home, nourished, and grounded from day one.</w:t>
      </w:r>
    </w:p>
    <w:p w:rsidR="00000000" w:rsidDel="00000000" w:rsidP="00000000" w:rsidRDefault="00000000" w:rsidRPr="00000000" w14:paraId="00000015">
      <w:pPr>
        <w:spacing w:after="240" w:before="240" w:lineRule="auto"/>
        <w:rPr/>
      </w:pPr>
      <w:r w:rsidDel="00000000" w:rsidR="00000000" w:rsidRPr="00000000">
        <w:rPr>
          <w:rtl w:val="0"/>
        </w:rPr>
        <w:t xml:space="preserve">To get started, we just need to do a bit of housekeeping:</w:t>
        <w:br w:type="textWrapping"/>
        <w:t xml:space="preserve">👉 </w:t>
      </w:r>
      <w:hyperlink r:id="rId6">
        <w:r w:rsidDel="00000000" w:rsidR="00000000" w:rsidRPr="00000000">
          <w:rPr>
            <w:b w:val="1"/>
            <w:bCs w:val="1"/>
            <w:color w:val="1155cc"/>
            <w:u w:val="single"/>
            <w:rtl w:val="0"/>
          </w:rPr>
          <w:t xml:space="preserve">Please schedule a free 20-minute call</w:t>
        </w:r>
      </w:hyperlink>
      <w:r w:rsidDel="00000000" w:rsidR="00000000" w:rsidRPr="00000000">
        <w:rPr>
          <w:rtl w:val="0"/>
        </w:rPr>
        <w:t xml:space="preserve"> with a member of our team to discuss your dietary needs, household preferences, and arrival details.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Note:</w:t>
      </w:r>
      <w:r w:rsidDel="00000000" w:rsidR="00000000" w:rsidRPr="00000000">
        <w:rPr>
          <w:rtl w:val="0"/>
        </w:rPr>
        <w:t xml:space="preserve"> A €50 deposit is required 24 hours prior to your call to confirm your spot.  This deposit will go toward your total.</w:t>
      </w:r>
    </w:p>
    <w:p w:rsidR="00000000" w:rsidDel="00000000" w:rsidP="00000000" w:rsidRDefault="00000000" w:rsidRPr="00000000" w14:paraId="00000017">
      <w:pPr>
        <w:spacing w:after="240" w:before="240" w:lineRule="auto"/>
        <w:rPr/>
      </w:pPr>
      <w:r w:rsidDel="00000000" w:rsidR="00000000" w:rsidRPr="00000000">
        <w:rPr>
          <w:rtl w:val="0"/>
        </w:rPr>
        <w:t xml:space="preserve">We're honored to be part of your transition and can’t wait to welcome you home.</w:t>
      </w:r>
    </w:p>
    <w:p w:rsidR="00000000" w:rsidDel="00000000" w:rsidP="00000000" w:rsidRDefault="00000000" w:rsidRPr="00000000" w14:paraId="00000018">
      <w:pPr>
        <w:spacing w:after="240" w:before="240" w:lineRule="auto"/>
        <w:rPr/>
      </w:pPr>
      <w:r w:rsidDel="00000000" w:rsidR="00000000" w:rsidRPr="00000000">
        <w:rPr>
          <w:rtl w:val="0"/>
        </w:rPr>
        <w:t xml:space="preserve">Warmly,</w:t>
        <w:br w:type="textWrapping"/>
        <w:t xml:space="preserve">Michaele and The Expat Eats Team</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practicebetter.io/#/661ab2b99b49f3f58f965efa/bookings?s=68fca95dcc00165bc1053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