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Arial" w:cs="Arial" w:hAnsi="Arial" w:eastAsia="Arial"/>
          <w:b w:val="1"/>
          <w:bCs w:val="1"/>
          <w:outline w:val="0"/>
          <w:color w:val="1f1f1f"/>
          <w:spacing w:val="-1"/>
          <w:sz w:val="44"/>
          <w:szCs w:val="44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1"/>
          <w:sz w:val="44"/>
          <w:szCs w:val="44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Machine Learning</w:t>
      </w:r>
    </w:p>
    <w:p>
      <w:pPr>
        <w:pStyle w:val="Рубрика 2"/>
        <w:shd w:val="clear" w:color="auto" w:fill="ffffff"/>
        <w:spacing w:before="0"/>
        <w:jc w:val="center"/>
        <w:rPr>
          <w:rFonts w:ascii="Arial" w:cs="Arial" w:hAnsi="Arial" w:eastAsia="Arial"/>
          <w:outline w:val="0"/>
          <w:color w:val="1f1f1f"/>
          <w:spacing w:val="-2"/>
          <w:sz w:val="32"/>
          <w:szCs w:val="32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i w:val="1"/>
          <w:iCs w:val="1"/>
          <w:outline w:val="0"/>
          <w:color w:val="1f1f1f"/>
          <w:spacing w:val="-2"/>
          <w:sz w:val="32"/>
          <w:szCs w:val="32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 xml:space="preserve">Course 2 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1f1f1f"/>
          <w:spacing w:val="-2"/>
          <w:sz w:val="32"/>
          <w:szCs w:val="32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 xml:space="preserve">– </w:t>
      </w:r>
      <w:r>
        <w:rPr>
          <w:rFonts w:ascii="Arial" w:hAnsi="Arial"/>
          <w:b w:val="1"/>
          <w:bCs w:val="1"/>
          <w:outline w:val="0"/>
          <w:color w:val="1f1f1f"/>
          <w:spacing w:val="-2"/>
          <w:sz w:val="32"/>
          <w:szCs w:val="32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Machine Learning: Regression</w:t>
      </w: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</w:p>
    <w:p>
      <w:pPr>
        <w:pStyle w:val="Основной текст"/>
        <w:rPr>
          <w:rFonts w:ascii="Arial" w:cs="Arial" w:hAnsi="Arial" w:eastAsia="Arial"/>
          <w:outline w:val="0"/>
          <w:color w:val="1f1f1f"/>
          <w:spacing w:val="-1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"https://networkingfunda.com/machine-learning-regression-coursera-quiz-answers/"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https://networkingfunda.com/machine-learning-regression-coursera-quiz-answers/</w:t>
      </w:r>
      <w:r>
        <w:rPr/>
        <w:fldChar w:fldCharType="end" w:fldLock="0"/>
      </w: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:rtl w:val="0"/>
          <w:lang w:val="nl-NL"/>
          <w14:textFill>
            <w14:solidFill>
              <w14:srgbClr w14:val="1F1F1F"/>
            </w14:solidFill>
          </w14:textFill>
        </w:rPr>
        <w:t>Week 1</w:t>
      </w:r>
    </w:p>
    <w:p>
      <w:pPr>
        <w:pStyle w:val="Основной текст"/>
        <w:rPr>
          <w:rFonts w:ascii="Arial" w:cs="Arial" w:hAnsi="Arial" w:eastAsia="Arial"/>
          <w:b w:val="1"/>
          <w:bCs w:val="1"/>
          <w:i w:val="1"/>
          <w:i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i w:val="1"/>
          <w:iCs w:val="1"/>
          <w:sz w:val="28"/>
          <w:szCs w:val="28"/>
          <w:rtl w:val="0"/>
          <w:lang w:val="en-US"/>
        </w:rPr>
        <w:t>Simple Linear Regression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"https://nbviewer.org/github/tuanavu/coursera-university-of-washington/blob/master/machine_learning/2_regression/lecture/week1/quiz%2520-%2520Simple%2520Linear%2520Regression.ipynb"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https://nbviewer.org/github/tuanavu/coursera-university-of-washington/blob/master/machine_learning/2_regression/lecture/week1/quiz%20-%20Simple%20Linear%20Regression.ipynb</w:t>
      </w:r>
      <w:r>
        <w:rPr/>
        <w:fldChar w:fldCharType="end" w:fldLock="0"/>
      </w:r>
    </w:p>
    <w:p>
      <w:pPr>
        <w:pStyle w:val="Основной текст"/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Fitting a simple linear regression model on housing data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"https://nbviewer.org/github/tuanavu/coursera-university-of-washington/blob/master/machine_learning/2_regression/assignment/week1/quiz%2520-%2520assignment1.ipynb"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https://nbviewer.org/github/tuanavu/coursera-university-of-washington/blob/master/machine_learning/2_regression/assignment/week1/quiz%20-%20assignment1.ipynb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:rtl w:val="0"/>
          <w:lang w:val="nl-NL"/>
          <w14:textFill>
            <w14:solidFill>
              <w14:srgbClr w14:val="1F1F1F"/>
            </w14:solidFill>
          </w14:textFill>
        </w:rPr>
        <w:t xml:space="preserve">Week 2 </w:t>
      </w: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de-DE"/>
        </w:rPr>
        <w:t>Multiple Regression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"https://nbviewer.org/github/tuanavu/coursera-university-of-washington/blob/master/machine_learning/2_regression/lecture/week2/quiz%2520-%2520Multiple%2520Regression.ipynb"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https://nbviewer.org/github/tuanavu/coursera-university-of-washington/blob/master/machine_learning/2_regression/lecture/week2/quiz%20-%20Multiple%20Regression.ipynb</w:t>
      </w:r>
      <w:r>
        <w:rPr/>
        <w:fldChar w:fldCharType="end" w:fldLock="0"/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Exploring different multiple regression models for house price prediction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"https://nbviewer.org/github/tuanavu/coursera-university-of-washington/blob/master/machine_learning/2_regression/assignment/week2/quiz%2520-%2520week2-assignment1.ipynb"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https://nbviewer.org/github/tuanavu/coursera-university-of-washington/blob/master/machine_learning/2_regression/assignment/week2/quiz%20-%20week2-assignment1.ipynb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Implementing gradient descent for multiple regression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"https://nbviewer.org/github/tuanavu/coursera-university-of-washington/blob/master/machine_learning/2_regression/assignment/week2/quiz%2520-%2520week2-assignment2.ipynb"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https://nbviewer.org/github/tuanavu/coursera-university-of-washington/blob/master/machine_learning/2_regression/assignment/week2/quiz%20-%20week2-assignment2.ipynb</w:t>
      </w:r>
      <w:r>
        <w:rPr/>
        <w:fldChar w:fldCharType="end" w:fldLock="0"/>
      </w: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:rtl w:val="0"/>
          <w:lang w:val="nl-NL"/>
          <w14:textFill>
            <w14:solidFill>
              <w14:srgbClr w14:val="1F1F1F"/>
            </w14:solidFill>
          </w14:textFill>
        </w:rPr>
        <w:t>Week 3</w:t>
      </w: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Assessing Performance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"https://nbviewer.org/github/tuanavu/coursera-university-of-washington/blob/master/machine_learning/2_regression/lecture/week3/quiz%2520-%2520Assessing%2520Performance.ipynb"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https://nbviewer.org/github/tuanavu/coursera-university-of-washington/blob/master/machine_learning/2_regression/lecture/week3/quiz%20-%20Assessing%20Performance.ipynb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Exploring the bias-variance tradeoff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"https://nbviewer.org/github/tuanavu/coursera-university-of-washington/blob/master/machine_learning/2_regression/assignment/week3/quiz%2520-%2520week3-assignment.ipynb"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https://nbviewer.org/github/tuanavu/coursera-university-of-washington/blob/master/machine_learning/2_regression/assignment/week3/quiz%20-%20week3-assignment.ipynb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:rtl w:val="0"/>
          <w:lang w:val="nl-NL"/>
          <w14:textFill>
            <w14:solidFill>
              <w14:srgbClr w14:val="1F1F1F"/>
            </w14:solidFill>
          </w14:textFill>
        </w:rPr>
        <w:t>Week 4</w:t>
      </w: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Ridge Regression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"https://nbviewer.org/github/tuanavu/coursera-university-of-washington/blob/master/machine_learning/2_regression/lecture/week4/quiz%2520-%2520Ridge%2520Regression.ipynb"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https://nbviewer.org/github/tuanavu/coursera-university-of-washington/blob/master/machine_learning/2_regression/lecture/week4/quiz%20-%20Ridge%20Regression.ipynb</w:t>
      </w:r>
      <w:r>
        <w:rPr/>
        <w:fldChar w:fldCharType="end" w:fldLock="0"/>
      </w:r>
    </w:p>
    <w:p>
      <w:pPr>
        <w:pStyle w:val="Основной текст"/>
        <w:rPr>
          <w:i w:val="1"/>
          <w:iCs w:val="1"/>
          <w:sz w:val="28"/>
          <w:szCs w:val="28"/>
        </w:rPr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Observing effects of L2 penalty in polynomial regression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"https://nbviewer.org/github/tuanavu/coursera-university-of-washington/blob/master/machine_learning/2_regression/assignment/week4/quiz%2520-%2520week4-assignment1.ipynb"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https://nbviewer.org/github/tuanavu/coursera-university-of-washington/blob/master/machine_learning/2_regression/assignment/week4/quiz%20-%20week4-assignment1.ipynb</w:t>
      </w:r>
      <w:r>
        <w:rPr/>
        <w:fldChar w:fldCharType="end" w:fldLock="0"/>
      </w:r>
    </w:p>
    <w:p>
      <w:pPr>
        <w:pStyle w:val="Основной текст"/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Implementing ridge regression via gradient descent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"https://nbviewer.org/github/tuanavu/coursera-university-of-washington/blob/master/machine_learning/2_regression/assignment/week4/quiz%2520-%2520week4-assignment2.ipynb"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https://nbviewer.org/github/tuanavu/coursera-university-of-washington/blob/master/machine_learning/2_regression/assignment/week4/quiz%20-%20week4-assignment2.ipynb</w:t>
      </w:r>
      <w:r>
        <w:rPr/>
        <w:fldChar w:fldCharType="end" w:fldLock="0"/>
      </w:r>
    </w:p>
    <w:p>
      <w:pPr>
        <w:pStyle w:val="Основной 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:rtl w:val="0"/>
          <w:lang w:val="nl-NL"/>
          <w14:textFill>
            <w14:solidFill>
              <w14:srgbClr w14:val="1F1F1F"/>
            </w14:solidFill>
          </w14:textFill>
        </w:rPr>
        <w:t>Week 5</w:t>
      </w: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Feature Selection and Lasso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"https://nbviewer.org/github/tuanavu/coursera-university-of-washington/blob/master/machine_learning/2_regression/lecture/week5/quiz%2520-%2520Feature%2520Selection%2520and%2520Lasso.ipynb"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https://nbviewer.org/github/tuanavu/coursera-university-of-washington/blob/master/machine_learning/2_regression/lecture/week5/quiz%20-%20Feature%20Selection%20and%20Lasso.ipynb</w:t>
      </w:r>
      <w:r>
        <w:rPr/>
        <w:fldChar w:fldCharType="end" w:fldLock="0"/>
      </w:r>
    </w:p>
    <w:p>
      <w:pPr>
        <w:pStyle w:val="Основной текст"/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Using LASSO to select features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"https://nbviewer.org/github/tuanavu/coursera-university-of-washington/blob/master/machine_learning/2_regression/assignment/week5/quiz%2520-%2520week5-assignment1.ipynb"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https://nbviewer.org/github/tuanavu/coursera-university-of-washington/blob/master/machine_learning/2_regression/assignment/week5/quiz%20-%20week5-assignment1.ipynb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it-IT"/>
        </w:rPr>
        <w:t>Implementing LASSO using coordinate descent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"https://nbviewer.org/github/tuanavu/coursera-university-of-washington/blob/master/machine_learning/2_regression/assignment/week5/quiz%2520-%2520week5-assignment2.ipynb"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https://nbviewer.org/github/tuanavu/coursera-university-of-washington/blob/master/machine_learning/2_regression/assignment/week5/quiz%20-%20week5-assignment2.ipynb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:rtl w:val="0"/>
          <w:lang w:val="nl-NL"/>
          <w14:textFill>
            <w14:solidFill>
              <w14:srgbClr w14:val="1F1F1F"/>
            </w14:solidFill>
          </w14:textFill>
        </w:rPr>
        <w:t>Week 6</w:t>
      </w: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Nearest Neighbors &amp; Kernel Regression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"https://nbviewer.org/github/tuanavu/coursera-university-of-washington/blob/master/machine_learning/2_regression/lecture/week6/quiz%2520-%2520Nearest%2520Neighbors%2520&amp;%2520Kernel%2520Regression.ipynb"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https://nbviewer.org/github/tuanavu/coursera-university-of-washington/blob/master/machine_learning/2_regression/lecture/week6/quiz%20-%20Nearest%20Neighbors%20%26%20Kernel%20Regression.ipynb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Predicting house prices using k-nearest neighbors regression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"https://nbviewer.org/github/tuanavu/coursera-university-of-washington/blob/master/machine_learning/2_regression/assignment/week6/quiz-week6-assignment.ipynb"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https://nbviewer.org/github/tuanavu/coursera-university-of-washington/blob/master/machine_learning/2_regression/assignment/week6/quiz-week6-assignment.ipynb</w:t>
      </w:r>
      <w:r>
        <w:rPr/>
        <w:fldChar w:fldCharType="end" w:fldLock="0"/>
      </w:r>
    </w:p>
    <w:p>
      <w:pPr>
        <w:pStyle w:val="Основной 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"/>
        <w:jc w:val="center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32"/>
          <w:szCs w:val="32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i w:val="1"/>
          <w:iCs w:val="1"/>
          <w:outline w:val="0"/>
          <w:color w:val="1f1f1f"/>
          <w:spacing w:val="-2"/>
          <w:sz w:val="32"/>
          <w:szCs w:val="32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Course 3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1f1f1f"/>
          <w:spacing w:val="-2"/>
          <w:sz w:val="32"/>
          <w:szCs w:val="32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 xml:space="preserve"> – </w:t>
      </w:r>
      <w:r>
        <w:rPr>
          <w:rFonts w:ascii="Arial" w:hAnsi="Arial"/>
          <w:b w:val="1"/>
          <w:bCs w:val="1"/>
          <w:outline w:val="0"/>
          <w:color w:val="1f1f1f"/>
          <w:spacing w:val="-2"/>
          <w:sz w:val="32"/>
          <w:szCs w:val="32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Machine Learning: Classification</w:t>
      </w: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1"/>
          <w:u w:color="1f1f1f"/>
          <w14:textFill>
            <w14:solidFill>
              <w14:srgbClr w14:val="1F1F1F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"https://networkingfunda.com/machine-learning-classification-coursera-quiz-answers/"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https://networkingfunda.com/machine-learning-classification-coursera-quiz-answers/</w:t>
      </w:r>
      <w:r>
        <w:rPr/>
        <w:fldChar w:fldCharType="end" w:fldLock="0"/>
      </w: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32"/>
          <w:szCs w:val="32"/>
          <w:u w:color="1f1f1f"/>
          <w14:textFill>
            <w14:solidFill>
              <w14:srgbClr w14:val="1F1F1F"/>
            </w14:solidFill>
          </w14:textFill>
        </w:rPr>
      </w:pP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:rtl w:val="0"/>
          <w:lang w:val="nl-NL"/>
          <w14:textFill>
            <w14:solidFill>
              <w14:srgbClr w14:val="1F1F1F"/>
            </w14:solidFill>
          </w14:textFill>
        </w:rPr>
        <w:t>Week 1</w:t>
      </w: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Linear Classifiers &amp; Logistic Regression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"https://networkingfunda.com/machine-learning-classification-coursera-quiz-answers/"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https://networkingfunda.com/machine-learning-classification-coursera-quiz-answers/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Predicting sentiment from product reviews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"https://nbviewer.org/github/tuanavu/coursera-university-of-washington/blob/master/machine_learning/3_classification/assigment/week1/quiz-week1-assignment.ipynb"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https://nbviewer.org/github/tuanavu/coursera-university-of-washington/blob/master/machine_learning/3_classification/assigment/week1/quiz-week1-assignment.ipynb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Learning Linear Classifiers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https://networkingfunda.com/machine-learning-classification-coursera-quiz-answers/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:rtl w:val="0"/>
          <w:lang w:val="nl-NL"/>
          <w14:textFill>
            <w14:solidFill>
              <w14:srgbClr w14:val="1F1F1F"/>
            </w14:solidFill>
          </w14:textFill>
        </w:rPr>
        <w:t>Week 2</w:t>
      </w: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Overfitting &amp; Regularization in Logistic Regression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"https://nbviewer.org/github/tuanavu/coursera-university-of-washington/blob/master/machine_learning/3_classification/lecture/week2/quiz-Overfitting%2520&amp;%2520Regularization%2520in%2520Logistic%2520Regression.ipynb"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https://nbviewer.org/github/tuanavu/coursera-university-of-washington/blob/master/machine_learning/3_classification/lecture/week2/quiz-Overfitting%20%26%20Regularization%20in%20Logistic%20Regression.ipynb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Logistic Regression with L2 regularization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"https://nbviewer.org/github/tuanavu/coursera-university-of-washington/blob/master/machine_learning/3_classification/assigment/week2/quiz-week2-assignment2.ipynb"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https://nbviewer.org/github/tuanavu/coursera-university-of-washington/blob/master/machine_learning/3_classification/assigment/week2/quiz-week2-assignment2.ipynb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:rtl w:val="0"/>
          <w:lang w:val="nl-NL"/>
          <w14:textFill>
            <w14:solidFill>
              <w14:srgbClr w14:val="1F1F1F"/>
            </w14:solidFill>
          </w14:textFill>
        </w:rPr>
        <w:t>Week 3</w:t>
      </w: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Decision Trees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"https://nbviewer.org/github/tuanavu/coursera-university-of-washington/blob/master/machine_learning/3_classification/lecture/week3/quiz-Decision%2520Trees.ipynb"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https://nbviewer.org/github/tuanavu/coursera-university-of-washington/blob/master/machine_learning/3_classification/lecture/week3/quiz-Decision%20Trees.ipynb</w:t>
      </w:r>
      <w:r>
        <w:rPr/>
        <w:fldChar w:fldCharType="end" w:fldLock="0"/>
      </w:r>
    </w:p>
    <w:p>
      <w:pPr>
        <w:pStyle w:val="Основной текст"/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Identifying safe loans with decision trees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"https://nbviewer.org/github/tuanavu/coursera-university-of-washington/blob/master/machine_learning/3_classification/assigment/week3/quiz-week3-assignment1.ipynb"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https://nbviewer.org/github/tuanavu/coursera-university-of-washington/blob/master/machine_learning/3_classification/assigment/week3/quiz-week3-assignment1.ipynb</w:t>
      </w:r>
      <w:r>
        <w:rPr/>
        <w:fldChar w:fldCharType="end" w:fldLock="0"/>
      </w:r>
    </w:p>
    <w:p>
      <w:pPr>
        <w:pStyle w:val="Основной 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</w:pPr>
      <w:r>
        <w:rPr>
          <w:i w:val="1"/>
          <w:iCs w:val="1"/>
          <w:sz w:val="28"/>
          <w:szCs w:val="28"/>
          <w:rtl w:val="0"/>
          <w:lang w:val="en-US"/>
        </w:rPr>
        <w:t>Implementing binary decision trees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"https://nbviewer.org/github/tuanavu/coursera-university-of-washington/blob/master/machine_learning/3_classification/assigment/week3/quiz-week3-assignment2.ipynb"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https://nbviewer.org/github/tuanavu/coursera-university-of-washington/blob/master/machine_learning/3_classification/assigment/week3/quiz-week3-assignment2.ipynb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:rtl w:val="0"/>
          <w:lang w:val="nl-NL"/>
          <w14:textFill>
            <w14:solidFill>
              <w14:srgbClr w14:val="1F1F1F"/>
            </w14:solidFill>
          </w14:textFill>
        </w:rPr>
        <w:t>Week 4</w:t>
      </w: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nl-NL"/>
        </w:rPr>
        <w:t>Preventing Overfitting in Decision Trees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"https://nbviewer.org/github/tuanavu/coursera-university-of-washington/blob/master/machine_learning/3_classification/lecture/week4/quiz-Preventing%2520Overfitting%2520in%2520Decision%2520Trees.ipynb"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https://nbviewer.org/github/tuanavu/coursera-university-of-washington/blob/master/machine_learning/3_classification/lecture/week4/quiz-Preventing%20Overfitting%20in%20Decision%20Trees.ipynb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Decision Trees in Practice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"https://nbviewer.org/github/tuanavu/coursera-university-of-washington/blob/master/machine_learning/3_classification/assigment/week4/quiz-week4-assignment1.ipynb"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https://nbviewer.org/github/tuanavu/coursera-university-of-washington/blob/master/machine_learning/3_classification/assigment/week4/quiz-week4-assignment1.ipynb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i w:val="1"/>
          <w:iCs w:val="1"/>
        </w:rPr>
      </w:pPr>
      <w:r>
        <w:rPr>
          <w:i w:val="1"/>
          <w:iCs w:val="1"/>
          <w:sz w:val="28"/>
          <w:szCs w:val="28"/>
          <w:rtl w:val="0"/>
          <w:lang w:val="en-US"/>
        </w:rPr>
        <w:t>Handling Missing Data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"https://networkingfunda.com/machine-learning-classification-coursera-quiz-answers/"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https://networkingfunda.com/machine-learning-classification-coursera-quiz-answers/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:rtl w:val="0"/>
          <w:lang w:val="nl-NL"/>
          <w14:textFill>
            <w14:solidFill>
              <w14:srgbClr w14:val="1F1F1F"/>
            </w14:solidFill>
          </w14:textFill>
        </w:rPr>
        <w:t>Week 5</w:t>
      </w: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Exploring Ensemble Methods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"https://nbviewer.org/github/tuanavu/coursera-university-of-washington/blob/master/machine_learning/3_classification/assigment/week5/quiz-week5-assignment1.ipynb"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https://nbviewer.org/github/tuanavu/coursera-university-of-washington/blob/master/machine_learning/3_classification/assigment/week5/quiz-week5-assignment1.ipynb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nl-NL"/>
        </w:rPr>
        <w:t>Boosting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"https://nbviewer.org/github/tuanavu/coursera-university-of-washington/blob/master/machine_learning/3_classification/lecture/week5/quiz-Boosting.ipynb"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https://nbviewer.org/github/tuanavu/coursera-university-of-washington/blob/master/machine_learning/3_classification/lecture/week5/quiz-Boosting.ipynb</w:t>
      </w:r>
      <w:r>
        <w:rPr/>
        <w:fldChar w:fldCharType="end" w:fldLock="0"/>
      </w: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Boosting a decision stump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"https://nbviewer.org/github/tuanavu/coursera-university-of-washington/blob/master/machine_learning/3_classification/assigment/week5/quiz-week5-assignment2.ipynb"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https://nbviewer.org/github/tuanavu/coursera-university-of-washington/blob/master/machine_learning/3_classification/assigment/week5/quiz-week5-assignment2.ipynb</w:t>
      </w:r>
      <w:r>
        <w:rPr/>
        <w:fldChar w:fldCharType="end" w:fldLock="0"/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:rtl w:val="0"/>
          <w:lang w:val="nl-NL"/>
          <w14:textFill>
            <w14:solidFill>
              <w14:srgbClr w14:val="1F1F1F"/>
            </w14:solidFill>
          </w14:textFill>
        </w:rPr>
        <w:t>Week 6</w:t>
      </w: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Precision-Recall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"https://nbviewer.org/github/tuanavu/coursera-university-of-washington/blob/master/machine_learning/3_classification/lecture/week6/quiz-Precision-Recall.ipynb"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https://nbviewer.org/github/tuanavu/coursera-university-of-washington/blob/master/machine_learning/3_classification/lecture/week6/quiz-Precision-Recall.ipynb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Exploring precision and recall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"https://nbviewer.org/github/tuanavu/coursera-university-of-washington/blob/master/machine_learning/3_classification/assigment/week6/quiz-week6-assignment.ipynb"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https://nbviewer.org/github/tuanavu/coursera-university-of-washington/blob/master/machine_learning/3_classification/assigment/week6/quiz-week6-assignment.ipynb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:rtl w:val="0"/>
          <w:lang w:val="nl-NL"/>
          <w14:textFill>
            <w14:solidFill>
              <w14:srgbClr w14:val="1F1F1F"/>
            </w14:solidFill>
          </w14:textFill>
        </w:rPr>
        <w:t>Week 7</w:t>
      </w:r>
    </w:p>
    <w:p>
      <w:pPr>
        <w:pStyle w:val="Основной текст"/>
        <w:rPr>
          <w:i w:val="1"/>
          <w:iCs w:val="1"/>
          <w:outline w:val="0"/>
          <w:color w:val="ff0000"/>
          <w:sz w:val="36"/>
          <w:szCs w:val="36"/>
          <w:u w:color="ff0000"/>
          <w14:textFill>
            <w14:solidFill>
              <w14:srgbClr w14:val="FF0000"/>
            </w14:solidFill>
          </w14:textFill>
        </w:rPr>
      </w:pPr>
      <w:r>
        <w:rPr>
          <w:i w:val="1"/>
          <w:iCs w:val="1"/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Scaling to Huge Datasets &amp; Online Learning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"https://nbviewer.org/github/tuanavu/coursera-university-of-washington/blob/master/machine_learning/3_classification/lecture/week7/quiz-Scaling%2520to%2520Huge%2520Datasets%2520&amp;%2520Online%2520Learning.ipynb"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https://nbviewer.org/github/tuanavu/coursera-university-of-washington/blob/master/machine_learning/3_classification/lecture/week7/quiz-Scaling%20to%20Huge%20Datasets%20%26%20Online%20Learning.ipynb</w:t>
      </w:r>
      <w:r>
        <w:rPr/>
        <w:fldChar w:fldCharType="end" w:fldLock="0"/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Training Logistic Regression via Stochastic Gradient Ascent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"https://nbviewer.org/github/tuanavu/coursera-university-of-washington/blob/master/machine_learning/3_classification/assigment/week7/quiz-week7-assignment.ipynb"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https://nbviewer.org/github/tuanavu/coursera-university-of-washington/blob/master/machine_learning/3_classification/assigment/week7/quiz-week7-assignment.ipynb</w:t>
      </w:r>
      <w:r>
        <w:rPr/>
        <w:fldChar w:fldCharType="end" w:fldLock="0"/>
      </w:r>
    </w:p>
    <w:p>
      <w:pPr>
        <w:pStyle w:val="Основной 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jc w:val="center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32"/>
          <w:szCs w:val="32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i w:val="1"/>
          <w:iCs w:val="1"/>
          <w:outline w:val="0"/>
          <w:color w:val="1f1f1f"/>
          <w:spacing w:val="-2"/>
          <w:sz w:val="32"/>
          <w:szCs w:val="32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Course 4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1f1f1f"/>
          <w:spacing w:val="-2"/>
          <w:sz w:val="32"/>
          <w:szCs w:val="32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 xml:space="preserve"> – </w:t>
      </w:r>
      <w:r>
        <w:rPr>
          <w:rFonts w:ascii="Arial" w:hAnsi="Arial"/>
          <w:b w:val="1"/>
          <w:bCs w:val="1"/>
          <w:outline w:val="0"/>
          <w:color w:val="1f1f1f"/>
          <w:spacing w:val="-2"/>
          <w:sz w:val="32"/>
          <w:szCs w:val="32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Machine Learning: Clustering &amp; Retrieval</w:t>
      </w:r>
    </w:p>
    <w:p>
      <w:pPr>
        <w:pStyle w:val="Основной текст"/>
      </w:pP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:rtl w:val="0"/>
          <w:lang w:val="nl-NL"/>
          <w14:textFill>
            <w14:solidFill>
              <w14:srgbClr w14:val="1F1F1F"/>
            </w14:solidFill>
          </w14:textFill>
        </w:rPr>
        <w:t>Week 2</w:t>
      </w: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Representations and metrics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"https://nbviewer.org/github/tuanavu/coursera-university-of-washington/blob/master/machine_learning/4_clustering_and_retrieval/lecture/week2/quiz-Representations%2520and%2520metrics.ipynb"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https://nbviewer.org/github/tuanavu/coursera-university-of-washington/blob/master/machine_learning/4_clustering_and_retrieval/lecture/week2/quiz-Representations%20and%20metrics.ipynb</w:t>
      </w:r>
      <w:r>
        <w:rPr/>
        <w:fldChar w:fldCharType="end" w:fldLock="0"/>
      </w:r>
    </w:p>
    <w:p>
      <w:pPr>
        <w:pStyle w:val="Основной текст"/>
      </w:pPr>
    </w:p>
    <w:p>
      <w:pPr>
        <w:pStyle w:val="Основной текст"/>
      </w:pPr>
      <w:r>
        <w:drawing xmlns:a="http://schemas.openxmlformats.org/drawingml/2006/main">
          <wp:inline distT="0" distB="0" distL="0" distR="0">
            <wp:extent cx="2678444" cy="2566988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44" cy="25669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</w:pPr>
    </w:p>
    <w:p>
      <w:pPr>
        <w:pStyle w:val="Основной текст"/>
      </w:pPr>
      <w:r>
        <w:drawing xmlns:a="http://schemas.openxmlformats.org/drawingml/2006/main">
          <wp:inline distT="0" distB="0" distL="0" distR="0">
            <wp:extent cx="2676962" cy="2757487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62" cy="27574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Choosing features and metrics for nearest neighbor search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"https://nbviewer.org/github/tuanavu/coursera-university-of-washington/blob/master/machine_learning/4_clustering_and_retrieval/assigment/week2/quiz-week2-assignment1.ipynb"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https://nbviewer.org/github/tuanavu/coursera-university-of-washington/blob/master/machine_learning/4_clustering_and_retrieval/assigment/week2/quiz-week2-assignment1.ipynb</w:t>
      </w:r>
      <w:r>
        <w:rPr/>
        <w:fldChar w:fldCharType="end" w:fldLock="0"/>
      </w:r>
    </w:p>
    <w:p>
      <w:pPr>
        <w:pStyle w:val="Основной текст"/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nl-NL"/>
        </w:rPr>
        <w:t>KD-trees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"https://nbviewer.org/github/tuanavu/coursera-university-of-washington/blob/master/machine_learning/4_clustering_and_retrieval/lecture/week2/quiz-KD-trees.ipynb"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https://nbviewer.org/github/tuanavu/coursera-university-of-washington/blob/master/machine_learning/4_clustering_and_retrieval/lecture/week2/quiz-KD-trees.ipynb</w:t>
      </w:r>
      <w:r>
        <w:rPr/>
        <w:fldChar w:fldCharType="end" w:fldLock="0"/>
      </w:r>
    </w:p>
    <w:p>
      <w:pPr>
        <w:pStyle w:val="Основной текст"/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Locality Sensitive Hashing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"https://nbviewer.org/github/tuanavu/coursera-university-of-washington/blob/master/machine_learning/4_clustering_and_retrieval/lecture/week2/quiz-Locality%2520Sensitive%2520Hashing.ipynb"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https://nbviewer.org/github/tuanavu/coursera-university-of-washington/blob/master/machine_learning/4_clustering_and_retrieval/lecture/week2/quiz-Locality%20Sensitive%20Hashing.ipynb</w:t>
      </w:r>
      <w:r>
        <w:rPr/>
        <w:fldChar w:fldCharType="end" w:fldLock="0"/>
      </w:r>
    </w:p>
    <w:p>
      <w:pPr>
        <w:pStyle w:val="Основной текст"/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Implementing Locality Sensitive Hashing from scratch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"https://nbviewer.org/github/tuanavu/coursera-university-of-washington/blob/master/machine_learning/4_clustering_and_retrieval/assigment/week2/quiz-week2-assignment2.ipynb"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https://nbviewer.org/github/tuanavu/coursera-university-of-washington/blob/master/machine_learning/4_clustering_and_retrieval/assigment/week2/quiz-week2-assignment2.ipynb</w:t>
      </w:r>
      <w:r>
        <w:rPr/>
        <w:fldChar w:fldCharType="end" w:fldLock="0"/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:rtl w:val="0"/>
          <w:lang w:val="nl-NL"/>
          <w14:textFill>
            <w14:solidFill>
              <w14:srgbClr w14:val="1F1F1F"/>
            </w14:solidFill>
          </w14:textFill>
        </w:rPr>
        <w:t>Week 3</w:t>
      </w: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k-means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"https://nbviewer.org/github/tuanavu/coursera-university-of-washington/blob/master/machine_learning/4_clustering_and_retrieval/lecture/week3/quiz-k-means.ipynb"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https://nbviewer.org/github/tuanavu/coursera-university-of-washington/blob/master/machine_learning/4_clustering_and_retrieval/lecture/week3/quiz-k-means.ipynb</w:t>
      </w:r>
      <w:r>
        <w:rPr/>
        <w:fldChar w:fldCharType="end" w:fldLock="0"/>
      </w:r>
    </w:p>
    <w:p>
      <w:pPr>
        <w:pStyle w:val="Основной текст"/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Clustering text data with K-means</w:t>
      </w:r>
    </w:p>
    <w:p>
      <w:pPr>
        <w:pStyle w:val="Основной текст"/>
        <w:rPr>
          <w:b w:val="1"/>
          <w:bCs w:val="1"/>
        </w:rPr>
      </w:pPr>
      <w:r>
        <w:rPr>
          <w:rStyle w:val="Ссылка"/>
          <w:b w:val="1"/>
          <w:bCs w:val="1"/>
        </w:rPr>
        <w:fldChar w:fldCharType="begin" w:fldLock="0"/>
      </w:r>
      <w:r>
        <w:rPr>
          <w:rStyle w:val="Ссылка"/>
          <w:b w:val="1"/>
          <w:bCs w:val="1"/>
        </w:rPr>
        <w:instrText xml:space="preserve"> HYPERLINK "https://nbviewer.org/github/tuanavu/coursera-university-of-washington/blob/master/machine_learning/4_clustering_and_retrieval/assigment/week3/quiz-week3-assignment1.ipynb"</w:instrText>
      </w:r>
      <w:r>
        <w:rPr>
          <w:rStyle w:val="Ссылка"/>
          <w:b w:val="1"/>
          <w:bCs w:val="1"/>
        </w:rPr>
        <w:fldChar w:fldCharType="separate" w:fldLock="0"/>
      </w:r>
      <w:r>
        <w:rPr>
          <w:rStyle w:val="Ссылка"/>
          <w:b w:val="1"/>
          <w:bCs w:val="1"/>
          <w:rtl w:val="0"/>
          <w:lang w:val="en-US"/>
        </w:rPr>
        <w:t>https://nbviewer.org/github/tuanavu/coursera-university-of-washington/blob/master/machine_learning/4_clustering_and_retrieval/assigment/week3/quiz-week3-assignment1.ipynb</w:t>
      </w:r>
      <w:r>
        <w:rPr>
          <w:b w:val="1"/>
          <w:bCs w:val="1"/>
        </w:rPr>
        <w:fldChar w:fldCharType="end" w:fldLock="0"/>
      </w:r>
    </w:p>
    <w:p>
      <w:pPr>
        <w:pStyle w:val="Основной текст"/>
        <w:rPr>
          <w:b w:val="1"/>
          <w:bCs w:val="1"/>
        </w:rPr>
      </w:pPr>
      <w:r>
        <w:rPr>
          <w:rStyle w:val="Ссылка"/>
          <w:b w:val="1"/>
          <w:bCs w:val="1"/>
        </w:rPr>
        <w:fldChar w:fldCharType="begin" w:fldLock="0"/>
      </w:r>
      <w:r>
        <w:rPr>
          <w:rStyle w:val="Ссылка"/>
          <w:b w:val="1"/>
          <w:bCs w:val="1"/>
        </w:rPr>
        <w:instrText xml:space="preserve"> HYPERLINK "https://www.youtube.com/watch?v=AwVvX4Xu_FE"</w:instrText>
      </w:r>
      <w:r>
        <w:rPr>
          <w:rStyle w:val="Ссылка"/>
          <w:b w:val="1"/>
          <w:bCs w:val="1"/>
        </w:rPr>
        <w:fldChar w:fldCharType="separate" w:fldLock="0"/>
      </w:r>
      <w:r>
        <w:rPr>
          <w:rStyle w:val="Ссылка"/>
          <w:b w:val="1"/>
          <w:bCs w:val="1"/>
          <w:rtl w:val="0"/>
          <w:lang w:val="en-US"/>
        </w:rPr>
        <w:t>LINK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en-US"/>
        </w:rPr>
        <w:t>Answer in comments</w:t>
      </w:r>
      <w:r>
        <w:rPr>
          <w:b w:val="1"/>
          <w:bCs w:val="1"/>
        </w:rPr>
        <w:br w:type="textWrapping"/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MapReduce for k-means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"https://nbviewer.org/github/tuanavu/coursera-university-of-washington/blob/master/machine_learning/4_clustering_and_retrieval/lecture/week3/quiz-MapReduce%2520for%2520k-means.ipynb"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https://nbviewer.org/github/tuanavu/coursera-university-of-washington/blob/master/machine_learning/4_clustering_and_retrieval/lecture/week3/quiz-MapReduce%20for%20k-means.ipynb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:rtl w:val="0"/>
          <w:lang w:val="nl-NL"/>
          <w14:textFill>
            <w14:solidFill>
              <w14:srgbClr w14:val="1F1F1F"/>
            </w14:solidFill>
          </w14:textFill>
        </w:rPr>
        <w:t>Week 4</w:t>
      </w: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fr-FR"/>
        </w:rPr>
        <w:t>EM for Gaussian mixtures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"https://nbviewer.org/github/tuanavu/coursera-university-of-washington/blob/master/machine_learning/4_clustering_and_retrieval/lecture/week4/quiz-EM%2520for%2520Gaussian%2520mixtures.ipynb"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https://nbviewer.org/github/tuanavu/coursera-university-of-washington/blob/master/machine_learning/4_clustering_and_retrieval/lecture/week4/quiz-EM%20for%20Gaussian%20mixtures.ipynb</w:t>
      </w:r>
      <w:r>
        <w:rPr/>
        <w:fldChar w:fldCharType="end" w:fldLock="0"/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"https://www.youtube.com/watch?v=zWRp-0JPoLs"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Link</w:t>
      </w:r>
      <w:r>
        <w:rPr/>
        <w:fldChar w:fldCharType="end" w:fldLock="0"/>
      </w:r>
      <w:r>
        <w:rPr>
          <w:rtl w:val="0"/>
        </w:rPr>
        <w:t xml:space="preserve"> - YouTube with all answers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Implementing EM for Gaussian mixtures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"https://nbviewer.org/github/tuanavu/coursera-university-of-washington/blob/master/machine_learning/4_clustering_and_retrieval/assigment/week4/quiz-week4-assignment1.ipynb"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https://nbviewer.org/github/tuanavu/coursera-university-of-washington/blob/master/machine_learning/4_clustering_and_retrieval/assigment/week4/quiz-week4-assignment1.ipynb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Question 2</w:t>
      </w:r>
    </w:p>
    <w:p>
      <w:pPr>
        <w:pStyle w:val="Основной текст"/>
        <w:rPr>
          <w:sz w:val="20"/>
          <w:szCs w:val="20"/>
        </w:rPr>
      </w:pPr>
      <w:r>
        <w:rPr>
          <w:sz w:val="20"/>
          <w:szCs w:val="20"/>
          <w:rtl w:val="0"/>
        </w:rPr>
        <w:t>4.9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Question 3</w:t>
      </w:r>
    </w:p>
    <w:p>
      <w:pPr>
        <w:pStyle w:val="Основной текст"/>
        <w:rPr>
          <w:sz w:val="20"/>
          <w:szCs w:val="20"/>
        </w:rPr>
      </w:pPr>
      <w:r>
        <w:rPr>
          <w:sz w:val="20"/>
          <w:szCs w:val="20"/>
          <w:rtl w:val="0"/>
        </w:rPr>
        <w:t>0.6</w:t>
      </w:r>
    </w:p>
    <w:p>
      <w:pPr>
        <w:pStyle w:val="Основной текст"/>
        <w:rPr>
          <w:sz w:val="20"/>
          <w:szCs w:val="20"/>
        </w:rPr>
      </w:pPr>
    </w:p>
    <w:p>
      <w:pPr>
        <w:pStyle w:val="Основной текст"/>
        <w:rPr>
          <w:sz w:val="20"/>
          <w:szCs w:val="20"/>
        </w:rPr>
      </w:pPr>
    </w:p>
    <w:p>
      <w:pPr>
        <w:pStyle w:val="Основной текст"/>
        <w:rPr>
          <w:sz w:val="20"/>
          <w:szCs w:val="20"/>
        </w:rPr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Clustering text data with Gaussian mixtures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"https://nbviewer.org/github/tuanavu/coursera-university-of-washington/blob/master/machine_learning/4_clustering_and_retrieval/assigment/week4/quiz-week4-assignment2.ipynb"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https://nbviewer.org/github/tuanavu/coursera-university-of-washington/blob/master/machine_learning/4_clustering_and_retrieval/assigment/week4/quiz-week4-assignment2.ipynb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1. except the last one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:rtl w:val="0"/>
          <w:lang w:val="nl-NL"/>
          <w14:textFill>
            <w14:solidFill>
              <w14:srgbClr w14:val="1F1F1F"/>
            </w14:solidFill>
          </w14:textFill>
        </w:rPr>
        <w:t>Week 5</w:t>
      </w:r>
    </w:p>
    <w:p>
      <w:pPr>
        <w:pStyle w:val="Основной текст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Latent Dirichlet Allocation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"https://nbviewer.org/github/tuanavu/coursera-university-of-washington/blob/master/machine_learning/4_clustering_and_retrieval/lecture/week5/quiz-Latent%2520Dirichlet%2520Allocation.ipynb"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https://nbviewer.org/github/tuanavu/coursera-university-of-washington/blob/master/machine_learning/4_clustering_and_retrieval/lecture/week5/quiz-Latent%20Dirichlet%20Allocation.ipynb</w:t>
      </w:r>
      <w:r>
        <w:rPr/>
        <w:fldChar w:fldCharType="end" w:fldLock="0"/>
      </w:r>
      <w:r>
        <w:rPr>
          <w:sz w:val="28"/>
          <w:szCs w:val="28"/>
          <w:rtl w:val="0"/>
        </w:rPr>
        <w:t xml:space="preserve"> 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Learning LDA model via Gibbs sampling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"https://nbviewer.org/github/tuanavu/coursera-university-of-washington/blob/master/machine_learning/4_clustering_and_retrieval/lecture/week5/quiz-Learning%2520LDA%2520model%2520via%2520Gibbs%2520sampling.ipynb"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https://nbviewer.org/github/tuanavu/coursera-university-of-washington/blob/master/machine_learning/4_clustering_and_retrieval/lecture/week5/quiz-Learning%20LDA%20model%20via%20Gibbs%20sampling.ipynb</w:t>
      </w:r>
      <w:r>
        <w:rPr/>
        <w:fldChar w:fldCharType="end" w:fldLock="0"/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Modeling text topics with Latent Dirichlet Allocation</w:t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"https://nbviewer.org/github/tuanavu/coursera-university-of-washington/blob/master/machine_learning/4_clustering_and_retrieval/assigment/week5/quiz-week5-assignment.ipynb"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https://nbviewer.org/github/tuanavu/coursera-university-of-washington/blob/master/machine_learning/4_clustering_and_retrieval/assigment/week5/quiz-week5-assignment.ipynb</w:t>
      </w:r>
      <w:r>
        <w:rPr/>
        <w:fldChar w:fldCharType="end" w:fldLock="0"/>
      </w:r>
    </w:p>
    <w:p>
      <w:pPr>
        <w:pStyle w:val="Основной текст"/>
      </w:pP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"https://www.youtube.com/watch?v=D1ueThAR-ro"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</w:rPr>
        <w:t>Link</w:t>
      </w:r>
      <w:r>
        <w:rPr/>
        <w:fldChar w:fldCharType="end" w:fldLock="0"/>
      </w:r>
      <w:r>
        <w:rPr>
          <w:rtl w:val="0"/>
        </w:rPr>
        <w:t xml:space="preserve"> YouTube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rFonts w:ascii="Arial" w:cs="Arial" w:hAnsi="Arial" w:eastAsia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pacing w:val="-2"/>
          <w:sz w:val="28"/>
          <w:szCs w:val="28"/>
          <w:u w:color="1f1f1f"/>
          <w:shd w:val="clear" w:color="auto" w:fill="ffffff"/>
          <w:rtl w:val="0"/>
          <w:lang w:val="nl-NL"/>
          <w14:textFill>
            <w14:solidFill>
              <w14:srgbClr w14:val="1F1F1F"/>
            </w14:solidFill>
          </w14:textFill>
        </w:rPr>
        <w:t>Week 6</w:t>
      </w:r>
    </w:p>
    <w:p>
      <w:pPr>
        <w:pStyle w:val="Основной текст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Modeling text topics with Latent Dirichlet Allocation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Question 1</w:t>
      </w:r>
    </w:p>
    <w:p>
      <w:pPr>
        <w:pStyle w:val="Основной текст"/>
        <w:rPr>
          <w:sz w:val="28"/>
          <w:szCs w:val="28"/>
        </w:rPr>
      </w:pPr>
      <w:r>
        <w:drawing xmlns:a="http://schemas.openxmlformats.org/drawingml/2006/main">
          <wp:inline distT="0" distB="0" distL="0" distR="0">
            <wp:extent cx="2405062" cy="2029580"/>
            <wp:effectExtent l="0" t="0" r="0" b="0"/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062" cy="2029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Question 2</w:t>
      </w:r>
    </w:p>
    <w:p>
      <w:pPr>
        <w:pStyle w:val="Основной текст"/>
      </w:pPr>
      <w:r>
        <w:drawing xmlns:a="http://schemas.openxmlformats.org/drawingml/2006/main">
          <wp:inline distT="0" distB="0" distL="0" distR="0">
            <wp:extent cx="2409825" cy="1666797"/>
            <wp:effectExtent l="0" t="0" r="0" b="0"/>
            <wp:docPr id="1073741828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4" descr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667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pgSz w:w="12240" w:h="15840" w:orient="portrait"/>
      <w:pgMar w:top="850" w:right="850" w:bottom="850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en-US"/>
      <w14:textOutline>
        <w14:noFill/>
      </w14:textOutline>
      <w14:textFill>
        <w14:solidFill>
          <w14:srgbClr w14:val="2F5496"/>
        </w14:solidFill>
      </w14:textFill>
    </w:rPr>
  </w:style>
  <w:style w:type="character" w:styleId="Ссылка">
    <w:name w:val="Ссылка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Ссылка"/>
    <w:next w:val="Hyperlink.0"/>
    <w:rPr>
      <w:rFonts w:ascii="Arial" w:cs="Arial" w:hAnsi="Arial" w:eastAsia="Arial"/>
      <w:spacing w:val="0"/>
      <w:shd w:val="clear" w:color="auto" w:fill="ffffff"/>
    </w:rPr>
  </w:style>
  <w:style w:type="character" w:styleId="Hyperlink.1">
    <w:name w:val="Hyperlink.1"/>
    <w:basedOn w:val="Ссылка"/>
    <w:next w:val="Hyperlink.1"/>
    <w:rPr>
      <w:rFonts w:ascii="Arial" w:cs="Arial" w:hAnsi="Arial" w:eastAsia="Arial"/>
      <w:b w:val="1"/>
      <w:bCs w:val="1"/>
      <w:spacing w:val="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