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65" w:rsidRPr="00E75C65" w:rsidRDefault="00E75C65" w:rsidP="00E75C65">
      <w:pPr>
        <w:rPr>
          <w:b/>
          <w:bCs/>
          <w:szCs w:val="22"/>
          <w:u w:val="single"/>
        </w:rPr>
      </w:pPr>
      <w:r w:rsidRPr="00E75C65">
        <w:rPr>
          <w:b/>
          <w:bCs/>
          <w:szCs w:val="22"/>
          <w:u w:val="single"/>
        </w:rPr>
        <w:t xml:space="preserve">EQC SOFTLAUNCH SCENARIOS </w:t>
      </w:r>
    </w:p>
    <w:p w:rsidR="00E75C65" w:rsidRPr="00E75C65" w:rsidRDefault="00E75C65" w:rsidP="00E75C65">
      <w:pPr>
        <w:widowControl w:val="0"/>
        <w:numPr>
          <w:ilvl w:val="0"/>
          <w:numId w:val="1"/>
        </w:numPr>
        <w:spacing w:after="0" w:line="240" w:lineRule="auto"/>
        <w:ind w:left="0" w:hanging="357"/>
        <w:rPr>
          <w:rFonts w:ascii="Tahoma" w:hAnsi="Tahoma" w:cs="Tahoma"/>
          <w:sz w:val="16"/>
          <w:szCs w:val="14"/>
        </w:rPr>
      </w:pPr>
      <w:r w:rsidRPr="00E75C65">
        <w:rPr>
          <w:rFonts w:ascii="Tahoma" w:hAnsi="Tahoma" w:cs="Tahoma"/>
          <w:sz w:val="16"/>
          <w:szCs w:val="14"/>
        </w:rPr>
        <w:t xml:space="preserve">We will connect the hotel shortly before the call. </w:t>
      </w:r>
    </w:p>
    <w:p w:rsidR="00E75C65" w:rsidRPr="00E75C65" w:rsidRDefault="00E75C65" w:rsidP="00E75C65">
      <w:pPr>
        <w:widowControl w:val="0"/>
        <w:numPr>
          <w:ilvl w:val="0"/>
          <w:numId w:val="1"/>
        </w:numPr>
        <w:spacing w:after="0" w:line="240" w:lineRule="auto"/>
        <w:ind w:left="0" w:hanging="357"/>
        <w:rPr>
          <w:rFonts w:ascii="Tahoma" w:hAnsi="Tahoma" w:cs="Tahoma"/>
          <w:sz w:val="16"/>
          <w:szCs w:val="14"/>
        </w:rPr>
      </w:pPr>
      <w:r w:rsidRPr="00E75C65">
        <w:rPr>
          <w:rFonts w:ascii="Tahoma" w:hAnsi="Tahoma" w:cs="Tahoma"/>
          <w:sz w:val="16"/>
          <w:szCs w:val="14"/>
        </w:rPr>
        <w:t>The hotel should be mapped on your side and ready to send rates, availability and restriction.</w:t>
      </w:r>
    </w:p>
    <w:p w:rsidR="00E75C65" w:rsidRPr="00E75C65" w:rsidRDefault="00E75C65" w:rsidP="00E75C65">
      <w:pPr>
        <w:widowControl w:val="0"/>
        <w:numPr>
          <w:ilvl w:val="0"/>
          <w:numId w:val="1"/>
        </w:numPr>
        <w:spacing w:after="0" w:line="240" w:lineRule="auto"/>
        <w:ind w:left="0" w:hanging="357"/>
        <w:rPr>
          <w:rFonts w:ascii="Tahoma" w:hAnsi="Tahoma" w:cs="Tahoma"/>
          <w:sz w:val="16"/>
          <w:szCs w:val="14"/>
        </w:rPr>
      </w:pPr>
      <w:r w:rsidRPr="00E75C65">
        <w:rPr>
          <w:rFonts w:ascii="Tahoma" w:hAnsi="Tahoma" w:cs="Tahoma"/>
          <w:sz w:val="16"/>
          <w:szCs w:val="14"/>
        </w:rPr>
        <w:t xml:space="preserve">Please confirm if you have extracted the mapping details from the </w:t>
      </w:r>
      <w:proofErr w:type="spellStart"/>
      <w:r w:rsidRPr="00E75C65">
        <w:rPr>
          <w:rFonts w:ascii="Tahoma" w:hAnsi="Tahoma" w:cs="Tahoma"/>
          <w:sz w:val="16"/>
          <w:szCs w:val="14"/>
        </w:rPr>
        <w:t>HotelExtranet</w:t>
      </w:r>
      <w:proofErr w:type="spellEnd"/>
      <w:r w:rsidRPr="00E75C65">
        <w:rPr>
          <w:rFonts w:ascii="Tahoma" w:hAnsi="Tahoma" w:cs="Tahoma"/>
          <w:sz w:val="16"/>
          <w:szCs w:val="14"/>
        </w:rPr>
        <w:t xml:space="preserve"> or used PARR (Product, Availability and Rates Retrieval) via XML.</w:t>
      </w:r>
    </w:p>
    <w:p w:rsidR="00E75C65" w:rsidRPr="00E75C65" w:rsidRDefault="00E75C65" w:rsidP="00E75C65">
      <w:pPr>
        <w:ind w:right="-540"/>
        <w:rPr>
          <w:sz w:val="16"/>
          <w:szCs w:val="14"/>
        </w:rPr>
      </w:pPr>
    </w:p>
    <w:tbl>
      <w:tblPr>
        <w:tblpPr w:leftFromText="141" w:rightFromText="141" w:vertAnchor="text" w:tblpX="-934" w:tblpY="1"/>
        <w:tblOverlap w:val="never"/>
        <w:tblW w:w="10603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863"/>
        <w:gridCol w:w="7740"/>
      </w:tblGrid>
      <w:tr w:rsidR="00E75C65" w:rsidRPr="00E75C65" w:rsidTr="00687CA6">
        <w:trPr>
          <w:cantSplit/>
          <w:trHeight w:val="470"/>
          <w:tblCellSpacing w:w="20" w:type="dxa"/>
        </w:trPr>
        <w:tc>
          <w:tcPr>
            <w:tcW w:w="2803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Information</w:t>
            </w:r>
          </w:p>
        </w:tc>
        <w:tc>
          <w:tcPr>
            <w:tcW w:w="7680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Verdana" w:hAnsi="Verdana" w:cs="Arial"/>
                <w:b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Vendor</w:t>
            </w:r>
          </w:p>
        </w:tc>
        <w:tc>
          <w:tcPr>
            <w:tcW w:w="7680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System</w:t>
            </w:r>
          </w:p>
        </w:tc>
        <w:tc>
          <w:tcPr>
            <w:tcW w:w="7680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</w:p>
        </w:tc>
        <w:tc>
          <w:tcPr>
            <w:tcW w:w="7680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</w:tbl>
    <w:p w:rsidR="00E75C65" w:rsidRPr="00E75C65" w:rsidRDefault="00E75C65" w:rsidP="00E75C65">
      <w:pPr>
        <w:rPr>
          <w:sz w:val="16"/>
          <w:szCs w:val="14"/>
        </w:rPr>
      </w:pPr>
    </w:p>
    <w:p w:rsidR="00E75C65" w:rsidRPr="00E75C65" w:rsidRDefault="00E75C65" w:rsidP="00E75C65">
      <w:pPr>
        <w:rPr>
          <w:sz w:val="16"/>
          <w:szCs w:val="14"/>
        </w:rPr>
      </w:pPr>
    </w:p>
    <w:tbl>
      <w:tblPr>
        <w:tblpPr w:leftFromText="141" w:rightFromText="141" w:vertAnchor="text" w:tblpX="-934" w:tblpY="1"/>
        <w:tblOverlap w:val="never"/>
        <w:tblW w:w="10603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863"/>
        <w:gridCol w:w="7740"/>
      </w:tblGrid>
      <w:tr w:rsidR="00E75C65" w:rsidRPr="00E75C65" w:rsidTr="00687CA6">
        <w:trPr>
          <w:cantSplit/>
          <w:trHeight w:val="470"/>
          <w:tblCellSpacing w:w="20" w:type="dxa"/>
        </w:trPr>
        <w:tc>
          <w:tcPr>
            <w:tcW w:w="2803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Part – 1.1</w:t>
            </w:r>
          </w:p>
        </w:tc>
        <w:tc>
          <w:tcPr>
            <w:tcW w:w="7680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Availability, Rates and Inventory</w:t>
            </w: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Change a rate</w:t>
            </w:r>
          </w:p>
        </w:tc>
        <w:tc>
          <w:tcPr>
            <w:tcW w:w="7680" w:type="dxa"/>
            <w:vMerge w:val="restart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>We will confirm whether rates being sent are Selling rates or Net rates and ask you to change rates for multiple products (several room types and/or rate plans) on a specific date.</w:t>
            </w: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Room Type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Rate Plan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Dates impacted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Other details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Successful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</w:tbl>
    <w:p w:rsidR="00E75C65" w:rsidRPr="00E75C65" w:rsidRDefault="00E75C65" w:rsidP="00E75C65">
      <w:pPr>
        <w:rPr>
          <w:sz w:val="16"/>
          <w:szCs w:val="14"/>
        </w:rPr>
      </w:pPr>
    </w:p>
    <w:tbl>
      <w:tblPr>
        <w:tblpPr w:leftFromText="141" w:rightFromText="141" w:vertAnchor="text" w:tblpX="-934" w:tblpY="1"/>
        <w:tblOverlap w:val="never"/>
        <w:tblW w:w="10603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863"/>
        <w:gridCol w:w="7740"/>
      </w:tblGrid>
      <w:tr w:rsidR="00E75C65" w:rsidRPr="00E75C65" w:rsidTr="00687CA6">
        <w:trPr>
          <w:cantSplit/>
          <w:trHeight w:val="470"/>
          <w:tblCellSpacing w:w="20" w:type="dxa"/>
        </w:trPr>
        <w:tc>
          <w:tcPr>
            <w:tcW w:w="2803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Part – 1.2</w:t>
            </w:r>
          </w:p>
        </w:tc>
        <w:tc>
          <w:tcPr>
            <w:tcW w:w="7680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Availability, Rates and Inventory</w:t>
            </w: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Change a restriction</w:t>
            </w:r>
          </w:p>
        </w:tc>
        <w:tc>
          <w:tcPr>
            <w:tcW w:w="7680" w:type="dxa"/>
            <w:vMerge w:val="restart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 xml:space="preserve">We will ask you to change Minimum and Maximum </w:t>
            </w:r>
            <w:proofErr w:type="spellStart"/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>nights</w:t>
            </w:r>
            <w:proofErr w:type="spellEnd"/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 xml:space="preserve"> stay restriction on a room type and rate plan on a specific date.</w:t>
            </w: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Room Type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Rate Plan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Dates impacted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Other details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Successful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</w:tbl>
    <w:p w:rsidR="00E75C65" w:rsidRPr="00E75C65" w:rsidRDefault="00E75C65" w:rsidP="00E75C65">
      <w:pPr>
        <w:rPr>
          <w:sz w:val="16"/>
          <w:szCs w:val="14"/>
        </w:rPr>
      </w:pPr>
    </w:p>
    <w:p w:rsidR="00E75C65" w:rsidRPr="00E75C65" w:rsidRDefault="00E75C65" w:rsidP="00E75C65">
      <w:pPr>
        <w:rPr>
          <w:sz w:val="16"/>
          <w:szCs w:val="14"/>
        </w:rPr>
      </w:pPr>
      <w:bookmarkStart w:id="0" w:name="_GoBack"/>
      <w:bookmarkEnd w:id="0"/>
    </w:p>
    <w:tbl>
      <w:tblPr>
        <w:tblpPr w:leftFromText="141" w:rightFromText="141" w:vertAnchor="text" w:tblpX="-934" w:tblpY="1"/>
        <w:tblOverlap w:val="never"/>
        <w:tblW w:w="10603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863"/>
        <w:gridCol w:w="7740"/>
      </w:tblGrid>
      <w:tr w:rsidR="00E75C65" w:rsidRPr="00E75C65" w:rsidTr="00687CA6">
        <w:trPr>
          <w:cantSplit/>
          <w:trHeight w:val="470"/>
          <w:tblCellSpacing w:w="20" w:type="dxa"/>
        </w:trPr>
        <w:tc>
          <w:tcPr>
            <w:tcW w:w="2803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Part – 1.3</w:t>
            </w:r>
          </w:p>
        </w:tc>
        <w:tc>
          <w:tcPr>
            <w:tcW w:w="7680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Availability, Rates and Inventory</w:t>
            </w: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961D62" w:rsidP="00687CA6">
            <w:pPr>
              <w:spacing w:before="8" w:after="8"/>
              <w:rPr>
                <w:rFonts w:ascii="Tahoma" w:hAnsi="Tahoma" w:cs="Tahoma"/>
                <w:b/>
                <w:sz w:val="16"/>
                <w:szCs w:val="14"/>
              </w:rPr>
            </w:pPr>
            <w:r>
              <w:rPr>
                <w:rFonts w:ascii="Tahoma" w:hAnsi="Tahoma" w:cs="Tahoma"/>
                <w:b/>
                <w:sz w:val="16"/>
                <w:szCs w:val="14"/>
              </w:rPr>
              <w:t>Close a Rate Plan</w:t>
            </w:r>
          </w:p>
        </w:tc>
        <w:tc>
          <w:tcPr>
            <w:tcW w:w="7680" w:type="dxa"/>
            <w:vMerge w:val="restart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 xml:space="preserve">We will </w:t>
            </w:r>
            <w:r w:rsidR="00961D62">
              <w:rPr>
                <w:rFonts w:ascii="Tahoma" w:hAnsi="Tahoma" w:cs="Tahoma"/>
                <w:sz w:val="16"/>
                <w:szCs w:val="14"/>
                <w:highlight w:val="yellow"/>
              </w:rPr>
              <w:t>ask you to close</w:t>
            </w:r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 xml:space="preserve"> a rate plan on a specific date.</w:t>
            </w: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Room Type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Rate Plan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Dates impacted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Other details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Successful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</w:tbl>
    <w:p w:rsidR="00E75C65" w:rsidRPr="00E75C65" w:rsidRDefault="00E75C65" w:rsidP="00E75C65">
      <w:pPr>
        <w:rPr>
          <w:sz w:val="16"/>
          <w:szCs w:val="14"/>
        </w:rPr>
      </w:pPr>
    </w:p>
    <w:p w:rsidR="00E75C65" w:rsidRPr="00E75C65" w:rsidRDefault="00E75C65" w:rsidP="00E75C65">
      <w:pPr>
        <w:rPr>
          <w:sz w:val="16"/>
          <w:szCs w:val="14"/>
        </w:rPr>
      </w:pPr>
    </w:p>
    <w:tbl>
      <w:tblPr>
        <w:tblpPr w:leftFromText="141" w:rightFromText="141" w:vertAnchor="text" w:tblpX="-934" w:tblpY="1"/>
        <w:tblOverlap w:val="never"/>
        <w:tblW w:w="10603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863"/>
        <w:gridCol w:w="7740"/>
      </w:tblGrid>
      <w:tr w:rsidR="00E75C65" w:rsidRPr="00E75C65" w:rsidTr="00687CA6">
        <w:trPr>
          <w:cantSplit/>
          <w:trHeight w:val="470"/>
          <w:tblCellSpacing w:w="20" w:type="dxa"/>
        </w:trPr>
        <w:tc>
          <w:tcPr>
            <w:tcW w:w="2803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Part – 1.4</w:t>
            </w:r>
          </w:p>
        </w:tc>
        <w:tc>
          <w:tcPr>
            <w:tcW w:w="7680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Availability, Rates and Inventory</w:t>
            </w: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Close to Arrival</w:t>
            </w:r>
          </w:p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Close to Departure</w:t>
            </w:r>
          </w:p>
        </w:tc>
        <w:tc>
          <w:tcPr>
            <w:tcW w:w="7680" w:type="dxa"/>
            <w:vMerge w:val="restart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>We will ask you to close a rate plan to arrival/ departure on a specific date.</w:t>
            </w: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Room Type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Rate Plan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Dates impacted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Other details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Successful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</w:tbl>
    <w:p w:rsidR="00E75C65" w:rsidRPr="00E75C65" w:rsidRDefault="00E75C65" w:rsidP="00E75C65">
      <w:pPr>
        <w:rPr>
          <w:sz w:val="16"/>
          <w:szCs w:val="14"/>
        </w:rPr>
      </w:pPr>
    </w:p>
    <w:p w:rsidR="00E75C65" w:rsidRPr="00E75C65" w:rsidRDefault="00E75C65" w:rsidP="00E75C65">
      <w:pPr>
        <w:rPr>
          <w:sz w:val="16"/>
          <w:szCs w:val="14"/>
        </w:rPr>
      </w:pPr>
    </w:p>
    <w:tbl>
      <w:tblPr>
        <w:tblpPr w:leftFromText="141" w:rightFromText="141" w:vertAnchor="text" w:tblpX="-934" w:tblpY="1"/>
        <w:tblOverlap w:val="never"/>
        <w:tblW w:w="10603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863"/>
        <w:gridCol w:w="7740"/>
      </w:tblGrid>
      <w:tr w:rsidR="00E75C65" w:rsidRPr="00E75C65" w:rsidTr="00687CA6">
        <w:trPr>
          <w:cantSplit/>
          <w:trHeight w:val="470"/>
          <w:tblCellSpacing w:w="20" w:type="dxa"/>
        </w:trPr>
        <w:tc>
          <w:tcPr>
            <w:tcW w:w="2803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Part – 1.5</w:t>
            </w:r>
          </w:p>
        </w:tc>
        <w:tc>
          <w:tcPr>
            <w:tcW w:w="7680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Availability, Rates and Inventory</w:t>
            </w: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Change allocation</w:t>
            </w:r>
          </w:p>
        </w:tc>
        <w:tc>
          <w:tcPr>
            <w:tcW w:w="7680" w:type="dxa"/>
            <w:vMerge w:val="restart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>We will ask you to change allocation for a room type on a specific date.</w:t>
            </w: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Room Type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Dates impacted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Other details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2803" w:type="dxa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</w:rPr>
              <w:t>Successful</w:t>
            </w:r>
          </w:p>
        </w:tc>
        <w:tc>
          <w:tcPr>
            <w:tcW w:w="7680" w:type="dxa"/>
            <w:vMerge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color w:val="0000FF"/>
                <w:sz w:val="16"/>
                <w:szCs w:val="14"/>
              </w:rPr>
            </w:pPr>
          </w:p>
        </w:tc>
      </w:tr>
    </w:tbl>
    <w:p w:rsidR="00E75C65" w:rsidRPr="00E75C65" w:rsidRDefault="00E75C65" w:rsidP="00E75C65">
      <w:pPr>
        <w:rPr>
          <w:sz w:val="16"/>
          <w:szCs w:val="14"/>
        </w:rPr>
      </w:pPr>
    </w:p>
    <w:p w:rsidR="00E75C65" w:rsidRPr="00E75C65" w:rsidRDefault="00E75C65" w:rsidP="00E75C65">
      <w:pPr>
        <w:rPr>
          <w:sz w:val="16"/>
          <w:szCs w:val="14"/>
        </w:rPr>
      </w:pPr>
    </w:p>
    <w:tbl>
      <w:tblPr>
        <w:tblpPr w:leftFromText="141" w:rightFromText="141" w:vertAnchor="text" w:tblpX="-934" w:tblpY="1"/>
        <w:tblOverlap w:val="never"/>
        <w:tblW w:w="10603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863"/>
        <w:gridCol w:w="7740"/>
      </w:tblGrid>
      <w:tr w:rsidR="00E75C65" w:rsidRPr="00E75C65" w:rsidTr="00687CA6">
        <w:trPr>
          <w:cantSplit/>
          <w:trHeight w:val="470"/>
          <w:tblCellSpacing w:w="20" w:type="dxa"/>
        </w:trPr>
        <w:tc>
          <w:tcPr>
            <w:tcW w:w="2803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Part – 2</w:t>
            </w:r>
          </w:p>
        </w:tc>
        <w:tc>
          <w:tcPr>
            <w:tcW w:w="7680" w:type="dxa"/>
            <w:shd w:val="clear" w:color="auto" w:fill="D9D9D9"/>
            <w:vAlign w:val="center"/>
          </w:tcPr>
          <w:p w:rsidR="00E75C65" w:rsidRPr="00E75C65" w:rsidRDefault="00E75C65" w:rsidP="00687CA6">
            <w:pPr>
              <w:rPr>
                <w:rFonts w:ascii="Tahoma" w:hAnsi="Tahoma" w:cs="Tahoma"/>
                <w:b/>
                <w:sz w:val="16"/>
                <w:szCs w:val="14"/>
              </w:rPr>
            </w:pPr>
            <w:r w:rsidRPr="00E75C65">
              <w:rPr>
                <w:rFonts w:ascii="Tahoma" w:hAnsi="Tahoma" w:cs="Tahoma"/>
                <w:b/>
                <w:sz w:val="16"/>
                <w:szCs w:val="14"/>
              </w:rPr>
              <w:t>Booking Retrieval &amp; Confirmation/ Modification / Cancellation</w:t>
            </w:r>
          </w:p>
        </w:tc>
      </w:tr>
      <w:tr w:rsidR="00E75C65" w:rsidRPr="00E75C65" w:rsidTr="00687CA6">
        <w:trPr>
          <w:cantSplit/>
          <w:tblCellSpacing w:w="20" w:type="dxa"/>
        </w:trPr>
        <w:tc>
          <w:tcPr>
            <w:tcW w:w="10523" w:type="dxa"/>
            <w:gridSpan w:val="2"/>
            <w:vAlign w:val="center"/>
          </w:tcPr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</w:p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  <w:highlight w:val="yellow"/>
              </w:rPr>
            </w:pPr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>We will create, modify and cancel a test booking and ask you to retrieve the XML.</w:t>
            </w:r>
          </w:p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  <w:highlight w:val="yellow"/>
              </w:rPr>
            </w:pPr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 xml:space="preserve">Booking Confirmation </w:t>
            </w:r>
            <w:proofErr w:type="gramStart"/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>should  be</w:t>
            </w:r>
            <w:proofErr w:type="gramEnd"/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 xml:space="preserve"> developed for this test.</w:t>
            </w:r>
          </w:p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  <w:r w:rsidRPr="00E75C65">
              <w:rPr>
                <w:rFonts w:ascii="Tahoma" w:hAnsi="Tahoma" w:cs="Tahoma"/>
                <w:sz w:val="16"/>
                <w:szCs w:val="14"/>
                <w:highlight w:val="yellow"/>
              </w:rPr>
              <w:t>If your interface supports Child age, the test booking will include a child.</w:t>
            </w:r>
            <w:r w:rsidRPr="00E75C65">
              <w:rPr>
                <w:rFonts w:ascii="Tahoma" w:hAnsi="Tahoma" w:cs="Tahoma"/>
                <w:sz w:val="16"/>
                <w:szCs w:val="14"/>
              </w:rPr>
              <w:t xml:space="preserve"> </w:t>
            </w:r>
          </w:p>
          <w:p w:rsidR="00E75C65" w:rsidRPr="00E75C65" w:rsidRDefault="00E75C65" w:rsidP="00687CA6">
            <w:pPr>
              <w:spacing w:before="8" w:after="8"/>
              <w:rPr>
                <w:rFonts w:ascii="Tahoma" w:hAnsi="Tahoma" w:cs="Tahoma"/>
                <w:sz w:val="16"/>
                <w:szCs w:val="14"/>
              </w:rPr>
            </w:pPr>
          </w:p>
        </w:tc>
      </w:tr>
    </w:tbl>
    <w:p w:rsidR="00E75C65" w:rsidRPr="00E75C65" w:rsidRDefault="00E75C65" w:rsidP="00E75C65">
      <w:pPr>
        <w:rPr>
          <w:sz w:val="16"/>
          <w:szCs w:val="14"/>
        </w:rPr>
      </w:pPr>
    </w:p>
    <w:p w:rsidR="00E75C65" w:rsidRPr="00E75C65" w:rsidRDefault="00E75C65" w:rsidP="00E75C65">
      <w:pPr>
        <w:rPr>
          <w:sz w:val="16"/>
          <w:szCs w:val="14"/>
        </w:rPr>
      </w:pPr>
    </w:p>
    <w:p w:rsidR="008D756C" w:rsidRDefault="00655E32"/>
    <w:sectPr w:rsidR="008D756C" w:rsidSect="006E12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E32" w:rsidRDefault="00655E32">
      <w:pPr>
        <w:spacing w:after="0" w:line="240" w:lineRule="auto"/>
      </w:pPr>
      <w:r>
        <w:separator/>
      </w:r>
    </w:p>
  </w:endnote>
  <w:endnote w:type="continuationSeparator" w:id="0">
    <w:p w:rsidR="00655E32" w:rsidRDefault="0065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E32" w:rsidRDefault="00655E32">
      <w:pPr>
        <w:spacing w:after="0" w:line="240" w:lineRule="auto"/>
      </w:pPr>
      <w:r>
        <w:separator/>
      </w:r>
    </w:p>
  </w:footnote>
  <w:footnote w:type="continuationSeparator" w:id="0">
    <w:p w:rsidR="00655E32" w:rsidRDefault="0065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247" w:rsidRDefault="00E75C65">
    <w:pPr>
      <w:pStyle w:val="Header"/>
    </w:pPr>
    <w:r>
      <w:t xml:space="preserve">                                                                                                                                                Hotel System Specialists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F6D54"/>
    <w:multiLevelType w:val="hybridMultilevel"/>
    <w:tmpl w:val="EA70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65"/>
    <w:rsid w:val="005C255A"/>
    <w:rsid w:val="00655E32"/>
    <w:rsid w:val="006C6478"/>
    <w:rsid w:val="00961D62"/>
    <w:rsid w:val="00B26EBD"/>
    <w:rsid w:val="00C9095D"/>
    <w:rsid w:val="00E7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 Inc.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Expedia User</dc:creator>
  <cp:lastModifiedBy>Expedia User</cp:lastModifiedBy>
  <cp:revision>3</cp:revision>
  <cp:lastPrinted>2014-05-29T12:17:00Z</cp:lastPrinted>
  <dcterms:created xsi:type="dcterms:W3CDTF">2014-05-29T12:16:00Z</dcterms:created>
  <dcterms:modified xsi:type="dcterms:W3CDTF">2015-02-18T18:38:00Z</dcterms:modified>
</cp:coreProperties>
</file>