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23E4" w:rsidRDefault="00231729">
      <w:r>
        <w:t>Cela (</w:t>
      </w:r>
      <w:r w:rsidRPr="00231729">
        <w:rPr>
          <w:u w:val="single"/>
        </w:rPr>
        <w:t>numero</w:t>
      </w:r>
      <w:r>
        <w:rPr>
          <w:u w:val="single"/>
        </w:rPr>
        <w:t>c</w:t>
      </w:r>
      <w:r>
        <w:t>, descricaoc)</w:t>
      </w:r>
    </w:p>
    <w:p w:rsidR="00231729" w:rsidRDefault="00231729">
      <w:r>
        <w:t>Preso (</w:t>
      </w:r>
      <w:r w:rsidRPr="00231729">
        <w:rPr>
          <w:u w:val="single"/>
        </w:rPr>
        <w:t>numero</w:t>
      </w:r>
      <w:r>
        <w:rPr>
          <w:u w:val="single"/>
        </w:rPr>
        <w:t>p</w:t>
      </w:r>
      <w:r>
        <w:t xml:space="preserve">, nome, </w:t>
      </w:r>
      <w:r w:rsidRPr="00231729">
        <w:rPr>
          <w:i/>
          <w:iCs/>
        </w:rPr>
        <w:t>numeroc</w:t>
      </w:r>
      <w:r>
        <w:t>)</w:t>
      </w:r>
      <w:r>
        <w:br/>
        <w:t>numeroc referencia Cela</w:t>
      </w:r>
    </w:p>
    <w:p w:rsidR="00231729" w:rsidRDefault="00231729">
      <w:r>
        <w:t>Delito (</w:t>
      </w:r>
      <w:r w:rsidRPr="00231729">
        <w:rPr>
          <w:u w:val="single"/>
        </w:rPr>
        <w:t>codigod</w:t>
      </w:r>
      <w:r>
        <w:t>, descricaod)</w:t>
      </w:r>
    </w:p>
    <w:p w:rsidR="00231729" w:rsidRDefault="00231729">
      <w:r>
        <w:t>Preso-Delito (</w:t>
      </w:r>
      <w:r w:rsidRPr="00231729">
        <w:rPr>
          <w:i/>
          <w:iCs/>
          <w:u w:val="single"/>
        </w:rPr>
        <w:t>numerop, codigod</w:t>
      </w:r>
      <w:r w:rsidRPr="00231729">
        <w:t>)</w:t>
      </w:r>
      <w:r>
        <w:rPr>
          <w:u w:val="single"/>
        </w:rPr>
        <w:br/>
      </w:r>
      <w:r>
        <w:t>numerop referencia Preso</w:t>
      </w:r>
      <w:r>
        <w:br/>
        <w:t>codigod referencia Delito</w:t>
      </w:r>
    </w:p>
    <w:p w:rsidR="00A1758D" w:rsidRDefault="00A1758D"/>
    <w:p w:rsidR="00A1758D" w:rsidRDefault="005E18A1">
      <w:pPr>
        <w:rPr>
          <w:noProof/>
        </w:rPr>
      </w:pPr>
      <w:r>
        <w:rPr>
          <w:noProof/>
        </w:rPr>
        <w:t>MySQL</w:t>
      </w:r>
      <w:r>
        <w:rPr>
          <w:noProof/>
        </w:rPr>
        <w:br/>
        <w:t>Senha root = senha ITAUD</w:t>
      </w:r>
    </w:p>
    <w:p w:rsidR="00A1758D" w:rsidRDefault="005E18A1">
      <w:r>
        <w:rPr>
          <w:noProof/>
        </w:rPr>
        <w:t>Porta: 3306 tcp – Xprotocol Port: 33060</w:t>
      </w:r>
      <w:bookmarkStart w:id="0" w:name="_GoBack"/>
      <w:bookmarkEnd w:id="0"/>
    </w:p>
    <w:p w:rsidR="005E18A1" w:rsidRPr="00231729" w:rsidRDefault="005E18A1">
      <w:r>
        <w:rPr>
          <w:noProof/>
        </w:rPr>
        <w:drawing>
          <wp:inline distT="0" distB="0" distL="0" distR="0" wp14:anchorId="40A26E26" wp14:editId="4D432AB6">
            <wp:extent cx="5295900" cy="3095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8A1" w:rsidRPr="00231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29"/>
    <w:rsid w:val="00231729"/>
    <w:rsid w:val="005E18A1"/>
    <w:rsid w:val="00A1758D"/>
    <w:rsid w:val="00C030BC"/>
    <w:rsid w:val="00C3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A8A7"/>
  <w15:chartTrackingRefBased/>
  <w15:docId w15:val="{2424D2ED-1F02-4446-A48B-FA723C0A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ISABELE VALICHELLI DE MATOS</dc:creator>
  <cp:keywords/>
  <dc:description/>
  <cp:lastModifiedBy>ISABELE VALICHELLI DE MATOS</cp:lastModifiedBy>
  <cp:revision>1</cp:revision>
  <dcterms:created xsi:type="dcterms:W3CDTF">2020-08-05T14:39:00Z</dcterms:created>
  <dcterms:modified xsi:type="dcterms:W3CDTF">2020-08-05T16:49:00Z</dcterms:modified>
</cp:coreProperties>
</file>