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10BB" w14:textId="0C125793" w:rsidR="00982D90" w:rsidRDefault="00982D90" w:rsidP="00982D90">
      <w:pPr>
        <w:jc w:val="center"/>
        <w:rPr>
          <w:b/>
          <w:bCs/>
          <w:color w:val="000000" w:themeColor="text1"/>
          <w:sz w:val="48"/>
          <w:szCs w:val="48"/>
        </w:rPr>
      </w:pPr>
      <w:r w:rsidRPr="00982D90">
        <w:rPr>
          <w:b/>
          <w:bCs/>
          <w:color w:val="000000" w:themeColor="text1"/>
          <w:sz w:val="48"/>
          <w:szCs w:val="48"/>
        </w:rPr>
        <w:t xml:space="preserve">SaaS Cloud Infrastructure Cost Optimizer </w:t>
      </w:r>
    </w:p>
    <w:p w14:paraId="1101388C" w14:textId="5879698F" w:rsidR="00D517D7" w:rsidRPr="00D517D7" w:rsidRDefault="00D517D7" w:rsidP="00D517D7">
      <w:pPr>
        <w:rPr>
          <w:color w:val="000000" w:themeColor="text1"/>
          <w:sz w:val="28"/>
          <w:szCs w:val="28"/>
        </w:rPr>
      </w:pPr>
      <w:r w:rsidRPr="00D517D7">
        <w:rPr>
          <w:color w:val="000000" w:themeColor="text1"/>
          <w:sz w:val="28"/>
          <w:szCs w:val="28"/>
        </w:rPr>
        <w:t xml:space="preserve">Team </w:t>
      </w:r>
      <w:proofErr w:type="gramStart"/>
      <w:r w:rsidRPr="00D517D7">
        <w:rPr>
          <w:color w:val="000000" w:themeColor="text1"/>
          <w:sz w:val="28"/>
          <w:szCs w:val="28"/>
        </w:rPr>
        <w:t>Number :</w:t>
      </w:r>
      <w:proofErr w:type="gramEnd"/>
      <w:r w:rsidRPr="00D517D7">
        <w:rPr>
          <w:color w:val="000000" w:themeColor="text1"/>
          <w:sz w:val="28"/>
          <w:szCs w:val="28"/>
        </w:rPr>
        <w:t xml:space="preserve"> 02</w:t>
      </w:r>
    </w:p>
    <w:p w14:paraId="0A8B1B9D" w14:textId="793C1511" w:rsidR="00D517D7" w:rsidRPr="00D517D7" w:rsidRDefault="00D517D7" w:rsidP="00D517D7">
      <w:pPr>
        <w:rPr>
          <w:color w:val="000000" w:themeColor="text1"/>
          <w:sz w:val="28"/>
          <w:szCs w:val="28"/>
        </w:rPr>
      </w:pPr>
      <w:r w:rsidRPr="00D517D7">
        <w:rPr>
          <w:color w:val="000000" w:themeColor="text1"/>
          <w:sz w:val="28"/>
          <w:szCs w:val="28"/>
        </w:rPr>
        <w:t xml:space="preserve">Team </w:t>
      </w:r>
      <w:proofErr w:type="gramStart"/>
      <w:r w:rsidRPr="00D517D7">
        <w:rPr>
          <w:color w:val="000000" w:themeColor="text1"/>
          <w:sz w:val="28"/>
          <w:szCs w:val="28"/>
        </w:rPr>
        <w:t>Name :</w:t>
      </w:r>
      <w:proofErr w:type="gramEnd"/>
      <w:r w:rsidRPr="00D517D7">
        <w:rPr>
          <w:color w:val="000000" w:themeColor="text1"/>
          <w:sz w:val="28"/>
          <w:szCs w:val="28"/>
        </w:rPr>
        <w:t xml:space="preserve"> Data Miners</w:t>
      </w:r>
    </w:p>
    <w:p w14:paraId="395D889D" w14:textId="44D36AB1" w:rsidR="00D517D7" w:rsidRPr="00D517D7" w:rsidRDefault="00D517D7" w:rsidP="00D517D7">
      <w:pPr>
        <w:rPr>
          <w:color w:val="000000" w:themeColor="text1"/>
          <w:sz w:val="28"/>
          <w:szCs w:val="28"/>
        </w:rPr>
      </w:pPr>
      <w:r w:rsidRPr="00D517D7">
        <w:rPr>
          <w:color w:val="000000" w:themeColor="text1"/>
          <w:sz w:val="28"/>
          <w:szCs w:val="28"/>
        </w:rPr>
        <w:t>Team Members:</w:t>
      </w:r>
    </w:p>
    <w:p w14:paraId="0428848A" w14:textId="25AE715B" w:rsidR="00D517D7" w:rsidRPr="00D517D7" w:rsidRDefault="00D517D7" w:rsidP="00D517D7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D517D7">
        <w:rPr>
          <w:color w:val="000000" w:themeColor="text1"/>
          <w:sz w:val="28"/>
          <w:szCs w:val="28"/>
        </w:rPr>
        <w:t>Dhruv Gupta</w:t>
      </w:r>
    </w:p>
    <w:p w14:paraId="0DD12E4D" w14:textId="51C51355" w:rsidR="00D517D7" w:rsidRPr="00D517D7" w:rsidRDefault="00D517D7" w:rsidP="00D517D7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D517D7">
        <w:rPr>
          <w:color w:val="000000" w:themeColor="text1"/>
          <w:sz w:val="28"/>
          <w:szCs w:val="28"/>
        </w:rPr>
        <w:t>Kshitij Marwah</w:t>
      </w:r>
    </w:p>
    <w:p w14:paraId="362DC247" w14:textId="5FBC3188" w:rsidR="00D517D7" w:rsidRPr="00D517D7" w:rsidRDefault="00D517D7" w:rsidP="00D517D7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D517D7">
        <w:rPr>
          <w:color w:val="000000" w:themeColor="text1"/>
          <w:sz w:val="28"/>
          <w:szCs w:val="28"/>
        </w:rPr>
        <w:t>Aniket Chauhan</w:t>
      </w:r>
    </w:p>
    <w:p w14:paraId="1E3CB7B8" w14:textId="77777777" w:rsidR="00982D90" w:rsidRDefault="00982D90" w:rsidP="00982D90">
      <w:pPr>
        <w:rPr>
          <w:b/>
          <w:bCs/>
        </w:rPr>
      </w:pPr>
    </w:p>
    <w:p w14:paraId="46BA8F3D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1. Executive Overview</w:t>
      </w:r>
    </w:p>
    <w:p w14:paraId="7E15F4F8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Provides a high-level view of cloud performance and cost.</w:t>
      </w:r>
    </w:p>
    <w:p w14:paraId="2B63B7D2" w14:textId="77777777" w:rsidR="00C43A3D" w:rsidRPr="00C43A3D" w:rsidRDefault="00C43A3D" w:rsidP="00C43A3D">
      <w:pPr>
        <w:numPr>
          <w:ilvl w:val="0"/>
          <w:numId w:val="6"/>
        </w:numPr>
        <w:rPr>
          <w:b/>
          <w:bCs/>
        </w:rPr>
      </w:pPr>
      <w:r w:rsidRPr="00C43A3D">
        <w:rPr>
          <w:b/>
          <w:bCs/>
        </w:rPr>
        <w:t>Displays total instances, average CPU &amp; memory utilization</w:t>
      </w:r>
    </w:p>
    <w:p w14:paraId="2B8FB228" w14:textId="77777777" w:rsidR="00C43A3D" w:rsidRPr="00C43A3D" w:rsidRDefault="00C43A3D" w:rsidP="00C43A3D">
      <w:pPr>
        <w:numPr>
          <w:ilvl w:val="0"/>
          <w:numId w:val="6"/>
        </w:numPr>
        <w:rPr>
          <w:b/>
          <w:bCs/>
        </w:rPr>
      </w:pPr>
      <w:r w:rsidRPr="00C43A3D">
        <w:rPr>
          <w:b/>
          <w:bCs/>
        </w:rPr>
        <w:t>Highlights projected burn and potential savings</w:t>
      </w:r>
    </w:p>
    <w:p w14:paraId="42B26B38" w14:textId="77777777" w:rsidR="00C43A3D" w:rsidRPr="00C43A3D" w:rsidRDefault="00C43A3D" w:rsidP="00C43A3D">
      <w:pPr>
        <w:numPr>
          <w:ilvl w:val="0"/>
          <w:numId w:val="6"/>
        </w:numPr>
        <w:rPr>
          <w:b/>
          <w:bCs/>
        </w:rPr>
      </w:pPr>
      <w:r w:rsidRPr="00C43A3D">
        <w:rPr>
          <w:b/>
          <w:bCs/>
        </w:rPr>
        <w:t>Shows cost distribution across projects and uptime</w:t>
      </w:r>
    </w:p>
    <w:p w14:paraId="51C81025" w14:textId="77777777" w:rsidR="00C43A3D" w:rsidRPr="00C43A3D" w:rsidRDefault="00C43A3D" w:rsidP="00C43A3D">
      <w:pPr>
        <w:numPr>
          <w:ilvl w:val="0"/>
          <w:numId w:val="6"/>
        </w:numPr>
        <w:rPr>
          <w:b/>
          <w:bCs/>
        </w:rPr>
      </w:pPr>
      <w:r w:rsidRPr="00C43A3D">
        <w:rPr>
          <w:b/>
          <w:bCs/>
        </w:rPr>
        <w:t>Visualizes utilization categories (Idle, Underutilized, Healthy, High Load)</w:t>
      </w:r>
    </w:p>
    <w:p w14:paraId="06B430CE" w14:textId="6CC9706B" w:rsidR="00C43A3D" w:rsidRDefault="00C43A3D" w:rsidP="00C43A3D">
      <w:pPr>
        <w:rPr>
          <w:b/>
          <w:bCs/>
        </w:rPr>
      </w:pPr>
      <w:r w:rsidRPr="00C43A3D">
        <w:rPr>
          <w:b/>
          <w:bCs/>
        </w:rPr>
        <w:t>Insight: Significant inefficiencies exist, indicating strong optimization potential.</w:t>
      </w:r>
    </w:p>
    <w:p w14:paraId="71D42D60" w14:textId="77777777" w:rsidR="00134388" w:rsidRPr="00C43A3D" w:rsidRDefault="00134388" w:rsidP="00C43A3D">
      <w:pPr>
        <w:rPr>
          <w:b/>
          <w:bCs/>
        </w:rPr>
      </w:pPr>
    </w:p>
    <w:p w14:paraId="49C1023D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2. Waste Detection</w:t>
      </w:r>
    </w:p>
    <w:p w14:paraId="0C7FBFDC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Identifies idle and low-utilization resources.</w:t>
      </w:r>
    </w:p>
    <w:p w14:paraId="1BF02015" w14:textId="77777777" w:rsidR="00C43A3D" w:rsidRPr="00C43A3D" w:rsidRDefault="00C43A3D" w:rsidP="00C43A3D">
      <w:pPr>
        <w:numPr>
          <w:ilvl w:val="0"/>
          <w:numId w:val="7"/>
        </w:numPr>
        <w:rPr>
          <w:b/>
          <w:bCs/>
        </w:rPr>
      </w:pPr>
      <w:r w:rsidRPr="00C43A3D">
        <w:rPr>
          <w:b/>
          <w:bCs/>
        </w:rPr>
        <w:t>Detects inefficient instances using CPU, memory, and uptime</w:t>
      </w:r>
    </w:p>
    <w:p w14:paraId="660B9234" w14:textId="77777777" w:rsidR="00C43A3D" w:rsidRPr="00C43A3D" w:rsidRDefault="00C43A3D" w:rsidP="00C43A3D">
      <w:pPr>
        <w:numPr>
          <w:ilvl w:val="0"/>
          <w:numId w:val="7"/>
        </w:numPr>
        <w:rPr>
          <w:b/>
          <w:bCs/>
        </w:rPr>
      </w:pPr>
      <w:r w:rsidRPr="00C43A3D">
        <w:rPr>
          <w:b/>
          <w:bCs/>
        </w:rPr>
        <w:t>Highlights idle cost by project and region</w:t>
      </w:r>
    </w:p>
    <w:p w14:paraId="64F4C728" w14:textId="77777777" w:rsidR="00C43A3D" w:rsidRPr="00C43A3D" w:rsidRDefault="00C43A3D" w:rsidP="00C43A3D">
      <w:pPr>
        <w:numPr>
          <w:ilvl w:val="0"/>
          <w:numId w:val="7"/>
        </w:numPr>
        <w:rPr>
          <w:b/>
          <w:bCs/>
        </w:rPr>
      </w:pPr>
      <w:r w:rsidRPr="00C43A3D">
        <w:rPr>
          <w:b/>
          <w:bCs/>
        </w:rPr>
        <w:t>Uses scatter analysis to identify underutilized resources</w:t>
      </w:r>
    </w:p>
    <w:p w14:paraId="1D892373" w14:textId="77777777" w:rsidR="00C43A3D" w:rsidRPr="00C43A3D" w:rsidRDefault="00C43A3D" w:rsidP="00C43A3D">
      <w:pPr>
        <w:numPr>
          <w:ilvl w:val="0"/>
          <w:numId w:val="7"/>
        </w:numPr>
        <w:rPr>
          <w:b/>
          <w:bCs/>
        </w:rPr>
      </w:pPr>
      <w:r w:rsidRPr="00C43A3D">
        <w:rPr>
          <w:b/>
          <w:bCs/>
        </w:rPr>
        <w:t>Displays prioritized instances for action</w:t>
      </w:r>
    </w:p>
    <w:p w14:paraId="3121A50E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Insight: High-cost, low-utilization “zombie” instances require immediate attention.</w:t>
      </w:r>
    </w:p>
    <w:p w14:paraId="72C5DF5A" w14:textId="40E2F765" w:rsidR="00C43A3D" w:rsidRPr="00C43A3D" w:rsidRDefault="00C43A3D" w:rsidP="00C43A3D">
      <w:pPr>
        <w:rPr>
          <w:b/>
          <w:bCs/>
        </w:rPr>
      </w:pPr>
    </w:p>
    <w:p w14:paraId="2C1674A9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3. Cost &amp; Hotspots</w:t>
      </w:r>
    </w:p>
    <w:p w14:paraId="74863FB3" w14:textId="77777777" w:rsidR="00C43A3D" w:rsidRPr="00C43A3D" w:rsidRDefault="00C43A3D" w:rsidP="00C43A3D">
      <w:pPr>
        <w:rPr>
          <w:b/>
          <w:bCs/>
        </w:rPr>
      </w:pPr>
      <w:proofErr w:type="spellStart"/>
      <w:r w:rsidRPr="00C43A3D">
        <w:rPr>
          <w:b/>
          <w:bCs/>
        </w:rPr>
        <w:t>Analyzes</w:t>
      </w:r>
      <w:proofErr w:type="spellEnd"/>
      <w:r w:rsidRPr="00C43A3D">
        <w:rPr>
          <w:b/>
          <w:bCs/>
        </w:rPr>
        <w:t xml:space="preserve"> cost concentration across dimensions.</w:t>
      </w:r>
    </w:p>
    <w:p w14:paraId="5D469ABB" w14:textId="77777777" w:rsidR="00C43A3D" w:rsidRPr="00C43A3D" w:rsidRDefault="00C43A3D" w:rsidP="00C43A3D">
      <w:pPr>
        <w:numPr>
          <w:ilvl w:val="0"/>
          <w:numId w:val="8"/>
        </w:numPr>
        <w:rPr>
          <w:b/>
          <w:bCs/>
        </w:rPr>
      </w:pPr>
      <w:r w:rsidRPr="00C43A3D">
        <w:rPr>
          <w:b/>
          <w:bCs/>
        </w:rPr>
        <w:t>Breaks down cost by project, region, and instance type</w:t>
      </w:r>
    </w:p>
    <w:p w14:paraId="78AAD691" w14:textId="77777777" w:rsidR="00C43A3D" w:rsidRPr="00C43A3D" w:rsidRDefault="00C43A3D" w:rsidP="00C43A3D">
      <w:pPr>
        <w:numPr>
          <w:ilvl w:val="0"/>
          <w:numId w:val="8"/>
        </w:numPr>
        <w:rPr>
          <w:b/>
          <w:bCs/>
        </w:rPr>
      </w:pPr>
      <w:r w:rsidRPr="00C43A3D">
        <w:rPr>
          <w:b/>
          <w:bCs/>
        </w:rPr>
        <w:lastRenderedPageBreak/>
        <w:t>Highlights critical projects based on action priority</w:t>
      </w:r>
    </w:p>
    <w:p w14:paraId="4CF66253" w14:textId="77777777" w:rsidR="00C43A3D" w:rsidRPr="00C43A3D" w:rsidRDefault="00C43A3D" w:rsidP="00C43A3D">
      <w:pPr>
        <w:numPr>
          <w:ilvl w:val="0"/>
          <w:numId w:val="8"/>
        </w:numPr>
        <w:rPr>
          <w:b/>
          <w:bCs/>
        </w:rPr>
      </w:pPr>
      <w:r w:rsidRPr="00C43A3D">
        <w:rPr>
          <w:b/>
          <w:bCs/>
        </w:rPr>
        <w:t>Identifies major contributors to cloud spend</w:t>
      </w:r>
    </w:p>
    <w:p w14:paraId="2326E87D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Insight: A few projects and instance types drive most of the cloud cost.</w:t>
      </w:r>
    </w:p>
    <w:p w14:paraId="26B1D130" w14:textId="5E39A5FF" w:rsidR="00C43A3D" w:rsidRPr="00C43A3D" w:rsidRDefault="00C43A3D" w:rsidP="00C43A3D">
      <w:pPr>
        <w:rPr>
          <w:b/>
          <w:bCs/>
        </w:rPr>
      </w:pPr>
    </w:p>
    <w:p w14:paraId="0EB2E6BF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4. Optimizations</w:t>
      </w:r>
    </w:p>
    <w:p w14:paraId="004AEBBB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Provides actionable cost reduction recommendations.</w:t>
      </w:r>
    </w:p>
    <w:p w14:paraId="55421D34" w14:textId="77777777" w:rsidR="00C43A3D" w:rsidRPr="00C43A3D" w:rsidRDefault="00C43A3D" w:rsidP="00C43A3D">
      <w:pPr>
        <w:numPr>
          <w:ilvl w:val="0"/>
          <w:numId w:val="9"/>
        </w:numPr>
        <w:rPr>
          <w:b/>
          <w:bCs/>
        </w:rPr>
      </w:pPr>
      <w:r w:rsidRPr="00C43A3D">
        <w:rPr>
          <w:b/>
          <w:bCs/>
        </w:rPr>
        <w:t>Classifies instances into keep, review, investigate, or shut down</w:t>
      </w:r>
    </w:p>
    <w:p w14:paraId="64673D8A" w14:textId="77777777" w:rsidR="00C43A3D" w:rsidRPr="00C43A3D" w:rsidRDefault="00C43A3D" w:rsidP="00C43A3D">
      <w:pPr>
        <w:numPr>
          <w:ilvl w:val="0"/>
          <w:numId w:val="9"/>
        </w:numPr>
        <w:rPr>
          <w:b/>
          <w:bCs/>
        </w:rPr>
      </w:pPr>
      <w:r w:rsidRPr="00C43A3D">
        <w:rPr>
          <w:b/>
          <w:bCs/>
        </w:rPr>
        <w:t>Identifies underutilized resources</w:t>
      </w:r>
    </w:p>
    <w:p w14:paraId="67B0C3B4" w14:textId="77777777" w:rsidR="00C43A3D" w:rsidRPr="00C43A3D" w:rsidRDefault="00C43A3D" w:rsidP="00C43A3D">
      <w:pPr>
        <w:numPr>
          <w:ilvl w:val="0"/>
          <w:numId w:val="9"/>
        </w:numPr>
        <w:rPr>
          <w:b/>
          <w:bCs/>
        </w:rPr>
      </w:pPr>
      <w:r w:rsidRPr="00C43A3D">
        <w:rPr>
          <w:b/>
          <w:bCs/>
        </w:rPr>
        <w:t>Compares utilization across instance types</w:t>
      </w:r>
    </w:p>
    <w:p w14:paraId="0350B1CD" w14:textId="77777777" w:rsidR="00C43A3D" w:rsidRPr="00C43A3D" w:rsidRDefault="00C43A3D" w:rsidP="00C43A3D">
      <w:pPr>
        <w:numPr>
          <w:ilvl w:val="0"/>
          <w:numId w:val="9"/>
        </w:numPr>
        <w:rPr>
          <w:b/>
          <w:bCs/>
        </w:rPr>
      </w:pPr>
      <w:proofErr w:type="spellStart"/>
      <w:r w:rsidRPr="00C43A3D">
        <w:rPr>
          <w:b/>
          <w:bCs/>
        </w:rPr>
        <w:t>Analyzes</w:t>
      </w:r>
      <w:proofErr w:type="spellEnd"/>
      <w:r w:rsidRPr="00C43A3D">
        <w:rPr>
          <w:b/>
          <w:bCs/>
        </w:rPr>
        <w:t xml:space="preserve"> cost vs uptime</w:t>
      </w:r>
    </w:p>
    <w:p w14:paraId="49C1BE0B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Insight: Many long-running resources can be resized or removed for immediate savings.</w:t>
      </w:r>
    </w:p>
    <w:p w14:paraId="28A48B29" w14:textId="11CC4D61" w:rsidR="00C43A3D" w:rsidRPr="00C43A3D" w:rsidRDefault="00C43A3D" w:rsidP="00C43A3D">
      <w:pPr>
        <w:rPr>
          <w:b/>
          <w:bCs/>
        </w:rPr>
      </w:pPr>
    </w:p>
    <w:p w14:paraId="4B7B623C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5. Savings &amp; Governance</w:t>
      </w:r>
    </w:p>
    <w:p w14:paraId="5774766E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Measures financial impact and ensures data reliability.</w:t>
      </w:r>
    </w:p>
    <w:p w14:paraId="29F0439D" w14:textId="77777777" w:rsidR="00C43A3D" w:rsidRPr="00C43A3D" w:rsidRDefault="00C43A3D" w:rsidP="00C43A3D">
      <w:pPr>
        <w:numPr>
          <w:ilvl w:val="0"/>
          <w:numId w:val="10"/>
        </w:numPr>
        <w:rPr>
          <w:b/>
          <w:bCs/>
        </w:rPr>
      </w:pPr>
      <w:r w:rsidRPr="00C43A3D">
        <w:rPr>
          <w:b/>
          <w:bCs/>
        </w:rPr>
        <w:t>Displays idle/zombie cost and count dynamically</w:t>
      </w:r>
    </w:p>
    <w:p w14:paraId="015E95DC" w14:textId="77777777" w:rsidR="00C43A3D" w:rsidRPr="00C43A3D" w:rsidRDefault="00C43A3D" w:rsidP="00C43A3D">
      <w:pPr>
        <w:numPr>
          <w:ilvl w:val="0"/>
          <w:numId w:val="10"/>
        </w:numPr>
        <w:rPr>
          <w:b/>
          <w:bCs/>
        </w:rPr>
      </w:pPr>
      <w:r w:rsidRPr="00C43A3D">
        <w:rPr>
          <w:b/>
          <w:bCs/>
        </w:rPr>
        <w:t>Shows projected savings and cost breakdown</w:t>
      </w:r>
    </w:p>
    <w:p w14:paraId="24A7D8C3" w14:textId="77777777" w:rsidR="00C43A3D" w:rsidRPr="00C43A3D" w:rsidRDefault="00C43A3D" w:rsidP="00C43A3D">
      <w:pPr>
        <w:numPr>
          <w:ilvl w:val="0"/>
          <w:numId w:val="10"/>
        </w:numPr>
        <w:rPr>
          <w:b/>
          <w:bCs/>
        </w:rPr>
      </w:pPr>
      <w:r w:rsidRPr="00C43A3D">
        <w:rPr>
          <w:b/>
          <w:bCs/>
        </w:rPr>
        <w:t>Validates cost consistency and data quality</w:t>
      </w:r>
    </w:p>
    <w:p w14:paraId="56338163" w14:textId="77777777" w:rsidR="00C43A3D" w:rsidRPr="00C43A3D" w:rsidRDefault="00C43A3D" w:rsidP="00C43A3D">
      <w:pPr>
        <w:rPr>
          <w:b/>
          <w:bCs/>
        </w:rPr>
      </w:pPr>
      <w:r w:rsidRPr="00C43A3D">
        <w:rPr>
          <w:b/>
          <w:bCs/>
        </w:rPr>
        <w:t>Insight: A significant portion of total cost is recoverable through optimization.</w:t>
      </w:r>
    </w:p>
    <w:p w14:paraId="612EE745" w14:textId="77777777" w:rsidR="00B119D4" w:rsidRPr="00982D90" w:rsidRDefault="00B119D4" w:rsidP="00982D90"/>
    <w:sectPr w:rsidR="00B119D4" w:rsidRPr="00982D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E6F"/>
    <w:multiLevelType w:val="multilevel"/>
    <w:tmpl w:val="28C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1E2774"/>
    <w:multiLevelType w:val="multilevel"/>
    <w:tmpl w:val="B2A0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E80487"/>
    <w:multiLevelType w:val="multilevel"/>
    <w:tmpl w:val="A75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E43FA4"/>
    <w:multiLevelType w:val="multilevel"/>
    <w:tmpl w:val="614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E16294"/>
    <w:multiLevelType w:val="multilevel"/>
    <w:tmpl w:val="110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3A27AA"/>
    <w:multiLevelType w:val="hybridMultilevel"/>
    <w:tmpl w:val="CEFC3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C0120"/>
    <w:multiLevelType w:val="multilevel"/>
    <w:tmpl w:val="914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5649FC"/>
    <w:multiLevelType w:val="multilevel"/>
    <w:tmpl w:val="3D30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4C6933"/>
    <w:multiLevelType w:val="multilevel"/>
    <w:tmpl w:val="1A76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985F17"/>
    <w:multiLevelType w:val="multilevel"/>
    <w:tmpl w:val="A14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40611A"/>
    <w:multiLevelType w:val="multilevel"/>
    <w:tmpl w:val="DD38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0095914">
    <w:abstractNumId w:val="6"/>
  </w:num>
  <w:num w:numId="2" w16cid:durableId="1813710202">
    <w:abstractNumId w:val="4"/>
  </w:num>
  <w:num w:numId="3" w16cid:durableId="1524826417">
    <w:abstractNumId w:val="7"/>
  </w:num>
  <w:num w:numId="4" w16cid:durableId="17897485">
    <w:abstractNumId w:val="8"/>
  </w:num>
  <w:num w:numId="5" w16cid:durableId="1315376440">
    <w:abstractNumId w:val="9"/>
  </w:num>
  <w:num w:numId="6" w16cid:durableId="1898392309">
    <w:abstractNumId w:val="3"/>
  </w:num>
  <w:num w:numId="7" w16cid:durableId="1226530428">
    <w:abstractNumId w:val="2"/>
  </w:num>
  <w:num w:numId="8" w16cid:durableId="1088766706">
    <w:abstractNumId w:val="10"/>
  </w:num>
  <w:num w:numId="9" w16cid:durableId="1032731515">
    <w:abstractNumId w:val="0"/>
  </w:num>
  <w:num w:numId="10" w16cid:durableId="1261646220">
    <w:abstractNumId w:val="1"/>
  </w:num>
  <w:num w:numId="11" w16cid:durableId="1507549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8F"/>
    <w:rsid w:val="00134388"/>
    <w:rsid w:val="00260794"/>
    <w:rsid w:val="003B02A6"/>
    <w:rsid w:val="00551BD9"/>
    <w:rsid w:val="007F058F"/>
    <w:rsid w:val="00982D90"/>
    <w:rsid w:val="00B119D4"/>
    <w:rsid w:val="00C43A3D"/>
    <w:rsid w:val="00D5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66DE2"/>
  <w15:chartTrackingRefBased/>
  <w15:docId w15:val="{463FD291-40B6-4A1E-97E6-EE4CD4E67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marwah</dc:creator>
  <cp:keywords/>
  <dc:description/>
  <cp:lastModifiedBy>DHRUV GUPTA 2401201015</cp:lastModifiedBy>
  <cp:revision>4</cp:revision>
  <dcterms:created xsi:type="dcterms:W3CDTF">2026-03-23T15:38:00Z</dcterms:created>
  <dcterms:modified xsi:type="dcterms:W3CDTF">2026-03-23T15:58:00Z</dcterms:modified>
</cp:coreProperties>
</file>