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B8B0B" w14:textId="77777777" w:rsidR="00AB10FB" w:rsidRDefault="004154A9" w:rsidP="0053334E">
      <w:pPr>
        <w:pStyle w:val="TtuloTDC"/>
        <w:ind w:left="1416" w:hanging="1416"/>
        <w:rPr>
          <w:noProof/>
          <w:lang w:eastAsia="es-ES"/>
        </w:rPr>
      </w:pPr>
      <w:r>
        <w:rPr>
          <w:noProof/>
          <w:lang w:eastAsia="es-ES"/>
        </w:rPr>
        <w:drawing>
          <wp:anchor distT="0" distB="0" distL="114300" distR="114300" simplePos="0" relativeHeight="251659264" behindDoc="0" locked="0" layoutInCell="1" allowOverlap="1" wp14:anchorId="356B8B9D" wp14:editId="356B8B9E">
            <wp:simplePos x="0" y="0"/>
            <wp:positionH relativeFrom="column">
              <wp:posOffset>-669925</wp:posOffset>
            </wp:positionH>
            <wp:positionV relativeFrom="paragraph">
              <wp:posOffset>174625</wp:posOffset>
            </wp:positionV>
            <wp:extent cx="6848475" cy="133350"/>
            <wp:effectExtent l="0" t="0" r="952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133350"/>
                    </a:xfrm>
                    <a:prstGeom prst="rect">
                      <a:avLst/>
                    </a:prstGeom>
                    <a:noFill/>
                  </pic:spPr>
                </pic:pic>
              </a:graphicData>
            </a:graphic>
            <wp14:sizeRelH relativeFrom="margin">
              <wp14:pctWidth>0</wp14:pctWidth>
            </wp14:sizeRelH>
            <wp14:sizeRelV relativeFrom="margin">
              <wp14:pctHeight>0</wp14:pctHeight>
            </wp14:sizeRelV>
          </wp:anchor>
        </w:drawing>
      </w:r>
    </w:p>
    <w:p w14:paraId="356B8B0C" w14:textId="6857CC1F" w:rsidR="004154A9" w:rsidRPr="007C6DBF" w:rsidRDefault="002871AC" w:rsidP="00BE7DBF">
      <w:pPr>
        <w:spacing w:after="0"/>
        <w:ind w:left="-567" w:right="-567"/>
        <w:jc w:val="left"/>
        <w:rPr>
          <w:rFonts w:asciiTheme="minorHAnsi" w:hAnsiTheme="minorHAnsi" w:cstheme="minorHAnsi"/>
          <w:b/>
          <w:caps/>
          <w:color w:val="4F81BD" w:themeColor="accent1"/>
          <w:sz w:val="72"/>
          <w:szCs w:val="72"/>
          <w14:shadow w14:blurRad="19685" w14:dist="12700" w14:dir="5400000" w14:sx="100000" w14:sy="100000" w14:kx="0" w14:ky="0" w14:algn="tl">
            <w14:schemeClr w14:val="accent1">
              <w14:alpha w14:val="40000"/>
              <w14:satMod w14:val="130000"/>
            </w14:schemeClr>
          </w14:shadow>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rFonts w:asciiTheme="minorHAnsi" w:hAnsiTheme="minorHAnsi" w:cstheme="minorHAnsi"/>
          <w:b/>
          <w:color w:val="70AD47"/>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Proyecto</w:t>
      </w:r>
      <w:r w:rsidR="007C6DBF">
        <w:rPr>
          <w:rFonts w:asciiTheme="minorHAnsi" w:hAnsiTheme="minorHAnsi" w:cstheme="minorHAnsi"/>
          <w:b/>
          <w:color w:val="70AD47"/>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w:t>
      </w:r>
      <w:r w:rsidR="00E550E0" w:rsidRPr="002D64D0">
        <w:rPr>
          <w:rFonts w:asciiTheme="minorHAnsi" w:hAnsiTheme="minorHAnsi" w:cstheme="minorHAnsi"/>
          <w:b/>
          <w:caps/>
          <w:color w:val="4F81BD" w:themeColor="accent1"/>
          <w:sz w:val="48"/>
          <w:szCs w:val="48"/>
          <w14:shadow w14:blurRad="19685" w14:dist="12700" w14:dir="5400000" w14:sx="100000" w14:sy="100000" w14:kx="0" w14:ky="0" w14:algn="tl">
            <w14:schemeClr w14:val="accent1">
              <w14:alpha w14:val="40000"/>
              <w14:satMod w14:val="130000"/>
            </w14:schemeClr>
          </w14:shadow>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CaLCULO </w:t>
      </w:r>
      <w:r w:rsidR="002D64D0" w:rsidRPr="002D64D0">
        <w:rPr>
          <w:rFonts w:asciiTheme="minorHAnsi" w:hAnsiTheme="minorHAnsi" w:cstheme="minorHAnsi"/>
          <w:b/>
          <w:caps/>
          <w:color w:val="4F81BD" w:themeColor="accent1"/>
          <w:sz w:val="48"/>
          <w:szCs w:val="48"/>
          <w14:shadow w14:blurRad="19685" w14:dist="12700" w14:dir="5400000" w14:sx="100000" w14:sy="100000" w14:kx="0" w14:ky="0" w14:algn="tl">
            <w14:schemeClr w14:val="accent1">
              <w14:alpha w14:val="40000"/>
              <w14:satMod w14:val="130000"/>
            </w14:schemeClr>
          </w14:shadow>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ú</w:t>
      </w:r>
      <w:r w:rsidR="00E550E0" w:rsidRPr="002D64D0">
        <w:rPr>
          <w:rFonts w:asciiTheme="minorHAnsi" w:hAnsiTheme="minorHAnsi" w:cstheme="minorHAnsi"/>
          <w:b/>
          <w:caps/>
          <w:color w:val="4F81BD" w:themeColor="accent1"/>
          <w:sz w:val="48"/>
          <w:szCs w:val="48"/>
          <w14:shadow w14:blurRad="19685" w14:dist="12700" w14:dir="5400000" w14:sx="100000" w14:sy="100000" w14:kx="0" w14:ky="0" w14:algn="tl">
            <w14:schemeClr w14:val="accent1">
              <w14:alpha w14:val="40000"/>
              <w14:satMod w14:val="130000"/>
            </w14:schemeClr>
          </w14:shadow>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LTIMO PRECIO EVALUADO</w:t>
      </w:r>
    </w:p>
    <w:p w14:paraId="356B8B0D" w14:textId="020ED934" w:rsidR="004154A9" w:rsidRPr="002D64D0" w:rsidRDefault="004154A9" w:rsidP="004154A9">
      <w:pPr>
        <w:spacing w:after="0"/>
        <w:rPr>
          <w:rFonts w:asciiTheme="minorHAnsi" w:hAnsiTheme="minorHAnsi" w:cstheme="minorHAnsi"/>
          <w:color w:val="FFFFFF"/>
          <w:sz w:val="48"/>
          <w:szCs w:val="48"/>
          <w:lang w:val="es-ES_tradnl"/>
        </w:rPr>
      </w:pPr>
      <w:r>
        <w:rPr>
          <w:rFonts w:asciiTheme="minorHAnsi" w:hAnsiTheme="minorHAnsi" w:cstheme="minorHAnsi"/>
          <w:b/>
          <w:color w:val="70AD47"/>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Empresa:</w:t>
      </w:r>
      <w:r w:rsidR="002D64D0">
        <w:rPr>
          <w:rFonts w:asciiTheme="minorHAnsi" w:hAnsiTheme="minorHAnsi" w:cstheme="minorHAnsi"/>
          <w:b/>
          <w:color w:val="70AD47"/>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w:t>
      </w:r>
      <w:r w:rsidR="00E550E0" w:rsidRPr="002D64D0">
        <w:rPr>
          <w:rFonts w:asciiTheme="minorHAnsi" w:hAnsiTheme="minorHAnsi" w:cstheme="minorHAnsi"/>
          <w:b/>
          <w:caps/>
          <w:color w:val="4F81BD" w:themeColor="accent1"/>
          <w:sz w:val="48"/>
          <w:szCs w:val="48"/>
          <w14:shadow w14:blurRad="19685" w14:dist="12700" w14:dir="5400000" w14:sx="100000" w14:sy="100000" w14:kx="0" w14:ky="0" w14:algn="tl">
            <w14:schemeClr w14:val="accent1">
              <w14:alpha w14:val="40000"/>
              <w14:satMod w14:val="130000"/>
            </w14:schemeClr>
          </w14:shadow>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fUNDIC</w:t>
      </w:r>
      <w:r w:rsidR="00BE7DBF">
        <w:rPr>
          <w:rFonts w:asciiTheme="minorHAnsi" w:hAnsiTheme="minorHAnsi" w:cstheme="minorHAnsi"/>
          <w:b/>
          <w:caps/>
          <w:color w:val="4F81BD" w:themeColor="accent1"/>
          <w:sz w:val="48"/>
          <w:szCs w:val="48"/>
          <w14:shadow w14:blurRad="19685" w14:dist="12700" w14:dir="5400000" w14:sx="100000" w14:sy="100000" w14:kx="0" w14:ky="0" w14:algn="tl">
            <w14:schemeClr w14:val="accent1">
              <w14:alpha w14:val="40000"/>
              <w14:satMod w14:val="130000"/>
            </w14:schemeClr>
          </w14:shadow>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i</w:t>
      </w:r>
      <w:r w:rsidR="00E550E0" w:rsidRPr="002D64D0">
        <w:rPr>
          <w:rFonts w:asciiTheme="minorHAnsi" w:hAnsiTheme="minorHAnsi" w:cstheme="minorHAnsi"/>
          <w:b/>
          <w:caps/>
          <w:color w:val="4F81BD" w:themeColor="accent1"/>
          <w:sz w:val="48"/>
          <w:szCs w:val="48"/>
          <w14:shadow w14:blurRad="19685" w14:dist="12700" w14:dir="5400000" w14:sx="100000" w14:sy="100000" w14:kx="0" w14:ky="0" w14:algn="tl">
            <w14:schemeClr w14:val="accent1">
              <w14:alpha w14:val="40000"/>
              <w14:satMod w14:val="130000"/>
            </w14:schemeClr>
          </w14:shadow>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ONES Y ACCESORIOS</w:t>
      </w:r>
    </w:p>
    <w:p w14:paraId="356B8B0E" w14:textId="77777777" w:rsidR="00650011" w:rsidRDefault="002871AC" w:rsidP="00650011">
      <w:pPr>
        <w:pStyle w:val="TtuloTDC"/>
      </w:pPr>
      <w:r>
        <w:rPr>
          <w:rFonts w:asciiTheme="minorHAnsi" w:hAnsiTheme="minorHAnsi" w:cstheme="minorHAnsi"/>
          <w:noProof/>
          <w:lang w:eastAsia="es-ES"/>
        </w:rPr>
        <mc:AlternateContent>
          <mc:Choice Requires="wps">
            <w:drawing>
              <wp:anchor distT="0" distB="0" distL="114300" distR="114300" simplePos="0" relativeHeight="251665408" behindDoc="0" locked="0" layoutInCell="0" allowOverlap="1" wp14:anchorId="356B8B9F" wp14:editId="356B8BA0">
                <wp:simplePos x="0" y="0"/>
                <wp:positionH relativeFrom="page">
                  <wp:posOffset>3103245</wp:posOffset>
                </wp:positionH>
                <wp:positionV relativeFrom="page">
                  <wp:posOffset>8234680</wp:posOffset>
                </wp:positionV>
                <wp:extent cx="3383915" cy="848360"/>
                <wp:effectExtent l="0" t="0" r="45085" b="31750"/>
                <wp:wrapNone/>
                <wp:docPr id="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848360"/>
                        </a:xfrm>
                        <a:prstGeom prst="rect">
                          <a:avLst/>
                        </a:prstGeom>
                        <a:solidFill>
                          <a:srgbClr val="4F81BD"/>
                        </a:solidFill>
                        <a:ln w="12700">
                          <a:noFill/>
                          <a:miter lim="800000"/>
                          <a:headEnd/>
                          <a:tailEnd/>
                        </a:ln>
                        <a:effectLst>
                          <a:outerShdw dist="53882" dir="2700000" algn="ctr" rotWithShape="0">
                            <a:srgbClr val="D8D8D8"/>
                          </a:outerShdw>
                        </a:effectLst>
                        <a:extLst/>
                      </wps:spPr>
                      <wps:txbx>
                        <w:txbxContent>
                          <w:p w14:paraId="356B8BB2" w14:textId="646D505D" w:rsidR="00E550E0" w:rsidRPr="002D2A7F" w:rsidRDefault="00E550E0" w:rsidP="004154A9">
                            <w:pPr>
                              <w:pStyle w:val="Sinespaciado"/>
                              <w:rPr>
                                <w:rFonts w:asciiTheme="minorHAnsi" w:hAnsiTheme="minorHAnsi" w:cstheme="minorHAnsi"/>
                                <w:b/>
                                <w:color w:val="FFFFFF"/>
                                <w:szCs w:val="32"/>
                                <w:lang w:val="es-ES_tradnl"/>
                              </w:rPr>
                            </w:pPr>
                            <w:r>
                              <w:rPr>
                                <w:rFonts w:asciiTheme="minorHAnsi" w:hAnsiTheme="minorHAnsi" w:cstheme="minorHAnsi"/>
                                <w:b/>
                                <w:color w:val="FFFFFF"/>
                                <w:szCs w:val="32"/>
                                <w:lang w:val="es-ES_tradnl"/>
                              </w:rPr>
                              <w:t xml:space="preserve">Fecha: </w:t>
                            </w:r>
                            <w:r w:rsidR="00752498">
                              <w:rPr>
                                <w:rFonts w:asciiTheme="minorHAnsi" w:hAnsiTheme="minorHAnsi" w:cstheme="minorHAnsi"/>
                                <w:b/>
                                <w:color w:val="FFFFFF"/>
                                <w:szCs w:val="32"/>
                                <w:lang w:val="es-ES_tradnl"/>
                              </w:rPr>
                              <w:t>22</w:t>
                            </w:r>
                            <w:r w:rsidR="00BA70B6">
                              <w:rPr>
                                <w:rFonts w:asciiTheme="minorHAnsi" w:hAnsiTheme="minorHAnsi" w:cstheme="minorHAnsi"/>
                                <w:b/>
                                <w:color w:val="FFFFFF"/>
                                <w:szCs w:val="32"/>
                                <w:lang w:val="es-ES_tradnl"/>
                              </w:rPr>
                              <w:t xml:space="preserve"> de </w:t>
                            </w:r>
                            <w:proofErr w:type="gramStart"/>
                            <w:r w:rsidR="00BA70B6">
                              <w:rPr>
                                <w:rFonts w:asciiTheme="minorHAnsi" w:hAnsiTheme="minorHAnsi" w:cstheme="minorHAnsi"/>
                                <w:b/>
                                <w:color w:val="FFFFFF"/>
                                <w:szCs w:val="32"/>
                                <w:lang w:val="es-ES_tradnl"/>
                              </w:rPr>
                              <w:t>Febrero</w:t>
                            </w:r>
                            <w:proofErr w:type="gramEnd"/>
                            <w:r w:rsidR="00BA70B6">
                              <w:rPr>
                                <w:rFonts w:asciiTheme="minorHAnsi" w:hAnsiTheme="minorHAnsi" w:cstheme="minorHAnsi"/>
                                <w:b/>
                                <w:color w:val="FFFFFF"/>
                                <w:szCs w:val="32"/>
                                <w:lang w:val="es-ES_tradnl"/>
                              </w:rPr>
                              <w:t xml:space="preserve"> de 2019</w:t>
                            </w:r>
                          </w:p>
                          <w:p w14:paraId="356B8BB3" w14:textId="537E189D" w:rsidR="00E550E0" w:rsidRPr="002D2A7F" w:rsidRDefault="00E550E0" w:rsidP="004154A9">
                            <w:pPr>
                              <w:pStyle w:val="Sinespaciado"/>
                              <w:rPr>
                                <w:rFonts w:asciiTheme="minorHAnsi" w:hAnsiTheme="minorHAnsi" w:cstheme="minorHAnsi"/>
                                <w:b/>
                                <w:color w:val="FFFFFF"/>
                                <w:szCs w:val="32"/>
                                <w:lang w:val="es-ES_tradnl"/>
                              </w:rPr>
                            </w:pPr>
                            <w:proofErr w:type="gramStart"/>
                            <w:r>
                              <w:rPr>
                                <w:rFonts w:asciiTheme="minorHAnsi" w:hAnsiTheme="minorHAnsi" w:cstheme="minorHAnsi"/>
                                <w:b/>
                                <w:color w:val="FFFFFF"/>
                                <w:szCs w:val="32"/>
                                <w:lang w:val="es-ES_tradnl"/>
                              </w:rPr>
                              <w:t>Autor :</w:t>
                            </w:r>
                            <w:proofErr w:type="gramEnd"/>
                            <w:r>
                              <w:rPr>
                                <w:rFonts w:asciiTheme="minorHAnsi" w:hAnsiTheme="minorHAnsi" w:cstheme="minorHAnsi"/>
                                <w:b/>
                                <w:color w:val="FFFFFF"/>
                                <w:szCs w:val="32"/>
                                <w:lang w:val="es-ES_tradnl"/>
                              </w:rPr>
                              <w:t xml:space="preserve"> Carlos Francisco</w:t>
                            </w:r>
                          </w:p>
                          <w:p w14:paraId="356B8BB4" w14:textId="3050EA7B" w:rsidR="00E550E0" w:rsidRPr="002D2A7F" w:rsidRDefault="00E550E0" w:rsidP="004154A9">
                            <w:pPr>
                              <w:pStyle w:val="Sinespaciado"/>
                              <w:rPr>
                                <w:rFonts w:asciiTheme="minorHAnsi" w:hAnsiTheme="minorHAnsi" w:cstheme="minorHAnsi"/>
                                <w:b/>
                                <w:color w:val="FFFFFF"/>
                                <w:szCs w:val="32"/>
                                <w:lang w:val="es-ES_tradnl"/>
                              </w:rPr>
                            </w:pPr>
                            <w:r w:rsidRPr="002D2A7F">
                              <w:rPr>
                                <w:rFonts w:asciiTheme="minorHAnsi" w:hAnsiTheme="minorHAnsi" w:cstheme="minorHAnsi"/>
                                <w:b/>
                                <w:color w:val="FFFFFF"/>
                                <w:szCs w:val="32"/>
                                <w:lang w:val="es-ES_tradnl"/>
                              </w:rPr>
                              <w:t>Revisión :</w:t>
                            </w:r>
                            <w:r w:rsidR="00752498">
                              <w:rPr>
                                <w:rFonts w:asciiTheme="minorHAnsi" w:hAnsiTheme="minorHAnsi" w:cstheme="minorHAnsi"/>
                                <w:b/>
                                <w:color w:val="FFFFFF"/>
                                <w:szCs w:val="32"/>
                                <w:lang w:val="es-ES_tradnl"/>
                              </w:rPr>
                              <w:t>2</w:t>
                            </w:r>
                            <w:r w:rsidRPr="002D2A7F">
                              <w:rPr>
                                <w:rFonts w:asciiTheme="minorHAnsi" w:hAnsiTheme="minorHAnsi" w:cstheme="minorHAnsi"/>
                                <w:b/>
                                <w:color w:val="FFFFFF"/>
                                <w:szCs w:val="32"/>
                                <w:lang w:val="es-ES_tradnl"/>
                              </w:rPr>
                              <w:t>.0</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56B8B9F" id="Rectangle 22" o:spid="_x0000_s1026" style="position:absolute;left:0;text-align:left;margin-left:244.35pt;margin-top:648.4pt;width:266.45pt;height:66.8pt;z-index:25166540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" o:allowincell="f" fillcolor="#4f81bd" stroked="f" strokeweight="1pt">
                <v:shadow on="t" color="#d8d8d8" offset="3pt,3pt"/>
                <v:textbox style="mso-fit-shape-to-text:t" inset="14.4pt,,14.4pt">
                  <w:txbxContent>
                    <w:p w14:paraId="356B8BB2" w14:textId="646D505D" w:rsidR="00E550E0" w:rsidRPr="002D2A7F" w:rsidRDefault="00E550E0" w:rsidP="004154A9">
                      <w:pPr>
                        <w:pStyle w:val="Sinespaciado"/>
                        <w:rPr>
                          <w:rFonts w:asciiTheme="minorHAnsi" w:hAnsiTheme="minorHAnsi" w:cstheme="minorHAnsi"/>
                          <w:b/>
                          <w:color w:val="FFFFFF"/>
                          <w:szCs w:val="32"/>
                          <w:lang w:val="es-ES_tradnl"/>
                        </w:rPr>
                      </w:pPr>
                      <w:r>
                        <w:rPr>
                          <w:rFonts w:asciiTheme="minorHAnsi" w:hAnsiTheme="minorHAnsi" w:cstheme="minorHAnsi"/>
                          <w:b/>
                          <w:color w:val="FFFFFF"/>
                          <w:szCs w:val="32"/>
                          <w:lang w:val="es-ES_tradnl"/>
                        </w:rPr>
                        <w:t xml:space="preserve">Fecha: </w:t>
                      </w:r>
                      <w:r w:rsidR="00752498">
                        <w:rPr>
                          <w:rFonts w:asciiTheme="minorHAnsi" w:hAnsiTheme="minorHAnsi" w:cstheme="minorHAnsi"/>
                          <w:b/>
                          <w:color w:val="FFFFFF"/>
                          <w:szCs w:val="32"/>
                          <w:lang w:val="es-ES_tradnl"/>
                        </w:rPr>
                        <w:t>22</w:t>
                      </w:r>
                      <w:r w:rsidR="00BA70B6">
                        <w:rPr>
                          <w:rFonts w:asciiTheme="minorHAnsi" w:hAnsiTheme="minorHAnsi" w:cstheme="minorHAnsi"/>
                          <w:b/>
                          <w:color w:val="FFFFFF"/>
                          <w:szCs w:val="32"/>
                          <w:lang w:val="es-ES_tradnl"/>
                        </w:rPr>
                        <w:t xml:space="preserve"> de </w:t>
                      </w:r>
                      <w:proofErr w:type="gramStart"/>
                      <w:r w:rsidR="00BA70B6">
                        <w:rPr>
                          <w:rFonts w:asciiTheme="minorHAnsi" w:hAnsiTheme="minorHAnsi" w:cstheme="minorHAnsi"/>
                          <w:b/>
                          <w:color w:val="FFFFFF"/>
                          <w:szCs w:val="32"/>
                          <w:lang w:val="es-ES_tradnl"/>
                        </w:rPr>
                        <w:t>Febrero</w:t>
                      </w:r>
                      <w:proofErr w:type="gramEnd"/>
                      <w:r w:rsidR="00BA70B6">
                        <w:rPr>
                          <w:rFonts w:asciiTheme="minorHAnsi" w:hAnsiTheme="minorHAnsi" w:cstheme="minorHAnsi"/>
                          <w:b/>
                          <w:color w:val="FFFFFF"/>
                          <w:szCs w:val="32"/>
                          <w:lang w:val="es-ES_tradnl"/>
                        </w:rPr>
                        <w:t xml:space="preserve"> de 2019</w:t>
                      </w:r>
                    </w:p>
                    <w:p w14:paraId="356B8BB3" w14:textId="537E189D" w:rsidR="00E550E0" w:rsidRPr="002D2A7F" w:rsidRDefault="00E550E0" w:rsidP="004154A9">
                      <w:pPr>
                        <w:pStyle w:val="Sinespaciado"/>
                        <w:rPr>
                          <w:rFonts w:asciiTheme="minorHAnsi" w:hAnsiTheme="minorHAnsi" w:cstheme="minorHAnsi"/>
                          <w:b/>
                          <w:color w:val="FFFFFF"/>
                          <w:szCs w:val="32"/>
                          <w:lang w:val="es-ES_tradnl"/>
                        </w:rPr>
                      </w:pPr>
                      <w:proofErr w:type="gramStart"/>
                      <w:r>
                        <w:rPr>
                          <w:rFonts w:asciiTheme="minorHAnsi" w:hAnsiTheme="minorHAnsi" w:cstheme="minorHAnsi"/>
                          <w:b/>
                          <w:color w:val="FFFFFF"/>
                          <w:szCs w:val="32"/>
                          <w:lang w:val="es-ES_tradnl"/>
                        </w:rPr>
                        <w:t>Autor :</w:t>
                      </w:r>
                      <w:proofErr w:type="gramEnd"/>
                      <w:r>
                        <w:rPr>
                          <w:rFonts w:asciiTheme="minorHAnsi" w:hAnsiTheme="minorHAnsi" w:cstheme="minorHAnsi"/>
                          <w:b/>
                          <w:color w:val="FFFFFF"/>
                          <w:szCs w:val="32"/>
                          <w:lang w:val="es-ES_tradnl"/>
                        </w:rPr>
                        <w:t xml:space="preserve"> Carlos Francisco</w:t>
                      </w:r>
                    </w:p>
                    <w:p w14:paraId="356B8BB4" w14:textId="3050EA7B" w:rsidR="00E550E0" w:rsidRPr="002D2A7F" w:rsidRDefault="00E550E0" w:rsidP="004154A9">
                      <w:pPr>
                        <w:pStyle w:val="Sinespaciado"/>
                        <w:rPr>
                          <w:rFonts w:asciiTheme="minorHAnsi" w:hAnsiTheme="minorHAnsi" w:cstheme="minorHAnsi"/>
                          <w:b/>
                          <w:color w:val="FFFFFF"/>
                          <w:szCs w:val="32"/>
                          <w:lang w:val="es-ES_tradnl"/>
                        </w:rPr>
                      </w:pPr>
                      <w:r w:rsidRPr="002D2A7F">
                        <w:rPr>
                          <w:rFonts w:asciiTheme="minorHAnsi" w:hAnsiTheme="minorHAnsi" w:cstheme="minorHAnsi"/>
                          <w:b/>
                          <w:color w:val="FFFFFF"/>
                          <w:szCs w:val="32"/>
                          <w:lang w:val="es-ES_tradnl"/>
                        </w:rPr>
                        <w:t>Revisión :</w:t>
                      </w:r>
                      <w:r w:rsidR="00752498">
                        <w:rPr>
                          <w:rFonts w:asciiTheme="minorHAnsi" w:hAnsiTheme="minorHAnsi" w:cstheme="minorHAnsi"/>
                          <w:b/>
                          <w:color w:val="FFFFFF"/>
                          <w:szCs w:val="32"/>
                          <w:lang w:val="es-ES_tradnl"/>
                        </w:rPr>
                        <w:t>2</w:t>
                      </w:r>
                      <w:r w:rsidRPr="002D2A7F">
                        <w:rPr>
                          <w:rFonts w:asciiTheme="minorHAnsi" w:hAnsiTheme="minorHAnsi" w:cstheme="minorHAnsi"/>
                          <w:b/>
                          <w:color w:val="FFFFFF"/>
                          <w:szCs w:val="32"/>
                          <w:lang w:val="es-ES_tradnl"/>
                        </w:rPr>
                        <w:t>.0</w:t>
                      </w:r>
                    </w:p>
                  </w:txbxContent>
                </v:textbox>
                <w10:wrap anchorx="page" anchory="page"/>
              </v:rect>
            </w:pict>
          </mc:Fallback>
        </mc:AlternateContent>
      </w:r>
      <w:r>
        <w:rPr>
          <w:noProof/>
          <w:lang w:eastAsia="es-ES"/>
        </w:rPr>
        <w:drawing>
          <wp:anchor distT="0" distB="0" distL="114300" distR="114300" simplePos="0" relativeHeight="251667456" behindDoc="0" locked="0" layoutInCell="1" allowOverlap="1" wp14:anchorId="356B8BA1" wp14:editId="356B8BA2">
            <wp:simplePos x="0" y="0"/>
            <wp:positionH relativeFrom="column">
              <wp:posOffset>3629025</wp:posOffset>
            </wp:positionH>
            <wp:positionV relativeFrom="paragraph">
              <wp:posOffset>4086225</wp:posOffset>
            </wp:positionV>
            <wp:extent cx="1779270" cy="240665"/>
            <wp:effectExtent l="0" t="0" r="0" b="6985"/>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9270" cy="240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1F4F">
        <w:rPr>
          <w:rFonts w:asciiTheme="minorHAnsi" w:hAnsiTheme="minorHAnsi" w:cstheme="minorHAnsi"/>
          <w:noProof/>
          <w:lang w:eastAsia="es-ES"/>
        </w:rPr>
        <w:drawing>
          <wp:anchor distT="0" distB="0" distL="114300" distR="114300" simplePos="0" relativeHeight="251663360" behindDoc="0" locked="0" layoutInCell="1" allowOverlap="1" wp14:anchorId="356B8BA3" wp14:editId="356B8BA4">
            <wp:simplePos x="0" y="0"/>
            <wp:positionH relativeFrom="column">
              <wp:posOffset>3840480</wp:posOffset>
            </wp:positionH>
            <wp:positionV relativeFrom="paragraph">
              <wp:posOffset>3596640</wp:posOffset>
            </wp:positionV>
            <wp:extent cx="1543685" cy="362585"/>
            <wp:effectExtent l="95250" t="0" r="0" b="285115"/>
            <wp:wrapSquare wrapText="bothSides"/>
            <wp:docPr id="1026" name="Picture 2" descr="C:\Users\pcampos\Pictures\LOGOS\SAP\SAP Business One\SAP_Busi_One_PCG8_130_R_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pcampos\Pictures\LOGOS\SAP\SAP Business One\SAP_Busi_One_PCG8_130_R_p.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685" cy="362585"/>
                    </a:xfrm>
                    <a:prstGeom prst="rect">
                      <a:avLst/>
                    </a:prstGeom>
                    <a:noFill/>
                    <a:effectLst>
                      <a:reflection blurRad="114300" stA="50000" endA="300" endPos="38500" dist="50800" dir="5400000" sy="-100000" algn="bl" rotWithShape="0"/>
                    </a:effectLs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val="0"/>
          <w:caps/>
          <w:noProof/>
          <w:color w:val="4F81BD" w:themeColor="accent1"/>
          <w:sz w:val="72"/>
          <w:szCs w:val="52"/>
          <w:lang w:eastAsia="es-ES"/>
        </w:rPr>
        <w:drawing>
          <wp:anchor distT="0" distB="0" distL="114300" distR="114300" simplePos="0" relativeHeight="251661312" behindDoc="1" locked="0" layoutInCell="1" allowOverlap="1" wp14:anchorId="356B8BA5" wp14:editId="356B8BA6">
            <wp:simplePos x="0" y="0"/>
            <wp:positionH relativeFrom="column">
              <wp:posOffset>829310</wp:posOffset>
            </wp:positionH>
            <wp:positionV relativeFrom="paragraph">
              <wp:posOffset>165735</wp:posOffset>
            </wp:positionV>
            <wp:extent cx="4560570" cy="3036570"/>
            <wp:effectExtent l="323850" t="57150" r="68580" b="754380"/>
            <wp:wrapSquare wrapText="bothSides"/>
            <wp:docPr id="30" name="Imagen 30" descr="C:\Users\pcampos\Pictures\Material Presentación Corporativa\IMAGENES\solu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ampos\Pictures\Material Presentación Corporativa\IMAGENES\solucion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0570" cy="3036570"/>
                    </a:xfrm>
                    <a:prstGeom prst="roundRect">
                      <a:avLst>
                        <a:gd name="adj" fmla="val 8594"/>
                      </a:avLst>
                    </a:prstGeom>
                    <a:solidFill>
                      <a:srgbClr val="FFFFFF">
                        <a:shade val="85000"/>
                      </a:srgbClr>
                    </a:solidFill>
                    <a:ln>
                      <a:noFill/>
                    </a:ln>
                    <a:effectLst>
                      <a:outerShdw blurRad="149987" dist="250190" dir="8460000" algn="ctr">
                        <a:srgbClr val="000000">
                          <a:alpha val="28000"/>
                        </a:srgbClr>
                      </a:outerShdw>
                      <a:reflection blurRad="12700" stA="38000" endPos="28000" dist="5000" dir="5400000" sy="-100000" algn="bl" rotWithShape="0"/>
                    </a:effectLst>
                    <a:scene3d>
                      <a:camera prst="orthographicFront">
                        <a:rot lat="0" lon="0" rev="0"/>
                      </a:camera>
                      <a:lightRig rig="contrasting" dir="t">
                        <a:rot lat="0" lon="0" rev="1500000"/>
                      </a:lightRig>
                    </a:scene3d>
                    <a:sp3d prstMaterial="metal">
                      <a:bevelT w="88900" h="88900"/>
                    </a:sp3d>
                  </pic:spPr>
                </pic:pic>
              </a:graphicData>
            </a:graphic>
            <wp14:sizeRelH relativeFrom="page">
              <wp14:pctWidth>0</wp14:pctWidth>
            </wp14:sizeRelH>
            <wp14:sizeRelV relativeFrom="page">
              <wp14:pctHeight>0</wp14:pctHeight>
            </wp14:sizeRelV>
          </wp:anchor>
        </w:drawing>
      </w:r>
      <w:r w:rsidR="00AB10FB">
        <w:br w:type="page"/>
      </w:r>
    </w:p>
    <w:sdt>
      <w:sdtPr>
        <w:rPr>
          <w:rFonts w:ascii="Calibri" w:eastAsia="Calibri" w:hAnsi="Calibri"/>
          <w:b w:val="0"/>
          <w:bCs w:val="0"/>
          <w:color w:val="auto"/>
          <w:sz w:val="22"/>
          <w:szCs w:val="22"/>
        </w:rPr>
        <w:id w:val="-767466702"/>
        <w:docPartObj>
          <w:docPartGallery w:val="Table of Contents"/>
          <w:docPartUnique/>
        </w:docPartObj>
      </w:sdtPr>
      <w:sdtEndPr/>
      <w:sdtContent>
        <w:p w14:paraId="356B8B0F" w14:textId="77777777" w:rsidR="0066190C" w:rsidRPr="00650011" w:rsidRDefault="0066190C" w:rsidP="00650011">
          <w:pPr>
            <w:pStyle w:val="TtuloTDC"/>
            <w:rPr>
              <w:b w:val="0"/>
              <w:sz w:val="32"/>
              <w:szCs w:val="32"/>
              <w:lang w:val="es-ES_tradnl"/>
            </w:rPr>
          </w:pPr>
          <w:r>
            <w:t>Contenid</w:t>
          </w:r>
          <w:bookmarkStart w:id="0" w:name="_GoBack"/>
          <w:bookmarkEnd w:id="0"/>
          <w:r>
            <w:t>o</w:t>
          </w:r>
        </w:p>
        <w:p w14:paraId="356B8B10" w14:textId="77777777" w:rsidR="0066190C" w:rsidRPr="0066190C" w:rsidRDefault="0066190C" w:rsidP="0066190C"/>
        <w:p w14:paraId="67DEDAEF" w14:textId="3E7579B3" w:rsidR="00293AFE" w:rsidRDefault="0066190C">
          <w:pPr>
            <w:pStyle w:val="TDC1"/>
            <w:tabs>
              <w:tab w:val="left" w:pos="440"/>
              <w:tab w:val="right" w:leader="dot" w:pos="920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1726127" w:history="1">
            <w:r w:rsidR="00293AFE" w:rsidRPr="00923454">
              <w:rPr>
                <w:rStyle w:val="Hipervnculo"/>
                <w:rFonts w:cstheme="minorHAnsi"/>
                <w:noProof/>
                <w:lang w:val="es-ES_tradnl"/>
              </w:rPr>
              <w:t>1.</w:t>
            </w:r>
            <w:r w:rsidR="00293AFE">
              <w:rPr>
                <w:rFonts w:asciiTheme="minorHAnsi" w:eastAsiaTheme="minorEastAsia" w:hAnsiTheme="minorHAnsi" w:cstheme="minorBidi"/>
                <w:noProof/>
                <w:lang w:eastAsia="es-ES"/>
              </w:rPr>
              <w:tab/>
            </w:r>
            <w:r w:rsidR="00293AFE" w:rsidRPr="00923454">
              <w:rPr>
                <w:rStyle w:val="Hipervnculo"/>
                <w:rFonts w:cstheme="minorHAnsi"/>
                <w:noProof/>
                <w:lang w:val="es-ES_tradnl"/>
              </w:rPr>
              <w:t>Declaración de confidencialidad</w:t>
            </w:r>
            <w:r w:rsidR="00293AFE">
              <w:rPr>
                <w:noProof/>
                <w:webHidden/>
              </w:rPr>
              <w:tab/>
            </w:r>
            <w:r w:rsidR="00293AFE">
              <w:rPr>
                <w:noProof/>
                <w:webHidden/>
              </w:rPr>
              <w:fldChar w:fldCharType="begin"/>
            </w:r>
            <w:r w:rsidR="00293AFE">
              <w:rPr>
                <w:noProof/>
                <w:webHidden/>
              </w:rPr>
              <w:instrText xml:space="preserve"> PAGEREF _Toc1726127 \h </w:instrText>
            </w:r>
            <w:r w:rsidR="00293AFE">
              <w:rPr>
                <w:noProof/>
                <w:webHidden/>
              </w:rPr>
            </w:r>
            <w:r w:rsidR="00293AFE">
              <w:rPr>
                <w:noProof/>
                <w:webHidden/>
              </w:rPr>
              <w:fldChar w:fldCharType="separate"/>
            </w:r>
            <w:r w:rsidR="00293AFE">
              <w:rPr>
                <w:noProof/>
                <w:webHidden/>
              </w:rPr>
              <w:t>3</w:t>
            </w:r>
            <w:r w:rsidR="00293AFE">
              <w:rPr>
                <w:noProof/>
                <w:webHidden/>
              </w:rPr>
              <w:fldChar w:fldCharType="end"/>
            </w:r>
          </w:hyperlink>
        </w:p>
        <w:p w14:paraId="6B81EF65" w14:textId="1D3578EE" w:rsidR="00293AFE" w:rsidRDefault="00293AFE">
          <w:pPr>
            <w:pStyle w:val="TDC1"/>
            <w:tabs>
              <w:tab w:val="left" w:pos="440"/>
              <w:tab w:val="right" w:leader="dot" w:pos="9204"/>
            </w:tabs>
            <w:rPr>
              <w:rFonts w:asciiTheme="minorHAnsi" w:eastAsiaTheme="minorEastAsia" w:hAnsiTheme="minorHAnsi" w:cstheme="minorBidi"/>
              <w:noProof/>
              <w:lang w:eastAsia="es-ES"/>
            </w:rPr>
          </w:pPr>
          <w:hyperlink w:anchor="_Toc1726128" w:history="1">
            <w:r w:rsidRPr="00923454">
              <w:rPr>
                <w:rStyle w:val="Hipervnculo"/>
                <w:rFonts w:cstheme="minorHAnsi"/>
                <w:noProof/>
                <w:lang w:val="es-ES_tradnl"/>
              </w:rPr>
              <w:t>2.</w:t>
            </w:r>
            <w:r>
              <w:rPr>
                <w:rFonts w:asciiTheme="minorHAnsi" w:eastAsiaTheme="minorEastAsia" w:hAnsiTheme="minorHAnsi" w:cstheme="minorBidi"/>
                <w:noProof/>
                <w:lang w:eastAsia="es-ES"/>
              </w:rPr>
              <w:tab/>
            </w:r>
            <w:r w:rsidRPr="00923454">
              <w:rPr>
                <w:rStyle w:val="Hipervnculo"/>
                <w:rFonts w:cstheme="minorHAnsi"/>
                <w:noProof/>
                <w:lang w:val="es-ES_tradnl"/>
              </w:rPr>
              <w:t>Historial del documento</w:t>
            </w:r>
            <w:r>
              <w:rPr>
                <w:noProof/>
                <w:webHidden/>
              </w:rPr>
              <w:tab/>
            </w:r>
            <w:r>
              <w:rPr>
                <w:noProof/>
                <w:webHidden/>
              </w:rPr>
              <w:fldChar w:fldCharType="begin"/>
            </w:r>
            <w:r>
              <w:rPr>
                <w:noProof/>
                <w:webHidden/>
              </w:rPr>
              <w:instrText xml:space="preserve"> PAGEREF _Toc1726128 \h </w:instrText>
            </w:r>
            <w:r>
              <w:rPr>
                <w:noProof/>
                <w:webHidden/>
              </w:rPr>
            </w:r>
            <w:r>
              <w:rPr>
                <w:noProof/>
                <w:webHidden/>
              </w:rPr>
              <w:fldChar w:fldCharType="separate"/>
            </w:r>
            <w:r>
              <w:rPr>
                <w:noProof/>
                <w:webHidden/>
              </w:rPr>
              <w:t>5</w:t>
            </w:r>
            <w:r>
              <w:rPr>
                <w:noProof/>
                <w:webHidden/>
              </w:rPr>
              <w:fldChar w:fldCharType="end"/>
            </w:r>
          </w:hyperlink>
        </w:p>
        <w:p w14:paraId="72C9D718" w14:textId="24F77B83" w:rsidR="00293AFE" w:rsidRDefault="00293AFE">
          <w:pPr>
            <w:pStyle w:val="TDC1"/>
            <w:tabs>
              <w:tab w:val="left" w:pos="440"/>
              <w:tab w:val="right" w:leader="dot" w:pos="9204"/>
            </w:tabs>
            <w:rPr>
              <w:rFonts w:asciiTheme="minorHAnsi" w:eastAsiaTheme="minorEastAsia" w:hAnsiTheme="minorHAnsi" w:cstheme="minorBidi"/>
              <w:noProof/>
              <w:lang w:eastAsia="es-ES"/>
            </w:rPr>
          </w:pPr>
          <w:hyperlink w:anchor="_Toc1726129" w:history="1">
            <w:r w:rsidRPr="00923454">
              <w:rPr>
                <w:rStyle w:val="Hipervnculo"/>
                <w:rFonts w:cstheme="minorHAnsi"/>
                <w:noProof/>
                <w:lang w:val="es-ES_tradnl"/>
              </w:rPr>
              <w:t>3.</w:t>
            </w:r>
            <w:r>
              <w:rPr>
                <w:rFonts w:asciiTheme="minorHAnsi" w:eastAsiaTheme="minorEastAsia" w:hAnsiTheme="minorHAnsi" w:cstheme="minorBidi"/>
                <w:noProof/>
                <w:lang w:eastAsia="es-ES"/>
              </w:rPr>
              <w:tab/>
            </w:r>
            <w:r w:rsidRPr="00923454">
              <w:rPr>
                <w:rStyle w:val="Hipervnculo"/>
                <w:rFonts w:cstheme="minorHAnsi"/>
                <w:noProof/>
                <w:lang w:val="es-ES_tradnl"/>
              </w:rPr>
              <w:t>Objetivos a realizar</w:t>
            </w:r>
            <w:r>
              <w:rPr>
                <w:noProof/>
                <w:webHidden/>
              </w:rPr>
              <w:tab/>
            </w:r>
            <w:r>
              <w:rPr>
                <w:noProof/>
                <w:webHidden/>
              </w:rPr>
              <w:fldChar w:fldCharType="begin"/>
            </w:r>
            <w:r>
              <w:rPr>
                <w:noProof/>
                <w:webHidden/>
              </w:rPr>
              <w:instrText xml:space="preserve"> PAGEREF _Toc1726129 \h </w:instrText>
            </w:r>
            <w:r>
              <w:rPr>
                <w:noProof/>
                <w:webHidden/>
              </w:rPr>
            </w:r>
            <w:r>
              <w:rPr>
                <w:noProof/>
                <w:webHidden/>
              </w:rPr>
              <w:fldChar w:fldCharType="separate"/>
            </w:r>
            <w:r>
              <w:rPr>
                <w:noProof/>
                <w:webHidden/>
              </w:rPr>
              <w:t>6</w:t>
            </w:r>
            <w:r>
              <w:rPr>
                <w:noProof/>
                <w:webHidden/>
              </w:rPr>
              <w:fldChar w:fldCharType="end"/>
            </w:r>
          </w:hyperlink>
        </w:p>
        <w:p w14:paraId="444DB904" w14:textId="0903885A" w:rsidR="00293AFE" w:rsidRDefault="00293AFE">
          <w:pPr>
            <w:pStyle w:val="TDC2"/>
            <w:tabs>
              <w:tab w:val="left" w:pos="880"/>
              <w:tab w:val="right" w:leader="dot" w:pos="9204"/>
            </w:tabs>
            <w:rPr>
              <w:rFonts w:asciiTheme="minorHAnsi" w:eastAsiaTheme="minorEastAsia" w:hAnsiTheme="minorHAnsi" w:cstheme="minorBidi"/>
              <w:noProof/>
              <w:lang w:eastAsia="es-ES"/>
            </w:rPr>
          </w:pPr>
          <w:hyperlink w:anchor="_Toc1726130" w:history="1">
            <w:r w:rsidRPr="00923454">
              <w:rPr>
                <w:rStyle w:val="Hipervnculo"/>
                <w:rFonts w:eastAsia="Times New Roman" w:cs="Arial"/>
                <w:noProof/>
                <w:kern w:val="32"/>
                <w:lang w:val="es-ES_tradnl" w:eastAsia="es-ES"/>
              </w:rPr>
              <w:t>3.1</w:t>
            </w:r>
            <w:r>
              <w:rPr>
                <w:rFonts w:asciiTheme="minorHAnsi" w:eastAsiaTheme="minorEastAsia" w:hAnsiTheme="minorHAnsi" w:cstheme="minorBidi"/>
                <w:noProof/>
                <w:lang w:eastAsia="es-ES"/>
              </w:rPr>
              <w:tab/>
            </w:r>
            <w:r w:rsidRPr="00923454">
              <w:rPr>
                <w:rStyle w:val="Hipervnculo"/>
                <w:rFonts w:eastAsia="Times New Roman" w:cs="Arial"/>
                <w:noProof/>
                <w:kern w:val="32"/>
                <w:lang w:val="es-ES_tradnl" w:eastAsia="es-ES"/>
              </w:rPr>
              <w:t>Situación actual</w:t>
            </w:r>
            <w:r>
              <w:rPr>
                <w:noProof/>
                <w:webHidden/>
              </w:rPr>
              <w:tab/>
            </w:r>
            <w:r>
              <w:rPr>
                <w:noProof/>
                <w:webHidden/>
              </w:rPr>
              <w:fldChar w:fldCharType="begin"/>
            </w:r>
            <w:r>
              <w:rPr>
                <w:noProof/>
                <w:webHidden/>
              </w:rPr>
              <w:instrText xml:space="preserve"> PAGEREF _Toc1726130 \h </w:instrText>
            </w:r>
            <w:r>
              <w:rPr>
                <w:noProof/>
                <w:webHidden/>
              </w:rPr>
            </w:r>
            <w:r>
              <w:rPr>
                <w:noProof/>
                <w:webHidden/>
              </w:rPr>
              <w:fldChar w:fldCharType="separate"/>
            </w:r>
            <w:r>
              <w:rPr>
                <w:noProof/>
                <w:webHidden/>
              </w:rPr>
              <w:t>6</w:t>
            </w:r>
            <w:r>
              <w:rPr>
                <w:noProof/>
                <w:webHidden/>
              </w:rPr>
              <w:fldChar w:fldCharType="end"/>
            </w:r>
          </w:hyperlink>
        </w:p>
        <w:p w14:paraId="74BFADAF" w14:textId="1498AD59" w:rsidR="00293AFE" w:rsidRDefault="00293AFE">
          <w:pPr>
            <w:pStyle w:val="TDC2"/>
            <w:tabs>
              <w:tab w:val="left" w:pos="880"/>
              <w:tab w:val="right" w:leader="dot" w:pos="9204"/>
            </w:tabs>
            <w:rPr>
              <w:rFonts w:asciiTheme="minorHAnsi" w:eastAsiaTheme="minorEastAsia" w:hAnsiTheme="minorHAnsi" w:cstheme="minorBidi"/>
              <w:noProof/>
              <w:lang w:eastAsia="es-ES"/>
            </w:rPr>
          </w:pPr>
          <w:hyperlink w:anchor="_Toc1726131" w:history="1">
            <w:r w:rsidRPr="00923454">
              <w:rPr>
                <w:rStyle w:val="Hipervnculo"/>
                <w:rFonts w:eastAsia="Times New Roman" w:cs="Arial"/>
                <w:noProof/>
                <w:kern w:val="32"/>
                <w:lang w:val="es-ES_tradnl" w:eastAsia="es-ES"/>
              </w:rPr>
              <w:t>3.2</w:t>
            </w:r>
            <w:r>
              <w:rPr>
                <w:rFonts w:asciiTheme="minorHAnsi" w:eastAsiaTheme="minorEastAsia" w:hAnsiTheme="minorHAnsi" w:cstheme="minorBidi"/>
                <w:noProof/>
                <w:lang w:eastAsia="es-ES"/>
              </w:rPr>
              <w:tab/>
            </w:r>
            <w:r w:rsidRPr="00923454">
              <w:rPr>
                <w:rStyle w:val="Hipervnculo"/>
                <w:rFonts w:eastAsia="Times New Roman" w:cs="Arial"/>
                <w:noProof/>
                <w:kern w:val="32"/>
                <w:lang w:val="es-ES_tradnl" w:eastAsia="es-ES"/>
              </w:rPr>
              <w:t>Premisas</w:t>
            </w:r>
            <w:r>
              <w:rPr>
                <w:noProof/>
                <w:webHidden/>
              </w:rPr>
              <w:tab/>
            </w:r>
            <w:r>
              <w:rPr>
                <w:noProof/>
                <w:webHidden/>
              </w:rPr>
              <w:fldChar w:fldCharType="begin"/>
            </w:r>
            <w:r>
              <w:rPr>
                <w:noProof/>
                <w:webHidden/>
              </w:rPr>
              <w:instrText xml:space="preserve"> PAGEREF _Toc1726131 \h </w:instrText>
            </w:r>
            <w:r>
              <w:rPr>
                <w:noProof/>
                <w:webHidden/>
              </w:rPr>
            </w:r>
            <w:r>
              <w:rPr>
                <w:noProof/>
                <w:webHidden/>
              </w:rPr>
              <w:fldChar w:fldCharType="separate"/>
            </w:r>
            <w:r>
              <w:rPr>
                <w:noProof/>
                <w:webHidden/>
              </w:rPr>
              <w:t>7</w:t>
            </w:r>
            <w:r>
              <w:rPr>
                <w:noProof/>
                <w:webHidden/>
              </w:rPr>
              <w:fldChar w:fldCharType="end"/>
            </w:r>
          </w:hyperlink>
        </w:p>
        <w:p w14:paraId="78770D9A" w14:textId="52E92D5F" w:rsidR="00293AFE" w:rsidRDefault="00293AFE">
          <w:pPr>
            <w:pStyle w:val="TDC1"/>
            <w:tabs>
              <w:tab w:val="left" w:pos="440"/>
              <w:tab w:val="right" w:leader="dot" w:pos="9204"/>
            </w:tabs>
            <w:rPr>
              <w:rFonts w:asciiTheme="minorHAnsi" w:eastAsiaTheme="minorEastAsia" w:hAnsiTheme="minorHAnsi" w:cstheme="minorBidi"/>
              <w:noProof/>
              <w:lang w:eastAsia="es-ES"/>
            </w:rPr>
          </w:pPr>
          <w:hyperlink w:anchor="_Toc1726132" w:history="1">
            <w:r w:rsidRPr="00923454">
              <w:rPr>
                <w:rStyle w:val="Hipervnculo"/>
                <w:rFonts w:cstheme="minorHAnsi"/>
                <w:noProof/>
                <w:lang w:val="es-ES_tradnl"/>
              </w:rPr>
              <w:t>4.</w:t>
            </w:r>
            <w:r>
              <w:rPr>
                <w:rFonts w:asciiTheme="minorHAnsi" w:eastAsiaTheme="minorEastAsia" w:hAnsiTheme="minorHAnsi" w:cstheme="minorBidi"/>
                <w:noProof/>
                <w:lang w:eastAsia="es-ES"/>
              </w:rPr>
              <w:tab/>
            </w:r>
            <w:r w:rsidRPr="00923454">
              <w:rPr>
                <w:rStyle w:val="Hipervnculo"/>
                <w:rFonts w:cstheme="minorHAnsi"/>
                <w:noProof/>
                <w:lang w:val="es-ES_tradnl"/>
              </w:rPr>
              <w:t>Desarrollo</w:t>
            </w:r>
            <w:r>
              <w:rPr>
                <w:noProof/>
                <w:webHidden/>
              </w:rPr>
              <w:tab/>
            </w:r>
            <w:r>
              <w:rPr>
                <w:noProof/>
                <w:webHidden/>
              </w:rPr>
              <w:fldChar w:fldCharType="begin"/>
            </w:r>
            <w:r>
              <w:rPr>
                <w:noProof/>
                <w:webHidden/>
              </w:rPr>
              <w:instrText xml:space="preserve"> PAGEREF _Toc1726132 \h </w:instrText>
            </w:r>
            <w:r>
              <w:rPr>
                <w:noProof/>
                <w:webHidden/>
              </w:rPr>
            </w:r>
            <w:r>
              <w:rPr>
                <w:noProof/>
                <w:webHidden/>
              </w:rPr>
              <w:fldChar w:fldCharType="separate"/>
            </w:r>
            <w:r>
              <w:rPr>
                <w:noProof/>
                <w:webHidden/>
              </w:rPr>
              <w:t>8</w:t>
            </w:r>
            <w:r>
              <w:rPr>
                <w:noProof/>
                <w:webHidden/>
              </w:rPr>
              <w:fldChar w:fldCharType="end"/>
            </w:r>
          </w:hyperlink>
        </w:p>
        <w:p w14:paraId="0A51D70B" w14:textId="07964050" w:rsidR="00293AFE" w:rsidRDefault="00293AFE">
          <w:pPr>
            <w:pStyle w:val="TDC1"/>
            <w:tabs>
              <w:tab w:val="left" w:pos="440"/>
              <w:tab w:val="right" w:leader="dot" w:pos="9204"/>
            </w:tabs>
            <w:rPr>
              <w:rFonts w:asciiTheme="minorHAnsi" w:eastAsiaTheme="minorEastAsia" w:hAnsiTheme="minorHAnsi" w:cstheme="minorBidi"/>
              <w:noProof/>
              <w:lang w:eastAsia="es-ES"/>
            </w:rPr>
          </w:pPr>
          <w:hyperlink w:anchor="_Toc1726133" w:history="1">
            <w:r w:rsidRPr="00923454">
              <w:rPr>
                <w:rStyle w:val="Hipervnculo"/>
                <w:rFonts w:cstheme="minorHAnsi"/>
                <w:noProof/>
                <w:lang w:val="es-ES_tradnl"/>
              </w:rPr>
              <w:t>5.</w:t>
            </w:r>
            <w:r>
              <w:rPr>
                <w:rFonts w:asciiTheme="minorHAnsi" w:eastAsiaTheme="minorEastAsia" w:hAnsiTheme="minorHAnsi" w:cstheme="minorBidi"/>
                <w:noProof/>
                <w:lang w:eastAsia="es-ES"/>
              </w:rPr>
              <w:tab/>
            </w:r>
            <w:r w:rsidRPr="00923454">
              <w:rPr>
                <w:rStyle w:val="Hipervnculo"/>
                <w:rFonts w:cstheme="minorHAnsi"/>
                <w:noProof/>
                <w:lang w:val="es-ES_tradnl"/>
              </w:rPr>
              <w:t>Valoración Servicios</w:t>
            </w:r>
            <w:r>
              <w:rPr>
                <w:noProof/>
                <w:webHidden/>
              </w:rPr>
              <w:tab/>
            </w:r>
            <w:r>
              <w:rPr>
                <w:noProof/>
                <w:webHidden/>
              </w:rPr>
              <w:fldChar w:fldCharType="begin"/>
            </w:r>
            <w:r>
              <w:rPr>
                <w:noProof/>
                <w:webHidden/>
              </w:rPr>
              <w:instrText xml:space="preserve"> PAGEREF _Toc1726133 \h </w:instrText>
            </w:r>
            <w:r>
              <w:rPr>
                <w:noProof/>
                <w:webHidden/>
              </w:rPr>
            </w:r>
            <w:r>
              <w:rPr>
                <w:noProof/>
                <w:webHidden/>
              </w:rPr>
              <w:fldChar w:fldCharType="separate"/>
            </w:r>
            <w:r>
              <w:rPr>
                <w:noProof/>
                <w:webHidden/>
              </w:rPr>
              <w:t>12</w:t>
            </w:r>
            <w:r>
              <w:rPr>
                <w:noProof/>
                <w:webHidden/>
              </w:rPr>
              <w:fldChar w:fldCharType="end"/>
            </w:r>
          </w:hyperlink>
        </w:p>
        <w:p w14:paraId="00B36B7C" w14:textId="4C6ACB2E" w:rsidR="00293AFE" w:rsidRDefault="00293AFE">
          <w:pPr>
            <w:pStyle w:val="TDC1"/>
            <w:tabs>
              <w:tab w:val="left" w:pos="440"/>
              <w:tab w:val="right" w:leader="dot" w:pos="9204"/>
            </w:tabs>
            <w:rPr>
              <w:rFonts w:asciiTheme="minorHAnsi" w:eastAsiaTheme="minorEastAsia" w:hAnsiTheme="minorHAnsi" w:cstheme="minorBidi"/>
              <w:noProof/>
              <w:lang w:eastAsia="es-ES"/>
            </w:rPr>
          </w:pPr>
          <w:hyperlink w:anchor="_Toc1726134" w:history="1">
            <w:r w:rsidRPr="00923454">
              <w:rPr>
                <w:rStyle w:val="Hipervnculo"/>
                <w:rFonts w:cstheme="minorHAnsi"/>
                <w:noProof/>
                <w:lang w:val="es-ES_tradnl"/>
              </w:rPr>
              <w:t>6.</w:t>
            </w:r>
            <w:r>
              <w:rPr>
                <w:rFonts w:asciiTheme="minorHAnsi" w:eastAsiaTheme="minorEastAsia" w:hAnsiTheme="minorHAnsi" w:cstheme="minorBidi"/>
                <w:noProof/>
                <w:lang w:eastAsia="es-ES"/>
              </w:rPr>
              <w:tab/>
            </w:r>
            <w:r w:rsidRPr="00923454">
              <w:rPr>
                <w:rStyle w:val="Hipervnculo"/>
                <w:rFonts w:cstheme="minorHAnsi"/>
                <w:noProof/>
                <w:lang w:val="es-ES_tradnl"/>
              </w:rPr>
              <w:t>Aceptación inicial de la propuesta</w:t>
            </w:r>
            <w:r>
              <w:rPr>
                <w:noProof/>
                <w:webHidden/>
              </w:rPr>
              <w:tab/>
            </w:r>
            <w:r>
              <w:rPr>
                <w:noProof/>
                <w:webHidden/>
              </w:rPr>
              <w:fldChar w:fldCharType="begin"/>
            </w:r>
            <w:r>
              <w:rPr>
                <w:noProof/>
                <w:webHidden/>
              </w:rPr>
              <w:instrText xml:space="preserve"> PAGEREF _Toc1726134 \h </w:instrText>
            </w:r>
            <w:r>
              <w:rPr>
                <w:noProof/>
                <w:webHidden/>
              </w:rPr>
            </w:r>
            <w:r>
              <w:rPr>
                <w:noProof/>
                <w:webHidden/>
              </w:rPr>
              <w:fldChar w:fldCharType="separate"/>
            </w:r>
            <w:r>
              <w:rPr>
                <w:noProof/>
                <w:webHidden/>
              </w:rPr>
              <w:t>13</w:t>
            </w:r>
            <w:r>
              <w:rPr>
                <w:noProof/>
                <w:webHidden/>
              </w:rPr>
              <w:fldChar w:fldCharType="end"/>
            </w:r>
          </w:hyperlink>
        </w:p>
        <w:p w14:paraId="7E2F2725" w14:textId="7808177A" w:rsidR="00293AFE" w:rsidRDefault="00293AFE">
          <w:pPr>
            <w:pStyle w:val="TDC2"/>
            <w:tabs>
              <w:tab w:val="left" w:pos="880"/>
              <w:tab w:val="right" w:leader="dot" w:pos="9204"/>
            </w:tabs>
            <w:rPr>
              <w:rFonts w:asciiTheme="minorHAnsi" w:eastAsiaTheme="minorEastAsia" w:hAnsiTheme="minorHAnsi" w:cstheme="minorBidi"/>
              <w:noProof/>
              <w:lang w:eastAsia="es-ES"/>
            </w:rPr>
          </w:pPr>
          <w:hyperlink w:anchor="_Toc1726135" w:history="1">
            <w:r w:rsidRPr="00923454">
              <w:rPr>
                <w:rStyle w:val="Hipervnculo"/>
                <w:rFonts w:eastAsia="Times New Roman" w:cs="Arial"/>
                <w:noProof/>
                <w:kern w:val="32"/>
                <w:lang w:val="es-ES_tradnl" w:eastAsia="es-ES"/>
              </w:rPr>
              <w:t>6.1</w:t>
            </w:r>
            <w:r>
              <w:rPr>
                <w:rFonts w:asciiTheme="minorHAnsi" w:eastAsiaTheme="minorEastAsia" w:hAnsiTheme="minorHAnsi" w:cstheme="minorBidi"/>
                <w:noProof/>
                <w:lang w:eastAsia="es-ES"/>
              </w:rPr>
              <w:tab/>
            </w:r>
            <w:r w:rsidRPr="00923454">
              <w:rPr>
                <w:rStyle w:val="Hipervnculo"/>
                <w:rFonts w:eastAsia="Times New Roman" w:cs="Arial"/>
                <w:noProof/>
                <w:kern w:val="32"/>
                <w:lang w:val="es-ES_tradnl" w:eastAsia="es-ES"/>
              </w:rPr>
              <w:t>Condiciones particulares Forma</w:t>
            </w:r>
            <w:r>
              <w:rPr>
                <w:noProof/>
                <w:webHidden/>
              </w:rPr>
              <w:tab/>
            </w:r>
            <w:r>
              <w:rPr>
                <w:noProof/>
                <w:webHidden/>
              </w:rPr>
              <w:fldChar w:fldCharType="begin"/>
            </w:r>
            <w:r>
              <w:rPr>
                <w:noProof/>
                <w:webHidden/>
              </w:rPr>
              <w:instrText xml:space="preserve"> PAGEREF _Toc1726135 \h </w:instrText>
            </w:r>
            <w:r>
              <w:rPr>
                <w:noProof/>
                <w:webHidden/>
              </w:rPr>
            </w:r>
            <w:r>
              <w:rPr>
                <w:noProof/>
                <w:webHidden/>
              </w:rPr>
              <w:fldChar w:fldCharType="separate"/>
            </w:r>
            <w:r>
              <w:rPr>
                <w:noProof/>
                <w:webHidden/>
              </w:rPr>
              <w:t>13</w:t>
            </w:r>
            <w:r>
              <w:rPr>
                <w:noProof/>
                <w:webHidden/>
              </w:rPr>
              <w:fldChar w:fldCharType="end"/>
            </w:r>
          </w:hyperlink>
        </w:p>
        <w:p w14:paraId="71FDB1FF" w14:textId="1EFC650A" w:rsidR="00293AFE" w:rsidRDefault="00293AFE">
          <w:pPr>
            <w:pStyle w:val="TDC2"/>
            <w:tabs>
              <w:tab w:val="left" w:pos="880"/>
              <w:tab w:val="right" w:leader="dot" w:pos="9204"/>
            </w:tabs>
            <w:rPr>
              <w:rFonts w:asciiTheme="minorHAnsi" w:eastAsiaTheme="minorEastAsia" w:hAnsiTheme="minorHAnsi" w:cstheme="minorBidi"/>
              <w:noProof/>
              <w:lang w:eastAsia="es-ES"/>
            </w:rPr>
          </w:pPr>
          <w:hyperlink w:anchor="_Toc1726136" w:history="1">
            <w:r w:rsidRPr="00923454">
              <w:rPr>
                <w:rStyle w:val="Hipervnculo"/>
                <w:rFonts w:eastAsia="Times New Roman" w:cs="Arial"/>
                <w:noProof/>
                <w:kern w:val="32"/>
                <w:lang w:val="es-ES_tradnl" w:eastAsia="es-ES"/>
              </w:rPr>
              <w:t>6.2</w:t>
            </w:r>
            <w:r>
              <w:rPr>
                <w:rFonts w:asciiTheme="minorHAnsi" w:eastAsiaTheme="minorEastAsia" w:hAnsiTheme="minorHAnsi" w:cstheme="minorBidi"/>
                <w:noProof/>
                <w:lang w:eastAsia="es-ES"/>
              </w:rPr>
              <w:tab/>
            </w:r>
            <w:r w:rsidRPr="00923454">
              <w:rPr>
                <w:rStyle w:val="Hipervnculo"/>
                <w:rFonts w:eastAsia="Times New Roman" w:cs="Arial"/>
                <w:noProof/>
                <w:kern w:val="32"/>
                <w:lang w:val="es-ES_tradnl" w:eastAsia="es-ES"/>
              </w:rPr>
              <w:t>Vigencia del documento</w:t>
            </w:r>
            <w:r>
              <w:rPr>
                <w:noProof/>
                <w:webHidden/>
              </w:rPr>
              <w:tab/>
            </w:r>
            <w:r>
              <w:rPr>
                <w:noProof/>
                <w:webHidden/>
              </w:rPr>
              <w:fldChar w:fldCharType="begin"/>
            </w:r>
            <w:r>
              <w:rPr>
                <w:noProof/>
                <w:webHidden/>
              </w:rPr>
              <w:instrText xml:space="preserve"> PAGEREF _Toc1726136 \h </w:instrText>
            </w:r>
            <w:r>
              <w:rPr>
                <w:noProof/>
                <w:webHidden/>
              </w:rPr>
            </w:r>
            <w:r>
              <w:rPr>
                <w:noProof/>
                <w:webHidden/>
              </w:rPr>
              <w:fldChar w:fldCharType="separate"/>
            </w:r>
            <w:r>
              <w:rPr>
                <w:noProof/>
                <w:webHidden/>
              </w:rPr>
              <w:t>15</w:t>
            </w:r>
            <w:r>
              <w:rPr>
                <w:noProof/>
                <w:webHidden/>
              </w:rPr>
              <w:fldChar w:fldCharType="end"/>
            </w:r>
          </w:hyperlink>
        </w:p>
        <w:p w14:paraId="356B8B1A" w14:textId="5DD5A319" w:rsidR="0066190C" w:rsidRDefault="0066190C">
          <w:r>
            <w:rPr>
              <w:b/>
              <w:bCs/>
            </w:rPr>
            <w:fldChar w:fldCharType="end"/>
          </w:r>
        </w:p>
      </w:sdtContent>
    </w:sdt>
    <w:p w14:paraId="356B8B1B" w14:textId="77777777" w:rsidR="0066190C" w:rsidRDefault="0066190C">
      <w:pPr>
        <w:spacing w:after="0" w:line="240" w:lineRule="auto"/>
        <w:jc w:val="left"/>
        <w:rPr>
          <w:b/>
          <w:sz w:val="32"/>
          <w:szCs w:val="32"/>
          <w:lang w:val="es-ES_tradnl"/>
        </w:rPr>
      </w:pPr>
    </w:p>
    <w:p w14:paraId="356B8B1C" w14:textId="77777777" w:rsidR="0066190C" w:rsidRDefault="0066190C">
      <w:pPr>
        <w:spacing w:after="0" w:line="240" w:lineRule="auto"/>
        <w:jc w:val="left"/>
        <w:rPr>
          <w:b/>
          <w:sz w:val="32"/>
          <w:szCs w:val="32"/>
          <w:lang w:val="es-ES_tradnl"/>
        </w:rPr>
      </w:pPr>
      <w:r>
        <w:rPr>
          <w:b/>
          <w:sz w:val="32"/>
          <w:szCs w:val="32"/>
          <w:lang w:val="es-ES_tradnl"/>
        </w:rPr>
        <w:br w:type="page"/>
      </w:r>
    </w:p>
    <w:p w14:paraId="356B8B1D" w14:textId="5627CC45" w:rsidR="0066190C" w:rsidRDefault="0066190C" w:rsidP="008E4480">
      <w:pPr>
        <w:pStyle w:val="Ttulo1"/>
        <w:numPr>
          <w:ilvl w:val="0"/>
          <w:numId w:val="2"/>
        </w:numPr>
        <w:spacing w:after="120" w:line="240" w:lineRule="auto"/>
        <w:rPr>
          <w:rFonts w:asciiTheme="minorHAnsi" w:hAnsiTheme="minorHAnsi" w:cstheme="minorHAnsi"/>
          <w:color w:val="548DD4" w:themeColor="text2" w:themeTint="99"/>
          <w:sz w:val="40"/>
          <w:szCs w:val="40"/>
          <w:lang w:val="es-ES_tradnl"/>
        </w:rPr>
      </w:pPr>
      <w:bookmarkStart w:id="1" w:name="_Toc431232976"/>
      <w:bookmarkStart w:id="2" w:name="_Toc1726127"/>
      <w:r w:rsidRPr="00BA7EB0">
        <w:rPr>
          <w:rFonts w:asciiTheme="minorHAnsi" w:hAnsiTheme="minorHAnsi" w:cstheme="minorHAnsi"/>
          <w:color w:val="548DD4" w:themeColor="text2" w:themeTint="99"/>
          <w:sz w:val="40"/>
          <w:szCs w:val="40"/>
          <w:lang w:val="es-ES_tradnl"/>
        </w:rPr>
        <w:lastRenderedPageBreak/>
        <w:t>Declaración de confidencialidad</w:t>
      </w:r>
      <w:bookmarkEnd w:id="1"/>
      <w:bookmarkEnd w:id="2"/>
    </w:p>
    <w:p w14:paraId="4FD4549F" w14:textId="77777777" w:rsidR="00E550E0" w:rsidRPr="00E550E0" w:rsidRDefault="00E550E0" w:rsidP="00E550E0">
      <w:pPr>
        <w:rPr>
          <w:lang w:val="es-ES_tradnl"/>
        </w:rPr>
      </w:pPr>
    </w:p>
    <w:p w14:paraId="356B8B1E" w14:textId="4FEC5ACF" w:rsidR="00731C68" w:rsidRPr="00731C68" w:rsidRDefault="00731C68" w:rsidP="00731C68">
      <w:pPr>
        <w:rPr>
          <w:b/>
        </w:rPr>
      </w:pPr>
      <w:r w:rsidRPr="00731C68">
        <w:t xml:space="preserve">El contenido de este documento seguirá siendo propiedad confidencial de Expert </w:t>
      </w:r>
      <w:proofErr w:type="spellStart"/>
      <w:r w:rsidRPr="00731C68">
        <w:t>One</w:t>
      </w:r>
      <w:proofErr w:type="spellEnd"/>
      <w:r w:rsidRPr="00731C68">
        <w:t xml:space="preserve"> y no podrá ser comunicado a terceras partes sin la previa aprobación por escrito por parte de Expert </w:t>
      </w:r>
      <w:proofErr w:type="spellStart"/>
      <w:r w:rsidRPr="00731C68">
        <w:t>One</w:t>
      </w:r>
      <w:proofErr w:type="spellEnd"/>
      <w:r w:rsidRPr="00731C68">
        <w:t xml:space="preserve">. Este documento no debe reproducirse ni total ni parcialmente. No puede utilizarse con fines distintos a la evaluación y únicamente puede consultarlo </w:t>
      </w:r>
      <w:r w:rsidR="0053334E">
        <w:t>Fundiciones y Accesorios</w:t>
      </w:r>
      <w:r w:rsidR="001426E0" w:rsidRPr="001426E0">
        <w:t>,</w:t>
      </w:r>
      <w:r w:rsidR="001426E0">
        <w:rPr>
          <w:rFonts w:ascii="Arial" w:hAnsi="Arial" w:cs="Arial"/>
          <w:color w:val="000000"/>
          <w:sz w:val="20"/>
          <w:szCs w:val="20"/>
          <w:lang w:eastAsia="es-ES"/>
        </w:rPr>
        <w:t xml:space="preserve"> S.L.</w:t>
      </w:r>
      <w:r w:rsidRPr="00731C68">
        <w:t xml:space="preserve">, salvo en el caso de que Expert </w:t>
      </w:r>
      <w:proofErr w:type="spellStart"/>
      <w:r w:rsidRPr="00731C68">
        <w:t>One</w:t>
      </w:r>
      <w:proofErr w:type="spellEnd"/>
      <w:r w:rsidRPr="00731C68">
        <w:t xml:space="preserve"> facilite previamente su consentimiento por escrito y sólo bajo la condición de que se incluya a Expert </w:t>
      </w:r>
      <w:proofErr w:type="spellStart"/>
      <w:r w:rsidRPr="00731C68">
        <w:t>One</w:t>
      </w:r>
      <w:proofErr w:type="spellEnd"/>
      <w:r w:rsidRPr="00731C68">
        <w:t xml:space="preserve"> y a cu</w:t>
      </w:r>
      <w:r w:rsidR="004B4A08">
        <w:t>á</w:t>
      </w:r>
      <w:r w:rsidRPr="00731C68">
        <w:t>les</w:t>
      </w:r>
      <w:r w:rsidR="007C6DBF">
        <w:t xml:space="preserve"> </w:t>
      </w:r>
      <w:r w:rsidRPr="00731C68">
        <w:t>quier</w:t>
      </w:r>
      <w:r w:rsidR="007C6DBF">
        <w:t>a</w:t>
      </w:r>
      <w:r w:rsidRPr="00731C68">
        <w:t xml:space="preserve"> otro aviso de copyright en dicha reproducción. No se proporcionará de ninguna forma información acerca del contenido o la materia de esta propuesta a terceros sin el consentimiento previo por escrito de Expert </w:t>
      </w:r>
      <w:proofErr w:type="spellStart"/>
      <w:r w:rsidRPr="00731C68">
        <w:t>One</w:t>
      </w:r>
      <w:proofErr w:type="spellEnd"/>
      <w:r w:rsidRPr="00731C68">
        <w:t xml:space="preserve">. </w:t>
      </w:r>
    </w:p>
    <w:p w14:paraId="356B8B1F" w14:textId="77777777" w:rsidR="00731C68" w:rsidRPr="00731C68" w:rsidRDefault="00731C68" w:rsidP="00731C68">
      <w:pPr>
        <w:rPr>
          <w:b/>
        </w:rPr>
      </w:pPr>
      <w:r w:rsidRPr="00731C68">
        <w:t xml:space="preserve">Las condiciones de este documento están sujetas a contrato y no deben interpretarse como una oferta o como acuerdo vinculante que impida a Expert </w:t>
      </w:r>
      <w:proofErr w:type="spellStart"/>
      <w:r w:rsidRPr="00731C68">
        <w:t>One</w:t>
      </w:r>
      <w:proofErr w:type="spellEnd"/>
      <w:r w:rsidRPr="00731C68">
        <w:t xml:space="preserve"> entablar cualquier relación comercial. Expert </w:t>
      </w:r>
      <w:proofErr w:type="spellStart"/>
      <w:r w:rsidRPr="00731C68">
        <w:t>One</w:t>
      </w:r>
      <w:proofErr w:type="spellEnd"/>
      <w:r w:rsidRPr="00731C68">
        <w:t xml:space="preserve"> aporta este documento únicamente como una guía orientativa para estimar costes y planificaciones para el proyecto de entrega previsto. Esto quedará sujeto a confirmación antes de cualquier compromiso contractual o de entrega por parte de Expert </w:t>
      </w:r>
      <w:proofErr w:type="spellStart"/>
      <w:r w:rsidRPr="00731C68">
        <w:t>One</w:t>
      </w:r>
      <w:proofErr w:type="spellEnd"/>
      <w:r w:rsidRPr="00731C68">
        <w:t xml:space="preserve">. </w:t>
      </w:r>
    </w:p>
    <w:p w14:paraId="356B8B20" w14:textId="77777777" w:rsidR="00731C68" w:rsidRPr="00731C68" w:rsidRDefault="00731C68" w:rsidP="00731C68">
      <w:pPr>
        <w:rPr>
          <w:b/>
        </w:rPr>
      </w:pPr>
      <w:r w:rsidRPr="00731C68">
        <w:t xml:space="preserve">Expert </w:t>
      </w:r>
      <w:proofErr w:type="spellStart"/>
      <w:r w:rsidRPr="00731C68">
        <w:t>One</w:t>
      </w:r>
      <w:proofErr w:type="spellEnd"/>
      <w:r w:rsidRPr="00731C68">
        <w:t xml:space="preserve"> garantiza, a su entender, que los responsables de preparar esta propuesta han tomado todas las precauciones razonables en su preparación y consideran verdaderos sus contenidos en la fecha de creación de este documento. </w:t>
      </w:r>
    </w:p>
    <w:p w14:paraId="356B8B21" w14:textId="77777777" w:rsidR="00731C68" w:rsidRPr="00731C68" w:rsidRDefault="00731C68" w:rsidP="00731C68">
      <w:pPr>
        <w:rPr>
          <w:b/>
        </w:rPr>
      </w:pPr>
      <w:r w:rsidRPr="00731C68">
        <w:t xml:space="preserve">Sin embargo, Expert </w:t>
      </w:r>
      <w:proofErr w:type="spellStart"/>
      <w:r w:rsidRPr="00731C68">
        <w:t>One</w:t>
      </w:r>
      <w:proofErr w:type="spellEnd"/>
      <w:r w:rsidRPr="00731C68">
        <w:t xml:space="preserve"> no puede garantizar la veracidad de contenidos ajenos a su control y en consecuencia no garantiza la veracidad de todas las declaraciones presentadas en este documento debido a que muchas de ellas se derivan de hechos y cuestiones proporcionados por terceros a Expert </w:t>
      </w:r>
      <w:proofErr w:type="spellStart"/>
      <w:r w:rsidRPr="00731C68">
        <w:t>One</w:t>
      </w:r>
      <w:proofErr w:type="spellEnd"/>
      <w:r w:rsidRPr="00731C68">
        <w:t xml:space="preserve">. Las declaraciones contenidas en este documento están calificadas correspondientemente. </w:t>
      </w:r>
    </w:p>
    <w:p w14:paraId="356B8B22" w14:textId="77777777" w:rsidR="00731C68" w:rsidRPr="00731C68" w:rsidRDefault="00731C68" w:rsidP="00731C68">
      <w:pPr>
        <w:rPr>
          <w:b/>
        </w:rPr>
      </w:pPr>
      <w:r w:rsidRPr="00731C68">
        <w:t xml:space="preserve">Todos los servicios que suministre Expert </w:t>
      </w:r>
      <w:proofErr w:type="spellStart"/>
      <w:r w:rsidRPr="00731C68">
        <w:t>One</w:t>
      </w:r>
      <w:proofErr w:type="spellEnd"/>
      <w:r w:rsidRPr="00731C68">
        <w:t xml:space="preserve"> tal como propone este documento estarán sujetos a las condiciones vigentes estándar de Expert </w:t>
      </w:r>
      <w:proofErr w:type="spellStart"/>
      <w:r w:rsidRPr="00731C68">
        <w:t>One</w:t>
      </w:r>
      <w:proofErr w:type="spellEnd"/>
      <w:r w:rsidRPr="00731C68">
        <w:t xml:space="preserve"> para la provisión de servicios relevantes. </w:t>
      </w:r>
    </w:p>
    <w:p w14:paraId="0540624B" w14:textId="4C2F38B9" w:rsidR="00EE19F5" w:rsidRDefault="00731C68" w:rsidP="00E615A6">
      <w:pPr>
        <w:rPr>
          <w:b/>
          <w:bCs/>
          <w:sz w:val="36"/>
          <w:szCs w:val="32"/>
        </w:rPr>
      </w:pPr>
      <w:r w:rsidRPr="00731C68">
        <w:t xml:space="preserve">Las partes se obligan a observar estricta reserva y confidencialidad sobre toda la información que, con ocasión de la presente propuesta, reciba una sobre los negocios y asuntos propios de la otra, obligándose a no utilizar dicha información en cualquier forma, o con cualquier finalidad, ajena al estricto cumplimiento de la presente propuesta. </w:t>
      </w:r>
      <w:r w:rsidR="0066190C" w:rsidRPr="00F14FF3">
        <w:rPr>
          <w:b/>
          <w:bCs/>
          <w:sz w:val="36"/>
          <w:szCs w:val="32"/>
        </w:rPr>
        <w:br w:type="page"/>
      </w:r>
    </w:p>
    <w:p w14:paraId="4FB2C4D4" w14:textId="2FF94BC4" w:rsidR="00E615A6" w:rsidRDefault="00E615A6" w:rsidP="00E615A6">
      <w:pPr>
        <w:spacing w:line="240" w:lineRule="auto"/>
        <w:jc w:val="center"/>
        <w:rPr>
          <w:b/>
        </w:rPr>
      </w:pPr>
      <w:r w:rsidRPr="00E615A6">
        <w:rPr>
          <w:b/>
        </w:rPr>
        <w:lastRenderedPageBreak/>
        <w:t>Cláusula informativa para potenciales clientes y clientes sobre Protección de Datos personales Nueva Legislación</w:t>
      </w:r>
    </w:p>
    <w:p w14:paraId="09DC5C66" w14:textId="795590FE" w:rsidR="00F17102" w:rsidRDefault="00F17102" w:rsidP="00E615A6">
      <w:pPr>
        <w:spacing w:line="240" w:lineRule="auto"/>
        <w:jc w:val="center"/>
        <w:rPr>
          <w:b/>
        </w:rPr>
      </w:pPr>
    </w:p>
    <w:p w14:paraId="1835C944" w14:textId="77777777" w:rsidR="00E615A6" w:rsidRPr="00E615A6" w:rsidRDefault="00E615A6" w:rsidP="00E615A6">
      <w:r w:rsidRPr="00E615A6">
        <w:t xml:space="preserve">RESPONSABLE: EXPERT ONE CENTRO DE SERVICIOS DE TECNOLOGÍA S.L.  FINALIDAD PRINCIPAL: Gestionar datos para la futura relación contractual y gestionar el envío de información y prospección comercial LEGITIMACIÓN: Consentimiento del interesado. DESTINATARIOS: No se cederán datos a terceros, salvo autorización expresa u obligación legal. DERECHOS: Acceder, rectificar y suprimir los datos, portabilidad de los datos, limitación u oposición a su tratamiento, transparencia y derecho a no ser objeto de decisiones automatizadas. INFORMACIÓN ADICIONAL: Puede consultar la información adicional y detallada sobre nuestra política de privacidad en </w:t>
      </w:r>
      <w:hyperlink r:id="rId15" w:history="1">
        <w:r w:rsidRPr="00E615A6">
          <w:t>www.expertone.es</w:t>
        </w:r>
      </w:hyperlink>
      <w:r w:rsidRPr="00E615A6">
        <w:t> DATA PROTECTION OFFICER (DPO): GRUPO ADAPTALIA LEGAL – FORMATIVO S.L.|  +34 91 553 34 08  </w:t>
      </w:r>
      <w:hyperlink r:id="rId16" w:history="1">
        <w:r w:rsidRPr="00E615A6">
          <w:t>LEGAL@GRUPOADAPTALIA.ES</w:t>
        </w:r>
      </w:hyperlink>
      <w:r w:rsidRPr="00E615A6">
        <w:t xml:space="preserve"> </w:t>
      </w:r>
    </w:p>
    <w:p w14:paraId="6276FDC8" w14:textId="77777777" w:rsidR="00E615A6" w:rsidRPr="00E615A6" w:rsidRDefault="00E615A6" w:rsidP="00E615A6">
      <w:pPr>
        <w:ind w:left="708"/>
      </w:pPr>
      <w:r w:rsidRPr="00E615A6">
        <w:rPr>
          <w:noProof/>
        </w:rPr>
        <mc:AlternateContent>
          <mc:Choice Requires="wps">
            <w:drawing>
              <wp:anchor distT="0" distB="0" distL="114300" distR="114300" simplePos="0" relativeHeight="251669504" behindDoc="0" locked="0" layoutInCell="1" allowOverlap="1" wp14:anchorId="06C189BB" wp14:editId="0C80F3AD">
                <wp:simplePos x="0" y="0"/>
                <wp:positionH relativeFrom="column">
                  <wp:posOffset>91440</wp:posOffset>
                </wp:positionH>
                <wp:positionV relativeFrom="paragraph">
                  <wp:posOffset>7620</wp:posOffset>
                </wp:positionV>
                <wp:extent cx="247650" cy="247650"/>
                <wp:effectExtent l="0" t="0" r="19050" b="19050"/>
                <wp:wrapNone/>
                <wp:docPr id="29711" name="Rectángulo 297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47650"/>
                        </a:xfrm>
                        <a:prstGeom prst="rect">
                          <a:avLst/>
                        </a:prstGeom>
                        <a:solidFill>
                          <a:srgbClr val="FFFFFF"/>
                        </a:solidFill>
                        <a:ln w="9525">
                          <a:solidFill>
                            <a:srgbClr val="000000"/>
                          </a:solidFill>
                          <a:miter lim="800000"/>
                          <a:headEnd/>
                          <a:tailEnd/>
                        </a:ln>
                      </wps:spPr>
                      <wps:txbx>
                        <w:txbxContent>
                          <w:p w14:paraId="2F62FAB2" w14:textId="77777777" w:rsidR="00E550E0" w:rsidRPr="008C5055" w:rsidRDefault="00E550E0" w:rsidP="00E615A6">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189BB" id="Rectángulo 29711" o:spid="_x0000_s1027" style="position:absolute;left:0;text-align:left;margin-left:7.2pt;margin-top:.6pt;width:19.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">
                <v:textbox>
                  <w:txbxContent>
                    <w:p w14:paraId="2F62FAB2" w14:textId="77777777" w:rsidR="00E550E0" w:rsidRPr="008C5055" w:rsidRDefault="00E550E0" w:rsidP="00E615A6">
                      <w:pPr>
                        <w:jc w:val="center"/>
                      </w:pPr>
                      <w:r>
                        <w:t>X</w:t>
                      </w:r>
                    </w:p>
                  </w:txbxContent>
                </v:textbox>
              </v:rect>
            </w:pict>
          </mc:Fallback>
        </mc:AlternateContent>
      </w:r>
      <w:r w:rsidRPr="00E615A6">
        <w:t xml:space="preserve">Declaro haber entendido la información facilitada y consiento el tratamiento que se efectuará de mis datos de carácter personal </w:t>
      </w:r>
    </w:p>
    <w:p w14:paraId="09F2D7D2" w14:textId="77777777" w:rsidR="00E615A6" w:rsidRPr="00E615A6" w:rsidRDefault="00E615A6" w:rsidP="00E615A6">
      <w:pPr>
        <w:ind w:left="708"/>
      </w:pPr>
      <w:r w:rsidRPr="00E615A6">
        <w:rPr>
          <w:noProof/>
        </w:rPr>
        <mc:AlternateContent>
          <mc:Choice Requires="wps">
            <w:drawing>
              <wp:anchor distT="0" distB="0" distL="114300" distR="114300" simplePos="0" relativeHeight="251670528" behindDoc="0" locked="0" layoutInCell="1" allowOverlap="1" wp14:anchorId="6B159836" wp14:editId="62A85A98">
                <wp:simplePos x="0" y="0"/>
                <wp:positionH relativeFrom="column">
                  <wp:posOffset>91440</wp:posOffset>
                </wp:positionH>
                <wp:positionV relativeFrom="paragraph">
                  <wp:posOffset>74295</wp:posOffset>
                </wp:positionV>
                <wp:extent cx="238125" cy="247650"/>
                <wp:effectExtent l="0" t="0" r="28575" b="19050"/>
                <wp:wrapNone/>
                <wp:docPr id="29712" name="Rectángulo 297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47650"/>
                        </a:xfrm>
                        <a:prstGeom prst="rect">
                          <a:avLst/>
                        </a:prstGeom>
                        <a:solidFill>
                          <a:srgbClr val="FFFFFF"/>
                        </a:solidFill>
                        <a:ln w="9525">
                          <a:solidFill>
                            <a:srgbClr val="000000"/>
                          </a:solidFill>
                          <a:miter lim="800000"/>
                          <a:headEnd/>
                          <a:tailEnd/>
                        </a:ln>
                      </wps:spPr>
                      <wps:txbx>
                        <w:txbxContent>
                          <w:p w14:paraId="1F35D1C0" w14:textId="77777777" w:rsidR="00E550E0" w:rsidRPr="008C5055" w:rsidRDefault="00E550E0" w:rsidP="00E615A6">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159836" id="Rectángulo 29712" o:spid="_x0000_s1028" style="position:absolute;left:0;text-align:left;margin-left:7.2pt;margin-top:5.85pt;width:18.7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">
                <v:textbox>
                  <w:txbxContent>
                    <w:p w14:paraId="1F35D1C0" w14:textId="77777777" w:rsidR="00E550E0" w:rsidRPr="008C5055" w:rsidRDefault="00E550E0" w:rsidP="00E615A6">
                      <w:pPr>
                        <w:jc w:val="center"/>
                      </w:pPr>
                      <w:r>
                        <w:t>X</w:t>
                      </w:r>
                    </w:p>
                  </w:txbxContent>
                </v:textbox>
              </v:rect>
            </w:pict>
          </mc:Fallback>
        </mc:AlternateContent>
      </w:r>
      <w:r w:rsidRPr="00E615A6">
        <w:t xml:space="preserve">Autorizo al envío de comunicaciones informativas relativas a las actividades, productos o servicios por correo postal, fax, correo electrónico o cualquier otro medio electrónico equivalente </w:t>
      </w:r>
    </w:p>
    <w:p w14:paraId="444E57EC" w14:textId="77777777" w:rsidR="00E615A6" w:rsidRPr="00E615A6" w:rsidRDefault="00E615A6" w:rsidP="00E615A6">
      <w:pPr>
        <w:tabs>
          <w:tab w:val="center" w:pos="1524"/>
          <w:tab w:val="center" w:pos="9059"/>
        </w:tabs>
        <w:ind w:right="32"/>
      </w:pPr>
      <w:r w:rsidRPr="00E615A6">
        <w:tab/>
      </w:r>
    </w:p>
    <w:p w14:paraId="0C8FE143" w14:textId="2C26463C" w:rsidR="00E615A6" w:rsidRPr="00E615A6" w:rsidRDefault="00E615A6" w:rsidP="00E615A6">
      <w:pPr>
        <w:tabs>
          <w:tab w:val="center" w:pos="1524"/>
          <w:tab w:val="center" w:pos="9059"/>
        </w:tabs>
        <w:ind w:right="32"/>
      </w:pPr>
      <w:r w:rsidRPr="00E615A6">
        <w:tab/>
        <w:t>Fecha de entrega:</w:t>
      </w:r>
      <w:r w:rsidRPr="00E615A6">
        <w:tab/>
      </w:r>
      <w:r w:rsidR="00BE7DBF">
        <w:t>11</w:t>
      </w:r>
      <w:r w:rsidR="009E7919">
        <w:t xml:space="preserve"> </w:t>
      </w:r>
      <w:r w:rsidRPr="00E615A6">
        <w:t xml:space="preserve">de </w:t>
      </w:r>
      <w:proofErr w:type="gramStart"/>
      <w:r w:rsidR="00BE7DBF">
        <w:t>Febrero</w:t>
      </w:r>
      <w:proofErr w:type="gramEnd"/>
      <w:r w:rsidRPr="00E615A6">
        <w:t xml:space="preserve"> de 201</w:t>
      </w:r>
      <w:r w:rsidR="00850D2A">
        <w:t>9</w:t>
      </w:r>
    </w:p>
    <w:p w14:paraId="464064AC" w14:textId="77777777" w:rsidR="00E615A6" w:rsidRDefault="00E615A6" w:rsidP="00E615A6">
      <w:pPr>
        <w:rPr>
          <w:b/>
          <w:lang w:val="es-ES_tradnl"/>
        </w:rPr>
      </w:pPr>
    </w:p>
    <w:p w14:paraId="356B8B2C" w14:textId="77777777" w:rsidR="00731C68" w:rsidRDefault="00731C68" w:rsidP="00731C68">
      <w:pPr>
        <w:pStyle w:val="Subttulo"/>
        <w:rPr>
          <w:rFonts w:ascii="Verdana" w:hAnsi="Verdana" w:cstheme="minorHAnsi"/>
          <w:b w:val="0"/>
          <w:szCs w:val="22"/>
          <w:lang w:val="es-ES_tradnl"/>
        </w:rPr>
      </w:pPr>
    </w:p>
    <w:p w14:paraId="356B8B2D" w14:textId="77777777" w:rsidR="00731C68" w:rsidRDefault="00731C68" w:rsidP="00731C68">
      <w:pPr>
        <w:rPr>
          <w:lang w:val="es-ES_tradnl" w:eastAsia="es-ES"/>
        </w:rPr>
      </w:pPr>
    </w:p>
    <w:p w14:paraId="356B8B2E" w14:textId="77777777" w:rsidR="00731C68" w:rsidRDefault="00731C68" w:rsidP="00731C68">
      <w:pPr>
        <w:rPr>
          <w:lang w:val="es-ES_tradnl" w:eastAsia="es-ES"/>
        </w:rPr>
      </w:pPr>
    </w:p>
    <w:p w14:paraId="356B8B2F" w14:textId="77777777" w:rsidR="00731C68" w:rsidRDefault="00731C68" w:rsidP="00731C68">
      <w:pPr>
        <w:rPr>
          <w:lang w:val="es-ES_tradnl" w:eastAsia="es-ES"/>
        </w:rPr>
      </w:pPr>
    </w:p>
    <w:p w14:paraId="356B8B30" w14:textId="77777777" w:rsidR="00731C68" w:rsidRDefault="00731C68" w:rsidP="00731C68">
      <w:pPr>
        <w:rPr>
          <w:lang w:val="es-ES_tradnl" w:eastAsia="es-ES"/>
        </w:rPr>
      </w:pPr>
    </w:p>
    <w:p w14:paraId="356B8B31" w14:textId="77777777" w:rsidR="00F14FF3" w:rsidRPr="00731C68" w:rsidRDefault="00F14FF3" w:rsidP="00731C68">
      <w:pPr>
        <w:rPr>
          <w:lang w:val="es-ES_tradnl" w:eastAsia="es-ES"/>
        </w:rPr>
      </w:pPr>
    </w:p>
    <w:p w14:paraId="356B8B32" w14:textId="30F1C190" w:rsidR="00731C68" w:rsidRDefault="00731C68" w:rsidP="00731C68">
      <w:pPr>
        <w:pStyle w:val="Subttulo"/>
        <w:rPr>
          <w:rFonts w:ascii="Verdana" w:hAnsi="Verdana" w:cstheme="minorHAnsi"/>
          <w:b w:val="0"/>
          <w:szCs w:val="22"/>
          <w:lang w:val="es-ES_tradnl"/>
        </w:rPr>
      </w:pPr>
    </w:p>
    <w:p w14:paraId="459B871B" w14:textId="77777777" w:rsidR="00EE19F5" w:rsidRPr="00EE19F5" w:rsidRDefault="00EE19F5" w:rsidP="00EE19F5">
      <w:pPr>
        <w:rPr>
          <w:lang w:val="es-ES_tradnl" w:eastAsia="es-ES"/>
        </w:rPr>
      </w:pPr>
    </w:p>
    <w:p w14:paraId="356B8B33" w14:textId="77777777" w:rsidR="0066190C" w:rsidRDefault="0066190C" w:rsidP="008E4480">
      <w:pPr>
        <w:pStyle w:val="Ttulo1"/>
        <w:numPr>
          <w:ilvl w:val="0"/>
          <w:numId w:val="2"/>
        </w:numPr>
        <w:spacing w:after="120" w:line="240" w:lineRule="auto"/>
        <w:rPr>
          <w:rFonts w:asciiTheme="minorHAnsi" w:hAnsiTheme="minorHAnsi" w:cstheme="minorHAnsi"/>
          <w:color w:val="548DD4" w:themeColor="text2" w:themeTint="99"/>
          <w:sz w:val="40"/>
          <w:szCs w:val="40"/>
          <w:lang w:val="es-ES_tradnl"/>
        </w:rPr>
      </w:pPr>
      <w:bookmarkStart w:id="3" w:name="_Toc1726128"/>
      <w:r>
        <w:rPr>
          <w:rFonts w:asciiTheme="minorHAnsi" w:hAnsiTheme="minorHAnsi" w:cstheme="minorHAnsi"/>
          <w:color w:val="548DD4" w:themeColor="text2" w:themeTint="99"/>
          <w:sz w:val="40"/>
          <w:szCs w:val="40"/>
          <w:lang w:val="es-ES_tradnl"/>
        </w:rPr>
        <w:lastRenderedPageBreak/>
        <w:t>Historial del documento</w:t>
      </w:r>
      <w:bookmarkEnd w:id="3"/>
    </w:p>
    <w:p w14:paraId="356B8B34" w14:textId="77777777" w:rsidR="0066190C" w:rsidRPr="00BC60CA" w:rsidRDefault="0066190C" w:rsidP="0066190C">
      <w:pPr>
        <w:rPr>
          <w:rFonts w:asciiTheme="minorHAnsi" w:hAnsiTheme="minorHAnsi"/>
          <w:lang w:val="es-ES_tradnl"/>
        </w:rPr>
      </w:pPr>
    </w:p>
    <w:p w14:paraId="356B8B35" w14:textId="0FFAD31D" w:rsidR="0066190C" w:rsidRPr="00BC60CA" w:rsidRDefault="0066190C" w:rsidP="0066190C">
      <w:pPr>
        <w:rPr>
          <w:rFonts w:asciiTheme="minorHAnsi" w:hAnsiTheme="minorHAnsi"/>
        </w:rPr>
      </w:pPr>
      <w:r w:rsidRPr="00BC60CA">
        <w:rPr>
          <w:rFonts w:asciiTheme="minorHAnsi" w:hAnsiTheme="minorHAnsi"/>
        </w:rPr>
        <w:t xml:space="preserve">La información contenida en este documento, previo aviso, puede estar sujeta a cambios convenidos </w:t>
      </w:r>
      <w:r w:rsidR="00D66FA6" w:rsidRPr="00BC60CA">
        <w:rPr>
          <w:rFonts w:asciiTheme="minorHAnsi" w:hAnsiTheme="minorHAnsi"/>
        </w:rPr>
        <w:t>juntamente con</w:t>
      </w:r>
      <w:r w:rsidRPr="00BC60CA">
        <w:rPr>
          <w:rFonts w:asciiTheme="minorHAnsi" w:hAnsiTheme="minorHAnsi"/>
        </w:rPr>
        <w:t xml:space="preserve"> el Cliente. Tales cambios se incluirían en posteriores ediciones de la presente Propuesta.</w:t>
      </w:r>
    </w:p>
    <w:p w14:paraId="356B8B36" w14:textId="77777777" w:rsidR="0066190C" w:rsidRDefault="0066190C" w:rsidP="0066190C">
      <w:pPr>
        <w:pStyle w:val="Ttulo1"/>
        <w:spacing w:after="120" w:line="240" w:lineRule="auto"/>
        <w:ind w:left="720"/>
        <w:rPr>
          <w:rFonts w:asciiTheme="minorHAnsi" w:hAnsiTheme="minorHAnsi" w:cstheme="minorHAnsi"/>
          <w:color w:val="548DD4" w:themeColor="text2" w:themeTint="99"/>
          <w:sz w:val="40"/>
          <w:szCs w:val="40"/>
          <w:lang w:val="es-ES_tradnl"/>
        </w:rPr>
      </w:pPr>
    </w:p>
    <w:p w14:paraId="356B8B37" w14:textId="77777777" w:rsidR="0066190C" w:rsidRPr="0066190C" w:rsidRDefault="0066190C" w:rsidP="0066190C">
      <w:pPr>
        <w:pStyle w:val="06Tabletextbold"/>
        <w:ind w:left="720"/>
        <w:jc w:val="both"/>
        <w:rPr>
          <w:rFonts w:asciiTheme="minorHAnsi" w:hAnsiTheme="minorHAnsi" w:cstheme="minorHAnsi"/>
          <w:lang w:val="es-ES"/>
        </w:rPr>
      </w:pPr>
    </w:p>
    <w:tbl>
      <w:tblPr>
        <w:tblW w:w="8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4"/>
        <w:gridCol w:w="2952"/>
        <w:gridCol w:w="2851"/>
      </w:tblGrid>
      <w:tr w:rsidR="0066190C" w:rsidRPr="00D934CC" w14:paraId="356B8B3B" w14:textId="77777777" w:rsidTr="006308B6">
        <w:trPr>
          <w:trHeight w:val="367"/>
        </w:trPr>
        <w:tc>
          <w:tcPr>
            <w:tcW w:w="2844" w:type="dxa"/>
            <w:tcBorders>
              <w:top w:val="single" w:sz="4" w:space="0" w:color="FFFFFF"/>
              <w:left w:val="single" w:sz="4" w:space="0" w:color="FFFFFF"/>
              <w:bottom w:val="single" w:sz="4" w:space="0" w:color="FFFFFF"/>
              <w:right w:val="single" w:sz="4" w:space="0" w:color="FFFFFF"/>
            </w:tcBorders>
            <w:shd w:val="clear" w:color="auto" w:fill="003366"/>
            <w:vAlign w:val="center"/>
          </w:tcPr>
          <w:p w14:paraId="356B8B38" w14:textId="77777777" w:rsidR="0066190C" w:rsidRPr="00D934CC" w:rsidRDefault="0066190C" w:rsidP="006308B6">
            <w:pPr>
              <w:pStyle w:val="06Tabletextbold"/>
              <w:jc w:val="both"/>
              <w:rPr>
                <w:rFonts w:asciiTheme="minorHAnsi" w:hAnsiTheme="minorHAnsi" w:cstheme="minorHAnsi"/>
              </w:rPr>
            </w:pPr>
            <w:proofErr w:type="spellStart"/>
            <w:r w:rsidRPr="00D934CC">
              <w:rPr>
                <w:rFonts w:asciiTheme="minorHAnsi" w:hAnsiTheme="minorHAnsi" w:cstheme="minorHAnsi"/>
              </w:rPr>
              <w:t>Versión</w:t>
            </w:r>
            <w:proofErr w:type="spellEnd"/>
          </w:p>
        </w:tc>
        <w:tc>
          <w:tcPr>
            <w:tcW w:w="2952" w:type="dxa"/>
            <w:tcBorders>
              <w:top w:val="single" w:sz="4" w:space="0" w:color="FFFFFF"/>
              <w:left w:val="single" w:sz="4" w:space="0" w:color="FFFFFF"/>
              <w:bottom w:val="single" w:sz="4" w:space="0" w:color="FFFFFF"/>
              <w:right w:val="single" w:sz="4" w:space="0" w:color="FFFFFF"/>
            </w:tcBorders>
            <w:shd w:val="clear" w:color="auto" w:fill="003366"/>
            <w:vAlign w:val="center"/>
          </w:tcPr>
          <w:p w14:paraId="356B8B39" w14:textId="77777777" w:rsidR="0066190C" w:rsidRPr="00D934CC" w:rsidRDefault="0066190C" w:rsidP="006308B6">
            <w:pPr>
              <w:pStyle w:val="06Tabletextbold"/>
              <w:jc w:val="both"/>
              <w:rPr>
                <w:rFonts w:asciiTheme="minorHAnsi" w:hAnsiTheme="minorHAnsi" w:cstheme="minorHAnsi"/>
              </w:rPr>
            </w:pPr>
            <w:r w:rsidRPr="00D934CC">
              <w:rPr>
                <w:rFonts w:asciiTheme="minorHAnsi" w:hAnsiTheme="minorHAnsi" w:cstheme="minorHAnsi"/>
              </w:rPr>
              <w:t>Autor</w:t>
            </w:r>
          </w:p>
        </w:tc>
        <w:tc>
          <w:tcPr>
            <w:tcW w:w="2851" w:type="dxa"/>
            <w:tcBorders>
              <w:top w:val="single" w:sz="4" w:space="0" w:color="FFFFFF"/>
              <w:left w:val="single" w:sz="4" w:space="0" w:color="FFFFFF"/>
              <w:bottom w:val="single" w:sz="4" w:space="0" w:color="FFFFFF"/>
              <w:right w:val="single" w:sz="4" w:space="0" w:color="FFFFFF"/>
            </w:tcBorders>
            <w:shd w:val="clear" w:color="auto" w:fill="003366"/>
            <w:vAlign w:val="center"/>
          </w:tcPr>
          <w:p w14:paraId="356B8B3A" w14:textId="77777777" w:rsidR="0066190C" w:rsidRPr="00D934CC" w:rsidRDefault="0066190C" w:rsidP="006308B6">
            <w:pPr>
              <w:pStyle w:val="06Tabletextbold"/>
              <w:jc w:val="both"/>
              <w:rPr>
                <w:rFonts w:asciiTheme="minorHAnsi" w:hAnsiTheme="minorHAnsi" w:cstheme="minorHAnsi"/>
              </w:rPr>
            </w:pPr>
            <w:proofErr w:type="spellStart"/>
            <w:r w:rsidRPr="00D934CC">
              <w:rPr>
                <w:rFonts w:asciiTheme="minorHAnsi" w:hAnsiTheme="minorHAnsi" w:cstheme="minorHAnsi"/>
              </w:rPr>
              <w:t>Fecha</w:t>
            </w:r>
            <w:proofErr w:type="spellEnd"/>
          </w:p>
        </w:tc>
      </w:tr>
      <w:tr w:rsidR="0066190C" w:rsidRPr="00D934CC" w14:paraId="356B8B3F" w14:textId="77777777" w:rsidTr="006308B6">
        <w:tc>
          <w:tcPr>
            <w:tcW w:w="2844" w:type="dxa"/>
            <w:tcBorders>
              <w:top w:val="single" w:sz="4" w:space="0" w:color="FFFFFF"/>
              <w:left w:val="single" w:sz="4" w:space="0" w:color="FFFFFF"/>
              <w:bottom w:val="single" w:sz="4" w:space="0" w:color="FFFFFF"/>
              <w:right w:val="single" w:sz="4" w:space="0" w:color="FFFFFF"/>
            </w:tcBorders>
            <w:shd w:val="clear" w:color="auto" w:fill="E6E6E6"/>
          </w:tcPr>
          <w:p w14:paraId="356B8B3C" w14:textId="0570D621" w:rsidR="0066190C" w:rsidRPr="00D934CC" w:rsidRDefault="00BE7DBF" w:rsidP="006308B6">
            <w:pPr>
              <w:rPr>
                <w:rFonts w:asciiTheme="minorHAnsi" w:hAnsiTheme="minorHAnsi" w:cstheme="minorHAnsi"/>
              </w:rPr>
            </w:pPr>
            <w:r>
              <w:rPr>
                <w:rFonts w:asciiTheme="minorHAnsi" w:hAnsiTheme="minorHAnsi" w:cstheme="minorHAnsi"/>
              </w:rPr>
              <w:t>V1</w:t>
            </w:r>
          </w:p>
        </w:tc>
        <w:tc>
          <w:tcPr>
            <w:tcW w:w="2952" w:type="dxa"/>
            <w:tcBorders>
              <w:top w:val="single" w:sz="4" w:space="0" w:color="FFFFFF"/>
              <w:left w:val="single" w:sz="4" w:space="0" w:color="FFFFFF"/>
              <w:bottom w:val="single" w:sz="4" w:space="0" w:color="FFFFFF"/>
              <w:right w:val="single" w:sz="4" w:space="0" w:color="FFFFFF"/>
            </w:tcBorders>
            <w:shd w:val="clear" w:color="auto" w:fill="E6E6E6"/>
          </w:tcPr>
          <w:p w14:paraId="30A769F0" w14:textId="77777777" w:rsidR="0066190C" w:rsidRDefault="00BE7DBF" w:rsidP="006308B6">
            <w:pPr>
              <w:rPr>
                <w:rFonts w:asciiTheme="minorHAnsi" w:hAnsiTheme="minorHAnsi" w:cstheme="minorHAnsi"/>
              </w:rPr>
            </w:pPr>
            <w:r>
              <w:rPr>
                <w:rFonts w:asciiTheme="minorHAnsi" w:hAnsiTheme="minorHAnsi" w:cstheme="minorHAnsi"/>
              </w:rPr>
              <w:t>Carlos Francisco</w:t>
            </w:r>
          </w:p>
          <w:p w14:paraId="356B8B3D" w14:textId="4CE6B1FC" w:rsidR="00BE7DBF" w:rsidRPr="00EE19F5" w:rsidRDefault="00BE7DBF" w:rsidP="006308B6">
            <w:pPr>
              <w:rPr>
                <w:rFonts w:asciiTheme="minorHAnsi" w:hAnsiTheme="minorHAnsi" w:cstheme="minorHAnsi"/>
              </w:rPr>
            </w:pPr>
            <w:r>
              <w:rPr>
                <w:rFonts w:asciiTheme="minorHAnsi" w:hAnsiTheme="minorHAnsi" w:cstheme="minorHAnsi"/>
              </w:rPr>
              <w:t>David Palacios</w:t>
            </w:r>
          </w:p>
        </w:tc>
        <w:tc>
          <w:tcPr>
            <w:tcW w:w="2851" w:type="dxa"/>
            <w:tcBorders>
              <w:top w:val="single" w:sz="4" w:space="0" w:color="FFFFFF"/>
              <w:left w:val="single" w:sz="4" w:space="0" w:color="FFFFFF"/>
              <w:bottom w:val="single" w:sz="4" w:space="0" w:color="FFFFFF"/>
              <w:right w:val="single" w:sz="4" w:space="0" w:color="FFFFFF"/>
            </w:tcBorders>
            <w:shd w:val="clear" w:color="auto" w:fill="E6E6E6"/>
          </w:tcPr>
          <w:p w14:paraId="356B8B3E" w14:textId="563EA4E0" w:rsidR="000E59C0" w:rsidRPr="004D0426" w:rsidRDefault="003249CF" w:rsidP="006308B6">
            <w:pPr>
              <w:rPr>
                <w:rFonts w:asciiTheme="minorHAnsi" w:hAnsiTheme="minorHAnsi" w:cstheme="minorHAnsi"/>
                <w:highlight w:val="yellow"/>
              </w:rPr>
            </w:pPr>
            <w:r w:rsidRPr="003249CF">
              <w:rPr>
                <w:rFonts w:asciiTheme="minorHAnsi" w:hAnsiTheme="minorHAnsi" w:cstheme="minorHAnsi"/>
              </w:rPr>
              <w:t>11/02/2019</w:t>
            </w:r>
          </w:p>
        </w:tc>
      </w:tr>
      <w:tr w:rsidR="00446740" w:rsidRPr="00D934CC" w14:paraId="42AFC550" w14:textId="77777777" w:rsidTr="006308B6">
        <w:tc>
          <w:tcPr>
            <w:tcW w:w="2844" w:type="dxa"/>
            <w:tcBorders>
              <w:top w:val="single" w:sz="4" w:space="0" w:color="FFFFFF"/>
              <w:left w:val="single" w:sz="4" w:space="0" w:color="FFFFFF"/>
              <w:bottom w:val="single" w:sz="4" w:space="0" w:color="FFFFFF"/>
              <w:right w:val="single" w:sz="4" w:space="0" w:color="FFFFFF"/>
            </w:tcBorders>
            <w:shd w:val="clear" w:color="auto" w:fill="E6E6E6"/>
          </w:tcPr>
          <w:p w14:paraId="16E34673" w14:textId="518FB70C" w:rsidR="00446740" w:rsidRPr="00D934CC" w:rsidRDefault="00B6407A" w:rsidP="006308B6">
            <w:pPr>
              <w:rPr>
                <w:rFonts w:asciiTheme="minorHAnsi" w:hAnsiTheme="minorHAnsi" w:cstheme="minorHAnsi"/>
              </w:rPr>
            </w:pPr>
            <w:r>
              <w:rPr>
                <w:rFonts w:asciiTheme="minorHAnsi" w:hAnsiTheme="minorHAnsi" w:cstheme="minorHAnsi"/>
              </w:rPr>
              <w:t>V2</w:t>
            </w:r>
          </w:p>
        </w:tc>
        <w:tc>
          <w:tcPr>
            <w:tcW w:w="2952" w:type="dxa"/>
            <w:tcBorders>
              <w:top w:val="single" w:sz="4" w:space="0" w:color="FFFFFF"/>
              <w:left w:val="single" w:sz="4" w:space="0" w:color="FFFFFF"/>
              <w:bottom w:val="single" w:sz="4" w:space="0" w:color="FFFFFF"/>
              <w:right w:val="single" w:sz="4" w:space="0" w:color="FFFFFF"/>
            </w:tcBorders>
            <w:shd w:val="clear" w:color="auto" w:fill="E6E6E6"/>
          </w:tcPr>
          <w:p w14:paraId="281277B4" w14:textId="4DEE38A7" w:rsidR="00446740" w:rsidRDefault="00B6407A" w:rsidP="006308B6">
            <w:pPr>
              <w:rPr>
                <w:rFonts w:asciiTheme="minorHAnsi" w:hAnsiTheme="minorHAnsi" w:cstheme="minorHAnsi"/>
              </w:rPr>
            </w:pPr>
            <w:r>
              <w:rPr>
                <w:rFonts w:asciiTheme="minorHAnsi" w:hAnsiTheme="minorHAnsi" w:cstheme="minorHAnsi"/>
              </w:rPr>
              <w:t>Carlos Francisco</w:t>
            </w:r>
          </w:p>
        </w:tc>
        <w:tc>
          <w:tcPr>
            <w:tcW w:w="2851" w:type="dxa"/>
            <w:tcBorders>
              <w:top w:val="single" w:sz="4" w:space="0" w:color="FFFFFF"/>
              <w:left w:val="single" w:sz="4" w:space="0" w:color="FFFFFF"/>
              <w:bottom w:val="single" w:sz="4" w:space="0" w:color="FFFFFF"/>
              <w:right w:val="single" w:sz="4" w:space="0" w:color="FFFFFF"/>
            </w:tcBorders>
            <w:shd w:val="clear" w:color="auto" w:fill="E6E6E6"/>
          </w:tcPr>
          <w:p w14:paraId="67870AA2" w14:textId="410BEBB8" w:rsidR="00446740" w:rsidRDefault="00B6407A" w:rsidP="006308B6">
            <w:pPr>
              <w:rPr>
                <w:rFonts w:asciiTheme="minorHAnsi" w:hAnsiTheme="minorHAnsi" w:cstheme="minorHAnsi"/>
              </w:rPr>
            </w:pPr>
            <w:r>
              <w:rPr>
                <w:rFonts w:asciiTheme="minorHAnsi" w:hAnsiTheme="minorHAnsi" w:cstheme="minorHAnsi"/>
              </w:rPr>
              <w:t>22/02/2019</w:t>
            </w:r>
          </w:p>
        </w:tc>
      </w:tr>
      <w:tr w:rsidR="00446740" w:rsidRPr="00D934CC" w14:paraId="1B3982D3" w14:textId="77777777" w:rsidTr="006308B6">
        <w:tc>
          <w:tcPr>
            <w:tcW w:w="2844" w:type="dxa"/>
            <w:tcBorders>
              <w:top w:val="single" w:sz="4" w:space="0" w:color="FFFFFF"/>
              <w:left w:val="single" w:sz="4" w:space="0" w:color="FFFFFF"/>
              <w:bottom w:val="single" w:sz="4" w:space="0" w:color="FFFFFF"/>
              <w:right w:val="single" w:sz="4" w:space="0" w:color="FFFFFF"/>
            </w:tcBorders>
            <w:shd w:val="clear" w:color="auto" w:fill="E6E6E6"/>
          </w:tcPr>
          <w:p w14:paraId="1FA5DBAE" w14:textId="77777777" w:rsidR="00446740" w:rsidRDefault="00446740" w:rsidP="006308B6">
            <w:pPr>
              <w:rPr>
                <w:rFonts w:asciiTheme="minorHAnsi" w:hAnsiTheme="minorHAnsi" w:cstheme="minorHAnsi"/>
              </w:rPr>
            </w:pPr>
          </w:p>
        </w:tc>
        <w:tc>
          <w:tcPr>
            <w:tcW w:w="2952" w:type="dxa"/>
            <w:tcBorders>
              <w:top w:val="single" w:sz="4" w:space="0" w:color="FFFFFF"/>
              <w:left w:val="single" w:sz="4" w:space="0" w:color="FFFFFF"/>
              <w:bottom w:val="single" w:sz="4" w:space="0" w:color="FFFFFF"/>
              <w:right w:val="single" w:sz="4" w:space="0" w:color="FFFFFF"/>
            </w:tcBorders>
            <w:shd w:val="clear" w:color="auto" w:fill="E6E6E6"/>
          </w:tcPr>
          <w:p w14:paraId="38E96C77" w14:textId="77777777" w:rsidR="00446740" w:rsidRDefault="00446740" w:rsidP="006308B6">
            <w:pPr>
              <w:rPr>
                <w:rFonts w:asciiTheme="minorHAnsi" w:hAnsiTheme="minorHAnsi" w:cstheme="minorHAnsi"/>
              </w:rPr>
            </w:pPr>
          </w:p>
        </w:tc>
        <w:tc>
          <w:tcPr>
            <w:tcW w:w="2851" w:type="dxa"/>
            <w:tcBorders>
              <w:top w:val="single" w:sz="4" w:space="0" w:color="FFFFFF"/>
              <w:left w:val="single" w:sz="4" w:space="0" w:color="FFFFFF"/>
              <w:bottom w:val="single" w:sz="4" w:space="0" w:color="FFFFFF"/>
              <w:right w:val="single" w:sz="4" w:space="0" w:color="FFFFFF"/>
            </w:tcBorders>
            <w:shd w:val="clear" w:color="auto" w:fill="E6E6E6"/>
          </w:tcPr>
          <w:p w14:paraId="6DF2EB4B" w14:textId="77777777" w:rsidR="00446740" w:rsidRDefault="00446740" w:rsidP="006308B6">
            <w:pPr>
              <w:rPr>
                <w:rFonts w:asciiTheme="minorHAnsi" w:hAnsiTheme="minorHAnsi" w:cstheme="minorHAnsi"/>
              </w:rPr>
            </w:pPr>
          </w:p>
        </w:tc>
      </w:tr>
    </w:tbl>
    <w:p w14:paraId="356B8B40" w14:textId="77777777" w:rsidR="0066190C" w:rsidRDefault="0066190C" w:rsidP="0066190C">
      <w:pPr>
        <w:pStyle w:val="Ttulo1"/>
        <w:spacing w:after="120" w:line="240" w:lineRule="auto"/>
        <w:ind w:left="720"/>
        <w:rPr>
          <w:rFonts w:asciiTheme="minorHAnsi" w:hAnsiTheme="minorHAnsi" w:cstheme="minorHAnsi"/>
          <w:color w:val="548DD4" w:themeColor="text2" w:themeTint="99"/>
          <w:sz w:val="40"/>
          <w:szCs w:val="40"/>
          <w:lang w:val="es-ES_tradnl"/>
        </w:rPr>
      </w:pPr>
    </w:p>
    <w:p w14:paraId="356B8B41" w14:textId="77777777" w:rsidR="0066190C" w:rsidRDefault="0066190C">
      <w:pPr>
        <w:spacing w:after="0" w:line="240" w:lineRule="auto"/>
        <w:jc w:val="left"/>
        <w:rPr>
          <w:rFonts w:asciiTheme="minorHAnsi" w:eastAsia="Times New Roman" w:hAnsiTheme="minorHAnsi" w:cstheme="minorHAnsi"/>
          <w:b/>
          <w:bCs/>
          <w:color w:val="548DD4" w:themeColor="text2" w:themeTint="99"/>
          <w:kern w:val="32"/>
          <w:sz w:val="40"/>
          <w:szCs w:val="40"/>
          <w:lang w:val="es-ES_tradnl"/>
        </w:rPr>
      </w:pPr>
      <w:r>
        <w:rPr>
          <w:rFonts w:asciiTheme="minorHAnsi" w:hAnsiTheme="minorHAnsi" w:cstheme="minorHAnsi"/>
          <w:color w:val="548DD4" w:themeColor="text2" w:themeTint="99"/>
          <w:sz w:val="40"/>
          <w:szCs w:val="40"/>
          <w:lang w:val="es-ES_tradnl"/>
        </w:rPr>
        <w:br w:type="page"/>
      </w:r>
    </w:p>
    <w:p w14:paraId="356B8B42" w14:textId="18B7922F" w:rsidR="00AC7E44" w:rsidRDefault="00793534" w:rsidP="008E4480">
      <w:pPr>
        <w:pStyle w:val="Ttulo1"/>
        <w:numPr>
          <w:ilvl w:val="0"/>
          <w:numId w:val="2"/>
        </w:numPr>
        <w:spacing w:after="120" w:line="240" w:lineRule="auto"/>
        <w:rPr>
          <w:rFonts w:asciiTheme="minorHAnsi" w:hAnsiTheme="minorHAnsi" w:cstheme="minorHAnsi"/>
          <w:color w:val="548DD4" w:themeColor="text2" w:themeTint="99"/>
          <w:sz w:val="40"/>
          <w:szCs w:val="40"/>
          <w:lang w:val="es-ES_tradnl"/>
        </w:rPr>
      </w:pPr>
      <w:bookmarkStart w:id="4" w:name="_Toc1726129"/>
      <w:proofErr w:type="gramStart"/>
      <w:r>
        <w:rPr>
          <w:rFonts w:asciiTheme="minorHAnsi" w:hAnsiTheme="minorHAnsi" w:cstheme="minorHAnsi"/>
          <w:color w:val="548DD4" w:themeColor="text2" w:themeTint="99"/>
          <w:sz w:val="40"/>
          <w:szCs w:val="40"/>
          <w:lang w:val="es-ES_tradnl"/>
        </w:rPr>
        <w:lastRenderedPageBreak/>
        <w:t>Objetivos a realizar</w:t>
      </w:r>
      <w:bookmarkEnd w:id="4"/>
      <w:proofErr w:type="gramEnd"/>
    </w:p>
    <w:p w14:paraId="556FCAF2" w14:textId="77777777" w:rsidR="00485F3A" w:rsidRPr="00485F3A" w:rsidRDefault="00485F3A" w:rsidP="00485F3A">
      <w:pPr>
        <w:rPr>
          <w:lang w:val="es-ES_tradnl"/>
        </w:rPr>
      </w:pPr>
    </w:p>
    <w:p w14:paraId="356B8B43" w14:textId="7DA8C295" w:rsidR="00F14FF3" w:rsidRDefault="00F14FF3" w:rsidP="008E4480">
      <w:pPr>
        <w:pStyle w:val="Ttulo2"/>
        <w:numPr>
          <w:ilvl w:val="1"/>
          <w:numId w:val="2"/>
        </w:numPr>
        <w:spacing w:after="120" w:line="240" w:lineRule="auto"/>
        <w:jc w:val="left"/>
        <w:rPr>
          <w:rFonts w:asciiTheme="minorHAnsi" w:eastAsia="Times New Roman" w:hAnsiTheme="minorHAnsi" w:cs="Arial"/>
          <w:bCs w:val="0"/>
          <w:color w:val="17365D" w:themeColor="text2" w:themeShade="BF"/>
          <w:kern w:val="32"/>
          <w:lang w:val="es-ES_tradnl" w:eastAsia="es-ES"/>
        </w:rPr>
      </w:pPr>
      <w:bookmarkStart w:id="5" w:name="_Toc1726130"/>
      <w:r w:rsidRPr="000E59C0">
        <w:rPr>
          <w:rFonts w:asciiTheme="minorHAnsi" w:eastAsia="Times New Roman" w:hAnsiTheme="minorHAnsi" w:cs="Arial"/>
          <w:bCs w:val="0"/>
          <w:color w:val="17365D" w:themeColor="text2" w:themeShade="BF"/>
          <w:kern w:val="32"/>
          <w:lang w:val="es-ES_tradnl" w:eastAsia="es-ES"/>
        </w:rPr>
        <w:t>Situación actual</w:t>
      </w:r>
      <w:bookmarkEnd w:id="5"/>
    </w:p>
    <w:p w14:paraId="4E3DD0A7" w14:textId="77777777" w:rsidR="007C6DBF" w:rsidRPr="007C6DBF" w:rsidRDefault="007C6DBF" w:rsidP="007C6DBF">
      <w:pPr>
        <w:rPr>
          <w:lang w:val="es-ES_tradnl" w:eastAsia="es-ES"/>
        </w:rPr>
      </w:pPr>
    </w:p>
    <w:p w14:paraId="624C6BEC" w14:textId="024A3EC0" w:rsidR="0053334E" w:rsidRDefault="0053334E" w:rsidP="007C6DBF">
      <w:pPr>
        <w:rPr>
          <w:rFonts w:asciiTheme="minorHAnsi" w:hAnsiTheme="minorHAnsi"/>
        </w:rPr>
      </w:pPr>
      <w:r>
        <w:rPr>
          <w:rFonts w:asciiTheme="minorHAnsi" w:hAnsiTheme="minorHAnsi"/>
        </w:rPr>
        <w:t>Fundiciones y Accesorios</w:t>
      </w:r>
      <w:r w:rsidR="007C6DBF">
        <w:rPr>
          <w:rFonts w:asciiTheme="minorHAnsi" w:hAnsiTheme="minorHAnsi"/>
        </w:rPr>
        <w:t xml:space="preserve"> </w:t>
      </w:r>
      <w:r>
        <w:rPr>
          <w:rFonts w:asciiTheme="minorHAnsi" w:hAnsiTheme="minorHAnsi"/>
        </w:rPr>
        <w:t xml:space="preserve">trabaja con SAP </w:t>
      </w:r>
      <w:proofErr w:type="spellStart"/>
      <w:r w:rsidR="00F17102">
        <w:rPr>
          <w:rFonts w:asciiTheme="minorHAnsi" w:hAnsiTheme="minorHAnsi"/>
        </w:rPr>
        <w:t>B</w:t>
      </w:r>
      <w:r>
        <w:rPr>
          <w:rFonts w:asciiTheme="minorHAnsi" w:hAnsiTheme="minorHAnsi"/>
        </w:rPr>
        <w:t>usines</w:t>
      </w:r>
      <w:proofErr w:type="spellEnd"/>
      <w:r>
        <w:rPr>
          <w:rFonts w:asciiTheme="minorHAnsi" w:hAnsiTheme="minorHAnsi"/>
        </w:rPr>
        <w:t xml:space="preserve"> </w:t>
      </w:r>
      <w:proofErr w:type="spellStart"/>
      <w:r>
        <w:rPr>
          <w:rFonts w:asciiTheme="minorHAnsi" w:hAnsiTheme="minorHAnsi"/>
        </w:rPr>
        <w:t>One</w:t>
      </w:r>
      <w:proofErr w:type="spellEnd"/>
      <w:r>
        <w:rPr>
          <w:rFonts w:asciiTheme="minorHAnsi" w:hAnsiTheme="minorHAnsi"/>
        </w:rPr>
        <w:t xml:space="preserve"> desde hace muchos años. La impla</w:t>
      </w:r>
      <w:r w:rsidR="00F17102">
        <w:rPr>
          <w:rFonts w:asciiTheme="minorHAnsi" w:hAnsiTheme="minorHAnsi"/>
        </w:rPr>
        <w:t>n</w:t>
      </w:r>
      <w:r>
        <w:rPr>
          <w:rFonts w:asciiTheme="minorHAnsi" w:hAnsiTheme="minorHAnsi"/>
        </w:rPr>
        <w:t xml:space="preserve">tación realizada, por necesidades de la empresa fue </w:t>
      </w:r>
      <w:r w:rsidR="00F17102">
        <w:rPr>
          <w:rFonts w:asciiTheme="minorHAnsi" w:hAnsiTheme="minorHAnsi"/>
        </w:rPr>
        <w:t>realizada</w:t>
      </w:r>
      <w:r>
        <w:rPr>
          <w:rFonts w:asciiTheme="minorHAnsi" w:hAnsiTheme="minorHAnsi"/>
        </w:rPr>
        <w:t xml:space="preserve"> sin el  marcaje de la opción de ‘Inventario permanente’ lo cual implica que el cálculo del precio de coste de los artículos no se haga de forma automática (por contra </w:t>
      </w:r>
      <w:proofErr w:type="spellStart"/>
      <w:r>
        <w:rPr>
          <w:rFonts w:asciiTheme="minorHAnsi" w:hAnsiTheme="minorHAnsi"/>
        </w:rPr>
        <w:t>el</w:t>
      </w:r>
      <w:proofErr w:type="spellEnd"/>
      <w:r>
        <w:rPr>
          <w:rFonts w:asciiTheme="minorHAnsi" w:hAnsiTheme="minorHAnsi"/>
        </w:rPr>
        <w:t xml:space="preserve"> no marcarla le </w:t>
      </w:r>
      <w:r w:rsidR="002676DD">
        <w:rPr>
          <w:rFonts w:asciiTheme="minorHAnsi" w:hAnsiTheme="minorHAnsi"/>
        </w:rPr>
        <w:t>dio</w:t>
      </w:r>
      <w:r>
        <w:rPr>
          <w:rFonts w:asciiTheme="minorHAnsi" w:hAnsiTheme="minorHAnsi"/>
        </w:rPr>
        <w:t xml:space="preserve"> a Fundiciones y Accesorios la posibilidad de modificar los precios en los albar</w:t>
      </w:r>
      <w:r w:rsidR="002676DD">
        <w:rPr>
          <w:rFonts w:asciiTheme="minorHAnsi" w:hAnsiTheme="minorHAnsi"/>
        </w:rPr>
        <w:t>a</w:t>
      </w:r>
      <w:r>
        <w:rPr>
          <w:rFonts w:asciiTheme="minorHAnsi" w:hAnsiTheme="minorHAnsi"/>
        </w:rPr>
        <w:t xml:space="preserve">nes de venta y la no creación de asientos contables en la realización de todos los movimientos de stock) </w:t>
      </w:r>
      <w:r w:rsidRPr="0053334E">
        <w:rPr>
          <w:rFonts w:asciiTheme="minorHAnsi" w:hAnsiTheme="minorHAnsi"/>
        </w:rPr>
        <w:sym w:font="Wingdings" w:char="F0E0"/>
      </w:r>
      <w:r>
        <w:rPr>
          <w:rFonts w:asciiTheme="minorHAnsi" w:hAnsiTheme="minorHAnsi"/>
        </w:rPr>
        <w:t xml:space="preserve"> No obstante la gestión del margen de los productos vendidos es una parte muy importante en la empresa y por tanto se configuró el sistema para que, mediante la lista de precios ‘Ultimo precio calculado’ rellenada a través del proceso ‘Informe valoración de stocks’, se actualizará el margen</w:t>
      </w:r>
      <w:r w:rsidR="002676DD">
        <w:rPr>
          <w:rFonts w:asciiTheme="minorHAnsi" w:hAnsiTheme="minorHAnsi"/>
        </w:rPr>
        <w:t>,</w:t>
      </w:r>
      <w:r>
        <w:rPr>
          <w:rFonts w:asciiTheme="minorHAnsi" w:hAnsiTheme="minorHAnsi"/>
        </w:rPr>
        <w:t xml:space="preserve"> asignando este precio al precio de coste de los pedidos y albaranes realizados con dicho precio.</w:t>
      </w:r>
    </w:p>
    <w:p w14:paraId="6EE62347" w14:textId="7555FEC6" w:rsidR="0053334E" w:rsidRDefault="0053334E" w:rsidP="007C6DBF">
      <w:pPr>
        <w:rPr>
          <w:rFonts w:asciiTheme="minorHAnsi" w:hAnsiTheme="minorHAnsi"/>
        </w:rPr>
      </w:pPr>
      <w:r>
        <w:rPr>
          <w:rFonts w:asciiTheme="minorHAnsi" w:hAnsiTheme="minorHAnsi"/>
        </w:rPr>
        <w:t>Dado que las compras de material de Fundiciones y Accesorios son muy pocas</w:t>
      </w:r>
      <w:r w:rsidR="002676DD">
        <w:rPr>
          <w:rFonts w:asciiTheme="minorHAnsi" w:hAnsiTheme="minorHAnsi"/>
        </w:rPr>
        <w:t>,</w:t>
      </w:r>
      <w:r>
        <w:rPr>
          <w:rFonts w:asciiTheme="minorHAnsi" w:hAnsiTheme="minorHAnsi"/>
        </w:rPr>
        <w:t xml:space="preserve"> dicha forma de trabajar les es válida pues el hecho de ejecutar dicho proceso después de cada compra a sus proveedores para actualizar el precio no es problema.</w:t>
      </w:r>
    </w:p>
    <w:p w14:paraId="06B7A054" w14:textId="7E6F3D1A" w:rsidR="0053334E" w:rsidRDefault="0053334E" w:rsidP="007C6DBF">
      <w:pPr>
        <w:rPr>
          <w:rFonts w:asciiTheme="minorHAnsi" w:hAnsiTheme="minorHAnsi"/>
        </w:rPr>
      </w:pPr>
      <w:r>
        <w:rPr>
          <w:rFonts w:asciiTheme="minorHAnsi" w:hAnsiTheme="minorHAnsi"/>
        </w:rPr>
        <w:t xml:space="preserve">Sin embargo, con el paso del tiempo hay </w:t>
      </w:r>
      <w:proofErr w:type="gramStart"/>
      <w:r>
        <w:rPr>
          <w:rFonts w:asciiTheme="minorHAnsi" w:hAnsiTheme="minorHAnsi"/>
        </w:rPr>
        <w:t>algunos detalle</w:t>
      </w:r>
      <w:proofErr w:type="gramEnd"/>
      <w:r w:rsidR="002676DD">
        <w:rPr>
          <w:rFonts w:asciiTheme="minorHAnsi" w:hAnsiTheme="minorHAnsi"/>
        </w:rPr>
        <w:t>/</w:t>
      </w:r>
      <w:r>
        <w:rPr>
          <w:rFonts w:asciiTheme="minorHAnsi" w:hAnsiTheme="minorHAnsi"/>
        </w:rPr>
        <w:t xml:space="preserve"> ajustes que sería necesario hacer a dicho cálculo </w:t>
      </w:r>
      <w:r w:rsidR="002676DD">
        <w:rPr>
          <w:rFonts w:asciiTheme="minorHAnsi" w:hAnsiTheme="minorHAnsi"/>
        </w:rPr>
        <w:t xml:space="preserve">y </w:t>
      </w:r>
      <w:r>
        <w:rPr>
          <w:rFonts w:asciiTheme="minorHAnsi" w:hAnsiTheme="minorHAnsi"/>
        </w:rPr>
        <w:t>que ahora Fundiciones y Accesorios quiere tener en cuenta:</w:t>
      </w:r>
    </w:p>
    <w:p w14:paraId="5B45FE88" w14:textId="21475C9C" w:rsidR="0053334E" w:rsidRDefault="0053334E" w:rsidP="0053334E">
      <w:pPr>
        <w:pStyle w:val="Prrafodelista"/>
        <w:numPr>
          <w:ilvl w:val="0"/>
          <w:numId w:val="7"/>
        </w:numPr>
        <w:rPr>
          <w:rFonts w:asciiTheme="minorHAnsi" w:hAnsiTheme="minorHAnsi"/>
        </w:rPr>
      </w:pPr>
      <w:r>
        <w:rPr>
          <w:rFonts w:asciiTheme="minorHAnsi" w:hAnsiTheme="minorHAnsi"/>
        </w:rPr>
        <w:t xml:space="preserve">En determinadas circunstancias, ciertas compras/ventas/movimientos no deberían ser tenidos en cuenta pues pueden deberse a operaciones especiales que desvirtúan de gran manera el ‘ultimo precio </w:t>
      </w:r>
      <w:r w:rsidR="002676DD">
        <w:rPr>
          <w:rFonts w:asciiTheme="minorHAnsi" w:hAnsiTheme="minorHAnsi"/>
        </w:rPr>
        <w:t>evaluado</w:t>
      </w:r>
      <w:r>
        <w:rPr>
          <w:rFonts w:asciiTheme="minorHAnsi" w:hAnsiTheme="minorHAnsi"/>
        </w:rPr>
        <w:t>’</w:t>
      </w:r>
    </w:p>
    <w:p w14:paraId="01D21BCD" w14:textId="4815CC96" w:rsidR="00FD1F22" w:rsidRDefault="00FD1F22" w:rsidP="0053334E">
      <w:pPr>
        <w:pStyle w:val="Prrafodelista"/>
        <w:numPr>
          <w:ilvl w:val="0"/>
          <w:numId w:val="7"/>
        </w:numPr>
        <w:rPr>
          <w:rFonts w:asciiTheme="minorHAnsi" w:hAnsiTheme="minorHAnsi"/>
        </w:rPr>
      </w:pPr>
      <w:r>
        <w:rPr>
          <w:rFonts w:asciiTheme="minorHAnsi" w:hAnsiTheme="minorHAnsi"/>
        </w:rPr>
        <w:t>Ciertos artículos pueden haber tenido subidas o bajadas de precio muy sustanciales y con stocks que lleven mucho tiempo en la empresa, el hecho de asignar dicho precio calculado puede dar lugar a ventas que, si bien estarían con margen</w:t>
      </w:r>
      <w:r w:rsidR="002676DD">
        <w:rPr>
          <w:rFonts w:asciiTheme="minorHAnsi" w:hAnsiTheme="minorHAnsi"/>
        </w:rPr>
        <w:t>,</w:t>
      </w:r>
      <w:r>
        <w:rPr>
          <w:rFonts w:asciiTheme="minorHAnsi" w:hAnsiTheme="minorHAnsi"/>
        </w:rPr>
        <w:t xml:space="preserve"> el coste de reposición de dicho material conllevaría que la venta fuera con pérdidas </w:t>
      </w:r>
      <w:r w:rsidRPr="00FD1F22">
        <w:rPr>
          <w:rFonts w:asciiTheme="minorHAnsi" w:hAnsiTheme="minorHAnsi"/>
        </w:rPr>
        <w:sym w:font="Wingdings" w:char="F0E0"/>
      </w:r>
      <w:r>
        <w:rPr>
          <w:rFonts w:asciiTheme="minorHAnsi" w:hAnsiTheme="minorHAnsi"/>
        </w:rPr>
        <w:t xml:space="preserve"> Sería necesario limitar la ‘Fecha de inicio’ de los cálculos de</w:t>
      </w:r>
      <w:r w:rsidR="00EA1BE1">
        <w:rPr>
          <w:rFonts w:asciiTheme="minorHAnsi" w:hAnsiTheme="minorHAnsi"/>
        </w:rPr>
        <w:t>l último precio evaluado</w:t>
      </w:r>
      <w:r w:rsidR="002676DD">
        <w:rPr>
          <w:rFonts w:asciiTheme="minorHAnsi" w:hAnsiTheme="minorHAnsi"/>
        </w:rPr>
        <w:t>.</w:t>
      </w:r>
    </w:p>
    <w:p w14:paraId="578D74B8" w14:textId="5901875D" w:rsidR="00EA1BE1" w:rsidRDefault="00EA1BE1" w:rsidP="00EA1BE1">
      <w:pPr>
        <w:rPr>
          <w:rFonts w:asciiTheme="minorHAnsi" w:hAnsiTheme="minorHAnsi"/>
        </w:rPr>
      </w:pPr>
      <w:r>
        <w:rPr>
          <w:rFonts w:asciiTheme="minorHAnsi" w:hAnsiTheme="minorHAnsi"/>
        </w:rPr>
        <w:t xml:space="preserve">Dado que no tenemos posibilidad de modificar el cálculo del último precio evaluado que realiza SAP (es un proceso interno al cual no tenemos acceso) se hace necesario la realización de un desarrollo que </w:t>
      </w:r>
      <w:r>
        <w:rPr>
          <w:rFonts w:asciiTheme="minorHAnsi" w:hAnsiTheme="minorHAnsi"/>
        </w:rPr>
        <w:lastRenderedPageBreak/>
        <w:t>actualice una lista de precios la cual servirá de fuente para el margen que requiere Fundiciones y Accesorios</w:t>
      </w:r>
    </w:p>
    <w:p w14:paraId="2AB2EFFA" w14:textId="2DAD0098" w:rsidR="00161564" w:rsidRDefault="00161564" w:rsidP="00EA1BE1">
      <w:pPr>
        <w:rPr>
          <w:rFonts w:asciiTheme="minorHAnsi" w:hAnsiTheme="minorHAnsi"/>
        </w:rPr>
      </w:pPr>
    </w:p>
    <w:p w14:paraId="60FC9897" w14:textId="19A1B814" w:rsidR="00161564" w:rsidRPr="00161564" w:rsidRDefault="00161564" w:rsidP="00161564">
      <w:pPr>
        <w:pStyle w:val="Ttulo2"/>
        <w:numPr>
          <w:ilvl w:val="1"/>
          <w:numId w:val="2"/>
        </w:numPr>
        <w:spacing w:after="120" w:line="240" w:lineRule="auto"/>
        <w:jc w:val="left"/>
        <w:rPr>
          <w:rFonts w:asciiTheme="minorHAnsi" w:eastAsia="Times New Roman" w:hAnsiTheme="minorHAnsi" w:cs="Arial"/>
          <w:bCs w:val="0"/>
          <w:color w:val="17365D" w:themeColor="text2" w:themeShade="BF"/>
          <w:kern w:val="32"/>
          <w:lang w:val="es-ES_tradnl" w:eastAsia="es-ES"/>
        </w:rPr>
      </w:pPr>
      <w:bookmarkStart w:id="6" w:name="_Toc1726131"/>
      <w:r w:rsidRPr="00161564">
        <w:rPr>
          <w:rFonts w:asciiTheme="minorHAnsi" w:eastAsia="Times New Roman" w:hAnsiTheme="minorHAnsi" w:cs="Arial"/>
          <w:bCs w:val="0"/>
          <w:color w:val="17365D" w:themeColor="text2" w:themeShade="BF"/>
          <w:kern w:val="32"/>
          <w:lang w:val="es-ES_tradnl" w:eastAsia="es-ES"/>
        </w:rPr>
        <w:t>Premisas</w:t>
      </w:r>
      <w:bookmarkEnd w:id="6"/>
    </w:p>
    <w:p w14:paraId="47335702" w14:textId="179DB1FC" w:rsidR="00161564" w:rsidRDefault="00161564" w:rsidP="00EA1BE1">
      <w:pPr>
        <w:rPr>
          <w:rFonts w:asciiTheme="minorHAnsi" w:hAnsiTheme="minorHAnsi"/>
        </w:rPr>
      </w:pPr>
    </w:p>
    <w:p w14:paraId="17C1C440" w14:textId="0BC48562" w:rsidR="00161564" w:rsidRDefault="00161564" w:rsidP="00161564">
      <w:pPr>
        <w:rPr>
          <w:rFonts w:asciiTheme="minorHAnsi" w:hAnsiTheme="minorHAnsi"/>
        </w:rPr>
      </w:pPr>
      <w:r w:rsidRPr="00161564">
        <w:rPr>
          <w:rFonts w:asciiTheme="minorHAnsi" w:hAnsiTheme="minorHAnsi"/>
        </w:rPr>
        <w:t>Fundiciones y Accesorios</w:t>
      </w:r>
      <w:r>
        <w:rPr>
          <w:rFonts w:asciiTheme="minorHAnsi" w:hAnsiTheme="minorHAnsi"/>
        </w:rPr>
        <w:t xml:space="preserve"> trabaja con moneda extranjera, es decir, en el cálculo del precio de coste que vamos a realizar hay que tener en cuenta el tipo de cambio guardado en el movimiento y trasladar su valoración a euros</w:t>
      </w:r>
      <w:r w:rsidR="001B2A75">
        <w:rPr>
          <w:rFonts w:asciiTheme="minorHAnsi" w:hAnsiTheme="minorHAnsi"/>
        </w:rPr>
        <w:t>.</w:t>
      </w:r>
    </w:p>
    <w:p w14:paraId="41C54E5D" w14:textId="495C2086" w:rsidR="00161564" w:rsidRDefault="00161564" w:rsidP="00161564">
      <w:pPr>
        <w:rPr>
          <w:rFonts w:asciiTheme="minorHAnsi" w:hAnsiTheme="minorHAnsi"/>
        </w:rPr>
      </w:pPr>
    </w:p>
    <w:p w14:paraId="6E588D3E" w14:textId="0D3DC70A" w:rsidR="00161564" w:rsidRDefault="00161564" w:rsidP="00161564">
      <w:pPr>
        <w:rPr>
          <w:rFonts w:asciiTheme="minorHAnsi" w:hAnsiTheme="minorHAnsi"/>
        </w:rPr>
      </w:pPr>
      <w:r>
        <w:rPr>
          <w:rFonts w:asciiTheme="minorHAnsi" w:hAnsiTheme="minorHAnsi"/>
        </w:rPr>
        <w:t>Fundiciones y accesorios utiliza la funcionalidad de SAP de ‘Artículos gestionados por Lote’ aunque en realidad es empleada para llevar las ubicaciones (recordar que Fundiciones y Accesorios utiliza SAP desde la versión 2007</w:t>
      </w:r>
      <w:r w:rsidR="00445069">
        <w:rPr>
          <w:rFonts w:asciiTheme="minorHAnsi" w:hAnsiTheme="minorHAnsi"/>
        </w:rPr>
        <w:t xml:space="preserve"> cuando no existía aún la gestión de ubicaciones</w:t>
      </w:r>
      <w:r w:rsidR="001056AA">
        <w:rPr>
          <w:rFonts w:asciiTheme="minorHAnsi" w:hAnsiTheme="minorHAnsi"/>
        </w:rPr>
        <w:t>). No utiliza la valoración de precio medio por Lote</w:t>
      </w:r>
      <w:r w:rsidR="001B2A75">
        <w:rPr>
          <w:rFonts w:asciiTheme="minorHAnsi" w:hAnsiTheme="minorHAnsi"/>
        </w:rPr>
        <w:t>.</w:t>
      </w:r>
    </w:p>
    <w:p w14:paraId="2FBA16F3" w14:textId="110F2C8A" w:rsidR="00445069" w:rsidRDefault="00445069" w:rsidP="00161564">
      <w:pPr>
        <w:rPr>
          <w:rFonts w:asciiTheme="minorHAnsi" w:hAnsiTheme="minorHAnsi"/>
        </w:rPr>
      </w:pPr>
    </w:p>
    <w:p w14:paraId="0E2C6FD2" w14:textId="4E3BA0AE" w:rsidR="00445069" w:rsidRDefault="00445069" w:rsidP="00161564">
      <w:pPr>
        <w:rPr>
          <w:rFonts w:asciiTheme="minorHAnsi" w:hAnsiTheme="minorHAnsi"/>
        </w:rPr>
      </w:pPr>
      <w:r>
        <w:rPr>
          <w:rFonts w:asciiTheme="minorHAnsi" w:hAnsiTheme="minorHAnsi"/>
        </w:rPr>
        <w:t xml:space="preserve">El método de valoración actualmente empleado por funciones es </w:t>
      </w:r>
      <w:r w:rsidR="001B2A75">
        <w:rPr>
          <w:rFonts w:asciiTheme="minorHAnsi" w:hAnsiTheme="minorHAnsi"/>
        </w:rPr>
        <w:t>‘</w:t>
      </w:r>
      <w:r>
        <w:rPr>
          <w:rFonts w:asciiTheme="minorHAnsi" w:hAnsiTheme="minorHAnsi"/>
        </w:rPr>
        <w:t>Precio medio por media variable ponderada</w:t>
      </w:r>
      <w:r w:rsidR="001B2A75">
        <w:rPr>
          <w:rFonts w:asciiTheme="minorHAnsi" w:hAnsiTheme="minorHAnsi"/>
        </w:rPr>
        <w:t>’</w:t>
      </w:r>
      <w:r>
        <w:rPr>
          <w:rFonts w:asciiTheme="minorHAnsi" w:hAnsiTheme="minorHAnsi"/>
        </w:rPr>
        <w:t xml:space="preserve"> y </w:t>
      </w:r>
      <w:r w:rsidR="001B2A75">
        <w:rPr>
          <w:rFonts w:asciiTheme="minorHAnsi" w:hAnsiTheme="minorHAnsi"/>
        </w:rPr>
        <w:t xml:space="preserve">este </w:t>
      </w:r>
      <w:r>
        <w:rPr>
          <w:rFonts w:asciiTheme="minorHAnsi" w:hAnsiTheme="minorHAnsi"/>
        </w:rPr>
        <w:t>será el empleado para el nuevo cálculo que vamos a realizar</w:t>
      </w:r>
      <w:r w:rsidR="00B20D2A">
        <w:rPr>
          <w:rFonts w:asciiTheme="minorHAnsi" w:hAnsiTheme="minorHAnsi"/>
        </w:rPr>
        <w:t xml:space="preserve">. El sistema de producción de Fundiciones y Accesorios está configurado para que se considere como fuente de margen la lista de precios llamada ‘último Precio </w:t>
      </w:r>
      <w:r w:rsidR="001B2A75">
        <w:rPr>
          <w:rFonts w:asciiTheme="minorHAnsi" w:hAnsiTheme="minorHAnsi"/>
        </w:rPr>
        <w:t>evaluado</w:t>
      </w:r>
      <w:r w:rsidR="00B20D2A">
        <w:rPr>
          <w:rFonts w:asciiTheme="minorHAnsi" w:hAnsiTheme="minorHAnsi"/>
        </w:rPr>
        <w:t>’</w:t>
      </w:r>
      <w:r w:rsidR="00940598">
        <w:rPr>
          <w:rFonts w:asciiTheme="minorHAnsi" w:hAnsiTheme="minorHAnsi"/>
        </w:rPr>
        <w:t>.</w:t>
      </w:r>
    </w:p>
    <w:p w14:paraId="162FC601" w14:textId="7BB50DD6" w:rsidR="00940598" w:rsidRDefault="00940598" w:rsidP="00161564">
      <w:pPr>
        <w:rPr>
          <w:rFonts w:asciiTheme="minorHAnsi" w:hAnsiTheme="minorHAnsi"/>
        </w:rPr>
      </w:pPr>
      <w:r>
        <w:rPr>
          <w:noProof/>
        </w:rPr>
        <w:drawing>
          <wp:anchor distT="0" distB="0" distL="114300" distR="114300" simplePos="0" relativeHeight="251675648" behindDoc="1" locked="0" layoutInCell="1" allowOverlap="1" wp14:anchorId="20D09CAE" wp14:editId="5B2BF882">
            <wp:simplePos x="0" y="0"/>
            <wp:positionH relativeFrom="column">
              <wp:posOffset>99503</wp:posOffset>
            </wp:positionH>
            <wp:positionV relativeFrom="paragraph">
              <wp:posOffset>12936</wp:posOffset>
            </wp:positionV>
            <wp:extent cx="4905375" cy="145732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05375" cy="1457325"/>
                    </a:xfrm>
                    <a:prstGeom prst="rect">
                      <a:avLst/>
                    </a:prstGeom>
                  </pic:spPr>
                </pic:pic>
              </a:graphicData>
            </a:graphic>
            <wp14:sizeRelH relativeFrom="page">
              <wp14:pctWidth>0</wp14:pctWidth>
            </wp14:sizeRelH>
            <wp14:sizeRelV relativeFrom="page">
              <wp14:pctHeight>0</wp14:pctHeight>
            </wp14:sizeRelV>
          </wp:anchor>
        </w:drawing>
      </w:r>
    </w:p>
    <w:p w14:paraId="4A3DD529" w14:textId="7A0C28A1" w:rsidR="00940598" w:rsidRDefault="00940598" w:rsidP="00161564">
      <w:pPr>
        <w:rPr>
          <w:rFonts w:asciiTheme="minorHAnsi" w:hAnsiTheme="minorHAnsi"/>
        </w:rPr>
      </w:pPr>
    </w:p>
    <w:p w14:paraId="4A0BFCD6" w14:textId="2EC6E759" w:rsidR="00130751" w:rsidRDefault="00130751" w:rsidP="00161564">
      <w:pPr>
        <w:rPr>
          <w:rFonts w:asciiTheme="minorHAnsi" w:hAnsiTheme="minorHAnsi"/>
        </w:rPr>
      </w:pPr>
    </w:p>
    <w:p w14:paraId="1FA6055F" w14:textId="60901571" w:rsidR="00940598" w:rsidRDefault="00940598" w:rsidP="00161564">
      <w:pPr>
        <w:rPr>
          <w:rFonts w:asciiTheme="minorHAnsi" w:hAnsiTheme="minorHAnsi"/>
        </w:rPr>
      </w:pPr>
    </w:p>
    <w:p w14:paraId="12936EEA" w14:textId="77777777" w:rsidR="001B2A75" w:rsidRDefault="001B2A75" w:rsidP="00161564">
      <w:pPr>
        <w:rPr>
          <w:rFonts w:asciiTheme="minorHAnsi" w:hAnsiTheme="minorHAnsi"/>
        </w:rPr>
      </w:pPr>
    </w:p>
    <w:p w14:paraId="1919003E" w14:textId="77777777" w:rsidR="00940598" w:rsidRDefault="00940598" w:rsidP="00161564">
      <w:pPr>
        <w:rPr>
          <w:rFonts w:asciiTheme="minorHAnsi" w:hAnsiTheme="minorHAnsi"/>
        </w:rPr>
      </w:pPr>
    </w:p>
    <w:p w14:paraId="2C36C624" w14:textId="31AD6AA4" w:rsidR="00FB441F" w:rsidRDefault="00130751" w:rsidP="001B2A75">
      <w:pPr>
        <w:rPr>
          <w:rFonts w:asciiTheme="minorHAnsi" w:hAnsiTheme="minorHAnsi"/>
        </w:rPr>
      </w:pPr>
      <w:r>
        <w:rPr>
          <w:rFonts w:asciiTheme="minorHAnsi" w:hAnsiTheme="minorHAnsi"/>
        </w:rPr>
        <w:t>Fundiciones y Accesorios no utiliza la funcionalidad de SAP de grupos de unidades de medida l</w:t>
      </w:r>
      <w:r w:rsidR="001B2A75">
        <w:rPr>
          <w:rFonts w:asciiTheme="minorHAnsi" w:hAnsiTheme="minorHAnsi"/>
        </w:rPr>
        <w:t>a</w:t>
      </w:r>
      <w:r>
        <w:rPr>
          <w:rFonts w:asciiTheme="minorHAnsi" w:hAnsiTheme="minorHAnsi"/>
        </w:rPr>
        <w:t xml:space="preserve"> cual permite trabajar con diversas unidades (1 </w:t>
      </w:r>
      <w:proofErr w:type="spellStart"/>
      <w:r>
        <w:rPr>
          <w:rFonts w:asciiTheme="minorHAnsi" w:hAnsiTheme="minorHAnsi"/>
        </w:rPr>
        <w:t>Palet</w:t>
      </w:r>
      <w:proofErr w:type="spellEnd"/>
      <w:r>
        <w:rPr>
          <w:rFonts w:asciiTheme="minorHAnsi" w:hAnsiTheme="minorHAnsi"/>
        </w:rPr>
        <w:t xml:space="preserve"> = 100 Piezas, 1 Caja = 10 </w:t>
      </w:r>
      <w:proofErr w:type="gramStart"/>
      <w:r>
        <w:rPr>
          <w:rFonts w:asciiTheme="minorHAnsi" w:hAnsiTheme="minorHAnsi"/>
        </w:rPr>
        <w:t>Piezas,..</w:t>
      </w:r>
      <w:proofErr w:type="gramEnd"/>
      <w:r>
        <w:rPr>
          <w:rFonts w:asciiTheme="minorHAnsi" w:hAnsiTheme="minorHAnsi"/>
        </w:rPr>
        <w:t>)</w:t>
      </w:r>
      <w:r w:rsidR="00FB441F">
        <w:rPr>
          <w:rFonts w:asciiTheme="minorHAnsi" w:hAnsiTheme="minorHAnsi"/>
        </w:rPr>
        <w:br w:type="page"/>
      </w:r>
    </w:p>
    <w:p w14:paraId="7D5C4EDC" w14:textId="434D2E39" w:rsidR="00FB441F" w:rsidRDefault="00FB441F" w:rsidP="00FB441F">
      <w:pPr>
        <w:pStyle w:val="Ttulo1"/>
        <w:numPr>
          <w:ilvl w:val="0"/>
          <w:numId w:val="2"/>
        </w:numPr>
        <w:spacing w:after="120" w:line="240" w:lineRule="auto"/>
        <w:rPr>
          <w:rFonts w:asciiTheme="minorHAnsi" w:hAnsiTheme="minorHAnsi" w:cstheme="minorHAnsi"/>
          <w:color w:val="548DD4" w:themeColor="text2" w:themeTint="99"/>
          <w:sz w:val="40"/>
          <w:szCs w:val="40"/>
          <w:lang w:val="es-ES_tradnl"/>
        </w:rPr>
      </w:pPr>
      <w:bookmarkStart w:id="7" w:name="_Toc1726132"/>
      <w:r w:rsidRPr="00FB441F">
        <w:rPr>
          <w:rFonts w:asciiTheme="minorHAnsi" w:hAnsiTheme="minorHAnsi" w:cstheme="minorHAnsi"/>
          <w:color w:val="548DD4" w:themeColor="text2" w:themeTint="99"/>
          <w:sz w:val="40"/>
          <w:szCs w:val="40"/>
          <w:lang w:val="es-ES_tradnl"/>
        </w:rPr>
        <w:lastRenderedPageBreak/>
        <w:t>Desarrollo</w:t>
      </w:r>
      <w:bookmarkEnd w:id="7"/>
    </w:p>
    <w:p w14:paraId="02F3147B" w14:textId="162AF82B" w:rsidR="00FB441F" w:rsidRDefault="00FB441F" w:rsidP="00FB441F">
      <w:pPr>
        <w:rPr>
          <w:lang w:val="es-ES_tradnl"/>
        </w:rPr>
      </w:pPr>
    </w:p>
    <w:p w14:paraId="097F535B" w14:textId="6C167D05" w:rsidR="00940598" w:rsidRDefault="00940598" w:rsidP="00FB441F">
      <w:pPr>
        <w:rPr>
          <w:lang w:val="es-ES_tradnl"/>
        </w:rPr>
      </w:pPr>
      <w:r>
        <w:rPr>
          <w:lang w:val="es-ES_tradnl"/>
        </w:rPr>
        <w:t xml:space="preserve">Dispondremos de un parámetro en la configuración del sistema para determinar la ‘Lista de precios’ para guardar el cálculo del nuevo precio medio según los requerimientos de </w:t>
      </w:r>
      <w:r w:rsidR="001B2A75">
        <w:rPr>
          <w:lang w:val="es-ES_tradnl"/>
        </w:rPr>
        <w:t>F</w:t>
      </w:r>
      <w:r>
        <w:rPr>
          <w:lang w:val="es-ES_tradnl"/>
        </w:rPr>
        <w:t>undiciones. Dicha lista de precios será asignada en las parametrizaciones de la empresa</w:t>
      </w:r>
      <w:r w:rsidR="00B972FF">
        <w:rPr>
          <w:lang w:val="es-ES_tradnl"/>
        </w:rPr>
        <w:t xml:space="preserve"> </w:t>
      </w:r>
      <w:r w:rsidR="001B2A75">
        <w:rPr>
          <w:lang w:val="es-ES_tradnl"/>
        </w:rPr>
        <w:t xml:space="preserve">(en la captura que </w:t>
      </w:r>
      <w:r w:rsidR="00B972FF">
        <w:rPr>
          <w:lang w:val="es-ES_tradnl"/>
        </w:rPr>
        <w:t>vemos arriba</w:t>
      </w:r>
      <w:r w:rsidR="001B2A75">
        <w:rPr>
          <w:lang w:val="es-ES_tradnl"/>
        </w:rPr>
        <w:t>)</w:t>
      </w:r>
      <w:r>
        <w:rPr>
          <w:lang w:val="es-ES_tradnl"/>
        </w:rPr>
        <w:t xml:space="preserve"> para que sirva como fuente del margen al igual que ahora está la lista de precios ‘Ultimo precio evaluado’</w:t>
      </w:r>
    </w:p>
    <w:p w14:paraId="2877C771" w14:textId="0F93E6DA" w:rsidR="00940598" w:rsidRDefault="00940598" w:rsidP="00FB441F">
      <w:pPr>
        <w:rPr>
          <w:lang w:val="es-ES_tradnl"/>
        </w:rPr>
      </w:pPr>
    </w:p>
    <w:p w14:paraId="477A3FA7" w14:textId="6BE0C1CD" w:rsidR="00FB441F" w:rsidRDefault="0026709B" w:rsidP="00FB441F">
      <w:pPr>
        <w:rPr>
          <w:lang w:val="es-ES_tradnl"/>
        </w:rPr>
      </w:pPr>
      <w:r>
        <w:rPr>
          <w:lang w:val="es-ES_tradnl"/>
        </w:rPr>
        <w:t>El usuario dispondrá de una ventana donde podrá introducir los siguientes filtro</w:t>
      </w:r>
      <w:r w:rsidR="007536FB">
        <w:rPr>
          <w:lang w:val="es-ES_tradnl"/>
        </w:rPr>
        <w:t>s</w:t>
      </w:r>
      <w:r>
        <w:rPr>
          <w:lang w:val="es-ES_tradnl"/>
        </w:rPr>
        <w:t xml:space="preserve"> previos al cálculo:</w:t>
      </w:r>
    </w:p>
    <w:p w14:paraId="731BC9A6" w14:textId="097A7A1C" w:rsidR="0026709B" w:rsidRDefault="0026709B" w:rsidP="0026709B">
      <w:pPr>
        <w:pStyle w:val="Prrafodelista"/>
        <w:numPr>
          <w:ilvl w:val="0"/>
          <w:numId w:val="7"/>
        </w:numPr>
        <w:rPr>
          <w:lang w:val="es-ES_tradnl"/>
        </w:rPr>
      </w:pPr>
      <w:r>
        <w:rPr>
          <w:lang w:val="es-ES_tradnl"/>
        </w:rPr>
        <w:t>Desde/Hasta Articulo</w:t>
      </w:r>
    </w:p>
    <w:p w14:paraId="3AAB30D4" w14:textId="712B71FA" w:rsidR="0026709B" w:rsidRDefault="0026709B" w:rsidP="0026709B">
      <w:pPr>
        <w:pStyle w:val="Prrafodelista"/>
        <w:numPr>
          <w:ilvl w:val="0"/>
          <w:numId w:val="7"/>
        </w:numPr>
        <w:rPr>
          <w:lang w:val="es-ES_tradnl"/>
        </w:rPr>
      </w:pPr>
      <w:r>
        <w:rPr>
          <w:lang w:val="es-ES_tradnl"/>
        </w:rPr>
        <w:t>Desde/Hasta Fecha Contable</w:t>
      </w:r>
      <w:r w:rsidR="001056AA">
        <w:rPr>
          <w:lang w:val="es-ES_tradnl"/>
        </w:rPr>
        <w:t xml:space="preserve"> del movimiento de stock o del movimiento que dio lugar a un cambio de valoración de stock (</w:t>
      </w:r>
      <w:proofErr w:type="spellStart"/>
      <w:r w:rsidR="001056AA">
        <w:rPr>
          <w:lang w:val="es-ES_tradnl"/>
        </w:rPr>
        <w:t>p.e</w:t>
      </w:r>
      <w:proofErr w:type="spellEnd"/>
      <w:r w:rsidR="001056AA">
        <w:rPr>
          <w:lang w:val="es-ES_tradnl"/>
        </w:rPr>
        <w:t>. una factura con distinto precio que su albarán base)</w:t>
      </w:r>
    </w:p>
    <w:p w14:paraId="799E81F8" w14:textId="6EDA385F" w:rsidR="001056AA" w:rsidRDefault="001056AA" w:rsidP="0026709B">
      <w:pPr>
        <w:pStyle w:val="Prrafodelista"/>
        <w:numPr>
          <w:ilvl w:val="0"/>
          <w:numId w:val="7"/>
        </w:numPr>
        <w:rPr>
          <w:lang w:val="es-ES_tradnl"/>
        </w:rPr>
      </w:pPr>
      <w:r>
        <w:rPr>
          <w:lang w:val="es-ES_tradnl"/>
        </w:rPr>
        <w:t>Grupo de artículos: Posibilidad de elegir ‘Uno en concreto’</w:t>
      </w:r>
      <w:r w:rsidR="007536FB">
        <w:rPr>
          <w:lang w:val="es-ES_tradnl"/>
        </w:rPr>
        <w:t xml:space="preserve"> o</w:t>
      </w:r>
      <w:r>
        <w:rPr>
          <w:lang w:val="es-ES_tradnl"/>
        </w:rPr>
        <w:t xml:space="preserve"> </w:t>
      </w:r>
      <w:r w:rsidR="007536FB">
        <w:rPr>
          <w:lang w:val="es-ES_tradnl"/>
        </w:rPr>
        <w:t>‘</w:t>
      </w:r>
      <w:r>
        <w:rPr>
          <w:lang w:val="es-ES_tradnl"/>
        </w:rPr>
        <w:t>Todos’</w:t>
      </w:r>
    </w:p>
    <w:p w14:paraId="5BAF231E" w14:textId="5605DA47" w:rsidR="00723511" w:rsidRDefault="001056AA" w:rsidP="00493F4C">
      <w:pPr>
        <w:pStyle w:val="Prrafodelista"/>
        <w:numPr>
          <w:ilvl w:val="0"/>
          <w:numId w:val="7"/>
        </w:numPr>
        <w:rPr>
          <w:lang w:val="es-ES_tradnl"/>
        </w:rPr>
      </w:pPr>
      <w:r w:rsidRPr="001056AA">
        <w:rPr>
          <w:lang w:val="es-ES_tradnl"/>
        </w:rPr>
        <w:t xml:space="preserve">Almacenes: Posibilidad de marcar los almacenes </w:t>
      </w:r>
      <w:proofErr w:type="gramStart"/>
      <w:r w:rsidRPr="001056AA">
        <w:rPr>
          <w:lang w:val="es-ES_tradnl"/>
        </w:rPr>
        <w:t>a</w:t>
      </w:r>
      <w:proofErr w:type="gramEnd"/>
      <w:r w:rsidRPr="001056AA">
        <w:rPr>
          <w:lang w:val="es-ES_tradnl"/>
        </w:rPr>
        <w:t xml:space="preserve"> tener en cuenta en los movimientos (puede ser que Fundiciones no quiera tener en cuenta las entradas/salidas en almacén de artículos desechables o</w:t>
      </w:r>
      <w:r w:rsidR="00351BFF">
        <w:rPr>
          <w:lang w:val="es-ES_tradnl"/>
        </w:rPr>
        <w:t xml:space="preserve"> </w:t>
      </w:r>
      <w:r w:rsidRPr="001056AA">
        <w:rPr>
          <w:lang w:val="es-ES_tradnl"/>
        </w:rPr>
        <w:t>…)</w:t>
      </w:r>
    </w:p>
    <w:p w14:paraId="15405BEC" w14:textId="35C70FB2" w:rsidR="00940598" w:rsidRDefault="00940598" w:rsidP="00940598">
      <w:pPr>
        <w:rPr>
          <w:lang w:val="es-ES_tradnl"/>
        </w:rPr>
      </w:pPr>
    </w:p>
    <w:p w14:paraId="30B1E247" w14:textId="334283A1" w:rsidR="00752498" w:rsidRDefault="00752498" w:rsidP="00940598">
      <w:pPr>
        <w:rPr>
          <w:lang w:val="es-ES_tradnl"/>
        </w:rPr>
      </w:pPr>
    </w:p>
    <w:p w14:paraId="19C0760E" w14:textId="077DC444" w:rsidR="00752498" w:rsidRDefault="00752498" w:rsidP="00940598">
      <w:pPr>
        <w:rPr>
          <w:lang w:val="es-ES_tradnl"/>
        </w:rPr>
      </w:pPr>
    </w:p>
    <w:p w14:paraId="7EDF1B9F" w14:textId="5033A86F" w:rsidR="00752498" w:rsidRDefault="00752498" w:rsidP="00940598">
      <w:pPr>
        <w:rPr>
          <w:lang w:val="es-ES_tradnl"/>
        </w:rPr>
      </w:pPr>
    </w:p>
    <w:p w14:paraId="254EB863" w14:textId="3AE91BF0" w:rsidR="00940598" w:rsidRDefault="00940598" w:rsidP="00940598">
      <w:pPr>
        <w:rPr>
          <w:lang w:val="es-ES_tradnl"/>
        </w:rPr>
      </w:pPr>
    </w:p>
    <w:p w14:paraId="1BE19803" w14:textId="77777777" w:rsidR="001B2A75" w:rsidRDefault="001B2A75" w:rsidP="00940598">
      <w:pPr>
        <w:rPr>
          <w:lang w:val="es-ES_tradnl"/>
        </w:rPr>
      </w:pPr>
    </w:p>
    <w:p w14:paraId="405C4133" w14:textId="2E3E106E" w:rsidR="00940598" w:rsidRDefault="00940598" w:rsidP="00940598">
      <w:pPr>
        <w:rPr>
          <w:lang w:val="es-ES_tradnl"/>
        </w:rPr>
      </w:pPr>
    </w:p>
    <w:p w14:paraId="1E0909B4" w14:textId="5BC60BA4" w:rsidR="00940598" w:rsidRDefault="00940598" w:rsidP="00940598">
      <w:pPr>
        <w:rPr>
          <w:lang w:val="es-ES_tradnl"/>
        </w:rPr>
      </w:pPr>
    </w:p>
    <w:p w14:paraId="6BE5000D" w14:textId="474262E4" w:rsidR="00723511" w:rsidRDefault="00723511" w:rsidP="00FB441F">
      <w:pPr>
        <w:rPr>
          <w:lang w:val="es-ES_tradnl"/>
        </w:rPr>
      </w:pPr>
    </w:p>
    <w:p w14:paraId="6D5796DD" w14:textId="4535C445" w:rsidR="00723511" w:rsidRPr="00FB441F" w:rsidRDefault="00723511" w:rsidP="00FB441F">
      <w:pPr>
        <w:rPr>
          <w:lang w:val="es-ES_tradnl"/>
        </w:rPr>
      </w:pPr>
    </w:p>
    <w:p w14:paraId="081559E6" w14:textId="285990BB" w:rsidR="00445069" w:rsidRDefault="00752498" w:rsidP="00161564">
      <w:pPr>
        <w:rPr>
          <w:rFonts w:asciiTheme="minorHAnsi" w:hAnsiTheme="minorHAnsi"/>
        </w:rPr>
      </w:pPr>
      <w:r>
        <w:rPr>
          <w:noProof/>
        </w:rPr>
        <w:lastRenderedPageBreak/>
        <w:drawing>
          <wp:anchor distT="0" distB="0" distL="114300" distR="114300" simplePos="0" relativeHeight="251676672" behindDoc="1" locked="0" layoutInCell="1" allowOverlap="1" wp14:anchorId="0F121B65" wp14:editId="71B94845">
            <wp:simplePos x="0" y="0"/>
            <wp:positionH relativeFrom="column">
              <wp:posOffset>-3810</wp:posOffset>
            </wp:positionH>
            <wp:positionV relativeFrom="paragraph">
              <wp:posOffset>1905</wp:posOffset>
            </wp:positionV>
            <wp:extent cx="5850890" cy="32080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50890" cy="3208020"/>
                    </a:xfrm>
                    <a:prstGeom prst="rect">
                      <a:avLst/>
                    </a:prstGeom>
                  </pic:spPr>
                </pic:pic>
              </a:graphicData>
            </a:graphic>
            <wp14:sizeRelH relativeFrom="page">
              <wp14:pctWidth>0</wp14:pctWidth>
            </wp14:sizeRelH>
            <wp14:sizeRelV relativeFrom="page">
              <wp14:pctHeight>0</wp14:pctHeight>
            </wp14:sizeRelV>
          </wp:anchor>
        </w:drawing>
      </w:r>
    </w:p>
    <w:p w14:paraId="5DC59ECA" w14:textId="01698946" w:rsidR="00B972FF" w:rsidRDefault="00B972FF" w:rsidP="00161564">
      <w:pPr>
        <w:rPr>
          <w:rFonts w:asciiTheme="minorHAnsi" w:hAnsiTheme="minorHAnsi"/>
        </w:rPr>
      </w:pPr>
    </w:p>
    <w:p w14:paraId="48C3E665" w14:textId="1E6A91BA" w:rsidR="00B972FF" w:rsidRDefault="00B972FF" w:rsidP="00161564">
      <w:pPr>
        <w:rPr>
          <w:rFonts w:asciiTheme="minorHAnsi" w:hAnsiTheme="minorHAnsi"/>
        </w:rPr>
      </w:pPr>
    </w:p>
    <w:p w14:paraId="79655420" w14:textId="3F593B5F" w:rsidR="00B972FF" w:rsidRDefault="00B972FF" w:rsidP="00161564">
      <w:pPr>
        <w:rPr>
          <w:rFonts w:asciiTheme="minorHAnsi" w:hAnsiTheme="minorHAnsi"/>
        </w:rPr>
      </w:pPr>
    </w:p>
    <w:p w14:paraId="5D478D24" w14:textId="1CFE91EB" w:rsidR="00B972FF" w:rsidRDefault="00B972FF" w:rsidP="00161564">
      <w:pPr>
        <w:rPr>
          <w:rFonts w:asciiTheme="minorHAnsi" w:hAnsiTheme="minorHAnsi"/>
        </w:rPr>
      </w:pPr>
    </w:p>
    <w:p w14:paraId="6D30B72A" w14:textId="00EFBB73" w:rsidR="00B972FF" w:rsidRDefault="00B972FF" w:rsidP="00161564">
      <w:pPr>
        <w:rPr>
          <w:rFonts w:asciiTheme="minorHAnsi" w:hAnsiTheme="minorHAnsi"/>
        </w:rPr>
      </w:pPr>
    </w:p>
    <w:p w14:paraId="07F6E18E" w14:textId="2537AF99" w:rsidR="00B972FF" w:rsidRDefault="00B972FF" w:rsidP="00161564">
      <w:pPr>
        <w:rPr>
          <w:rFonts w:asciiTheme="minorHAnsi" w:hAnsiTheme="minorHAnsi"/>
        </w:rPr>
      </w:pPr>
    </w:p>
    <w:p w14:paraId="64584999" w14:textId="50711823" w:rsidR="00B972FF" w:rsidRDefault="00E65AA2" w:rsidP="00161564">
      <w:pPr>
        <w:rPr>
          <w:rFonts w:asciiTheme="minorHAnsi" w:hAnsiTheme="minorHAnsi"/>
        </w:rPr>
      </w:pPr>
      <w:r>
        <w:rPr>
          <w:rFonts w:asciiTheme="minorHAnsi" w:hAnsiTheme="minorHAnsi"/>
          <w:noProof/>
        </w:rPr>
        <mc:AlternateContent>
          <mc:Choice Requires="wps">
            <w:drawing>
              <wp:anchor distT="0" distB="0" distL="114300" distR="114300" simplePos="0" relativeHeight="251679744" behindDoc="0" locked="0" layoutInCell="1" allowOverlap="1" wp14:anchorId="13DC3C3B" wp14:editId="24C30240">
                <wp:simplePos x="0" y="0"/>
                <wp:positionH relativeFrom="column">
                  <wp:posOffset>4061207</wp:posOffset>
                </wp:positionH>
                <wp:positionV relativeFrom="paragraph">
                  <wp:posOffset>55796</wp:posOffset>
                </wp:positionV>
                <wp:extent cx="586045" cy="375920"/>
                <wp:effectExtent l="0" t="38100" r="62230" b="24130"/>
                <wp:wrapNone/>
                <wp:docPr id="6" name="Conector recto de flecha 6"/>
                <wp:cNvGraphicFramePr/>
                <a:graphic xmlns:a="http://schemas.openxmlformats.org/drawingml/2006/main">
                  <a:graphicData uri="http://schemas.microsoft.com/office/word/2010/wordprocessingShape">
                    <wps:wsp>
                      <wps:cNvCnPr/>
                      <wps:spPr>
                        <a:xfrm flipV="1">
                          <a:off x="0" y="0"/>
                          <a:ext cx="586045"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84CBD6" id="_x0000_t32" coordsize="21600,21600" o:spt="32" o:oned="t" path="m,l21600,21600e" filled="f">
                <v:path arrowok="t" fillok="f" o:connecttype="none"/>
                <o:lock v:ext="edit" shapetype="t"/>
              </v:shapetype>
              <v:shape id="Conector recto de flecha 6" o:spid="_x0000_s1026" type="#_x0000_t32" style="position:absolute;margin-left:319.8pt;margin-top:4.4pt;width:46.15pt;height:29.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" strokecolor="#4579b8 [3044]">
                <v:stroke endarrow="block"/>
              </v:shape>
            </w:pict>
          </mc:Fallback>
        </mc:AlternateContent>
      </w:r>
      <w:r>
        <w:rPr>
          <w:rFonts w:asciiTheme="minorHAnsi" w:hAnsiTheme="minorHAnsi"/>
          <w:noProof/>
        </w:rPr>
        <mc:AlternateContent>
          <mc:Choice Requires="wps">
            <w:drawing>
              <wp:anchor distT="0" distB="0" distL="114300" distR="114300" simplePos="0" relativeHeight="251680768" behindDoc="0" locked="0" layoutInCell="1" allowOverlap="1" wp14:anchorId="7FCCE916" wp14:editId="51CFF392">
                <wp:simplePos x="0" y="0"/>
                <wp:positionH relativeFrom="column">
                  <wp:posOffset>3931812</wp:posOffset>
                </wp:positionH>
                <wp:positionV relativeFrom="paragraph">
                  <wp:posOffset>55796</wp:posOffset>
                </wp:positionV>
                <wp:extent cx="8627" cy="375968"/>
                <wp:effectExtent l="76200" t="38100" r="67945" b="24130"/>
                <wp:wrapNone/>
                <wp:docPr id="8" name="Conector recto de flecha 8"/>
                <wp:cNvGraphicFramePr/>
                <a:graphic xmlns:a="http://schemas.openxmlformats.org/drawingml/2006/main">
                  <a:graphicData uri="http://schemas.microsoft.com/office/word/2010/wordprocessingShape">
                    <wps:wsp>
                      <wps:cNvCnPr/>
                      <wps:spPr>
                        <a:xfrm flipH="1" flipV="1">
                          <a:off x="0" y="0"/>
                          <a:ext cx="8627" cy="3759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1193D" id="Conector recto de flecha 8" o:spid="_x0000_s1026" type="#_x0000_t32" style="position:absolute;margin-left:309.6pt;margin-top:4.4pt;width:.7pt;height:29.6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" strokecolor="#4579b8 [3044]">
                <v:stroke endarrow="block"/>
              </v:shape>
            </w:pict>
          </mc:Fallback>
        </mc:AlternateContent>
      </w:r>
    </w:p>
    <w:p w14:paraId="4ACDF438" w14:textId="781BC904" w:rsidR="00B972FF" w:rsidRDefault="00E65AA2" w:rsidP="00B078A3">
      <w:pPr>
        <w:rPr>
          <w:lang w:val="es-ES_tradnl"/>
        </w:rPr>
      </w:pPr>
      <w:r w:rsidRPr="00E65AA2">
        <w:rPr>
          <w:noProof/>
          <w:lang w:val="es-ES_tradnl"/>
        </w:rPr>
        <mc:AlternateContent>
          <mc:Choice Requires="wps">
            <w:drawing>
              <wp:anchor distT="45720" distB="45720" distL="114300" distR="114300" simplePos="0" relativeHeight="251678720" behindDoc="0" locked="0" layoutInCell="1" allowOverlap="1" wp14:anchorId="3FF333F7" wp14:editId="0A039F10">
                <wp:simplePos x="0" y="0"/>
                <wp:positionH relativeFrom="column">
                  <wp:posOffset>2197735</wp:posOffset>
                </wp:positionH>
                <wp:positionV relativeFrom="paragraph">
                  <wp:posOffset>194945</wp:posOffset>
                </wp:positionV>
                <wp:extent cx="2854960" cy="439420"/>
                <wp:effectExtent l="0" t="0" r="254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439420"/>
                        </a:xfrm>
                        <a:prstGeom prst="rect">
                          <a:avLst/>
                        </a:prstGeom>
                        <a:solidFill>
                          <a:srgbClr val="FFFFFF"/>
                        </a:solidFill>
                        <a:ln w="9525">
                          <a:noFill/>
                          <a:miter lim="800000"/>
                          <a:headEnd/>
                          <a:tailEnd/>
                        </a:ln>
                      </wps:spPr>
                      <wps:txbx>
                        <w:txbxContent>
                          <w:p w14:paraId="7CF14E14" w14:textId="797D6A7E" w:rsidR="00E65AA2" w:rsidRPr="00E65AA2" w:rsidRDefault="00E65AA2">
                            <w:pPr>
                              <w:rPr>
                                <w:sz w:val="16"/>
                                <w:szCs w:val="16"/>
                              </w:rPr>
                            </w:pPr>
                            <w:r w:rsidRPr="00E65AA2">
                              <w:rPr>
                                <w:sz w:val="16"/>
                                <w:szCs w:val="16"/>
                              </w:rPr>
                              <w:t>En esta ventana aparecerán totalizadas las columnas de ‘Importe Calculado Expert’ e ‘Importe SAP’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F333F7" id="_x0000_t202" coordsize="21600,21600" o:spt="202" path="m,l,21600r21600,l21600,xe">
                <v:stroke joinstyle="miter"/>
                <v:path gradientshapeok="t" o:connecttype="rect"/>
              </v:shapetype>
              <v:shape id="Cuadro de texto 2" o:spid="_x0000_s1029" type="#_x0000_t202" style="position:absolute;left:0;text-align:left;margin-left:173.05pt;margin-top:15.35pt;width:224.8pt;height:34.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" stroked="f">
                <v:textbox>
                  <w:txbxContent>
                    <w:p w14:paraId="7CF14E14" w14:textId="797D6A7E" w:rsidR="00E65AA2" w:rsidRPr="00E65AA2" w:rsidRDefault="00E65AA2">
                      <w:pPr>
                        <w:rPr>
                          <w:sz w:val="16"/>
                          <w:szCs w:val="16"/>
                        </w:rPr>
                      </w:pPr>
                      <w:r w:rsidRPr="00E65AA2">
                        <w:rPr>
                          <w:sz w:val="16"/>
                          <w:szCs w:val="16"/>
                        </w:rPr>
                        <w:t>En esta ventana aparecerán totalizadas las columnas de ‘Importe Calculado Expert’ e ‘Importe SAP’</w:t>
                      </w:r>
                    </w:p>
                  </w:txbxContent>
                </v:textbox>
                <w10:wrap type="square"/>
              </v:shape>
            </w:pict>
          </mc:Fallback>
        </mc:AlternateContent>
      </w:r>
    </w:p>
    <w:p w14:paraId="03DE3B35" w14:textId="11368172" w:rsidR="00E65AA2" w:rsidRDefault="00E65AA2" w:rsidP="00B078A3">
      <w:pPr>
        <w:rPr>
          <w:lang w:val="es-ES_tradnl"/>
        </w:rPr>
      </w:pPr>
    </w:p>
    <w:p w14:paraId="0DBF3F6F" w14:textId="2776154C" w:rsidR="00E65AA2" w:rsidRDefault="00E65AA2" w:rsidP="00B078A3">
      <w:pPr>
        <w:rPr>
          <w:lang w:val="es-ES_tradnl"/>
        </w:rPr>
      </w:pPr>
    </w:p>
    <w:p w14:paraId="158473D5" w14:textId="38916C0E" w:rsidR="00130751" w:rsidRDefault="00351BFF" w:rsidP="00B078A3">
      <w:pPr>
        <w:rPr>
          <w:lang w:val="es-ES_tradnl"/>
        </w:rPr>
      </w:pPr>
      <w:r w:rsidRPr="00B078A3">
        <w:rPr>
          <w:lang w:val="es-ES_tradnl"/>
        </w:rPr>
        <w:t>Como marca en el pie de la ventana, el orden en que serán procesados los movimi</w:t>
      </w:r>
      <w:r w:rsidR="00B078A3">
        <w:rPr>
          <w:lang w:val="es-ES_tradnl"/>
        </w:rPr>
        <w:t>e</w:t>
      </w:r>
      <w:r w:rsidRPr="00B078A3">
        <w:rPr>
          <w:lang w:val="es-ES_tradnl"/>
        </w:rPr>
        <w:t>n</w:t>
      </w:r>
      <w:r w:rsidR="00B078A3">
        <w:rPr>
          <w:lang w:val="es-ES_tradnl"/>
        </w:rPr>
        <w:t>t</w:t>
      </w:r>
      <w:r w:rsidRPr="00B078A3">
        <w:rPr>
          <w:lang w:val="es-ES_tradnl"/>
        </w:rPr>
        <w:t>o</w:t>
      </w:r>
      <w:r w:rsidR="00B078A3">
        <w:rPr>
          <w:lang w:val="es-ES_tradnl"/>
        </w:rPr>
        <w:t>s</w:t>
      </w:r>
      <w:r w:rsidRPr="00B078A3">
        <w:rPr>
          <w:lang w:val="es-ES_tradnl"/>
        </w:rPr>
        <w:t xml:space="preserve"> será según su fecha de introducción en el sistema (</w:t>
      </w:r>
      <w:proofErr w:type="spellStart"/>
      <w:r w:rsidRPr="00B078A3">
        <w:rPr>
          <w:lang w:val="es-ES_tradnl"/>
        </w:rPr>
        <w:t>CreateDate</w:t>
      </w:r>
      <w:proofErr w:type="spellEnd"/>
      <w:r w:rsidRPr="00B078A3">
        <w:rPr>
          <w:lang w:val="es-ES_tradnl"/>
        </w:rPr>
        <w:t xml:space="preserve">). </w:t>
      </w:r>
      <w:r w:rsidR="00130751">
        <w:rPr>
          <w:lang w:val="es-ES_tradnl"/>
        </w:rPr>
        <w:t>Al pulsar el botón ‘Calcular’ el proceso empezará a realizar sus cálculos y al finalizar los mismos serán mostrados los resultados en la rejilla inferior. En dicha rejilla la información que veremos será la siguiente</w:t>
      </w:r>
      <w:r w:rsidR="001B2A75">
        <w:rPr>
          <w:lang w:val="es-ES_tradnl"/>
        </w:rPr>
        <w:t>.</w:t>
      </w:r>
    </w:p>
    <w:p w14:paraId="4A2752B9" w14:textId="14D8413B" w:rsidR="00351BFF" w:rsidRDefault="00130751" w:rsidP="007F412D">
      <w:pPr>
        <w:pStyle w:val="Prrafodelista"/>
        <w:numPr>
          <w:ilvl w:val="0"/>
          <w:numId w:val="7"/>
        </w:numPr>
        <w:rPr>
          <w:lang w:val="es-ES_tradnl"/>
        </w:rPr>
      </w:pPr>
      <w:r w:rsidRPr="00130751">
        <w:rPr>
          <w:lang w:val="es-ES_tradnl"/>
        </w:rPr>
        <w:t xml:space="preserve">Artículo / Descripción: Referencia y descripción de </w:t>
      </w:r>
      <w:r w:rsidR="00752498" w:rsidRPr="00130751">
        <w:rPr>
          <w:lang w:val="es-ES_tradnl"/>
        </w:rPr>
        <w:t>esta</w:t>
      </w:r>
      <w:r w:rsidRPr="00130751">
        <w:rPr>
          <w:lang w:val="es-ES_tradnl"/>
        </w:rPr>
        <w:t xml:space="preserve">. </w:t>
      </w:r>
    </w:p>
    <w:p w14:paraId="43DAFCB7" w14:textId="44349A12" w:rsidR="00130751" w:rsidRDefault="00130751" w:rsidP="007F412D">
      <w:pPr>
        <w:pStyle w:val="Prrafodelista"/>
        <w:numPr>
          <w:ilvl w:val="0"/>
          <w:numId w:val="7"/>
        </w:numPr>
        <w:rPr>
          <w:lang w:val="es-ES_tradnl"/>
        </w:rPr>
      </w:pPr>
      <w:r>
        <w:rPr>
          <w:lang w:val="es-ES_tradnl"/>
        </w:rPr>
        <w:t>Cantidad Final: Resultado de las sumas y restas de los movimientos de la referencia</w:t>
      </w:r>
    </w:p>
    <w:p w14:paraId="31077B62" w14:textId="6E2E32DD" w:rsidR="00957CD1" w:rsidRDefault="00957CD1" w:rsidP="007F412D">
      <w:pPr>
        <w:pStyle w:val="Prrafodelista"/>
        <w:numPr>
          <w:ilvl w:val="0"/>
          <w:numId w:val="7"/>
        </w:numPr>
        <w:rPr>
          <w:lang w:val="es-ES_tradnl"/>
        </w:rPr>
      </w:pPr>
      <w:r>
        <w:rPr>
          <w:lang w:val="es-ES_tradnl"/>
        </w:rPr>
        <w:t>Precio Calculado Expert: Precio calculado por el programa según los parámet</w:t>
      </w:r>
      <w:r w:rsidR="00B972FF">
        <w:rPr>
          <w:lang w:val="es-ES_tradnl"/>
        </w:rPr>
        <w:t>r</w:t>
      </w:r>
      <w:r>
        <w:rPr>
          <w:lang w:val="es-ES_tradnl"/>
        </w:rPr>
        <w:t>os introducidos</w:t>
      </w:r>
    </w:p>
    <w:p w14:paraId="5B6254E1" w14:textId="389B12BC" w:rsidR="00957CD1" w:rsidRDefault="00957CD1" w:rsidP="007F412D">
      <w:pPr>
        <w:pStyle w:val="Prrafodelista"/>
        <w:numPr>
          <w:ilvl w:val="0"/>
          <w:numId w:val="7"/>
        </w:numPr>
        <w:rPr>
          <w:lang w:val="es-ES_tradnl"/>
        </w:rPr>
      </w:pPr>
      <w:r>
        <w:rPr>
          <w:lang w:val="es-ES_tradnl"/>
        </w:rPr>
        <w:t>Precio SAP: Precio que aparece en la lista de precios ‘Ultimo precio Calculado’</w:t>
      </w:r>
    </w:p>
    <w:p w14:paraId="302A8E90" w14:textId="6C9C8D2F" w:rsidR="00957CD1" w:rsidRDefault="00957CD1" w:rsidP="007F412D">
      <w:pPr>
        <w:pStyle w:val="Prrafodelista"/>
        <w:numPr>
          <w:ilvl w:val="0"/>
          <w:numId w:val="7"/>
        </w:numPr>
        <w:rPr>
          <w:lang w:val="es-ES_tradnl"/>
        </w:rPr>
      </w:pPr>
      <w:r>
        <w:rPr>
          <w:lang w:val="es-ES_tradnl"/>
        </w:rPr>
        <w:t>Importe Calculado Expert: Multiplicación del Precio X Cantidad final</w:t>
      </w:r>
    </w:p>
    <w:p w14:paraId="7167ECD4" w14:textId="00EE9E03" w:rsidR="00957CD1" w:rsidRDefault="00957CD1" w:rsidP="00957CD1">
      <w:pPr>
        <w:pStyle w:val="Prrafodelista"/>
        <w:numPr>
          <w:ilvl w:val="0"/>
          <w:numId w:val="7"/>
        </w:numPr>
        <w:rPr>
          <w:lang w:val="es-ES_tradnl"/>
        </w:rPr>
      </w:pPr>
      <w:r>
        <w:rPr>
          <w:lang w:val="es-ES_tradnl"/>
        </w:rPr>
        <w:t>Importe SAP: Multiplicación del Precio X Cantidad final según la lista de precios ‘Ultimo precio calculado’</w:t>
      </w:r>
    </w:p>
    <w:p w14:paraId="25B220BE" w14:textId="6A10C7B5" w:rsidR="00B812DB" w:rsidRDefault="00957CD1" w:rsidP="00063F94">
      <w:pPr>
        <w:pStyle w:val="Prrafodelista"/>
        <w:numPr>
          <w:ilvl w:val="0"/>
          <w:numId w:val="7"/>
        </w:numPr>
        <w:rPr>
          <w:lang w:val="es-ES_tradnl"/>
        </w:rPr>
      </w:pPr>
      <w:r w:rsidRPr="00B812DB">
        <w:rPr>
          <w:lang w:val="es-ES_tradnl"/>
        </w:rPr>
        <w:t xml:space="preserve">Diferencia: Diferencia entre ambos importes: Nos servirá para identificar </w:t>
      </w:r>
      <w:r w:rsidR="00B812DB" w:rsidRPr="00B812DB">
        <w:rPr>
          <w:lang w:val="es-ES_tradnl"/>
        </w:rPr>
        <w:t xml:space="preserve">posibles diferencias entre ambos precios calculados (el de SAP y Expert) y actuar en consecuencia: (obedece </w:t>
      </w:r>
      <w:proofErr w:type="spellStart"/>
      <w:r w:rsidR="00B812DB" w:rsidRPr="00B812DB">
        <w:rPr>
          <w:lang w:val="es-ES_tradnl"/>
        </w:rPr>
        <w:t>p.e</w:t>
      </w:r>
      <w:proofErr w:type="spellEnd"/>
      <w:r w:rsidR="00B812DB" w:rsidRPr="00B812DB">
        <w:rPr>
          <w:lang w:val="es-ES_tradnl"/>
        </w:rPr>
        <w:t xml:space="preserve">. al </w:t>
      </w:r>
      <w:r w:rsidR="00B812DB" w:rsidRPr="00B812DB">
        <w:rPr>
          <w:lang w:val="es-ES_tradnl"/>
        </w:rPr>
        <w:lastRenderedPageBreak/>
        <w:t xml:space="preserve">desecho en el cálculo de stocks antiguos o se ha detectado un error en el cálculo). NOTA: </w:t>
      </w:r>
      <w:r w:rsidR="00B812DB">
        <w:rPr>
          <w:lang w:val="es-ES_tradnl"/>
        </w:rPr>
        <w:t xml:space="preserve">Sería necesario actualizar el último precio </w:t>
      </w:r>
      <w:r w:rsidR="00F8257E">
        <w:rPr>
          <w:lang w:val="es-ES_tradnl"/>
        </w:rPr>
        <w:t>evaluado</w:t>
      </w:r>
      <w:r w:rsidR="00B812DB">
        <w:rPr>
          <w:lang w:val="es-ES_tradnl"/>
        </w:rPr>
        <w:t xml:space="preserve"> de SAP para tener resultados coherentes</w:t>
      </w:r>
    </w:p>
    <w:p w14:paraId="73A3B0D6" w14:textId="1DB7D44D" w:rsidR="008F0AC1" w:rsidRDefault="008F0AC1" w:rsidP="00063F94">
      <w:pPr>
        <w:pStyle w:val="Prrafodelista"/>
        <w:numPr>
          <w:ilvl w:val="0"/>
          <w:numId w:val="7"/>
        </w:numPr>
        <w:rPr>
          <w:lang w:val="es-ES_tradnl"/>
        </w:rPr>
      </w:pPr>
      <w:r>
        <w:rPr>
          <w:lang w:val="es-ES_tradnl"/>
        </w:rPr>
        <w:t>Flecha: Acceso directo a justificación del precio calculado Expert</w:t>
      </w:r>
    </w:p>
    <w:p w14:paraId="305862CB" w14:textId="77777777" w:rsidR="00E65AA2" w:rsidRDefault="00E65AA2" w:rsidP="00E65AA2">
      <w:pPr>
        <w:pStyle w:val="Prrafodelista"/>
        <w:ind w:left="720"/>
        <w:rPr>
          <w:lang w:val="es-ES_tradnl"/>
        </w:rPr>
      </w:pPr>
    </w:p>
    <w:p w14:paraId="1E9571C6" w14:textId="538C5306" w:rsidR="00620440" w:rsidRPr="00620440" w:rsidRDefault="004A293E" w:rsidP="00620440">
      <w:pPr>
        <w:rPr>
          <w:lang w:val="es-ES_tradnl"/>
        </w:rPr>
      </w:pPr>
      <w:r w:rsidRPr="0006680B">
        <w:rPr>
          <w:noProof/>
          <w:lang w:val="es-ES_tradnl"/>
        </w:rPr>
        <mc:AlternateContent>
          <mc:Choice Requires="wps">
            <w:drawing>
              <wp:anchor distT="45720" distB="45720" distL="114300" distR="114300" simplePos="0" relativeHeight="251674624" behindDoc="0" locked="0" layoutInCell="1" allowOverlap="1" wp14:anchorId="6BD2C65A" wp14:editId="5F76CA14">
                <wp:simplePos x="0" y="0"/>
                <wp:positionH relativeFrom="column">
                  <wp:posOffset>4384675</wp:posOffset>
                </wp:positionH>
                <wp:positionV relativeFrom="paragraph">
                  <wp:posOffset>332105</wp:posOffset>
                </wp:positionV>
                <wp:extent cx="1392555" cy="218313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555" cy="2183130"/>
                        </a:xfrm>
                        <a:prstGeom prst="rect">
                          <a:avLst/>
                        </a:prstGeom>
                        <a:solidFill>
                          <a:srgbClr val="FFFFFF"/>
                        </a:solidFill>
                        <a:ln w="9525">
                          <a:noFill/>
                          <a:miter lim="800000"/>
                          <a:headEnd/>
                          <a:tailEnd/>
                        </a:ln>
                      </wps:spPr>
                      <wps:txbx>
                        <w:txbxContent>
                          <w:p w14:paraId="415892DD" w14:textId="7FD5328E" w:rsidR="0006680B" w:rsidRPr="0006680B" w:rsidRDefault="0006680B">
                            <w:pPr>
                              <w:rPr>
                                <w:sz w:val="16"/>
                                <w:szCs w:val="16"/>
                              </w:rPr>
                            </w:pPr>
                            <w:r w:rsidRPr="0006680B">
                              <w:rPr>
                                <w:sz w:val="16"/>
                                <w:szCs w:val="16"/>
                              </w:rPr>
                              <w:t>En esta ventana se verá el desglose de los movimientos que han dado lugar al precio calculado por el programa</w:t>
                            </w:r>
                            <w:r w:rsidR="00F8257E">
                              <w:rPr>
                                <w:sz w:val="16"/>
                                <w:szCs w:val="16"/>
                              </w:rPr>
                              <w:t>.</w:t>
                            </w:r>
                            <w:r w:rsidR="007536FB">
                              <w:rPr>
                                <w:sz w:val="16"/>
                                <w:szCs w:val="16"/>
                              </w:rPr>
                              <w:t xml:space="preserve"> </w:t>
                            </w:r>
                            <w:r w:rsidR="00F8257E">
                              <w:rPr>
                                <w:sz w:val="16"/>
                                <w:szCs w:val="16"/>
                              </w:rPr>
                              <w:t>A</w:t>
                            </w:r>
                            <w:r w:rsidR="007536FB">
                              <w:rPr>
                                <w:sz w:val="16"/>
                                <w:szCs w:val="16"/>
                              </w:rPr>
                              <w:t>l final de la columna ‘Importe’ aparecerá un total que será el mismo valor que vemos en la pantalla previa en la columna ‘Importe Calculado Expert’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2C65A" id="_x0000_s1030" type="#_x0000_t202" style="position:absolute;left:0;text-align:left;margin-left:345.25pt;margin-top:26.15pt;width:109.65pt;height:171.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" stroked="f">
                <v:textbox>
                  <w:txbxContent>
                    <w:p w14:paraId="415892DD" w14:textId="7FD5328E" w:rsidR="0006680B" w:rsidRPr="0006680B" w:rsidRDefault="0006680B">
                      <w:pPr>
                        <w:rPr>
                          <w:sz w:val="16"/>
                          <w:szCs w:val="16"/>
                        </w:rPr>
                      </w:pPr>
                      <w:r w:rsidRPr="0006680B">
                        <w:rPr>
                          <w:sz w:val="16"/>
                          <w:szCs w:val="16"/>
                        </w:rPr>
                        <w:t>En esta ventana se verá el desglose de los movimientos que han dado lugar al precio calculado por el programa</w:t>
                      </w:r>
                      <w:r w:rsidR="00F8257E">
                        <w:rPr>
                          <w:sz w:val="16"/>
                          <w:szCs w:val="16"/>
                        </w:rPr>
                        <w:t>.</w:t>
                      </w:r>
                      <w:r w:rsidR="007536FB">
                        <w:rPr>
                          <w:sz w:val="16"/>
                          <w:szCs w:val="16"/>
                        </w:rPr>
                        <w:t xml:space="preserve"> </w:t>
                      </w:r>
                      <w:r w:rsidR="00F8257E">
                        <w:rPr>
                          <w:sz w:val="16"/>
                          <w:szCs w:val="16"/>
                        </w:rPr>
                        <w:t>A</w:t>
                      </w:r>
                      <w:r w:rsidR="007536FB">
                        <w:rPr>
                          <w:sz w:val="16"/>
                          <w:szCs w:val="16"/>
                        </w:rPr>
                        <w:t>l final de la columna ‘Importe’ aparecerá un total que será el mismo valor que vemos en la pantalla previa en la columna ‘Importe Calculado Expert’</w:t>
                      </w:r>
                    </w:p>
                  </w:txbxContent>
                </v:textbox>
                <w10:wrap type="square"/>
              </v:shape>
            </w:pict>
          </mc:Fallback>
        </mc:AlternateContent>
      </w:r>
      <w:r w:rsidR="00620440">
        <w:rPr>
          <w:noProof/>
        </w:rPr>
        <w:drawing>
          <wp:anchor distT="0" distB="0" distL="114300" distR="114300" simplePos="0" relativeHeight="251672576" behindDoc="1" locked="0" layoutInCell="1" allowOverlap="1" wp14:anchorId="32FCE5FB" wp14:editId="7787E67E">
            <wp:simplePos x="0" y="0"/>
            <wp:positionH relativeFrom="margin">
              <wp:posOffset>258741</wp:posOffset>
            </wp:positionH>
            <wp:positionV relativeFrom="paragraph">
              <wp:posOffset>13335</wp:posOffset>
            </wp:positionV>
            <wp:extent cx="4093535" cy="2955226"/>
            <wp:effectExtent l="0" t="0" r="2540" b="0"/>
            <wp:wrapNone/>
            <wp:docPr id="29698" name="Imagen 29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93535" cy="2955226"/>
                    </a:xfrm>
                    <a:prstGeom prst="rect">
                      <a:avLst/>
                    </a:prstGeom>
                  </pic:spPr>
                </pic:pic>
              </a:graphicData>
            </a:graphic>
            <wp14:sizeRelH relativeFrom="page">
              <wp14:pctWidth>0</wp14:pctWidth>
            </wp14:sizeRelH>
            <wp14:sizeRelV relativeFrom="page">
              <wp14:pctHeight>0</wp14:pctHeight>
            </wp14:sizeRelV>
          </wp:anchor>
        </w:drawing>
      </w:r>
    </w:p>
    <w:p w14:paraId="0C69115C" w14:textId="54769CCA" w:rsidR="00620440" w:rsidRDefault="00620440" w:rsidP="00620440">
      <w:pPr>
        <w:pStyle w:val="Prrafodelista"/>
        <w:ind w:left="720"/>
        <w:rPr>
          <w:lang w:val="es-ES_tradnl"/>
        </w:rPr>
      </w:pPr>
    </w:p>
    <w:p w14:paraId="624182B7" w14:textId="11D0A974" w:rsidR="00620440" w:rsidRDefault="00620440" w:rsidP="00620440">
      <w:pPr>
        <w:pStyle w:val="Prrafodelista"/>
        <w:ind w:left="720"/>
        <w:rPr>
          <w:lang w:val="es-ES_tradnl"/>
        </w:rPr>
      </w:pPr>
    </w:p>
    <w:p w14:paraId="75FD1F23" w14:textId="3D05A8F6" w:rsidR="00620440" w:rsidRDefault="00620440" w:rsidP="00620440">
      <w:pPr>
        <w:pStyle w:val="Prrafodelista"/>
        <w:ind w:left="720"/>
        <w:rPr>
          <w:lang w:val="es-ES_tradnl"/>
        </w:rPr>
      </w:pPr>
    </w:p>
    <w:p w14:paraId="478E699B" w14:textId="27AF9052" w:rsidR="00620440" w:rsidRDefault="00620440" w:rsidP="00620440">
      <w:pPr>
        <w:pStyle w:val="Prrafodelista"/>
        <w:ind w:left="720"/>
        <w:rPr>
          <w:lang w:val="es-ES_tradnl"/>
        </w:rPr>
      </w:pPr>
    </w:p>
    <w:p w14:paraId="7E86356D" w14:textId="2D8FB133" w:rsidR="00620440" w:rsidRDefault="00620440" w:rsidP="00620440">
      <w:pPr>
        <w:pStyle w:val="Prrafodelista"/>
        <w:ind w:left="720"/>
        <w:rPr>
          <w:lang w:val="es-ES_tradnl"/>
        </w:rPr>
      </w:pPr>
    </w:p>
    <w:p w14:paraId="7C8DAA3F" w14:textId="608B2AD0" w:rsidR="00C20970" w:rsidRDefault="00C20970" w:rsidP="00620440">
      <w:pPr>
        <w:pStyle w:val="Prrafodelista"/>
        <w:ind w:left="720"/>
        <w:rPr>
          <w:lang w:val="es-ES_tradnl"/>
        </w:rPr>
      </w:pPr>
    </w:p>
    <w:p w14:paraId="55F64F7E" w14:textId="65547E1F" w:rsidR="00C20970" w:rsidRDefault="00C20970" w:rsidP="00620440">
      <w:pPr>
        <w:pStyle w:val="Prrafodelista"/>
        <w:ind w:left="720"/>
        <w:rPr>
          <w:lang w:val="es-ES_tradnl"/>
        </w:rPr>
      </w:pPr>
    </w:p>
    <w:p w14:paraId="65098D90" w14:textId="1F467A2F" w:rsidR="00B972FF" w:rsidRDefault="00B972FF" w:rsidP="00303059">
      <w:pPr>
        <w:rPr>
          <w:lang w:val="es-ES_tradnl"/>
        </w:rPr>
      </w:pPr>
    </w:p>
    <w:p w14:paraId="757753EF" w14:textId="05B22C45" w:rsidR="00C20970" w:rsidRDefault="00303059" w:rsidP="00303059">
      <w:pPr>
        <w:rPr>
          <w:lang w:val="es-ES_tradnl"/>
        </w:rPr>
      </w:pPr>
      <w:r>
        <w:rPr>
          <w:lang w:val="es-ES_tradnl"/>
        </w:rPr>
        <w:t>Si el usuario está conforme con lo que ve en la rejilla, pulsando el botón ‘Guardar datos</w:t>
      </w:r>
      <w:r w:rsidR="00B972FF">
        <w:rPr>
          <w:lang w:val="es-ES_tradnl"/>
        </w:rPr>
        <w:t>’ se actualizarán los precios de la nueva lista de precios que nos servirá como fuente del margen.</w:t>
      </w:r>
    </w:p>
    <w:p w14:paraId="394236ED" w14:textId="77777777" w:rsidR="006E471C" w:rsidRDefault="006E471C" w:rsidP="00303059">
      <w:pPr>
        <w:rPr>
          <w:lang w:val="es-ES_tradnl"/>
        </w:rPr>
      </w:pPr>
    </w:p>
    <w:p w14:paraId="1F59147B" w14:textId="2F548692" w:rsidR="00B972FF" w:rsidRDefault="006E471C" w:rsidP="00303059">
      <w:pPr>
        <w:rPr>
          <w:lang w:val="es-ES_tradnl"/>
        </w:rPr>
      </w:pPr>
      <w:r>
        <w:rPr>
          <w:lang w:val="es-ES_tradnl"/>
        </w:rPr>
        <w:t>Guardaremos también un registro en cada actualización del proceso realizado sabiendo los parámetros que se emplearon (Desde/Hasta Fecha, Desde/Hasta Artículo, Grupo de artículos, … y usuario que realiza el proceso, fecha y hora de ejecución). Estos registros podrán ser consultado para identificar cuando se realizaron dichas ejecuciones.</w:t>
      </w:r>
    </w:p>
    <w:p w14:paraId="58BB4882" w14:textId="77777777" w:rsidR="00085C25" w:rsidRDefault="00085C25" w:rsidP="00303059">
      <w:pPr>
        <w:rPr>
          <w:lang w:val="es-ES_tradnl"/>
        </w:rPr>
      </w:pPr>
    </w:p>
    <w:p w14:paraId="28E24BD8" w14:textId="41756F81" w:rsidR="00752498" w:rsidRDefault="00752498" w:rsidP="00752498">
      <w:pPr>
        <w:pStyle w:val="Prrafodelista"/>
        <w:numPr>
          <w:ilvl w:val="0"/>
          <w:numId w:val="7"/>
        </w:numPr>
        <w:rPr>
          <w:lang w:val="es-ES_tradnl"/>
        </w:rPr>
      </w:pPr>
      <w:r>
        <w:rPr>
          <w:lang w:val="es-ES_tradnl"/>
        </w:rPr>
        <w:t xml:space="preserve">Para realizar el cálculo el programa considerará sólo los movimientos que hayan ocurrido en el intervalo de tiempo que el usuario haya marcado como Desde/Hasta Fecha. </w:t>
      </w:r>
      <w:r w:rsidR="00140626">
        <w:rPr>
          <w:lang w:val="es-ES_tradnl"/>
        </w:rPr>
        <w:t>Hay que recordar</w:t>
      </w:r>
      <w:r>
        <w:rPr>
          <w:lang w:val="es-ES_tradnl"/>
        </w:rPr>
        <w:t xml:space="preserve"> que para el cálculo de precio medio ponderado se tienen en cuenta </w:t>
      </w:r>
      <w:r w:rsidR="004A13F6">
        <w:rPr>
          <w:lang w:val="es-ES_tradnl"/>
        </w:rPr>
        <w:t xml:space="preserve">tanto </w:t>
      </w:r>
      <w:r>
        <w:rPr>
          <w:lang w:val="es-ES_tradnl"/>
        </w:rPr>
        <w:t xml:space="preserve">los movimientos de entrada como de salida (los movimientos de salida influyen en la disminución del stock que, en la siguiente entrada afectará al nuevo precio medio </w:t>
      </w:r>
    </w:p>
    <w:p w14:paraId="687E30A2" w14:textId="7B5FB476" w:rsidR="004A13F6" w:rsidRPr="004A13F6" w:rsidRDefault="004A13F6" w:rsidP="00B136C4">
      <w:pPr>
        <w:pStyle w:val="Prrafodelista"/>
        <w:numPr>
          <w:ilvl w:val="0"/>
          <w:numId w:val="7"/>
        </w:numPr>
        <w:rPr>
          <w:lang w:val="es-ES_tradnl"/>
        </w:rPr>
      </w:pPr>
      <w:r w:rsidRPr="004A13F6">
        <w:rPr>
          <w:lang w:val="es-ES_tradnl"/>
        </w:rPr>
        <w:lastRenderedPageBreak/>
        <w:t>Para el stock que hubiera en el inicio de ‘Desde Fecha’, el programa cogerá el precio de la primera entrada que hubiera en el periodo de tiempo considerado. Se considera que esto es lo adecuado pues hay que darle alguna valoración al stock del que partimos</w:t>
      </w:r>
    </w:p>
    <w:p w14:paraId="7959E6A3" w14:textId="08F1ED56" w:rsidR="00C20970" w:rsidRDefault="00C20970" w:rsidP="00620440">
      <w:pPr>
        <w:pStyle w:val="Prrafodelista"/>
        <w:ind w:left="720"/>
        <w:rPr>
          <w:lang w:val="es-ES_tradnl"/>
        </w:rPr>
      </w:pPr>
    </w:p>
    <w:p w14:paraId="3A1E8408" w14:textId="3C1F7E8B" w:rsidR="00085C25" w:rsidRPr="0013191F" w:rsidRDefault="00085C25" w:rsidP="0013191F">
      <w:pPr>
        <w:rPr>
          <w:lang w:val="es-ES_tradnl"/>
        </w:rPr>
      </w:pPr>
      <w:r w:rsidRPr="0013191F">
        <w:rPr>
          <w:lang w:val="es-ES_tradnl"/>
        </w:rPr>
        <w:t>Como comple</w:t>
      </w:r>
      <w:r w:rsidR="00E65AA2">
        <w:rPr>
          <w:lang w:val="es-ES_tradnl"/>
        </w:rPr>
        <w:t>me</w:t>
      </w:r>
      <w:r w:rsidRPr="0013191F">
        <w:rPr>
          <w:lang w:val="es-ES_tradnl"/>
        </w:rPr>
        <w:t xml:space="preserve">nto a esta funcionalidad, Fundiciones </w:t>
      </w:r>
      <w:r w:rsidR="0013191F">
        <w:rPr>
          <w:lang w:val="es-ES_tradnl"/>
        </w:rPr>
        <w:t xml:space="preserve">y Accesorios </w:t>
      </w:r>
      <w:r w:rsidRPr="0013191F">
        <w:rPr>
          <w:lang w:val="es-ES_tradnl"/>
        </w:rPr>
        <w:t>dispondrá de una consulta o listado en que se verán los artículos que no han tenido movi</w:t>
      </w:r>
      <w:r w:rsidR="0013191F">
        <w:rPr>
          <w:lang w:val="es-ES_tradnl"/>
        </w:rPr>
        <w:t>mi</w:t>
      </w:r>
      <w:r w:rsidRPr="0013191F">
        <w:rPr>
          <w:lang w:val="es-ES_tradnl"/>
        </w:rPr>
        <w:t>entos en un periodo de tiempo: Los filtros de dicho listado serán Desde / Hasta Fecha</w:t>
      </w:r>
      <w:r w:rsidR="0013191F">
        <w:rPr>
          <w:lang w:val="es-ES_tradnl"/>
        </w:rPr>
        <w:t xml:space="preserve">  </w:t>
      </w:r>
      <w:r w:rsidR="0013191F" w:rsidRPr="0013191F">
        <w:rPr>
          <w:lang w:val="es-ES_tradnl"/>
        </w:rPr>
        <w:sym w:font="Wingdings" w:char="F0E0"/>
      </w:r>
      <w:r w:rsidR="0013191F">
        <w:rPr>
          <w:lang w:val="es-ES_tradnl"/>
        </w:rPr>
        <w:t xml:space="preserve"> </w:t>
      </w:r>
      <w:r w:rsidRPr="0013191F">
        <w:rPr>
          <w:lang w:val="es-ES_tradnl"/>
        </w:rPr>
        <w:t xml:space="preserve">Con este listado/consulta, </w:t>
      </w:r>
      <w:r w:rsidR="0013191F" w:rsidRPr="0013191F">
        <w:rPr>
          <w:lang w:val="es-ES_tradnl"/>
        </w:rPr>
        <w:t xml:space="preserve">Fundiciones </w:t>
      </w:r>
      <w:r w:rsidR="0013191F">
        <w:rPr>
          <w:lang w:val="es-ES_tradnl"/>
        </w:rPr>
        <w:t xml:space="preserve">y Accesorios </w:t>
      </w:r>
      <w:r w:rsidRPr="0013191F">
        <w:rPr>
          <w:lang w:val="es-ES_tradnl"/>
        </w:rPr>
        <w:t>podrá identificar aquellos artículos que siguen manteniendo un precio desactualizado, con lo cual podrá ir a la lista de precios ‘Precio calculado Expert’ y modificar manualmente dicho precio</w:t>
      </w:r>
      <w:r w:rsidR="0013191F" w:rsidRPr="0013191F">
        <w:rPr>
          <w:lang w:val="es-ES_tradnl"/>
        </w:rPr>
        <w:t xml:space="preserve">. </w:t>
      </w:r>
    </w:p>
    <w:p w14:paraId="12E52E02" w14:textId="312B3F89" w:rsidR="0013191F" w:rsidRDefault="0013191F" w:rsidP="0013191F">
      <w:pPr>
        <w:rPr>
          <w:lang w:val="es-ES_tradnl"/>
        </w:rPr>
      </w:pPr>
      <w:r w:rsidRPr="0013191F">
        <w:rPr>
          <w:lang w:val="es-ES_tradnl"/>
        </w:rPr>
        <w:t>Nota: No todos los usuarios tendrán acceso a dicha lista de precios para poder modificarla (aunque si consultarla</w:t>
      </w:r>
      <w:r>
        <w:rPr>
          <w:lang w:val="es-ES_tradnl"/>
        </w:rPr>
        <w:t>. Dicho acceso a los usuarios será configurable.</w:t>
      </w:r>
    </w:p>
    <w:p w14:paraId="63312716" w14:textId="6FB5594C" w:rsidR="00E65AA2" w:rsidRDefault="00E65AA2">
      <w:pPr>
        <w:spacing w:after="0" w:line="240" w:lineRule="auto"/>
        <w:jc w:val="left"/>
        <w:rPr>
          <w:lang w:val="es-ES_tradnl"/>
        </w:rPr>
      </w:pPr>
      <w:r>
        <w:rPr>
          <w:lang w:val="es-ES_tradnl"/>
        </w:rPr>
        <w:br w:type="page"/>
      </w:r>
    </w:p>
    <w:p w14:paraId="66DE0A4E" w14:textId="0CAC003C" w:rsidR="00A21FB2" w:rsidRDefault="00AC12F1" w:rsidP="00C9067F">
      <w:pPr>
        <w:pStyle w:val="Ttulo1"/>
        <w:numPr>
          <w:ilvl w:val="0"/>
          <w:numId w:val="2"/>
        </w:numPr>
        <w:spacing w:after="120" w:line="240" w:lineRule="auto"/>
        <w:rPr>
          <w:rFonts w:asciiTheme="minorHAnsi" w:hAnsiTheme="minorHAnsi" w:cstheme="minorHAnsi"/>
          <w:color w:val="548DD4" w:themeColor="text2" w:themeTint="99"/>
          <w:sz w:val="40"/>
          <w:szCs w:val="40"/>
          <w:lang w:val="es-ES_tradnl"/>
        </w:rPr>
      </w:pPr>
      <w:bookmarkStart w:id="8" w:name="_Toc1726133"/>
      <w:r w:rsidRPr="0029795D">
        <w:rPr>
          <w:rFonts w:asciiTheme="minorHAnsi" w:hAnsiTheme="minorHAnsi" w:cstheme="minorHAnsi"/>
          <w:color w:val="548DD4" w:themeColor="text2" w:themeTint="99"/>
          <w:sz w:val="40"/>
          <w:szCs w:val="40"/>
          <w:lang w:val="es-ES_tradnl"/>
        </w:rPr>
        <w:lastRenderedPageBreak/>
        <w:t xml:space="preserve">Valoración </w:t>
      </w:r>
      <w:r w:rsidR="0029795D" w:rsidRPr="008A3BAE">
        <w:rPr>
          <w:rFonts w:asciiTheme="minorHAnsi" w:hAnsiTheme="minorHAnsi" w:cstheme="minorHAnsi"/>
          <w:color w:val="548DD4" w:themeColor="text2" w:themeTint="99"/>
          <w:sz w:val="40"/>
          <w:szCs w:val="40"/>
          <w:lang w:val="es-ES_tradnl"/>
        </w:rPr>
        <w:t>Servicios</w:t>
      </w:r>
      <w:bookmarkEnd w:id="8"/>
      <w:r w:rsidRPr="008A3BAE">
        <w:rPr>
          <w:rFonts w:asciiTheme="minorHAnsi" w:hAnsiTheme="minorHAnsi" w:cstheme="minorHAnsi"/>
          <w:color w:val="548DD4" w:themeColor="text2" w:themeTint="99"/>
          <w:sz w:val="40"/>
          <w:szCs w:val="40"/>
          <w:lang w:val="es-ES_tradnl"/>
        </w:rPr>
        <w:tab/>
      </w:r>
    </w:p>
    <w:p w14:paraId="3D91C56E" w14:textId="77777777" w:rsidR="004E0472" w:rsidRPr="004E0472" w:rsidRDefault="004E0472" w:rsidP="004E0472">
      <w:pPr>
        <w:rPr>
          <w:lang w:val="es-ES_tradnl"/>
        </w:rPr>
      </w:pPr>
    </w:p>
    <w:tbl>
      <w:tblPr>
        <w:tblStyle w:val="Tablaconcuadrcula"/>
        <w:tblW w:w="9346" w:type="dxa"/>
        <w:jc w:val="center"/>
        <w:tblLook w:val="04A0" w:firstRow="1" w:lastRow="0" w:firstColumn="1" w:lastColumn="0" w:noHBand="0" w:noVBand="1"/>
      </w:tblPr>
      <w:tblGrid>
        <w:gridCol w:w="704"/>
        <w:gridCol w:w="4262"/>
        <w:gridCol w:w="2679"/>
        <w:gridCol w:w="1701"/>
      </w:tblGrid>
      <w:tr w:rsidR="00D57391" w14:paraId="650E0492" w14:textId="10CCB662" w:rsidTr="00792782">
        <w:trPr>
          <w:jc w:val="center"/>
        </w:trPr>
        <w:tc>
          <w:tcPr>
            <w:tcW w:w="704" w:type="dxa"/>
            <w:shd w:val="clear" w:color="auto" w:fill="DBE5F1" w:themeFill="accent1" w:themeFillTint="33"/>
          </w:tcPr>
          <w:p w14:paraId="5B46A9BF" w14:textId="77777777" w:rsidR="00D57391" w:rsidRPr="007678F6" w:rsidRDefault="00D57391" w:rsidP="00C8734A">
            <w:pPr>
              <w:spacing w:after="0" w:line="240" w:lineRule="auto"/>
              <w:jc w:val="left"/>
              <w:rPr>
                <w:rFonts w:asciiTheme="minorHAnsi" w:hAnsiTheme="minorHAnsi" w:cstheme="minorHAnsi"/>
                <w:b/>
                <w:szCs w:val="20"/>
                <w:lang w:val="es-ES_tradnl"/>
              </w:rPr>
            </w:pPr>
          </w:p>
        </w:tc>
        <w:tc>
          <w:tcPr>
            <w:tcW w:w="4262" w:type="dxa"/>
            <w:shd w:val="clear" w:color="auto" w:fill="DBE5F1" w:themeFill="accent1" w:themeFillTint="33"/>
          </w:tcPr>
          <w:p w14:paraId="41313500" w14:textId="1A4EC776" w:rsidR="00D57391" w:rsidRPr="007678F6" w:rsidRDefault="00D57391" w:rsidP="00C8734A">
            <w:pPr>
              <w:spacing w:after="0" w:line="240" w:lineRule="auto"/>
              <w:jc w:val="left"/>
              <w:rPr>
                <w:rFonts w:asciiTheme="minorHAnsi" w:hAnsiTheme="minorHAnsi" w:cstheme="minorHAnsi"/>
                <w:b/>
                <w:szCs w:val="20"/>
                <w:lang w:val="es-ES_tradnl"/>
              </w:rPr>
            </w:pPr>
            <w:r w:rsidRPr="007678F6">
              <w:rPr>
                <w:rFonts w:asciiTheme="minorHAnsi" w:hAnsiTheme="minorHAnsi" w:cstheme="minorHAnsi"/>
                <w:b/>
                <w:szCs w:val="20"/>
                <w:lang w:val="es-ES_tradnl"/>
              </w:rPr>
              <w:t>Concepto</w:t>
            </w:r>
          </w:p>
        </w:tc>
        <w:tc>
          <w:tcPr>
            <w:tcW w:w="2679" w:type="dxa"/>
            <w:shd w:val="clear" w:color="auto" w:fill="DBE5F1" w:themeFill="accent1" w:themeFillTint="33"/>
          </w:tcPr>
          <w:p w14:paraId="17CB15BF" w14:textId="657106A6" w:rsidR="00D57391" w:rsidRPr="007678F6" w:rsidRDefault="00D57391" w:rsidP="00C8734A">
            <w:pPr>
              <w:spacing w:after="0" w:line="240" w:lineRule="auto"/>
              <w:jc w:val="left"/>
              <w:rPr>
                <w:rFonts w:asciiTheme="minorHAnsi" w:hAnsiTheme="minorHAnsi" w:cstheme="minorHAnsi"/>
                <w:b/>
                <w:szCs w:val="20"/>
                <w:lang w:val="es-ES_tradnl"/>
              </w:rPr>
            </w:pPr>
            <w:r>
              <w:rPr>
                <w:rFonts w:asciiTheme="minorHAnsi" w:hAnsiTheme="minorHAnsi" w:cstheme="minorHAnsi"/>
                <w:b/>
                <w:szCs w:val="20"/>
                <w:lang w:val="es-ES_tradnl"/>
              </w:rPr>
              <w:t>Precio Jornada X Jornadas</w:t>
            </w:r>
          </w:p>
        </w:tc>
        <w:tc>
          <w:tcPr>
            <w:tcW w:w="1701" w:type="dxa"/>
            <w:shd w:val="clear" w:color="auto" w:fill="DBE5F1" w:themeFill="accent1" w:themeFillTint="33"/>
          </w:tcPr>
          <w:p w14:paraId="49701458" w14:textId="45379976" w:rsidR="00D57391" w:rsidRPr="007678F6" w:rsidRDefault="00662F45" w:rsidP="00792782">
            <w:pPr>
              <w:spacing w:after="0" w:line="240" w:lineRule="auto"/>
              <w:jc w:val="center"/>
              <w:rPr>
                <w:rFonts w:asciiTheme="minorHAnsi" w:hAnsiTheme="minorHAnsi" w:cstheme="minorHAnsi"/>
                <w:b/>
                <w:szCs w:val="20"/>
                <w:lang w:val="es-ES_tradnl"/>
              </w:rPr>
            </w:pPr>
            <w:r>
              <w:rPr>
                <w:rFonts w:asciiTheme="minorHAnsi" w:hAnsiTheme="minorHAnsi" w:cstheme="minorHAnsi"/>
                <w:b/>
                <w:szCs w:val="20"/>
                <w:lang w:val="es-ES_tradnl"/>
              </w:rPr>
              <w:t>Importe</w:t>
            </w:r>
          </w:p>
        </w:tc>
      </w:tr>
      <w:tr w:rsidR="00D57391" w:rsidRPr="00F8257E" w14:paraId="79B57F15" w14:textId="13C34305" w:rsidTr="00792782">
        <w:trPr>
          <w:trHeight w:val="1162"/>
          <w:jc w:val="center"/>
        </w:trPr>
        <w:tc>
          <w:tcPr>
            <w:tcW w:w="704" w:type="dxa"/>
            <w:vAlign w:val="center"/>
          </w:tcPr>
          <w:p w14:paraId="18F635E3" w14:textId="1D290307" w:rsidR="00D57391" w:rsidRPr="00F8257E" w:rsidRDefault="003249CF" w:rsidP="00C8734A">
            <w:pPr>
              <w:spacing w:after="0" w:line="240" w:lineRule="auto"/>
              <w:jc w:val="left"/>
              <w:rPr>
                <w:rFonts w:ascii="Calibri" w:eastAsia="Calibri" w:hAnsi="Calibri"/>
                <w:lang w:val="es-ES_tradnl"/>
              </w:rPr>
            </w:pPr>
            <w:r>
              <w:rPr>
                <w:rFonts w:ascii="Calibri" w:eastAsia="Calibri" w:hAnsi="Calibri"/>
                <w:lang w:val="es-ES_tradnl"/>
              </w:rPr>
              <w:t>1</w:t>
            </w:r>
          </w:p>
        </w:tc>
        <w:tc>
          <w:tcPr>
            <w:tcW w:w="4262" w:type="dxa"/>
            <w:vAlign w:val="center"/>
          </w:tcPr>
          <w:p w14:paraId="3626EDB5" w14:textId="2444DBC6" w:rsidR="00D57391" w:rsidRPr="00F8257E" w:rsidRDefault="00662F45" w:rsidP="00F8257E">
            <w:pPr>
              <w:spacing w:after="0" w:line="240" w:lineRule="auto"/>
              <w:jc w:val="left"/>
              <w:rPr>
                <w:rFonts w:ascii="Calibri" w:eastAsia="Calibri" w:hAnsi="Calibri"/>
                <w:lang w:val="es-ES_tradnl"/>
              </w:rPr>
            </w:pPr>
            <w:r w:rsidRPr="00F8257E">
              <w:rPr>
                <w:rFonts w:ascii="Calibri" w:eastAsia="Calibri" w:hAnsi="Calibri"/>
                <w:lang w:val="es-ES_tradnl"/>
              </w:rPr>
              <w:t xml:space="preserve">Desarrollo Nuevo cálculo precio coste </w:t>
            </w:r>
          </w:p>
        </w:tc>
        <w:tc>
          <w:tcPr>
            <w:tcW w:w="2679" w:type="dxa"/>
            <w:vAlign w:val="center"/>
          </w:tcPr>
          <w:p w14:paraId="0E7A0243" w14:textId="26CE6C54" w:rsidR="00D57391" w:rsidRPr="00F8257E" w:rsidRDefault="00662F45" w:rsidP="00792782">
            <w:pPr>
              <w:spacing w:after="0" w:line="240" w:lineRule="auto"/>
              <w:jc w:val="center"/>
              <w:rPr>
                <w:rFonts w:ascii="Calibri" w:eastAsia="Calibri" w:hAnsi="Calibri"/>
                <w:lang w:val="es-ES_tradnl"/>
              </w:rPr>
            </w:pPr>
            <w:r w:rsidRPr="00F8257E">
              <w:rPr>
                <w:rFonts w:ascii="Calibri" w:eastAsia="Calibri" w:hAnsi="Calibri"/>
                <w:lang w:val="es-ES_tradnl"/>
              </w:rPr>
              <w:t>3</w:t>
            </w:r>
            <w:r w:rsidR="00F5412A">
              <w:rPr>
                <w:rFonts w:ascii="Calibri" w:eastAsia="Calibri" w:hAnsi="Calibri"/>
                <w:lang w:val="es-ES_tradnl"/>
              </w:rPr>
              <w:t>’</w:t>
            </w:r>
            <w:r w:rsidR="006F2472">
              <w:rPr>
                <w:rFonts w:ascii="Calibri" w:eastAsia="Calibri" w:hAnsi="Calibri"/>
                <w:lang w:val="es-ES_tradnl"/>
              </w:rPr>
              <w:t>5</w:t>
            </w:r>
            <w:r w:rsidR="00792782">
              <w:rPr>
                <w:rFonts w:ascii="Calibri" w:eastAsia="Calibri" w:hAnsi="Calibri"/>
                <w:lang w:val="es-ES_tradnl"/>
              </w:rPr>
              <w:t xml:space="preserve"> Jornadas</w:t>
            </w:r>
            <w:r w:rsidRPr="00F8257E">
              <w:rPr>
                <w:rFonts w:ascii="Calibri" w:eastAsia="Calibri" w:hAnsi="Calibri"/>
                <w:lang w:val="es-ES_tradnl"/>
              </w:rPr>
              <w:t xml:space="preserve"> </w:t>
            </w:r>
            <w:r w:rsidR="00792782">
              <w:rPr>
                <w:rFonts w:ascii="Calibri" w:eastAsia="Calibri" w:hAnsi="Calibri"/>
                <w:lang w:val="es-ES_tradnl"/>
              </w:rPr>
              <w:t>x 450€</w:t>
            </w:r>
          </w:p>
        </w:tc>
        <w:tc>
          <w:tcPr>
            <w:tcW w:w="1701" w:type="dxa"/>
            <w:vAlign w:val="center"/>
          </w:tcPr>
          <w:p w14:paraId="243318DB" w14:textId="3D67F277" w:rsidR="00D57391" w:rsidRPr="00F8257E" w:rsidRDefault="00792782" w:rsidP="00792782">
            <w:pPr>
              <w:spacing w:after="0" w:line="240" w:lineRule="auto"/>
              <w:jc w:val="center"/>
              <w:rPr>
                <w:rFonts w:ascii="Calibri" w:eastAsia="Calibri" w:hAnsi="Calibri"/>
                <w:lang w:val="es-ES_tradnl"/>
              </w:rPr>
            </w:pPr>
            <w:r>
              <w:rPr>
                <w:rFonts w:ascii="Calibri" w:eastAsia="Calibri" w:hAnsi="Calibri"/>
                <w:lang w:val="es-ES_tradnl"/>
              </w:rPr>
              <w:t>1.575</w:t>
            </w:r>
            <w:r w:rsidR="00D57391" w:rsidRPr="00F8257E">
              <w:rPr>
                <w:rFonts w:ascii="Calibri" w:eastAsia="Calibri" w:hAnsi="Calibri"/>
                <w:lang w:val="es-ES_tradnl"/>
              </w:rPr>
              <w:t>€</w:t>
            </w:r>
          </w:p>
        </w:tc>
      </w:tr>
      <w:tr w:rsidR="00792782" w:rsidRPr="00F8257E" w14:paraId="10579F7A" w14:textId="77777777" w:rsidTr="00F63A1E">
        <w:trPr>
          <w:trHeight w:val="1162"/>
          <w:jc w:val="center"/>
        </w:trPr>
        <w:tc>
          <w:tcPr>
            <w:tcW w:w="704" w:type="dxa"/>
            <w:vAlign w:val="center"/>
          </w:tcPr>
          <w:p w14:paraId="1617DFE7" w14:textId="77777777" w:rsidR="00792782" w:rsidRPr="00792782" w:rsidRDefault="00792782" w:rsidP="00C8734A">
            <w:pPr>
              <w:spacing w:after="0" w:line="240" w:lineRule="auto"/>
              <w:jc w:val="left"/>
              <w:rPr>
                <w:rFonts w:ascii="Calibri" w:eastAsia="Calibri" w:hAnsi="Calibri"/>
                <w:lang w:val="es-ES_tradnl"/>
              </w:rPr>
            </w:pPr>
          </w:p>
        </w:tc>
        <w:tc>
          <w:tcPr>
            <w:tcW w:w="4262" w:type="dxa"/>
            <w:vAlign w:val="center"/>
          </w:tcPr>
          <w:p w14:paraId="2CF55C7D" w14:textId="1F22FF7F" w:rsidR="00792782" w:rsidRPr="00792782" w:rsidRDefault="00792782" w:rsidP="00F8257E">
            <w:pPr>
              <w:spacing w:after="0" w:line="240" w:lineRule="auto"/>
              <w:jc w:val="left"/>
              <w:rPr>
                <w:rFonts w:ascii="Calibri" w:eastAsia="Calibri" w:hAnsi="Calibri"/>
                <w:b/>
                <w:sz w:val="36"/>
                <w:szCs w:val="36"/>
                <w:lang w:val="es-ES_tradnl"/>
              </w:rPr>
            </w:pPr>
            <w:r w:rsidRPr="00792782">
              <w:rPr>
                <w:rFonts w:ascii="Calibri" w:eastAsia="Calibri" w:hAnsi="Calibri"/>
                <w:b/>
                <w:sz w:val="36"/>
                <w:szCs w:val="36"/>
                <w:lang w:val="es-ES_tradnl"/>
              </w:rPr>
              <w:t>Total</w:t>
            </w:r>
          </w:p>
        </w:tc>
        <w:tc>
          <w:tcPr>
            <w:tcW w:w="4380" w:type="dxa"/>
            <w:gridSpan w:val="2"/>
            <w:vAlign w:val="center"/>
          </w:tcPr>
          <w:p w14:paraId="37D20D5E" w14:textId="4FE98A13" w:rsidR="00792782" w:rsidRPr="00792782" w:rsidRDefault="00792782" w:rsidP="00792782">
            <w:pPr>
              <w:spacing w:after="0" w:line="240" w:lineRule="auto"/>
              <w:jc w:val="center"/>
              <w:rPr>
                <w:rFonts w:ascii="Calibri" w:eastAsia="Calibri" w:hAnsi="Calibri"/>
                <w:b/>
                <w:sz w:val="36"/>
                <w:szCs w:val="36"/>
                <w:lang w:val="es-ES_tradnl"/>
              </w:rPr>
            </w:pPr>
            <w:r>
              <w:rPr>
                <w:rFonts w:ascii="Calibri" w:eastAsia="Calibri" w:hAnsi="Calibri"/>
                <w:b/>
                <w:sz w:val="36"/>
                <w:szCs w:val="36"/>
                <w:lang w:val="es-ES_tradnl"/>
              </w:rPr>
              <w:t xml:space="preserve">                               </w:t>
            </w:r>
            <w:r w:rsidRPr="00792782">
              <w:rPr>
                <w:rFonts w:ascii="Calibri" w:eastAsia="Calibri" w:hAnsi="Calibri"/>
                <w:b/>
                <w:sz w:val="36"/>
                <w:szCs w:val="36"/>
                <w:lang w:val="es-ES_tradnl"/>
              </w:rPr>
              <w:t>1.575€</w:t>
            </w:r>
          </w:p>
        </w:tc>
      </w:tr>
    </w:tbl>
    <w:p w14:paraId="4AB154C0" w14:textId="342B329F" w:rsidR="00A21FB2" w:rsidRDefault="00A21FB2" w:rsidP="00A21FB2">
      <w:pPr>
        <w:spacing w:after="0" w:line="240" w:lineRule="auto"/>
        <w:jc w:val="left"/>
        <w:rPr>
          <w:rFonts w:asciiTheme="minorHAnsi" w:hAnsiTheme="minorHAnsi" w:cstheme="minorHAnsi"/>
          <w:color w:val="548DD4" w:themeColor="text2" w:themeTint="99"/>
          <w:sz w:val="40"/>
          <w:szCs w:val="40"/>
          <w:lang w:val="es-ES_tradnl"/>
        </w:rPr>
      </w:pPr>
    </w:p>
    <w:p w14:paraId="7841D87F" w14:textId="5FE6836A" w:rsidR="00C93236" w:rsidRDefault="0082218D" w:rsidP="00A21FB2">
      <w:pPr>
        <w:spacing w:after="0" w:line="240" w:lineRule="auto"/>
        <w:jc w:val="left"/>
        <w:rPr>
          <w:lang w:eastAsia="es-ES"/>
        </w:rPr>
      </w:pPr>
      <w:r>
        <w:rPr>
          <w:lang w:eastAsia="es-ES"/>
        </w:rPr>
        <w:t>Los precios indicados no incluyen IVA.</w:t>
      </w:r>
    </w:p>
    <w:p w14:paraId="294C50BA" w14:textId="6FC1B387" w:rsidR="004E0472" w:rsidRDefault="004E0472">
      <w:pPr>
        <w:spacing w:after="0" w:line="240" w:lineRule="auto"/>
        <w:jc w:val="left"/>
        <w:rPr>
          <w:lang w:eastAsia="es-ES"/>
        </w:rPr>
      </w:pPr>
      <w:r>
        <w:rPr>
          <w:lang w:eastAsia="es-ES"/>
        </w:rPr>
        <w:br w:type="page"/>
      </w:r>
    </w:p>
    <w:p w14:paraId="356B8B5F" w14:textId="30B46D65" w:rsidR="0066190C" w:rsidRDefault="0083400C" w:rsidP="008E4480">
      <w:pPr>
        <w:pStyle w:val="Ttulo1"/>
        <w:numPr>
          <w:ilvl w:val="0"/>
          <w:numId w:val="2"/>
        </w:numPr>
        <w:spacing w:after="120" w:line="240" w:lineRule="auto"/>
        <w:rPr>
          <w:rFonts w:asciiTheme="minorHAnsi" w:hAnsiTheme="minorHAnsi" w:cstheme="minorHAnsi"/>
          <w:color w:val="548DD4" w:themeColor="text2" w:themeTint="99"/>
          <w:sz w:val="40"/>
          <w:szCs w:val="40"/>
          <w:lang w:val="es-ES_tradnl"/>
        </w:rPr>
      </w:pPr>
      <w:bookmarkStart w:id="9" w:name="_Toc1726134"/>
      <w:r w:rsidRPr="0066190C">
        <w:rPr>
          <w:rFonts w:asciiTheme="minorHAnsi" w:hAnsiTheme="minorHAnsi" w:cstheme="minorHAnsi"/>
          <w:color w:val="548DD4" w:themeColor="text2" w:themeTint="99"/>
          <w:sz w:val="40"/>
          <w:szCs w:val="40"/>
          <w:lang w:val="es-ES_tradnl"/>
        </w:rPr>
        <w:lastRenderedPageBreak/>
        <w:t>Aceptación inicial de la propuesta</w:t>
      </w:r>
      <w:bookmarkStart w:id="10" w:name="_Toc234840658"/>
      <w:bookmarkStart w:id="11" w:name="_Toc242531266"/>
      <w:bookmarkStart w:id="12" w:name="_Toc283655787"/>
      <w:bookmarkStart w:id="13" w:name="_Toc364761683"/>
      <w:bookmarkStart w:id="14" w:name="_Toc365980929"/>
      <w:bookmarkEnd w:id="9"/>
    </w:p>
    <w:p w14:paraId="14D57743" w14:textId="77777777" w:rsidR="004E0472" w:rsidRPr="004E0472" w:rsidRDefault="004E0472" w:rsidP="004E0472">
      <w:pPr>
        <w:rPr>
          <w:lang w:val="es-ES_tradnl"/>
        </w:rPr>
      </w:pPr>
    </w:p>
    <w:p w14:paraId="356B8B60" w14:textId="762AA352" w:rsidR="0083400C" w:rsidRDefault="0083400C" w:rsidP="008E4480">
      <w:pPr>
        <w:pStyle w:val="Ttulo2"/>
        <w:numPr>
          <w:ilvl w:val="1"/>
          <w:numId w:val="2"/>
        </w:numPr>
        <w:spacing w:after="120" w:line="240" w:lineRule="auto"/>
        <w:jc w:val="left"/>
        <w:rPr>
          <w:rFonts w:asciiTheme="minorHAnsi" w:eastAsia="Times New Roman" w:hAnsiTheme="minorHAnsi" w:cs="Arial"/>
          <w:bCs w:val="0"/>
          <w:color w:val="17365D" w:themeColor="text2" w:themeShade="BF"/>
          <w:kern w:val="32"/>
          <w:lang w:val="es-ES_tradnl" w:eastAsia="es-ES"/>
        </w:rPr>
      </w:pPr>
      <w:bookmarkStart w:id="15" w:name="_Toc1726135"/>
      <w:r w:rsidRPr="0066190C">
        <w:rPr>
          <w:rFonts w:asciiTheme="minorHAnsi" w:eastAsia="Times New Roman" w:hAnsiTheme="minorHAnsi" w:cs="Arial"/>
          <w:bCs w:val="0"/>
          <w:color w:val="17365D" w:themeColor="text2" w:themeShade="BF"/>
          <w:kern w:val="32"/>
          <w:lang w:val="es-ES_tradnl" w:eastAsia="es-ES"/>
        </w:rPr>
        <w:t>Condiciones particulares</w:t>
      </w:r>
      <w:bookmarkEnd w:id="10"/>
      <w:bookmarkEnd w:id="11"/>
      <w:bookmarkEnd w:id="12"/>
      <w:bookmarkEnd w:id="13"/>
      <w:bookmarkEnd w:id="14"/>
      <w:r w:rsidR="00D01708">
        <w:rPr>
          <w:rFonts w:asciiTheme="minorHAnsi" w:eastAsia="Times New Roman" w:hAnsiTheme="minorHAnsi" w:cs="Arial"/>
          <w:bCs w:val="0"/>
          <w:color w:val="17365D" w:themeColor="text2" w:themeShade="BF"/>
          <w:kern w:val="32"/>
          <w:lang w:val="es-ES_tradnl" w:eastAsia="es-ES"/>
        </w:rPr>
        <w:t xml:space="preserve"> Forma</w:t>
      </w:r>
      <w:bookmarkEnd w:id="15"/>
    </w:p>
    <w:p w14:paraId="356B8B61" w14:textId="77777777" w:rsidR="0066190C" w:rsidRPr="0066190C" w:rsidRDefault="0066190C" w:rsidP="0066190C">
      <w:pPr>
        <w:rPr>
          <w:lang w:val="es-ES_tradnl" w:eastAsia="es-ES"/>
        </w:rPr>
      </w:pPr>
    </w:p>
    <w:p w14:paraId="00D58660" w14:textId="77777777" w:rsidR="00125ADD" w:rsidRPr="00125ADD" w:rsidRDefault="00125ADD" w:rsidP="0083400C">
      <w:pPr>
        <w:rPr>
          <w:rFonts w:cs="Calibri"/>
          <w:b/>
          <w:lang w:eastAsia="es-ES"/>
        </w:rPr>
      </w:pPr>
      <w:r w:rsidRPr="00125ADD">
        <w:rPr>
          <w:rFonts w:cs="Calibri"/>
          <w:b/>
          <w:lang w:eastAsia="es-ES"/>
        </w:rPr>
        <w:t>Servicios</w:t>
      </w:r>
    </w:p>
    <w:p w14:paraId="66B40896" w14:textId="77777777" w:rsidR="00A34F03" w:rsidRDefault="00125ADD" w:rsidP="0083400C">
      <w:pPr>
        <w:rPr>
          <w:rFonts w:cs="Calibri"/>
          <w:lang w:eastAsia="es-ES"/>
        </w:rPr>
      </w:pPr>
      <w:r>
        <w:rPr>
          <w:rFonts w:cs="Calibri"/>
          <w:lang w:eastAsia="es-ES"/>
        </w:rPr>
        <w:t>L</w:t>
      </w:r>
      <w:r w:rsidR="00CF3983" w:rsidRPr="007E0D2C">
        <w:rPr>
          <w:rFonts w:cs="Calibri"/>
          <w:lang w:eastAsia="es-ES"/>
        </w:rPr>
        <w:t xml:space="preserve">os servicios de implantación se realizan </w:t>
      </w:r>
      <w:r w:rsidR="000317D2">
        <w:rPr>
          <w:rFonts w:cs="Calibri"/>
          <w:lang w:eastAsia="es-ES"/>
        </w:rPr>
        <w:t xml:space="preserve">en </w:t>
      </w:r>
      <w:r w:rsidR="00880DDA">
        <w:rPr>
          <w:rFonts w:cs="Calibri"/>
          <w:lang w:eastAsia="es-ES"/>
        </w:rPr>
        <w:t>tres</w:t>
      </w:r>
      <w:r w:rsidR="000317D2">
        <w:rPr>
          <w:rFonts w:cs="Calibri"/>
          <w:lang w:eastAsia="es-ES"/>
        </w:rPr>
        <w:t xml:space="preserve"> pagos</w:t>
      </w:r>
      <w:r w:rsidR="00A34F03">
        <w:rPr>
          <w:rFonts w:cs="Calibri"/>
          <w:lang w:eastAsia="es-ES"/>
        </w:rPr>
        <w:t>:</w:t>
      </w:r>
    </w:p>
    <w:p w14:paraId="070C43FB" w14:textId="4C6C333C" w:rsidR="00A34F03" w:rsidRDefault="00DD764A" w:rsidP="008E4480">
      <w:pPr>
        <w:pStyle w:val="Prrafodelista"/>
        <w:numPr>
          <w:ilvl w:val="0"/>
          <w:numId w:val="5"/>
        </w:numPr>
        <w:rPr>
          <w:rFonts w:cs="Calibri"/>
          <w:lang w:eastAsia="es-ES"/>
        </w:rPr>
      </w:pPr>
      <w:r>
        <w:rPr>
          <w:rFonts w:cs="Calibri"/>
          <w:lang w:eastAsia="es-ES"/>
        </w:rPr>
        <w:t>50</w:t>
      </w:r>
      <w:r w:rsidR="000317D2" w:rsidRPr="00A34F03">
        <w:rPr>
          <w:rFonts w:cs="Calibri"/>
          <w:lang w:eastAsia="es-ES"/>
        </w:rPr>
        <w:t>% a la firma del documento con cobro al contado por transferencia bancaria</w:t>
      </w:r>
      <w:r w:rsidR="00A34F03">
        <w:rPr>
          <w:rFonts w:cs="Calibri"/>
          <w:lang w:eastAsia="es-ES"/>
        </w:rPr>
        <w:t>.</w:t>
      </w:r>
      <w:r w:rsidR="00D36D99">
        <w:rPr>
          <w:rFonts w:cs="Calibri"/>
          <w:lang w:eastAsia="es-ES"/>
        </w:rPr>
        <w:t xml:space="preserve"> </w:t>
      </w:r>
    </w:p>
    <w:p w14:paraId="356B8B63" w14:textId="4C5658B8" w:rsidR="0083400C" w:rsidRDefault="00DD764A" w:rsidP="008E4480">
      <w:pPr>
        <w:pStyle w:val="Prrafodelista"/>
        <w:numPr>
          <w:ilvl w:val="0"/>
          <w:numId w:val="5"/>
        </w:numPr>
        <w:rPr>
          <w:rFonts w:cs="Calibri"/>
          <w:lang w:eastAsia="es-ES"/>
        </w:rPr>
      </w:pPr>
      <w:r>
        <w:rPr>
          <w:rFonts w:cs="Calibri"/>
          <w:lang w:eastAsia="es-ES"/>
        </w:rPr>
        <w:t>50</w:t>
      </w:r>
      <w:r w:rsidR="000317D2" w:rsidRPr="00A34F03">
        <w:rPr>
          <w:rFonts w:cs="Calibri"/>
          <w:lang w:eastAsia="es-ES"/>
        </w:rPr>
        <w:t>% a la finalización y entrega de los trabajos con cobro al contado por transferencia bancaria</w:t>
      </w:r>
      <w:r w:rsidR="0083400C" w:rsidRPr="00A34F03">
        <w:rPr>
          <w:rFonts w:cs="Calibri"/>
          <w:lang w:eastAsia="es-ES"/>
        </w:rPr>
        <w:t>.</w:t>
      </w:r>
      <w:r w:rsidR="00073586">
        <w:rPr>
          <w:rFonts w:cs="Calibri"/>
          <w:lang w:eastAsia="es-ES"/>
        </w:rPr>
        <w:t xml:space="preserve"> </w:t>
      </w:r>
    </w:p>
    <w:p w14:paraId="356B8B65" w14:textId="77777777" w:rsidR="0000065F" w:rsidRPr="0000065F" w:rsidRDefault="0000065F" w:rsidP="0083400C">
      <w:pPr>
        <w:rPr>
          <w:rFonts w:asciiTheme="minorHAnsi" w:hAnsiTheme="minorHAnsi" w:cstheme="minorHAnsi"/>
          <w:i/>
        </w:rPr>
      </w:pPr>
      <w:r w:rsidRPr="007E0D2C">
        <w:rPr>
          <w:rFonts w:cs="Calibri"/>
          <w:lang w:eastAsia="es-ES"/>
        </w:rPr>
        <w:t>A la finalización de los servicios se entregará un acta para que el cliente acepte que los trabajos se han completado correctamente. En caso de no firmar el acta y no indicar los errores que se han detectado durante la semana siguiente a la implantación, se dará por finalizado el servicio</w:t>
      </w:r>
      <w:r>
        <w:rPr>
          <w:rFonts w:asciiTheme="minorHAnsi" w:hAnsiTheme="minorHAnsi" w:cstheme="minorHAnsi"/>
          <w:i/>
        </w:rPr>
        <w:t>.</w:t>
      </w:r>
    </w:p>
    <w:p w14:paraId="356B8B66" w14:textId="77777777" w:rsidR="0083400C" w:rsidRPr="00D934CC" w:rsidRDefault="0083400C" w:rsidP="0083400C">
      <w:pPr>
        <w:rPr>
          <w:rFonts w:asciiTheme="minorHAnsi" w:hAnsiTheme="minorHAnsi" w:cstheme="minorHAnsi"/>
          <w:b/>
        </w:rPr>
      </w:pPr>
      <w:r w:rsidRPr="00D934CC">
        <w:rPr>
          <w:rFonts w:asciiTheme="minorHAnsi" w:hAnsiTheme="minorHAnsi" w:cstheme="minorHAnsi"/>
          <w:b/>
        </w:rPr>
        <w:t>Desplazamientos</w:t>
      </w:r>
    </w:p>
    <w:p w14:paraId="356B8B67" w14:textId="7FDBD872" w:rsidR="0083400C" w:rsidRDefault="0083400C" w:rsidP="0083400C">
      <w:pPr>
        <w:rPr>
          <w:rFonts w:asciiTheme="minorHAnsi" w:hAnsiTheme="minorHAnsi" w:cstheme="minorHAnsi"/>
        </w:rPr>
      </w:pPr>
      <w:r w:rsidRPr="00D934CC">
        <w:rPr>
          <w:rFonts w:asciiTheme="minorHAnsi" w:hAnsiTheme="minorHAnsi" w:cstheme="minorHAnsi"/>
        </w:rPr>
        <w:t>Estos precios no incluyen gastos fuera del área metropolitana de</w:t>
      </w:r>
      <w:r>
        <w:rPr>
          <w:rFonts w:asciiTheme="minorHAnsi" w:hAnsiTheme="minorHAnsi" w:cstheme="minorHAnsi"/>
        </w:rPr>
        <w:t xml:space="preserve"> </w:t>
      </w:r>
      <w:r w:rsidR="00EA6A75">
        <w:rPr>
          <w:rFonts w:asciiTheme="minorHAnsi" w:hAnsiTheme="minorHAnsi" w:cstheme="minorHAnsi"/>
        </w:rPr>
        <w:t>Zaragoza</w:t>
      </w:r>
    </w:p>
    <w:p w14:paraId="356B8B68" w14:textId="77777777" w:rsidR="0083400C" w:rsidRPr="00D934CC" w:rsidRDefault="0083400C" w:rsidP="0083400C">
      <w:pPr>
        <w:rPr>
          <w:rFonts w:asciiTheme="minorHAnsi" w:hAnsiTheme="minorHAnsi" w:cstheme="minorHAnsi"/>
          <w:b/>
        </w:rPr>
      </w:pPr>
      <w:r w:rsidRPr="00D934CC">
        <w:rPr>
          <w:rFonts w:asciiTheme="minorHAnsi" w:hAnsiTheme="minorHAnsi" w:cstheme="minorHAnsi"/>
          <w:b/>
        </w:rPr>
        <w:t>Kilometraje y Dietas</w:t>
      </w:r>
    </w:p>
    <w:p w14:paraId="356B8B69" w14:textId="77777777" w:rsidR="0083400C" w:rsidRPr="00D934CC" w:rsidRDefault="0083400C" w:rsidP="0083400C">
      <w:pPr>
        <w:rPr>
          <w:rFonts w:asciiTheme="minorHAnsi" w:hAnsiTheme="minorHAnsi" w:cstheme="minorHAnsi"/>
        </w:rPr>
      </w:pPr>
      <w:bookmarkStart w:id="16" w:name="_Toc137483886"/>
      <w:bookmarkStart w:id="17" w:name="_Toc150325065"/>
      <w:bookmarkStart w:id="18" w:name="_Toc234840661"/>
      <w:bookmarkStart w:id="19" w:name="_Toc242531269"/>
      <w:bookmarkStart w:id="20" w:name="_Toc261187156"/>
      <w:bookmarkStart w:id="21" w:name="_Toc264300092"/>
      <w:bookmarkStart w:id="22" w:name="_Toc264301579"/>
      <w:r w:rsidRPr="00D934CC">
        <w:rPr>
          <w:rFonts w:asciiTheme="minorHAnsi" w:hAnsiTheme="minorHAnsi" w:cstheme="minorHAnsi"/>
        </w:rPr>
        <w:t>El precio del kilómetro es de 0,35€/km.</w:t>
      </w:r>
      <w:bookmarkEnd w:id="16"/>
      <w:bookmarkEnd w:id="17"/>
      <w:bookmarkEnd w:id="18"/>
      <w:bookmarkEnd w:id="19"/>
      <w:r w:rsidRPr="00D934CC">
        <w:rPr>
          <w:rFonts w:asciiTheme="minorHAnsi" w:hAnsiTheme="minorHAnsi" w:cstheme="minorHAnsi"/>
        </w:rPr>
        <w:t xml:space="preserve"> </w:t>
      </w:r>
      <w:bookmarkStart w:id="23" w:name="_Toc137483885"/>
      <w:bookmarkStart w:id="24" w:name="_Toc150325064"/>
      <w:bookmarkStart w:id="25" w:name="_Toc234840660"/>
      <w:bookmarkStart w:id="26" w:name="_Toc242531268"/>
      <w:r w:rsidRPr="00D934CC">
        <w:rPr>
          <w:rFonts w:asciiTheme="minorHAnsi" w:hAnsiTheme="minorHAnsi" w:cstheme="minorHAnsi"/>
        </w:rPr>
        <w:t>El coste de la dieta será de 35€ día</w:t>
      </w:r>
      <w:bookmarkEnd w:id="20"/>
      <w:bookmarkEnd w:id="21"/>
      <w:bookmarkEnd w:id="22"/>
      <w:bookmarkEnd w:id="23"/>
      <w:bookmarkEnd w:id="24"/>
      <w:bookmarkEnd w:id="25"/>
      <w:bookmarkEnd w:id="26"/>
    </w:p>
    <w:p w14:paraId="356B8B6C" w14:textId="77777777" w:rsidR="0083400C" w:rsidRPr="00D934CC" w:rsidRDefault="0083400C" w:rsidP="0083400C">
      <w:pPr>
        <w:rPr>
          <w:rFonts w:asciiTheme="minorHAnsi" w:hAnsiTheme="minorHAnsi" w:cstheme="minorHAnsi"/>
          <w:b/>
        </w:rPr>
      </w:pPr>
      <w:r w:rsidRPr="00D934CC">
        <w:rPr>
          <w:rFonts w:asciiTheme="minorHAnsi" w:hAnsiTheme="minorHAnsi" w:cstheme="minorHAnsi"/>
          <w:b/>
        </w:rPr>
        <w:t>Precio Final</w:t>
      </w:r>
    </w:p>
    <w:p w14:paraId="356B8B6D" w14:textId="3B3BB54D" w:rsidR="0083400C" w:rsidRDefault="0083400C" w:rsidP="0083400C">
      <w:pPr>
        <w:rPr>
          <w:rFonts w:asciiTheme="minorHAnsi" w:hAnsiTheme="minorHAnsi" w:cstheme="minorHAnsi"/>
        </w:rPr>
      </w:pPr>
      <w:r w:rsidRPr="00D934CC">
        <w:rPr>
          <w:rFonts w:asciiTheme="minorHAnsi" w:hAnsiTheme="minorHAnsi" w:cstheme="minorHAnsi"/>
        </w:rPr>
        <w:t>Los precios indicados en la tabla anterior no incluyen IVA.</w:t>
      </w:r>
    </w:p>
    <w:p w14:paraId="356B8B6E" w14:textId="77777777" w:rsidR="0083400C" w:rsidRPr="00D934CC" w:rsidRDefault="0083400C" w:rsidP="0083400C">
      <w:pPr>
        <w:rPr>
          <w:rFonts w:asciiTheme="minorHAnsi" w:hAnsiTheme="minorHAnsi" w:cstheme="minorHAnsi"/>
          <w:b/>
        </w:rPr>
      </w:pPr>
      <w:r w:rsidRPr="00D934CC">
        <w:rPr>
          <w:rFonts w:asciiTheme="minorHAnsi" w:hAnsiTheme="minorHAnsi" w:cstheme="minorHAnsi"/>
          <w:b/>
        </w:rPr>
        <w:t>Personal</w:t>
      </w:r>
    </w:p>
    <w:p w14:paraId="356B8B6F" w14:textId="36782EE1" w:rsidR="0083400C" w:rsidRDefault="0083400C" w:rsidP="0083400C">
      <w:pPr>
        <w:rPr>
          <w:rFonts w:asciiTheme="minorHAnsi" w:hAnsiTheme="minorHAnsi" w:cstheme="minorHAnsi"/>
        </w:rPr>
      </w:pPr>
      <w:r w:rsidRPr="00D934CC">
        <w:rPr>
          <w:rFonts w:asciiTheme="minorHAnsi" w:hAnsiTheme="minorHAnsi" w:cstheme="minorHAnsi"/>
        </w:rPr>
        <w:t xml:space="preserve">Expert </w:t>
      </w:r>
      <w:proofErr w:type="spellStart"/>
      <w:r w:rsidRPr="00D934CC">
        <w:rPr>
          <w:rFonts w:asciiTheme="minorHAnsi" w:hAnsiTheme="minorHAnsi" w:cstheme="minorHAnsi"/>
        </w:rPr>
        <w:t>One</w:t>
      </w:r>
      <w:proofErr w:type="spellEnd"/>
      <w:r w:rsidRPr="00D934CC">
        <w:rPr>
          <w:rFonts w:asciiTheme="minorHAnsi" w:hAnsiTheme="minorHAnsi" w:cstheme="minorHAnsi"/>
        </w:rPr>
        <w:t xml:space="preserve"> y el cliente se comprometen a no realizar gestiones para contratar personal de cualquiera de las dos partes.</w:t>
      </w:r>
    </w:p>
    <w:p w14:paraId="356B8B70" w14:textId="77777777" w:rsidR="0083400C" w:rsidRPr="00D934CC" w:rsidRDefault="0083400C" w:rsidP="0083400C">
      <w:pPr>
        <w:rPr>
          <w:rFonts w:asciiTheme="minorHAnsi" w:hAnsiTheme="minorHAnsi" w:cstheme="minorHAnsi"/>
          <w:b/>
        </w:rPr>
      </w:pPr>
      <w:r w:rsidRPr="00D934CC">
        <w:rPr>
          <w:rFonts w:asciiTheme="minorHAnsi" w:hAnsiTheme="minorHAnsi" w:cstheme="minorHAnsi"/>
          <w:b/>
        </w:rPr>
        <w:t>Confidencialidad</w:t>
      </w:r>
    </w:p>
    <w:p w14:paraId="356B8B71" w14:textId="27966522" w:rsidR="0083400C" w:rsidRDefault="0083400C" w:rsidP="0083400C">
      <w:pPr>
        <w:rPr>
          <w:rFonts w:asciiTheme="minorHAnsi" w:hAnsiTheme="minorHAnsi" w:cstheme="minorHAnsi"/>
        </w:rPr>
      </w:pPr>
      <w:r w:rsidRPr="00D934CC">
        <w:rPr>
          <w:rFonts w:asciiTheme="minorHAnsi" w:hAnsiTheme="minorHAnsi" w:cstheme="minorHAnsi"/>
        </w:rPr>
        <w:t xml:space="preserve">El personal de Expert </w:t>
      </w:r>
      <w:proofErr w:type="spellStart"/>
      <w:r w:rsidRPr="00D934CC">
        <w:rPr>
          <w:rFonts w:asciiTheme="minorHAnsi" w:hAnsiTheme="minorHAnsi" w:cstheme="minorHAnsi"/>
        </w:rPr>
        <w:t>One</w:t>
      </w:r>
      <w:proofErr w:type="spellEnd"/>
      <w:r w:rsidRPr="00D934CC">
        <w:rPr>
          <w:rFonts w:asciiTheme="minorHAnsi" w:hAnsiTheme="minorHAnsi" w:cstheme="minorHAnsi"/>
        </w:rPr>
        <w:t xml:space="preserve"> asignado al presente proyecto se compromete a mantener la más estricta confidencialidad sobre la información de la que, por motivo de esta relación profesional, tuviera acceso.</w:t>
      </w:r>
    </w:p>
    <w:p w14:paraId="4FB29E78" w14:textId="77777777" w:rsidR="00DD764A" w:rsidRDefault="00DD764A" w:rsidP="0083400C">
      <w:pPr>
        <w:rPr>
          <w:rFonts w:asciiTheme="minorHAnsi" w:hAnsiTheme="minorHAnsi" w:cstheme="minorHAnsi"/>
        </w:rPr>
      </w:pPr>
    </w:p>
    <w:p w14:paraId="356B8B72" w14:textId="77777777" w:rsidR="0083400C" w:rsidRPr="00D934CC" w:rsidRDefault="0083400C" w:rsidP="0083400C">
      <w:pPr>
        <w:rPr>
          <w:rFonts w:asciiTheme="minorHAnsi" w:hAnsiTheme="minorHAnsi" w:cstheme="minorHAnsi"/>
          <w:b/>
        </w:rPr>
      </w:pPr>
      <w:r w:rsidRPr="00D934CC">
        <w:rPr>
          <w:rFonts w:asciiTheme="minorHAnsi" w:hAnsiTheme="minorHAnsi" w:cstheme="minorHAnsi"/>
          <w:b/>
        </w:rPr>
        <w:lastRenderedPageBreak/>
        <w:t>Centro de trabajo</w:t>
      </w:r>
    </w:p>
    <w:p w14:paraId="356B8B73" w14:textId="77777777" w:rsidR="0083400C" w:rsidRPr="00D934CC" w:rsidRDefault="0083400C" w:rsidP="0083400C">
      <w:pPr>
        <w:rPr>
          <w:rFonts w:asciiTheme="minorHAnsi" w:hAnsiTheme="minorHAnsi" w:cstheme="minorHAnsi"/>
        </w:rPr>
      </w:pPr>
      <w:r w:rsidRPr="00D934CC">
        <w:rPr>
          <w:rFonts w:asciiTheme="minorHAnsi" w:hAnsiTheme="minorHAnsi" w:cstheme="minorHAnsi"/>
        </w:rPr>
        <w:t xml:space="preserve">Los servicios de desarrollo contenidos en esta propuesta serán realizados en las instalaciones de Expert </w:t>
      </w:r>
      <w:proofErr w:type="spellStart"/>
      <w:r w:rsidRPr="00D934CC">
        <w:rPr>
          <w:rFonts w:asciiTheme="minorHAnsi" w:hAnsiTheme="minorHAnsi" w:cstheme="minorHAnsi"/>
        </w:rPr>
        <w:t>One</w:t>
      </w:r>
      <w:proofErr w:type="spellEnd"/>
      <w:r w:rsidRPr="00D934CC">
        <w:rPr>
          <w:rFonts w:asciiTheme="minorHAnsi" w:hAnsiTheme="minorHAnsi" w:cstheme="minorHAnsi"/>
        </w:rPr>
        <w:t>.</w:t>
      </w:r>
    </w:p>
    <w:p w14:paraId="356B8B74" w14:textId="77777777" w:rsidR="0083400C" w:rsidRPr="00D934CC" w:rsidRDefault="0083400C" w:rsidP="0083400C">
      <w:pPr>
        <w:rPr>
          <w:rFonts w:asciiTheme="minorHAnsi" w:hAnsiTheme="minorHAnsi" w:cstheme="minorHAnsi"/>
        </w:rPr>
      </w:pPr>
      <w:r w:rsidRPr="00D934CC">
        <w:rPr>
          <w:rFonts w:asciiTheme="minorHAnsi" w:hAnsiTheme="minorHAnsi" w:cstheme="minorHAnsi"/>
        </w:rPr>
        <w:t xml:space="preserve">La funcionalidad y desarrollos (si los hubiera) definitivos y completos a implantar se establecerán en el momento de cerrar requerimientos funcionales con el cliente. </w:t>
      </w:r>
    </w:p>
    <w:p w14:paraId="356B8B75" w14:textId="77777777" w:rsidR="0083400C" w:rsidRPr="00D934CC" w:rsidRDefault="0083400C" w:rsidP="0083400C">
      <w:pPr>
        <w:rPr>
          <w:rFonts w:asciiTheme="minorHAnsi" w:hAnsiTheme="minorHAnsi" w:cstheme="minorHAnsi"/>
        </w:rPr>
      </w:pPr>
      <w:r w:rsidRPr="00D934CC">
        <w:rPr>
          <w:rFonts w:asciiTheme="minorHAnsi" w:hAnsiTheme="minorHAnsi" w:cstheme="minorHAnsi"/>
        </w:rPr>
        <w:t>En el caso de requerir una funcionalidad extra o desarrollos adicionales, serán valorados aparte y se presentará una propuesta económica y de tiempos.</w:t>
      </w:r>
    </w:p>
    <w:p w14:paraId="356B8B76" w14:textId="53FB9FB6" w:rsidR="0083400C" w:rsidRDefault="0083400C" w:rsidP="0083400C">
      <w:pPr>
        <w:rPr>
          <w:rFonts w:asciiTheme="minorHAnsi" w:hAnsiTheme="minorHAnsi" w:cstheme="minorHAnsi"/>
        </w:rPr>
      </w:pPr>
      <w:r w:rsidRPr="00D934CC">
        <w:rPr>
          <w:rFonts w:asciiTheme="minorHAnsi" w:hAnsiTheme="minorHAnsi" w:cstheme="minorHAnsi"/>
        </w:rPr>
        <w:t>Las jornadas para la ejecución de cada una de las fases son estimativas, pudiendo haber pequeñas variaciones con respecto a los días realmente dedicados a cada una de las fases, lo que implica que se pude dedicar más o menos tiempo a otras fases.</w:t>
      </w:r>
    </w:p>
    <w:p w14:paraId="772AE8CD" w14:textId="4431EF97" w:rsidR="00F8257E" w:rsidRDefault="00F8257E">
      <w:pPr>
        <w:spacing w:after="0" w:line="240" w:lineRule="auto"/>
        <w:jc w:val="left"/>
        <w:rPr>
          <w:rFonts w:asciiTheme="minorHAnsi" w:hAnsiTheme="minorHAnsi" w:cstheme="minorHAnsi"/>
        </w:rPr>
      </w:pPr>
      <w:r>
        <w:rPr>
          <w:rFonts w:asciiTheme="minorHAnsi" w:hAnsiTheme="minorHAnsi" w:cstheme="minorHAnsi"/>
        </w:rPr>
        <w:br w:type="page"/>
      </w:r>
    </w:p>
    <w:p w14:paraId="356B8B78" w14:textId="77777777" w:rsidR="00F14FF3" w:rsidRPr="00F14FF3" w:rsidRDefault="00F14FF3" w:rsidP="008E4480">
      <w:pPr>
        <w:pStyle w:val="Ttulo2"/>
        <w:numPr>
          <w:ilvl w:val="1"/>
          <w:numId w:val="2"/>
        </w:numPr>
        <w:spacing w:after="120" w:line="240" w:lineRule="auto"/>
        <w:jc w:val="left"/>
        <w:rPr>
          <w:rFonts w:asciiTheme="minorHAnsi" w:eastAsia="Times New Roman" w:hAnsiTheme="minorHAnsi" w:cs="Arial"/>
          <w:bCs w:val="0"/>
          <w:color w:val="17365D" w:themeColor="text2" w:themeShade="BF"/>
          <w:kern w:val="32"/>
          <w:lang w:val="es-ES_tradnl" w:eastAsia="es-ES"/>
        </w:rPr>
      </w:pPr>
      <w:bookmarkStart w:id="27" w:name="_Toc1726136"/>
      <w:r w:rsidRPr="00F14FF3">
        <w:rPr>
          <w:rFonts w:asciiTheme="minorHAnsi" w:eastAsia="Times New Roman" w:hAnsiTheme="minorHAnsi" w:cs="Arial"/>
          <w:bCs w:val="0"/>
          <w:color w:val="17365D" w:themeColor="text2" w:themeShade="BF"/>
          <w:kern w:val="32"/>
          <w:lang w:val="es-ES_tradnl" w:eastAsia="es-ES"/>
        </w:rPr>
        <w:lastRenderedPageBreak/>
        <w:t>Vigencia del documento</w:t>
      </w:r>
      <w:bookmarkEnd w:id="27"/>
    </w:p>
    <w:p w14:paraId="356B8B79" w14:textId="77777777" w:rsidR="0083400C" w:rsidRDefault="0083400C" w:rsidP="0083400C">
      <w:pPr>
        <w:rPr>
          <w:rFonts w:asciiTheme="minorHAnsi" w:hAnsiTheme="minorHAnsi"/>
          <w:lang w:val="es-ES_tradnl"/>
        </w:rPr>
      </w:pPr>
    </w:p>
    <w:p w14:paraId="356B8B7A" w14:textId="61EE0481" w:rsidR="00F14FF3" w:rsidRPr="00D934CC" w:rsidRDefault="00F14FF3" w:rsidP="00F14FF3">
      <w:pPr>
        <w:rPr>
          <w:rFonts w:asciiTheme="minorHAnsi" w:hAnsiTheme="minorHAnsi" w:cstheme="minorHAnsi"/>
        </w:rPr>
      </w:pPr>
      <w:r w:rsidRPr="00D934CC">
        <w:rPr>
          <w:rFonts w:asciiTheme="minorHAnsi" w:hAnsiTheme="minorHAnsi" w:cstheme="minorHAnsi"/>
        </w:rPr>
        <w:t xml:space="preserve">El contenido de este documento es válido hasta </w:t>
      </w:r>
      <w:r w:rsidR="00DD764A">
        <w:rPr>
          <w:rFonts w:asciiTheme="minorHAnsi" w:hAnsiTheme="minorHAnsi" w:cstheme="minorHAnsi"/>
        </w:rPr>
        <w:t>31</w:t>
      </w:r>
      <w:r w:rsidR="00CB6CB5" w:rsidRPr="00CB6CB5">
        <w:t>/</w:t>
      </w:r>
      <w:r w:rsidR="00641355">
        <w:t>03</w:t>
      </w:r>
      <w:r w:rsidR="00CB6CB5" w:rsidRPr="00CB6CB5">
        <w:t>/201</w:t>
      </w:r>
      <w:r w:rsidR="00CB27B4">
        <w:t>9</w:t>
      </w:r>
      <w:r w:rsidR="00CB6CB5" w:rsidRPr="00CB6CB5">
        <w:t>.</w:t>
      </w:r>
    </w:p>
    <w:p w14:paraId="356B8B7B" w14:textId="031A2DFF" w:rsidR="00F14FF3" w:rsidRPr="00D934CC" w:rsidRDefault="00F14FF3" w:rsidP="00F14FF3">
      <w:pPr>
        <w:rPr>
          <w:rFonts w:asciiTheme="minorHAnsi" w:hAnsiTheme="minorHAnsi" w:cstheme="minorHAnsi"/>
        </w:rPr>
      </w:pPr>
      <w:r w:rsidRPr="00D934CC">
        <w:rPr>
          <w:rFonts w:asciiTheme="minorHAnsi" w:hAnsiTheme="minorHAnsi" w:cstheme="minorHAnsi"/>
        </w:rPr>
        <w:t xml:space="preserve">Los precios citados en este documento tienen vigencia hasta </w:t>
      </w:r>
      <w:r w:rsidR="00641355">
        <w:rPr>
          <w:rFonts w:asciiTheme="minorHAnsi" w:hAnsiTheme="minorHAnsi" w:cstheme="minorHAnsi"/>
        </w:rPr>
        <w:t>31</w:t>
      </w:r>
      <w:r w:rsidR="00CB6CB5">
        <w:rPr>
          <w:rFonts w:asciiTheme="minorHAnsi" w:hAnsiTheme="minorHAnsi" w:cstheme="minorHAnsi"/>
        </w:rPr>
        <w:t>/</w:t>
      </w:r>
      <w:r w:rsidR="00641355">
        <w:rPr>
          <w:rFonts w:asciiTheme="minorHAnsi" w:hAnsiTheme="minorHAnsi" w:cstheme="minorHAnsi"/>
        </w:rPr>
        <w:t>03</w:t>
      </w:r>
      <w:r w:rsidR="00CB6CB5">
        <w:rPr>
          <w:rFonts w:asciiTheme="minorHAnsi" w:hAnsiTheme="minorHAnsi" w:cstheme="minorHAnsi"/>
        </w:rPr>
        <w:t>/201</w:t>
      </w:r>
      <w:r w:rsidR="00CB27B4">
        <w:rPr>
          <w:rFonts w:asciiTheme="minorHAnsi" w:hAnsiTheme="minorHAnsi" w:cstheme="minorHAnsi"/>
        </w:rPr>
        <w:t>9</w:t>
      </w:r>
      <w:r w:rsidR="00CB6CB5">
        <w:rPr>
          <w:rFonts w:asciiTheme="minorHAnsi" w:hAnsiTheme="minorHAnsi" w:cstheme="minorHAnsi"/>
        </w:rPr>
        <w:t>.</w:t>
      </w:r>
    </w:p>
    <w:p w14:paraId="356B8B7C" w14:textId="77777777" w:rsidR="00F14FF3" w:rsidRPr="00D934CC" w:rsidRDefault="00F14FF3" w:rsidP="00F14FF3">
      <w:pPr>
        <w:rPr>
          <w:rFonts w:asciiTheme="minorHAnsi" w:hAnsiTheme="minorHAnsi" w:cstheme="minorHAnsi"/>
        </w:rPr>
      </w:pPr>
      <w:r w:rsidRPr="00D934CC">
        <w:rPr>
          <w:rFonts w:asciiTheme="minorHAnsi" w:hAnsiTheme="minorHAnsi" w:cstheme="minorHAnsi"/>
        </w:rPr>
        <w:t>Los precios mencionados en este documento no incluyen el IVA.</w:t>
      </w:r>
    </w:p>
    <w:p w14:paraId="2CBE89CA" w14:textId="77777777" w:rsidR="004E0472" w:rsidRDefault="004E0472" w:rsidP="0083400C">
      <w:pPr>
        <w:rPr>
          <w:rFonts w:asciiTheme="minorHAnsi" w:hAnsiTheme="minorHAnsi"/>
        </w:rPr>
      </w:pPr>
    </w:p>
    <w:p w14:paraId="356B8B7D" w14:textId="65144902" w:rsidR="0083400C" w:rsidRDefault="0083400C" w:rsidP="0083400C">
      <w:pPr>
        <w:rPr>
          <w:rFonts w:asciiTheme="minorHAnsi" w:hAnsiTheme="minorHAnsi"/>
        </w:rPr>
      </w:pPr>
      <w:r w:rsidRPr="00D934CC">
        <w:rPr>
          <w:rFonts w:asciiTheme="minorHAnsi" w:hAnsiTheme="minorHAnsi"/>
        </w:rPr>
        <w:t xml:space="preserve">En conformidad a la </w:t>
      </w:r>
      <w:r w:rsidRPr="000317D2">
        <w:rPr>
          <w:rFonts w:asciiTheme="minorHAnsi" w:hAnsiTheme="minorHAnsi"/>
        </w:rPr>
        <w:t>presente propuesta</w:t>
      </w:r>
      <w:r w:rsidR="00FC2EF7" w:rsidRPr="000317D2">
        <w:rPr>
          <w:rFonts w:asciiTheme="minorHAnsi" w:hAnsiTheme="minorHAnsi"/>
        </w:rPr>
        <w:t xml:space="preserve"> versión </w:t>
      </w:r>
      <w:r w:rsidR="00CB6CB5" w:rsidRPr="000317D2">
        <w:rPr>
          <w:rFonts w:asciiTheme="minorHAnsi" w:hAnsiTheme="minorHAnsi"/>
        </w:rPr>
        <w:t>1</w:t>
      </w:r>
      <w:r w:rsidR="009B22FA" w:rsidRPr="000317D2">
        <w:rPr>
          <w:rFonts w:asciiTheme="minorHAnsi" w:hAnsiTheme="minorHAnsi"/>
        </w:rPr>
        <w:t xml:space="preserve"> de fecha</w:t>
      </w:r>
      <w:r w:rsidR="00CB27B4">
        <w:rPr>
          <w:rFonts w:asciiTheme="minorHAnsi" w:hAnsiTheme="minorHAnsi"/>
        </w:rPr>
        <w:t xml:space="preserve"> </w:t>
      </w:r>
      <w:r w:rsidR="00641355">
        <w:rPr>
          <w:rFonts w:asciiTheme="minorHAnsi" w:hAnsiTheme="minorHAnsi"/>
        </w:rPr>
        <w:t>11</w:t>
      </w:r>
      <w:r w:rsidR="009E7919">
        <w:rPr>
          <w:rFonts w:asciiTheme="minorHAnsi" w:hAnsiTheme="minorHAnsi"/>
        </w:rPr>
        <w:t>/</w:t>
      </w:r>
      <w:r w:rsidR="00641355">
        <w:rPr>
          <w:rFonts w:asciiTheme="minorHAnsi" w:hAnsiTheme="minorHAnsi"/>
        </w:rPr>
        <w:t>02</w:t>
      </w:r>
      <w:r w:rsidR="00A4650B">
        <w:rPr>
          <w:rFonts w:asciiTheme="minorHAnsi" w:hAnsiTheme="minorHAnsi"/>
        </w:rPr>
        <w:t>/201</w:t>
      </w:r>
      <w:r w:rsidR="00CB27B4">
        <w:rPr>
          <w:rFonts w:asciiTheme="minorHAnsi" w:hAnsiTheme="minorHAnsi"/>
        </w:rPr>
        <w:t>9</w:t>
      </w:r>
      <w:r w:rsidR="00A4650B">
        <w:rPr>
          <w:rFonts w:asciiTheme="minorHAnsi" w:hAnsiTheme="minorHAnsi"/>
        </w:rPr>
        <w:t xml:space="preserve"> </w:t>
      </w:r>
      <w:r w:rsidRPr="00D934CC">
        <w:rPr>
          <w:rFonts w:asciiTheme="minorHAnsi" w:hAnsiTheme="minorHAnsi"/>
        </w:rPr>
        <w:t>acept</w:t>
      </w:r>
      <w:r>
        <w:rPr>
          <w:rFonts w:asciiTheme="minorHAnsi" w:hAnsiTheme="minorHAnsi"/>
        </w:rPr>
        <w:t>amos</w:t>
      </w:r>
      <w:r w:rsidRPr="00D934CC">
        <w:rPr>
          <w:rFonts w:asciiTheme="minorHAnsi" w:hAnsiTheme="minorHAnsi"/>
        </w:rPr>
        <w:t xml:space="preserve"> la misma</w:t>
      </w:r>
      <w:r>
        <w:rPr>
          <w:rFonts w:asciiTheme="minorHAnsi" w:hAnsiTheme="minorHAnsi"/>
        </w:rPr>
        <w:t xml:space="preserve"> a fecha</w:t>
      </w:r>
      <w:r w:rsidR="00A4650B">
        <w:rPr>
          <w:rFonts w:asciiTheme="minorHAnsi" w:hAnsiTheme="minorHAnsi"/>
        </w:rPr>
        <w:t xml:space="preserve"> </w:t>
      </w:r>
      <w:r w:rsidR="000317D2">
        <w:rPr>
          <w:rFonts w:asciiTheme="minorHAnsi" w:hAnsiTheme="minorHAnsi"/>
        </w:rPr>
        <w:t>__</w:t>
      </w:r>
      <w:r w:rsidR="00A4650B">
        <w:rPr>
          <w:rFonts w:asciiTheme="minorHAnsi" w:hAnsiTheme="minorHAnsi"/>
        </w:rPr>
        <w:t xml:space="preserve">   de </w:t>
      </w:r>
      <w:r w:rsidR="000317D2">
        <w:rPr>
          <w:rFonts w:asciiTheme="minorHAnsi" w:hAnsiTheme="minorHAnsi"/>
        </w:rPr>
        <w:t>_______________</w:t>
      </w:r>
      <w:r w:rsidR="000A6AA9">
        <w:rPr>
          <w:rFonts w:asciiTheme="minorHAnsi" w:hAnsiTheme="minorHAnsi"/>
        </w:rPr>
        <w:t xml:space="preserve"> </w:t>
      </w:r>
      <w:proofErr w:type="spellStart"/>
      <w:r w:rsidR="000A6AA9">
        <w:rPr>
          <w:rFonts w:asciiTheme="minorHAnsi" w:hAnsiTheme="minorHAnsi"/>
        </w:rPr>
        <w:t>de</w:t>
      </w:r>
      <w:proofErr w:type="spellEnd"/>
      <w:r w:rsidR="000A6AA9">
        <w:rPr>
          <w:rFonts w:asciiTheme="minorHAnsi" w:hAnsiTheme="minorHAnsi"/>
        </w:rPr>
        <w:t xml:space="preserve"> 201</w:t>
      </w:r>
      <w:r w:rsidR="00CB27B4">
        <w:rPr>
          <w:rFonts w:asciiTheme="minorHAnsi" w:hAnsiTheme="minorHAnsi"/>
        </w:rPr>
        <w:t>9</w:t>
      </w:r>
      <w:r>
        <w:rPr>
          <w:rFonts w:asciiTheme="minorHAnsi" w:hAnsiTheme="minorHAnsi"/>
        </w:rPr>
        <w:t>.</w:t>
      </w:r>
    </w:p>
    <w:p w14:paraId="356B8B7E" w14:textId="409B4C2F" w:rsidR="00F14FF3" w:rsidRDefault="00F14FF3" w:rsidP="0083400C">
      <w:pPr>
        <w:rPr>
          <w:rFonts w:asciiTheme="minorHAnsi" w:hAnsiTheme="minorHAnsi"/>
        </w:rPr>
      </w:pPr>
    </w:p>
    <w:p w14:paraId="20C676BA" w14:textId="78C57444" w:rsidR="000317D2" w:rsidRDefault="000317D2" w:rsidP="0083400C">
      <w:pPr>
        <w:rPr>
          <w:rFonts w:asciiTheme="minorHAnsi" w:hAnsiTheme="minorHAnsi"/>
        </w:rPr>
      </w:pPr>
    </w:p>
    <w:p w14:paraId="264BC1BD" w14:textId="5028039D" w:rsidR="00F8257E" w:rsidRDefault="00F8257E" w:rsidP="0083400C">
      <w:pPr>
        <w:rPr>
          <w:rFonts w:asciiTheme="minorHAnsi" w:hAnsiTheme="minorHAnsi"/>
        </w:rPr>
      </w:pPr>
    </w:p>
    <w:p w14:paraId="39CBFA4B" w14:textId="77777777" w:rsidR="000317D2" w:rsidRDefault="000317D2" w:rsidP="0083400C">
      <w:pPr>
        <w:rPr>
          <w:rFonts w:asciiTheme="minorHAnsi" w:hAnsiTheme="minorHAnsi"/>
        </w:rPr>
      </w:pPr>
    </w:p>
    <w:tbl>
      <w:tblPr>
        <w:tblW w:w="0" w:type="auto"/>
        <w:tblBorders>
          <w:top w:val="single" w:sz="4" w:space="0" w:color="355C8B"/>
          <w:left w:val="single" w:sz="4" w:space="0" w:color="355C8B"/>
          <w:bottom w:val="single" w:sz="4" w:space="0" w:color="355C8B"/>
          <w:right w:val="single" w:sz="4" w:space="0" w:color="355C8B"/>
          <w:insideH w:val="single" w:sz="4" w:space="0" w:color="355C8B"/>
          <w:insideV w:val="single" w:sz="4" w:space="0" w:color="355C8B"/>
        </w:tblBorders>
        <w:tblLook w:val="04A0" w:firstRow="1" w:lastRow="0" w:firstColumn="1" w:lastColumn="0" w:noHBand="0" w:noVBand="1"/>
      </w:tblPr>
      <w:tblGrid>
        <w:gridCol w:w="4241"/>
        <w:gridCol w:w="4253"/>
      </w:tblGrid>
      <w:tr w:rsidR="0083400C" w:rsidRPr="00D934CC" w14:paraId="356B8B8D" w14:textId="77777777" w:rsidTr="00877610">
        <w:tc>
          <w:tcPr>
            <w:tcW w:w="4241" w:type="dxa"/>
          </w:tcPr>
          <w:p w14:paraId="356B8B8B" w14:textId="77777777" w:rsidR="0083400C" w:rsidRPr="00257C3F" w:rsidRDefault="0083400C" w:rsidP="006308B6">
            <w:pPr>
              <w:spacing w:after="0"/>
              <w:rPr>
                <w:rFonts w:asciiTheme="minorHAnsi" w:hAnsiTheme="minorHAnsi"/>
                <w:lang w:val="en-US"/>
              </w:rPr>
            </w:pPr>
            <w:r w:rsidRPr="00257C3F">
              <w:rPr>
                <w:rFonts w:asciiTheme="minorHAnsi" w:hAnsiTheme="minorHAnsi"/>
                <w:lang w:val="en-US"/>
              </w:rPr>
              <w:t>Por Expert One CST S.L.</w:t>
            </w:r>
          </w:p>
        </w:tc>
        <w:tc>
          <w:tcPr>
            <w:tcW w:w="4253" w:type="dxa"/>
          </w:tcPr>
          <w:p w14:paraId="356B8B8C" w14:textId="06788F09" w:rsidR="0083400C" w:rsidRPr="00482332" w:rsidRDefault="0083400C" w:rsidP="00C73235">
            <w:pPr>
              <w:spacing w:after="0"/>
              <w:rPr>
                <w:rFonts w:asciiTheme="minorHAnsi" w:hAnsiTheme="minorHAnsi"/>
              </w:rPr>
            </w:pPr>
            <w:r w:rsidRPr="00482332">
              <w:rPr>
                <w:rFonts w:asciiTheme="minorHAnsi" w:hAnsiTheme="minorHAnsi"/>
              </w:rPr>
              <w:t xml:space="preserve">Por </w:t>
            </w:r>
            <w:r w:rsidR="0053334E">
              <w:rPr>
                <w:rFonts w:ascii="Arial" w:hAnsi="Arial" w:cs="Arial"/>
                <w:color w:val="000000"/>
                <w:sz w:val="20"/>
                <w:szCs w:val="20"/>
                <w:lang w:eastAsia="es-ES"/>
              </w:rPr>
              <w:t>Fundiciones y Accesorios</w:t>
            </w:r>
            <w:r w:rsidR="00482332">
              <w:rPr>
                <w:rFonts w:ascii="Arial" w:hAnsi="Arial" w:cs="Arial"/>
                <w:color w:val="000000"/>
                <w:sz w:val="20"/>
                <w:szCs w:val="20"/>
                <w:lang w:eastAsia="es-ES"/>
              </w:rPr>
              <w:t xml:space="preserve">, </w:t>
            </w:r>
            <w:proofErr w:type="gramStart"/>
            <w:r w:rsidR="00482332">
              <w:rPr>
                <w:rFonts w:ascii="Arial" w:hAnsi="Arial" w:cs="Arial"/>
                <w:color w:val="000000"/>
                <w:sz w:val="20"/>
                <w:szCs w:val="20"/>
                <w:lang w:eastAsia="es-ES"/>
              </w:rPr>
              <w:t>S.L</w:t>
            </w:r>
            <w:proofErr w:type="gramEnd"/>
          </w:p>
        </w:tc>
      </w:tr>
      <w:tr w:rsidR="0083400C" w:rsidRPr="00D934CC" w14:paraId="356B8B96" w14:textId="77777777" w:rsidTr="00877610">
        <w:tc>
          <w:tcPr>
            <w:tcW w:w="4241" w:type="dxa"/>
          </w:tcPr>
          <w:p w14:paraId="356B8B8E" w14:textId="77777777" w:rsidR="0083400C" w:rsidRPr="00D934CC" w:rsidRDefault="0083400C" w:rsidP="006308B6">
            <w:pPr>
              <w:spacing w:after="0"/>
              <w:rPr>
                <w:rFonts w:asciiTheme="minorHAnsi" w:hAnsiTheme="minorHAnsi"/>
              </w:rPr>
            </w:pPr>
          </w:p>
          <w:p w14:paraId="356B8B8F" w14:textId="77777777" w:rsidR="0083400C" w:rsidRPr="00D934CC" w:rsidRDefault="0083400C" w:rsidP="006308B6">
            <w:pPr>
              <w:spacing w:after="0"/>
              <w:rPr>
                <w:rFonts w:asciiTheme="minorHAnsi" w:hAnsiTheme="minorHAnsi"/>
              </w:rPr>
            </w:pPr>
          </w:p>
          <w:p w14:paraId="356B8B90" w14:textId="77777777" w:rsidR="0083400C" w:rsidRPr="00D934CC" w:rsidRDefault="0083400C" w:rsidP="006308B6">
            <w:pPr>
              <w:spacing w:after="0"/>
              <w:rPr>
                <w:rFonts w:asciiTheme="minorHAnsi" w:hAnsiTheme="minorHAnsi"/>
              </w:rPr>
            </w:pPr>
          </w:p>
          <w:p w14:paraId="356B8B91" w14:textId="77777777" w:rsidR="0083400C" w:rsidRPr="00D934CC" w:rsidRDefault="0083400C" w:rsidP="006308B6">
            <w:pPr>
              <w:spacing w:after="0"/>
              <w:rPr>
                <w:rFonts w:asciiTheme="minorHAnsi" w:hAnsiTheme="minorHAnsi"/>
              </w:rPr>
            </w:pPr>
          </w:p>
          <w:p w14:paraId="356B8B92" w14:textId="77777777" w:rsidR="0083400C" w:rsidRPr="00D934CC" w:rsidRDefault="0083400C" w:rsidP="006308B6">
            <w:pPr>
              <w:spacing w:after="0"/>
              <w:rPr>
                <w:rFonts w:asciiTheme="minorHAnsi" w:hAnsiTheme="minorHAnsi"/>
              </w:rPr>
            </w:pPr>
          </w:p>
          <w:p w14:paraId="356B8B93" w14:textId="77777777" w:rsidR="0083400C" w:rsidRPr="00D934CC" w:rsidRDefault="0083400C" w:rsidP="006308B6">
            <w:pPr>
              <w:spacing w:after="0"/>
              <w:rPr>
                <w:rFonts w:asciiTheme="minorHAnsi" w:hAnsiTheme="minorHAnsi"/>
              </w:rPr>
            </w:pPr>
          </w:p>
          <w:p w14:paraId="356B8B94" w14:textId="77777777" w:rsidR="0083400C" w:rsidRPr="00D934CC" w:rsidRDefault="0083400C" w:rsidP="006308B6">
            <w:pPr>
              <w:spacing w:after="0"/>
              <w:rPr>
                <w:rFonts w:asciiTheme="minorHAnsi" w:hAnsiTheme="minorHAnsi"/>
              </w:rPr>
            </w:pPr>
          </w:p>
        </w:tc>
        <w:tc>
          <w:tcPr>
            <w:tcW w:w="4253" w:type="dxa"/>
          </w:tcPr>
          <w:p w14:paraId="356B8B95" w14:textId="77777777" w:rsidR="0083400C" w:rsidRPr="00D934CC" w:rsidRDefault="0083400C" w:rsidP="006308B6">
            <w:pPr>
              <w:spacing w:after="0"/>
              <w:rPr>
                <w:rFonts w:asciiTheme="minorHAnsi" w:hAnsiTheme="minorHAnsi"/>
              </w:rPr>
            </w:pPr>
          </w:p>
        </w:tc>
      </w:tr>
      <w:tr w:rsidR="0083400C" w:rsidRPr="00D934CC" w14:paraId="356B8B9B" w14:textId="77777777" w:rsidTr="00877610">
        <w:tc>
          <w:tcPr>
            <w:tcW w:w="4241" w:type="dxa"/>
          </w:tcPr>
          <w:p w14:paraId="356B8B97" w14:textId="4C8F665C" w:rsidR="0083400C" w:rsidRPr="00482332" w:rsidRDefault="0083400C" w:rsidP="006308B6">
            <w:pPr>
              <w:spacing w:after="0"/>
              <w:rPr>
                <w:rFonts w:asciiTheme="minorHAnsi" w:hAnsiTheme="minorHAnsi"/>
              </w:rPr>
            </w:pPr>
            <w:r w:rsidRPr="00482332">
              <w:rPr>
                <w:rFonts w:asciiTheme="minorHAnsi" w:hAnsiTheme="minorHAnsi"/>
              </w:rPr>
              <w:t xml:space="preserve">D. </w:t>
            </w:r>
            <w:r w:rsidR="000317D2">
              <w:rPr>
                <w:rFonts w:asciiTheme="minorHAnsi" w:hAnsiTheme="minorHAnsi"/>
              </w:rPr>
              <w:t>David Palacios</w:t>
            </w:r>
          </w:p>
          <w:p w14:paraId="356B8B98" w14:textId="1A9D377B" w:rsidR="0083400C" w:rsidRPr="00D934CC" w:rsidRDefault="0083400C" w:rsidP="006308B6">
            <w:pPr>
              <w:spacing w:after="0"/>
              <w:rPr>
                <w:rFonts w:asciiTheme="minorHAnsi" w:hAnsiTheme="minorHAnsi"/>
              </w:rPr>
            </w:pPr>
          </w:p>
        </w:tc>
        <w:tc>
          <w:tcPr>
            <w:tcW w:w="4253" w:type="dxa"/>
          </w:tcPr>
          <w:p w14:paraId="356B8B9A" w14:textId="716AD1E4" w:rsidR="0083400C" w:rsidRPr="000317D2" w:rsidRDefault="00482332" w:rsidP="00482332">
            <w:pPr>
              <w:spacing w:after="0"/>
              <w:rPr>
                <w:rFonts w:asciiTheme="minorHAnsi" w:hAnsiTheme="minorHAnsi" w:cstheme="minorHAnsi"/>
              </w:rPr>
            </w:pPr>
            <w:r w:rsidRPr="000317D2">
              <w:rPr>
                <w:rFonts w:asciiTheme="minorHAnsi" w:hAnsiTheme="minorHAnsi" w:cstheme="minorHAnsi"/>
                <w:color w:val="000000"/>
                <w:lang w:eastAsia="es-ES"/>
              </w:rPr>
              <w:t>D.</w:t>
            </w:r>
            <w:r w:rsidR="00C319A2">
              <w:rPr>
                <w:rFonts w:asciiTheme="minorHAnsi" w:hAnsiTheme="minorHAnsi" w:cstheme="minorHAnsi"/>
                <w:color w:val="000000"/>
                <w:lang w:eastAsia="es-ES"/>
              </w:rPr>
              <w:t xml:space="preserve"> </w:t>
            </w:r>
            <w:r w:rsidR="00641355">
              <w:rPr>
                <w:rFonts w:asciiTheme="minorHAnsi" w:hAnsiTheme="minorHAnsi" w:cstheme="minorHAnsi"/>
                <w:color w:val="000000"/>
                <w:lang w:eastAsia="es-ES"/>
              </w:rPr>
              <w:t xml:space="preserve"> Gustavo Aspiazu</w:t>
            </w:r>
          </w:p>
        </w:tc>
      </w:tr>
    </w:tbl>
    <w:p w14:paraId="356B8B9C" w14:textId="77777777" w:rsidR="0083400C" w:rsidRDefault="0083400C" w:rsidP="00C16007">
      <w:pPr>
        <w:pStyle w:val="Ttulo3"/>
      </w:pPr>
    </w:p>
    <w:sectPr w:rsidR="0083400C" w:rsidSect="00BE7DBF">
      <w:headerReference w:type="default" r:id="rId20"/>
      <w:footerReference w:type="default" r:id="rId21"/>
      <w:pgSz w:w="11906" w:h="16838"/>
      <w:pgMar w:top="808" w:right="991" w:bottom="1417" w:left="1701" w:header="11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8F3CD" w14:textId="77777777" w:rsidR="00CB0DC3" w:rsidRPr="009321F0" w:rsidRDefault="00CB0DC3" w:rsidP="00E16E84">
      <w:pPr>
        <w:spacing w:after="0" w:line="240" w:lineRule="auto"/>
        <w:rPr>
          <w:rFonts w:ascii="Trebuchet MS" w:hAnsi="Trebuchet MS"/>
          <w:sz w:val="20"/>
          <w:szCs w:val="20"/>
        </w:rPr>
      </w:pPr>
      <w:r>
        <w:separator/>
      </w:r>
    </w:p>
  </w:endnote>
  <w:endnote w:type="continuationSeparator" w:id="0">
    <w:p w14:paraId="4FB5F798" w14:textId="77777777" w:rsidR="00CB0DC3" w:rsidRPr="009321F0" w:rsidRDefault="00CB0DC3" w:rsidP="00E16E84">
      <w:pPr>
        <w:spacing w:after="0" w:line="240" w:lineRule="auto"/>
        <w:rPr>
          <w:rFonts w:ascii="Trebuchet MS" w:hAnsi="Trebuchet MS"/>
          <w:sz w:val="2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B8BAE" w14:textId="40E8B508" w:rsidR="00E550E0" w:rsidRPr="00AB10FB" w:rsidRDefault="00E550E0">
    <w:pPr>
      <w:pStyle w:val="Piedepgina"/>
      <w:jc w:val="center"/>
      <w:rPr>
        <w:sz w:val="18"/>
        <w:szCs w:val="18"/>
      </w:rPr>
    </w:pPr>
    <w:r>
      <w:rPr>
        <w:b/>
        <w:noProof/>
        <w:lang w:eastAsia="es-ES"/>
      </w:rPr>
      <mc:AlternateContent>
        <mc:Choice Requires="wpg">
          <w:drawing>
            <wp:anchor distT="0" distB="0" distL="114300" distR="114300" simplePos="0" relativeHeight="251660288" behindDoc="0" locked="0" layoutInCell="1" allowOverlap="1" wp14:anchorId="356B8BB0" wp14:editId="356B8BB1">
              <wp:simplePos x="0" y="0"/>
              <wp:positionH relativeFrom="column">
                <wp:posOffset>-428625</wp:posOffset>
              </wp:positionH>
              <wp:positionV relativeFrom="paragraph">
                <wp:posOffset>143914</wp:posOffset>
              </wp:positionV>
              <wp:extent cx="6165899" cy="381000"/>
              <wp:effectExtent l="0" t="0" r="6350" b="0"/>
              <wp:wrapNone/>
              <wp:docPr id="25" name="25 Grupo"/>
              <wp:cNvGraphicFramePr/>
              <a:graphic xmlns:a="http://schemas.openxmlformats.org/drawingml/2006/main">
                <a:graphicData uri="http://schemas.microsoft.com/office/word/2010/wordprocessingGroup">
                  <wpg:wgp>
                    <wpg:cNvGrpSpPr/>
                    <wpg:grpSpPr>
                      <a:xfrm>
                        <a:off x="0" y="0"/>
                        <a:ext cx="6165899" cy="381000"/>
                        <a:chOff x="0" y="0"/>
                        <a:chExt cx="5667375" cy="381000"/>
                      </a:xfrm>
                    </wpg:grpSpPr>
                    <pic:pic xmlns:pic="http://schemas.openxmlformats.org/drawingml/2006/picture">
                      <pic:nvPicPr>
                        <pic:cNvPr id="14" name="Imagen 3" descr="C:\Users\pcampos\Pictures\Material Presentación Corporativa\MATERIAL_GRAFICO\grafico1.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67375" cy="381000"/>
                        </a:xfrm>
                        <a:prstGeom prst="rect">
                          <a:avLst/>
                        </a:prstGeom>
                        <a:noFill/>
                        <a:ln>
                          <a:noFill/>
                        </a:ln>
                      </pic:spPr>
                    </pic:pic>
                    <pic:pic xmlns:pic="http://schemas.openxmlformats.org/drawingml/2006/picture">
                      <pic:nvPicPr>
                        <pic:cNvPr id="1048" name="Imagen 4" descr="C:\Users\pcampos\Pictures\LOGOS\Imagen2.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4038600" y="47625"/>
                          <a:ext cx="1571625" cy="266700"/>
                        </a:xfrm>
                        <a:prstGeom prst="rect">
                          <a:avLst/>
                        </a:prstGeom>
                        <a:noFill/>
                        <a:ln>
                          <a:noFill/>
                        </a:ln>
                      </pic:spPr>
                    </pic:pic>
                    <pic:pic xmlns:pic="http://schemas.openxmlformats.org/drawingml/2006/picture">
                      <pic:nvPicPr>
                        <pic:cNvPr id="1049" name="Imagen 5" descr="C:\Users\pcampos\Pictures\LOGOS\SAP\RGB\SAP_GoldPartner_grad_R.png"/>
                        <pic:cNvPicPr>
                          <a:picLocks noChangeAspect="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428625" y="85725"/>
                          <a:ext cx="323850" cy="190500"/>
                        </a:xfrm>
                        <a:prstGeom prst="rect">
                          <a:avLst/>
                        </a:prstGeom>
                        <a:noFill/>
                        <a:ln>
                          <a:noFill/>
                        </a:ln>
                      </pic:spPr>
                    </pic:pic>
                    <wps:wsp>
                      <wps:cNvPr id="1050" name="29 Cuadro de texto"/>
                      <wps:cNvSpPr txBox="1"/>
                      <wps:spPr>
                        <a:xfrm>
                          <a:off x="2066925" y="76200"/>
                          <a:ext cx="1181100" cy="198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B8BB5" w14:textId="77777777" w:rsidR="00E550E0" w:rsidRPr="00C655DC" w:rsidRDefault="00E550E0" w:rsidP="004154A9">
                            <w:pPr>
                              <w:jc w:val="center"/>
                              <w:rPr>
                                <w:b/>
                                <w:color w:val="1F497D" w:themeColor="text2"/>
                                <w:sz w:val="16"/>
                              </w:rPr>
                            </w:pPr>
                            <w:r w:rsidRPr="00C655DC">
                              <w:rPr>
                                <w:b/>
                                <w:color w:val="1F497D" w:themeColor="text2"/>
                                <w:sz w:val="16"/>
                              </w:rPr>
                              <w:t>www.expertone.es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56B8BB0" id="25 Grupo" o:spid="_x0000_s1031" style="position:absolute;left:0;text-align:left;margin-left:-33.75pt;margin-top:11.35pt;width:485.5pt;height:30pt;z-index:251660288;mso-width-relative:margin" coordsize="56673,3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32" type="#_x0000_t75" style="position:absolute;width:56673;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">
                <v:imagedata r:id="rId4" o:title="grafico1"/>
              </v:shape>
              <v:shape id="Imagen 4" o:spid="_x0000_s1033" type="#_x0000_t75" style="position:absolute;left:40386;top:476;width:15716;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">
                <v:imagedata r:id="rId5" o:title="Imagen2"/>
              </v:shape>
              <v:shape id="Imagen 5" o:spid="_x0000_s1034" type="#_x0000_t75" style="position:absolute;left:4286;top:857;width:323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">
                <v:imagedata r:id="rId6" o:title="SAP_GoldPartner_grad_R"/>
              </v:shape>
              <v:shapetype id="_x0000_t202" coordsize="21600,21600" o:spt="202" path="m,l,21600r21600,l21600,xe">
                <v:stroke joinstyle="miter"/>
                <v:path gradientshapeok="t" o:connecttype="rect"/>
              </v:shapetype>
              <v:shape id="29 Cuadro de texto" o:spid="_x0000_s1035" type="#_x0000_t202" style="position:absolute;left:20669;top:762;width:11811;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" fillcolor="white [3201]" stroked="f" strokeweight=".5pt">
                <v:textbox>
                  <w:txbxContent>
                    <w:p w14:paraId="356B8BB5" w14:textId="77777777" w:rsidR="00E550E0" w:rsidRPr="00C655DC" w:rsidRDefault="00E550E0" w:rsidP="004154A9">
                      <w:pPr>
                        <w:jc w:val="center"/>
                        <w:rPr>
                          <w:b/>
                          <w:color w:val="1F497D" w:themeColor="text2"/>
                          <w:sz w:val="16"/>
                        </w:rPr>
                      </w:pPr>
                      <w:r w:rsidRPr="00C655DC">
                        <w:rPr>
                          <w:b/>
                          <w:color w:val="1F497D" w:themeColor="text2"/>
                          <w:sz w:val="16"/>
                        </w:rPr>
                        <w:t>www.expertone.es</w:t>
                      </w:r>
                    </w:p>
                  </w:txbxContent>
                </v:textbox>
              </v:shape>
            </v:group>
          </w:pict>
        </mc:Fallback>
      </mc:AlternateContent>
    </w:r>
    <w:r w:rsidRPr="00AB10FB">
      <w:rPr>
        <w:sz w:val="18"/>
        <w:szCs w:val="18"/>
      </w:rPr>
      <w:fldChar w:fldCharType="begin"/>
    </w:r>
    <w:r w:rsidRPr="00AB10FB">
      <w:rPr>
        <w:sz w:val="18"/>
        <w:szCs w:val="18"/>
      </w:rPr>
      <w:instrText xml:space="preserve"> PAGE   \* MERGEFORMAT </w:instrText>
    </w:r>
    <w:r w:rsidRPr="00AB10FB">
      <w:rPr>
        <w:sz w:val="18"/>
        <w:szCs w:val="18"/>
      </w:rPr>
      <w:fldChar w:fldCharType="separate"/>
    </w:r>
    <w:r>
      <w:rPr>
        <w:noProof/>
        <w:sz w:val="18"/>
        <w:szCs w:val="18"/>
      </w:rPr>
      <w:t>6</w:t>
    </w:r>
    <w:r w:rsidRPr="00AB10FB">
      <w:rPr>
        <w:sz w:val="18"/>
        <w:szCs w:val="18"/>
      </w:rPr>
      <w:fldChar w:fldCharType="end"/>
    </w:r>
  </w:p>
  <w:p w14:paraId="356B8BAF" w14:textId="77777777" w:rsidR="00E550E0" w:rsidRDefault="00E550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16DBA" w14:textId="77777777" w:rsidR="00CB0DC3" w:rsidRPr="009321F0" w:rsidRDefault="00CB0DC3" w:rsidP="00E16E84">
      <w:pPr>
        <w:spacing w:after="0" w:line="240" w:lineRule="auto"/>
        <w:rPr>
          <w:rFonts w:ascii="Trebuchet MS" w:hAnsi="Trebuchet MS"/>
          <w:sz w:val="20"/>
          <w:szCs w:val="20"/>
        </w:rPr>
      </w:pPr>
      <w:r>
        <w:separator/>
      </w:r>
    </w:p>
  </w:footnote>
  <w:footnote w:type="continuationSeparator" w:id="0">
    <w:p w14:paraId="3D3F3267" w14:textId="77777777" w:rsidR="00CB0DC3" w:rsidRPr="009321F0" w:rsidRDefault="00CB0DC3" w:rsidP="00E16E84">
      <w:pPr>
        <w:spacing w:after="0" w:line="240" w:lineRule="auto"/>
        <w:rPr>
          <w:rFonts w:ascii="Trebuchet MS" w:hAnsi="Trebuchet MS"/>
          <w:sz w:val="2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B8BAB" w14:textId="77777777" w:rsidR="00E550E0" w:rsidRDefault="00E550E0" w:rsidP="00E16E84">
    <w:pPr>
      <w:pStyle w:val="Encabezado"/>
      <w:tabs>
        <w:tab w:val="clear" w:pos="8504"/>
      </w:tabs>
      <w:rPr>
        <w:color w:val="1F497D"/>
      </w:rPr>
    </w:pPr>
    <w:r>
      <w:rPr>
        <w:color w:val="1F497D"/>
      </w:rPr>
      <w:tab/>
      <w:t xml:space="preserve">       </w:t>
    </w:r>
  </w:p>
  <w:p w14:paraId="356B8BAC" w14:textId="77777777" w:rsidR="00E550E0" w:rsidRDefault="00E550E0" w:rsidP="00E16E84">
    <w:pPr>
      <w:pStyle w:val="Encabezado"/>
      <w:tabs>
        <w:tab w:val="clear" w:pos="8504"/>
      </w:tabs>
    </w:pPr>
    <w:r>
      <w:rPr>
        <w:color w:val="1F497D"/>
      </w:rPr>
      <w:tab/>
      <w:t xml:space="preserve"> </w:t>
    </w:r>
    <w:r>
      <w:rPr>
        <w:color w:val="1F497D"/>
        <w:sz w:val="16"/>
        <w:szCs w:val="16"/>
      </w:rPr>
      <w:t xml:space="preserve">Estrictamente Confidencial </w:t>
    </w:r>
    <w:r>
      <w:tab/>
    </w:r>
  </w:p>
  <w:p w14:paraId="356B8BAD" w14:textId="77777777" w:rsidR="00E550E0" w:rsidRDefault="00E550E0" w:rsidP="00E16E84">
    <w:pPr>
      <w:pStyle w:val="Encabezado"/>
      <w:tabs>
        <w:tab w:val="clear"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918"/>
    <w:multiLevelType w:val="hybridMultilevel"/>
    <w:tmpl w:val="09F8C0E0"/>
    <w:lvl w:ilvl="0" w:tplc="F628F26E">
      <w:start w:val="12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DE69B8"/>
    <w:multiLevelType w:val="hybridMultilevel"/>
    <w:tmpl w:val="5942AC4E"/>
    <w:lvl w:ilvl="0" w:tplc="9528A3AA">
      <w:numFmt w:val="bullet"/>
      <w:lvlText w:val=""/>
      <w:lvlJc w:val="left"/>
      <w:pPr>
        <w:ind w:left="720" w:hanging="360"/>
      </w:pPr>
      <w:rPr>
        <w:rFonts w:ascii="Wingdings" w:eastAsia="Calibr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020E48"/>
    <w:multiLevelType w:val="hybridMultilevel"/>
    <w:tmpl w:val="F5A2EA68"/>
    <w:lvl w:ilvl="0" w:tplc="98BCEBEA">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8A607F"/>
    <w:multiLevelType w:val="hybridMultilevel"/>
    <w:tmpl w:val="EA624614"/>
    <w:lvl w:ilvl="0" w:tplc="B712D3C0">
      <w:start w:val="1"/>
      <w:numFmt w:val="bullet"/>
      <w:pStyle w:val="MiNormalCar"/>
      <w:lvlText w:val=""/>
      <w:lvlJc w:val="left"/>
      <w:pPr>
        <w:tabs>
          <w:tab w:val="num" w:pos="644"/>
        </w:tabs>
        <w:ind w:left="644" w:hanging="360"/>
      </w:pPr>
      <w:rPr>
        <w:rFonts w:ascii="Wingdings" w:hAnsi="Wingdings" w:hint="default"/>
        <w:sz w:val="16"/>
        <w:szCs w:val="16"/>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BF04732E">
      <w:start w:val="1"/>
      <w:numFmt w:val="bullet"/>
      <w:lvlText w:val="-"/>
      <w:lvlJc w:val="left"/>
      <w:pPr>
        <w:tabs>
          <w:tab w:val="num" w:pos="2880"/>
        </w:tabs>
        <w:ind w:left="2880" w:hanging="360"/>
      </w:pPr>
      <w:rPr>
        <w:rFonts w:ascii="Times New Roman" w:eastAsia="Times New Roman" w:hAnsi="Times New Roman" w:cs="Times New Roman"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A50747"/>
    <w:multiLevelType w:val="hybridMultilevel"/>
    <w:tmpl w:val="B23656BC"/>
    <w:lvl w:ilvl="0" w:tplc="0E621F8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4CA1338"/>
    <w:multiLevelType w:val="hybridMultilevel"/>
    <w:tmpl w:val="C8389BB0"/>
    <w:lvl w:ilvl="0" w:tplc="961AF3B4">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D412A9"/>
    <w:multiLevelType w:val="multilevel"/>
    <w:tmpl w:val="409E4C32"/>
    <w:lvl w:ilvl="0">
      <w:start w:val="1"/>
      <w:numFmt w:val="decimal"/>
      <w:lvlText w:val="%1."/>
      <w:lvlJc w:val="left"/>
      <w:pPr>
        <w:ind w:left="720" w:hanging="360"/>
      </w:pPr>
      <w:rPr>
        <w:rFonts w:asciiTheme="minorHAnsi" w:hAnsiTheme="minorHAnsi" w:hint="default"/>
        <w:color w:val="548DD4" w:themeColor="text2" w:themeTint="99"/>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D484D18"/>
    <w:multiLevelType w:val="hybridMultilevel"/>
    <w:tmpl w:val="FBA478A0"/>
    <w:lvl w:ilvl="0" w:tplc="E924B2E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2"/>
  </w:num>
  <w:num w:numId="6">
    <w:abstractNumId w:val="0"/>
  </w:num>
  <w:num w:numId="7">
    <w:abstractNumId w:val="7"/>
  </w:num>
  <w:num w:numId="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A2"/>
    <w:rsid w:val="0000065F"/>
    <w:rsid w:val="00000C75"/>
    <w:rsid w:val="00001F9F"/>
    <w:rsid w:val="00002A70"/>
    <w:rsid w:val="00006660"/>
    <w:rsid w:val="00006D71"/>
    <w:rsid w:val="00011534"/>
    <w:rsid w:val="00012C19"/>
    <w:rsid w:val="0002070D"/>
    <w:rsid w:val="000317D2"/>
    <w:rsid w:val="00031CC0"/>
    <w:rsid w:val="00033D5B"/>
    <w:rsid w:val="000359D1"/>
    <w:rsid w:val="00035EFD"/>
    <w:rsid w:val="00036364"/>
    <w:rsid w:val="0003689A"/>
    <w:rsid w:val="000440C2"/>
    <w:rsid w:val="000560EE"/>
    <w:rsid w:val="0005649B"/>
    <w:rsid w:val="00057F5D"/>
    <w:rsid w:val="00063EC3"/>
    <w:rsid w:val="00064841"/>
    <w:rsid w:val="0006680B"/>
    <w:rsid w:val="000723AB"/>
    <w:rsid w:val="00073586"/>
    <w:rsid w:val="000752E2"/>
    <w:rsid w:val="0007644B"/>
    <w:rsid w:val="000800C7"/>
    <w:rsid w:val="00084BD7"/>
    <w:rsid w:val="00085C25"/>
    <w:rsid w:val="0009129D"/>
    <w:rsid w:val="00092B18"/>
    <w:rsid w:val="0009704F"/>
    <w:rsid w:val="000A1420"/>
    <w:rsid w:val="000A259C"/>
    <w:rsid w:val="000A44C9"/>
    <w:rsid w:val="000A63A3"/>
    <w:rsid w:val="000A6951"/>
    <w:rsid w:val="000A6AA9"/>
    <w:rsid w:val="000B181E"/>
    <w:rsid w:val="000B45FD"/>
    <w:rsid w:val="000B72D0"/>
    <w:rsid w:val="000C29AF"/>
    <w:rsid w:val="000C32E9"/>
    <w:rsid w:val="000C41F1"/>
    <w:rsid w:val="000C45A6"/>
    <w:rsid w:val="000C5410"/>
    <w:rsid w:val="000D0D11"/>
    <w:rsid w:val="000D0E31"/>
    <w:rsid w:val="000D48F3"/>
    <w:rsid w:val="000D6195"/>
    <w:rsid w:val="000D7941"/>
    <w:rsid w:val="000E44D7"/>
    <w:rsid w:val="000E59C0"/>
    <w:rsid w:val="000E733C"/>
    <w:rsid w:val="000E7393"/>
    <w:rsid w:val="000F1AA6"/>
    <w:rsid w:val="000F48C9"/>
    <w:rsid w:val="000F7D48"/>
    <w:rsid w:val="001056AA"/>
    <w:rsid w:val="001073AE"/>
    <w:rsid w:val="00110069"/>
    <w:rsid w:val="001101E5"/>
    <w:rsid w:val="00110DF1"/>
    <w:rsid w:val="0011390C"/>
    <w:rsid w:val="00113EA0"/>
    <w:rsid w:val="00114CB1"/>
    <w:rsid w:val="0011604E"/>
    <w:rsid w:val="00117ACA"/>
    <w:rsid w:val="0012021A"/>
    <w:rsid w:val="00121C64"/>
    <w:rsid w:val="00121FFB"/>
    <w:rsid w:val="00125453"/>
    <w:rsid w:val="00125590"/>
    <w:rsid w:val="00125ADD"/>
    <w:rsid w:val="001267E5"/>
    <w:rsid w:val="00130751"/>
    <w:rsid w:val="0013191F"/>
    <w:rsid w:val="00132416"/>
    <w:rsid w:val="00135561"/>
    <w:rsid w:val="00140626"/>
    <w:rsid w:val="00141325"/>
    <w:rsid w:val="0014253F"/>
    <w:rsid w:val="001426E0"/>
    <w:rsid w:val="001433E0"/>
    <w:rsid w:val="00144337"/>
    <w:rsid w:val="00145498"/>
    <w:rsid w:val="00147E15"/>
    <w:rsid w:val="00150DCB"/>
    <w:rsid w:val="0015165D"/>
    <w:rsid w:val="001537CB"/>
    <w:rsid w:val="00154B96"/>
    <w:rsid w:val="00157E7D"/>
    <w:rsid w:val="00161564"/>
    <w:rsid w:val="00164335"/>
    <w:rsid w:val="001651A3"/>
    <w:rsid w:val="001658C8"/>
    <w:rsid w:val="00165DF5"/>
    <w:rsid w:val="00166252"/>
    <w:rsid w:val="00166F45"/>
    <w:rsid w:val="00172EAA"/>
    <w:rsid w:val="001738E0"/>
    <w:rsid w:val="00175C57"/>
    <w:rsid w:val="00176B65"/>
    <w:rsid w:val="0017769E"/>
    <w:rsid w:val="00177D5F"/>
    <w:rsid w:val="001800EA"/>
    <w:rsid w:val="001949E7"/>
    <w:rsid w:val="00194BB3"/>
    <w:rsid w:val="00195543"/>
    <w:rsid w:val="001957CB"/>
    <w:rsid w:val="0019617F"/>
    <w:rsid w:val="001A3426"/>
    <w:rsid w:val="001A45E8"/>
    <w:rsid w:val="001B28C2"/>
    <w:rsid w:val="001B2A75"/>
    <w:rsid w:val="001B605B"/>
    <w:rsid w:val="001B6743"/>
    <w:rsid w:val="001B7A3F"/>
    <w:rsid w:val="001B7F9B"/>
    <w:rsid w:val="001C0AAE"/>
    <w:rsid w:val="001C3487"/>
    <w:rsid w:val="001C4CF4"/>
    <w:rsid w:val="001C7636"/>
    <w:rsid w:val="001C77BB"/>
    <w:rsid w:val="001D0AC3"/>
    <w:rsid w:val="001D1BED"/>
    <w:rsid w:val="001D239B"/>
    <w:rsid w:val="001D2E89"/>
    <w:rsid w:val="001D2F7E"/>
    <w:rsid w:val="001E3BBA"/>
    <w:rsid w:val="001E69B8"/>
    <w:rsid w:val="001F2F82"/>
    <w:rsid w:val="001F43A2"/>
    <w:rsid w:val="001F49A3"/>
    <w:rsid w:val="001F629B"/>
    <w:rsid w:val="0020047E"/>
    <w:rsid w:val="002110EF"/>
    <w:rsid w:val="00213B63"/>
    <w:rsid w:val="00220D1B"/>
    <w:rsid w:val="00222970"/>
    <w:rsid w:val="0022560F"/>
    <w:rsid w:val="00230959"/>
    <w:rsid w:val="002327CF"/>
    <w:rsid w:val="002336CB"/>
    <w:rsid w:val="00234A23"/>
    <w:rsid w:val="00235D26"/>
    <w:rsid w:val="00240FC2"/>
    <w:rsid w:val="00243694"/>
    <w:rsid w:val="0024565B"/>
    <w:rsid w:val="002516C2"/>
    <w:rsid w:val="00252761"/>
    <w:rsid w:val="00255237"/>
    <w:rsid w:val="00265A68"/>
    <w:rsid w:val="002666EC"/>
    <w:rsid w:val="0026709B"/>
    <w:rsid w:val="002676DD"/>
    <w:rsid w:val="00273729"/>
    <w:rsid w:val="00274012"/>
    <w:rsid w:val="00274725"/>
    <w:rsid w:val="00275F7A"/>
    <w:rsid w:val="002817CB"/>
    <w:rsid w:val="00283403"/>
    <w:rsid w:val="00283778"/>
    <w:rsid w:val="00286C0A"/>
    <w:rsid w:val="002871AC"/>
    <w:rsid w:val="00293AFE"/>
    <w:rsid w:val="00295651"/>
    <w:rsid w:val="002972B4"/>
    <w:rsid w:val="0029795D"/>
    <w:rsid w:val="002A00EE"/>
    <w:rsid w:val="002A0B62"/>
    <w:rsid w:val="002A0C83"/>
    <w:rsid w:val="002A303F"/>
    <w:rsid w:val="002A3558"/>
    <w:rsid w:val="002A395F"/>
    <w:rsid w:val="002A467C"/>
    <w:rsid w:val="002A74E8"/>
    <w:rsid w:val="002B0B8B"/>
    <w:rsid w:val="002B3302"/>
    <w:rsid w:val="002B39F6"/>
    <w:rsid w:val="002B7248"/>
    <w:rsid w:val="002C163C"/>
    <w:rsid w:val="002C3441"/>
    <w:rsid w:val="002D03F2"/>
    <w:rsid w:val="002D1892"/>
    <w:rsid w:val="002D4702"/>
    <w:rsid w:val="002D5609"/>
    <w:rsid w:val="002D64D0"/>
    <w:rsid w:val="002E08B7"/>
    <w:rsid w:val="002E1822"/>
    <w:rsid w:val="002E3188"/>
    <w:rsid w:val="002E7E1F"/>
    <w:rsid w:val="002F114C"/>
    <w:rsid w:val="002F2643"/>
    <w:rsid w:val="002F3F06"/>
    <w:rsid w:val="002F57CC"/>
    <w:rsid w:val="003000DD"/>
    <w:rsid w:val="00303059"/>
    <w:rsid w:val="00303C5B"/>
    <w:rsid w:val="00307715"/>
    <w:rsid w:val="00310AC2"/>
    <w:rsid w:val="00310CD2"/>
    <w:rsid w:val="00310E6C"/>
    <w:rsid w:val="00311AE6"/>
    <w:rsid w:val="0031412A"/>
    <w:rsid w:val="00314C5D"/>
    <w:rsid w:val="003171B5"/>
    <w:rsid w:val="0032449D"/>
    <w:rsid w:val="003248FE"/>
    <w:rsid w:val="003249CF"/>
    <w:rsid w:val="003252C5"/>
    <w:rsid w:val="003263D6"/>
    <w:rsid w:val="00333603"/>
    <w:rsid w:val="0033446A"/>
    <w:rsid w:val="003347D6"/>
    <w:rsid w:val="00335E3B"/>
    <w:rsid w:val="00336229"/>
    <w:rsid w:val="003368EA"/>
    <w:rsid w:val="00340642"/>
    <w:rsid w:val="00341E9A"/>
    <w:rsid w:val="0034323C"/>
    <w:rsid w:val="00351BFF"/>
    <w:rsid w:val="003522BD"/>
    <w:rsid w:val="00353D27"/>
    <w:rsid w:val="0035656E"/>
    <w:rsid w:val="0036253C"/>
    <w:rsid w:val="00363249"/>
    <w:rsid w:val="0036370A"/>
    <w:rsid w:val="00363F62"/>
    <w:rsid w:val="00364AB6"/>
    <w:rsid w:val="00367DB8"/>
    <w:rsid w:val="00370221"/>
    <w:rsid w:val="00370539"/>
    <w:rsid w:val="00371C9E"/>
    <w:rsid w:val="00371D7A"/>
    <w:rsid w:val="00377D3E"/>
    <w:rsid w:val="00380626"/>
    <w:rsid w:val="00381196"/>
    <w:rsid w:val="00387DFF"/>
    <w:rsid w:val="00390783"/>
    <w:rsid w:val="00392692"/>
    <w:rsid w:val="003938AE"/>
    <w:rsid w:val="003941B8"/>
    <w:rsid w:val="003950FE"/>
    <w:rsid w:val="00397031"/>
    <w:rsid w:val="003A6E95"/>
    <w:rsid w:val="003B15FC"/>
    <w:rsid w:val="003B228F"/>
    <w:rsid w:val="003B6205"/>
    <w:rsid w:val="003C0614"/>
    <w:rsid w:val="003C1AAD"/>
    <w:rsid w:val="003C2A58"/>
    <w:rsid w:val="003C321B"/>
    <w:rsid w:val="003C4F16"/>
    <w:rsid w:val="003C5E2E"/>
    <w:rsid w:val="003C70E2"/>
    <w:rsid w:val="003D087B"/>
    <w:rsid w:val="003D6460"/>
    <w:rsid w:val="003E1912"/>
    <w:rsid w:val="003E7B6E"/>
    <w:rsid w:val="003F0710"/>
    <w:rsid w:val="003F3534"/>
    <w:rsid w:val="003F3FD1"/>
    <w:rsid w:val="003F6A44"/>
    <w:rsid w:val="0040256C"/>
    <w:rsid w:val="00407519"/>
    <w:rsid w:val="00407777"/>
    <w:rsid w:val="00412FD0"/>
    <w:rsid w:val="004154A9"/>
    <w:rsid w:val="004164E7"/>
    <w:rsid w:val="004179FF"/>
    <w:rsid w:val="00422FCD"/>
    <w:rsid w:val="00427EEF"/>
    <w:rsid w:val="004332D9"/>
    <w:rsid w:val="00433354"/>
    <w:rsid w:val="00433EFD"/>
    <w:rsid w:val="00434721"/>
    <w:rsid w:val="00440873"/>
    <w:rsid w:val="0044161E"/>
    <w:rsid w:val="00442097"/>
    <w:rsid w:val="00442C18"/>
    <w:rsid w:val="00445069"/>
    <w:rsid w:val="00446740"/>
    <w:rsid w:val="00446986"/>
    <w:rsid w:val="00452700"/>
    <w:rsid w:val="004529FE"/>
    <w:rsid w:val="00453510"/>
    <w:rsid w:val="00453A92"/>
    <w:rsid w:val="00453C79"/>
    <w:rsid w:val="00457D9A"/>
    <w:rsid w:val="0046131A"/>
    <w:rsid w:val="00462481"/>
    <w:rsid w:val="00463429"/>
    <w:rsid w:val="00466CFD"/>
    <w:rsid w:val="00466E17"/>
    <w:rsid w:val="00473CE0"/>
    <w:rsid w:val="004777D8"/>
    <w:rsid w:val="00477847"/>
    <w:rsid w:val="00480BED"/>
    <w:rsid w:val="00482332"/>
    <w:rsid w:val="004826C4"/>
    <w:rsid w:val="00485F3A"/>
    <w:rsid w:val="00491D41"/>
    <w:rsid w:val="004960CA"/>
    <w:rsid w:val="004968B5"/>
    <w:rsid w:val="00496F03"/>
    <w:rsid w:val="004976D4"/>
    <w:rsid w:val="004A0D0D"/>
    <w:rsid w:val="004A13F6"/>
    <w:rsid w:val="004A15AB"/>
    <w:rsid w:val="004A1DF4"/>
    <w:rsid w:val="004A293E"/>
    <w:rsid w:val="004A6873"/>
    <w:rsid w:val="004B1E69"/>
    <w:rsid w:val="004B3E49"/>
    <w:rsid w:val="004B4A08"/>
    <w:rsid w:val="004B5337"/>
    <w:rsid w:val="004B6622"/>
    <w:rsid w:val="004B72D8"/>
    <w:rsid w:val="004C00E5"/>
    <w:rsid w:val="004C167D"/>
    <w:rsid w:val="004C4396"/>
    <w:rsid w:val="004C644E"/>
    <w:rsid w:val="004C6DCA"/>
    <w:rsid w:val="004C7111"/>
    <w:rsid w:val="004C72DB"/>
    <w:rsid w:val="004D0426"/>
    <w:rsid w:val="004D0E4B"/>
    <w:rsid w:val="004D1B5B"/>
    <w:rsid w:val="004D6065"/>
    <w:rsid w:val="004E0472"/>
    <w:rsid w:val="004E2398"/>
    <w:rsid w:val="004E2632"/>
    <w:rsid w:val="004E2650"/>
    <w:rsid w:val="004E2CB5"/>
    <w:rsid w:val="004E39F6"/>
    <w:rsid w:val="004E3EC4"/>
    <w:rsid w:val="004E4838"/>
    <w:rsid w:val="004E6C91"/>
    <w:rsid w:val="004F0F6B"/>
    <w:rsid w:val="004F4F42"/>
    <w:rsid w:val="004F6AE0"/>
    <w:rsid w:val="004F7CDB"/>
    <w:rsid w:val="00501190"/>
    <w:rsid w:val="005025BA"/>
    <w:rsid w:val="00505A69"/>
    <w:rsid w:val="005077CC"/>
    <w:rsid w:val="00514FCD"/>
    <w:rsid w:val="0051644F"/>
    <w:rsid w:val="005227CE"/>
    <w:rsid w:val="00522C86"/>
    <w:rsid w:val="0053334E"/>
    <w:rsid w:val="005337D0"/>
    <w:rsid w:val="00540202"/>
    <w:rsid w:val="005407F7"/>
    <w:rsid w:val="00547AEC"/>
    <w:rsid w:val="00551554"/>
    <w:rsid w:val="00551705"/>
    <w:rsid w:val="00555052"/>
    <w:rsid w:val="00555904"/>
    <w:rsid w:val="00556AC3"/>
    <w:rsid w:val="005576EA"/>
    <w:rsid w:val="00560A7F"/>
    <w:rsid w:val="00561A49"/>
    <w:rsid w:val="00562AF9"/>
    <w:rsid w:val="00562E62"/>
    <w:rsid w:val="00563162"/>
    <w:rsid w:val="00563988"/>
    <w:rsid w:val="005656CE"/>
    <w:rsid w:val="00567459"/>
    <w:rsid w:val="0057067A"/>
    <w:rsid w:val="0058789E"/>
    <w:rsid w:val="00590C79"/>
    <w:rsid w:val="00591BC8"/>
    <w:rsid w:val="00593733"/>
    <w:rsid w:val="005A3D91"/>
    <w:rsid w:val="005A6842"/>
    <w:rsid w:val="005A7F14"/>
    <w:rsid w:val="005B66BB"/>
    <w:rsid w:val="005B7867"/>
    <w:rsid w:val="005C104D"/>
    <w:rsid w:val="005C3F89"/>
    <w:rsid w:val="005C4CBA"/>
    <w:rsid w:val="005C52E7"/>
    <w:rsid w:val="005D0C99"/>
    <w:rsid w:val="005D1B48"/>
    <w:rsid w:val="005E0C91"/>
    <w:rsid w:val="005E0E80"/>
    <w:rsid w:val="005E1E3F"/>
    <w:rsid w:val="005E4718"/>
    <w:rsid w:val="005E76B5"/>
    <w:rsid w:val="005E78AC"/>
    <w:rsid w:val="005F0FB4"/>
    <w:rsid w:val="005F14EE"/>
    <w:rsid w:val="005F1ED0"/>
    <w:rsid w:val="005F27DC"/>
    <w:rsid w:val="005F3271"/>
    <w:rsid w:val="005F3769"/>
    <w:rsid w:val="005F5CC9"/>
    <w:rsid w:val="005F67F6"/>
    <w:rsid w:val="005F7E59"/>
    <w:rsid w:val="0060109F"/>
    <w:rsid w:val="00604DF4"/>
    <w:rsid w:val="006058FF"/>
    <w:rsid w:val="00610F15"/>
    <w:rsid w:val="00616DD4"/>
    <w:rsid w:val="00620440"/>
    <w:rsid w:val="006206F4"/>
    <w:rsid w:val="00621AD7"/>
    <w:rsid w:val="00621F86"/>
    <w:rsid w:val="0062265B"/>
    <w:rsid w:val="00626827"/>
    <w:rsid w:val="006308B6"/>
    <w:rsid w:val="006311F3"/>
    <w:rsid w:val="00631B2B"/>
    <w:rsid w:val="00631E92"/>
    <w:rsid w:val="00635E4C"/>
    <w:rsid w:val="00636FD2"/>
    <w:rsid w:val="00637BB9"/>
    <w:rsid w:val="00640066"/>
    <w:rsid w:val="00641355"/>
    <w:rsid w:val="006414EF"/>
    <w:rsid w:val="006429CA"/>
    <w:rsid w:val="006436D0"/>
    <w:rsid w:val="00643C13"/>
    <w:rsid w:val="0064410E"/>
    <w:rsid w:val="00646E58"/>
    <w:rsid w:val="00650011"/>
    <w:rsid w:val="00650773"/>
    <w:rsid w:val="00651981"/>
    <w:rsid w:val="0065513D"/>
    <w:rsid w:val="0065740F"/>
    <w:rsid w:val="00660442"/>
    <w:rsid w:val="006607BA"/>
    <w:rsid w:val="0066190C"/>
    <w:rsid w:val="00662F45"/>
    <w:rsid w:val="00662F5F"/>
    <w:rsid w:val="00665BCC"/>
    <w:rsid w:val="00666103"/>
    <w:rsid w:val="006706FA"/>
    <w:rsid w:val="00674B9F"/>
    <w:rsid w:val="006803A3"/>
    <w:rsid w:val="00681890"/>
    <w:rsid w:val="00685907"/>
    <w:rsid w:val="00687CF6"/>
    <w:rsid w:val="0069438D"/>
    <w:rsid w:val="006960AF"/>
    <w:rsid w:val="006A1396"/>
    <w:rsid w:val="006A1420"/>
    <w:rsid w:val="006A771B"/>
    <w:rsid w:val="006B0E7D"/>
    <w:rsid w:val="006B1927"/>
    <w:rsid w:val="006B300D"/>
    <w:rsid w:val="006B46F2"/>
    <w:rsid w:val="006C02CF"/>
    <w:rsid w:val="006C0D9F"/>
    <w:rsid w:val="006C28A3"/>
    <w:rsid w:val="006C402E"/>
    <w:rsid w:val="006C5D30"/>
    <w:rsid w:val="006C5E44"/>
    <w:rsid w:val="006C6E09"/>
    <w:rsid w:val="006D012C"/>
    <w:rsid w:val="006D0317"/>
    <w:rsid w:val="006D3B14"/>
    <w:rsid w:val="006D69EA"/>
    <w:rsid w:val="006D7476"/>
    <w:rsid w:val="006D7B8B"/>
    <w:rsid w:val="006E4292"/>
    <w:rsid w:val="006E471C"/>
    <w:rsid w:val="006E5056"/>
    <w:rsid w:val="006F2472"/>
    <w:rsid w:val="006F5C3A"/>
    <w:rsid w:val="006F6C1B"/>
    <w:rsid w:val="00700F60"/>
    <w:rsid w:val="0070214C"/>
    <w:rsid w:val="0070223F"/>
    <w:rsid w:val="007057CE"/>
    <w:rsid w:val="00707681"/>
    <w:rsid w:val="00712B40"/>
    <w:rsid w:val="00712C03"/>
    <w:rsid w:val="0071548B"/>
    <w:rsid w:val="00715E88"/>
    <w:rsid w:val="007169BE"/>
    <w:rsid w:val="00717CCE"/>
    <w:rsid w:val="0072263A"/>
    <w:rsid w:val="0072296A"/>
    <w:rsid w:val="00723511"/>
    <w:rsid w:val="00726025"/>
    <w:rsid w:val="00727705"/>
    <w:rsid w:val="00730468"/>
    <w:rsid w:val="00730A05"/>
    <w:rsid w:val="00731C68"/>
    <w:rsid w:val="00732063"/>
    <w:rsid w:val="007335EF"/>
    <w:rsid w:val="007351A8"/>
    <w:rsid w:val="00736603"/>
    <w:rsid w:val="00736E82"/>
    <w:rsid w:val="00740AA5"/>
    <w:rsid w:val="00740C4D"/>
    <w:rsid w:val="007423EA"/>
    <w:rsid w:val="00742894"/>
    <w:rsid w:val="00743083"/>
    <w:rsid w:val="007441D4"/>
    <w:rsid w:val="0074627A"/>
    <w:rsid w:val="00746A56"/>
    <w:rsid w:val="00752498"/>
    <w:rsid w:val="007536FB"/>
    <w:rsid w:val="007543D8"/>
    <w:rsid w:val="00754B79"/>
    <w:rsid w:val="00754D74"/>
    <w:rsid w:val="007563AA"/>
    <w:rsid w:val="00757990"/>
    <w:rsid w:val="00757D85"/>
    <w:rsid w:val="00762A53"/>
    <w:rsid w:val="00764AFE"/>
    <w:rsid w:val="0077031D"/>
    <w:rsid w:val="007741D6"/>
    <w:rsid w:val="00774F9B"/>
    <w:rsid w:val="00776F07"/>
    <w:rsid w:val="00780BB6"/>
    <w:rsid w:val="00781F5E"/>
    <w:rsid w:val="00783658"/>
    <w:rsid w:val="00785B39"/>
    <w:rsid w:val="00785F87"/>
    <w:rsid w:val="00786EFC"/>
    <w:rsid w:val="00787907"/>
    <w:rsid w:val="007904E8"/>
    <w:rsid w:val="00790E09"/>
    <w:rsid w:val="00792782"/>
    <w:rsid w:val="00793534"/>
    <w:rsid w:val="007A358B"/>
    <w:rsid w:val="007A498C"/>
    <w:rsid w:val="007A5933"/>
    <w:rsid w:val="007A7AD5"/>
    <w:rsid w:val="007B07F3"/>
    <w:rsid w:val="007B1859"/>
    <w:rsid w:val="007B251E"/>
    <w:rsid w:val="007B55A0"/>
    <w:rsid w:val="007C003D"/>
    <w:rsid w:val="007C2C75"/>
    <w:rsid w:val="007C3C8B"/>
    <w:rsid w:val="007C5490"/>
    <w:rsid w:val="007C5B3F"/>
    <w:rsid w:val="007C6DBF"/>
    <w:rsid w:val="007D162A"/>
    <w:rsid w:val="007D1A69"/>
    <w:rsid w:val="007D33C5"/>
    <w:rsid w:val="007D5755"/>
    <w:rsid w:val="007D60D3"/>
    <w:rsid w:val="007E043A"/>
    <w:rsid w:val="007E0D2C"/>
    <w:rsid w:val="007E0EB4"/>
    <w:rsid w:val="007E13BF"/>
    <w:rsid w:val="007E1592"/>
    <w:rsid w:val="007F4274"/>
    <w:rsid w:val="007F4D0E"/>
    <w:rsid w:val="007F596E"/>
    <w:rsid w:val="00801278"/>
    <w:rsid w:val="00802321"/>
    <w:rsid w:val="0080372D"/>
    <w:rsid w:val="008046A7"/>
    <w:rsid w:val="00805753"/>
    <w:rsid w:val="0080674D"/>
    <w:rsid w:val="008072A0"/>
    <w:rsid w:val="00811EA1"/>
    <w:rsid w:val="008148E3"/>
    <w:rsid w:val="00815A1D"/>
    <w:rsid w:val="00816C05"/>
    <w:rsid w:val="0082058C"/>
    <w:rsid w:val="0082218D"/>
    <w:rsid w:val="00823C68"/>
    <w:rsid w:val="008245F3"/>
    <w:rsid w:val="00824DC1"/>
    <w:rsid w:val="00826442"/>
    <w:rsid w:val="008279D7"/>
    <w:rsid w:val="00827A35"/>
    <w:rsid w:val="0083400C"/>
    <w:rsid w:val="0083695A"/>
    <w:rsid w:val="00837272"/>
    <w:rsid w:val="00837C53"/>
    <w:rsid w:val="0084053A"/>
    <w:rsid w:val="00847199"/>
    <w:rsid w:val="008473A3"/>
    <w:rsid w:val="00850056"/>
    <w:rsid w:val="00850A6A"/>
    <w:rsid w:val="00850D2A"/>
    <w:rsid w:val="00853B3A"/>
    <w:rsid w:val="00856EE0"/>
    <w:rsid w:val="008605F2"/>
    <w:rsid w:val="008645AE"/>
    <w:rsid w:val="00864FB4"/>
    <w:rsid w:val="008650CA"/>
    <w:rsid w:val="008654EB"/>
    <w:rsid w:val="00866923"/>
    <w:rsid w:val="00872B99"/>
    <w:rsid w:val="00872BA4"/>
    <w:rsid w:val="00877297"/>
    <w:rsid w:val="00877610"/>
    <w:rsid w:val="00880D5D"/>
    <w:rsid w:val="00880DDA"/>
    <w:rsid w:val="008810F7"/>
    <w:rsid w:val="00881556"/>
    <w:rsid w:val="00883F75"/>
    <w:rsid w:val="008868E1"/>
    <w:rsid w:val="00891331"/>
    <w:rsid w:val="00892F47"/>
    <w:rsid w:val="00893015"/>
    <w:rsid w:val="00894195"/>
    <w:rsid w:val="00895C26"/>
    <w:rsid w:val="008979F4"/>
    <w:rsid w:val="00897C74"/>
    <w:rsid w:val="008A16A6"/>
    <w:rsid w:val="008A2AAC"/>
    <w:rsid w:val="008A2CF5"/>
    <w:rsid w:val="008A3BAE"/>
    <w:rsid w:val="008A6897"/>
    <w:rsid w:val="008B0626"/>
    <w:rsid w:val="008B17D5"/>
    <w:rsid w:val="008B1A2D"/>
    <w:rsid w:val="008B4AC3"/>
    <w:rsid w:val="008C0C1A"/>
    <w:rsid w:val="008C2403"/>
    <w:rsid w:val="008C45F6"/>
    <w:rsid w:val="008C5201"/>
    <w:rsid w:val="008D261B"/>
    <w:rsid w:val="008D407B"/>
    <w:rsid w:val="008D4FE5"/>
    <w:rsid w:val="008D5AAA"/>
    <w:rsid w:val="008D7AFF"/>
    <w:rsid w:val="008D7CF9"/>
    <w:rsid w:val="008E3C60"/>
    <w:rsid w:val="008E4480"/>
    <w:rsid w:val="008E5BA4"/>
    <w:rsid w:val="008F0AC1"/>
    <w:rsid w:val="008F1978"/>
    <w:rsid w:val="008F3676"/>
    <w:rsid w:val="008F3BA4"/>
    <w:rsid w:val="008F78D9"/>
    <w:rsid w:val="00905658"/>
    <w:rsid w:val="009060EF"/>
    <w:rsid w:val="009103B9"/>
    <w:rsid w:val="009208BD"/>
    <w:rsid w:val="00925F2F"/>
    <w:rsid w:val="00926126"/>
    <w:rsid w:val="00934705"/>
    <w:rsid w:val="00937600"/>
    <w:rsid w:val="00937BE7"/>
    <w:rsid w:val="0094053B"/>
    <w:rsid w:val="00940598"/>
    <w:rsid w:val="0094164A"/>
    <w:rsid w:val="00941BFB"/>
    <w:rsid w:val="00943135"/>
    <w:rsid w:val="00951331"/>
    <w:rsid w:val="009527AF"/>
    <w:rsid w:val="00952C5E"/>
    <w:rsid w:val="009537F7"/>
    <w:rsid w:val="009550EA"/>
    <w:rsid w:val="00957865"/>
    <w:rsid w:val="00957CD1"/>
    <w:rsid w:val="00964802"/>
    <w:rsid w:val="00971652"/>
    <w:rsid w:val="00971E11"/>
    <w:rsid w:val="00972FC5"/>
    <w:rsid w:val="009741A6"/>
    <w:rsid w:val="00974A68"/>
    <w:rsid w:val="009762CD"/>
    <w:rsid w:val="00983BC2"/>
    <w:rsid w:val="00983DDE"/>
    <w:rsid w:val="00984573"/>
    <w:rsid w:val="0099141F"/>
    <w:rsid w:val="009918E3"/>
    <w:rsid w:val="009932D9"/>
    <w:rsid w:val="009A2558"/>
    <w:rsid w:val="009A3E78"/>
    <w:rsid w:val="009A773F"/>
    <w:rsid w:val="009B1358"/>
    <w:rsid w:val="009B22D8"/>
    <w:rsid w:val="009B22FA"/>
    <w:rsid w:val="009B3A94"/>
    <w:rsid w:val="009B480C"/>
    <w:rsid w:val="009B613F"/>
    <w:rsid w:val="009C1269"/>
    <w:rsid w:val="009C566B"/>
    <w:rsid w:val="009D3D01"/>
    <w:rsid w:val="009D515F"/>
    <w:rsid w:val="009D6E18"/>
    <w:rsid w:val="009D724A"/>
    <w:rsid w:val="009D7326"/>
    <w:rsid w:val="009D7FF0"/>
    <w:rsid w:val="009E1B58"/>
    <w:rsid w:val="009E7919"/>
    <w:rsid w:val="009F0943"/>
    <w:rsid w:val="009F10A5"/>
    <w:rsid w:val="009F2B50"/>
    <w:rsid w:val="009F4BF1"/>
    <w:rsid w:val="009F5173"/>
    <w:rsid w:val="009F6330"/>
    <w:rsid w:val="009F73FE"/>
    <w:rsid w:val="00A00454"/>
    <w:rsid w:val="00A02F29"/>
    <w:rsid w:val="00A0560F"/>
    <w:rsid w:val="00A06170"/>
    <w:rsid w:val="00A06380"/>
    <w:rsid w:val="00A078A4"/>
    <w:rsid w:val="00A1135A"/>
    <w:rsid w:val="00A16ED5"/>
    <w:rsid w:val="00A21FB2"/>
    <w:rsid w:val="00A2324E"/>
    <w:rsid w:val="00A23CDA"/>
    <w:rsid w:val="00A304E2"/>
    <w:rsid w:val="00A31E6B"/>
    <w:rsid w:val="00A31EF0"/>
    <w:rsid w:val="00A34C73"/>
    <w:rsid w:val="00A34F03"/>
    <w:rsid w:val="00A37AFE"/>
    <w:rsid w:val="00A37C69"/>
    <w:rsid w:val="00A42DDF"/>
    <w:rsid w:val="00A4650B"/>
    <w:rsid w:val="00A46BD0"/>
    <w:rsid w:val="00A5492A"/>
    <w:rsid w:val="00A554D9"/>
    <w:rsid w:val="00A5721C"/>
    <w:rsid w:val="00A57F8A"/>
    <w:rsid w:val="00A63E10"/>
    <w:rsid w:val="00A63F2A"/>
    <w:rsid w:val="00A6534E"/>
    <w:rsid w:val="00A65505"/>
    <w:rsid w:val="00A676BE"/>
    <w:rsid w:val="00A7627F"/>
    <w:rsid w:val="00A76925"/>
    <w:rsid w:val="00A76FCB"/>
    <w:rsid w:val="00A77405"/>
    <w:rsid w:val="00A80593"/>
    <w:rsid w:val="00A80651"/>
    <w:rsid w:val="00A87BA1"/>
    <w:rsid w:val="00A930AC"/>
    <w:rsid w:val="00A9328A"/>
    <w:rsid w:val="00A93475"/>
    <w:rsid w:val="00A95006"/>
    <w:rsid w:val="00A964EB"/>
    <w:rsid w:val="00A969AD"/>
    <w:rsid w:val="00A970A7"/>
    <w:rsid w:val="00AA0487"/>
    <w:rsid w:val="00AA121D"/>
    <w:rsid w:val="00AA1ADA"/>
    <w:rsid w:val="00AA1AF1"/>
    <w:rsid w:val="00AA20EB"/>
    <w:rsid w:val="00AA21A2"/>
    <w:rsid w:val="00AA29C1"/>
    <w:rsid w:val="00AA7F13"/>
    <w:rsid w:val="00AB10FB"/>
    <w:rsid w:val="00AB460E"/>
    <w:rsid w:val="00AB49CE"/>
    <w:rsid w:val="00AB6009"/>
    <w:rsid w:val="00AB6D5B"/>
    <w:rsid w:val="00AB795E"/>
    <w:rsid w:val="00AC0C1A"/>
    <w:rsid w:val="00AC12F1"/>
    <w:rsid w:val="00AC1C8C"/>
    <w:rsid w:val="00AC43A7"/>
    <w:rsid w:val="00AC6C0A"/>
    <w:rsid w:val="00AC7211"/>
    <w:rsid w:val="00AC7E44"/>
    <w:rsid w:val="00AD2389"/>
    <w:rsid w:val="00AD242D"/>
    <w:rsid w:val="00AD37E6"/>
    <w:rsid w:val="00AD3CFD"/>
    <w:rsid w:val="00AD4217"/>
    <w:rsid w:val="00AD4391"/>
    <w:rsid w:val="00AE1ECD"/>
    <w:rsid w:val="00AE2FF0"/>
    <w:rsid w:val="00AE6007"/>
    <w:rsid w:val="00AE6DD1"/>
    <w:rsid w:val="00AF1298"/>
    <w:rsid w:val="00AF1D19"/>
    <w:rsid w:val="00AF3533"/>
    <w:rsid w:val="00AF3792"/>
    <w:rsid w:val="00AF4426"/>
    <w:rsid w:val="00B02DF2"/>
    <w:rsid w:val="00B03E06"/>
    <w:rsid w:val="00B078A3"/>
    <w:rsid w:val="00B12C82"/>
    <w:rsid w:val="00B145CD"/>
    <w:rsid w:val="00B147AF"/>
    <w:rsid w:val="00B15127"/>
    <w:rsid w:val="00B15D08"/>
    <w:rsid w:val="00B20D2A"/>
    <w:rsid w:val="00B228C7"/>
    <w:rsid w:val="00B2527E"/>
    <w:rsid w:val="00B26A73"/>
    <w:rsid w:val="00B31928"/>
    <w:rsid w:val="00B33A63"/>
    <w:rsid w:val="00B41207"/>
    <w:rsid w:val="00B41F43"/>
    <w:rsid w:val="00B45DC7"/>
    <w:rsid w:val="00B467C2"/>
    <w:rsid w:val="00B514AC"/>
    <w:rsid w:val="00B51F41"/>
    <w:rsid w:val="00B55B4B"/>
    <w:rsid w:val="00B6407A"/>
    <w:rsid w:val="00B641CA"/>
    <w:rsid w:val="00B64A81"/>
    <w:rsid w:val="00B72F8C"/>
    <w:rsid w:val="00B732D6"/>
    <w:rsid w:val="00B749C7"/>
    <w:rsid w:val="00B75E06"/>
    <w:rsid w:val="00B812DB"/>
    <w:rsid w:val="00B81812"/>
    <w:rsid w:val="00B8281A"/>
    <w:rsid w:val="00B82A7B"/>
    <w:rsid w:val="00B834AE"/>
    <w:rsid w:val="00B83AEE"/>
    <w:rsid w:val="00B95F08"/>
    <w:rsid w:val="00B960DA"/>
    <w:rsid w:val="00B96C78"/>
    <w:rsid w:val="00B972FF"/>
    <w:rsid w:val="00BA1282"/>
    <w:rsid w:val="00BA129B"/>
    <w:rsid w:val="00BA1D38"/>
    <w:rsid w:val="00BA3978"/>
    <w:rsid w:val="00BA70B6"/>
    <w:rsid w:val="00BB0497"/>
    <w:rsid w:val="00BB23A4"/>
    <w:rsid w:val="00BB71E6"/>
    <w:rsid w:val="00BB7F58"/>
    <w:rsid w:val="00BC02D2"/>
    <w:rsid w:val="00BC5D71"/>
    <w:rsid w:val="00BD34E7"/>
    <w:rsid w:val="00BD3BB3"/>
    <w:rsid w:val="00BD4D3D"/>
    <w:rsid w:val="00BD7CDA"/>
    <w:rsid w:val="00BD7F6C"/>
    <w:rsid w:val="00BE3CB1"/>
    <w:rsid w:val="00BE6B0A"/>
    <w:rsid w:val="00BE748F"/>
    <w:rsid w:val="00BE7DBF"/>
    <w:rsid w:val="00BF0FD6"/>
    <w:rsid w:val="00BF183B"/>
    <w:rsid w:val="00BF2109"/>
    <w:rsid w:val="00BF3700"/>
    <w:rsid w:val="00BF3D70"/>
    <w:rsid w:val="00BF43D4"/>
    <w:rsid w:val="00BF5610"/>
    <w:rsid w:val="00C118A4"/>
    <w:rsid w:val="00C13E4F"/>
    <w:rsid w:val="00C16007"/>
    <w:rsid w:val="00C16727"/>
    <w:rsid w:val="00C20970"/>
    <w:rsid w:val="00C212E1"/>
    <w:rsid w:val="00C2262E"/>
    <w:rsid w:val="00C30D51"/>
    <w:rsid w:val="00C31065"/>
    <w:rsid w:val="00C31256"/>
    <w:rsid w:val="00C319A2"/>
    <w:rsid w:val="00C332F1"/>
    <w:rsid w:val="00C333F3"/>
    <w:rsid w:val="00C33A5A"/>
    <w:rsid w:val="00C34385"/>
    <w:rsid w:val="00C3614D"/>
    <w:rsid w:val="00C363F0"/>
    <w:rsid w:val="00C40A1D"/>
    <w:rsid w:val="00C456BA"/>
    <w:rsid w:val="00C46C2F"/>
    <w:rsid w:val="00C471B8"/>
    <w:rsid w:val="00C47B86"/>
    <w:rsid w:val="00C56EC6"/>
    <w:rsid w:val="00C57075"/>
    <w:rsid w:val="00C6379E"/>
    <w:rsid w:val="00C73235"/>
    <w:rsid w:val="00C74D37"/>
    <w:rsid w:val="00C7732C"/>
    <w:rsid w:val="00C84ACF"/>
    <w:rsid w:val="00C85E4E"/>
    <w:rsid w:val="00C8734A"/>
    <w:rsid w:val="00C9067F"/>
    <w:rsid w:val="00C93212"/>
    <w:rsid w:val="00C93236"/>
    <w:rsid w:val="00C95BBB"/>
    <w:rsid w:val="00CA10E2"/>
    <w:rsid w:val="00CA4DF3"/>
    <w:rsid w:val="00CA786C"/>
    <w:rsid w:val="00CA7BC2"/>
    <w:rsid w:val="00CA7BC5"/>
    <w:rsid w:val="00CA7F9A"/>
    <w:rsid w:val="00CB0DC3"/>
    <w:rsid w:val="00CB27B4"/>
    <w:rsid w:val="00CB3EFF"/>
    <w:rsid w:val="00CB4CE0"/>
    <w:rsid w:val="00CB63FF"/>
    <w:rsid w:val="00CB6CB5"/>
    <w:rsid w:val="00CC0E60"/>
    <w:rsid w:val="00CC1540"/>
    <w:rsid w:val="00CC15BE"/>
    <w:rsid w:val="00CC30DA"/>
    <w:rsid w:val="00CC3E2D"/>
    <w:rsid w:val="00CC3F3D"/>
    <w:rsid w:val="00CC7C4D"/>
    <w:rsid w:val="00CD52A1"/>
    <w:rsid w:val="00CD55FD"/>
    <w:rsid w:val="00CD5827"/>
    <w:rsid w:val="00CE40C2"/>
    <w:rsid w:val="00CF3709"/>
    <w:rsid w:val="00CF3983"/>
    <w:rsid w:val="00CF3D67"/>
    <w:rsid w:val="00CF3E1E"/>
    <w:rsid w:val="00CF3E8D"/>
    <w:rsid w:val="00CF5301"/>
    <w:rsid w:val="00CF5FFC"/>
    <w:rsid w:val="00CF7878"/>
    <w:rsid w:val="00CF7BB0"/>
    <w:rsid w:val="00CF7D8A"/>
    <w:rsid w:val="00D00D19"/>
    <w:rsid w:val="00D01708"/>
    <w:rsid w:val="00D03709"/>
    <w:rsid w:val="00D058F3"/>
    <w:rsid w:val="00D05F4A"/>
    <w:rsid w:val="00D15F65"/>
    <w:rsid w:val="00D2033F"/>
    <w:rsid w:val="00D23099"/>
    <w:rsid w:val="00D3485B"/>
    <w:rsid w:val="00D34957"/>
    <w:rsid w:val="00D36D99"/>
    <w:rsid w:val="00D438BB"/>
    <w:rsid w:val="00D45DD8"/>
    <w:rsid w:val="00D5200D"/>
    <w:rsid w:val="00D53761"/>
    <w:rsid w:val="00D55337"/>
    <w:rsid w:val="00D555A8"/>
    <w:rsid w:val="00D57391"/>
    <w:rsid w:val="00D60863"/>
    <w:rsid w:val="00D6154D"/>
    <w:rsid w:val="00D62567"/>
    <w:rsid w:val="00D6287F"/>
    <w:rsid w:val="00D66FA6"/>
    <w:rsid w:val="00D6734C"/>
    <w:rsid w:val="00D6780D"/>
    <w:rsid w:val="00D67A0E"/>
    <w:rsid w:val="00D73A88"/>
    <w:rsid w:val="00D74176"/>
    <w:rsid w:val="00D75D17"/>
    <w:rsid w:val="00D7699B"/>
    <w:rsid w:val="00D80C43"/>
    <w:rsid w:val="00D81B4B"/>
    <w:rsid w:val="00D86152"/>
    <w:rsid w:val="00D8748E"/>
    <w:rsid w:val="00D87A56"/>
    <w:rsid w:val="00D90088"/>
    <w:rsid w:val="00D9202C"/>
    <w:rsid w:val="00D94FB5"/>
    <w:rsid w:val="00D95AE5"/>
    <w:rsid w:val="00D96CD3"/>
    <w:rsid w:val="00DA099D"/>
    <w:rsid w:val="00DA16A1"/>
    <w:rsid w:val="00DA2773"/>
    <w:rsid w:val="00DB126E"/>
    <w:rsid w:val="00DB1E26"/>
    <w:rsid w:val="00DB454B"/>
    <w:rsid w:val="00DB566B"/>
    <w:rsid w:val="00DC69F1"/>
    <w:rsid w:val="00DD0E7A"/>
    <w:rsid w:val="00DD482A"/>
    <w:rsid w:val="00DD482D"/>
    <w:rsid w:val="00DD4C28"/>
    <w:rsid w:val="00DD7608"/>
    <w:rsid w:val="00DD764A"/>
    <w:rsid w:val="00DD7737"/>
    <w:rsid w:val="00DD7A34"/>
    <w:rsid w:val="00DE0E36"/>
    <w:rsid w:val="00DE3EE5"/>
    <w:rsid w:val="00DE7839"/>
    <w:rsid w:val="00DF245E"/>
    <w:rsid w:val="00E00ECE"/>
    <w:rsid w:val="00E02BDF"/>
    <w:rsid w:val="00E03DCE"/>
    <w:rsid w:val="00E06000"/>
    <w:rsid w:val="00E06750"/>
    <w:rsid w:val="00E111DB"/>
    <w:rsid w:val="00E11A9F"/>
    <w:rsid w:val="00E122D5"/>
    <w:rsid w:val="00E13C8D"/>
    <w:rsid w:val="00E155E8"/>
    <w:rsid w:val="00E15A53"/>
    <w:rsid w:val="00E16CF5"/>
    <w:rsid w:val="00E16D0F"/>
    <w:rsid w:val="00E16E84"/>
    <w:rsid w:val="00E23174"/>
    <w:rsid w:val="00E23B79"/>
    <w:rsid w:val="00E24F83"/>
    <w:rsid w:val="00E266C8"/>
    <w:rsid w:val="00E32F73"/>
    <w:rsid w:val="00E34722"/>
    <w:rsid w:val="00E34F13"/>
    <w:rsid w:val="00E35477"/>
    <w:rsid w:val="00E35F80"/>
    <w:rsid w:val="00E41591"/>
    <w:rsid w:val="00E447BC"/>
    <w:rsid w:val="00E448DB"/>
    <w:rsid w:val="00E46B97"/>
    <w:rsid w:val="00E51F16"/>
    <w:rsid w:val="00E52A38"/>
    <w:rsid w:val="00E54801"/>
    <w:rsid w:val="00E550E0"/>
    <w:rsid w:val="00E615A6"/>
    <w:rsid w:val="00E63A69"/>
    <w:rsid w:val="00E65AA2"/>
    <w:rsid w:val="00E6674B"/>
    <w:rsid w:val="00E668F2"/>
    <w:rsid w:val="00E728CB"/>
    <w:rsid w:val="00E805A3"/>
    <w:rsid w:val="00E82962"/>
    <w:rsid w:val="00E839A3"/>
    <w:rsid w:val="00E84446"/>
    <w:rsid w:val="00E9253D"/>
    <w:rsid w:val="00E92918"/>
    <w:rsid w:val="00E933AB"/>
    <w:rsid w:val="00E93806"/>
    <w:rsid w:val="00E9460D"/>
    <w:rsid w:val="00E9646D"/>
    <w:rsid w:val="00E96797"/>
    <w:rsid w:val="00E96DF2"/>
    <w:rsid w:val="00EA17B8"/>
    <w:rsid w:val="00EA1B74"/>
    <w:rsid w:val="00EA1BE1"/>
    <w:rsid w:val="00EA4A21"/>
    <w:rsid w:val="00EA6A75"/>
    <w:rsid w:val="00EB312A"/>
    <w:rsid w:val="00EB52CC"/>
    <w:rsid w:val="00EB76EC"/>
    <w:rsid w:val="00EC2DE1"/>
    <w:rsid w:val="00EC3DC5"/>
    <w:rsid w:val="00ED0E06"/>
    <w:rsid w:val="00ED1E6A"/>
    <w:rsid w:val="00ED2085"/>
    <w:rsid w:val="00ED2FD5"/>
    <w:rsid w:val="00ED3BBF"/>
    <w:rsid w:val="00ED61C6"/>
    <w:rsid w:val="00ED69B5"/>
    <w:rsid w:val="00ED6EC6"/>
    <w:rsid w:val="00EE1112"/>
    <w:rsid w:val="00EE19F5"/>
    <w:rsid w:val="00EF068E"/>
    <w:rsid w:val="00EF1F0E"/>
    <w:rsid w:val="00F029B2"/>
    <w:rsid w:val="00F033E6"/>
    <w:rsid w:val="00F03ED3"/>
    <w:rsid w:val="00F0517B"/>
    <w:rsid w:val="00F052E4"/>
    <w:rsid w:val="00F06A43"/>
    <w:rsid w:val="00F07E23"/>
    <w:rsid w:val="00F13C38"/>
    <w:rsid w:val="00F14FF3"/>
    <w:rsid w:val="00F1585B"/>
    <w:rsid w:val="00F17102"/>
    <w:rsid w:val="00F22195"/>
    <w:rsid w:val="00F25EC1"/>
    <w:rsid w:val="00F32364"/>
    <w:rsid w:val="00F33CEA"/>
    <w:rsid w:val="00F348F5"/>
    <w:rsid w:val="00F43E3E"/>
    <w:rsid w:val="00F462C4"/>
    <w:rsid w:val="00F47645"/>
    <w:rsid w:val="00F534C1"/>
    <w:rsid w:val="00F5412A"/>
    <w:rsid w:val="00F54EA0"/>
    <w:rsid w:val="00F5533B"/>
    <w:rsid w:val="00F566ED"/>
    <w:rsid w:val="00F56907"/>
    <w:rsid w:val="00F56B0A"/>
    <w:rsid w:val="00F64C6F"/>
    <w:rsid w:val="00F66063"/>
    <w:rsid w:val="00F67C8A"/>
    <w:rsid w:val="00F704D5"/>
    <w:rsid w:val="00F72063"/>
    <w:rsid w:val="00F72392"/>
    <w:rsid w:val="00F74EC2"/>
    <w:rsid w:val="00F751C1"/>
    <w:rsid w:val="00F7599F"/>
    <w:rsid w:val="00F81069"/>
    <w:rsid w:val="00F8257E"/>
    <w:rsid w:val="00F8388F"/>
    <w:rsid w:val="00F83C6A"/>
    <w:rsid w:val="00F900AB"/>
    <w:rsid w:val="00F919C0"/>
    <w:rsid w:val="00F91B9D"/>
    <w:rsid w:val="00F91DA2"/>
    <w:rsid w:val="00F91DD5"/>
    <w:rsid w:val="00F93385"/>
    <w:rsid w:val="00F93EC5"/>
    <w:rsid w:val="00F94215"/>
    <w:rsid w:val="00F977C8"/>
    <w:rsid w:val="00FA2697"/>
    <w:rsid w:val="00FA4B88"/>
    <w:rsid w:val="00FA5E9F"/>
    <w:rsid w:val="00FA7445"/>
    <w:rsid w:val="00FB0440"/>
    <w:rsid w:val="00FB1C7A"/>
    <w:rsid w:val="00FB29B6"/>
    <w:rsid w:val="00FB441F"/>
    <w:rsid w:val="00FB4B6E"/>
    <w:rsid w:val="00FB5F64"/>
    <w:rsid w:val="00FB76B7"/>
    <w:rsid w:val="00FC13E6"/>
    <w:rsid w:val="00FC2EF7"/>
    <w:rsid w:val="00FC3D2C"/>
    <w:rsid w:val="00FC7D52"/>
    <w:rsid w:val="00FD11C8"/>
    <w:rsid w:val="00FD1F22"/>
    <w:rsid w:val="00FD5744"/>
    <w:rsid w:val="00FD7FF5"/>
    <w:rsid w:val="00FE347A"/>
    <w:rsid w:val="00FE4208"/>
    <w:rsid w:val="00FE648B"/>
    <w:rsid w:val="00FE66E5"/>
    <w:rsid w:val="00FE7E5A"/>
    <w:rsid w:val="00FF3E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B8B0B"/>
  <w15:docId w15:val="{2A4F2725-45E0-4357-BA61-B5F098EA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200D"/>
    <w:pPr>
      <w:spacing w:after="200" w:line="360" w:lineRule="auto"/>
      <w:jc w:val="both"/>
    </w:pPr>
    <w:rPr>
      <w:sz w:val="22"/>
      <w:szCs w:val="22"/>
      <w:lang w:eastAsia="en-US"/>
    </w:rPr>
  </w:style>
  <w:style w:type="paragraph" w:styleId="Ttulo1">
    <w:name w:val="heading 1"/>
    <w:basedOn w:val="Normal"/>
    <w:next w:val="Normal"/>
    <w:link w:val="Ttulo1Car"/>
    <w:uiPriority w:val="9"/>
    <w:qFormat/>
    <w:rsid w:val="00881556"/>
    <w:pPr>
      <w:keepNext/>
      <w:spacing w:before="240" w:after="60"/>
      <w:outlineLvl w:val="0"/>
    </w:pPr>
    <w:rPr>
      <w:rFonts w:ascii="Cambria" w:eastAsia="Times New Roman" w:hAnsi="Cambria"/>
      <w:b/>
      <w:bCs/>
      <w:kern w:val="32"/>
      <w:sz w:val="32"/>
      <w:szCs w:val="32"/>
    </w:rPr>
  </w:style>
  <w:style w:type="paragraph" w:styleId="Ttulo2">
    <w:name w:val="heading 2"/>
    <w:aliases w:val="Título 2 - Norsistemas,H2,H21,H22,h2,Heading B,t2,Título 2 Car Car,título 2"/>
    <w:basedOn w:val="Normal"/>
    <w:next w:val="Normal"/>
    <w:link w:val="Ttulo2Car"/>
    <w:unhideWhenUsed/>
    <w:qFormat/>
    <w:rsid w:val="00FD5744"/>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aliases w:val="H3,H31,H32,h3,Heading C,Map"/>
    <w:basedOn w:val="Ttulo2"/>
    <w:next w:val="Normal"/>
    <w:link w:val="Ttulo3Car"/>
    <w:qFormat/>
    <w:rsid w:val="00FD5744"/>
    <w:pPr>
      <w:spacing w:after="120" w:line="240" w:lineRule="auto"/>
      <w:outlineLvl w:val="2"/>
    </w:pPr>
    <w:rPr>
      <w:rFonts w:ascii="Arial" w:eastAsia="Times New Roman" w:hAnsi="Arial" w:cs="Arial"/>
      <w:i w:val="0"/>
      <w:color w:val="17365D"/>
      <w:kern w:val="32"/>
      <w:sz w:val="26"/>
      <w:szCs w:val="26"/>
      <w:lang w:eastAsia="es-ES"/>
    </w:rPr>
  </w:style>
  <w:style w:type="paragraph" w:styleId="Ttulo4">
    <w:name w:val="heading 4"/>
    <w:basedOn w:val="Ttulo3"/>
    <w:next w:val="Normal"/>
    <w:link w:val="Ttulo4Car"/>
    <w:qFormat/>
    <w:rsid w:val="00FD5744"/>
    <w:pPr>
      <w:outlineLvl w:val="3"/>
    </w:pPr>
    <w:rPr>
      <w:bCs w:val="0"/>
      <w:szCs w:val="28"/>
    </w:rPr>
  </w:style>
  <w:style w:type="paragraph" w:styleId="Ttulo5">
    <w:name w:val="heading 5"/>
    <w:basedOn w:val="Normal"/>
    <w:next w:val="Normal"/>
    <w:link w:val="Ttulo5Car"/>
    <w:uiPriority w:val="9"/>
    <w:semiHidden/>
    <w:unhideWhenUsed/>
    <w:qFormat/>
    <w:rsid w:val="008605F2"/>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qFormat/>
    <w:rsid w:val="00FD5744"/>
    <w:pPr>
      <w:tabs>
        <w:tab w:val="num" w:pos="1152"/>
      </w:tabs>
      <w:spacing w:before="240" w:after="60" w:line="240" w:lineRule="auto"/>
      <w:ind w:left="1152" w:hanging="1152"/>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D5744"/>
    <w:pPr>
      <w:tabs>
        <w:tab w:val="num" w:pos="1296"/>
      </w:tabs>
      <w:spacing w:before="240" w:after="60" w:line="240" w:lineRule="auto"/>
      <w:ind w:left="1296" w:hanging="1296"/>
      <w:outlineLvl w:val="6"/>
    </w:pPr>
    <w:rPr>
      <w:rFonts w:ascii="Times New Roman" w:eastAsia="Times New Roman" w:hAnsi="Times New Roman"/>
      <w:szCs w:val="24"/>
      <w:lang w:eastAsia="es-ES"/>
    </w:rPr>
  </w:style>
  <w:style w:type="paragraph" w:styleId="Ttulo8">
    <w:name w:val="heading 8"/>
    <w:basedOn w:val="Normal"/>
    <w:next w:val="Normal"/>
    <w:link w:val="Ttulo8Car"/>
    <w:qFormat/>
    <w:rsid w:val="00FD5744"/>
    <w:pPr>
      <w:tabs>
        <w:tab w:val="num" w:pos="1440"/>
      </w:tabs>
      <w:spacing w:before="240" w:after="60" w:line="240" w:lineRule="auto"/>
      <w:ind w:left="1440" w:hanging="1440"/>
      <w:outlineLvl w:val="7"/>
    </w:pPr>
    <w:rPr>
      <w:rFonts w:ascii="Times New Roman" w:eastAsia="Times New Roman" w:hAnsi="Times New Roman"/>
      <w:i/>
      <w:iCs/>
      <w:szCs w:val="24"/>
      <w:lang w:eastAsia="es-ES"/>
    </w:rPr>
  </w:style>
  <w:style w:type="paragraph" w:styleId="Ttulo9">
    <w:name w:val="heading 9"/>
    <w:basedOn w:val="Normal"/>
    <w:next w:val="Normal"/>
    <w:link w:val="Ttulo9Car"/>
    <w:qFormat/>
    <w:rsid w:val="00FD5744"/>
    <w:pPr>
      <w:tabs>
        <w:tab w:val="num" w:pos="1584"/>
      </w:tabs>
      <w:spacing w:before="240" w:after="60" w:line="240" w:lineRule="auto"/>
      <w:ind w:left="1584" w:hanging="1584"/>
      <w:outlineLvl w:val="8"/>
    </w:pPr>
    <w:rPr>
      <w:rFonts w:ascii="Trebuchet MS" w:eastAsia="Times New Roman" w:hAnsi="Trebuchet MS"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rsid w:val="00F91DA2"/>
    <w:pPr>
      <w:spacing w:after="0" w:line="240" w:lineRule="auto"/>
      <w:ind w:left="2268"/>
    </w:pPr>
    <w:rPr>
      <w:rFonts w:ascii="Courier New" w:eastAsia="Times New Roman" w:hAnsi="Courier New" w:cs="Courier New"/>
      <w:sz w:val="20"/>
      <w:szCs w:val="20"/>
      <w:lang w:eastAsia="es-ES"/>
    </w:rPr>
  </w:style>
  <w:style w:type="character" w:customStyle="1" w:styleId="TextosinformatoCar">
    <w:name w:val="Texto sin formato Car"/>
    <w:link w:val="Textosinformato"/>
    <w:uiPriority w:val="99"/>
    <w:rsid w:val="00F91DA2"/>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F91DA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F91DA2"/>
    <w:rPr>
      <w:rFonts w:ascii="Tahoma" w:hAnsi="Tahoma" w:cs="Tahoma"/>
      <w:sz w:val="16"/>
      <w:szCs w:val="16"/>
    </w:rPr>
  </w:style>
  <w:style w:type="paragraph" w:styleId="Encabezado">
    <w:name w:val="header"/>
    <w:aliases w:val="encabezado"/>
    <w:basedOn w:val="Normal"/>
    <w:link w:val="EncabezadoCar"/>
    <w:unhideWhenUsed/>
    <w:rsid w:val="00E16E84"/>
    <w:pPr>
      <w:tabs>
        <w:tab w:val="center" w:pos="4252"/>
        <w:tab w:val="right" w:pos="8504"/>
      </w:tabs>
    </w:pPr>
  </w:style>
  <w:style w:type="character" w:customStyle="1" w:styleId="EncabezadoCar">
    <w:name w:val="Encabezado Car"/>
    <w:aliases w:val="encabezado Car"/>
    <w:link w:val="Encabezado"/>
    <w:rsid w:val="00E16E84"/>
    <w:rPr>
      <w:sz w:val="22"/>
      <w:szCs w:val="22"/>
      <w:lang w:eastAsia="en-US"/>
    </w:rPr>
  </w:style>
  <w:style w:type="paragraph" w:styleId="Piedepgina">
    <w:name w:val="footer"/>
    <w:basedOn w:val="Normal"/>
    <w:link w:val="PiedepginaCar"/>
    <w:uiPriority w:val="99"/>
    <w:unhideWhenUsed/>
    <w:rsid w:val="00E16E84"/>
    <w:pPr>
      <w:tabs>
        <w:tab w:val="center" w:pos="4252"/>
        <w:tab w:val="right" w:pos="8504"/>
      </w:tabs>
    </w:pPr>
  </w:style>
  <w:style w:type="character" w:customStyle="1" w:styleId="PiedepginaCar">
    <w:name w:val="Pie de página Car"/>
    <w:link w:val="Piedepgina"/>
    <w:uiPriority w:val="99"/>
    <w:rsid w:val="00E16E84"/>
    <w:rPr>
      <w:sz w:val="22"/>
      <w:szCs w:val="22"/>
      <w:lang w:eastAsia="en-US"/>
    </w:rPr>
  </w:style>
  <w:style w:type="character" w:customStyle="1" w:styleId="Ttulo1Car">
    <w:name w:val="Título 1 Car"/>
    <w:link w:val="Ttulo1"/>
    <w:uiPriority w:val="9"/>
    <w:rsid w:val="00881556"/>
    <w:rPr>
      <w:rFonts w:ascii="Cambria" w:eastAsia="Times New Roman" w:hAnsi="Cambria"/>
      <w:b/>
      <w:bCs/>
      <w:kern w:val="32"/>
      <w:sz w:val="32"/>
      <w:szCs w:val="32"/>
      <w:lang w:eastAsia="en-US"/>
    </w:rPr>
  </w:style>
  <w:style w:type="paragraph" w:styleId="TtuloTDC">
    <w:name w:val="TOC Heading"/>
    <w:basedOn w:val="Ttulo1"/>
    <w:next w:val="Normal"/>
    <w:uiPriority w:val="39"/>
    <w:unhideWhenUsed/>
    <w:qFormat/>
    <w:rsid w:val="00881556"/>
    <w:pPr>
      <w:keepLines/>
      <w:spacing w:before="480" w:after="0"/>
      <w:outlineLvl w:val="9"/>
    </w:pPr>
    <w:rPr>
      <w:color w:val="365F91"/>
      <w:kern w:val="0"/>
      <w:sz w:val="28"/>
      <w:szCs w:val="28"/>
    </w:rPr>
  </w:style>
  <w:style w:type="paragraph" w:styleId="TDC1">
    <w:name w:val="toc 1"/>
    <w:basedOn w:val="Normal"/>
    <w:next w:val="Normal"/>
    <w:autoRedefine/>
    <w:uiPriority w:val="39"/>
    <w:unhideWhenUsed/>
    <w:qFormat/>
    <w:rsid w:val="00881556"/>
  </w:style>
  <w:style w:type="character" w:styleId="Hipervnculo">
    <w:name w:val="Hyperlink"/>
    <w:uiPriority w:val="99"/>
    <w:unhideWhenUsed/>
    <w:rsid w:val="00881556"/>
    <w:rPr>
      <w:color w:val="0000FF"/>
      <w:u w:val="single"/>
    </w:rPr>
  </w:style>
  <w:style w:type="paragraph" w:styleId="Sinespaciado">
    <w:name w:val="No Spacing"/>
    <w:link w:val="SinespaciadoCar"/>
    <w:uiPriority w:val="1"/>
    <w:qFormat/>
    <w:rsid w:val="00AB10FB"/>
    <w:rPr>
      <w:rFonts w:eastAsia="Times New Roman"/>
      <w:sz w:val="22"/>
      <w:szCs w:val="22"/>
      <w:lang w:eastAsia="en-US"/>
    </w:rPr>
  </w:style>
  <w:style w:type="character" w:customStyle="1" w:styleId="SinespaciadoCar">
    <w:name w:val="Sin espaciado Car"/>
    <w:link w:val="Sinespaciado"/>
    <w:uiPriority w:val="1"/>
    <w:rsid w:val="00AB10FB"/>
    <w:rPr>
      <w:rFonts w:eastAsia="Times New Roman"/>
      <w:sz w:val="22"/>
      <w:szCs w:val="22"/>
      <w:lang w:val="es-ES" w:eastAsia="en-US" w:bidi="ar-SA"/>
    </w:rPr>
  </w:style>
  <w:style w:type="paragraph" w:styleId="Textoindependiente">
    <w:name w:val="Body Text"/>
    <w:aliases w:val="bt"/>
    <w:basedOn w:val="Normal"/>
    <w:link w:val="TextoindependienteCar"/>
    <w:rsid w:val="00635E4C"/>
    <w:pPr>
      <w:spacing w:after="120" w:line="240" w:lineRule="auto"/>
      <w:ind w:left="2268"/>
    </w:pPr>
    <w:rPr>
      <w:rFonts w:ascii="Trebuchet MS" w:eastAsia="Times New Roman" w:hAnsi="Trebuchet MS"/>
      <w:sz w:val="20"/>
      <w:szCs w:val="20"/>
      <w:lang w:eastAsia="es-ES"/>
    </w:rPr>
  </w:style>
  <w:style w:type="character" w:customStyle="1" w:styleId="TextoindependienteCar">
    <w:name w:val="Texto independiente Car"/>
    <w:aliases w:val="bt Car"/>
    <w:link w:val="Textoindependiente"/>
    <w:rsid w:val="00635E4C"/>
    <w:rPr>
      <w:rFonts w:ascii="Trebuchet MS" w:eastAsia="Times New Roman" w:hAnsi="Trebuchet MS"/>
    </w:rPr>
  </w:style>
  <w:style w:type="paragraph" w:styleId="Sangradetextonormal">
    <w:name w:val="Body Text Indent"/>
    <w:basedOn w:val="Normal"/>
    <w:link w:val="SangradetextonormalCar"/>
    <w:rsid w:val="00635E4C"/>
    <w:pPr>
      <w:spacing w:after="0" w:line="240" w:lineRule="auto"/>
      <w:ind w:left="2268"/>
    </w:pPr>
    <w:rPr>
      <w:rFonts w:ascii="Trebuchet MS" w:eastAsia="Times New Roman" w:hAnsi="Trebuchet MS"/>
      <w:sz w:val="20"/>
      <w:szCs w:val="20"/>
      <w:lang w:eastAsia="es-ES"/>
    </w:rPr>
  </w:style>
  <w:style w:type="character" w:customStyle="1" w:styleId="SangradetextonormalCar">
    <w:name w:val="Sangría de texto normal Car"/>
    <w:link w:val="Sangradetextonormal"/>
    <w:rsid w:val="00635E4C"/>
    <w:rPr>
      <w:rFonts w:ascii="Trebuchet MS" w:eastAsia="Times New Roman" w:hAnsi="Trebuchet MS"/>
    </w:rPr>
  </w:style>
  <w:style w:type="paragraph" w:styleId="Textonotapie">
    <w:name w:val="footnote text"/>
    <w:basedOn w:val="Normal"/>
    <w:link w:val="TextonotapieCar"/>
    <w:semiHidden/>
    <w:rsid w:val="00893015"/>
    <w:pPr>
      <w:spacing w:after="0" w:line="240" w:lineRule="auto"/>
      <w:ind w:left="2268"/>
    </w:pPr>
    <w:rPr>
      <w:rFonts w:ascii="Trebuchet MS" w:eastAsia="Times New Roman" w:hAnsi="Trebuchet MS"/>
      <w:sz w:val="20"/>
      <w:szCs w:val="20"/>
      <w:lang w:eastAsia="es-ES"/>
    </w:rPr>
  </w:style>
  <w:style w:type="character" w:customStyle="1" w:styleId="TextonotapieCar">
    <w:name w:val="Texto nota pie Car"/>
    <w:link w:val="Textonotapie"/>
    <w:semiHidden/>
    <w:rsid w:val="00893015"/>
    <w:rPr>
      <w:rFonts w:ascii="Trebuchet MS" w:eastAsia="Times New Roman" w:hAnsi="Trebuchet MS"/>
    </w:rPr>
  </w:style>
  <w:style w:type="paragraph" w:styleId="Prrafodelista">
    <w:name w:val="List Paragraph"/>
    <w:basedOn w:val="Normal"/>
    <w:link w:val="PrrafodelistaCar"/>
    <w:uiPriority w:val="34"/>
    <w:qFormat/>
    <w:rsid w:val="002972B4"/>
    <w:pPr>
      <w:ind w:left="708"/>
    </w:pPr>
  </w:style>
  <w:style w:type="paragraph" w:customStyle="1" w:styleId="Default">
    <w:name w:val="Default"/>
    <w:rsid w:val="00A078A4"/>
    <w:pPr>
      <w:autoSpaceDE w:val="0"/>
      <w:autoSpaceDN w:val="0"/>
      <w:adjustRightInd w:val="0"/>
    </w:pPr>
    <w:rPr>
      <w:rFonts w:cs="Calibri"/>
      <w:color w:val="000000"/>
      <w:sz w:val="24"/>
      <w:szCs w:val="24"/>
      <w:lang w:eastAsia="en-US"/>
    </w:rPr>
  </w:style>
  <w:style w:type="paragraph" w:styleId="Subttulo">
    <w:name w:val="Subtitle"/>
    <w:basedOn w:val="Normal"/>
    <w:next w:val="Normal"/>
    <w:link w:val="SubttuloCar"/>
    <w:qFormat/>
    <w:rsid w:val="00FD5744"/>
    <w:pPr>
      <w:numPr>
        <w:ilvl w:val="1"/>
      </w:numPr>
      <w:spacing w:after="240" w:line="240" w:lineRule="auto"/>
    </w:pPr>
    <w:rPr>
      <w:rFonts w:ascii="Trebuchet MS" w:eastAsia="Times New Roman" w:hAnsi="Trebuchet MS"/>
      <w:b/>
      <w:iCs/>
      <w:color w:val="1F497D"/>
      <w:spacing w:val="15"/>
      <w:szCs w:val="24"/>
      <w:lang w:eastAsia="es-ES"/>
    </w:rPr>
  </w:style>
  <w:style w:type="character" w:customStyle="1" w:styleId="SubttuloCar">
    <w:name w:val="Subtítulo Car"/>
    <w:basedOn w:val="Fuentedeprrafopredeter"/>
    <w:link w:val="Subttulo"/>
    <w:rsid w:val="00FD5744"/>
    <w:rPr>
      <w:rFonts w:ascii="Trebuchet MS" w:eastAsia="Times New Roman" w:hAnsi="Trebuchet MS"/>
      <w:b/>
      <w:iCs/>
      <w:color w:val="1F497D"/>
      <w:spacing w:val="15"/>
      <w:sz w:val="22"/>
      <w:szCs w:val="24"/>
    </w:rPr>
  </w:style>
  <w:style w:type="table" w:styleId="Tablaconcuadrcula">
    <w:name w:val="Table Grid"/>
    <w:basedOn w:val="Tablanormal"/>
    <w:uiPriority w:val="59"/>
    <w:rsid w:val="00FD5744"/>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aliases w:val="Título 2 - Norsistemas Car,H2 Car,H21 Car,H22 Car,h2 Car,Heading B Car,t2 Car,Título 2 Car Car Car,título 2 Car"/>
    <w:basedOn w:val="Fuentedeprrafopredeter"/>
    <w:link w:val="Ttulo2"/>
    <w:rsid w:val="00FD5744"/>
    <w:rPr>
      <w:rFonts w:asciiTheme="majorHAnsi" w:eastAsiaTheme="majorEastAsia" w:hAnsiTheme="majorHAnsi" w:cstheme="majorBidi"/>
      <w:b/>
      <w:bCs/>
      <w:i/>
      <w:iCs/>
      <w:sz w:val="28"/>
      <w:szCs w:val="28"/>
      <w:lang w:eastAsia="en-US"/>
    </w:rPr>
  </w:style>
  <w:style w:type="character" w:customStyle="1" w:styleId="Ttulo3Car">
    <w:name w:val="Título 3 Car"/>
    <w:aliases w:val="H3 Car,H31 Car,H32 Car,h3 Car,Heading C Car,Map Car"/>
    <w:basedOn w:val="Fuentedeprrafopredeter"/>
    <w:link w:val="Ttulo3"/>
    <w:rsid w:val="00FD5744"/>
    <w:rPr>
      <w:rFonts w:ascii="Arial" w:eastAsia="Times New Roman" w:hAnsi="Arial" w:cs="Arial"/>
      <w:b/>
      <w:bCs/>
      <w:iCs/>
      <w:color w:val="17365D"/>
      <w:kern w:val="32"/>
      <w:sz w:val="26"/>
      <w:szCs w:val="26"/>
    </w:rPr>
  </w:style>
  <w:style w:type="character" w:customStyle="1" w:styleId="Ttulo4Car">
    <w:name w:val="Título 4 Car"/>
    <w:basedOn w:val="Fuentedeprrafopredeter"/>
    <w:link w:val="Ttulo4"/>
    <w:rsid w:val="00FD5744"/>
    <w:rPr>
      <w:rFonts w:ascii="Arial" w:eastAsia="Times New Roman" w:hAnsi="Arial" w:cs="Arial"/>
      <w:b/>
      <w:iCs/>
      <w:color w:val="17365D"/>
      <w:kern w:val="32"/>
      <w:sz w:val="26"/>
      <w:szCs w:val="28"/>
    </w:rPr>
  </w:style>
  <w:style w:type="character" w:customStyle="1" w:styleId="Ttulo6Car">
    <w:name w:val="Título 6 Car"/>
    <w:basedOn w:val="Fuentedeprrafopredeter"/>
    <w:link w:val="Ttulo6"/>
    <w:rsid w:val="00FD5744"/>
    <w:rPr>
      <w:rFonts w:ascii="Times New Roman" w:eastAsia="Times New Roman" w:hAnsi="Times New Roman"/>
      <w:b/>
      <w:bCs/>
      <w:sz w:val="22"/>
      <w:szCs w:val="22"/>
    </w:rPr>
  </w:style>
  <w:style w:type="character" w:customStyle="1" w:styleId="Ttulo7Car">
    <w:name w:val="Título 7 Car"/>
    <w:basedOn w:val="Fuentedeprrafopredeter"/>
    <w:link w:val="Ttulo7"/>
    <w:rsid w:val="00FD5744"/>
    <w:rPr>
      <w:rFonts w:ascii="Times New Roman" w:eastAsia="Times New Roman" w:hAnsi="Times New Roman"/>
      <w:sz w:val="22"/>
      <w:szCs w:val="24"/>
    </w:rPr>
  </w:style>
  <w:style w:type="character" w:customStyle="1" w:styleId="Ttulo8Car">
    <w:name w:val="Título 8 Car"/>
    <w:basedOn w:val="Fuentedeprrafopredeter"/>
    <w:link w:val="Ttulo8"/>
    <w:rsid w:val="00FD5744"/>
    <w:rPr>
      <w:rFonts w:ascii="Times New Roman" w:eastAsia="Times New Roman" w:hAnsi="Times New Roman"/>
      <w:i/>
      <w:iCs/>
      <w:sz w:val="22"/>
      <w:szCs w:val="24"/>
    </w:rPr>
  </w:style>
  <w:style w:type="character" w:customStyle="1" w:styleId="Ttulo9Car">
    <w:name w:val="Título 9 Car"/>
    <w:basedOn w:val="Fuentedeprrafopredeter"/>
    <w:link w:val="Ttulo9"/>
    <w:rsid w:val="00FD5744"/>
    <w:rPr>
      <w:rFonts w:ascii="Trebuchet MS" w:eastAsia="Times New Roman" w:hAnsi="Trebuchet MS" w:cs="Arial"/>
      <w:sz w:val="22"/>
      <w:szCs w:val="22"/>
    </w:rPr>
  </w:style>
  <w:style w:type="paragraph" w:customStyle="1" w:styleId="Titulo2">
    <w:name w:val="Titulo 2"/>
    <w:basedOn w:val="Prrafodelista"/>
    <w:link w:val="Titulo2Car"/>
    <w:qFormat/>
    <w:rsid w:val="00FD5744"/>
    <w:pPr>
      <w:tabs>
        <w:tab w:val="left" w:pos="3780"/>
      </w:tabs>
      <w:spacing w:after="0" w:line="240" w:lineRule="auto"/>
      <w:ind w:left="1191" w:hanging="907"/>
      <w:contextualSpacing/>
      <w:outlineLvl w:val="2"/>
    </w:pPr>
    <w:rPr>
      <w:rFonts w:ascii="Trebuchet MS" w:eastAsia="Times New Roman" w:hAnsi="Trebuchet MS"/>
      <w:i/>
      <w:color w:val="365F91"/>
      <w:sz w:val="28"/>
      <w:szCs w:val="28"/>
      <w:lang w:val="x-none" w:eastAsia="x-none"/>
    </w:rPr>
  </w:style>
  <w:style w:type="character" w:customStyle="1" w:styleId="Titulo2Car">
    <w:name w:val="Titulo 2 Car"/>
    <w:link w:val="Titulo2"/>
    <w:rsid w:val="00FD5744"/>
    <w:rPr>
      <w:rFonts w:ascii="Trebuchet MS" w:eastAsia="Times New Roman" w:hAnsi="Trebuchet MS"/>
      <w:i/>
      <w:color w:val="365F91"/>
      <w:sz w:val="28"/>
      <w:szCs w:val="28"/>
      <w:lang w:val="x-none" w:eastAsia="x-none"/>
    </w:rPr>
  </w:style>
  <w:style w:type="character" w:customStyle="1" w:styleId="PrrafodelistaCar">
    <w:name w:val="Párrafo de lista Car"/>
    <w:link w:val="Prrafodelista"/>
    <w:uiPriority w:val="34"/>
    <w:rsid w:val="008C2403"/>
    <w:rPr>
      <w:sz w:val="22"/>
      <w:szCs w:val="22"/>
      <w:lang w:eastAsia="en-US"/>
    </w:rPr>
  </w:style>
  <w:style w:type="paragraph" w:customStyle="1" w:styleId="Titulo3">
    <w:name w:val="Titulo 3"/>
    <w:basedOn w:val="Prrafodelista"/>
    <w:link w:val="Titulo3Car"/>
    <w:qFormat/>
    <w:rsid w:val="008C2403"/>
    <w:pPr>
      <w:tabs>
        <w:tab w:val="left" w:pos="3780"/>
      </w:tabs>
      <w:spacing w:after="0" w:line="240" w:lineRule="auto"/>
      <w:ind w:left="1900" w:hanging="907"/>
      <w:contextualSpacing/>
      <w:outlineLvl w:val="2"/>
    </w:pPr>
    <w:rPr>
      <w:rFonts w:ascii="Trebuchet MS" w:eastAsia="Times New Roman" w:hAnsi="Trebuchet MS"/>
      <w:i/>
      <w:color w:val="365F91"/>
      <w:sz w:val="24"/>
      <w:szCs w:val="24"/>
      <w:lang w:val="x-none" w:eastAsia="x-none"/>
    </w:rPr>
  </w:style>
  <w:style w:type="character" w:customStyle="1" w:styleId="Titulo3Car">
    <w:name w:val="Titulo 3 Car"/>
    <w:link w:val="Titulo3"/>
    <w:rsid w:val="008C2403"/>
    <w:rPr>
      <w:rFonts w:ascii="Trebuchet MS" w:eastAsia="Times New Roman" w:hAnsi="Trebuchet MS"/>
      <w:i/>
      <w:color w:val="365F91"/>
      <w:sz w:val="24"/>
      <w:szCs w:val="24"/>
      <w:lang w:val="x-none" w:eastAsia="x-none"/>
    </w:rPr>
  </w:style>
  <w:style w:type="paragraph" w:styleId="TDC3">
    <w:name w:val="toc 3"/>
    <w:basedOn w:val="Normal"/>
    <w:next w:val="Normal"/>
    <w:autoRedefine/>
    <w:uiPriority w:val="39"/>
    <w:unhideWhenUsed/>
    <w:qFormat/>
    <w:rsid w:val="005E78AC"/>
    <w:pPr>
      <w:spacing w:after="100"/>
      <w:ind w:left="440"/>
    </w:pPr>
  </w:style>
  <w:style w:type="paragraph" w:styleId="TDC2">
    <w:name w:val="toc 2"/>
    <w:basedOn w:val="Normal"/>
    <w:next w:val="Normal"/>
    <w:autoRedefine/>
    <w:uiPriority w:val="39"/>
    <w:unhideWhenUsed/>
    <w:qFormat/>
    <w:rsid w:val="005E78AC"/>
    <w:pPr>
      <w:spacing w:after="100"/>
      <w:ind w:left="220"/>
    </w:pPr>
  </w:style>
  <w:style w:type="character" w:customStyle="1" w:styleId="MiNormalCarCar">
    <w:name w:val="MiNormal Car Car"/>
    <w:link w:val="MiNormalCar"/>
    <w:rsid w:val="005E76B5"/>
    <w:rPr>
      <w:sz w:val="22"/>
      <w:lang w:val="es-ES_tradnl"/>
    </w:rPr>
  </w:style>
  <w:style w:type="paragraph" w:customStyle="1" w:styleId="MiNormalCar">
    <w:name w:val="MiNormal Car"/>
    <w:basedOn w:val="Normal"/>
    <w:link w:val="MiNormalCarCar"/>
    <w:rsid w:val="005E76B5"/>
    <w:pPr>
      <w:numPr>
        <w:numId w:val="1"/>
      </w:numPr>
      <w:spacing w:after="120" w:line="240" w:lineRule="auto"/>
    </w:pPr>
    <w:rPr>
      <w:szCs w:val="20"/>
      <w:lang w:val="es-ES_tradnl" w:eastAsia="es-ES"/>
    </w:rPr>
  </w:style>
  <w:style w:type="character" w:styleId="nfasissutil">
    <w:name w:val="Subtle Emphasis"/>
    <w:basedOn w:val="Fuentedeprrafopredeter"/>
    <w:uiPriority w:val="19"/>
    <w:qFormat/>
    <w:rsid w:val="00626827"/>
    <w:rPr>
      <w:i/>
      <w:iCs/>
      <w:color w:val="808080" w:themeColor="text1" w:themeTint="7F"/>
      <w:sz w:val="24"/>
    </w:rPr>
  </w:style>
  <w:style w:type="paragraph" w:styleId="Cita">
    <w:name w:val="Quote"/>
    <w:basedOn w:val="Normal"/>
    <w:next w:val="Normal"/>
    <w:link w:val="CitaCar"/>
    <w:uiPriority w:val="29"/>
    <w:qFormat/>
    <w:rsid w:val="000A1420"/>
    <w:rPr>
      <w:i/>
      <w:iCs/>
      <w:color w:val="000000" w:themeColor="text1"/>
    </w:rPr>
  </w:style>
  <w:style w:type="character" w:customStyle="1" w:styleId="CitaCar">
    <w:name w:val="Cita Car"/>
    <w:basedOn w:val="Fuentedeprrafopredeter"/>
    <w:link w:val="Cita"/>
    <w:uiPriority w:val="29"/>
    <w:rsid w:val="000A1420"/>
    <w:rPr>
      <w:i/>
      <w:iCs/>
      <w:color w:val="000000" w:themeColor="text1"/>
      <w:sz w:val="22"/>
      <w:szCs w:val="22"/>
      <w:lang w:eastAsia="en-US"/>
    </w:rPr>
  </w:style>
  <w:style w:type="paragraph" w:styleId="TDC4">
    <w:name w:val="toc 4"/>
    <w:basedOn w:val="Normal"/>
    <w:next w:val="Normal"/>
    <w:autoRedefine/>
    <w:uiPriority w:val="39"/>
    <w:semiHidden/>
    <w:unhideWhenUsed/>
    <w:rsid w:val="00D15F65"/>
    <w:pPr>
      <w:spacing w:after="100"/>
      <w:ind w:left="660"/>
    </w:pPr>
  </w:style>
  <w:style w:type="character" w:styleId="nfasisintenso">
    <w:name w:val="Intense Emphasis"/>
    <w:basedOn w:val="Fuentedeprrafopredeter"/>
    <w:uiPriority w:val="21"/>
    <w:qFormat/>
    <w:rsid w:val="00AD37E6"/>
    <w:rPr>
      <w:b/>
      <w:bCs/>
      <w:i/>
      <w:iCs/>
      <w:color w:val="4F81BD" w:themeColor="accent1"/>
    </w:rPr>
  </w:style>
  <w:style w:type="paragraph" w:customStyle="1" w:styleId="02BodyCopy">
    <w:name w:val="02_Body_Copy"/>
    <w:basedOn w:val="Normal"/>
    <w:rsid w:val="0083400C"/>
    <w:pPr>
      <w:spacing w:after="0" w:line="240" w:lineRule="auto"/>
      <w:jc w:val="left"/>
    </w:pPr>
    <w:rPr>
      <w:rFonts w:ascii="Times New Roman" w:eastAsia="Times New Roman" w:hAnsi="Times New Roman"/>
      <w:lang w:val="en-GB" w:eastAsia="de-DE"/>
    </w:rPr>
  </w:style>
  <w:style w:type="paragraph" w:customStyle="1" w:styleId="06Tabletextbold">
    <w:name w:val="06_Table_text_bold"/>
    <w:basedOn w:val="02BodyCopy"/>
    <w:rsid w:val="0083400C"/>
    <w:rPr>
      <w:b/>
      <w:bCs/>
      <w:sz w:val="20"/>
      <w:szCs w:val="20"/>
    </w:rPr>
  </w:style>
  <w:style w:type="paragraph" w:styleId="NormalWeb">
    <w:name w:val="Normal (Web)"/>
    <w:basedOn w:val="Normal"/>
    <w:uiPriority w:val="99"/>
    <w:semiHidden/>
    <w:unhideWhenUsed/>
    <w:rsid w:val="00A37AFE"/>
    <w:pPr>
      <w:spacing w:after="0" w:line="240" w:lineRule="auto"/>
      <w:jc w:val="left"/>
    </w:pPr>
    <w:rPr>
      <w:rFonts w:eastAsiaTheme="minorHAnsi" w:cs="Calibri"/>
      <w:lang w:eastAsia="es-ES"/>
    </w:rPr>
  </w:style>
  <w:style w:type="paragraph" w:customStyle="1" w:styleId="xmsonormal">
    <w:name w:val="x_msonormal"/>
    <w:basedOn w:val="Normal"/>
    <w:rsid w:val="00540202"/>
    <w:pPr>
      <w:spacing w:after="0" w:line="240" w:lineRule="auto"/>
      <w:jc w:val="left"/>
    </w:pPr>
    <w:rPr>
      <w:rFonts w:eastAsiaTheme="minorHAnsi" w:cs="Calibri"/>
      <w:lang w:eastAsia="es-ES"/>
    </w:rPr>
  </w:style>
  <w:style w:type="character" w:customStyle="1" w:styleId="Ttulo5Car">
    <w:name w:val="Título 5 Car"/>
    <w:basedOn w:val="Fuentedeprrafopredeter"/>
    <w:link w:val="Ttulo5"/>
    <w:uiPriority w:val="9"/>
    <w:semiHidden/>
    <w:rsid w:val="008605F2"/>
    <w:rPr>
      <w:rFonts w:asciiTheme="majorHAnsi" w:eastAsiaTheme="majorEastAsia" w:hAnsiTheme="majorHAnsi" w:cstheme="majorBidi"/>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860505">
      <w:bodyDiv w:val="1"/>
      <w:marLeft w:val="0"/>
      <w:marRight w:val="0"/>
      <w:marTop w:val="0"/>
      <w:marBottom w:val="0"/>
      <w:divBdr>
        <w:top w:val="none" w:sz="0" w:space="0" w:color="auto"/>
        <w:left w:val="none" w:sz="0" w:space="0" w:color="auto"/>
        <w:bottom w:val="none" w:sz="0" w:space="0" w:color="auto"/>
        <w:right w:val="none" w:sz="0" w:space="0" w:color="auto"/>
      </w:divBdr>
    </w:div>
    <w:div w:id="535853404">
      <w:bodyDiv w:val="1"/>
      <w:marLeft w:val="0"/>
      <w:marRight w:val="0"/>
      <w:marTop w:val="0"/>
      <w:marBottom w:val="0"/>
      <w:divBdr>
        <w:top w:val="none" w:sz="0" w:space="0" w:color="auto"/>
        <w:left w:val="none" w:sz="0" w:space="0" w:color="auto"/>
        <w:bottom w:val="none" w:sz="0" w:space="0" w:color="auto"/>
        <w:right w:val="none" w:sz="0" w:space="0" w:color="auto"/>
      </w:divBdr>
    </w:div>
    <w:div w:id="922837763">
      <w:bodyDiv w:val="1"/>
      <w:marLeft w:val="0"/>
      <w:marRight w:val="0"/>
      <w:marTop w:val="0"/>
      <w:marBottom w:val="0"/>
      <w:divBdr>
        <w:top w:val="none" w:sz="0" w:space="0" w:color="auto"/>
        <w:left w:val="none" w:sz="0" w:space="0" w:color="auto"/>
        <w:bottom w:val="none" w:sz="0" w:space="0" w:color="auto"/>
        <w:right w:val="none" w:sz="0" w:space="0" w:color="auto"/>
      </w:divBdr>
    </w:div>
    <w:div w:id="1792286396">
      <w:bodyDiv w:val="1"/>
      <w:marLeft w:val="0"/>
      <w:marRight w:val="0"/>
      <w:marTop w:val="0"/>
      <w:marBottom w:val="0"/>
      <w:divBdr>
        <w:top w:val="none" w:sz="0" w:space="0" w:color="auto"/>
        <w:left w:val="none" w:sz="0" w:space="0" w:color="auto"/>
        <w:bottom w:val="none" w:sz="0" w:space="0" w:color="auto"/>
        <w:right w:val="none" w:sz="0" w:space="0" w:color="auto"/>
      </w:divBdr>
    </w:div>
    <w:div w:id="2049450195">
      <w:bodyDiv w:val="1"/>
      <w:marLeft w:val="0"/>
      <w:marRight w:val="0"/>
      <w:marTop w:val="0"/>
      <w:marBottom w:val="0"/>
      <w:divBdr>
        <w:top w:val="none" w:sz="0" w:space="0" w:color="auto"/>
        <w:left w:val="none" w:sz="0" w:space="0" w:color="auto"/>
        <w:bottom w:val="none" w:sz="0" w:space="0" w:color="auto"/>
        <w:right w:val="none" w:sz="0" w:space="0" w:color="auto"/>
      </w:divBdr>
    </w:div>
    <w:div w:id="205299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mailto:LEGAL@GRUPOADAPTALIA.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expertone.e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46D914A2ADFAA4FAE1A7BC8CCF68B38" ma:contentTypeVersion="5" ma:contentTypeDescription="Crear nuevo documento." ma:contentTypeScope="" ma:versionID="067e409ee1e0821110b2ef644cc46509">
  <xsd:schema xmlns:xsd="http://www.w3.org/2001/XMLSchema" xmlns:xs="http://www.w3.org/2001/XMLSchema" xmlns:p="http://schemas.microsoft.com/office/2006/metadata/properties" xmlns:ns2="c19827d6-7a62-4fe1-aa08-032a0c84d70b" xmlns:ns3="df97a89c-8682-4e5f-aa72-c015f8f5c127" targetNamespace="http://schemas.microsoft.com/office/2006/metadata/properties" ma:root="true" ma:fieldsID="f2c0971fa9469c2a026316b42115cfd9" ns2:_="" ns3:_="">
    <xsd:import namespace="c19827d6-7a62-4fe1-aa08-032a0c84d70b"/>
    <xsd:import namespace="df97a89c-8682-4e5f-aa72-c015f8f5c12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827d6-7a62-4fe1-aa08-032a0c84d70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97a89c-8682-4e5f-aa72-c015f8f5c12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457D0-9FE1-448A-A375-085756B0CB48}">
  <ds:schemaRefs>
    <ds:schemaRef ds:uri="http://schemas.microsoft.com/sharepoint/v3/contenttype/forms"/>
  </ds:schemaRefs>
</ds:datastoreItem>
</file>

<file path=customXml/itemProps2.xml><?xml version="1.0" encoding="utf-8"?>
<ds:datastoreItem xmlns:ds="http://schemas.openxmlformats.org/officeDocument/2006/customXml" ds:itemID="{75CD4F2E-9419-4AC7-B078-DC5C92B578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C5B3F2-390C-421C-A83B-58EC67033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827d6-7a62-4fe1-aa08-032a0c84d70b"/>
    <ds:schemaRef ds:uri="df97a89c-8682-4e5f-aa72-c015f8f5c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424FDC-BE0F-4D58-8CFE-1CA0C283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15</Pages>
  <Words>2344</Words>
  <Characters>12895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Tiara Garrido</dc:creator>
  <cp:lastModifiedBy>Carlos  Francisco</cp:lastModifiedBy>
  <cp:revision>66</cp:revision>
  <cp:lastPrinted>2019-02-11T16:05:00Z</cp:lastPrinted>
  <dcterms:created xsi:type="dcterms:W3CDTF">2019-01-31T20:26:00Z</dcterms:created>
  <dcterms:modified xsi:type="dcterms:W3CDTF">2019-02-22T10:08:00Z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0x010100E46D914A2ADFAA4FAE1A7BC8CCF68B38</vt:lpwstr>
  </property>
</Properties>
</file>