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775AD" w14:textId="77777777" w:rsidR="00187462" w:rsidRDefault="00187462" w:rsidP="00187462">
      <w:pPr>
        <w:pStyle w:val="Heading1"/>
      </w:pPr>
      <w:r w:rsidRPr="00187462">
        <w:t xml:space="preserve">Interview Questions </w:t>
      </w:r>
    </w:p>
    <w:p w14:paraId="639BD857" w14:textId="77777777" w:rsidR="00187462" w:rsidRDefault="00187462"/>
    <w:p w14:paraId="2BDD0267" w14:textId="381A4A29" w:rsidR="0057515F" w:rsidRDefault="00187462">
      <w:r w:rsidRPr="00187462">
        <w:t>Q1. Consider a CNN tasked with classifying scenes into categories such as beaches, forests, and cities. Discuss the role of pooling layers in this context. Would you choose max pooling or average pooling, and why? How does the choice of pooling strategy affect the network's ability to generalize from training data to new, unseen images? What are the implications of this choice for the spatial resolution and the computational efficiency of the network?</w:t>
      </w:r>
    </w:p>
    <w:p w14:paraId="4B199938" w14:textId="21267A21" w:rsidR="00187462" w:rsidRDefault="00187462">
      <w:r>
        <w:t>Answer:</w:t>
      </w:r>
    </w:p>
    <w:p w14:paraId="5C35C073" w14:textId="77777777" w:rsidR="00187462" w:rsidRDefault="00187462" w:rsidP="00187462">
      <w:r>
        <w:t>In the context of classifying scenes into categories such as beaches, forests, and cities, pooling layers play a crucial role in extracting and summarizing the most relevant features from the input images. Here's how pooling layers contribute to the process:</w:t>
      </w:r>
    </w:p>
    <w:p w14:paraId="1524D0AD" w14:textId="77777777" w:rsidR="00187462" w:rsidRDefault="00187462" w:rsidP="00187462"/>
    <w:p w14:paraId="4066289B" w14:textId="36D6E071" w:rsidR="00187462" w:rsidRDefault="00187462" w:rsidP="00187462">
      <w:pPr>
        <w:pStyle w:val="ListParagraph"/>
        <w:numPr>
          <w:ilvl w:val="0"/>
          <w:numId w:val="5"/>
        </w:numPr>
      </w:pPr>
      <w:r w:rsidRPr="00187462">
        <w:rPr>
          <w:b/>
          <w:bCs/>
        </w:rPr>
        <w:t>Feature Reduction:</w:t>
      </w:r>
      <w:r>
        <w:t xml:space="preserve"> Pooling layers help reduce the spatial dimensions of the feature maps produced by convolutional layers. By selecting the maximum or average value within each pooling region, pooling layers retain the most salient features while discarding less relevant ones.</w:t>
      </w:r>
    </w:p>
    <w:p w14:paraId="2A309F25" w14:textId="2912553B" w:rsidR="00187462" w:rsidRDefault="00187462" w:rsidP="00187462">
      <w:pPr>
        <w:pStyle w:val="ListParagraph"/>
        <w:numPr>
          <w:ilvl w:val="0"/>
          <w:numId w:val="5"/>
        </w:numPr>
      </w:pPr>
      <w:r w:rsidRPr="00187462">
        <w:rPr>
          <w:b/>
          <w:bCs/>
        </w:rPr>
        <w:t>Translation Invariance:</w:t>
      </w:r>
      <w:r>
        <w:t xml:space="preserve"> Pooling layers provide a degree of translation invariance by reducing the sensitivity of the network to small translations or shifts in the input images. This allows </w:t>
      </w:r>
      <w:proofErr w:type="gramStart"/>
      <w:r>
        <w:t>the CNN</w:t>
      </w:r>
      <w:proofErr w:type="gramEnd"/>
      <w:r>
        <w:t xml:space="preserve"> to focus on capturing the presence of important features regardless of their precise location in the image.</w:t>
      </w:r>
    </w:p>
    <w:p w14:paraId="041C841B" w14:textId="3B1ECDD3" w:rsidR="00187462" w:rsidRDefault="00187462" w:rsidP="00187462">
      <w:pPr>
        <w:pStyle w:val="ListParagraph"/>
        <w:numPr>
          <w:ilvl w:val="0"/>
          <w:numId w:val="5"/>
        </w:numPr>
      </w:pPr>
      <w:r w:rsidRPr="00187462">
        <w:rPr>
          <w:b/>
          <w:bCs/>
        </w:rPr>
        <w:t>Dimensionality Reduction:</w:t>
      </w:r>
      <w:r>
        <w:t xml:space="preserve"> Pooling layers reduce the number of parameters in the network, leading to a more compact representation of the input data. This helps prevent overfitting and improves the network's generalization performance.</w:t>
      </w:r>
    </w:p>
    <w:p w14:paraId="0BE3A49C" w14:textId="77777777" w:rsidR="00187462" w:rsidRDefault="00187462" w:rsidP="00187462">
      <w:r>
        <w:t>In the context of scene classification, I would lean towards using Max Pooling over Average Pooling. Here's why:</w:t>
      </w:r>
    </w:p>
    <w:p w14:paraId="372EB1AA" w14:textId="77777777" w:rsidR="00187462" w:rsidRDefault="00187462" w:rsidP="00187462"/>
    <w:p w14:paraId="15629B0E" w14:textId="1A12C2E6" w:rsidR="00187462" w:rsidRDefault="00187462" w:rsidP="00187462">
      <w:pPr>
        <w:pStyle w:val="ListParagraph"/>
        <w:numPr>
          <w:ilvl w:val="0"/>
          <w:numId w:val="6"/>
        </w:numPr>
      </w:pPr>
      <w:r>
        <w:lastRenderedPageBreak/>
        <w:t xml:space="preserve"> </w:t>
      </w:r>
      <w:r w:rsidRPr="00187462">
        <w:rPr>
          <w:b/>
          <w:bCs/>
        </w:rPr>
        <w:t>Preservation of Salient Features:</w:t>
      </w:r>
      <w:r>
        <w:t xml:space="preserve"> Max Pooling tends to preserve the most prominent features within each pooling region, which is crucial for scene classification tasks. For example, identifying the presence of specific textures, colors, or shapes characteristic of beaches, forests, or cities.</w:t>
      </w:r>
    </w:p>
    <w:p w14:paraId="02E328D4" w14:textId="27421EF0" w:rsidR="00187462" w:rsidRDefault="00187462" w:rsidP="00187462">
      <w:pPr>
        <w:pStyle w:val="ListParagraph"/>
        <w:numPr>
          <w:ilvl w:val="0"/>
          <w:numId w:val="6"/>
        </w:numPr>
      </w:pPr>
      <w:r w:rsidRPr="00187462">
        <w:rPr>
          <w:b/>
          <w:bCs/>
        </w:rPr>
        <w:t>Enhanced Discrimination:</w:t>
      </w:r>
      <w:r>
        <w:t xml:space="preserve"> Max Pooling is effective in capturing local spatial patterns and details, which are often discriminative for differentiating between scene categories. This helps the network learn more robust representations and improves its ability to make accurate predictions.</w:t>
      </w:r>
    </w:p>
    <w:p w14:paraId="6FF6D581" w14:textId="6E048CCC" w:rsidR="00187462" w:rsidRDefault="00187462" w:rsidP="00187462">
      <w:pPr>
        <w:pStyle w:val="ListParagraph"/>
        <w:numPr>
          <w:ilvl w:val="0"/>
          <w:numId w:val="6"/>
        </w:numPr>
      </w:pPr>
      <w:r w:rsidRPr="00187462">
        <w:rPr>
          <w:b/>
          <w:bCs/>
        </w:rPr>
        <w:t>Simplicity and Efficiency:</w:t>
      </w:r>
      <w:r>
        <w:t xml:space="preserve"> Max Pooling is computationally simpler and more efficient compared to Average Pooling, making it well-suited for large-scale scene classification tasks where computational resources may be limited.</w:t>
      </w:r>
    </w:p>
    <w:p w14:paraId="5E8E15D0" w14:textId="3B078588" w:rsidR="00187462" w:rsidRDefault="00187462" w:rsidP="00187462">
      <w:r>
        <w:t>The choice of pooling strategy can significantly affect the network's ability to generalize from training data to new, unseen images, as well as its spatial resolution and computational efficiency:</w:t>
      </w:r>
    </w:p>
    <w:p w14:paraId="0BE7C4AD" w14:textId="778781C9" w:rsidR="00187462" w:rsidRDefault="00187462" w:rsidP="00187462">
      <w:pPr>
        <w:pStyle w:val="ListParagraph"/>
        <w:numPr>
          <w:ilvl w:val="0"/>
          <w:numId w:val="7"/>
        </w:numPr>
      </w:pPr>
      <w:r w:rsidRPr="00187462">
        <w:rPr>
          <w:b/>
          <w:bCs/>
        </w:rPr>
        <w:t>Generalization:</w:t>
      </w:r>
      <w:r>
        <w:t xml:space="preserve"> Max Pooling tends to result in higher generalization performance compared to Average Pooling, as it retains the most discriminative features while discarding less relevant ones. This allows the network to learn more robust and transferable representations that generalize well to unseen scenes.</w:t>
      </w:r>
    </w:p>
    <w:p w14:paraId="5570DAD7" w14:textId="2D62EF0B" w:rsidR="00187462" w:rsidRDefault="00187462" w:rsidP="00187462">
      <w:pPr>
        <w:pStyle w:val="ListParagraph"/>
        <w:numPr>
          <w:ilvl w:val="0"/>
          <w:numId w:val="7"/>
        </w:numPr>
      </w:pPr>
      <w:r w:rsidRPr="00187462">
        <w:rPr>
          <w:b/>
          <w:bCs/>
        </w:rPr>
        <w:t>Spatial Resolution:</w:t>
      </w:r>
      <w:r>
        <w:t xml:space="preserve"> Max Pooling reduces the spatial resolution of the feature maps more aggressively compared to Average Pooling, resulting in coarser representations of the input images. While this may lead to some loss of spatial information, it often improves the network's ability to focus on the most informative features for scene classification.</w:t>
      </w:r>
    </w:p>
    <w:p w14:paraId="2D01259C" w14:textId="39CFADC1" w:rsidR="00187462" w:rsidRDefault="00187462" w:rsidP="00187462">
      <w:pPr>
        <w:pStyle w:val="ListParagraph"/>
        <w:numPr>
          <w:ilvl w:val="0"/>
          <w:numId w:val="7"/>
        </w:numPr>
      </w:pPr>
      <w:r w:rsidRPr="00187462">
        <w:rPr>
          <w:b/>
          <w:bCs/>
        </w:rPr>
        <w:t>Computational Efficiency:</w:t>
      </w:r>
      <w:r>
        <w:t xml:space="preserve"> Max Pooling is computationally more efficient than Average Pooling, as it involves a simpler operation of selecting the maximum value within each pooling region. This can result in faster training and inference times, making Max Pooling preferable for large-scale scene classification tasks.</w:t>
      </w:r>
    </w:p>
    <w:p w14:paraId="42FB2DB6" w14:textId="553D641E" w:rsidR="001D0489" w:rsidRDefault="001D0489" w:rsidP="001D0489">
      <w:r w:rsidRPr="001D0489">
        <w:t xml:space="preserve">In summary, for scene classification tasks, Max Pooling is generally preferred over Average Pooling due to its ability to preserve salient features, enhance discrimination between different scene categories, and improve generalization performance. </w:t>
      </w:r>
      <w:r w:rsidRPr="001D0489">
        <w:lastRenderedPageBreak/>
        <w:t>Additionally, Max Pooling offers computational advantages in terms of efficiency, making it a suitable choice for large-scale classification tasks.</w:t>
      </w:r>
    </w:p>
    <w:p w14:paraId="60EF476D" w14:textId="77777777" w:rsidR="001D0489" w:rsidRDefault="001D0489" w:rsidP="001D0489"/>
    <w:p w14:paraId="0914C8AB" w14:textId="66A530DE" w:rsidR="001D0489" w:rsidRDefault="001D0489" w:rsidP="001D0489">
      <w:r w:rsidRPr="001D0489">
        <w:t xml:space="preserve">Q2. You are optimizing a CNN that categorizes x-ray images into normal and various types of pathological findings. The network currently uses </w:t>
      </w:r>
      <w:proofErr w:type="spellStart"/>
      <w:r w:rsidRPr="001D0489">
        <w:t>ReLU</w:t>
      </w:r>
      <w:proofErr w:type="spellEnd"/>
      <w:r w:rsidRPr="001D0489">
        <w:t xml:space="preserve"> activation functions. However, you notice that some neurons are becoming inactive and not learning during training—a problem often referred to as "dying </w:t>
      </w:r>
      <w:proofErr w:type="spellStart"/>
      <w:r w:rsidRPr="001D0489">
        <w:t>ReLU</w:t>
      </w:r>
      <w:proofErr w:type="spellEnd"/>
      <w:r w:rsidRPr="001D0489">
        <w:t>." How would you address this issue? Would you consider switching to another activation function or modifying the network architecture? Explain your reasoning and the expected impact on the network’s learning capability and performance.</w:t>
      </w:r>
    </w:p>
    <w:p w14:paraId="3342B75F" w14:textId="021F89FB" w:rsidR="001D0489" w:rsidRDefault="001D0489" w:rsidP="001D0489">
      <w:r>
        <w:t>Answer:</w:t>
      </w:r>
    </w:p>
    <w:p w14:paraId="3124A1AC" w14:textId="312BFDE2" w:rsidR="001D0489" w:rsidRDefault="001D0489" w:rsidP="001D0489">
      <w:r>
        <w:t xml:space="preserve">To address the issue of dying </w:t>
      </w:r>
      <w:proofErr w:type="spellStart"/>
      <w:r>
        <w:t>ReLU</w:t>
      </w:r>
      <w:proofErr w:type="spellEnd"/>
      <w:r>
        <w:t xml:space="preserve"> in the network, we can either change the networks activation function to Leaky </w:t>
      </w:r>
      <w:proofErr w:type="spellStart"/>
      <w:r>
        <w:t>ReLU</w:t>
      </w:r>
      <w:proofErr w:type="spellEnd"/>
      <w:r>
        <w:t xml:space="preserve"> or Parameterized </w:t>
      </w:r>
      <w:proofErr w:type="spellStart"/>
      <w:r>
        <w:t>ReLU</w:t>
      </w:r>
      <w:proofErr w:type="spellEnd"/>
      <w:r>
        <w:t xml:space="preserve"> or modify the network.</w:t>
      </w:r>
    </w:p>
    <w:p w14:paraId="42FE17F6" w14:textId="56E6BFD8" w:rsidR="001D0489" w:rsidRDefault="001D0489" w:rsidP="001D0489">
      <w:pPr>
        <w:pStyle w:val="ListParagraph"/>
        <w:numPr>
          <w:ilvl w:val="0"/>
          <w:numId w:val="8"/>
        </w:numPr>
        <w:jc w:val="left"/>
      </w:pPr>
      <w:r w:rsidRPr="004E04A9">
        <w:rPr>
          <w:b/>
          <w:bCs/>
        </w:rPr>
        <w:t xml:space="preserve">Leaky or Parameterized </w:t>
      </w:r>
      <w:proofErr w:type="spellStart"/>
      <w:r w:rsidRPr="004E04A9">
        <w:rPr>
          <w:b/>
          <w:bCs/>
        </w:rPr>
        <w:t>ReLU</w:t>
      </w:r>
      <w:proofErr w:type="spellEnd"/>
      <w:r>
        <w:br/>
        <w:t>Switching to Leaky or Param</w:t>
      </w:r>
      <w:r w:rsidR="004E04A9">
        <w:t>e</w:t>
      </w:r>
      <w:r>
        <w:t xml:space="preserve">terized </w:t>
      </w:r>
      <w:proofErr w:type="spellStart"/>
      <w:r>
        <w:t>ReLU</w:t>
      </w:r>
      <w:proofErr w:type="spellEnd"/>
      <w:r>
        <w:t xml:space="preserve"> from </w:t>
      </w:r>
      <w:proofErr w:type="spellStart"/>
      <w:r>
        <w:t>ReLU</w:t>
      </w:r>
      <w:proofErr w:type="spellEnd"/>
      <w:r>
        <w:t xml:space="preserve"> can address the dying </w:t>
      </w:r>
      <w:proofErr w:type="spellStart"/>
      <w:r>
        <w:t>ReLU</w:t>
      </w:r>
      <w:proofErr w:type="spellEnd"/>
      <w:r>
        <w:t xml:space="preserve"> problem. These activation </w:t>
      </w:r>
      <w:proofErr w:type="gramStart"/>
      <w:r>
        <w:t>function</w:t>
      </w:r>
      <w:proofErr w:type="gramEnd"/>
      <w:r>
        <w:t xml:space="preserve"> introduce a small positive slope for negative input values allowing gradients to flow even for negative inputs and preventing the neurons from completely becoming inactive.  </w:t>
      </w:r>
    </w:p>
    <w:p w14:paraId="76D736B0" w14:textId="13F52282" w:rsidR="001D0489" w:rsidRDefault="001D0489" w:rsidP="001D0489">
      <w:pPr>
        <w:pStyle w:val="ListParagraph"/>
        <w:numPr>
          <w:ilvl w:val="0"/>
          <w:numId w:val="8"/>
        </w:numPr>
        <w:jc w:val="left"/>
      </w:pPr>
      <w:r w:rsidRPr="004E04A9">
        <w:rPr>
          <w:b/>
          <w:bCs/>
        </w:rPr>
        <w:t>Modify the network</w:t>
      </w:r>
      <w:r>
        <w:br/>
        <w:t xml:space="preserve">We can also modify the network help mitigate the issue of dying </w:t>
      </w:r>
      <w:proofErr w:type="spellStart"/>
      <w:r>
        <w:t>ReLU</w:t>
      </w:r>
      <w:proofErr w:type="spellEnd"/>
      <w:r>
        <w:t xml:space="preserve">. For </w:t>
      </w:r>
      <w:proofErr w:type="spellStart"/>
      <w:r>
        <w:t>eg</w:t>
      </w:r>
      <w:proofErr w:type="spellEnd"/>
      <w:r>
        <w:t>, we can update the learning rate, use better weights initialization or adding batch normalization to prevent the neurons from dying.</w:t>
      </w:r>
      <w:r>
        <w:br/>
        <w:t>We can also increase the depth of the network to prevent the neurons from dying.</w:t>
      </w:r>
    </w:p>
    <w:p w14:paraId="37E7E91D" w14:textId="77777777" w:rsidR="004E04A9" w:rsidRDefault="001D0489" w:rsidP="001D0489">
      <w:r>
        <w:t xml:space="preserve">Switching to the Leaky </w:t>
      </w:r>
      <w:proofErr w:type="spellStart"/>
      <w:r>
        <w:t>ReLU</w:t>
      </w:r>
      <w:proofErr w:type="spellEnd"/>
      <w:r>
        <w:t xml:space="preserve"> </w:t>
      </w:r>
      <w:proofErr w:type="gramStart"/>
      <w:r>
        <w:t xml:space="preserve">or  </w:t>
      </w:r>
      <w:proofErr w:type="spellStart"/>
      <w:r>
        <w:t>PReLU</w:t>
      </w:r>
      <w:proofErr w:type="spellEnd"/>
      <w:proofErr w:type="gramEnd"/>
      <w:r>
        <w:t xml:space="preserve"> is expected to improve the learning ability of the network by making sure the neurons don’t become inactive and allow the gradient to flow more freely during training.</w:t>
      </w:r>
      <w:r w:rsidR="004E04A9">
        <w:t xml:space="preserve"> </w:t>
      </w:r>
    </w:p>
    <w:p w14:paraId="710C45FB" w14:textId="6D5AB827" w:rsidR="001D0489" w:rsidRDefault="004E04A9" w:rsidP="001D0489">
      <w:r>
        <w:t xml:space="preserve">By addressing the issue of dying </w:t>
      </w:r>
      <w:proofErr w:type="spellStart"/>
      <w:r>
        <w:t>ReLU</w:t>
      </w:r>
      <w:proofErr w:type="spellEnd"/>
      <w:r>
        <w:t xml:space="preserve">, the network is likely to capture more discriminate and representative features from the x-ray images thereby increasing network’s accuracy in classifying the images. </w:t>
      </w:r>
    </w:p>
    <w:p w14:paraId="597810E1" w14:textId="58C0A1D3" w:rsidR="004E04A9" w:rsidRDefault="004E04A9" w:rsidP="001D0489">
      <w:r>
        <w:lastRenderedPageBreak/>
        <w:t>Additionally, modifying the network is likely to improve the performance and accuracy of the network. However, we need to make sure to test the accuracy of each model properly before coming to a final verdict.</w:t>
      </w:r>
    </w:p>
    <w:p w14:paraId="1C129EA5" w14:textId="77777777" w:rsidR="001D0489" w:rsidRDefault="001D0489" w:rsidP="001D0489"/>
    <w:sectPr w:rsidR="001D0489" w:rsidSect="0037423D">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6751"/>
    <w:multiLevelType w:val="hybridMultilevel"/>
    <w:tmpl w:val="9BF6ADF8"/>
    <w:lvl w:ilvl="0" w:tplc="5B56491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2F56"/>
    <w:multiLevelType w:val="hybridMultilevel"/>
    <w:tmpl w:val="40682966"/>
    <w:lvl w:ilvl="0" w:tplc="53E86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A52E5"/>
    <w:multiLevelType w:val="hybridMultilevel"/>
    <w:tmpl w:val="0DC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C6E97"/>
    <w:multiLevelType w:val="hybridMultilevel"/>
    <w:tmpl w:val="B3E2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50B5F"/>
    <w:multiLevelType w:val="hybridMultilevel"/>
    <w:tmpl w:val="C556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640F5"/>
    <w:multiLevelType w:val="hybridMultilevel"/>
    <w:tmpl w:val="1ABA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667834">
    <w:abstractNumId w:val="1"/>
  </w:num>
  <w:num w:numId="2" w16cid:durableId="2096239544">
    <w:abstractNumId w:val="1"/>
  </w:num>
  <w:num w:numId="3" w16cid:durableId="71510287">
    <w:abstractNumId w:val="0"/>
  </w:num>
  <w:num w:numId="4" w16cid:durableId="227149862">
    <w:abstractNumId w:val="0"/>
  </w:num>
  <w:num w:numId="5" w16cid:durableId="1476602097">
    <w:abstractNumId w:val="3"/>
  </w:num>
  <w:num w:numId="6" w16cid:durableId="1436052977">
    <w:abstractNumId w:val="5"/>
  </w:num>
  <w:num w:numId="7" w16cid:durableId="2025395453">
    <w:abstractNumId w:val="4"/>
  </w:num>
  <w:num w:numId="8" w16cid:durableId="872571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62"/>
    <w:rsid w:val="00187462"/>
    <w:rsid w:val="001D0489"/>
    <w:rsid w:val="002F11A8"/>
    <w:rsid w:val="0037423D"/>
    <w:rsid w:val="00476DD8"/>
    <w:rsid w:val="004E04A9"/>
    <w:rsid w:val="0057515F"/>
    <w:rsid w:val="007001E2"/>
    <w:rsid w:val="00A02B6F"/>
    <w:rsid w:val="00AD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15B5"/>
  <w15:chartTrackingRefBased/>
  <w15:docId w15:val="{671B0C03-36B7-4419-91D5-855D977B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6F"/>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76DD8"/>
    <w:pPr>
      <w:keepNext/>
      <w:keepLines/>
      <w:spacing w:before="360" w:after="80"/>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7001E2"/>
    <w:pPr>
      <w:keepNext/>
      <w:keepLines/>
      <w:numPr>
        <w:numId w:val="4"/>
      </w:numPr>
      <w:spacing w:before="160" w:after="80"/>
      <w:ind w:left="36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1874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4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74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74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74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74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74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D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7001E2"/>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187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46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8746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8746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8746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8746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8746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87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4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462"/>
    <w:pPr>
      <w:spacing w:before="160"/>
      <w:jc w:val="center"/>
    </w:pPr>
    <w:rPr>
      <w:i/>
      <w:iCs/>
      <w:color w:val="404040" w:themeColor="text1" w:themeTint="BF"/>
    </w:rPr>
  </w:style>
  <w:style w:type="character" w:customStyle="1" w:styleId="QuoteChar">
    <w:name w:val="Quote Char"/>
    <w:basedOn w:val="DefaultParagraphFont"/>
    <w:link w:val="Quote"/>
    <w:uiPriority w:val="29"/>
    <w:rsid w:val="00187462"/>
    <w:rPr>
      <w:rFonts w:ascii="Times New Roman" w:hAnsi="Times New Roman"/>
      <w:i/>
      <w:iCs/>
      <w:color w:val="404040" w:themeColor="text1" w:themeTint="BF"/>
      <w:sz w:val="24"/>
    </w:rPr>
  </w:style>
  <w:style w:type="paragraph" w:styleId="ListParagraph">
    <w:name w:val="List Paragraph"/>
    <w:basedOn w:val="Normal"/>
    <w:uiPriority w:val="34"/>
    <w:qFormat/>
    <w:rsid w:val="00187462"/>
    <w:pPr>
      <w:ind w:left="720"/>
      <w:contextualSpacing/>
    </w:pPr>
  </w:style>
  <w:style w:type="character" w:styleId="IntenseEmphasis">
    <w:name w:val="Intense Emphasis"/>
    <w:basedOn w:val="DefaultParagraphFont"/>
    <w:uiPriority w:val="21"/>
    <w:qFormat/>
    <w:rsid w:val="00187462"/>
    <w:rPr>
      <w:i/>
      <w:iCs/>
      <w:color w:val="0F4761" w:themeColor="accent1" w:themeShade="BF"/>
    </w:rPr>
  </w:style>
  <w:style w:type="paragraph" w:styleId="IntenseQuote">
    <w:name w:val="Intense Quote"/>
    <w:basedOn w:val="Normal"/>
    <w:next w:val="Normal"/>
    <w:link w:val="IntenseQuoteChar"/>
    <w:uiPriority w:val="30"/>
    <w:qFormat/>
    <w:rsid w:val="00187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462"/>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87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77562">
      <w:bodyDiv w:val="1"/>
      <w:marLeft w:val="0"/>
      <w:marRight w:val="0"/>
      <w:marTop w:val="0"/>
      <w:marBottom w:val="0"/>
      <w:divBdr>
        <w:top w:val="none" w:sz="0" w:space="0" w:color="auto"/>
        <w:left w:val="none" w:sz="0" w:space="0" w:color="auto"/>
        <w:bottom w:val="none" w:sz="0" w:space="0" w:color="auto"/>
        <w:right w:val="none" w:sz="0" w:space="0" w:color="auto"/>
      </w:divBdr>
    </w:div>
    <w:div w:id="459224946">
      <w:bodyDiv w:val="1"/>
      <w:marLeft w:val="0"/>
      <w:marRight w:val="0"/>
      <w:marTop w:val="0"/>
      <w:marBottom w:val="0"/>
      <w:divBdr>
        <w:top w:val="none" w:sz="0" w:space="0" w:color="auto"/>
        <w:left w:val="none" w:sz="0" w:space="0" w:color="auto"/>
        <w:bottom w:val="none" w:sz="0" w:space="0" w:color="auto"/>
        <w:right w:val="none" w:sz="0" w:space="0" w:color="auto"/>
      </w:divBdr>
    </w:div>
    <w:div w:id="21167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Adhikari</dc:creator>
  <cp:keywords/>
  <dc:description/>
  <cp:lastModifiedBy>Suman Adhikari</cp:lastModifiedBy>
  <cp:revision>1</cp:revision>
  <dcterms:created xsi:type="dcterms:W3CDTF">2024-05-06T19:47:00Z</dcterms:created>
  <dcterms:modified xsi:type="dcterms:W3CDTF">2024-05-07T13:28:00Z</dcterms:modified>
</cp:coreProperties>
</file>