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5AF43" w14:textId="77777777" w:rsidR="00C443E2" w:rsidRDefault="00C443E2" w:rsidP="00C443E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Министерство науки и образования Российской Федерации</w:t>
      </w:r>
    </w:p>
    <w:p w14:paraId="0C7182CC" w14:textId="77777777" w:rsidR="00C443E2" w:rsidRDefault="00C443E2" w:rsidP="00C443E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ФГБОУ ВО «Ульяновский государственный технический университет»</w:t>
      </w:r>
    </w:p>
    <w:p w14:paraId="79B37D56" w14:textId="77777777" w:rsidR="00C443E2" w:rsidRDefault="00C443E2" w:rsidP="00C443E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Кафедра «Вычислительная техника»</w:t>
      </w:r>
    </w:p>
    <w:p w14:paraId="75DC330A" w14:textId="77777777" w:rsidR="00C443E2" w:rsidRDefault="00C443E2" w:rsidP="00C443E2">
      <w:pPr>
        <w:spacing w:line="360" w:lineRule="auto"/>
        <w:rPr>
          <w:rFonts w:ascii="Times New Roman" w:hAnsi="Times New Roman" w:cs="Times New Roman"/>
          <w:sz w:val="28"/>
          <w:szCs w:val="28"/>
        </w:rPr>
      </w:pPr>
    </w:p>
    <w:p w14:paraId="1B9F0EEE" w14:textId="77777777" w:rsidR="00C443E2" w:rsidRDefault="00C443E2" w:rsidP="00C443E2">
      <w:pPr>
        <w:spacing w:line="360" w:lineRule="auto"/>
        <w:rPr>
          <w:rFonts w:ascii="Times New Roman" w:hAnsi="Times New Roman" w:cs="Times New Roman"/>
          <w:sz w:val="28"/>
          <w:szCs w:val="28"/>
        </w:rPr>
      </w:pPr>
    </w:p>
    <w:p w14:paraId="400C8386" w14:textId="77777777" w:rsidR="00C443E2" w:rsidRDefault="00C443E2" w:rsidP="00C443E2">
      <w:pPr>
        <w:spacing w:line="360" w:lineRule="auto"/>
        <w:rPr>
          <w:rFonts w:ascii="Times New Roman" w:hAnsi="Times New Roman" w:cs="Times New Roman"/>
          <w:sz w:val="28"/>
          <w:szCs w:val="28"/>
        </w:rPr>
      </w:pPr>
    </w:p>
    <w:p w14:paraId="3B1E74F6" w14:textId="77777777" w:rsidR="00C443E2" w:rsidRDefault="00C443E2" w:rsidP="00C443E2">
      <w:pPr>
        <w:spacing w:line="360" w:lineRule="auto"/>
        <w:rPr>
          <w:rFonts w:ascii="Times New Roman" w:hAnsi="Times New Roman" w:cs="Times New Roman"/>
          <w:sz w:val="28"/>
          <w:szCs w:val="28"/>
        </w:rPr>
      </w:pPr>
    </w:p>
    <w:p w14:paraId="1A79CD92" w14:textId="209D922E" w:rsidR="00C443E2" w:rsidRDefault="00C443E2" w:rsidP="00C443E2">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Лабораторная работа №</w:t>
      </w:r>
      <w:r w:rsidR="00C21D40">
        <w:rPr>
          <w:rFonts w:ascii="Times New Roman" w:hAnsi="Times New Roman" w:cs="Times New Roman"/>
          <w:b/>
          <w:bCs/>
          <w:sz w:val="40"/>
          <w:szCs w:val="40"/>
        </w:rPr>
        <w:t>2</w:t>
      </w:r>
    </w:p>
    <w:p w14:paraId="4DD02976" w14:textId="551349D4" w:rsidR="00C443E2" w:rsidRDefault="00C443E2" w:rsidP="00C443E2">
      <w:pPr>
        <w:spacing w:line="360" w:lineRule="auto"/>
        <w:jc w:val="center"/>
        <w:rPr>
          <w:rFonts w:ascii="Times New Roman" w:hAnsi="Times New Roman" w:cs="Times New Roman"/>
          <w:sz w:val="28"/>
          <w:szCs w:val="28"/>
        </w:rPr>
      </w:pPr>
      <w:r>
        <w:rPr>
          <w:rFonts w:ascii="Times New Roman" w:hAnsi="Times New Roman" w:cs="Times New Roman"/>
          <w:sz w:val="28"/>
          <w:szCs w:val="28"/>
        </w:rPr>
        <w:t>Дисциплина: «</w:t>
      </w:r>
      <w:r w:rsidR="00EB2F5D">
        <w:rPr>
          <w:rFonts w:ascii="Times New Roman" w:hAnsi="Times New Roman" w:cs="Times New Roman"/>
          <w:sz w:val="28"/>
          <w:szCs w:val="28"/>
        </w:rPr>
        <w:t>Системы искусственного интеллекта</w:t>
      </w:r>
      <w:r>
        <w:rPr>
          <w:rFonts w:ascii="Times New Roman" w:hAnsi="Times New Roman" w:cs="Times New Roman"/>
          <w:sz w:val="28"/>
          <w:szCs w:val="28"/>
        </w:rPr>
        <w:t>»</w:t>
      </w:r>
    </w:p>
    <w:p w14:paraId="45D38263" w14:textId="3DBD1FAF" w:rsidR="00C443E2" w:rsidRDefault="00C443E2" w:rsidP="00C443E2">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AC7F08" w:rsidRPr="00AC7F08">
        <w:rPr>
          <w:rFonts w:ascii="Times New Roman" w:hAnsi="Times New Roman" w:cs="Times New Roman"/>
          <w:color w:val="000000"/>
          <w:sz w:val="28"/>
          <w:szCs w:val="28"/>
          <w:shd w:val="clear" w:color="auto" w:fill="FFFFFF"/>
        </w:rPr>
        <w:t>Нечеткая логика</w:t>
      </w:r>
      <w:r>
        <w:rPr>
          <w:rFonts w:ascii="Times New Roman" w:hAnsi="Times New Roman" w:cs="Times New Roman"/>
          <w:sz w:val="28"/>
          <w:szCs w:val="28"/>
        </w:rPr>
        <w:t>»</w:t>
      </w:r>
    </w:p>
    <w:p w14:paraId="12F66F1B" w14:textId="2714024C" w:rsidR="009418A6" w:rsidRPr="00AC7F08" w:rsidRDefault="009418A6" w:rsidP="00C443E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Вариант </w:t>
      </w:r>
      <w:r w:rsidR="00EB2F5D">
        <w:rPr>
          <w:rFonts w:ascii="Times New Roman" w:hAnsi="Times New Roman" w:cs="Times New Roman"/>
          <w:sz w:val="28"/>
          <w:szCs w:val="28"/>
        </w:rPr>
        <w:t>1</w:t>
      </w:r>
    </w:p>
    <w:p w14:paraId="07C97AD0" w14:textId="77777777" w:rsidR="00C443E2" w:rsidRDefault="00C443E2" w:rsidP="009418A6">
      <w:pPr>
        <w:spacing w:line="360" w:lineRule="auto"/>
        <w:rPr>
          <w:rFonts w:ascii="Times New Roman" w:hAnsi="Times New Roman" w:cs="Times New Roman"/>
          <w:sz w:val="28"/>
          <w:szCs w:val="28"/>
        </w:rPr>
      </w:pPr>
    </w:p>
    <w:p w14:paraId="57794019" w14:textId="77777777" w:rsidR="00C443E2" w:rsidRDefault="00C443E2" w:rsidP="00C443E2">
      <w:pPr>
        <w:spacing w:line="360" w:lineRule="auto"/>
        <w:jc w:val="center"/>
        <w:rPr>
          <w:rFonts w:ascii="Times New Roman" w:hAnsi="Times New Roman" w:cs="Times New Roman"/>
          <w:sz w:val="28"/>
          <w:szCs w:val="28"/>
        </w:rPr>
      </w:pPr>
    </w:p>
    <w:p w14:paraId="619CE44F" w14:textId="4C74ED97" w:rsidR="00C443E2" w:rsidRDefault="00C443E2" w:rsidP="00C443E2">
      <w:pPr>
        <w:spacing w:line="360" w:lineRule="auto"/>
        <w:jc w:val="right"/>
        <w:rPr>
          <w:rFonts w:ascii="Times New Roman" w:hAnsi="Times New Roman" w:cs="Times New Roman"/>
          <w:sz w:val="28"/>
          <w:szCs w:val="28"/>
        </w:rPr>
      </w:pPr>
      <w:r>
        <w:rPr>
          <w:rFonts w:ascii="Times New Roman" w:hAnsi="Times New Roman" w:cs="Times New Roman"/>
          <w:sz w:val="28"/>
          <w:szCs w:val="28"/>
        </w:rPr>
        <w:t>Выполнил студент</w:t>
      </w:r>
      <w:r>
        <w:rPr>
          <w:rFonts w:ascii="Times New Roman" w:hAnsi="Times New Roman" w:cs="Times New Roman"/>
          <w:sz w:val="28"/>
          <w:szCs w:val="28"/>
        </w:rPr>
        <w:br/>
        <w:t>группы ИВТАCбд-</w:t>
      </w:r>
      <w:r w:rsidR="007459E1">
        <w:rPr>
          <w:rFonts w:ascii="Times New Roman" w:hAnsi="Times New Roman" w:cs="Times New Roman"/>
          <w:sz w:val="28"/>
          <w:szCs w:val="28"/>
        </w:rPr>
        <w:t>4</w:t>
      </w:r>
      <w:r>
        <w:rPr>
          <w:rFonts w:ascii="Times New Roman" w:hAnsi="Times New Roman" w:cs="Times New Roman"/>
          <w:sz w:val="28"/>
          <w:szCs w:val="28"/>
        </w:rPr>
        <w:t>1</w:t>
      </w:r>
      <w:r>
        <w:rPr>
          <w:rFonts w:ascii="Times New Roman" w:hAnsi="Times New Roman" w:cs="Times New Roman"/>
          <w:sz w:val="28"/>
          <w:szCs w:val="28"/>
        </w:rPr>
        <w:br/>
      </w:r>
      <w:r w:rsidR="00895B62">
        <w:rPr>
          <w:rFonts w:ascii="Times New Roman" w:hAnsi="Times New Roman" w:cs="Times New Roman"/>
          <w:sz w:val="28"/>
          <w:szCs w:val="28"/>
        </w:rPr>
        <w:t>Абросимов К. С</w:t>
      </w:r>
      <w:r>
        <w:rPr>
          <w:rFonts w:ascii="Times New Roman" w:hAnsi="Times New Roman" w:cs="Times New Roman"/>
          <w:sz w:val="28"/>
          <w:szCs w:val="28"/>
        </w:rPr>
        <w:t>.</w:t>
      </w:r>
    </w:p>
    <w:p w14:paraId="5AEF93BF" w14:textId="77777777" w:rsidR="00C443E2" w:rsidRDefault="00C443E2" w:rsidP="00C443E2">
      <w:pPr>
        <w:spacing w:line="360" w:lineRule="auto"/>
        <w:jc w:val="right"/>
        <w:rPr>
          <w:rFonts w:ascii="Times New Roman" w:hAnsi="Times New Roman" w:cs="Times New Roman"/>
          <w:sz w:val="28"/>
          <w:szCs w:val="28"/>
        </w:rPr>
      </w:pPr>
    </w:p>
    <w:p w14:paraId="3403F98D" w14:textId="252324B6" w:rsidR="00C443E2" w:rsidRDefault="00C443E2" w:rsidP="00C443E2">
      <w:pPr>
        <w:spacing w:line="360" w:lineRule="auto"/>
        <w:jc w:val="right"/>
        <w:rPr>
          <w:rFonts w:ascii="Times New Roman" w:hAnsi="Times New Roman" w:cs="Times New Roman"/>
          <w:sz w:val="28"/>
          <w:szCs w:val="28"/>
        </w:rPr>
      </w:pPr>
      <w:r>
        <w:rPr>
          <w:rFonts w:ascii="Times New Roman" w:hAnsi="Times New Roman" w:cs="Times New Roman"/>
          <w:sz w:val="28"/>
          <w:szCs w:val="28"/>
        </w:rPr>
        <w:t>Проверил:</w:t>
      </w:r>
      <w:r>
        <w:rPr>
          <w:rFonts w:ascii="Times New Roman" w:hAnsi="Times New Roman" w:cs="Times New Roman"/>
          <w:sz w:val="28"/>
          <w:szCs w:val="28"/>
        </w:rPr>
        <w:br/>
        <w:t>преподаватель кафедры ВТ</w:t>
      </w:r>
      <w:r>
        <w:rPr>
          <w:rFonts w:ascii="Times New Roman" w:hAnsi="Times New Roman" w:cs="Times New Roman"/>
          <w:sz w:val="28"/>
          <w:szCs w:val="28"/>
        </w:rPr>
        <w:br/>
      </w:r>
      <w:r w:rsidR="00EB2F5D">
        <w:rPr>
          <w:rFonts w:ascii="Times New Roman" w:hAnsi="Times New Roman" w:cs="Times New Roman"/>
          <w:sz w:val="28"/>
          <w:szCs w:val="28"/>
        </w:rPr>
        <w:t>Хайруллин</w:t>
      </w:r>
      <w:r w:rsidR="00FC2C51">
        <w:rPr>
          <w:rFonts w:ascii="Times New Roman" w:hAnsi="Times New Roman" w:cs="Times New Roman"/>
          <w:sz w:val="28"/>
          <w:szCs w:val="28"/>
        </w:rPr>
        <w:t xml:space="preserve"> И</w:t>
      </w:r>
      <w:r>
        <w:rPr>
          <w:rFonts w:ascii="Times New Roman" w:hAnsi="Times New Roman" w:cs="Times New Roman"/>
          <w:sz w:val="28"/>
          <w:szCs w:val="28"/>
        </w:rPr>
        <w:t xml:space="preserve">. </w:t>
      </w:r>
      <w:r w:rsidR="00EB2F5D">
        <w:rPr>
          <w:rFonts w:ascii="Times New Roman" w:hAnsi="Times New Roman" w:cs="Times New Roman"/>
          <w:sz w:val="28"/>
          <w:szCs w:val="28"/>
        </w:rPr>
        <w:t>Д</w:t>
      </w:r>
      <w:r>
        <w:rPr>
          <w:rFonts w:ascii="Times New Roman" w:hAnsi="Times New Roman" w:cs="Times New Roman"/>
          <w:sz w:val="28"/>
          <w:szCs w:val="28"/>
        </w:rPr>
        <w:t>.</w:t>
      </w:r>
    </w:p>
    <w:p w14:paraId="17897708" w14:textId="77777777" w:rsidR="00C443E2" w:rsidRDefault="00C443E2" w:rsidP="00C443E2">
      <w:pPr>
        <w:spacing w:line="360" w:lineRule="auto"/>
        <w:jc w:val="right"/>
        <w:rPr>
          <w:rFonts w:ascii="Times New Roman" w:hAnsi="Times New Roman" w:cs="Times New Roman"/>
          <w:sz w:val="28"/>
          <w:szCs w:val="28"/>
        </w:rPr>
      </w:pPr>
    </w:p>
    <w:p w14:paraId="0FA83B76" w14:textId="77777777" w:rsidR="00C443E2" w:rsidRDefault="00C443E2" w:rsidP="00C443E2">
      <w:pPr>
        <w:spacing w:line="360" w:lineRule="auto"/>
        <w:jc w:val="right"/>
        <w:rPr>
          <w:rFonts w:ascii="Times New Roman" w:hAnsi="Times New Roman" w:cs="Times New Roman"/>
          <w:sz w:val="28"/>
          <w:szCs w:val="28"/>
        </w:rPr>
      </w:pPr>
    </w:p>
    <w:p w14:paraId="43FDD145" w14:textId="77777777" w:rsidR="00C443E2" w:rsidRDefault="00C443E2" w:rsidP="00C443E2">
      <w:pPr>
        <w:spacing w:line="360" w:lineRule="auto"/>
        <w:rPr>
          <w:rFonts w:ascii="Times New Roman" w:hAnsi="Times New Roman" w:cs="Times New Roman"/>
          <w:sz w:val="28"/>
          <w:szCs w:val="28"/>
        </w:rPr>
      </w:pPr>
    </w:p>
    <w:p w14:paraId="28F1C738" w14:textId="427BCA52" w:rsidR="00C443E2" w:rsidRDefault="00C443E2" w:rsidP="00C443E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Ульяновск, 202</w:t>
      </w:r>
      <w:r w:rsidR="009418A6">
        <w:rPr>
          <w:rFonts w:ascii="Times New Roman" w:eastAsia="Times New Roman" w:hAnsi="Times New Roman" w:cs="Times New Roman"/>
          <w:sz w:val="28"/>
          <w:szCs w:val="28"/>
        </w:rPr>
        <w:t>4</w:t>
      </w:r>
      <w:r>
        <w:rPr>
          <w:rFonts w:ascii="Times New Roman" w:eastAsia="Times New Roman" w:hAnsi="Times New Roman" w:cs="Times New Roman"/>
          <w:sz w:val="28"/>
          <w:szCs w:val="28"/>
        </w:rPr>
        <w:br w:type="page"/>
      </w:r>
    </w:p>
    <w:p w14:paraId="308CFD72" w14:textId="4B104ABB" w:rsidR="008B63D7" w:rsidRDefault="00D2562B" w:rsidP="00D2562B">
      <w:pPr>
        <w:spacing w:line="360" w:lineRule="auto"/>
        <w:rPr>
          <w:rFonts w:ascii="Times New Roman" w:eastAsia="Times New Roman" w:hAnsi="Times New Roman" w:cs="Times New Roman"/>
          <w:b/>
          <w:bCs/>
          <w:sz w:val="32"/>
          <w:szCs w:val="32"/>
        </w:rPr>
      </w:pPr>
      <w:r w:rsidRPr="00D2562B">
        <w:rPr>
          <w:rFonts w:ascii="Times New Roman" w:eastAsia="Times New Roman" w:hAnsi="Times New Roman" w:cs="Times New Roman"/>
          <w:b/>
          <w:bCs/>
          <w:sz w:val="32"/>
          <w:szCs w:val="32"/>
        </w:rPr>
        <w:lastRenderedPageBreak/>
        <w:t>Постановка задачи</w:t>
      </w:r>
    </w:p>
    <w:p w14:paraId="31AFAA23" w14:textId="6FF28252" w:rsidR="00D2562B" w:rsidRPr="00731B32" w:rsidRDefault="00731B32" w:rsidP="00731B32">
      <w:pPr>
        <w:ind w:firstLine="708"/>
        <w:rPr>
          <w:rFonts w:ascii="Times New Roman" w:eastAsia="Times New Roman" w:hAnsi="Times New Roman" w:cs="Times New Roman"/>
          <w:sz w:val="28"/>
          <w:szCs w:val="28"/>
        </w:rPr>
      </w:pPr>
      <w:r w:rsidRPr="00731B32">
        <w:rPr>
          <w:rFonts w:ascii="Times New Roman" w:eastAsia="Times New Roman" w:hAnsi="Times New Roman" w:cs="Times New Roman"/>
          <w:sz w:val="28"/>
          <w:szCs w:val="28"/>
        </w:rPr>
        <w:t>На языке Python разработайте скрипт, позволяющий задать нечеткое множество с треугольной функцией принадлежности и отобразить его название, параметры, а также степень принадлежности вводимого пользователем объекта.</w:t>
      </w:r>
    </w:p>
    <w:p w14:paraId="7FCA5CB5" w14:textId="51253263" w:rsidR="00D2562B" w:rsidRDefault="00D2562B" w:rsidP="00D2562B">
      <w:pPr>
        <w:spacing w:line="360" w:lineRule="auto"/>
        <w:rPr>
          <w:rFonts w:ascii="Times New Roman" w:eastAsia="Times New Roman" w:hAnsi="Times New Roman" w:cs="Times New Roman"/>
          <w:b/>
          <w:bCs/>
          <w:sz w:val="32"/>
          <w:szCs w:val="32"/>
        </w:rPr>
      </w:pPr>
      <w:r w:rsidRPr="00D2562B">
        <w:rPr>
          <w:rFonts w:ascii="Times New Roman" w:eastAsia="Times New Roman" w:hAnsi="Times New Roman" w:cs="Times New Roman"/>
          <w:b/>
          <w:bCs/>
          <w:sz w:val="32"/>
          <w:szCs w:val="32"/>
        </w:rPr>
        <w:t>Ход работы</w:t>
      </w:r>
    </w:p>
    <w:p w14:paraId="15E07728" w14:textId="77777777" w:rsidR="00731B32" w:rsidRDefault="00F7379B" w:rsidP="00947E76">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Вариант</w:t>
      </w:r>
      <w:r w:rsidR="00947E76">
        <w:rPr>
          <w:rFonts w:ascii="Times New Roman" w:eastAsia="Times New Roman" w:hAnsi="Times New Roman" w:cs="Times New Roman"/>
          <w:sz w:val="28"/>
          <w:szCs w:val="28"/>
        </w:rPr>
        <w:t xml:space="preserve"> содержит </w:t>
      </w:r>
      <w:r w:rsidR="00731B32">
        <w:rPr>
          <w:rFonts w:ascii="Times New Roman" w:eastAsia="Times New Roman" w:hAnsi="Times New Roman" w:cs="Times New Roman"/>
          <w:sz w:val="28"/>
          <w:szCs w:val="28"/>
        </w:rPr>
        <w:t>предметную область</w:t>
      </w:r>
      <w:r w:rsidR="00947E76">
        <w:rPr>
          <w:rFonts w:ascii="Times New Roman" w:eastAsia="Times New Roman" w:hAnsi="Times New Roman" w:cs="Times New Roman"/>
          <w:sz w:val="28"/>
          <w:szCs w:val="28"/>
        </w:rPr>
        <w:t>:</w:t>
      </w:r>
    </w:p>
    <w:p w14:paraId="329BB167" w14:textId="77777777" w:rsidR="00731B32" w:rsidRPr="00731B32" w:rsidRDefault="00731B32" w:rsidP="00731B32">
      <w:pPr>
        <w:spacing w:line="360" w:lineRule="auto"/>
        <w:ind w:firstLine="708"/>
        <w:rPr>
          <w:rFonts w:ascii="Times New Roman" w:eastAsia="Times New Roman" w:hAnsi="Times New Roman" w:cs="Times New Roman"/>
          <w:b/>
          <w:bCs/>
          <w:sz w:val="28"/>
          <w:szCs w:val="28"/>
        </w:rPr>
      </w:pPr>
      <w:r w:rsidRPr="00731B32">
        <w:rPr>
          <w:rFonts w:ascii="Times New Roman" w:eastAsia="Times New Roman" w:hAnsi="Times New Roman" w:cs="Times New Roman"/>
          <w:b/>
          <w:bCs/>
          <w:sz w:val="28"/>
          <w:szCs w:val="28"/>
        </w:rPr>
        <w:t>Медицинская диагностика</w:t>
      </w:r>
    </w:p>
    <w:p w14:paraId="19F1785D" w14:textId="77777777" w:rsidR="00731B32" w:rsidRPr="00731B32" w:rsidRDefault="00731B32" w:rsidP="00731B32">
      <w:pPr>
        <w:numPr>
          <w:ilvl w:val="0"/>
          <w:numId w:val="16"/>
        </w:numPr>
        <w:spacing w:line="360" w:lineRule="auto"/>
        <w:rPr>
          <w:rFonts w:ascii="Times New Roman" w:eastAsia="Times New Roman" w:hAnsi="Times New Roman" w:cs="Times New Roman"/>
          <w:sz w:val="28"/>
          <w:szCs w:val="28"/>
        </w:rPr>
      </w:pPr>
      <w:r w:rsidRPr="00731B32">
        <w:rPr>
          <w:rFonts w:ascii="Times New Roman" w:eastAsia="Times New Roman" w:hAnsi="Times New Roman" w:cs="Times New Roman"/>
          <w:sz w:val="28"/>
          <w:szCs w:val="28"/>
        </w:rPr>
        <w:t>Температура тела: низкая, нормальная, высокая, критическая</w:t>
      </w:r>
    </w:p>
    <w:p w14:paraId="5FA3473F" w14:textId="77777777" w:rsidR="00731B32" w:rsidRPr="00731B32" w:rsidRDefault="00731B32" w:rsidP="00731B32">
      <w:pPr>
        <w:numPr>
          <w:ilvl w:val="0"/>
          <w:numId w:val="16"/>
        </w:numPr>
        <w:spacing w:line="360" w:lineRule="auto"/>
        <w:rPr>
          <w:rFonts w:ascii="Times New Roman" w:eastAsia="Times New Roman" w:hAnsi="Times New Roman" w:cs="Times New Roman"/>
          <w:sz w:val="28"/>
          <w:szCs w:val="28"/>
        </w:rPr>
      </w:pPr>
      <w:r w:rsidRPr="00731B32">
        <w:rPr>
          <w:rFonts w:ascii="Times New Roman" w:eastAsia="Times New Roman" w:hAnsi="Times New Roman" w:cs="Times New Roman"/>
          <w:sz w:val="28"/>
          <w:szCs w:val="28"/>
        </w:rPr>
        <w:t>Уровень боли: нет боли, легкая, средняя, сильная</w:t>
      </w:r>
    </w:p>
    <w:p w14:paraId="7F4A8891" w14:textId="5487CFB3" w:rsidR="00947E76" w:rsidRDefault="00947E76" w:rsidP="00731B32">
      <w:pPr>
        <w:spacing w:line="360" w:lineRule="auto"/>
        <w:rPr>
          <w:rFonts w:ascii="Times New Roman" w:eastAsia="Times New Roman" w:hAnsi="Times New Roman" w:cs="Times New Roman"/>
          <w:sz w:val="28"/>
          <w:szCs w:val="28"/>
        </w:rPr>
      </w:pPr>
    </w:p>
    <w:p w14:paraId="03336882" w14:textId="056DBECB" w:rsidR="00D43D2B" w:rsidRPr="00731B32" w:rsidRDefault="00D43D2B" w:rsidP="00731B32">
      <w:pPr>
        <w:pStyle w:val="a3"/>
        <w:numPr>
          <w:ilvl w:val="0"/>
          <w:numId w:val="17"/>
        </w:numPr>
        <w:spacing w:line="360" w:lineRule="auto"/>
        <w:rPr>
          <w:rFonts w:ascii="Times New Roman" w:eastAsia="Times New Roman" w:hAnsi="Times New Roman" w:cs="Times New Roman"/>
          <w:sz w:val="28"/>
          <w:szCs w:val="28"/>
        </w:rPr>
      </w:pPr>
      <w:r w:rsidRPr="00731B32">
        <w:rPr>
          <w:rFonts w:ascii="Times New Roman" w:eastAsia="Times New Roman" w:hAnsi="Times New Roman" w:cs="Times New Roman"/>
          <w:sz w:val="28"/>
          <w:szCs w:val="28"/>
        </w:rPr>
        <w:t>О</w:t>
      </w:r>
      <w:r w:rsidR="00731B32" w:rsidRPr="00731B32">
        <w:rPr>
          <w:rFonts w:ascii="Times New Roman" w:eastAsia="Times New Roman" w:hAnsi="Times New Roman" w:cs="Times New Roman"/>
          <w:sz w:val="28"/>
          <w:szCs w:val="28"/>
        </w:rPr>
        <w:t>пределение нечётких множеств</w:t>
      </w:r>
    </w:p>
    <w:p w14:paraId="388CA5D1" w14:textId="77777777" w:rsidR="00731B32" w:rsidRPr="00731B32" w:rsidRDefault="00731B32" w:rsidP="00731B32">
      <w:pPr>
        <w:spacing w:line="360" w:lineRule="auto"/>
        <w:rPr>
          <w:rFonts w:ascii="Times New Roman" w:eastAsia="Times New Roman" w:hAnsi="Times New Roman" w:cs="Times New Roman"/>
          <w:sz w:val="28"/>
          <w:szCs w:val="28"/>
        </w:rPr>
      </w:pPr>
      <w:r w:rsidRPr="00731B32">
        <w:rPr>
          <w:rFonts w:ascii="Times New Roman" w:eastAsia="Times New Roman" w:hAnsi="Times New Roman" w:cs="Times New Roman"/>
          <w:sz w:val="28"/>
          <w:szCs w:val="28"/>
        </w:rPr>
        <w:t>Основные проблемы, решаемые в нечеткой логике, связаны с моделированием интеллектуальных операций приближенных рассуждений человека (эксперта), а также объектов, над которыми эти операции выполняются:</w:t>
      </w:r>
    </w:p>
    <w:p w14:paraId="06C21307" w14:textId="77777777" w:rsidR="00731B32" w:rsidRPr="00731B32" w:rsidRDefault="00731B32" w:rsidP="00731B32">
      <w:pPr>
        <w:numPr>
          <w:ilvl w:val="0"/>
          <w:numId w:val="18"/>
        </w:numPr>
        <w:spacing w:line="360" w:lineRule="auto"/>
        <w:rPr>
          <w:rFonts w:ascii="Times New Roman" w:eastAsia="Times New Roman" w:hAnsi="Times New Roman" w:cs="Times New Roman"/>
          <w:sz w:val="28"/>
          <w:szCs w:val="28"/>
        </w:rPr>
      </w:pPr>
      <w:r w:rsidRPr="00731B32">
        <w:rPr>
          <w:rFonts w:ascii="Times New Roman" w:eastAsia="Times New Roman" w:hAnsi="Times New Roman" w:cs="Times New Roman"/>
          <w:sz w:val="28"/>
          <w:szCs w:val="28"/>
        </w:rPr>
        <w:t xml:space="preserve">Объекты – лингвистические переменные. Таким образом, операндами и результатом интеллектуальных операций являются значения особого вида – </w:t>
      </w:r>
      <w:r w:rsidRPr="00731B32">
        <w:rPr>
          <w:rFonts w:ascii="Times New Roman" w:eastAsia="Times New Roman" w:hAnsi="Times New Roman" w:cs="Times New Roman"/>
          <w:i/>
          <w:iCs/>
          <w:sz w:val="28"/>
          <w:szCs w:val="28"/>
        </w:rPr>
        <w:t>нечеткие множества</w:t>
      </w:r>
      <w:r w:rsidRPr="00731B32">
        <w:rPr>
          <w:rFonts w:ascii="Times New Roman" w:eastAsia="Times New Roman" w:hAnsi="Times New Roman" w:cs="Times New Roman"/>
          <w:sz w:val="28"/>
          <w:szCs w:val="28"/>
        </w:rPr>
        <w:t>.</w:t>
      </w:r>
    </w:p>
    <w:p w14:paraId="5E60B926" w14:textId="77777777" w:rsidR="00731B32" w:rsidRPr="00731B32" w:rsidRDefault="00731B32" w:rsidP="00731B32">
      <w:pPr>
        <w:numPr>
          <w:ilvl w:val="0"/>
          <w:numId w:val="18"/>
        </w:numPr>
        <w:spacing w:line="360" w:lineRule="auto"/>
        <w:rPr>
          <w:rFonts w:ascii="Times New Roman" w:eastAsia="Times New Roman" w:hAnsi="Times New Roman" w:cs="Times New Roman"/>
          <w:sz w:val="28"/>
          <w:szCs w:val="28"/>
        </w:rPr>
      </w:pPr>
      <w:r w:rsidRPr="00731B32">
        <w:rPr>
          <w:rFonts w:ascii="Times New Roman" w:eastAsia="Times New Roman" w:hAnsi="Times New Roman" w:cs="Times New Roman"/>
          <w:sz w:val="28"/>
          <w:szCs w:val="28"/>
        </w:rPr>
        <w:t xml:space="preserve">Основные интеллектуальные операции строятся с помощью </w:t>
      </w:r>
      <w:r w:rsidRPr="00731B32">
        <w:rPr>
          <w:rFonts w:ascii="Times New Roman" w:eastAsia="Times New Roman" w:hAnsi="Times New Roman" w:cs="Times New Roman"/>
          <w:b/>
          <w:bCs/>
          <w:i/>
          <w:iCs/>
          <w:sz w:val="28"/>
          <w:szCs w:val="28"/>
        </w:rPr>
        <w:t>операций нечеткой логики</w:t>
      </w:r>
      <w:r w:rsidRPr="00731B32">
        <w:rPr>
          <w:rFonts w:ascii="Times New Roman" w:eastAsia="Times New Roman" w:hAnsi="Times New Roman" w:cs="Times New Roman"/>
          <w:b/>
          <w:bCs/>
          <w:sz w:val="28"/>
          <w:szCs w:val="28"/>
        </w:rPr>
        <w:t>.</w:t>
      </w:r>
    </w:p>
    <w:p w14:paraId="3FABDD31" w14:textId="77777777" w:rsidR="00731B32" w:rsidRPr="00731B32" w:rsidRDefault="00731B32" w:rsidP="00731B32">
      <w:pPr>
        <w:numPr>
          <w:ilvl w:val="0"/>
          <w:numId w:val="18"/>
        </w:numPr>
        <w:spacing w:line="360" w:lineRule="auto"/>
        <w:rPr>
          <w:rFonts w:ascii="Times New Roman" w:eastAsia="Times New Roman" w:hAnsi="Times New Roman" w:cs="Times New Roman"/>
          <w:sz w:val="28"/>
          <w:szCs w:val="28"/>
        </w:rPr>
      </w:pPr>
      <w:r w:rsidRPr="00731B32">
        <w:rPr>
          <w:rFonts w:ascii="Times New Roman" w:eastAsia="Times New Roman" w:hAnsi="Times New Roman" w:cs="Times New Roman"/>
          <w:sz w:val="28"/>
          <w:szCs w:val="28"/>
        </w:rPr>
        <w:t xml:space="preserve">Алгоритмы вычисления нечетких значений предназначены для манипулирования со значениями, представленными нечеткими множествами на основе операций нечеткой логики, поэтому они классифицируются как нечеткие системы логического вывода. Часто используют сокращенную форму обозначенного класса моделей – </w:t>
      </w:r>
      <w:r w:rsidRPr="00731B32">
        <w:rPr>
          <w:rFonts w:ascii="Times New Roman" w:eastAsia="Times New Roman" w:hAnsi="Times New Roman" w:cs="Times New Roman"/>
          <w:b/>
          <w:bCs/>
          <w:i/>
          <w:iCs/>
          <w:sz w:val="28"/>
          <w:szCs w:val="28"/>
        </w:rPr>
        <w:t>нечеткие модели или нечеткие системы.</w:t>
      </w:r>
    </w:p>
    <w:p w14:paraId="22572D33" w14:textId="200BF65D" w:rsidR="00731B32" w:rsidRPr="00731B32" w:rsidRDefault="00731B32" w:rsidP="00731B3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Простыми словами, мы переводим точные значения в общее множество, которое воспринимает человек.</w:t>
      </w:r>
    </w:p>
    <w:p w14:paraId="35D9A666" w14:textId="5A90C5F3" w:rsidR="00D43D2B" w:rsidRDefault="00731B32" w:rsidP="00D43D2B">
      <w:pPr>
        <w:spacing w:line="360" w:lineRule="auto"/>
        <w:rPr>
          <w:rFonts w:ascii="Times New Roman" w:eastAsia="Times New Roman" w:hAnsi="Times New Roman" w:cs="Times New Roman"/>
          <w:sz w:val="28"/>
          <w:szCs w:val="28"/>
        </w:rPr>
      </w:pPr>
      <w:r w:rsidRPr="00731B32">
        <w:rPr>
          <w:rFonts w:ascii="Times New Roman" w:eastAsia="Times New Roman" w:hAnsi="Times New Roman" w:cs="Times New Roman"/>
          <w:sz w:val="28"/>
          <w:szCs w:val="28"/>
        </w:rPr>
        <w:drawing>
          <wp:inline distT="0" distB="0" distL="0" distR="0" wp14:anchorId="6ED28C47" wp14:editId="1E5C6B65">
            <wp:extent cx="5934903" cy="360095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903" cy="3600953"/>
                    </a:xfrm>
                    <a:prstGeom prst="rect">
                      <a:avLst/>
                    </a:prstGeom>
                  </pic:spPr>
                </pic:pic>
              </a:graphicData>
            </a:graphic>
          </wp:inline>
        </w:drawing>
      </w:r>
    </w:p>
    <w:p w14:paraId="01642AA5" w14:textId="77777777" w:rsidR="00731B32" w:rsidRDefault="00731B32" w:rsidP="00731B32">
      <w:pPr>
        <w:pStyle w:val="a3"/>
        <w:numPr>
          <w:ilvl w:val="0"/>
          <w:numId w:val="1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Определение функции принадлежности</w:t>
      </w:r>
    </w:p>
    <w:p w14:paraId="7A0B3DC4" w14:textId="77777777" w:rsidR="00731B32" w:rsidRDefault="00731B32" w:rsidP="00731B32">
      <w:pPr>
        <w:spacing w:line="360" w:lineRule="auto"/>
        <w:rPr>
          <w:rFonts w:ascii="Times New Roman" w:eastAsia="Times New Roman" w:hAnsi="Times New Roman" w:cs="Times New Roman"/>
          <w:sz w:val="28"/>
          <w:szCs w:val="28"/>
        </w:rPr>
      </w:pPr>
      <w:r w:rsidRPr="00731B32">
        <w:rPr>
          <w:rFonts w:ascii="Times New Roman" w:eastAsia="Times New Roman" w:hAnsi="Times New Roman" w:cs="Times New Roman"/>
          <w:sz w:val="28"/>
          <w:szCs w:val="28"/>
        </w:rPr>
        <w:t xml:space="preserve">Нечеткое множество моделируется параметрической функцией особого класса, называемого классом </w:t>
      </w:r>
      <w:r w:rsidRPr="00731B32">
        <w:rPr>
          <w:rFonts w:ascii="Times New Roman" w:eastAsia="Times New Roman" w:hAnsi="Times New Roman" w:cs="Times New Roman"/>
          <w:i/>
          <w:iCs/>
          <w:sz w:val="28"/>
          <w:szCs w:val="28"/>
        </w:rPr>
        <w:t>функций принадлежности</w:t>
      </w:r>
      <w:r>
        <w:rPr>
          <w:rFonts w:ascii="Times New Roman" w:eastAsia="Times New Roman" w:hAnsi="Times New Roman" w:cs="Times New Roman"/>
          <w:sz w:val="28"/>
          <w:szCs w:val="28"/>
        </w:rPr>
        <w:t>.</w:t>
      </w:r>
    </w:p>
    <w:p w14:paraId="7F06E752" w14:textId="186835D4" w:rsidR="00731B32" w:rsidRDefault="00731B32" w:rsidP="00731B32">
      <w:pPr>
        <w:spacing w:line="360" w:lineRule="auto"/>
        <w:rPr>
          <w:rFonts w:ascii="Times New Roman" w:eastAsia="Times New Roman" w:hAnsi="Times New Roman" w:cs="Times New Roman"/>
          <w:sz w:val="28"/>
          <w:szCs w:val="28"/>
        </w:rPr>
      </w:pPr>
      <w:r w:rsidRPr="00731B32">
        <w:rPr>
          <w:rFonts w:ascii="Times New Roman" w:eastAsia="Times New Roman" w:hAnsi="Times New Roman" w:cs="Times New Roman"/>
          <w:sz w:val="28"/>
          <w:szCs w:val="28"/>
        </w:rPr>
        <w:t>Треугольная функция принадлежности</w:t>
      </w:r>
      <w:r>
        <w:rPr>
          <w:rFonts w:ascii="Times New Roman" w:eastAsia="Times New Roman" w:hAnsi="Times New Roman" w:cs="Times New Roman"/>
          <w:sz w:val="28"/>
          <w:szCs w:val="28"/>
        </w:rPr>
        <w:t xml:space="preserve"> имеет вид:</w:t>
      </w:r>
    </w:p>
    <w:p w14:paraId="03ECF91B" w14:textId="4027B60D" w:rsidR="00731B32" w:rsidRPr="00731B32" w:rsidRDefault="00731B32" w:rsidP="00731B32">
      <w:pPr>
        <w:spacing w:line="360" w:lineRule="auto"/>
        <w:jc w:val="center"/>
        <w:rPr>
          <w:rFonts w:ascii="Times New Roman" w:eastAsia="Times New Roman" w:hAnsi="Times New Roman" w:cs="Times New Roman"/>
          <w:sz w:val="28"/>
          <w:szCs w:val="28"/>
        </w:rPr>
      </w:pPr>
      <w:r w:rsidRPr="00731B32">
        <w:rPr>
          <w:rFonts w:ascii="Times New Roman" w:eastAsia="Times New Roman" w:hAnsi="Times New Roman" w:cs="Times New Roman"/>
          <w:sz w:val="28"/>
          <w:szCs w:val="28"/>
        </w:rPr>
        <w:drawing>
          <wp:inline distT="0" distB="0" distL="0" distR="0" wp14:anchorId="4B92B0D3" wp14:editId="3AAAA925">
            <wp:extent cx="1845736" cy="268986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2908" cy="2700312"/>
                    </a:xfrm>
                    <a:prstGeom prst="rect">
                      <a:avLst/>
                    </a:prstGeom>
                  </pic:spPr>
                </pic:pic>
              </a:graphicData>
            </a:graphic>
          </wp:inline>
        </w:drawing>
      </w:r>
    </w:p>
    <w:p w14:paraId="34646183" w14:textId="57ADA172" w:rsidR="00731B32" w:rsidRDefault="00731B32" w:rsidP="00D43D2B">
      <w:pPr>
        <w:spacing w:line="360" w:lineRule="auto"/>
        <w:rPr>
          <w:rFonts w:ascii="Times New Roman" w:eastAsia="Times New Roman" w:hAnsi="Times New Roman" w:cs="Times New Roman"/>
          <w:sz w:val="28"/>
          <w:szCs w:val="28"/>
        </w:rPr>
      </w:pPr>
      <w:r w:rsidRPr="00731B32">
        <w:rPr>
          <w:rFonts w:ascii="Times New Roman" w:eastAsia="Times New Roman" w:hAnsi="Times New Roman" w:cs="Times New Roman"/>
          <w:sz w:val="28"/>
          <w:szCs w:val="28"/>
        </w:rPr>
        <w:lastRenderedPageBreak/>
        <w:drawing>
          <wp:inline distT="0" distB="0" distL="0" distR="0" wp14:anchorId="3B177B04" wp14:editId="25679289">
            <wp:extent cx="5940425" cy="28841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84170"/>
                    </a:xfrm>
                    <a:prstGeom prst="rect">
                      <a:avLst/>
                    </a:prstGeom>
                  </pic:spPr>
                </pic:pic>
              </a:graphicData>
            </a:graphic>
          </wp:inline>
        </w:drawing>
      </w:r>
    </w:p>
    <w:p w14:paraId="52B169BC" w14:textId="563AFD75" w:rsidR="00D43D2B" w:rsidRPr="00D7328F" w:rsidRDefault="00D7328F" w:rsidP="00D7328F">
      <w:pPr>
        <w:pStyle w:val="a3"/>
        <w:numPr>
          <w:ilvl w:val="0"/>
          <w:numId w:val="17"/>
        </w:numPr>
        <w:spacing w:line="360" w:lineRule="auto"/>
        <w:rPr>
          <w:rFonts w:ascii="Times New Roman" w:eastAsia="Times New Roman" w:hAnsi="Times New Roman" w:cs="Times New Roman"/>
          <w:sz w:val="28"/>
          <w:szCs w:val="28"/>
        </w:rPr>
      </w:pPr>
      <w:r w:rsidRPr="00D7328F">
        <w:rPr>
          <w:rFonts w:ascii="Times New Roman" w:eastAsia="Times New Roman" w:hAnsi="Times New Roman" w:cs="Times New Roman"/>
          <w:sz w:val="28"/>
          <w:szCs w:val="28"/>
        </w:rPr>
        <w:t>Основной цикл</w:t>
      </w:r>
    </w:p>
    <w:p w14:paraId="692BF3F5" w14:textId="18F178D2" w:rsidR="00D7328F" w:rsidRDefault="00D7328F" w:rsidP="00D73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Основной цикл программы сперва принимает от пользователя выбор критерия – температура тела или степень боли, после чего требует ввести число.</w:t>
      </w:r>
    </w:p>
    <w:p w14:paraId="02B4CA96" w14:textId="7F43E1AB" w:rsidR="00D7328F" w:rsidRPr="00D7328F" w:rsidRDefault="00D7328F" w:rsidP="00D7328F">
      <w:pPr>
        <w:spacing w:line="360" w:lineRule="auto"/>
        <w:rPr>
          <w:rFonts w:ascii="Times New Roman" w:eastAsia="Times New Roman" w:hAnsi="Times New Roman" w:cs="Times New Roman"/>
          <w:sz w:val="28"/>
          <w:szCs w:val="28"/>
        </w:rPr>
      </w:pPr>
      <w:r w:rsidRPr="00D7328F">
        <w:rPr>
          <w:rFonts w:ascii="Times New Roman" w:eastAsia="Times New Roman" w:hAnsi="Times New Roman" w:cs="Times New Roman"/>
          <w:sz w:val="28"/>
          <w:szCs w:val="28"/>
        </w:rPr>
        <w:drawing>
          <wp:inline distT="0" distB="0" distL="0" distR="0" wp14:anchorId="6A354EC9" wp14:editId="67BAFF13">
            <wp:extent cx="5940425" cy="44094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09440"/>
                    </a:xfrm>
                    <a:prstGeom prst="rect">
                      <a:avLst/>
                    </a:prstGeom>
                  </pic:spPr>
                </pic:pic>
              </a:graphicData>
            </a:graphic>
          </wp:inline>
        </w:drawing>
      </w:r>
    </w:p>
    <w:p w14:paraId="33E7B61C" w14:textId="77777777" w:rsidR="00D7328F" w:rsidRDefault="00D7328F" w:rsidP="00D43D2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Ввод: </w:t>
      </w:r>
    </w:p>
    <w:p w14:paraId="6B959F92" w14:textId="2FCF0460" w:rsidR="00D7328F" w:rsidRDefault="00D7328F" w:rsidP="00D43D2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p w14:paraId="269B5315" w14:textId="6262C7E1" w:rsidR="00D7328F" w:rsidRDefault="00D7328F" w:rsidP="00D43D2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37.57</w:t>
      </w:r>
    </w:p>
    <w:p w14:paraId="3902E8EB" w14:textId="3DB5C9A9" w:rsidR="009F58E2" w:rsidRDefault="00D7328F" w:rsidP="00647DAC">
      <w:pPr>
        <w:spacing w:line="360" w:lineRule="auto"/>
        <w:rPr>
          <w:rFonts w:ascii="Times New Roman" w:eastAsia="Times New Roman" w:hAnsi="Times New Roman" w:cs="Times New Roman"/>
          <w:sz w:val="28"/>
          <w:szCs w:val="28"/>
        </w:rPr>
      </w:pPr>
      <w:r w:rsidRPr="00D7328F">
        <w:rPr>
          <w:rFonts w:ascii="Times New Roman" w:eastAsia="Times New Roman" w:hAnsi="Times New Roman" w:cs="Times New Roman"/>
          <w:sz w:val="28"/>
          <w:szCs w:val="28"/>
        </w:rPr>
        <w:drawing>
          <wp:inline distT="0" distB="0" distL="0" distR="0" wp14:anchorId="02061E28" wp14:editId="5E2A7716">
            <wp:extent cx="5940425" cy="52368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236845"/>
                    </a:xfrm>
                    <a:prstGeom prst="rect">
                      <a:avLst/>
                    </a:prstGeom>
                  </pic:spPr>
                </pic:pic>
              </a:graphicData>
            </a:graphic>
          </wp:inline>
        </w:drawing>
      </w:r>
    </w:p>
    <w:p w14:paraId="7160C130" w14:textId="13060298" w:rsidR="009F58E2" w:rsidRDefault="00D7328F">
      <w:pPr>
        <w:suppressAutoHyphens w:val="0"/>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Ввод:</w:t>
      </w:r>
    </w:p>
    <w:p w14:paraId="689E4C38" w14:textId="541F384D" w:rsidR="00D7328F" w:rsidRDefault="00D7328F">
      <w:pPr>
        <w:suppressAutoHyphens w:val="0"/>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p w14:paraId="4CBFB2BF" w14:textId="36EF866B" w:rsidR="00D7328F" w:rsidRDefault="00D7328F">
      <w:pPr>
        <w:suppressAutoHyphens w:val="0"/>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p w14:paraId="1E047E21" w14:textId="03EF618A" w:rsidR="00D7328F" w:rsidRDefault="00D7328F">
      <w:pPr>
        <w:suppressAutoHyphens w:val="0"/>
        <w:spacing w:line="259" w:lineRule="auto"/>
        <w:rPr>
          <w:rFonts w:ascii="Times New Roman" w:eastAsia="Times New Roman" w:hAnsi="Times New Roman" w:cs="Times New Roman"/>
          <w:sz w:val="28"/>
          <w:szCs w:val="28"/>
        </w:rPr>
      </w:pPr>
      <w:r w:rsidRPr="00D7328F">
        <w:rPr>
          <w:rFonts w:ascii="Times New Roman" w:eastAsia="Times New Roman" w:hAnsi="Times New Roman" w:cs="Times New Roman"/>
          <w:sz w:val="28"/>
          <w:szCs w:val="28"/>
        </w:rPr>
        <w:lastRenderedPageBreak/>
        <w:drawing>
          <wp:inline distT="0" distB="0" distL="0" distR="0" wp14:anchorId="117D952C" wp14:editId="71098FB6">
            <wp:extent cx="5940425" cy="5115560"/>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115560"/>
                    </a:xfrm>
                    <a:prstGeom prst="rect">
                      <a:avLst/>
                    </a:prstGeom>
                  </pic:spPr>
                </pic:pic>
              </a:graphicData>
            </a:graphic>
          </wp:inline>
        </w:drawing>
      </w:r>
    </w:p>
    <w:p w14:paraId="11074477" w14:textId="1FA4DE53" w:rsidR="0029247A" w:rsidRDefault="0029247A" w:rsidP="00EC652B">
      <w:pPr>
        <w:spacing w:line="360" w:lineRule="auto"/>
        <w:rPr>
          <w:rFonts w:ascii="Times New Roman" w:eastAsia="Times New Roman" w:hAnsi="Times New Roman" w:cs="Times New Roman"/>
          <w:b/>
          <w:bCs/>
          <w:sz w:val="32"/>
          <w:szCs w:val="32"/>
        </w:rPr>
      </w:pPr>
      <w:r w:rsidRPr="0029247A">
        <w:rPr>
          <w:rFonts w:ascii="Times New Roman" w:eastAsia="Times New Roman" w:hAnsi="Times New Roman" w:cs="Times New Roman"/>
          <w:b/>
          <w:bCs/>
          <w:sz w:val="32"/>
          <w:szCs w:val="32"/>
        </w:rPr>
        <w:t xml:space="preserve">Вывод </w:t>
      </w:r>
    </w:p>
    <w:p w14:paraId="1C417B73" w14:textId="17BA2ABF" w:rsidR="0029247A" w:rsidRPr="0029247A" w:rsidRDefault="00D7328F" w:rsidP="00D7328F">
      <w:pPr>
        <w:spacing w:line="360" w:lineRule="auto"/>
        <w:ind w:firstLine="708"/>
        <w:rPr>
          <w:rFonts w:ascii="Times New Roman" w:eastAsia="Times New Roman" w:hAnsi="Times New Roman" w:cs="Times New Roman"/>
          <w:sz w:val="28"/>
          <w:szCs w:val="28"/>
        </w:rPr>
      </w:pPr>
      <w:r w:rsidRPr="00D7328F">
        <w:rPr>
          <w:rFonts w:ascii="Times New Roman" w:eastAsia="Times New Roman" w:hAnsi="Times New Roman" w:cs="Times New Roman"/>
          <w:sz w:val="28"/>
          <w:szCs w:val="28"/>
        </w:rPr>
        <w:t>В процессе выполнения лабораторной работы был разработан скрипт на языке Python, который позволяет задать нечёткое множество с треугольной функцией принадлежности. Скрипт вычисляет степень принадлежности вводимого пользователем объекта и отображает её на графике</w:t>
      </w:r>
      <w:r>
        <w:rPr>
          <w:rFonts w:ascii="Times New Roman" w:eastAsia="Times New Roman" w:hAnsi="Times New Roman" w:cs="Times New Roman"/>
          <w:sz w:val="28"/>
          <w:szCs w:val="28"/>
        </w:rPr>
        <w:t>.</w:t>
      </w:r>
      <w:r w:rsidRPr="00D7328F">
        <w:rPr>
          <w:rFonts w:ascii="Times New Roman" w:eastAsia="Times New Roman" w:hAnsi="Times New Roman" w:cs="Times New Roman"/>
          <w:sz w:val="28"/>
          <w:szCs w:val="28"/>
        </w:rPr>
        <w:t xml:space="preserve"> Кроме того, скрипт визуализирует треугольную функцию принадлежности, показывая, как объект соотносится с нечёткостью множества. Это позволяет лучше понять принцип работы нечётких множеств и их применения в решении задач с неопределённостью.</w:t>
      </w:r>
    </w:p>
    <w:sectPr w:rsidR="0029247A" w:rsidRPr="002924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189"/>
    <w:multiLevelType w:val="hybridMultilevel"/>
    <w:tmpl w:val="2A64AC8E"/>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9B22B08"/>
    <w:multiLevelType w:val="hybridMultilevel"/>
    <w:tmpl w:val="6FCE8F12"/>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C7D458E"/>
    <w:multiLevelType w:val="hybridMultilevel"/>
    <w:tmpl w:val="BCA49A1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E923A60"/>
    <w:multiLevelType w:val="hybridMultilevel"/>
    <w:tmpl w:val="B6E4F4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8C5ADB"/>
    <w:multiLevelType w:val="hybridMultilevel"/>
    <w:tmpl w:val="79508D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1D7A2E"/>
    <w:multiLevelType w:val="hybridMultilevel"/>
    <w:tmpl w:val="09C41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06678C"/>
    <w:multiLevelType w:val="hybridMultilevel"/>
    <w:tmpl w:val="821CEE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A9657F"/>
    <w:multiLevelType w:val="hybridMultilevel"/>
    <w:tmpl w:val="1EC61B9E"/>
    <w:lvl w:ilvl="0" w:tplc="010469C0">
      <w:start w:val="1"/>
      <w:numFmt w:val="bullet"/>
      <w:lvlText w:val="•"/>
      <w:lvlJc w:val="left"/>
      <w:pPr>
        <w:tabs>
          <w:tab w:val="num" w:pos="720"/>
        </w:tabs>
        <w:ind w:left="720" w:hanging="360"/>
      </w:pPr>
      <w:rPr>
        <w:rFonts w:ascii="Arial" w:hAnsi="Arial" w:hint="default"/>
      </w:rPr>
    </w:lvl>
    <w:lvl w:ilvl="1" w:tplc="45ECFF8E" w:tentative="1">
      <w:start w:val="1"/>
      <w:numFmt w:val="bullet"/>
      <w:lvlText w:val="•"/>
      <w:lvlJc w:val="left"/>
      <w:pPr>
        <w:tabs>
          <w:tab w:val="num" w:pos="1440"/>
        </w:tabs>
        <w:ind w:left="1440" w:hanging="360"/>
      </w:pPr>
      <w:rPr>
        <w:rFonts w:ascii="Arial" w:hAnsi="Arial" w:hint="default"/>
      </w:rPr>
    </w:lvl>
    <w:lvl w:ilvl="2" w:tplc="6EE0F99A" w:tentative="1">
      <w:start w:val="1"/>
      <w:numFmt w:val="bullet"/>
      <w:lvlText w:val="•"/>
      <w:lvlJc w:val="left"/>
      <w:pPr>
        <w:tabs>
          <w:tab w:val="num" w:pos="2160"/>
        </w:tabs>
        <w:ind w:left="2160" w:hanging="360"/>
      </w:pPr>
      <w:rPr>
        <w:rFonts w:ascii="Arial" w:hAnsi="Arial" w:hint="default"/>
      </w:rPr>
    </w:lvl>
    <w:lvl w:ilvl="3" w:tplc="36E2D16E" w:tentative="1">
      <w:start w:val="1"/>
      <w:numFmt w:val="bullet"/>
      <w:lvlText w:val="•"/>
      <w:lvlJc w:val="left"/>
      <w:pPr>
        <w:tabs>
          <w:tab w:val="num" w:pos="2880"/>
        </w:tabs>
        <w:ind w:left="2880" w:hanging="360"/>
      </w:pPr>
      <w:rPr>
        <w:rFonts w:ascii="Arial" w:hAnsi="Arial" w:hint="default"/>
      </w:rPr>
    </w:lvl>
    <w:lvl w:ilvl="4" w:tplc="FE6E5160" w:tentative="1">
      <w:start w:val="1"/>
      <w:numFmt w:val="bullet"/>
      <w:lvlText w:val="•"/>
      <w:lvlJc w:val="left"/>
      <w:pPr>
        <w:tabs>
          <w:tab w:val="num" w:pos="3600"/>
        </w:tabs>
        <w:ind w:left="3600" w:hanging="360"/>
      </w:pPr>
      <w:rPr>
        <w:rFonts w:ascii="Arial" w:hAnsi="Arial" w:hint="default"/>
      </w:rPr>
    </w:lvl>
    <w:lvl w:ilvl="5" w:tplc="2CA298CA" w:tentative="1">
      <w:start w:val="1"/>
      <w:numFmt w:val="bullet"/>
      <w:lvlText w:val="•"/>
      <w:lvlJc w:val="left"/>
      <w:pPr>
        <w:tabs>
          <w:tab w:val="num" w:pos="4320"/>
        </w:tabs>
        <w:ind w:left="4320" w:hanging="360"/>
      </w:pPr>
      <w:rPr>
        <w:rFonts w:ascii="Arial" w:hAnsi="Arial" w:hint="default"/>
      </w:rPr>
    </w:lvl>
    <w:lvl w:ilvl="6" w:tplc="208E7254" w:tentative="1">
      <w:start w:val="1"/>
      <w:numFmt w:val="bullet"/>
      <w:lvlText w:val="•"/>
      <w:lvlJc w:val="left"/>
      <w:pPr>
        <w:tabs>
          <w:tab w:val="num" w:pos="5040"/>
        </w:tabs>
        <w:ind w:left="5040" w:hanging="360"/>
      </w:pPr>
      <w:rPr>
        <w:rFonts w:ascii="Arial" w:hAnsi="Arial" w:hint="default"/>
      </w:rPr>
    </w:lvl>
    <w:lvl w:ilvl="7" w:tplc="63BCBC54" w:tentative="1">
      <w:start w:val="1"/>
      <w:numFmt w:val="bullet"/>
      <w:lvlText w:val="•"/>
      <w:lvlJc w:val="left"/>
      <w:pPr>
        <w:tabs>
          <w:tab w:val="num" w:pos="5760"/>
        </w:tabs>
        <w:ind w:left="5760" w:hanging="360"/>
      </w:pPr>
      <w:rPr>
        <w:rFonts w:ascii="Arial" w:hAnsi="Arial" w:hint="default"/>
      </w:rPr>
    </w:lvl>
    <w:lvl w:ilvl="8" w:tplc="66702F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4C3786"/>
    <w:multiLevelType w:val="hybridMultilevel"/>
    <w:tmpl w:val="FB4E8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E47D5E"/>
    <w:multiLevelType w:val="hybridMultilevel"/>
    <w:tmpl w:val="8CDC4E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A1839C7"/>
    <w:multiLevelType w:val="hybridMultilevel"/>
    <w:tmpl w:val="CEC015FA"/>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4B0A7C25"/>
    <w:multiLevelType w:val="hybridMultilevel"/>
    <w:tmpl w:val="C1F68DE8"/>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5717452A"/>
    <w:multiLevelType w:val="multilevel"/>
    <w:tmpl w:val="3D36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E18C7"/>
    <w:multiLevelType w:val="hybridMultilevel"/>
    <w:tmpl w:val="FB4E81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E3C6BFC"/>
    <w:multiLevelType w:val="hybridMultilevel"/>
    <w:tmpl w:val="162617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8C1EE6"/>
    <w:multiLevelType w:val="multilevel"/>
    <w:tmpl w:val="4DFA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0D58B9"/>
    <w:multiLevelType w:val="hybridMultilevel"/>
    <w:tmpl w:val="65669210"/>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98F3B1A"/>
    <w:multiLevelType w:val="hybridMultilevel"/>
    <w:tmpl w:val="7A24213A"/>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9"/>
  </w:num>
  <w:num w:numId="2">
    <w:abstractNumId w:val="8"/>
  </w:num>
  <w:num w:numId="3">
    <w:abstractNumId w:val="13"/>
  </w:num>
  <w:num w:numId="4">
    <w:abstractNumId w:val="3"/>
  </w:num>
  <w:num w:numId="5">
    <w:abstractNumId w:val="6"/>
  </w:num>
  <w:num w:numId="6">
    <w:abstractNumId w:val="10"/>
  </w:num>
  <w:num w:numId="7">
    <w:abstractNumId w:val="11"/>
  </w:num>
  <w:num w:numId="8">
    <w:abstractNumId w:val="0"/>
  </w:num>
  <w:num w:numId="9">
    <w:abstractNumId w:val="2"/>
  </w:num>
  <w:num w:numId="10">
    <w:abstractNumId w:val="17"/>
  </w:num>
  <w:num w:numId="11">
    <w:abstractNumId w:val="1"/>
  </w:num>
  <w:num w:numId="12">
    <w:abstractNumId w:val="15"/>
  </w:num>
  <w:num w:numId="13">
    <w:abstractNumId w:val="4"/>
  </w:num>
  <w:num w:numId="14">
    <w:abstractNumId w:val="16"/>
  </w:num>
  <w:num w:numId="15">
    <w:abstractNumId w:val="5"/>
  </w:num>
  <w:num w:numId="16">
    <w:abstractNumId w:val="12"/>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E2"/>
    <w:rsid w:val="00062578"/>
    <w:rsid w:val="000665C9"/>
    <w:rsid w:val="00080D10"/>
    <w:rsid w:val="000A2F8F"/>
    <w:rsid w:val="000D6D4F"/>
    <w:rsid w:val="000D7172"/>
    <w:rsid w:val="00154057"/>
    <w:rsid w:val="001A77D4"/>
    <w:rsid w:val="001B1C8F"/>
    <w:rsid w:val="001C19BA"/>
    <w:rsid w:val="001E1661"/>
    <w:rsid w:val="001F44E6"/>
    <w:rsid w:val="001F6C8E"/>
    <w:rsid w:val="00221CED"/>
    <w:rsid w:val="0023500A"/>
    <w:rsid w:val="00247E53"/>
    <w:rsid w:val="00266260"/>
    <w:rsid w:val="0026715E"/>
    <w:rsid w:val="0029247A"/>
    <w:rsid w:val="00294C03"/>
    <w:rsid w:val="002B4BEF"/>
    <w:rsid w:val="002B7268"/>
    <w:rsid w:val="002E061D"/>
    <w:rsid w:val="00311D98"/>
    <w:rsid w:val="00342EE6"/>
    <w:rsid w:val="0036275F"/>
    <w:rsid w:val="00393AC0"/>
    <w:rsid w:val="003E72D6"/>
    <w:rsid w:val="00411D0F"/>
    <w:rsid w:val="0047117C"/>
    <w:rsid w:val="00477F95"/>
    <w:rsid w:val="00491724"/>
    <w:rsid w:val="004A2C9F"/>
    <w:rsid w:val="004D7546"/>
    <w:rsid w:val="00514E0B"/>
    <w:rsid w:val="00521798"/>
    <w:rsid w:val="0052276A"/>
    <w:rsid w:val="00530CD8"/>
    <w:rsid w:val="005466E3"/>
    <w:rsid w:val="00556E49"/>
    <w:rsid w:val="00584B68"/>
    <w:rsid w:val="00592EA6"/>
    <w:rsid w:val="005C4F7A"/>
    <w:rsid w:val="00643631"/>
    <w:rsid w:val="00643ACA"/>
    <w:rsid w:val="00647DAC"/>
    <w:rsid w:val="006B63FF"/>
    <w:rsid w:val="006C7212"/>
    <w:rsid w:val="006D1FD0"/>
    <w:rsid w:val="006E6038"/>
    <w:rsid w:val="00700295"/>
    <w:rsid w:val="00716356"/>
    <w:rsid w:val="00731B32"/>
    <w:rsid w:val="007459E1"/>
    <w:rsid w:val="00770957"/>
    <w:rsid w:val="00775205"/>
    <w:rsid w:val="00783482"/>
    <w:rsid w:val="007A52EF"/>
    <w:rsid w:val="007B3D44"/>
    <w:rsid w:val="0080544F"/>
    <w:rsid w:val="00867E8C"/>
    <w:rsid w:val="00895B62"/>
    <w:rsid w:val="008A39A1"/>
    <w:rsid w:val="008B1731"/>
    <w:rsid w:val="008B63D7"/>
    <w:rsid w:val="008C749F"/>
    <w:rsid w:val="008D3D1B"/>
    <w:rsid w:val="008E5AAD"/>
    <w:rsid w:val="00917A2D"/>
    <w:rsid w:val="009250D2"/>
    <w:rsid w:val="00925677"/>
    <w:rsid w:val="009418A6"/>
    <w:rsid w:val="00947535"/>
    <w:rsid w:val="00947E76"/>
    <w:rsid w:val="00991A53"/>
    <w:rsid w:val="009C4E82"/>
    <w:rsid w:val="009F58E2"/>
    <w:rsid w:val="00A11022"/>
    <w:rsid w:val="00A27DE5"/>
    <w:rsid w:val="00A46AE1"/>
    <w:rsid w:val="00A72469"/>
    <w:rsid w:val="00A7608B"/>
    <w:rsid w:val="00AA6556"/>
    <w:rsid w:val="00AC4AC6"/>
    <w:rsid w:val="00AC7F08"/>
    <w:rsid w:val="00B067C0"/>
    <w:rsid w:val="00B57967"/>
    <w:rsid w:val="00B652C5"/>
    <w:rsid w:val="00B9590E"/>
    <w:rsid w:val="00BA511A"/>
    <w:rsid w:val="00BB21DB"/>
    <w:rsid w:val="00BB3B2F"/>
    <w:rsid w:val="00BB738B"/>
    <w:rsid w:val="00BC5FF4"/>
    <w:rsid w:val="00BD5E18"/>
    <w:rsid w:val="00BF65BA"/>
    <w:rsid w:val="00C17CB2"/>
    <w:rsid w:val="00C21672"/>
    <w:rsid w:val="00C21D40"/>
    <w:rsid w:val="00C443E2"/>
    <w:rsid w:val="00C464B1"/>
    <w:rsid w:val="00C526B4"/>
    <w:rsid w:val="00C92939"/>
    <w:rsid w:val="00CA11B8"/>
    <w:rsid w:val="00CB2A8B"/>
    <w:rsid w:val="00CD65E5"/>
    <w:rsid w:val="00D05C33"/>
    <w:rsid w:val="00D12DB3"/>
    <w:rsid w:val="00D2562B"/>
    <w:rsid w:val="00D43D2B"/>
    <w:rsid w:val="00D7088B"/>
    <w:rsid w:val="00D7328F"/>
    <w:rsid w:val="00DA1EAF"/>
    <w:rsid w:val="00DD1A84"/>
    <w:rsid w:val="00E211EB"/>
    <w:rsid w:val="00E22769"/>
    <w:rsid w:val="00E247C5"/>
    <w:rsid w:val="00E572E6"/>
    <w:rsid w:val="00E57A65"/>
    <w:rsid w:val="00E651E6"/>
    <w:rsid w:val="00E8525E"/>
    <w:rsid w:val="00E914DD"/>
    <w:rsid w:val="00EB2766"/>
    <w:rsid w:val="00EB2F5D"/>
    <w:rsid w:val="00EB50D0"/>
    <w:rsid w:val="00EC3D85"/>
    <w:rsid w:val="00EC652B"/>
    <w:rsid w:val="00F15E70"/>
    <w:rsid w:val="00F30118"/>
    <w:rsid w:val="00F40AC3"/>
    <w:rsid w:val="00F4708C"/>
    <w:rsid w:val="00F54B65"/>
    <w:rsid w:val="00F7379B"/>
    <w:rsid w:val="00F75323"/>
    <w:rsid w:val="00F839D6"/>
    <w:rsid w:val="00FB27BA"/>
    <w:rsid w:val="00FC2C51"/>
    <w:rsid w:val="00FE6DA2"/>
    <w:rsid w:val="00FF1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11AC"/>
  <w15:chartTrackingRefBased/>
  <w15:docId w15:val="{16134301-19A0-4D52-ACC5-54DC5839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3E2"/>
    <w:pPr>
      <w:suppressAutoHyphens/>
      <w:spacing w:line="252" w:lineRule="auto"/>
    </w:pPr>
    <w:rPr>
      <w:kern w:val="0"/>
      <w14:ligatures w14:val="none"/>
    </w:rPr>
  </w:style>
  <w:style w:type="paragraph" w:styleId="1">
    <w:name w:val="heading 1"/>
    <w:basedOn w:val="a"/>
    <w:next w:val="a"/>
    <w:link w:val="10"/>
    <w:uiPriority w:val="9"/>
    <w:qFormat/>
    <w:rsid w:val="00D25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31B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3E2"/>
    <w:pPr>
      <w:ind w:left="720"/>
      <w:contextualSpacing/>
    </w:pPr>
  </w:style>
  <w:style w:type="character" w:styleId="a4">
    <w:name w:val="Hyperlink"/>
    <w:basedOn w:val="a0"/>
    <w:uiPriority w:val="99"/>
    <w:unhideWhenUsed/>
    <w:rsid w:val="00783482"/>
    <w:rPr>
      <w:color w:val="0563C1" w:themeColor="hyperlink"/>
      <w:u w:val="single"/>
    </w:rPr>
  </w:style>
  <w:style w:type="character" w:styleId="a5">
    <w:name w:val="Unresolved Mention"/>
    <w:basedOn w:val="a0"/>
    <w:uiPriority w:val="99"/>
    <w:semiHidden/>
    <w:unhideWhenUsed/>
    <w:rsid w:val="00783482"/>
    <w:rPr>
      <w:color w:val="605E5C"/>
      <w:shd w:val="clear" w:color="auto" w:fill="E1DFDD"/>
    </w:rPr>
  </w:style>
  <w:style w:type="table" w:styleId="a6">
    <w:name w:val="Table Grid"/>
    <w:basedOn w:val="a1"/>
    <w:uiPriority w:val="39"/>
    <w:rsid w:val="00941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2562B"/>
    <w:rPr>
      <w:rFonts w:asciiTheme="majorHAnsi" w:eastAsiaTheme="majorEastAsia" w:hAnsiTheme="majorHAnsi" w:cstheme="majorBidi"/>
      <w:color w:val="2F5496" w:themeColor="accent1" w:themeShade="BF"/>
      <w:kern w:val="0"/>
      <w:sz w:val="32"/>
      <w:szCs w:val="32"/>
      <w14:ligatures w14:val="none"/>
    </w:rPr>
  </w:style>
  <w:style w:type="character" w:customStyle="1" w:styleId="30">
    <w:name w:val="Заголовок 3 Знак"/>
    <w:basedOn w:val="a0"/>
    <w:link w:val="3"/>
    <w:uiPriority w:val="9"/>
    <w:semiHidden/>
    <w:rsid w:val="00731B32"/>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03191">
      <w:bodyDiv w:val="1"/>
      <w:marLeft w:val="0"/>
      <w:marRight w:val="0"/>
      <w:marTop w:val="0"/>
      <w:marBottom w:val="0"/>
      <w:divBdr>
        <w:top w:val="none" w:sz="0" w:space="0" w:color="auto"/>
        <w:left w:val="none" w:sz="0" w:space="0" w:color="auto"/>
        <w:bottom w:val="none" w:sz="0" w:space="0" w:color="auto"/>
        <w:right w:val="none" w:sz="0" w:space="0" w:color="auto"/>
      </w:divBdr>
      <w:divsChild>
        <w:div w:id="2127576139">
          <w:marLeft w:val="0"/>
          <w:marRight w:val="0"/>
          <w:marTop w:val="0"/>
          <w:marBottom w:val="0"/>
          <w:divBdr>
            <w:top w:val="none" w:sz="0" w:space="0" w:color="auto"/>
            <w:left w:val="none" w:sz="0" w:space="0" w:color="auto"/>
            <w:bottom w:val="none" w:sz="0" w:space="0" w:color="auto"/>
            <w:right w:val="none" w:sz="0" w:space="0" w:color="auto"/>
          </w:divBdr>
        </w:div>
      </w:divsChild>
    </w:div>
    <w:div w:id="440077949">
      <w:bodyDiv w:val="1"/>
      <w:marLeft w:val="0"/>
      <w:marRight w:val="0"/>
      <w:marTop w:val="0"/>
      <w:marBottom w:val="0"/>
      <w:divBdr>
        <w:top w:val="none" w:sz="0" w:space="0" w:color="auto"/>
        <w:left w:val="none" w:sz="0" w:space="0" w:color="auto"/>
        <w:bottom w:val="none" w:sz="0" w:space="0" w:color="auto"/>
        <w:right w:val="none" w:sz="0" w:space="0" w:color="auto"/>
      </w:divBdr>
      <w:divsChild>
        <w:div w:id="48388476">
          <w:marLeft w:val="0"/>
          <w:marRight w:val="0"/>
          <w:marTop w:val="0"/>
          <w:marBottom w:val="0"/>
          <w:divBdr>
            <w:top w:val="none" w:sz="0" w:space="0" w:color="auto"/>
            <w:left w:val="none" w:sz="0" w:space="0" w:color="auto"/>
            <w:bottom w:val="none" w:sz="0" w:space="0" w:color="auto"/>
            <w:right w:val="none" w:sz="0" w:space="0" w:color="auto"/>
          </w:divBdr>
        </w:div>
      </w:divsChild>
    </w:div>
    <w:div w:id="570698584">
      <w:bodyDiv w:val="1"/>
      <w:marLeft w:val="0"/>
      <w:marRight w:val="0"/>
      <w:marTop w:val="0"/>
      <w:marBottom w:val="0"/>
      <w:divBdr>
        <w:top w:val="none" w:sz="0" w:space="0" w:color="auto"/>
        <w:left w:val="none" w:sz="0" w:space="0" w:color="auto"/>
        <w:bottom w:val="none" w:sz="0" w:space="0" w:color="auto"/>
        <w:right w:val="none" w:sz="0" w:space="0" w:color="auto"/>
      </w:divBdr>
      <w:divsChild>
        <w:div w:id="1699771661">
          <w:marLeft w:val="0"/>
          <w:marRight w:val="0"/>
          <w:marTop w:val="0"/>
          <w:marBottom w:val="0"/>
          <w:divBdr>
            <w:top w:val="none" w:sz="0" w:space="0" w:color="auto"/>
            <w:left w:val="none" w:sz="0" w:space="0" w:color="auto"/>
            <w:bottom w:val="none" w:sz="0" w:space="0" w:color="auto"/>
            <w:right w:val="none" w:sz="0" w:space="0" w:color="auto"/>
          </w:divBdr>
        </w:div>
      </w:divsChild>
    </w:div>
    <w:div w:id="723330376">
      <w:bodyDiv w:val="1"/>
      <w:marLeft w:val="0"/>
      <w:marRight w:val="0"/>
      <w:marTop w:val="0"/>
      <w:marBottom w:val="0"/>
      <w:divBdr>
        <w:top w:val="none" w:sz="0" w:space="0" w:color="auto"/>
        <w:left w:val="none" w:sz="0" w:space="0" w:color="auto"/>
        <w:bottom w:val="none" w:sz="0" w:space="0" w:color="auto"/>
        <w:right w:val="none" w:sz="0" w:space="0" w:color="auto"/>
      </w:divBdr>
    </w:div>
    <w:div w:id="781145869">
      <w:bodyDiv w:val="1"/>
      <w:marLeft w:val="0"/>
      <w:marRight w:val="0"/>
      <w:marTop w:val="0"/>
      <w:marBottom w:val="0"/>
      <w:divBdr>
        <w:top w:val="none" w:sz="0" w:space="0" w:color="auto"/>
        <w:left w:val="none" w:sz="0" w:space="0" w:color="auto"/>
        <w:bottom w:val="none" w:sz="0" w:space="0" w:color="auto"/>
        <w:right w:val="none" w:sz="0" w:space="0" w:color="auto"/>
      </w:divBdr>
      <w:divsChild>
        <w:div w:id="809784050">
          <w:marLeft w:val="0"/>
          <w:marRight w:val="0"/>
          <w:marTop w:val="0"/>
          <w:marBottom w:val="0"/>
          <w:divBdr>
            <w:top w:val="none" w:sz="0" w:space="0" w:color="auto"/>
            <w:left w:val="none" w:sz="0" w:space="0" w:color="auto"/>
            <w:bottom w:val="none" w:sz="0" w:space="0" w:color="auto"/>
            <w:right w:val="none" w:sz="0" w:space="0" w:color="auto"/>
          </w:divBdr>
          <w:divsChild>
            <w:div w:id="9335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9039">
      <w:bodyDiv w:val="1"/>
      <w:marLeft w:val="0"/>
      <w:marRight w:val="0"/>
      <w:marTop w:val="0"/>
      <w:marBottom w:val="0"/>
      <w:divBdr>
        <w:top w:val="none" w:sz="0" w:space="0" w:color="auto"/>
        <w:left w:val="none" w:sz="0" w:space="0" w:color="auto"/>
        <w:bottom w:val="none" w:sz="0" w:space="0" w:color="auto"/>
        <w:right w:val="none" w:sz="0" w:space="0" w:color="auto"/>
      </w:divBdr>
    </w:div>
    <w:div w:id="882667824">
      <w:bodyDiv w:val="1"/>
      <w:marLeft w:val="0"/>
      <w:marRight w:val="0"/>
      <w:marTop w:val="0"/>
      <w:marBottom w:val="0"/>
      <w:divBdr>
        <w:top w:val="none" w:sz="0" w:space="0" w:color="auto"/>
        <w:left w:val="none" w:sz="0" w:space="0" w:color="auto"/>
        <w:bottom w:val="none" w:sz="0" w:space="0" w:color="auto"/>
        <w:right w:val="none" w:sz="0" w:space="0" w:color="auto"/>
      </w:divBdr>
      <w:divsChild>
        <w:div w:id="793406426">
          <w:marLeft w:val="0"/>
          <w:marRight w:val="0"/>
          <w:marTop w:val="0"/>
          <w:marBottom w:val="0"/>
          <w:divBdr>
            <w:top w:val="none" w:sz="0" w:space="0" w:color="auto"/>
            <w:left w:val="none" w:sz="0" w:space="0" w:color="auto"/>
            <w:bottom w:val="none" w:sz="0" w:space="0" w:color="auto"/>
            <w:right w:val="none" w:sz="0" w:space="0" w:color="auto"/>
          </w:divBdr>
        </w:div>
      </w:divsChild>
    </w:div>
    <w:div w:id="892928527">
      <w:bodyDiv w:val="1"/>
      <w:marLeft w:val="0"/>
      <w:marRight w:val="0"/>
      <w:marTop w:val="0"/>
      <w:marBottom w:val="0"/>
      <w:divBdr>
        <w:top w:val="none" w:sz="0" w:space="0" w:color="auto"/>
        <w:left w:val="none" w:sz="0" w:space="0" w:color="auto"/>
        <w:bottom w:val="none" w:sz="0" w:space="0" w:color="auto"/>
        <w:right w:val="none" w:sz="0" w:space="0" w:color="auto"/>
      </w:divBdr>
    </w:div>
    <w:div w:id="942608587">
      <w:bodyDiv w:val="1"/>
      <w:marLeft w:val="0"/>
      <w:marRight w:val="0"/>
      <w:marTop w:val="0"/>
      <w:marBottom w:val="0"/>
      <w:divBdr>
        <w:top w:val="none" w:sz="0" w:space="0" w:color="auto"/>
        <w:left w:val="none" w:sz="0" w:space="0" w:color="auto"/>
        <w:bottom w:val="none" w:sz="0" w:space="0" w:color="auto"/>
        <w:right w:val="none" w:sz="0" w:space="0" w:color="auto"/>
      </w:divBdr>
      <w:divsChild>
        <w:div w:id="1029835803">
          <w:marLeft w:val="360"/>
          <w:marRight w:val="0"/>
          <w:marTop w:val="200"/>
          <w:marBottom w:val="0"/>
          <w:divBdr>
            <w:top w:val="none" w:sz="0" w:space="0" w:color="auto"/>
            <w:left w:val="none" w:sz="0" w:space="0" w:color="auto"/>
            <w:bottom w:val="none" w:sz="0" w:space="0" w:color="auto"/>
            <w:right w:val="none" w:sz="0" w:space="0" w:color="auto"/>
          </w:divBdr>
        </w:div>
        <w:div w:id="582111020">
          <w:marLeft w:val="360"/>
          <w:marRight w:val="0"/>
          <w:marTop w:val="200"/>
          <w:marBottom w:val="0"/>
          <w:divBdr>
            <w:top w:val="none" w:sz="0" w:space="0" w:color="auto"/>
            <w:left w:val="none" w:sz="0" w:space="0" w:color="auto"/>
            <w:bottom w:val="none" w:sz="0" w:space="0" w:color="auto"/>
            <w:right w:val="none" w:sz="0" w:space="0" w:color="auto"/>
          </w:divBdr>
        </w:div>
        <w:div w:id="1846820096">
          <w:marLeft w:val="360"/>
          <w:marRight w:val="0"/>
          <w:marTop w:val="200"/>
          <w:marBottom w:val="0"/>
          <w:divBdr>
            <w:top w:val="none" w:sz="0" w:space="0" w:color="auto"/>
            <w:left w:val="none" w:sz="0" w:space="0" w:color="auto"/>
            <w:bottom w:val="none" w:sz="0" w:space="0" w:color="auto"/>
            <w:right w:val="none" w:sz="0" w:space="0" w:color="auto"/>
          </w:divBdr>
        </w:div>
      </w:divsChild>
    </w:div>
    <w:div w:id="1005210626">
      <w:bodyDiv w:val="1"/>
      <w:marLeft w:val="0"/>
      <w:marRight w:val="0"/>
      <w:marTop w:val="0"/>
      <w:marBottom w:val="0"/>
      <w:divBdr>
        <w:top w:val="none" w:sz="0" w:space="0" w:color="auto"/>
        <w:left w:val="none" w:sz="0" w:space="0" w:color="auto"/>
        <w:bottom w:val="none" w:sz="0" w:space="0" w:color="auto"/>
        <w:right w:val="none" w:sz="0" w:space="0" w:color="auto"/>
      </w:divBdr>
    </w:div>
    <w:div w:id="1025474451">
      <w:bodyDiv w:val="1"/>
      <w:marLeft w:val="0"/>
      <w:marRight w:val="0"/>
      <w:marTop w:val="0"/>
      <w:marBottom w:val="0"/>
      <w:divBdr>
        <w:top w:val="none" w:sz="0" w:space="0" w:color="auto"/>
        <w:left w:val="none" w:sz="0" w:space="0" w:color="auto"/>
        <w:bottom w:val="none" w:sz="0" w:space="0" w:color="auto"/>
        <w:right w:val="none" w:sz="0" w:space="0" w:color="auto"/>
      </w:divBdr>
      <w:divsChild>
        <w:div w:id="993029096">
          <w:marLeft w:val="0"/>
          <w:marRight w:val="0"/>
          <w:marTop w:val="0"/>
          <w:marBottom w:val="0"/>
          <w:divBdr>
            <w:top w:val="none" w:sz="0" w:space="0" w:color="auto"/>
            <w:left w:val="none" w:sz="0" w:space="0" w:color="auto"/>
            <w:bottom w:val="none" w:sz="0" w:space="0" w:color="auto"/>
            <w:right w:val="none" w:sz="0" w:space="0" w:color="auto"/>
          </w:divBdr>
          <w:divsChild>
            <w:div w:id="6623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31470">
      <w:bodyDiv w:val="1"/>
      <w:marLeft w:val="0"/>
      <w:marRight w:val="0"/>
      <w:marTop w:val="0"/>
      <w:marBottom w:val="0"/>
      <w:divBdr>
        <w:top w:val="none" w:sz="0" w:space="0" w:color="auto"/>
        <w:left w:val="none" w:sz="0" w:space="0" w:color="auto"/>
        <w:bottom w:val="none" w:sz="0" w:space="0" w:color="auto"/>
        <w:right w:val="none" w:sz="0" w:space="0" w:color="auto"/>
      </w:divBdr>
    </w:div>
    <w:div w:id="1152479780">
      <w:bodyDiv w:val="1"/>
      <w:marLeft w:val="0"/>
      <w:marRight w:val="0"/>
      <w:marTop w:val="0"/>
      <w:marBottom w:val="0"/>
      <w:divBdr>
        <w:top w:val="none" w:sz="0" w:space="0" w:color="auto"/>
        <w:left w:val="none" w:sz="0" w:space="0" w:color="auto"/>
        <w:bottom w:val="none" w:sz="0" w:space="0" w:color="auto"/>
        <w:right w:val="none" w:sz="0" w:space="0" w:color="auto"/>
      </w:divBdr>
    </w:div>
    <w:div w:id="1196119302">
      <w:bodyDiv w:val="1"/>
      <w:marLeft w:val="0"/>
      <w:marRight w:val="0"/>
      <w:marTop w:val="0"/>
      <w:marBottom w:val="0"/>
      <w:divBdr>
        <w:top w:val="none" w:sz="0" w:space="0" w:color="auto"/>
        <w:left w:val="none" w:sz="0" w:space="0" w:color="auto"/>
        <w:bottom w:val="none" w:sz="0" w:space="0" w:color="auto"/>
        <w:right w:val="none" w:sz="0" w:space="0" w:color="auto"/>
      </w:divBdr>
      <w:divsChild>
        <w:div w:id="975258060">
          <w:marLeft w:val="0"/>
          <w:marRight w:val="0"/>
          <w:marTop w:val="0"/>
          <w:marBottom w:val="0"/>
          <w:divBdr>
            <w:top w:val="none" w:sz="0" w:space="0" w:color="auto"/>
            <w:left w:val="none" w:sz="0" w:space="0" w:color="auto"/>
            <w:bottom w:val="none" w:sz="0" w:space="0" w:color="auto"/>
            <w:right w:val="none" w:sz="0" w:space="0" w:color="auto"/>
          </w:divBdr>
        </w:div>
      </w:divsChild>
    </w:div>
    <w:div w:id="1271550525">
      <w:bodyDiv w:val="1"/>
      <w:marLeft w:val="0"/>
      <w:marRight w:val="0"/>
      <w:marTop w:val="0"/>
      <w:marBottom w:val="0"/>
      <w:divBdr>
        <w:top w:val="none" w:sz="0" w:space="0" w:color="auto"/>
        <w:left w:val="none" w:sz="0" w:space="0" w:color="auto"/>
        <w:bottom w:val="none" w:sz="0" w:space="0" w:color="auto"/>
        <w:right w:val="none" w:sz="0" w:space="0" w:color="auto"/>
      </w:divBdr>
    </w:div>
    <w:div w:id="1318727033">
      <w:bodyDiv w:val="1"/>
      <w:marLeft w:val="0"/>
      <w:marRight w:val="0"/>
      <w:marTop w:val="0"/>
      <w:marBottom w:val="0"/>
      <w:divBdr>
        <w:top w:val="none" w:sz="0" w:space="0" w:color="auto"/>
        <w:left w:val="none" w:sz="0" w:space="0" w:color="auto"/>
        <w:bottom w:val="none" w:sz="0" w:space="0" w:color="auto"/>
        <w:right w:val="none" w:sz="0" w:space="0" w:color="auto"/>
      </w:divBdr>
    </w:div>
    <w:div w:id="1444616437">
      <w:bodyDiv w:val="1"/>
      <w:marLeft w:val="0"/>
      <w:marRight w:val="0"/>
      <w:marTop w:val="0"/>
      <w:marBottom w:val="0"/>
      <w:divBdr>
        <w:top w:val="none" w:sz="0" w:space="0" w:color="auto"/>
        <w:left w:val="none" w:sz="0" w:space="0" w:color="auto"/>
        <w:bottom w:val="none" w:sz="0" w:space="0" w:color="auto"/>
        <w:right w:val="none" w:sz="0" w:space="0" w:color="auto"/>
      </w:divBdr>
      <w:divsChild>
        <w:div w:id="3015816">
          <w:marLeft w:val="0"/>
          <w:marRight w:val="0"/>
          <w:marTop w:val="0"/>
          <w:marBottom w:val="0"/>
          <w:divBdr>
            <w:top w:val="none" w:sz="0" w:space="0" w:color="auto"/>
            <w:left w:val="none" w:sz="0" w:space="0" w:color="auto"/>
            <w:bottom w:val="none" w:sz="0" w:space="0" w:color="auto"/>
            <w:right w:val="none" w:sz="0" w:space="0" w:color="auto"/>
          </w:divBdr>
          <w:divsChild>
            <w:div w:id="10886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4115">
      <w:bodyDiv w:val="1"/>
      <w:marLeft w:val="0"/>
      <w:marRight w:val="0"/>
      <w:marTop w:val="0"/>
      <w:marBottom w:val="0"/>
      <w:divBdr>
        <w:top w:val="none" w:sz="0" w:space="0" w:color="auto"/>
        <w:left w:val="none" w:sz="0" w:space="0" w:color="auto"/>
        <w:bottom w:val="none" w:sz="0" w:space="0" w:color="auto"/>
        <w:right w:val="none" w:sz="0" w:space="0" w:color="auto"/>
      </w:divBdr>
      <w:divsChild>
        <w:div w:id="762339680">
          <w:marLeft w:val="0"/>
          <w:marRight w:val="0"/>
          <w:marTop w:val="0"/>
          <w:marBottom w:val="0"/>
          <w:divBdr>
            <w:top w:val="none" w:sz="0" w:space="0" w:color="auto"/>
            <w:left w:val="none" w:sz="0" w:space="0" w:color="auto"/>
            <w:bottom w:val="none" w:sz="0" w:space="0" w:color="auto"/>
            <w:right w:val="none" w:sz="0" w:space="0" w:color="auto"/>
          </w:divBdr>
          <w:divsChild>
            <w:div w:id="1303266345">
              <w:marLeft w:val="0"/>
              <w:marRight w:val="0"/>
              <w:marTop w:val="0"/>
              <w:marBottom w:val="0"/>
              <w:divBdr>
                <w:top w:val="none" w:sz="0" w:space="0" w:color="auto"/>
                <w:left w:val="none" w:sz="0" w:space="0" w:color="auto"/>
                <w:bottom w:val="none" w:sz="0" w:space="0" w:color="auto"/>
                <w:right w:val="none" w:sz="0" w:space="0" w:color="auto"/>
              </w:divBdr>
            </w:div>
            <w:div w:id="2072606599">
              <w:marLeft w:val="0"/>
              <w:marRight w:val="0"/>
              <w:marTop w:val="0"/>
              <w:marBottom w:val="0"/>
              <w:divBdr>
                <w:top w:val="none" w:sz="0" w:space="0" w:color="auto"/>
                <w:left w:val="none" w:sz="0" w:space="0" w:color="auto"/>
                <w:bottom w:val="none" w:sz="0" w:space="0" w:color="auto"/>
                <w:right w:val="none" w:sz="0" w:space="0" w:color="auto"/>
              </w:divBdr>
            </w:div>
            <w:div w:id="323749503">
              <w:marLeft w:val="0"/>
              <w:marRight w:val="0"/>
              <w:marTop w:val="0"/>
              <w:marBottom w:val="0"/>
              <w:divBdr>
                <w:top w:val="none" w:sz="0" w:space="0" w:color="auto"/>
                <w:left w:val="none" w:sz="0" w:space="0" w:color="auto"/>
                <w:bottom w:val="none" w:sz="0" w:space="0" w:color="auto"/>
                <w:right w:val="none" w:sz="0" w:space="0" w:color="auto"/>
              </w:divBdr>
            </w:div>
            <w:div w:id="830802186">
              <w:marLeft w:val="0"/>
              <w:marRight w:val="0"/>
              <w:marTop w:val="0"/>
              <w:marBottom w:val="0"/>
              <w:divBdr>
                <w:top w:val="none" w:sz="0" w:space="0" w:color="auto"/>
                <w:left w:val="none" w:sz="0" w:space="0" w:color="auto"/>
                <w:bottom w:val="none" w:sz="0" w:space="0" w:color="auto"/>
                <w:right w:val="none" w:sz="0" w:space="0" w:color="auto"/>
              </w:divBdr>
            </w:div>
            <w:div w:id="13492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265">
      <w:bodyDiv w:val="1"/>
      <w:marLeft w:val="0"/>
      <w:marRight w:val="0"/>
      <w:marTop w:val="0"/>
      <w:marBottom w:val="0"/>
      <w:divBdr>
        <w:top w:val="none" w:sz="0" w:space="0" w:color="auto"/>
        <w:left w:val="none" w:sz="0" w:space="0" w:color="auto"/>
        <w:bottom w:val="none" w:sz="0" w:space="0" w:color="auto"/>
        <w:right w:val="none" w:sz="0" w:space="0" w:color="auto"/>
      </w:divBdr>
    </w:div>
    <w:div w:id="1730574841">
      <w:bodyDiv w:val="1"/>
      <w:marLeft w:val="0"/>
      <w:marRight w:val="0"/>
      <w:marTop w:val="0"/>
      <w:marBottom w:val="0"/>
      <w:divBdr>
        <w:top w:val="none" w:sz="0" w:space="0" w:color="auto"/>
        <w:left w:val="none" w:sz="0" w:space="0" w:color="auto"/>
        <w:bottom w:val="none" w:sz="0" w:space="0" w:color="auto"/>
        <w:right w:val="none" w:sz="0" w:space="0" w:color="auto"/>
      </w:divBdr>
    </w:div>
    <w:div w:id="1952857134">
      <w:bodyDiv w:val="1"/>
      <w:marLeft w:val="0"/>
      <w:marRight w:val="0"/>
      <w:marTop w:val="0"/>
      <w:marBottom w:val="0"/>
      <w:divBdr>
        <w:top w:val="none" w:sz="0" w:space="0" w:color="auto"/>
        <w:left w:val="none" w:sz="0" w:space="0" w:color="auto"/>
        <w:bottom w:val="none" w:sz="0" w:space="0" w:color="auto"/>
        <w:right w:val="none" w:sz="0" w:space="0" w:color="auto"/>
      </w:divBdr>
      <w:divsChild>
        <w:div w:id="30346315">
          <w:marLeft w:val="0"/>
          <w:marRight w:val="0"/>
          <w:marTop w:val="0"/>
          <w:marBottom w:val="0"/>
          <w:divBdr>
            <w:top w:val="none" w:sz="0" w:space="0" w:color="auto"/>
            <w:left w:val="none" w:sz="0" w:space="0" w:color="auto"/>
            <w:bottom w:val="none" w:sz="0" w:space="0" w:color="auto"/>
            <w:right w:val="none" w:sz="0" w:space="0" w:color="auto"/>
          </w:divBdr>
        </w:div>
      </w:divsChild>
    </w:div>
    <w:div w:id="2133132586">
      <w:bodyDiv w:val="1"/>
      <w:marLeft w:val="0"/>
      <w:marRight w:val="0"/>
      <w:marTop w:val="0"/>
      <w:marBottom w:val="0"/>
      <w:divBdr>
        <w:top w:val="none" w:sz="0" w:space="0" w:color="auto"/>
        <w:left w:val="none" w:sz="0" w:space="0" w:color="auto"/>
        <w:bottom w:val="none" w:sz="0" w:space="0" w:color="auto"/>
        <w:right w:val="none" w:sz="0" w:space="0" w:color="auto"/>
      </w:divBdr>
    </w:div>
    <w:div w:id="213478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14B55-F52A-433D-9B3D-4B09DF0DF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6</Pages>
  <Words>387</Words>
  <Characters>2208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Костя Абросимов</cp:lastModifiedBy>
  <cp:revision>126</cp:revision>
  <dcterms:created xsi:type="dcterms:W3CDTF">2023-09-18T20:06:00Z</dcterms:created>
  <dcterms:modified xsi:type="dcterms:W3CDTF">2024-12-03T19:08:00Z</dcterms:modified>
</cp:coreProperties>
</file>