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7CA4E" w14:textId="77777777" w:rsidR="00F6000D" w:rsidRDefault="001C4718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2408E608" w14:textId="77777777" w:rsidR="00F6000D" w:rsidRDefault="001C4718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046D96A1" w14:textId="77777777" w:rsidR="00F6000D" w:rsidRDefault="001C4718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14:paraId="7B384A2B" w14:textId="77777777" w:rsidR="00F6000D" w:rsidRDefault="00F6000D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39824FDA" w14:textId="77777777" w:rsidR="00F6000D" w:rsidRDefault="00F6000D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73E3E54" w14:textId="77777777" w:rsidR="00F6000D" w:rsidRDefault="00F6000D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9E9F815" w14:textId="77777777" w:rsidR="00F6000D" w:rsidRDefault="00F6000D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6FDEEFC1" w14:textId="77777777" w:rsidR="00F6000D" w:rsidRDefault="00F6000D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6A0ACCF" w14:textId="5784E7BC" w:rsidR="00F6000D" w:rsidRDefault="001C4718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b/>
          <w:sz w:val="36"/>
        </w:rPr>
        <w:t>№</w:t>
      </w:r>
      <w:r w:rsidR="0059336A">
        <w:rPr>
          <w:rFonts w:ascii="Times New Roman" w:eastAsia="Times New Roman" w:hAnsi="Times New Roman" w:cs="Times New Roman"/>
          <w:b/>
          <w:sz w:val="36"/>
        </w:rPr>
        <w:t>2</w:t>
      </w:r>
    </w:p>
    <w:p w14:paraId="6D12580A" w14:textId="77777777" w:rsidR="00F6000D" w:rsidRDefault="001C4718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14:paraId="6778D120" w14:textId="77777777" w:rsidR="00181DD9" w:rsidRPr="00181DD9" w:rsidRDefault="00181DD9" w:rsidP="00181DD9">
      <w:pPr>
        <w:jc w:val="center"/>
        <w:rPr>
          <w:rFonts w:ascii="Times New Roman" w:eastAsia="Times New Roman" w:hAnsi="Times New Roman" w:cs="Times New Roman"/>
          <w:sz w:val="28"/>
        </w:rPr>
      </w:pPr>
      <w:r w:rsidRPr="00181DD9">
        <w:rPr>
          <w:rFonts w:ascii="Times New Roman" w:eastAsia="Times New Roman" w:hAnsi="Times New Roman" w:cs="Times New Roman"/>
          <w:sz w:val="28"/>
        </w:rPr>
        <w:t>Двумерные структуры данных</w:t>
      </w:r>
    </w:p>
    <w:p w14:paraId="69E9DE3F" w14:textId="00B8C4FC" w:rsidR="00F6000D" w:rsidRPr="00280BB9" w:rsidRDefault="001C4718">
      <w:pPr>
        <w:jc w:val="center"/>
        <w:rPr>
          <w:rFonts w:eastAsia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Вариант </w:t>
      </w:r>
      <w:r>
        <w:rPr>
          <w:rFonts w:ascii="Segoe UI Symbol" w:eastAsia="Segoe UI Symbol" w:hAnsi="Segoe UI Symbol" w:cs="Segoe UI Symbol"/>
          <w:sz w:val="28"/>
        </w:rPr>
        <w:t>№</w:t>
      </w:r>
      <w:r w:rsidR="00280BB9">
        <w:rPr>
          <w:rFonts w:eastAsia="Segoe UI Symbol" w:cs="Segoe UI Symbol"/>
          <w:sz w:val="28"/>
        </w:rPr>
        <w:t xml:space="preserve"> 1</w:t>
      </w:r>
    </w:p>
    <w:p w14:paraId="4C000A80" w14:textId="77777777" w:rsidR="00F6000D" w:rsidRDefault="00F6000D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389FB4C1" w14:textId="77777777" w:rsidR="00F6000D" w:rsidRDefault="00F6000D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61E62B4D" w14:textId="77777777" w:rsidR="00F6000D" w:rsidRDefault="00F6000D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61804FC" w14:textId="77777777" w:rsidR="00F6000D" w:rsidRDefault="00F6000D">
      <w:pPr>
        <w:rPr>
          <w:rFonts w:ascii="Times New Roman" w:eastAsia="Times New Roman" w:hAnsi="Times New Roman" w:cs="Times New Roman"/>
          <w:sz w:val="28"/>
        </w:rPr>
      </w:pPr>
    </w:p>
    <w:p w14:paraId="7284137B" w14:textId="77777777" w:rsidR="00F6000D" w:rsidRDefault="001C4718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14:paraId="4FEC5104" w14:textId="77777777" w:rsidR="00F6000D" w:rsidRDefault="001C4718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ИВТАСбд-21</w:t>
      </w:r>
    </w:p>
    <w:p w14:paraId="37ECDFB2" w14:textId="77F3EBE2" w:rsidR="00F6000D" w:rsidRDefault="00280BB9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Абросимов К. С.</w:t>
      </w:r>
    </w:p>
    <w:p w14:paraId="154E6FF5" w14:textId="77777777" w:rsidR="00F6000D" w:rsidRDefault="00F6000D">
      <w:pPr>
        <w:jc w:val="right"/>
        <w:rPr>
          <w:rFonts w:ascii="Times New Roman" w:eastAsia="Times New Roman" w:hAnsi="Times New Roman" w:cs="Times New Roman"/>
          <w:sz w:val="28"/>
        </w:rPr>
      </w:pPr>
    </w:p>
    <w:p w14:paraId="7D29B7A2" w14:textId="77777777" w:rsidR="00F6000D" w:rsidRDefault="001C4718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14:paraId="4476B371" w14:textId="77777777" w:rsidR="00F6000D" w:rsidRDefault="001C4718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14:paraId="18CEDDFB" w14:textId="77777777" w:rsidR="00F6000D" w:rsidRDefault="001C4718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14:paraId="436EED36" w14:textId="63AD2F84" w:rsidR="00F6000D" w:rsidRDefault="001C4718" w:rsidP="00280BB9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Исхаков И.И.</w:t>
      </w:r>
    </w:p>
    <w:p w14:paraId="118EFD7F" w14:textId="77777777" w:rsidR="00F6000D" w:rsidRDefault="00F6000D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359FB28D" w14:textId="77777777" w:rsidR="00F6000D" w:rsidRDefault="00F6000D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A9194A7" w14:textId="0604C2E2" w:rsidR="00F6000D" w:rsidRDefault="001C4718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Ульяновск, 2023</w:t>
      </w:r>
    </w:p>
    <w:p w14:paraId="1BF66E41" w14:textId="2F8C97DC" w:rsidR="00893327" w:rsidRDefault="00893327" w:rsidP="00893327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93327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по варианту</w:t>
      </w:r>
    </w:p>
    <w:p w14:paraId="3FAA8D24" w14:textId="4AD87B09" w:rsidR="00893327" w:rsidRPr="00893327" w:rsidRDefault="00181DD9" w:rsidP="00893327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181DD9">
        <w:rPr>
          <w:rFonts w:ascii="Times New Roman" w:hAnsi="Times New Roman" w:cs="Times New Roman"/>
          <w:sz w:val="28"/>
          <w:szCs w:val="28"/>
        </w:rPr>
        <w:t>Выполнить обработку элементов прямоугольной матрицы A, имеющей N строк и M столбцов. Найти наибольший элемент столбца матрицы A, для которого сумма абсолютных значений элементов максимальна.</w:t>
      </w:r>
    </w:p>
    <w:p w14:paraId="12ADDFA3" w14:textId="0B4173A4" w:rsidR="00E96AD5" w:rsidRDefault="00E96AD5" w:rsidP="00E96A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96AD5"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Описание реализации</w:t>
      </w:r>
    </w:p>
    <w:p w14:paraId="38CA07DE" w14:textId="77777777" w:rsidR="00481945" w:rsidRDefault="00181DD9" w:rsidP="001B06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объявляет размеры двумерного массива и даёт им случайно-сгенерированное значение с помощью библиотеки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random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С этой же библиотекой двумерный массив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mtx</w:t>
      </w:r>
      <w:r w:rsidRPr="00181D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заполняется случайными элементами. Генерация варьируется в пределах от 1 до 100. Далее предварительно настраиваем матрицу, чтобы она выводилась в файле без ограничений </w:t>
      </w:r>
      <w:r w:rsidRPr="00181DD9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set</w:t>
      </w:r>
      <w:r w:rsidRPr="00181DD9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printoptions</w:t>
      </w:r>
      <w:r w:rsidRPr="00181DD9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Остальные две строки – две функции. </w:t>
      </w:r>
    </w:p>
    <w:p w14:paraId="10EB1DC4" w14:textId="3402ED0C" w:rsidR="00FA284F" w:rsidRDefault="00181DD9" w:rsidP="001B06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Первая функция находит нужный элемент</w:t>
      </w:r>
      <w:r w:rsidR="00481945">
        <w:rPr>
          <w:rFonts w:ascii="Times New Roman" w:eastAsia="Times New Roman" w:hAnsi="Times New Roman" w:cs="Times New Roman"/>
          <w:sz w:val="28"/>
          <w:szCs w:val="28"/>
        </w:rPr>
        <w:t>. Сначала меняем строки и столбцы матрицы местами (</w:t>
      </w:r>
      <w:r w:rsidR="00481945">
        <w:rPr>
          <w:rFonts w:ascii="Times New Roman" w:eastAsia="Times New Roman" w:hAnsi="Times New Roman" w:cs="Times New Roman"/>
          <w:sz w:val="28"/>
          <w:szCs w:val="28"/>
          <w:lang w:val="en-US"/>
        </w:rPr>
        <w:t>reverse</w:t>
      </w:r>
      <w:r w:rsidR="00481945" w:rsidRPr="00481945">
        <w:rPr>
          <w:rFonts w:ascii="Times New Roman" w:eastAsia="Times New Roman" w:hAnsi="Times New Roman" w:cs="Times New Roman"/>
          <w:sz w:val="28"/>
          <w:szCs w:val="28"/>
        </w:rPr>
        <w:t>_</w:t>
      </w:r>
      <w:r w:rsidR="00481945">
        <w:rPr>
          <w:rFonts w:ascii="Times New Roman" w:eastAsia="Times New Roman" w:hAnsi="Times New Roman" w:cs="Times New Roman"/>
          <w:sz w:val="28"/>
          <w:szCs w:val="28"/>
          <w:lang w:val="en-US"/>
        </w:rPr>
        <w:t>mtx</w:t>
      </w:r>
      <w:r w:rsidR="00481945" w:rsidRPr="00481945">
        <w:rPr>
          <w:rFonts w:ascii="Times New Roman" w:eastAsia="Times New Roman" w:hAnsi="Times New Roman" w:cs="Times New Roman"/>
          <w:sz w:val="28"/>
          <w:szCs w:val="28"/>
        </w:rPr>
        <w:t>)</w:t>
      </w:r>
      <w:r w:rsidR="00481945">
        <w:rPr>
          <w:rFonts w:ascii="Times New Roman" w:eastAsia="Times New Roman" w:hAnsi="Times New Roman" w:cs="Times New Roman"/>
          <w:sz w:val="28"/>
          <w:szCs w:val="28"/>
        </w:rPr>
        <w:t xml:space="preserve">, далее создаём ещё одну матрицу с абсолютными значениями на основе </w:t>
      </w:r>
      <w:r w:rsidR="00481945">
        <w:rPr>
          <w:rFonts w:ascii="Times New Roman" w:eastAsia="Times New Roman" w:hAnsi="Times New Roman" w:cs="Times New Roman"/>
          <w:sz w:val="28"/>
          <w:szCs w:val="28"/>
          <w:lang w:val="en-US"/>
        </w:rPr>
        <w:t>reverse</w:t>
      </w:r>
      <w:r w:rsidR="00481945" w:rsidRPr="00481945">
        <w:rPr>
          <w:rFonts w:ascii="Times New Roman" w:eastAsia="Times New Roman" w:hAnsi="Times New Roman" w:cs="Times New Roman"/>
          <w:sz w:val="28"/>
          <w:szCs w:val="28"/>
        </w:rPr>
        <w:t>_</w:t>
      </w:r>
      <w:r w:rsidR="00481945">
        <w:rPr>
          <w:rFonts w:ascii="Times New Roman" w:eastAsia="Times New Roman" w:hAnsi="Times New Roman" w:cs="Times New Roman"/>
          <w:sz w:val="28"/>
          <w:szCs w:val="28"/>
          <w:lang w:val="en-US"/>
        </w:rPr>
        <w:t>mtx</w:t>
      </w:r>
      <w:r w:rsidR="00481945">
        <w:rPr>
          <w:rFonts w:ascii="Times New Roman" w:eastAsia="Times New Roman" w:hAnsi="Times New Roman" w:cs="Times New Roman"/>
          <w:sz w:val="28"/>
          <w:szCs w:val="28"/>
        </w:rPr>
        <w:t>. Далее создаём список, в котором находится сумма элементов в столбцах (</w:t>
      </w:r>
      <w:r w:rsidR="00481945">
        <w:rPr>
          <w:rFonts w:ascii="Times New Roman" w:eastAsia="Times New Roman" w:hAnsi="Times New Roman" w:cs="Times New Roman"/>
          <w:sz w:val="28"/>
          <w:szCs w:val="28"/>
          <w:lang w:val="en-US"/>
        </w:rPr>
        <w:t>sums</w:t>
      </w:r>
      <w:r w:rsidR="00481945" w:rsidRPr="00481945">
        <w:rPr>
          <w:rFonts w:ascii="Times New Roman" w:eastAsia="Times New Roman" w:hAnsi="Times New Roman" w:cs="Times New Roman"/>
          <w:sz w:val="28"/>
          <w:szCs w:val="28"/>
        </w:rPr>
        <w:t>)</w:t>
      </w:r>
      <w:r w:rsidR="0048194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481945">
        <w:rPr>
          <w:rFonts w:ascii="Times New Roman" w:eastAsia="Times New Roman" w:hAnsi="Times New Roman" w:cs="Times New Roman"/>
          <w:sz w:val="28"/>
          <w:szCs w:val="28"/>
          <w:lang w:val="en-US"/>
        </w:rPr>
        <w:t>Row</w:t>
      </w:r>
      <w:r w:rsidR="00481945" w:rsidRPr="00481945">
        <w:rPr>
          <w:rFonts w:ascii="Times New Roman" w:eastAsia="Times New Roman" w:hAnsi="Times New Roman" w:cs="Times New Roman"/>
          <w:sz w:val="28"/>
          <w:szCs w:val="28"/>
        </w:rPr>
        <w:t>_</w:t>
      </w:r>
      <w:r w:rsidR="00481945">
        <w:rPr>
          <w:rFonts w:ascii="Times New Roman" w:eastAsia="Times New Roman" w:hAnsi="Times New Roman" w:cs="Times New Roman"/>
          <w:sz w:val="28"/>
          <w:szCs w:val="28"/>
          <w:lang w:val="en-US"/>
        </w:rPr>
        <w:t>idx</w:t>
      </w:r>
      <w:r w:rsidR="00481945" w:rsidRPr="004819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81945">
        <w:rPr>
          <w:rFonts w:ascii="Times New Roman" w:eastAsia="Times New Roman" w:hAnsi="Times New Roman" w:cs="Times New Roman"/>
          <w:sz w:val="28"/>
          <w:szCs w:val="28"/>
        </w:rPr>
        <w:t xml:space="preserve">содержит индекс списка с максимальной суммой. </w:t>
      </w:r>
      <w:r w:rsidR="00481945">
        <w:rPr>
          <w:rFonts w:ascii="Times New Roman" w:eastAsia="Times New Roman" w:hAnsi="Times New Roman" w:cs="Times New Roman"/>
          <w:sz w:val="28"/>
          <w:szCs w:val="28"/>
          <w:lang w:val="en-US"/>
        </w:rPr>
        <w:t>result</w:t>
      </w:r>
      <w:r w:rsidR="00481945" w:rsidRPr="004819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81945">
        <w:rPr>
          <w:rFonts w:ascii="Times New Roman" w:eastAsia="Times New Roman" w:hAnsi="Times New Roman" w:cs="Times New Roman"/>
          <w:sz w:val="28"/>
          <w:szCs w:val="28"/>
        </w:rPr>
        <w:t xml:space="preserve">находит минимум в </w:t>
      </w:r>
      <w:r w:rsidR="00481945">
        <w:rPr>
          <w:rFonts w:ascii="Times New Roman" w:eastAsia="Times New Roman" w:hAnsi="Times New Roman" w:cs="Times New Roman"/>
          <w:sz w:val="28"/>
          <w:szCs w:val="28"/>
          <w:lang w:val="en-US"/>
        </w:rPr>
        <w:t>abs</w:t>
      </w:r>
      <w:r w:rsidR="00481945" w:rsidRPr="00481945">
        <w:rPr>
          <w:rFonts w:ascii="Times New Roman" w:eastAsia="Times New Roman" w:hAnsi="Times New Roman" w:cs="Times New Roman"/>
          <w:sz w:val="28"/>
          <w:szCs w:val="28"/>
        </w:rPr>
        <w:t>_</w:t>
      </w:r>
      <w:r w:rsidR="00481945">
        <w:rPr>
          <w:rFonts w:ascii="Times New Roman" w:eastAsia="Times New Roman" w:hAnsi="Times New Roman" w:cs="Times New Roman"/>
          <w:sz w:val="28"/>
          <w:szCs w:val="28"/>
          <w:lang w:val="en-US"/>
        </w:rPr>
        <w:t>mtx</w:t>
      </w:r>
      <w:r w:rsidR="00481945" w:rsidRPr="004819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81945">
        <w:rPr>
          <w:rFonts w:ascii="Times New Roman" w:eastAsia="Times New Roman" w:hAnsi="Times New Roman" w:cs="Times New Roman"/>
          <w:sz w:val="28"/>
          <w:szCs w:val="28"/>
        </w:rPr>
        <w:t xml:space="preserve">по индексу </w:t>
      </w:r>
      <w:r w:rsidR="00481945">
        <w:rPr>
          <w:rFonts w:ascii="Times New Roman" w:eastAsia="Times New Roman" w:hAnsi="Times New Roman" w:cs="Times New Roman"/>
          <w:sz w:val="28"/>
          <w:szCs w:val="28"/>
          <w:lang w:val="en-US"/>
        </w:rPr>
        <w:t>row</w:t>
      </w:r>
      <w:r w:rsidR="00481945" w:rsidRPr="00481945">
        <w:rPr>
          <w:rFonts w:ascii="Times New Roman" w:eastAsia="Times New Roman" w:hAnsi="Times New Roman" w:cs="Times New Roman"/>
          <w:sz w:val="28"/>
          <w:szCs w:val="28"/>
        </w:rPr>
        <w:t>_</w:t>
      </w:r>
      <w:r w:rsidR="00481945">
        <w:rPr>
          <w:rFonts w:ascii="Times New Roman" w:eastAsia="Times New Roman" w:hAnsi="Times New Roman" w:cs="Times New Roman"/>
          <w:sz w:val="28"/>
          <w:szCs w:val="28"/>
          <w:lang w:val="en-US"/>
        </w:rPr>
        <w:t>idx</w:t>
      </w:r>
      <w:r w:rsidR="00481945" w:rsidRPr="0048194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F4CBE4C" w14:textId="15CB81D3" w:rsidR="00481945" w:rsidRPr="00481945" w:rsidRDefault="00481945" w:rsidP="001B06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Вторая функция записывает всё в файл: размеры, начальная матрица</w:t>
      </w:r>
      <w:r w:rsidR="002D2195">
        <w:rPr>
          <w:rFonts w:ascii="Times New Roman" w:eastAsia="Times New Roman" w:hAnsi="Times New Roman" w:cs="Times New Roman"/>
          <w:sz w:val="28"/>
          <w:szCs w:val="28"/>
        </w:rPr>
        <w:t xml:space="preserve"> и результат.</w:t>
      </w:r>
    </w:p>
    <w:p w14:paraId="2125E262" w14:textId="24CAE925" w:rsidR="001B063A" w:rsidRDefault="001B063A" w:rsidP="001B063A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B063A"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Описание возникших затруднений</w:t>
      </w:r>
    </w:p>
    <w:p w14:paraId="175F0976" w14:textId="21B9C3FF" w:rsidR="001B063A" w:rsidRPr="002D2195" w:rsidRDefault="002D2195" w:rsidP="001B06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Особо сложных затруднений не возникло. В интернете был найден код по поиску этого минимума в матрице, используя библиотеку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numpy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DF9AB12" w14:textId="3405F028" w:rsidR="001D44D8" w:rsidRPr="001D44D8" w:rsidRDefault="001D44D8" w:rsidP="001D44D8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D44D8"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Описание альтернативных способов решения</w:t>
      </w:r>
    </w:p>
    <w:p w14:paraId="7979F4DF" w14:textId="5FDC9C49" w:rsidR="001B063A" w:rsidRPr="002D2195" w:rsidRDefault="002D2195" w:rsidP="001B06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Был вариант использовать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tuple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неизменяемый список (в том же сайте), но задачей лабораторной работы было использовать именно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numpy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E9A3E71" w14:textId="77777777" w:rsidR="001B063A" w:rsidRPr="00EE2517" w:rsidRDefault="001B063A" w:rsidP="00E96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B5091A" w14:textId="77777777" w:rsidR="00280BB9" w:rsidRDefault="00280BB9" w:rsidP="00280BB9">
      <w:pPr>
        <w:rPr>
          <w:rFonts w:ascii="Times New Roman" w:eastAsia="Times New Roman" w:hAnsi="Times New Roman" w:cs="Times New Roman"/>
          <w:sz w:val="28"/>
        </w:rPr>
      </w:pPr>
    </w:p>
    <w:sectPr w:rsidR="00280B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636A55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F61149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69214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1004F3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00D"/>
    <w:rsid w:val="00070151"/>
    <w:rsid w:val="00181DD9"/>
    <w:rsid w:val="001B063A"/>
    <w:rsid w:val="001C4718"/>
    <w:rsid w:val="001D44D8"/>
    <w:rsid w:val="00280BB9"/>
    <w:rsid w:val="002D2195"/>
    <w:rsid w:val="003D5122"/>
    <w:rsid w:val="00481945"/>
    <w:rsid w:val="00557D5E"/>
    <w:rsid w:val="0059336A"/>
    <w:rsid w:val="00616CD8"/>
    <w:rsid w:val="00893327"/>
    <w:rsid w:val="009919BC"/>
    <w:rsid w:val="00A25A20"/>
    <w:rsid w:val="00E00508"/>
    <w:rsid w:val="00E96AD5"/>
    <w:rsid w:val="00EE2517"/>
    <w:rsid w:val="00F6000D"/>
    <w:rsid w:val="00FA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F6062"/>
  <w15:docId w15:val="{2AEFA1B8-61F0-47D9-96DD-42F5814A7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06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0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Костя Абросимов</cp:lastModifiedBy>
  <cp:revision>19</cp:revision>
  <dcterms:created xsi:type="dcterms:W3CDTF">2023-02-02T19:12:00Z</dcterms:created>
  <dcterms:modified xsi:type="dcterms:W3CDTF">2023-02-08T16:13:00Z</dcterms:modified>
</cp:coreProperties>
</file>