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524FA0" w:rsidRPr="007F6E09" w:rsidTr="00FB123A">
        <w:trPr>
          <w:trHeight w:val="1320"/>
        </w:trPr>
        <w:tc>
          <w:tcPr>
            <w:tcW w:w="1488" w:type="dxa"/>
            <w:vMerge w:val="restart"/>
            <w:vAlign w:val="bottom"/>
          </w:tcPr>
          <w:p w:rsidR="00524FA0" w:rsidRPr="007F6E09" w:rsidRDefault="00026971" w:rsidP="00FB123A">
            <w:pPr>
              <w:widowControl w:val="0"/>
              <w:spacing w:before="0" w:after="0" w:line="240" w:lineRule="auto"/>
              <w:ind w:left="0"/>
              <w:jc w:val="both"/>
            </w:pPr>
            <w:r w:rsidRPr="007F6E09">
              <w:rPr>
                <w:noProof/>
              </w:rPr>
              <mc:AlternateContent>
                <mc:Choice Requires="wps">
                  <w:drawing>
                    <wp:anchor distT="0" distB="0" distL="114300" distR="114300" simplePos="0" relativeHeight="251657728" behindDoc="0" locked="1" layoutInCell="1" allowOverlap="1">
                      <wp:simplePos x="0" y="0"/>
                      <wp:positionH relativeFrom="column">
                        <wp:posOffset>0</wp:posOffset>
                      </wp:positionH>
                      <wp:positionV relativeFrom="paragraph">
                        <wp:posOffset>0</wp:posOffset>
                      </wp:positionV>
                      <wp:extent cx="635" cy="635"/>
                      <wp:effectExtent l="9525" t="9525" r="8890" b="8890"/>
                      <wp:wrapNone/>
                      <wp:docPr id="1" name="DtsShapeName" descr="C535027123CC544791753G5E725G9@9G09=@;U9=@;]B22626B!!!!!BIHO@]b22626!!!!@5786861107DB82D738dyudso`m!enbtldou!udlqm`ud^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07E89" id="DtsShapeName" o:spid="_x0000_s1026" alt="C535027123CC544791753G5E725G9@9G09=@;U9=@;]B22626B!!!!!BIHO@]b22626!!!!@5786861107DB82D738dyudso`m!enbtldou!udlqm`ud^10/enu!!!!!!!!!!!!!!!!!!!!!!!!!!!!!!!!!!!!!!!!!!!!!!!!!!!!!!!!!!!!!!!!!!!!!!!!!!!!!!!!!!!!!!!!!!!!!!!!!!!!!!!!!!!!!!!!!!!!!!!!!!!!!!!!!!!!!!!!!!!!!!!!!!!!!!!!!!!!!!!!!!!!!!!!!!!!!!!!!!!!!!!!!!!!!!!!!!!!!!!!!!!!!!!!!!!!!!!!!!!!!!!!!!!!!!!!!!!!!!!!!!!!!!!!!!!!!!!!!!!!!!!!!!!!!!!!!!!!!!!!!!!!!!!!!!!!!!!!!!!!!!!!!!!!!!!!!!!!!!!!!!!!!!!!!!!!!!!!!!!!!!!!!!!!!!!!!!!!!!!!!!!!!!!!!!!!!!!!!!!!!!!!!!!!!!!!!!!!!!!!!!!!!!!!!!!!!!!!!!!!!!!!!!!!!!!!!!!!!!!!!!!!!!!!!!!!!!!!!!!!!!!!!!!!!!!!!!!!!!!!!!!!!!!!!!!!!!!!!!!!!!!!!!!!!!!!!!!!!!!!!!!!!!!!!!!!!!!!!!!!!!!!!!!!!!!!!!!!!!!!!!!!!!!!!!!!!!!!!!!!!!!!!!!!!!!!!!!!!!!!!!!!!!!!!!!!!!!!!!!!!!!!!!!!!!!!!!!!!!!!!!!!!!!!!!!!!!!!!!!!!!!!!!!!!!!!!!!!!!!!!!!!!!!!!!!!!!!!!!!!!!!!!!!!!!!!!!!!!!!!!!!!!!!!!!!!!!!!!!!!!!!!!!!!!!!!!!!!!!!!!!!!!!!!!!!!!!!!!!!!!!!!!!!!!!!!!!!!!!!!!!!!!!!!!!!!!!!!!!!!!!!!!!!!!!!!!!!!!!!!!!!!!!!!!!!!!!!!!!!!!!!!!!!!!!!!!!!!!!!!!!!!!!!!!!!!!!!!!!!!!!!!!!!!!!!!!!!!!!!!!!!!!!!!!!!!!!!!!!!!!!!!!!!!!!!!!!!!!!!!!!!!!!!!!!!!!!!!!!!!!!!!!!!!!!!!!!!!!!!!!!!!!!!!!!!!!!!!!!!!!!!!!!!!!!!!!!!!!!!!!!!!!!!!!!!!!!!!!!!!!!!!!!!!!!!!!!!!!!!!!!!!!!!!!!!!!!!!!!!!!!!!!!!!!!!!!!!!!!!!!!!!!!!!!!!!!!!!!!!!!!!!!!!!!!!!!!!!!!!!!!!!!!!!!!!!!!!!!!!!!!!!!!!!!!!!!!!!!!!!!!!!!!!!!!!!!!!!!!!!!!!!!!!!!!!!!!!!!!!!!!!!!!!!!!!!!!!!!!!!!!!!!!!!!!!!!!!!!!!!!!!!!!!!!!!!!!!!!!!!!!!!!!!!!!!!!!!!!!!!!!!!!!!!!!!!!!!!!!!!!!!!!!!!!!!!!!!!!!!!!!!!!!!!!!!!!!!!!!!!!!!!!!!!!!!!!!!!!!!!!!!!!!!!!!!!!!!!!!!!!!!!!!!!!!!!!!!!!!!!!!!!!!!!!!!!!!!!!!!!!!!!!!!!!!!!!!!!!!!!!!!!!!!!!!!!!!!!!!!!!!!!!!!!!!!!!!!!!!!!!!!!!!!!!!!!!!!!!!!!!!!!!!!!!!!!!!!!!!!!!!!!!!!!!!!!!!!!!!!!!!!!!!!!!!!!!!!!!!!!!!!!!!!!!!!!!!!!!!!!!!!!!!!!!!!!!!!!!!!!!!!!!!!!!!!!!!!!!!!!!!!!!!!!!!!!!!!!!!!!!!!!!!!!!!!!!!!!!!!!!!!!!!!!!!!!!!!!!!!!!!!!!!!!!!!!!!!!!!!!!!!!!!!!!!!!!!!!!!!!!!!!!!!!!!!!!!!!!!!!!!!!!!!!!!!!!!!!!!!!!!!!!!!!!!!!!!!!!!!!!!!!!!!!!!!!!!!!!!!!!!!!!!!!!!!!!!!!!!!!!!!!!!!!!!!!!!!!!!!!!!!!!!!!!!!!!!!!!!!!!!!!!!!!!!!!!!!!!!!!!!!!!!!!!!!!!!!!!!!!!!!!!!!!!!!!!!!!!!!!!!!!!!!!!!!!!!!!!!!!!!!!!!!!!!!!!!!!!!!!!!!!!!!!!!!!!!!!!!!!!!!!!!!!!!!!!!!!!!!!!!!!!!!!!!!!!!!!!!!!!!!!!!!!!!!!!!!!!!!!!!!!!!!!!!!!!!!!!!!!!!!!!!!!!!!!!!!!!!!!!!!!!!!!!!!!!!!!!!!!!!!!!!!!!!!!!!!!!!!!!!!!!!!!!!!!!!!!!!!!!!!!!!!!!!!!!!!!!!!!!!!!!!!!!!!!!!!!!!!!!!!!!!!!!!!!!!!!!!!!!!!!!!!!!!!!!!!!!!!!!!!!!!!!!!!!!!!!!!!!!!!!!!!!!!!!!!!!!!!!!!!!!!!!!!!!!!!!!!!!!!!!!!!!!!1!1" style="position:absolute;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rsidR="00524FA0" w:rsidRPr="007F6E09" w:rsidRDefault="00FB123A" w:rsidP="00FB123A">
            <w:pPr>
              <w:widowControl w:val="0"/>
              <w:spacing w:before="0" w:after="0" w:line="240" w:lineRule="auto"/>
              <w:ind w:left="0"/>
              <w:jc w:val="both"/>
              <w:rPr>
                <w:i/>
                <w:color w:val="0000FF"/>
              </w:rPr>
            </w:pPr>
            <w:r w:rsidRPr="007F6E09">
              <w:t xml:space="preserve"> </w:t>
            </w:r>
          </w:p>
        </w:tc>
        <w:tc>
          <w:tcPr>
            <w:tcW w:w="1479" w:type="dxa"/>
            <w:vMerge w:val="restart"/>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1084"/>
        </w:trPr>
        <w:tc>
          <w:tcPr>
            <w:tcW w:w="1488" w:type="dxa"/>
            <w:vMerge/>
            <w:shd w:val="clear" w:color="auto" w:fill="auto"/>
            <w:vAlign w:val="center"/>
          </w:tcPr>
          <w:p w:rsidR="00524FA0" w:rsidRPr="007F6E09" w:rsidRDefault="00524FA0">
            <w:pPr>
              <w:pStyle w:val="Cover1"/>
            </w:pPr>
          </w:p>
        </w:tc>
        <w:tc>
          <w:tcPr>
            <w:tcW w:w="8940" w:type="dxa"/>
            <w:gridSpan w:val="3"/>
            <w:shd w:val="clear" w:color="auto" w:fill="auto"/>
            <w:vAlign w:val="center"/>
          </w:tcPr>
          <w:p w:rsidR="00524FA0" w:rsidRPr="007F6E09" w:rsidRDefault="00524FA0" w:rsidP="00FB123A">
            <w:pPr>
              <w:pStyle w:val="Cover1"/>
              <w:jc w:val="right"/>
            </w:pPr>
            <w:r w:rsidRPr="007F6E09">
              <w:fldChar w:fldCharType="begin"/>
            </w:r>
            <w:r w:rsidR="00FB123A" w:rsidRPr="007F6E09">
              <w:rPr>
                <w:rFonts w:eastAsia="SimHei"/>
                <w:sz w:val="24"/>
                <w:szCs w:val="24"/>
              </w:rPr>
              <w:instrText xml:space="preserve"> DOCPROPERTY  PartNumber </w:instrText>
            </w:r>
            <w:r w:rsidRPr="007F6E09">
              <w:fldChar w:fldCharType="end"/>
            </w:r>
          </w:p>
        </w:tc>
        <w:tc>
          <w:tcPr>
            <w:tcW w:w="1479" w:type="dxa"/>
            <w:vMerge/>
            <w:vAlign w:val="bottom"/>
          </w:tcPr>
          <w:p w:rsidR="00524FA0" w:rsidRPr="007F6E09" w:rsidRDefault="00524FA0" w:rsidP="00FB123A">
            <w:pPr>
              <w:pStyle w:val="Cover1"/>
              <w:jc w:val="both"/>
            </w:pPr>
          </w:p>
        </w:tc>
      </w:tr>
      <w:tr w:rsidR="00524FA0" w:rsidRPr="007F6E09" w:rsidTr="00FB123A">
        <w:trPr>
          <w:trHeight w:val="743"/>
        </w:trPr>
        <w:tc>
          <w:tcPr>
            <w:tcW w:w="1488" w:type="dxa"/>
            <w:vMerge/>
            <w:shd w:val="clear" w:color="auto" w:fill="auto"/>
            <w:vAlign w:val="bottom"/>
          </w:tcPr>
          <w:p w:rsidR="00524FA0" w:rsidRPr="007F6E09" w:rsidRDefault="00524FA0" w:rsidP="00FB123A">
            <w:pPr>
              <w:widowControl w:val="0"/>
              <w:spacing w:before="0" w:after="0" w:line="240" w:lineRule="auto"/>
              <w:ind w:left="0"/>
              <w:jc w:val="both"/>
            </w:pPr>
          </w:p>
        </w:tc>
        <w:tc>
          <w:tcPr>
            <w:tcW w:w="8940" w:type="dxa"/>
            <w:gridSpan w:val="3"/>
            <w:shd w:val="clear" w:color="auto" w:fill="auto"/>
            <w:vAlign w:val="bottom"/>
          </w:tcPr>
          <w:p w:rsidR="00524FA0" w:rsidRPr="007F6E09" w:rsidRDefault="00524FA0" w:rsidP="00FB123A">
            <w:pPr>
              <w:widowControl w:val="0"/>
              <w:spacing w:before="0" w:after="0" w:line="240" w:lineRule="auto"/>
              <w:ind w:left="0"/>
              <w:jc w:val="both"/>
            </w:pPr>
          </w:p>
        </w:tc>
        <w:tc>
          <w:tcPr>
            <w:tcW w:w="1479" w:type="dxa"/>
            <w:vMerge/>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5190"/>
        </w:trPr>
        <w:tc>
          <w:tcPr>
            <w:tcW w:w="10428" w:type="dxa"/>
            <w:gridSpan w:val="4"/>
            <w:tcBorders>
              <w:bottom w:val="nil"/>
            </w:tcBorders>
            <w:shd w:val="clear" w:color="auto" w:fill="auto"/>
            <w:vAlign w:val="bottom"/>
          </w:tcPr>
          <w:p w:rsidR="00524FA0" w:rsidRPr="007F6E09" w:rsidRDefault="00026971" w:rsidP="00FB123A">
            <w:pPr>
              <w:widowControl w:val="0"/>
              <w:spacing w:before="0" w:after="0" w:line="240" w:lineRule="auto"/>
              <w:ind w:left="0"/>
              <w:jc w:val="both"/>
            </w:pPr>
            <w:r w:rsidRPr="007F6E09">
              <w:rPr>
                <w:noProof/>
              </w:rPr>
              <w:drawing>
                <wp:anchor distT="0" distB="0" distL="114300" distR="114300" simplePos="0" relativeHeight="251658752" behindDoc="0" locked="0" layoutInCell="1" allowOverlap="1">
                  <wp:simplePos x="0" y="0"/>
                  <wp:positionH relativeFrom="column">
                    <wp:posOffset>966470</wp:posOffset>
                  </wp:positionH>
                  <wp:positionV relativeFrom="paragraph">
                    <wp:posOffset>-19050</wp:posOffset>
                  </wp:positionV>
                  <wp:extent cx="3276600" cy="32766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方圆ok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7660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479" w:type="dxa"/>
            <w:vMerge/>
            <w:tcBorders>
              <w:bottom w:val="nil"/>
            </w:tcBorders>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2235"/>
        </w:trPr>
        <w:tc>
          <w:tcPr>
            <w:tcW w:w="1488" w:type="dxa"/>
            <w:vMerge w:val="restart"/>
            <w:tcBorders>
              <w:bottom w:val="nil"/>
            </w:tcBorders>
            <w:shd w:val="clear" w:color="auto" w:fill="auto"/>
            <w:vAlign w:val="bottom"/>
          </w:tcPr>
          <w:p w:rsidR="00524FA0" w:rsidRPr="007F6E09" w:rsidRDefault="00524FA0" w:rsidP="00FB123A">
            <w:pPr>
              <w:widowControl w:val="0"/>
              <w:spacing w:before="0" w:after="0" w:line="240" w:lineRule="auto"/>
              <w:ind w:left="0"/>
              <w:jc w:val="both"/>
            </w:pPr>
          </w:p>
        </w:tc>
        <w:tc>
          <w:tcPr>
            <w:tcW w:w="7445" w:type="dxa"/>
            <w:gridSpan w:val="2"/>
            <w:tcBorders>
              <w:bottom w:val="nil"/>
            </w:tcBorders>
            <w:shd w:val="clear" w:color="auto" w:fill="auto"/>
            <w:vAlign w:val="center"/>
          </w:tcPr>
          <w:p w:rsidR="00524FA0" w:rsidRPr="007F6E09" w:rsidRDefault="00524FA0" w:rsidP="00FB123A">
            <w:pPr>
              <w:pStyle w:val="Cover2"/>
              <w:widowControl w:val="0"/>
            </w:pPr>
            <w:r w:rsidRPr="007F6E09">
              <w:fldChar w:fldCharType="begin"/>
            </w:r>
            <w:r w:rsidR="00FB123A" w:rsidRPr="007F6E09">
              <w:instrText xml:space="preserve"> </w:instrText>
            </w:r>
            <w:r w:rsidR="00FB123A" w:rsidRPr="007F6E09">
              <w:rPr>
                <w:b/>
              </w:rPr>
              <w:instrText>DOCPROPERTY  "Product&amp;Project Name"</w:instrText>
            </w:r>
            <w:r w:rsidR="00FB123A" w:rsidRPr="007F6E09">
              <w:instrText xml:space="preserve"> </w:instrText>
            </w:r>
            <w:r w:rsidRPr="007F6E09">
              <w:fldChar w:fldCharType="separate"/>
            </w:r>
            <w:r w:rsidR="00057E42" w:rsidRPr="007F6E09">
              <w:rPr>
                <w:b/>
              </w:rPr>
              <w:t>Turkey R&amp;D SADC</w:t>
            </w:r>
            <w:r w:rsidR="00966417" w:rsidRPr="007F6E09">
              <w:rPr>
                <w:b/>
              </w:rPr>
              <w:t xml:space="preserve"> - </w:t>
            </w:r>
            <w:r w:rsidR="006C2698" w:rsidRPr="007F6E09">
              <w:rPr>
                <w:b/>
              </w:rPr>
              <w:t>Hms Sandbox</w:t>
            </w:r>
            <w:r w:rsidR="00057E42" w:rsidRPr="007F6E09">
              <w:rPr>
                <w:b/>
              </w:rPr>
              <w:t xml:space="preserve"> P</w:t>
            </w:r>
            <w:r w:rsidR="00966417" w:rsidRPr="007F6E09">
              <w:rPr>
                <w:b/>
              </w:rPr>
              <w:t>roject</w:t>
            </w:r>
            <w:r w:rsidRPr="007F6E09">
              <w:fldChar w:fldCharType="end"/>
            </w:r>
          </w:p>
          <w:p w:rsidR="00524FA0" w:rsidRPr="007F6E09" w:rsidRDefault="00524FA0" w:rsidP="00FB123A">
            <w:pPr>
              <w:pStyle w:val="Cover2"/>
              <w:widowControl w:val="0"/>
              <w:rPr>
                <w:lang w:eastAsia="zh-CN"/>
              </w:rPr>
            </w:pPr>
            <w:r w:rsidRPr="007F6E09">
              <w:fldChar w:fldCharType="begin"/>
            </w:r>
            <w:r w:rsidR="00FB123A" w:rsidRPr="007F6E09">
              <w:instrText xml:space="preserve"> </w:instrText>
            </w:r>
            <w:r w:rsidR="00FB123A" w:rsidRPr="007F6E09">
              <w:rPr>
                <w:b/>
              </w:rPr>
              <w:instrText>DOCPROPERTY  ProductVersion</w:instrText>
            </w:r>
            <w:r w:rsidR="00FB123A" w:rsidRPr="007F6E09">
              <w:instrText xml:space="preserve"> </w:instrText>
            </w:r>
            <w:r w:rsidRPr="007F6E09">
              <w:fldChar w:fldCharType="end"/>
            </w:r>
          </w:p>
          <w:p w:rsidR="00524FA0" w:rsidRPr="007F6E09" w:rsidRDefault="00524FA0" w:rsidP="006C2698">
            <w:pPr>
              <w:pStyle w:val="Cover2"/>
              <w:widowControl w:val="0"/>
              <w:spacing w:before="80" w:after="80"/>
              <w:rPr>
                <w:sz w:val="48"/>
                <w:szCs w:val="48"/>
                <w:lang w:eastAsia="zh-CN"/>
              </w:rPr>
            </w:pPr>
            <w:r w:rsidRPr="007F6E09">
              <w:rPr>
                <w:sz w:val="48"/>
                <w:szCs w:val="48"/>
              </w:rPr>
              <w:fldChar w:fldCharType="begin"/>
            </w:r>
            <w:r w:rsidR="00FB123A" w:rsidRPr="007F6E09">
              <w:rPr>
                <w:sz w:val="48"/>
                <w:szCs w:val="48"/>
              </w:rPr>
              <w:instrText xml:space="preserve"> </w:instrText>
            </w:r>
            <w:r w:rsidR="00FB123A" w:rsidRPr="007F6E09">
              <w:rPr>
                <w:b/>
                <w:sz w:val="48"/>
                <w:szCs w:val="48"/>
              </w:rPr>
              <w:instrText>DOCPROPERTY  DocumentName</w:instrText>
            </w:r>
            <w:r w:rsidR="00FB123A" w:rsidRPr="007F6E09">
              <w:rPr>
                <w:sz w:val="48"/>
                <w:szCs w:val="48"/>
              </w:rPr>
              <w:instrText xml:space="preserve"> </w:instrText>
            </w:r>
            <w:r w:rsidRPr="007F6E09">
              <w:rPr>
                <w:sz w:val="48"/>
                <w:szCs w:val="48"/>
              </w:rPr>
              <w:fldChar w:fldCharType="separate"/>
            </w:r>
            <w:r w:rsidR="00C976A2" w:rsidRPr="007F6E09">
              <w:rPr>
                <w:b/>
                <w:sz w:val="48"/>
                <w:szCs w:val="48"/>
              </w:rPr>
              <w:t>H</w:t>
            </w:r>
            <w:r w:rsidR="006C2698" w:rsidRPr="007F6E09">
              <w:rPr>
                <w:b/>
                <w:sz w:val="48"/>
                <w:szCs w:val="48"/>
              </w:rPr>
              <w:t>ms Sandbox</w:t>
            </w:r>
            <w:r w:rsidR="00C976A2" w:rsidRPr="007F6E09">
              <w:rPr>
                <w:b/>
                <w:sz w:val="48"/>
                <w:szCs w:val="48"/>
              </w:rPr>
              <w:t xml:space="preserve"> Product Documentation</w:t>
            </w:r>
            <w:r w:rsidRPr="007F6E09">
              <w:rPr>
                <w:sz w:val="48"/>
                <w:szCs w:val="48"/>
              </w:rPr>
              <w:fldChar w:fldCharType="end"/>
            </w:r>
          </w:p>
        </w:tc>
        <w:tc>
          <w:tcPr>
            <w:tcW w:w="1495" w:type="dxa"/>
            <w:vMerge w:val="restart"/>
            <w:tcBorders>
              <w:bottom w:val="nil"/>
            </w:tcBorders>
            <w:vAlign w:val="bottom"/>
          </w:tcPr>
          <w:p w:rsidR="00524FA0" w:rsidRPr="007F6E09" w:rsidRDefault="00026971" w:rsidP="00FB123A">
            <w:pPr>
              <w:pStyle w:val="Cover4"/>
              <w:jc w:val="both"/>
            </w:pPr>
            <w:r w:rsidRPr="007F6E09">
              <w:rPr>
                <w:noProof/>
              </w:rPr>
              <w:drawing>
                <wp:inline distT="0" distB="0" distL="0" distR="0">
                  <wp:extent cx="942975" cy="914400"/>
                  <wp:effectExtent l="0" t="0" r="9525" b="0"/>
                  <wp:docPr id="91" name="Picture 91" descr="附件1-1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附件1-16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14400"/>
                          </a:xfrm>
                          <a:prstGeom prst="rect">
                            <a:avLst/>
                          </a:prstGeom>
                          <a:noFill/>
                          <a:ln>
                            <a:noFill/>
                          </a:ln>
                        </pic:spPr>
                      </pic:pic>
                    </a:graphicData>
                  </a:graphic>
                </wp:inline>
              </w:drawing>
            </w:r>
          </w:p>
        </w:tc>
        <w:tc>
          <w:tcPr>
            <w:tcW w:w="1479" w:type="dxa"/>
            <w:vMerge/>
            <w:tcBorders>
              <w:bottom w:val="nil"/>
            </w:tcBorders>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742"/>
        </w:trPr>
        <w:tc>
          <w:tcPr>
            <w:tcW w:w="1488" w:type="dxa"/>
            <w:vMerge/>
            <w:shd w:val="clear" w:color="auto" w:fill="auto"/>
            <w:vAlign w:val="bottom"/>
          </w:tcPr>
          <w:p w:rsidR="00524FA0" w:rsidRPr="007F6E09" w:rsidRDefault="00524FA0" w:rsidP="00FB123A">
            <w:pPr>
              <w:widowControl w:val="0"/>
              <w:spacing w:before="0" w:after="0" w:line="240" w:lineRule="auto"/>
              <w:ind w:left="0"/>
              <w:jc w:val="both"/>
            </w:pPr>
          </w:p>
        </w:tc>
        <w:tc>
          <w:tcPr>
            <w:tcW w:w="7445" w:type="dxa"/>
            <w:gridSpan w:val="2"/>
            <w:shd w:val="clear" w:color="auto" w:fill="auto"/>
            <w:vAlign w:val="bottom"/>
          </w:tcPr>
          <w:p w:rsidR="00524FA0" w:rsidRPr="007F6E09" w:rsidRDefault="00524FA0" w:rsidP="00FB123A">
            <w:pPr>
              <w:widowControl w:val="0"/>
              <w:spacing w:before="0" w:after="0" w:line="240" w:lineRule="auto"/>
              <w:ind w:left="0"/>
              <w:jc w:val="both"/>
            </w:pPr>
          </w:p>
        </w:tc>
        <w:tc>
          <w:tcPr>
            <w:tcW w:w="1495" w:type="dxa"/>
            <w:vMerge/>
            <w:vAlign w:val="bottom"/>
          </w:tcPr>
          <w:p w:rsidR="00524FA0" w:rsidRPr="007F6E09" w:rsidRDefault="00524FA0" w:rsidP="00FB123A">
            <w:pPr>
              <w:widowControl w:val="0"/>
              <w:ind w:left="0"/>
              <w:jc w:val="both"/>
            </w:pPr>
          </w:p>
        </w:tc>
        <w:tc>
          <w:tcPr>
            <w:tcW w:w="1479" w:type="dxa"/>
            <w:vMerge/>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372"/>
        </w:trPr>
        <w:tc>
          <w:tcPr>
            <w:tcW w:w="1488" w:type="dxa"/>
            <w:vMerge/>
            <w:vAlign w:val="bottom"/>
          </w:tcPr>
          <w:p w:rsidR="00524FA0" w:rsidRPr="007F6E09" w:rsidRDefault="00524FA0" w:rsidP="00FB123A">
            <w:pPr>
              <w:widowControl w:val="0"/>
              <w:spacing w:before="0" w:after="0" w:line="240" w:lineRule="auto"/>
              <w:ind w:left="0"/>
              <w:jc w:val="both"/>
            </w:pPr>
          </w:p>
        </w:tc>
        <w:tc>
          <w:tcPr>
            <w:tcW w:w="1244" w:type="dxa"/>
            <w:vAlign w:val="bottom"/>
          </w:tcPr>
          <w:p w:rsidR="00524FA0" w:rsidRPr="007F6E09" w:rsidRDefault="00FB123A" w:rsidP="00FB123A">
            <w:pPr>
              <w:pStyle w:val="Cover5"/>
              <w:jc w:val="both"/>
              <w:rPr>
                <w:b/>
              </w:rPr>
            </w:pPr>
            <w:r w:rsidRPr="007F6E09">
              <w:rPr>
                <w:b/>
              </w:rPr>
              <w:t>Issue</w:t>
            </w:r>
          </w:p>
        </w:tc>
        <w:tc>
          <w:tcPr>
            <w:tcW w:w="6201" w:type="dxa"/>
            <w:vAlign w:val="bottom"/>
          </w:tcPr>
          <w:p w:rsidR="00524FA0" w:rsidRPr="007F6E09" w:rsidRDefault="00524FA0" w:rsidP="00D24F6E">
            <w:pPr>
              <w:pStyle w:val="Cover5"/>
              <w:jc w:val="both"/>
            </w:pPr>
            <w:r w:rsidRPr="007F6E09">
              <w:fldChar w:fldCharType="begin"/>
            </w:r>
            <w:r w:rsidR="00FB123A" w:rsidRPr="007F6E09">
              <w:instrText xml:space="preserve"> </w:instrText>
            </w:r>
            <w:r w:rsidR="00FB123A" w:rsidRPr="007F6E09">
              <w:rPr>
                <w:b/>
              </w:rPr>
              <w:instrText>DOCPROPERTY  DocumentVersion</w:instrText>
            </w:r>
            <w:r w:rsidR="00FB123A" w:rsidRPr="007F6E09">
              <w:instrText xml:space="preserve"> </w:instrText>
            </w:r>
            <w:r w:rsidRPr="007F6E09">
              <w:fldChar w:fldCharType="separate"/>
            </w:r>
            <w:r w:rsidR="008D4F24" w:rsidRPr="007F6E09">
              <w:rPr>
                <w:b/>
              </w:rPr>
              <w:t>0</w:t>
            </w:r>
            <w:r w:rsidR="00D24F6E" w:rsidRPr="007F6E09">
              <w:rPr>
                <w:b/>
              </w:rPr>
              <w:t>1</w:t>
            </w:r>
            <w:r w:rsidRPr="007F6E09">
              <w:fldChar w:fldCharType="end"/>
            </w:r>
          </w:p>
        </w:tc>
        <w:tc>
          <w:tcPr>
            <w:tcW w:w="1495" w:type="dxa"/>
            <w:vMerge/>
            <w:vAlign w:val="bottom"/>
          </w:tcPr>
          <w:p w:rsidR="00524FA0" w:rsidRPr="007F6E09" w:rsidRDefault="00524FA0" w:rsidP="00FB123A">
            <w:pPr>
              <w:widowControl w:val="0"/>
              <w:ind w:left="0"/>
              <w:jc w:val="both"/>
            </w:pPr>
          </w:p>
        </w:tc>
        <w:tc>
          <w:tcPr>
            <w:tcW w:w="1479" w:type="dxa"/>
            <w:vMerge/>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371"/>
        </w:trPr>
        <w:tc>
          <w:tcPr>
            <w:tcW w:w="1488" w:type="dxa"/>
            <w:vMerge/>
            <w:vAlign w:val="bottom"/>
          </w:tcPr>
          <w:p w:rsidR="00524FA0" w:rsidRPr="007F6E09" w:rsidRDefault="00524FA0" w:rsidP="00FB123A">
            <w:pPr>
              <w:widowControl w:val="0"/>
              <w:spacing w:before="0" w:after="0" w:line="240" w:lineRule="auto"/>
              <w:ind w:left="0"/>
              <w:jc w:val="both"/>
            </w:pPr>
          </w:p>
        </w:tc>
        <w:tc>
          <w:tcPr>
            <w:tcW w:w="1244" w:type="dxa"/>
            <w:vAlign w:val="bottom"/>
          </w:tcPr>
          <w:p w:rsidR="00524FA0" w:rsidRPr="007F6E09" w:rsidRDefault="00FB123A" w:rsidP="00FB123A">
            <w:pPr>
              <w:pStyle w:val="Cover5"/>
              <w:jc w:val="both"/>
              <w:rPr>
                <w:b/>
              </w:rPr>
            </w:pPr>
            <w:r w:rsidRPr="007F6E09">
              <w:rPr>
                <w:b/>
              </w:rPr>
              <w:t>Date</w:t>
            </w:r>
          </w:p>
        </w:tc>
        <w:tc>
          <w:tcPr>
            <w:tcW w:w="6201" w:type="dxa"/>
            <w:vAlign w:val="bottom"/>
          </w:tcPr>
          <w:p w:rsidR="00524FA0" w:rsidRPr="007F6E09" w:rsidRDefault="00524FA0" w:rsidP="006C2698">
            <w:pPr>
              <w:pStyle w:val="Cover5"/>
              <w:jc w:val="both"/>
            </w:pPr>
            <w:r w:rsidRPr="007F6E09">
              <w:fldChar w:fldCharType="begin"/>
            </w:r>
            <w:r w:rsidR="00FB123A" w:rsidRPr="007F6E09">
              <w:instrText xml:space="preserve"> </w:instrText>
            </w:r>
            <w:r w:rsidR="00FB123A" w:rsidRPr="007F6E09">
              <w:rPr>
                <w:b/>
              </w:rPr>
              <w:instrText>DOCPROPERTY  ReleaseDate</w:instrText>
            </w:r>
            <w:r w:rsidR="00FB123A" w:rsidRPr="007F6E09">
              <w:instrText xml:space="preserve"> </w:instrText>
            </w:r>
            <w:r w:rsidRPr="007F6E09">
              <w:fldChar w:fldCharType="separate"/>
            </w:r>
            <w:r w:rsidR="00D24F6E" w:rsidRPr="007F6E09">
              <w:rPr>
                <w:b/>
              </w:rPr>
              <w:t>2021</w:t>
            </w:r>
            <w:r w:rsidR="00196025" w:rsidRPr="007F6E09">
              <w:rPr>
                <w:b/>
              </w:rPr>
              <w:t>-</w:t>
            </w:r>
            <w:r w:rsidR="006C2698" w:rsidRPr="007F6E09">
              <w:rPr>
                <w:b/>
              </w:rPr>
              <w:t>02</w:t>
            </w:r>
            <w:r w:rsidR="008D4F24" w:rsidRPr="007F6E09">
              <w:rPr>
                <w:b/>
              </w:rPr>
              <w:t>-</w:t>
            </w:r>
            <w:r w:rsidR="00D24F6E" w:rsidRPr="007F6E09">
              <w:rPr>
                <w:b/>
              </w:rPr>
              <w:t>0</w:t>
            </w:r>
            <w:r w:rsidRPr="007F6E09">
              <w:fldChar w:fldCharType="end"/>
            </w:r>
            <w:r w:rsidR="006C2698" w:rsidRPr="007F6E09">
              <w:t>4</w:t>
            </w:r>
          </w:p>
        </w:tc>
        <w:tc>
          <w:tcPr>
            <w:tcW w:w="1495" w:type="dxa"/>
            <w:vMerge/>
            <w:vAlign w:val="bottom"/>
          </w:tcPr>
          <w:p w:rsidR="00524FA0" w:rsidRPr="007F6E09" w:rsidRDefault="00524FA0" w:rsidP="00FB123A">
            <w:pPr>
              <w:widowControl w:val="0"/>
              <w:ind w:left="0"/>
              <w:jc w:val="both"/>
            </w:pPr>
          </w:p>
        </w:tc>
        <w:tc>
          <w:tcPr>
            <w:tcW w:w="1479" w:type="dxa"/>
            <w:vMerge/>
            <w:vAlign w:val="bottom"/>
          </w:tcPr>
          <w:p w:rsidR="00524FA0" w:rsidRPr="007F6E09" w:rsidRDefault="00524FA0" w:rsidP="00FB123A">
            <w:pPr>
              <w:widowControl w:val="0"/>
              <w:spacing w:before="0" w:after="0" w:line="240" w:lineRule="auto"/>
              <w:ind w:left="0"/>
              <w:jc w:val="both"/>
            </w:pPr>
          </w:p>
        </w:tc>
      </w:tr>
      <w:tr w:rsidR="00524FA0" w:rsidRPr="007F6E09" w:rsidTr="00FB123A">
        <w:trPr>
          <w:trHeight w:val="3500"/>
        </w:trPr>
        <w:tc>
          <w:tcPr>
            <w:tcW w:w="1488" w:type="dxa"/>
            <w:vMerge/>
            <w:vAlign w:val="bottom"/>
          </w:tcPr>
          <w:p w:rsidR="00524FA0" w:rsidRPr="007F6E09" w:rsidRDefault="00524FA0" w:rsidP="00FB123A">
            <w:pPr>
              <w:widowControl w:val="0"/>
              <w:spacing w:before="0" w:after="0" w:line="240" w:lineRule="auto"/>
              <w:ind w:left="0"/>
              <w:jc w:val="both"/>
            </w:pPr>
          </w:p>
        </w:tc>
        <w:tc>
          <w:tcPr>
            <w:tcW w:w="7445" w:type="dxa"/>
            <w:gridSpan w:val="2"/>
            <w:vAlign w:val="bottom"/>
          </w:tcPr>
          <w:p w:rsidR="00524FA0" w:rsidRPr="007F6E09" w:rsidRDefault="00FB123A" w:rsidP="00FB123A">
            <w:pPr>
              <w:pStyle w:val="Cover4"/>
              <w:jc w:val="both"/>
            </w:pPr>
            <w:r w:rsidRPr="007F6E09">
              <w:t>HUAWEI TECHNOLOGIES CO., LTD.</w:t>
            </w:r>
          </w:p>
        </w:tc>
        <w:tc>
          <w:tcPr>
            <w:tcW w:w="1495" w:type="dxa"/>
            <w:vMerge/>
            <w:vAlign w:val="bottom"/>
          </w:tcPr>
          <w:p w:rsidR="00524FA0" w:rsidRPr="007F6E09" w:rsidRDefault="00524FA0" w:rsidP="00FB123A">
            <w:pPr>
              <w:widowControl w:val="0"/>
              <w:ind w:left="0"/>
              <w:jc w:val="both"/>
            </w:pPr>
          </w:p>
        </w:tc>
        <w:tc>
          <w:tcPr>
            <w:tcW w:w="1479" w:type="dxa"/>
            <w:vMerge/>
            <w:vAlign w:val="bottom"/>
          </w:tcPr>
          <w:p w:rsidR="00524FA0" w:rsidRPr="007F6E09" w:rsidRDefault="00524FA0" w:rsidP="00FB123A">
            <w:pPr>
              <w:widowControl w:val="0"/>
              <w:spacing w:before="0" w:after="0" w:line="240" w:lineRule="auto"/>
              <w:ind w:left="0"/>
              <w:jc w:val="both"/>
            </w:pPr>
          </w:p>
        </w:tc>
      </w:tr>
    </w:tbl>
    <w:p w:rsidR="00524FA0" w:rsidRPr="007F6E09" w:rsidRDefault="00524FA0">
      <w:pPr>
        <w:ind w:left="0"/>
        <w:sectPr w:rsidR="00524FA0" w:rsidRPr="007F6E09">
          <w:headerReference w:type="first" r:id="rId13"/>
          <w:pgSz w:w="11907" w:h="16840" w:code="9"/>
          <w:pgMar w:top="0" w:right="0" w:bottom="0" w:left="0" w:header="0" w:footer="0" w:gutter="0"/>
          <w:pgNumType w:fmt="lowerRoman" w:start="1"/>
          <w:cols w:space="425"/>
          <w:docGrid w:linePitch="312"/>
        </w:sectPr>
      </w:pPr>
    </w:p>
    <w:tbl>
      <w:tblPr>
        <w:tblW w:w="0" w:type="auto"/>
        <w:tblInd w:w="113" w:type="dxa"/>
        <w:tblLook w:val="01E0" w:firstRow="1" w:lastRow="1" w:firstColumn="1" w:lastColumn="1" w:noHBand="0" w:noVBand="0"/>
      </w:tblPr>
      <w:tblGrid>
        <w:gridCol w:w="9526"/>
      </w:tblGrid>
      <w:tr w:rsidR="00524FA0" w:rsidRPr="007F6E09" w:rsidTr="00FB123A">
        <w:tc>
          <w:tcPr>
            <w:tcW w:w="9640" w:type="dxa"/>
          </w:tcPr>
          <w:p w:rsidR="00524FA0" w:rsidRPr="007F6E09" w:rsidRDefault="00FB123A" w:rsidP="00FB123A">
            <w:pPr>
              <w:pStyle w:val="Cover3"/>
              <w:jc w:val="both"/>
            </w:pPr>
            <w:r w:rsidRPr="007F6E09">
              <w:rPr>
                <w:b/>
                <w:kern w:val="0"/>
              </w:rPr>
              <w:lastRenderedPageBreak/>
              <w:t>Copyright © Huawei Technologies Co., Ltd. 20</w:t>
            </w:r>
            <w:r w:rsidR="00C976A2" w:rsidRPr="007F6E09">
              <w:rPr>
                <w:b/>
                <w:kern w:val="0"/>
              </w:rPr>
              <w:t>20</w:t>
            </w:r>
            <w:r w:rsidRPr="007F6E09">
              <w:rPr>
                <w:b/>
                <w:kern w:val="0"/>
              </w:rPr>
              <w:t>. All rights reserved.</w:t>
            </w:r>
          </w:p>
          <w:p w:rsidR="00524FA0" w:rsidRPr="007F6E09" w:rsidRDefault="00FB123A" w:rsidP="00FB123A">
            <w:pPr>
              <w:pStyle w:val="CoverText"/>
              <w:widowControl w:val="0"/>
            </w:pPr>
            <w:r w:rsidRPr="007F6E09">
              <w:t>No part of this document may be reproduced or transmitted in any form or by any means without prior written consent of Huawei Technologies Co., Ltd.</w:t>
            </w:r>
          </w:p>
          <w:p w:rsidR="00524FA0" w:rsidRPr="007F6E09" w:rsidRDefault="00524FA0" w:rsidP="00FB123A">
            <w:pPr>
              <w:pStyle w:val="Cover3"/>
              <w:jc w:val="both"/>
            </w:pPr>
          </w:p>
          <w:p w:rsidR="00524FA0" w:rsidRPr="007F6E09" w:rsidRDefault="00FB123A" w:rsidP="00FB123A">
            <w:pPr>
              <w:pStyle w:val="Cover3"/>
              <w:jc w:val="both"/>
            </w:pPr>
            <w:r w:rsidRPr="007F6E09">
              <w:rPr>
                <w:b/>
                <w:kern w:val="0"/>
              </w:rPr>
              <w:t>Trademarks and Permissions</w:t>
            </w:r>
          </w:p>
          <w:p w:rsidR="00524FA0" w:rsidRPr="007F6E09" w:rsidRDefault="00026971" w:rsidP="00FB123A">
            <w:pPr>
              <w:pStyle w:val="CoverText"/>
              <w:widowControl w:val="0"/>
            </w:pPr>
            <w:r w:rsidRPr="007F6E09">
              <w:rPr>
                <w:noProof/>
                <w:position w:val="-1"/>
              </w:rPr>
              <w:drawing>
                <wp:inline distT="0" distB="0" distL="0" distR="0">
                  <wp:extent cx="295275" cy="285750"/>
                  <wp:effectExtent l="0" t="0" r="9525" b="0"/>
                  <wp:docPr id="107" name="Picture 107" descr="附件3-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附件3-图"/>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B123A" w:rsidRPr="007F6E09">
              <w:t xml:space="preserve"> and other Huawei trademarks are trademarks of Huawei Technologies Co., Ltd.</w:t>
            </w:r>
          </w:p>
          <w:p w:rsidR="00524FA0" w:rsidRPr="007F6E09" w:rsidRDefault="00FB123A" w:rsidP="00FB123A">
            <w:pPr>
              <w:pStyle w:val="CoverText"/>
              <w:widowControl w:val="0"/>
            </w:pPr>
            <w:r w:rsidRPr="007F6E09">
              <w:t>All other trademarks and trade names mentioned in this document are the property of their respective holders.</w:t>
            </w:r>
          </w:p>
          <w:p w:rsidR="00524FA0" w:rsidRPr="007F6E09" w:rsidRDefault="00524FA0" w:rsidP="00FB123A">
            <w:pPr>
              <w:pStyle w:val="CoverText"/>
              <w:widowControl w:val="0"/>
            </w:pPr>
          </w:p>
          <w:p w:rsidR="00524FA0" w:rsidRPr="007F6E09" w:rsidRDefault="00FB123A" w:rsidP="00FB123A">
            <w:pPr>
              <w:pStyle w:val="Cover3"/>
              <w:jc w:val="both"/>
              <w:rPr>
                <w:kern w:val="0"/>
              </w:rPr>
            </w:pPr>
            <w:r w:rsidRPr="007F6E09">
              <w:rPr>
                <w:b/>
                <w:kern w:val="0"/>
              </w:rPr>
              <w:t>Notice</w:t>
            </w:r>
          </w:p>
          <w:p w:rsidR="00524FA0" w:rsidRPr="007F6E09" w:rsidRDefault="00FB123A" w:rsidP="00FB123A">
            <w:pPr>
              <w:pStyle w:val="CoverText"/>
              <w:widowControl w:val="0"/>
            </w:pPr>
            <w:r w:rsidRPr="007F6E09">
              <w:t>The purchased products, services and features are stipulated by the contract made between Huawei and the customer. All or part of the products, services and features described in this document may not be within the purchase scope or the usage scope. Unless otherwise specified in the contract, all statements, information, and recommendations in this document are provided "AS IS" without warranties, guarantees or representations of any kind, either express or implied.</w:t>
            </w:r>
          </w:p>
          <w:p w:rsidR="00524FA0" w:rsidRPr="007F6E09" w:rsidRDefault="00FB123A" w:rsidP="00FB123A">
            <w:pPr>
              <w:pStyle w:val="CoverText"/>
              <w:widowControl w:val="0"/>
            </w:pPr>
            <w:r w:rsidRPr="007F6E09">
              <w:t>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tc>
      </w:tr>
    </w:tbl>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ind w:left="0"/>
      </w:pPr>
    </w:p>
    <w:tbl>
      <w:tblPr>
        <w:tblW w:w="0" w:type="auto"/>
        <w:tblInd w:w="113" w:type="dxa"/>
        <w:tblLook w:val="01E0" w:firstRow="1" w:lastRow="1" w:firstColumn="1" w:lastColumn="1" w:noHBand="0" w:noVBand="0"/>
      </w:tblPr>
      <w:tblGrid>
        <w:gridCol w:w="1041"/>
        <w:gridCol w:w="8485"/>
      </w:tblGrid>
      <w:tr w:rsidR="00524FA0" w:rsidRPr="007F6E09" w:rsidTr="00FB123A">
        <w:trPr>
          <w:trHeight w:val="634"/>
        </w:trPr>
        <w:tc>
          <w:tcPr>
            <w:tcW w:w="9640" w:type="dxa"/>
            <w:gridSpan w:val="2"/>
          </w:tcPr>
          <w:p w:rsidR="00524FA0" w:rsidRPr="007F6E09" w:rsidRDefault="00FB123A" w:rsidP="00FB123A">
            <w:pPr>
              <w:pStyle w:val="Cover2"/>
              <w:widowControl w:val="0"/>
              <w:jc w:val="both"/>
              <w:rPr>
                <w:rFonts w:cs="Times New Roman"/>
                <w:lang w:eastAsia="zh-CN"/>
              </w:rPr>
            </w:pPr>
            <w:r w:rsidRPr="007F6E09">
              <w:t>Huawei Technologies Co., Ltd.</w:t>
            </w:r>
          </w:p>
        </w:tc>
      </w:tr>
      <w:tr w:rsidR="00524FA0" w:rsidRPr="007F6E09" w:rsidTr="00FB123A">
        <w:trPr>
          <w:trHeight w:val="371"/>
        </w:trPr>
        <w:tc>
          <w:tcPr>
            <w:tcW w:w="1155" w:type="dxa"/>
          </w:tcPr>
          <w:p w:rsidR="00524FA0" w:rsidRPr="007F6E09" w:rsidRDefault="00FB123A" w:rsidP="00FB123A">
            <w:pPr>
              <w:pStyle w:val="CoverText"/>
              <w:widowControl w:val="0"/>
            </w:pPr>
            <w:r w:rsidRPr="007F6E09">
              <w:t>Address:</w:t>
            </w:r>
          </w:p>
        </w:tc>
        <w:tc>
          <w:tcPr>
            <w:tcW w:w="8485" w:type="dxa"/>
          </w:tcPr>
          <w:p w:rsidR="00524FA0" w:rsidRPr="007F6E09" w:rsidRDefault="00FB123A" w:rsidP="00FB123A">
            <w:pPr>
              <w:pStyle w:val="CoverText"/>
              <w:widowControl w:val="0"/>
            </w:pPr>
            <w:r w:rsidRPr="007F6E09">
              <w:t>Huawei Industrial Base</w:t>
            </w:r>
          </w:p>
          <w:p w:rsidR="00524FA0" w:rsidRPr="007F6E09" w:rsidRDefault="00FB123A" w:rsidP="00FB123A">
            <w:pPr>
              <w:pStyle w:val="CoverText"/>
              <w:widowControl w:val="0"/>
            </w:pPr>
            <w:r w:rsidRPr="007F6E09">
              <w:t>Bantian, Longgang</w:t>
            </w:r>
          </w:p>
          <w:p w:rsidR="00524FA0" w:rsidRPr="007F6E09" w:rsidRDefault="00FB123A" w:rsidP="00FB123A">
            <w:pPr>
              <w:pStyle w:val="CoverText"/>
              <w:widowControl w:val="0"/>
            </w:pPr>
            <w:r w:rsidRPr="007F6E09">
              <w:t>Shenzhen 518129</w:t>
            </w:r>
          </w:p>
          <w:p w:rsidR="00524FA0" w:rsidRPr="007F6E09" w:rsidRDefault="00FB123A" w:rsidP="00FB123A">
            <w:pPr>
              <w:pStyle w:val="CoverText"/>
              <w:widowControl w:val="0"/>
            </w:pPr>
            <w:r w:rsidRPr="007F6E09">
              <w:t>People's Republic of China</w:t>
            </w:r>
          </w:p>
        </w:tc>
      </w:tr>
      <w:tr w:rsidR="00524FA0" w:rsidRPr="007F6E09" w:rsidTr="00FB123A">
        <w:trPr>
          <w:trHeight w:val="337"/>
        </w:trPr>
        <w:tc>
          <w:tcPr>
            <w:tcW w:w="1155" w:type="dxa"/>
          </w:tcPr>
          <w:p w:rsidR="00524FA0" w:rsidRPr="007F6E09" w:rsidRDefault="00FB123A" w:rsidP="00FB123A">
            <w:pPr>
              <w:pStyle w:val="CoverText"/>
              <w:widowControl w:val="0"/>
            </w:pPr>
            <w:r w:rsidRPr="007F6E09">
              <w:t>Website:</w:t>
            </w:r>
          </w:p>
        </w:tc>
        <w:tc>
          <w:tcPr>
            <w:tcW w:w="8485" w:type="dxa"/>
          </w:tcPr>
          <w:p w:rsidR="00524FA0" w:rsidRPr="007F6E09" w:rsidRDefault="00A32F50" w:rsidP="00FB123A">
            <w:pPr>
              <w:pStyle w:val="CoverText"/>
              <w:widowControl w:val="0"/>
            </w:pPr>
            <w:hyperlink r:id="rId15" w:history="1">
              <w:r w:rsidR="00FB123A" w:rsidRPr="007F6E09">
                <w:rPr>
                  <w:rStyle w:val="Hyperlink"/>
                </w:rPr>
                <w:t>http://www.huawei.com</w:t>
              </w:r>
            </w:hyperlink>
          </w:p>
        </w:tc>
      </w:tr>
      <w:tr w:rsidR="00524FA0" w:rsidRPr="007F6E09" w:rsidTr="00FB123A">
        <w:trPr>
          <w:trHeight w:val="240"/>
        </w:trPr>
        <w:tc>
          <w:tcPr>
            <w:tcW w:w="1155" w:type="dxa"/>
          </w:tcPr>
          <w:p w:rsidR="00524FA0" w:rsidRPr="007F6E09" w:rsidRDefault="00FB123A" w:rsidP="00FB123A">
            <w:pPr>
              <w:pStyle w:val="CoverText"/>
              <w:widowControl w:val="0"/>
            </w:pPr>
            <w:r w:rsidRPr="007F6E09">
              <w:t>Email:</w:t>
            </w:r>
          </w:p>
        </w:tc>
        <w:bookmarkStart w:id="0" w:name="OLE_LINK2"/>
        <w:tc>
          <w:tcPr>
            <w:tcW w:w="8485" w:type="dxa"/>
          </w:tcPr>
          <w:p w:rsidR="00524FA0" w:rsidRPr="007F6E09" w:rsidRDefault="00524FA0" w:rsidP="00FB123A">
            <w:pPr>
              <w:pStyle w:val="CoverText"/>
              <w:widowControl w:val="0"/>
            </w:pPr>
            <w:r w:rsidRPr="007F6E09">
              <w:fldChar w:fldCharType="begin"/>
            </w:r>
            <w:r w:rsidRPr="007F6E09">
              <w:instrText>HYPERLINK "mailto:support@huawei.com"</w:instrText>
            </w:r>
            <w:r w:rsidRPr="007F6E09">
              <w:fldChar w:fldCharType="separate"/>
            </w:r>
            <w:r w:rsidR="00FB123A" w:rsidRPr="007F6E09">
              <w:rPr>
                <w:rStyle w:val="Hyperlink"/>
              </w:rPr>
              <w:t>support@huawei.com</w:t>
            </w:r>
            <w:r w:rsidRPr="007F6E09">
              <w:fldChar w:fldCharType="end"/>
            </w:r>
            <w:bookmarkEnd w:id="0"/>
          </w:p>
        </w:tc>
      </w:tr>
      <w:tr w:rsidR="00CC5016" w:rsidRPr="007F6E09" w:rsidTr="00FB123A">
        <w:trPr>
          <w:trHeight w:val="376"/>
        </w:trPr>
        <w:tc>
          <w:tcPr>
            <w:tcW w:w="1155" w:type="dxa"/>
          </w:tcPr>
          <w:p w:rsidR="00CC5016" w:rsidRPr="007F6E09" w:rsidRDefault="00CC5016" w:rsidP="00CC5016">
            <w:pPr>
              <w:pStyle w:val="CoverText"/>
              <w:widowControl w:val="0"/>
            </w:pPr>
          </w:p>
        </w:tc>
        <w:tc>
          <w:tcPr>
            <w:tcW w:w="8485" w:type="dxa"/>
          </w:tcPr>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CoverText"/>
              <w:widowControl w:val="0"/>
              <w:rPr>
                <w:rFonts w:ascii="Calibri" w:hAnsi="Calibri" w:cs="Calibri"/>
                <w:sz w:val="22"/>
                <w:szCs w:val="22"/>
              </w:rPr>
            </w:pPr>
          </w:p>
          <w:p w:rsidR="00CC5016" w:rsidRPr="007F6E09" w:rsidRDefault="00CC5016" w:rsidP="00CC5016">
            <w:pPr>
              <w:pStyle w:val="Heading2NoNumber"/>
              <w:rPr>
                <w:rFonts w:ascii="Calibri" w:eastAsia="SimHei" w:hAnsi="Calibri" w:cs="Calibri"/>
                <w:noProof w:val="0"/>
                <w:kern w:val="2"/>
                <w:sz w:val="22"/>
                <w:szCs w:val="22"/>
                <w:lang w:eastAsia="zh-CN"/>
              </w:rPr>
            </w:pPr>
            <w:r w:rsidRPr="007F6E09">
              <w:rPr>
                <w:rFonts w:ascii="Calibri" w:hAnsi="Calibri" w:cs="Calibri"/>
                <w:sz w:val="22"/>
                <w:szCs w:val="22"/>
              </w:rPr>
              <w:lastRenderedPageBreak/>
              <w:br/>
            </w:r>
            <w:r w:rsidR="00A86F34" w:rsidRPr="007F6E09">
              <w:rPr>
                <w:rFonts w:ascii="Calibri" w:eastAsia="SimHei" w:hAnsi="Calibri" w:cs="Calibri"/>
                <w:noProof w:val="0"/>
                <w:kern w:val="2"/>
                <w:sz w:val="22"/>
                <w:szCs w:val="22"/>
                <w:lang w:eastAsia="zh-CN"/>
              </w:rPr>
              <w:t>Document Information</w:t>
            </w:r>
          </w:p>
          <w:tbl>
            <w:tblPr>
              <w:tblW w:w="793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80"/>
              <w:gridCol w:w="2126"/>
              <w:gridCol w:w="1915"/>
              <w:gridCol w:w="1917"/>
            </w:tblGrid>
            <w:tr w:rsidR="00CC5016" w:rsidRPr="007F6E09" w:rsidTr="00920B57">
              <w:trPr>
                <w:cantSplit/>
              </w:trPr>
              <w:tc>
                <w:tcPr>
                  <w:tcW w:w="198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 xml:space="preserve">Prepared by </w:t>
                  </w:r>
                </w:p>
              </w:tc>
              <w:tc>
                <w:tcPr>
                  <w:tcW w:w="2126" w:type="dxa"/>
                  <w:tcBorders>
                    <w:top w:val="single" w:sz="6" w:space="0" w:color="auto"/>
                    <w:left w:val="single" w:sz="6" w:space="0" w:color="auto"/>
                    <w:bottom w:val="single" w:sz="6" w:space="0" w:color="auto"/>
                    <w:right w:val="single" w:sz="6" w:space="0" w:color="auto"/>
                    <w:tl2br w:val="nil"/>
                    <w:tr2bl w:val="nil"/>
                  </w:tcBorders>
                  <w:shd w:val="clear" w:color="auto" w:fill="auto"/>
                </w:tcPr>
                <w:p w:rsidR="00CC5016" w:rsidRPr="007F6E09" w:rsidRDefault="006C2698" w:rsidP="00CC5016">
                  <w:pPr>
                    <w:pStyle w:val="TableHeading"/>
                    <w:rPr>
                      <w:rFonts w:ascii="Calibri" w:hAnsi="Calibri" w:cs="Calibri"/>
                      <w:b w:val="0"/>
                      <w:sz w:val="22"/>
                      <w:szCs w:val="22"/>
                    </w:rPr>
                  </w:pPr>
                  <w:r w:rsidRPr="007F6E09">
                    <w:rPr>
                      <w:rFonts w:ascii="Calibri" w:hAnsi="Calibri" w:cs="Calibri"/>
                      <w:b w:val="0"/>
                      <w:sz w:val="22"/>
                      <w:szCs w:val="22"/>
                    </w:rPr>
                    <w:t>Cem Genar</w:t>
                  </w:r>
                </w:p>
                <w:p w:rsidR="00CC5016" w:rsidRPr="007F6E09" w:rsidRDefault="006C2698" w:rsidP="006C2698">
                  <w:pPr>
                    <w:pStyle w:val="TableHeading"/>
                    <w:rPr>
                      <w:rFonts w:ascii="Calibri" w:hAnsi="Calibri" w:cs="Calibri"/>
                      <w:sz w:val="22"/>
                      <w:szCs w:val="22"/>
                    </w:rPr>
                  </w:pPr>
                  <w:r w:rsidRPr="007F6E09">
                    <w:rPr>
                      <w:rFonts w:ascii="Calibri" w:hAnsi="Calibri" w:cs="Calibri"/>
                      <w:b w:val="0"/>
                      <w:sz w:val="22"/>
                      <w:szCs w:val="22"/>
                    </w:rPr>
                    <w:t>c</w:t>
                  </w:r>
                  <w:r w:rsidR="00CC5016" w:rsidRPr="007F6E09">
                    <w:rPr>
                      <w:rFonts w:ascii="Calibri" w:hAnsi="Calibri" w:cs="Calibri"/>
                      <w:b w:val="0"/>
                      <w:sz w:val="22"/>
                      <w:szCs w:val="22"/>
                    </w:rPr>
                    <w:t>00</w:t>
                  </w:r>
                  <w:r w:rsidRPr="007F6E09">
                    <w:rPr>
                      <w:rFonts w:ascii="Calibri" w:hAnsi="Calibri" w:cs="Calibri"/>
                      <w:b w:val="0"/>
                      <w:sz w:val="22"/>
                      <w:szCs w:val="22"/>
                    </w:rPr>
                    <w:t>568942</w:t>
                  </w:r>
                </w:p>
              </w:tc>
              <w:tc>
                <w:tcPr>
                  <w:tcW w:w="191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Date</w:t>
                  </w:r>
                </w:p>
              </w:tc>
              <w:tc>
                <w:tcPr>
                  <w:tcW w:w="0" w:type="auto"/>
                  <w:tcBorders>
                    <w:top w:val="single" w:sz="6" w:space="0" w:color="auto"/>
                    <w:left w:val="single" w:sz="6" w:space="0" w:color="auto"/>
                    <w:bottom w:val="single" w:sz="6" w:space="0" w:color="auto"/>
                    <w:right w:val="single" w:sz="6" w:space="0" w:color="auto"/>
                    <w:tl2br w:val="nil"/>
                    <w:tr2bl w:val="nil"/>
                  </w:tcBorders>
                  <w:shd w:val="clear" w:color="auto" w:fill="auto"/>
                </w:tcPr>
                <w:p w:rsidR="00CC5016" w:rsidRPr="007F6E09" w:rsidRDefault="006C2698" w:rsidP="00C976A2">
                  <w:pPr>
                    <w:pStyle w:val="TableText"/>
                    <w:rPr>
                      <w:rFonts w:ascii="Calibri" w:hAnsi="Calibri" w:cs="Calibri"/>
                      <w:sz w:val="22"/>
                      <w:szCs w:val="22"/>
                    </w:rPr>
                  </w:pPr>
                  <w:r w:rsidRPr="007F6E09">
                    <w:rPr>
                      <w:rFonts w:ascii="Calibri" w:hAnsi="Calibri" w:cs="Calibri"/>
                      <w:sz w:val="22"/>
                      <w:szCs w:val="22"/>
                    </w:rPr>
                    <w:t>2021-02-04</w:t>
                  </w:r>
                </w:p>
              </w:tc>
            </w:tr>
            <w:tr w:rsidR="00CC5016" w:rsidRPr="007F6E09" w:rsidTr="00920B57">
              <w:trPr>
                <w:cantSplit/>
              </w:trPr>
              <w:tc>
                <w:tcPr>
                  <w:tcW w:w="1980" w:type="dxa"/>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 xml:space="preserve">Reviewed by </w:t>
                  </w:r>
                </w:p>
              </w:tc>
              <w:tc>
                <w:tcPr>
                  <w:tcW w:w="2126" w:type="dxa"/>
                  <w:shd w:val="clear" w:color="auto" w:fill="auto"/>
                </w:tcPr>
                <w:p w:rsidR="006D20F4" w:rsidRPr="007F6E09" w:rsidRDefault="00C976A2" w:rsidP="00CC5016">
                  <w:pPr>
                    <w:pStyle w:val="TableText"/>
                    <w:rPr>
                      <w:rFonts w:ascii="Calibri" w:hAnsi="Calibri" w:cs="Calibri"/>
                      <w:sz w:val="22"/>
                      <w:szCs w:val="22"/>
                    </w:rPr>
                  </w:pPr>
                  <w:r w:rsidRPr="007F6E09">
                    <w:rPr>
                      <w:rFonts w:ascii="Calibri" w:hAnsi="Calibri" w:cs="Calibri"/>
                      <w:sz w:val="22"/>
                      <w:szCs w:val="22"/>
                    </w:rPr>
                    <w:t>Cagatay Kızıldag c00262224</w:t>
                  </w:r>
                </w:p>
              </w:tc>
              <w:tc>
                <w:tcPr>
                  <w:tcW w:w="1915" w:type="dxa"/>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Date</w:t>
                  </w:r>
                </w:p>
              </w:tc>
              <w:tc>
                <w:tcPr>
                  <w:tcW w:w="0" w:type="auto"/>
                  <w:shd w:val="clear" w:color="auto" w:fill="auto"/>
                </w:tcPr>
                <w:p w:rsidR="00CC5016" w:rsidRPr="007F6E09" w:rsidRDefault="006C2698" w:rsidP="00CC5016">
                  <w:pPr>
                    <w:pStyle w:val="TableText"/>
                    <w:rPr>
                      <w:rFonts w:ascii="Calibri" w:hAnsi="Calibri" w:cs="Calibri"/>
                      <w:sz w:val="22"/>
                      <w:szCs w:val="22"/>
                    </w:rPr>
                  </w:pPr>
                  <w:r w:rsidRPr="007F6E09">
                    <w:rPr>
                      <w:rFonts w:ascii="Calibri" w:hAnsi="Calibri" w:cs="Calibri"/>
                      <w:sz w:val="22"/>
                      <w:szCs w:val="22"/>
                    </w:rPr>
                    <w:t>2021-02-</w:t>
                  </w:r>
                </w:p>
              </w:tc>
            </w:tr>
            <w:tr w:rsidR="00CC5016" w:rsidRPr="007F6E09" w:rsidTr="00920B57">
              <w:trPr>
                <w:cantSplit/>
              </w:trPr>
              <w:tc>
                <w:tcPr>
                  <w:tcW w:w="1980" w:type="dxa"/>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Approved by</w:t>
                  </w:r>
                </w:p>
              </w:tc>
              <w:tc>
                <w:tcPr>
                  <w:tcW w:w="2126" w:type="dxa"/>
                  <w:shd w:val="clear" w:color="auto" w:fill="auto"/>
                </w:tcPr>
                <w:p w:rsidR="00CC5016" w:rsidRPr="007F6E09" w:rsidRDefault="00CC5016" w:rsidP="00CC5016">
                  <w:pPr>
                    <w:pStyle w:val="TableText"/>
                    <w:rPr>
                      <w:rFonts w:ascii="Calibri" w:hAnsi="Calibri" w:cs="Calibri"/>
                      <w:sz w:val="22"/>
                      <w:szCs w:val="22"/>
                    </w:rPr>
                  </w:pPr>
                </w:p>
              </w:tc>
              <w:tc>
                <w:tcPr>
                  <w:tcW w:w="1915" w:type="dxa"/>
                  <w:shd w:val="clear" w:color="auto" w:fill="D9D9D9"/>
                </w:tcPr>
                <w:p w:rsidR="00CC5016" w:rsidRPr="007F6E09" w:rsidRDefault="00CC5016" w:rsidP="00CC5016">
                  <w:pPr>
                    <w:pStyle w:val="TableHeading"/>
                    <w:rPr>
                      <w:rFonts w:ascii="Calibri" w:hAnsi="Calibri" w:cs="Calibri"/>
                      <w:sz w:val="22"/>
                      <w:szCs w:val="22"/>
                    </w:rPr>
                  </w:pPr>
                  <w:r w:rsidRPr="007F6E09">
                    <w:rPr>
                      <w:rFonts w:ascii="Calibri" w:hAnsi="Calibri" w:cs="Calibri"/>
                      <w:sz w:val="22"/>
                      <w:szCs w:val="22"/>
                    </w:rPr>
                    <w:t>Date</w:t>
                  </w:r>
                </w:p>
              </w:tc>
              <w:tc>
                <w:tcPr>
                  <w:tcW w:w="0" w:type="auto"/>
                  <w:shd w:val="clear" w:color="auto" w:fill="auto"/>
                </w:tcPr>
                <w:p w:rsidR="00CC5016" w:rsidRPr="007F6E09" w:rsidRDefault="00CC5016" w:rsidP="00CC5016">
                  <w:pPr>
                    <w:pStyle w:val="TableText"/>
                    <w:rPr>
                      <w:rFonts w:ascii="Calibri" w:hAnsi="Calibri" w:cs="Calibri"/>
                      <w:sz w:val="22"/>
                      <w:szCs w:val="22"/>
                    </w:rPr>
                  </w:pPr>
                </w:p>
              </w:tc>
            </w:tr>
          </w:tbl>
          <w:p w:rsidR="00CC5016" w:rsidRPr="007F6E09" w:rsidRDefault="00CC5016" w:rsidP="00CC5016">
            <w:pPr>
              <w:pStyle w:val="CoverText"/>
              <w:widowControl w:val="0"/>
              <w:rPr>
                <w:rFonts w:ascii="Calibri" w:hAnsi="Calibri" w:cs="Calibri"/>
                <w:sz w:val="22"/>
                <w:szCs w:val="22"/>
              </w:rPr>
            </w:pPr>
          </w:p>
        </w:tc>
      </w:tr>
      <w:tr w:rsidR="00CC5016" w:rsidRPr="007F6E09" w:rsidTr="00FB123A">
        <w:trPr>
          <w:trHeight w:val="376"/>
        </w:trPr>
        <w:tc>
          <w:tcPr>
            <w:tcW w:w="1155" w:type="dxa"/>
          </w:tcPr>
          <w:p w:rsidR="00CC5016" w:rsidRPr="007F6E09" w:rsidRDefault="00CC5016" w:rsidP="00CC5016">
            <w:pPr>
              <w:pStyle w:val="CoverText"/>
              <w:widowControl w:val="0"/>
            </w:pPr>
          </w:p>
        </w:tc>
        <w:tc>
          <w:tcPr>
            <w:tcW w:w="8485" w:type="dxa"/>
          </w:tcPr>
          <w:p w:rsidR="00CC5016" w:rsidRPr="007F6E09" w:rsidRDefault="00CC5016" w:rsidP="00CC5016">
            <w:pPr>
              <w:pStyle w:val="CoverText"/>
              <w:widowControl w:val="0"/>
              <w:rPr>
                <w:rFonts w:ascii="Calibri" w:hAnsi="Calibri" w:cs="Calibri"/>
                <w:sz w:val="22"/>
                <w:szCs w:val="22"/>
              </w:rPr>
            </w:pPr>
          </w:p>
        </w:tc>
      </w:tr>
      <w:tr w:rsidR="004E6801" w:rsidRPr="007F6E09" w:rsidTr="00FB123A">
        <w:trPr>
          <w:trHeight w:val="376"/>
        </w:trPr>
        <w:tc>
          <w:tcPr>
            <w:tcW w:w="1155" w:type="dxa"/>
          </w:tcPr>
          <w:p w:rsidR="004E6801" w:rsidRPr="007F6E09" w:rsidRDefault="004E6801" w:rsidP="00CC5016">
            <w:pPr>
              <w:pStyle w:val="CoverText"/>
              <w:widowControl w:val="0"/>
            </w:pPr>
          </w:p>
        </w:tc>
        <w:tc>
          <w:tcPr>
            <w:tcW w:w="8485" w:type="dxa"/>
          </w:tcPr>
          <w:p w:rsidR="004E6801" w:rsidRPr="007F6E09" w:rsidRDefault="004E6801" w:rsidP="00CC5016">
            <w:pPr>
              <w:pStyle w:val="CoverText"/>
              <w:widowControl w:val="0"/>
              <w:rPr>
                <w:rFonts w:ascii="Calibri" w:hAnsi="Calibri" w:cs="Calibri"/>
                <w:sz w:val="22"/>
                <w:szCs w:val="22"/>
              </w:rPr>
            </w:pPr>
            <w:r w:rsidRPr="007F6E09">
              <w:rPr>
                <w:rFonts w:ascii="Calibri" w:hAnsi="Calibri" w:cs="Calibri"/>
                <w:b/>
                <w:bCs/>
                <w:snapToGrid/>
                <w:kern w:val="2"/>
                <w:sz w:val="22"/>
                <w:szCs w:val="22"/>
              </w:rPr>
              <w:t>Change History</w:t>
            </w:r>
          </w:p>
        </w:tc>
      </w:tr>
      <w:tr w:rsidR="00CC5016" w:rsidRPr="007F6E09" w:rsidTr="00FB123A">
        <w:trPr>
          <w:trHeight w:val="376"/>
        </w:trPr>
        <w:tc>
          <w:tcPr>
            <w:tcW w:w="1155" w:type="dxa"/>
          </w:tcPr>
          <w:p w:rsidR="00CC5016" w:rsidRPr="007F6E09" w:rsidRDefault="00CC5016" w:rsidP="00CC5016">
            <w:pPr>
              <w:pStyle w:val="CoverText"/>
              <w:widowControl w:val="0"/>
            </w:pPr>
          </w:p>
        </w:tc>
        <w:tc>
          <w:tcPr>
            <w:tcW w:w="8485" w:type="dxa"/>
          </w:tcPr>
          <w:tbl>
            <w:tblPr>
              <w:tblW w:w="82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056"/>
              <w:gridCol w:w="1643"/>
              <w:gridCol w:w="993"/>
              <w:gridCol w:w="992"/>
              <w:gridCol w:w="992"/>
              <w:gridCol w:w="567"/>
              <w:gridCol w:w="851"/>
              <w:gridCol w:w="1159"/>
            </w:tblGrid>
            <w:tr w:rsidR="004E6801" w:rsidRPr="007F6E09" w:rsidTr="006C2698">
              <w:trPr>
                <w:cantSplit/>
              </w:trPr>
              <w:tc>
                <w:tcPr>
                  <w:tcW w:w="105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4E6801" w:rsidRPr="007F6E09" w:rsidRDefault="004E6801" w:rsidP="004E6801">
                  <w:pPr>
                    <w:pStyle w:val="TableHeading"/>
                    <w:rPr>
                      <w:rFonts w:ascii="Calibri" w:hAnsi="Calibri" w:cs="Calibri"/>
                      <w:sz w:val="22"/>
                      <w:szCs w:val="22"/>
                    </w:rPr>
                  </w:pPr>
                  <w:r w:rsidRPr="007F6E09">
                    <w:rPr>
                      <w:rFonts w:ascii="Calibri" w:hAnsi="Calibri" w:cs="Calibri"/>
                      <w:sz w:val="22"/>
                      <w:szCs w:val="22"/>
                    </w:rPr>
                    <w:t xml:space="preserve">Prepared by </w:t>
                  </w:r>
                </w:p>
              </w:tc>
              <w:tc>
                <w:tcPr>
                  <w:tcW w:w="1643" w:type="dxa"/>
                  <w:tcBorders>
                    <w:top w:val="single" w:sz="6" w:space="0" w:color="auto"/>
                    <w:left w:val="single" w:sz="6" w:space="0" w:color="auto"/>
                    <w:bottom w:val="single" w:sz="6" w:space="0" w:color="auto"/>
                    <w:right w:val="single" w:sz="6" w:space="0" w:color="auto"/>
                    <w:tl2br w:val="nil"/>
                    <w:tr2bl w:val="nil"/>
                  </w:tcBorders>
                  <w:shd w:val="clear" w:color="auto" w:fill="auto"/>
                </w:tcPr>
                <w:p w:rsidR="006C2698" w:rsidRPr="007F6E09" w:rsidRDefault="006C2698" w:rsidP="006C2698">
                  <w:pPr>
                    <w:pStyle w:val="TableHeading"/>
                    <w:rPr>
                      <w:rFonts w:ascii="Calibri" w:hAnsi="Calibri" w:cs="Calibri"/>
                      <w:b w:val="0"/>
                      <w:sz w:val="22"/>
                      <w:szCs w:val="22"/>
                    </w:rPr>
                  </w:pPr>
                  <w:r w:rsidRPr="007F6E09">
                    <w:rPr>
                      <w:rFonts w:ascii="Calibri" w:hAnsi="Calibri" w:cs="Calibri"/>
                      <w:b w:val="0"/>
                      <w:sz w:val="22"/>
                      <w:szCs w:val="22"/>
                    </w:rPr>
                    <w:t>Cem Genar</w:t>
                  </w:r>
                </w:p>
                <w:p w:rsidR="004E6801" w:rsidRPr="007F6E09" w:rsidRDefault="006C2698" w:rsidP="006C2698">
                  <w:pPr>
                    <w:pStyle w:val="TableHeading"/>
                    <w:rPr>
                      <w:rFonts w:ascii="Calibri" w:hAnsi="Calibri" w:cs="Calibri"/>
                      <w:sz w:val="22"/>
                      <w:szCs w:val="22"/>
                    </w:rPr>
                  </w:pPr>
                  <w:r w:rsidRPr="007F6E09">
                    <w:rPr>
                      <w:rFonts w:ascii="Calibri" w:hAnsi="Calibri" w:cs="Calibri"/>
                      <w:b w:val="0"/>
                      <w:sz w:val="22"/>
                      <w:szCs w:val="22"/>
                    </w:rPr>
                    <w:t>c00568942</w:t>
                  </w:r>
                </w:p>
              </w:tc>
              <w:tc>
                <w:tcPr>
                  <w:tcW w:w="9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4E6801" w:rsidRPr="007F6E09" w:rsidRDefault="004E6801" w:rsidP="004E6801">
                  <w:pPr>
                    <w:pStyle w:val="TableHeading"/>
                    <w:rPr>
                      <w:rFonts w:ascii="Calibri" w:hAnsi="Calibri" w:cs="Calibri"/>
                      <w:sz w:val="22"/>
                      <w:szCs w:val="22"/>
                    </w:rPr>
                  </w:pPr>
                  <w:r w:rsidRPr="007F6E09">
                    <w:rPr>
                      <w:rFonts w:ascii="Calibri" w:hAnsi="Calibri" w:cs="Calibri"/>
                      <w:sz w:val="22"/>
                      <w:szCs w:val="22"/>
                    </w:rPr>
                    <w:t>Remark</w:t>
                  </w:r>
                </w:p>
              </w:tc>
              <w:tc>
                <w:tcPr>
                  <w:tcW w:w="992" w:type="dxa"/>
                  <w:tcBorders>
                    <w:top w:val="single" w:sz="6" w:space="0" w:color="auto"/>
                    <w:left w:val="single" w:sz="6" w:space="0" w:color="auto"/>
                    <w:bottom w:val="single" w:sz="6" w:space="0" w:color="auto"/>
                    <w:right w:val="single" w:sz="6" w:space="0" w:color="auto"/>
                    <w:tl2br w:val="nil"/>
                    <w:tr2bl w:val="nil"/>
                  </w:tcBorders>
                  <w:shd w:val="clear" w:color="auto" w:fill="auto"/>
                </w:tcPr>
                <w:p w:rsidR="004E6801" w:rsidRPr="007F6E09" w:rsidRDefault="004E6801" w:rsidP="004E6801">
                  <w:pPr>
                    <w:pStyle w:val="TableText"/>
                    <w:rPr>
                      <w:rFonts w:ascii="Calibri" w:hAnsi="Calibri" w:cs="Calibri"/>
                      <w:sz w:val="22"/>
                      <w:szCs w:val="22"/>
                    </w:rPr>
                  </w:pPr>
                  <w:r w:rsidRPr="007F6E09">
                    <w:rPr>
                      <w:rFonts w:ascii="Calibri" w:hAnsi="Calibri" w:cs="Calibri"/>
                      <w:sz w:val="22"/>
                      <w:szCs w:val="22"/>
                    </w:rPr>
                    <w:t>Initial Version</w:t>
                  </w:r>
                </w:p>
              </w:tc>
              <w:tc>
                <w:tcPr>
                  <w:tcW w:w="992" w:type="dxa"/>
                  <w:tcBorders>
                    <w:top w:val="single" w:sz="6" w:space="0" w:color="auto"/>
                    <w:left w:val="single" w:sz="6" w:space="0" w:color="auto"/>
                    <w:bottom w:val="single" w:sz="6" w:space="0" w:color="auto"/>
                    <w:right w:val="single" w:sz="6" w:space="0" w:color="auto"/>
                    <w:tl2br w:val="nil"/>
                    <w:tr2bl w:val="nil"/>
                  </w:tcBorders>
                </w:tcPr>
                <w:p w:rsidR="004E6801" w:rsidRPr="007F6E09" w:rsidRDefault="004E6801" w:rsidP="004E6801">
                  <w:pPr>
                    <w:pStyle w:val="TableHeading"/>
                    <w:rPr>
                      <w:rFonts w:ascii="Calibri" w:hAnsi="Calibri" w:cs="Calibri"/>
                      <w:b w:val="0"/>
                      <w:sz w:val="22"/>
                      <w:szCs w:val="22"/>
                    </w:rPr>
                  </w:pPr>
                  <w:r w:rsidRPr="007F6E09">
                    <w:rPr>
                      <w:rFonts w:ascii="Calibri" w:hAnsi="Calibri" w:cs="Calibri"/>
                      <w:b w:val="0"/>
                      <w:sz w:val="22"/>
                      <w:szCs w:val="22"/>
                    </w:rPr>
                    <w:t>Version No</w:t>
                  </w:r>
                </w:p>
              </w:tc>
              <w:tc>
                <w:tcPr>
                  <w:tcW w:w="567" w:type="dxa"/>
                  <w:tcBorders>
                    <w:top w:val="single" w:sz="6" w:space="0" w:color="auto"/>
                    <w:left w:val="single" w:sz="6" w:space="0" w:color="auto"/>
                    <w:bottom w:val="single" w:sz="6" w:space="0" w:color="auto"/>
                    <w:right w:val="single" w:sz="6" w:space="0" w:color="auto"/>
                    <w:tl2br w:val="nil"/>
                    <w:tr2bl w:val="nil"/>
                  </w:tcBorders>
                </w:tcPr>
                <w:p w:rsidR="004E6801" w:rsidRPr="007F6E09" w:rsidRDefault="004E6801" w:rsidP="004E6801">
                  <w:pPr>
                    <w:pStyle w:val="TableHeading"/>
                    <w:rPr>
                      <w:rFonts w:ascii="Calibri" w:hAnsi="Calibri" w:cs="Calibri"/>
                      <w:b w:val="0"/>
                      <w:sz w:val="22"/>
                      <w:szCs w:val="22"/>
                    </w:rPr>
                  </w:pPr>
                  <w:r w:rsidRPr="007F6E09">
                    <w:rPr>
                      <w:rFonts w:ascii="Calibri" w:hAnsi="Calibri" w:cs="Calibri"/>
                      <w:b w:val="0"/>
                      <w:sz w:val="22"/>
                      <w:szCs w:val="22"/>
                    </w:rPr>
                    <w:t>1.0</w:t>
                  </w:r>
                </w:p>
              </w:tc>
              <w:tc>
                <w:tcPr>
                  <w:tcW w:w="851" w:type="dxa"/>
                  <w:tcBorders>
                    <w:top w:val="single" w:sz="6" w:space="0" w:color="auto"/>
                    <w:left w:val="single" w:sz="6" w:space="0" w:color="auto"/>
                    <w:bottom w:val="single" w:sz="6" w:space="0" w:color="auto"/>
                    <w:right w:val="single" w:sz="6" w:space="0" w:color="auto"/>
                    <w:tl2br w:val="nil"/>
                    <w:tr2bl w:val="nil"/>
                  </w:tcBorders>
                </w:tcPr>
                <w:p w:rsidR="004E6801" w:rsidRPr="007F6E09" w:rsidRDefault="004E6801" w:rsidP="004E6801">
                  <w:pPr>
                    <w:pStyle w:val="TableHeading"/>
                    <w:rPr>
                      <w:rFonts w:ascii="Calibri" w:hAnsi="Calibri" w:cs="Calibri"/>
                      <w:sz w:val="22"/>
                      <w:szCs w:val="22"/>
                    </w:rPr>
                  </w:pPr>
                  <w:r w:rsidRPr="007F6E09">
                    <w:rPr>
                      <w:rFonts w:ascii="Calibri" w:hAnsi="Calibri" w:cs="Calibri"/>
                      <w:sz w:val="22"/>
                      <w:szCs w:val="22"/>
                    </w:rPr>
                    <w:t>Date</w:t>
                  </w:r>
                </w:p>
              </w:tc>
              <w:tc>
                <w:tcPr>
                  <w:tcW w:w="1159" w:type="dxa"/>
                  <w:tcBorders>
                    <w:top w:val="single" w:sz="6" w:space="0" w:color="auto"/>
                    <w:left w:val="single" w:sz="6" w:space="0" w:color="auto"/>
                    <w:bottom w:val="single" w:sz="6" w:space="0" w:color="auto"/>
                    <w:right w:val="single" w:sz="6" w:space="0" w:color="auto"/>
                    <w:tl2br w:val="nil"/>
                    <w:tr2bl w:val="nil"/>
                  </w:tcBorders>
                </w:tcPr>
                <w:p w:rsidR="004E6801" w:rsidRPr="007F6E09" w:rsidRDefault="00693EEA" w:rsidP="00693EEA">
                  <w:pPr>
                    <w:pStyle w:val="TableHeading"/>
                    <w:rPr>
                      <w:rFonts w:ascii="Calibri" w:hAnsi="Calibri" w:cs="Calibri"/>
                      <w:b w:val="0"/>
                      <w:sz w:val="22"/>
                      <w:szCs w:val="22"/>
                    </w:rPr>
                  </w:pPr>
                  <w:r w:rsidRPr="007F6E09">
                    <w:rPr>
                      <w:rFonts w:ascii="Calibri" w:hAnsi="Calibri" w:cs="Calibri"/>
                      <w:b w:val="0"/>
                      <w:sz w:val="22"/>
                      <w:szCs w:val="22"/>
                    </w:rPr>
                    <w:t>2020</w:t>
                  </w:r>
                  <w:r w:rsidR="004E6801" w:rsidRPr="007F6E09">
                    <w:rPr>
                      <w:rFonts w:ascii="Calibri" w:hAnsi="Calibri" w:cs="Calibri"/>
                      <w:b w:val="0"/>
                      <w:sz w:val="22"/>
                      <w:szCs w:val="22"/>
                    </w:rPr>
                    <w:t>-</w:t>
                  </w:r>
                  <w:r w:rsidR="006C2698" w:rsidRPr="007F6E09">
                    <w:rPr>
                      <w:rFonts w:ascii="Calibri" w:hAnsi="Calibri" w:cs="Calibri"/>
                      <w:b w:val="0"/>
                      <w:sz w:val="22"/>
                      <w:szCs w:val="22"/>
                    </w:rPr>
                    <w:t>02</w:t>
                  </w:r>
                  <w:r w:rsidR="004E6801" w:rsidRPr="007F6E09">
                    <w:rPr>
                      <w:rFonts w:ascii="Calibri" w:hAnsi="Calibri" w:cs="Calibri"/>
                      <w:b w:val="0"/>
                      <w:sz w:val="22"/>
                      <w:szCs w:val="22"/>
                    </w:rPr>
                    <w:t>-</w:t>
                  </w:r>
                  <w:r w:rsidR="006C2698" w:rsidRPr="007F6E09">
                    <w:rPr>
                      <w:rFonts w:ascii="Calibri" w:hAnsi="Calibri" w:cs="Calibri"/>
                      <w:b w:val="0"/>
                      <w:sz w:val="22"/>
                      <w:szCs w:val="22"/>
                    </w:rPr>
                    <w:t>04</w:t>
                  </w:r>
                </w:p>
              </w:tc>
            </w:tr>
          </w:tbl>
          <w:p w:rsidR="00CC5016" w:rsidRPr="007F6E09" w:rsidRDefault="00CC5016" w:rsidP="00CC5016">
            <w:pPr>
              <w:pStyle w:val="CoverText"/>
              <w:widowControl w:val="0"/>
              <w:rPr>
                <w:rFonts w:ascii="Calibri" w:hAnsi="Calibri" w:cs="Calibri"/>
                <w:sz w:val="22"/>
                <w:szCs w:val="22"/>
              </w:rPr>
            </w:pPr>
          </w:p>
        </w:tc>
      </w:tr>
      <w:tr w:rsidR="00CC5016" w:rsidRPr="007F6E09" w:rsidTr="00FB123A">
        <w:trPr>
          <w:trHeight w:val="376"/>
        </w:trPr>
        <w:tc>
          <w:tcPr>
            <w:tcW w:w="1155" w:type="dxa"/>
          </w:tcPr>
          <w:p w:rsidR="00CC5016" w:rsidRPr="007F6E09" w:rsidRDefault="00CC5016" w:rsidP="00CC5016">
            <w:pPr>
              <w:pStyle w:val="CoverText"/>
              <w:widowControl w:val="0"/>
            </w:pPr>
          </w:p>
        </w:tc>
        <w:tc>
          <w:tcPr>
            <w:tcW w:w="8485" w:type="dxa"/>
          </w:tcPr>
          <w:p w:rsidR="00CC5016" w:rsidRPr="007F6E09" w:rsidRDefault="00CC5016" w:rsidP="00CC5016">
            <w:pPr>
              <w:pStyle w:val="CoverText"/>
              <w:widowControl w:val="0"/>
              <w:rPr>
                <w:rFonts w:ascii="Calibri" w:hAnsi="Calibri" w:cs="Calibri"/>
                <w:sz w:val="22"/>
                <w:szCs w:val="22"/>
              </w:rPr>
            </w:pPr>
          </w:p>
        </w:tc>
      </w:tr>
    </w:tbl>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ind w:left="0"/>
      </w:pPr>
    </w:p>
    <w:p w:rsidR="00524FA0" w:rsidRPr="007F6E09" w:rsidRDefault="00524FA0">
      <w:pPr>
        <w:sectPr w:rsidR="00524FA0" w:rsidRPr="007F6E09">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524FA0" w:rsidRPr="007F6E09" w:rsidRDefault="00825C8C" w:rsidP="00825C8C">
      <w:pPr>
        <w:pStyle w:val="Contents"/>
        <w:tabs>
          <w:tab w:val="left" w:pos="2880"/>
          <w:tab w:val="right" w:pos="9639"/>
        </w:tabs>
        <w:jc w:val="left"/>
      </w:pPr>
      <w:r w:rsidRPr="007F6E09">
        <w:lastRenderedPageBreak/>
        <w:tab/>
      </w:r>
      <w:r w:rsidRPr="007F6E09">
        <w:tab/>
      </w:r>
      <w:bookmarkStart w:id="1" w:name="_Toc63409119"/>
      <w:r w:rsidR="00FB123A" w:rsidRPr="007F6E09">
        <w:t>Contents</w:t>
      </w:r>
      <w:bookmarkEnd w:id="1"/>
    </w:p>
    <w:p w:rsidR="00CE7840" w:rsidRDefault="00D24F6E">
      <w:pPr>
        <w:pStyle w:val="TOC1"/>
        <w:tabs>
          <w:tab w:val="right" w:leader="dot" w:pos="9629"/>
        </w:tabs>
        <w:rPr>
          <w:rFonts w:asciiTheme="minorHAnsi" w:eastAsiaTheme="minorEastAsia" w:hAnsiTheme="minorHAnsi" w:cstheme="minorBidi"/>
          <w:b w:val="0"/>
          <w:bCs w:val="0"/>
          <w:noProof/>
          <w:kern w:val="0"/>
          <w:sz w:val="22"/>
          <w:szCs w:val="22"/>
          <w:lang w:val="tr-TR"/>
        </w:rPr>
      </w:pPr>
      <w:r w:rsidRPr="007F6E09">
        <w:fldChar w:fldCharType="begin"/>
      </w:r>
      <w:r w:rsidRPr="007F6E09">
        <w:instrText xml:space="preserve"> TOC \o "1-3" \h \z \u </w:instrText>
      </w:r>
      <w:r w:rsidRPr="007F6E09">
        <w:fldChar w:fldCharType="separate"/>
      </w:r>
      <w:hyperlink w:anchor="_Toc63409119" w:history="1">
        <w:r w:rsidR="00CE7840" w:rsidRPr="0052553F">
          <w:rPr>
            <w:rStyle w:val="Hyperlink"/>
            <w:noProof/>
          </w:rPr>
          <w:t>Contents</w:t>
        </w:r>
        <w:r w:rsidR="00CE7840">
          <w:rPr>
            <w:noProof/>
            <w:webHidden/>
          </w:rPr>
          <w:tab/>
        </w:r>
        <w:r w:rsidR="00CE7840">
          <w:rPr>
            <w:noProof/>
            <w:webHidden/>
          </w:rPr>
          <w:fldChar w:fldCharType="begin"/>
        </w:r>
        <w:r w:rsidR="00CE7840">
          <w:rPr>
            <w:noProof/>
            <w:webHidden/>
          </w:rPr>
          <w:instrText xml:space="preserve"> PAGEREF _Toc63409119 \h </w:instrText>
        </w:r>
        <w:r w:rsidR="00CE7840">
          <w:rPr>
            <w:noProof/>
            <w:webHidden/>
          </w:rPr>
        </w:r>
        <w:r w:rsidR="00CE7840">
          <w:rPr>
            <w:noProof/>
            <w:webHidden/>
          </w:rPr>
          <w:fldChar w:fldCharType="separate"/>
        </w:r>
        <w:r w:rsidR="00CE7840">
          <w:rPr>
            <w:noProof/>
            <w:webHidden/>
          </w:rPr>
          <w:t>iii</w:t>
        </w:r>
        <w:r w:rsidR="00CE7840">
          <w:rPr>
            <w:noProof/>
            <w:webHidden/>
          </w:rPr>
          <w:fldChar w:fldCharType="end"/>
        </w:r>
      </w:hyperlink>
    </w:p>
    <w:p w:rsidR="00CE7840" w:rsidRDefault="00A32F50">
      <w:pPr>
        <w:pStyle w:val="TOC1"/>
        <w:tabs>
          <w:tab w:val="right" w:leader="dot" w:pos="9629"/>
        </w:tabs>
        <w:rPr>
          <w:rFonts w:asciiTheme="minorHAnsi" w:eastAsiaTheme="minorEastAsia" w:hAnsiTheme="minorHAnsi" w:cstheme="minorBidi"/>
          <w:b w:val="0"/>
          <w:bCs w:val="0"/>
          <w:noProof/>
          <w:kern w:val="0"/>
          <w:sz w:val="22"/>
          <w:szCs w:val="22"/>
          <w:lang w:val="tr-TR"/>
        </w:rPr>
      </w:pPr>
      <w:hyperlink w:anchor="_Toc63409120" w:history="1">
        <w:r w:rsidR="00CE7840" w:rsidRPr="0052553F">
          <w:rPr>
            <w:rStyle w:val="Hyperlink"/>
            <w:noProof/>
          </w:rPr>
          <w:t>1 Introduction</w:t>
        </w:r>
        <w:r w:rsidR="00CE7840">
          <w:rPr>
            <w:noProof/>
            <w:webHidden/>
          </w:rPr>
          <w:tab/>
        </w:r>
        <w:r w:rsidR="00CE7840">
          <w:rPr>
            <w:noProof/>
            <w:webHidden/>
          </w:rPr>
          <w:fldChar w:fldCharType="begin"/>
        </w:r>
        <w:r w:rsidR="00CE7840">
          <w:rPr>
            <w:noProof/>
            <w:webHidden/>
          </w:rPr>
          <w:instrText xml:space="preserve"> PAGEREF _Toc63409120 \h </w:instrText>
        </w:r>
        <w:r w:rsidR="00CE7840">
          <w:rPr>
            <w:noProof/>
            <w:webHidden/>
          </w:rPr>
        </w:r>
        <w:r w:rsidR="00CE7840">
          <w:rPr>
            <w:noProof/>
            <w:webHidden/>
          </w:rPr>
          <w:fldChar w:fldCharType="separate"/>
        </w:r>
        <w:r w:rsidR="00CE7840">
          <w:rPr>
            <w:noProof/>
            <w:webHidden/>
          </w:rPr>
          <w:t>1</w:t>
        </w:r>
        <w:r w:rsidR="00CE7840">
          <w:rPr>
            <w:noProof/>
            <w:webHidden/>
          </w:rPr>
          <w:fldChar w:fldCharType="end"/>
        </w:r>
      </w:hyperlink>
    </w:p>
    <w:p w:rsidR="00CE7840" w:rsidRDefault="00A32F50">
      <w:pPr>
        <w:pStyle w:val="TOC2"/>
        <w:tabs>
          <w:tab w:val="right" w:leader="dot" w:pos="9629"/>
        </w:tabs>
        <w:rPr>
          <w:rFonts w:asciiTheme="minorHAnsi" w:eastAsiaTheme="minorEastAsia" w:hAnsiTheme="minorHAnsi" w:cstheme="minorBidi"/>
          <w:kern w:val="0"/>
          <w:sz w:val="22"/>
          <w:szCs w:val="22"/>
          <w:lang w:val="tr-TR"/>
        </w:rPr>
      </w:pPr>
      <w:hyperlink w:anchor="_Toc63409121" w:history="1">
        <w:r w:rsidR="00CE7840" w:rsidRPr="0052553F">
          <w:rPr>
            <w:rStyle w:val="Hyperlink"/>
            <w:snapToGrid w:val="0"/>
          </w:rPr>
          <w:t>1.1</w:t>
        </w:r>
        <w:r w:rsidR="00CE7840" w:rsidRPr="0052553F">
          <w:rPr>
            <w:rStyle w:val="Hyperlink"/>
          </w:rPr>
          <w:t xml:space="preserve"> Ove</w:t>
        </w:r>
        <w:r w:rsidR="00CE7840" w:rsidRPr="0052553F">
          <w:rPr>
            <w:rStyle w:val="Hyperlink"/>
          </w:rPr>
          <w:t>r</w:t>
        </w:r>
        <w:r w:rsidR="00CE7840" w:rsidRPr="0052553F">
          <w:rPr>
            <w:rStyle w:val="Hyperlink"/>
          </w:rPr>
          <w:t>v</w:t>
        </w:r>
        <w:r w:rsidR="00CE7840" w:rsidRPr="0052553F">
          <w:rPr>
            <w:rStyle w:val="Hyperlink"/>
          </w:rPr>
          <w:t>i</w:t>
        </w:r>
        <w:r w:rsidR="00CE7840" w:rsidRPr="0052553F">
          <w:rPr>
            <w:rStyle w:val="Hyperlink"/>
          </w:rPr>
          <w:t>ew</w:t>
        </w:r>
        <w:r w:rsidR="00CE7840">
          <w:rPr>
            <w:webHidden/>
          </w:rPr>
          <w:tab/>
        </w:r>
        <w:r w:rsidR="00CE7840">
          <w:rPr>
            <w:webHidden/>
          </w:rPr>
          <w:fldChar w:fldCharType="begin"/>
        </w:r>
        <w:r w:rsidR="00CE7840">
          <w:rPr>
            <w:webHidden/>
          </w:rPr>
          <w:instrText xml:space="preserve"> PAGEREF _Toc63409121 \h </w:instrText>
        </w:r>
        <w:r w:rsidR="00CE7840">
          <w:rPr>
            <w:webHidden/>
          </w:rPr>
        </w:r>
        <w:r w:rsidR="00CE7840">
          <w:rPr>
            <w:webHidden/>
          </w:rPr>
          <w:fldChar w:fldCharType="separate"/>
        </w:r>
        <w:r w:rsidR="00CE7840">
          <w:rPr>
            <w:webHidden/>
          </w:rPr>
          <w:t>1</w:t>
        </w:r>
        <w:r w:rsidR="00CE7840">
          <w:rPr>
            <w:webHidden/>
          </w:rPr>
          <w:fldChar w:fldCharType="end"/>
        </w:r>
      </w:hyperlink>
    </w:p>
    <w:p w:rsidR="00CE7840" w:rsidRDefault="00A32F50">
      <w:pPr>
        <w:pStyle w:val="TOC2"/>
        <w:tabs>
          <w:tab w:val="right" w:leader="dot" w:pos="9629"/>
        </w:tabs>
        <w:rPr>
          <w:rFonts w:asciiTheme="minorHAnsi" w:eastAsiaTheme="minorEastAsia" w:hAnsiTheme="minorHAnsi" w:cstheme="minorBidi"/>
          <w:kern w:val="0"/>
          <w:sz w:val="22"/>
          <w:szCs w:val="22"/>
          <w:lang w:val="tr-TR"/>
        </w:rPr>
      </w:pPr>
      <w:hyperlink w:anchor="_Toc63409122" w:history="1">
        <w:r w:rsidR="00CE7840" w:rsidRPr="0052553F">
          <w:rPr>
            <w:rStyle w:val="Hyperlink"/>
            <w:snapToGrid w:val="0"/>
          </w:rPr>
          <w:t>1.2</w:t>
        </w:r>
        <w:r w:rsidR="00CE7840" w:rsidRPr="0052553F">
          <w:rPr>
            <w:rStyle w:val="Hyperlink"/>
          </w:rPr>
          <w:t xml:space="preserve"> Project Infrastructure</w:t>
        </w:r>
        <w:r w:rsidR="00CE7840">
          <w:rPr>
            <w:webHidden/>
          </w:rPr>
          <w:tab/>
        </w:r>
        <w:r w:rsidR="00CE7840">
          <w:rPr>
            <w:webHidden/>
          </w:rPr>
          <w:fldChar w:fldCharType="begin"/>
        </w:r>
        <w:r w:rsidR="00CE7840">
          <w:rPr>
            <w:webHidden/>
          </w:rPr>
          <w:instrText xml:space="preserve"> PAGEREF _Toc63409122 \h </w:instrText>
        </w:r>
        <w:r w:rsidR="00CE7840">
          <w:rPr>
            <w:webHidden/>
          </w:rPr>
        </w:r>
        <w:r w:rsidR="00CE7840">
          <w:rPr>
            <w:webHidden/>
          </w:rPr>
          <w:fldChar w:fldCharType="separate"/>
        </w:r>
        <w:r w:rsidR="00CE7840">
          <w:rPr>
            <w:webHidden/>
          </w:rPr>
          <w:t>1</w:t>
        </w:r>
        <w:r w:rsidR="00CE7840">
          <w:rPr>
            <w:webHidden/>
          </w:rPr>
          <w:fldChar w:fldCharType="end"/>
        </w:r>
      </w:hyperlink>
    </w:p>
    <w:p w:rsidR="00CE7840" w:rsidRDefault="00A32F50">
      <w:pPr>
        <w:pStyle w:val="TOC2"/>
        <w:tabs>
          <w:tab w:val="right" w:leader="dot" w:pos="9629"/>
        </w:tabs>
        <w:rPr>
          <w:rFonts w:asciiTheme="minorHAnsi" w:eastAsiaTheme="minorEastAsia" w:hAnsiTheme="minorHAnsi" w:cstheme="minorBidi"/>
          <w:kern w:val="0"/>
          <w:sz w:val="22"/>
          <w:szCs w:val="22"/>
          <w:lang w:val="tr-TR"/>
        </w:rPr>
      </w:pPr>
      <w:hyperlink w:anchor="_Toc63409123" w:history="1">
        <w:r w:rsidR="00CE7840" w:rsidRPr="0052553F">
          <w:rPr>
            <w:rStyle w:val="Hyperlink"/>
            <w:snapToGrid w:val="0"/>
          </w:rPr>
          <w:t>1.3</w:t>
        </w:r>
        <w:r w:rsidR="00CE7840" w:rsidRPr="0052553F">
          <w:rPr>
            <w:rStyle w:val="Hyperlink"/>
          </w:rPr>
          <w:t xml:space="preserve"> Dynamic Modules</w:t>
        </w:r>
        <w:r w:rsidR="00CE7840">
          <w:rPr>
            <w:webHidden/>
          </w:rPr>
          <w:tab/>
        </w:r>
        <w:r w:rsidR="00CE7840">
          <w:rPr>
            <w:webHidden/>
          </w:rPr>
          <w:fldChar w:fldCharType="begin"/>
        </w:r>
        <w:r w:rsidR="00CE7840">
          <w:rPr>
            <w:webHidden/>
          </w:rPr>
          <w:instrText xml:space="preserve"> PAGEREF _Toc63409123 \h </w:instrText>
        </w:r>
        <w:r w:rsidR="00CE7840">
          <w:rPr>
            <w:webHidden/>
          </w:rPr>
        </w:r>
        <w:r w:rsidR="00CE7840">
          <w:rPr>
            <w:webHidden/>
          </w:rPr>
          <w:fldChar w:fldCharType="separate"/>
        </w:r>
        <w:r w:rsidR="00CE7840">
          <w:rPr>
            <w:webHidden/>
          </w:rPr>
          <w:t>3</w:t>
        </w:r>
        <w:r w:rsidR="00CE7840">
          <w:rPr>
            <w:webHidden/>
          </w:rPr>
          <w:fldChar w:fldCharType="end"/>
        </w:r>
      </w:hyperlink>
    </w:p>
    <w:p w:rsidR="00CE7840" w:rsidRDefault="00A32F50">
      <w:pPr>
        <w:pStyle w:val="TOC1"/>
        <w:tabs>
          <w:tab w:val="right" w:leader="dot" w:pos="9629"/>
        </w:tabs>
        <w:rPr>
          <w:rFonts w:asciiTheme="minorHAnsi" w:eastAsiaTheme="minorEastAsia" w:hAnsiTheme="minorHAnsi" w:cstheme="minorBidi"/>
          <w:b w:val="0"/>
          <w:bCs w:val="0"/>
          <w:noProof/>
          <w:kern w:val="0"/>
          <w:sz w:val="22"/>
          <w:szCs w:val="22"/>
          <w:lang w:val="tr-TR"/>
        </w:rPr>
      </w:pPr>
      <w:hyperlink w:anchor="_Toc63409124" w:history="1">
        <w:r w:rsidR="00CE7840" w:rsidRPr="0052553F">
          <w:rPr>
            <w:rStyle w:val="Hyperlink"/>
            <w:noProof/>
          </w:rPr>
          <w:t>2 User In</w:t>
        </w:r>
        <w:r w:rsidR="00CE7840" w:rsidRPr="0052553F">
          <w:rPr>
            <w:rStyle w:val="Hyperlink"/>
            <w:noProof/>
          </w:rPr>
          <w:t>t</w:t>
        </w:r>
        <w:r w:rsidR="00CE7840" w:rsidRPr="0052553F">
          <w:rPr>
            <w:rStyle w:val="Hyperlink"/>
            <w:noProof/>
          </w:rPr>
          <w:t>erface</w:t>
        </w:r>
        <w:r w:rsidR="00CE7840">
          <w:rPr>
            <w:noProof/>
            <w:webHidden/>
          </w:rPr>
          <w:tab/>
        </w:r>
        <w:r w:rsidR="00CE7840">
          <w:rPr>
            <w:noProof/>
            <w:webHidden/>
          </w:rPr>
          <w:fldChar w:fldCharType="begin"/>
        </w:r>
        <w:r w:rsidR="00CE7840">
          <w:rPr>
            <w:noProof/>
            <w:webHidden/>
          </w:rPr>
          <w:instrText xml:space="preserve"> PAGEREF _Toc63409124 \h </w:instrText>
        </w:r>
        <w:r w:rsidR="00CE7840">
          <w:rPr>
            <w:noProof/>
            <w:webHidden/>
          </w:rPr>
        </w:r>
        <w:r w:rsidR="00CE7840">
          <w:rPr>
            <w:noProof/>
            <w:webHidden/>
          </w:rPr>
          <w:fldChar w:fldCharType="separate"/>
        </w:r>
        <w:r w:rsidR="00CE7840">
          <w:rPr>
            <w:noProof/>
            <w:webHidden/>
          </w:rPr>
          <w:t>1</w:t>
        </w:r>
        <w:r w:rsidR="00CE7840">
          <w:rPr>
            <w:noProof/>
            <w:webHidden/>
          </w:rPr>
          <w:fldChar w:fldCharType="end"/>
        </w:r>
      </w:hyperlink>
    </w:p>
    <w:p w:rsidR="00CE7840" w:rsidRDefault="00A32F50">
      <w:pPr>
        <w:pStyle w:val="TOC2"/>
        <w:tabs>
          <w:tab w:val="right" w:leader="dot" w:pos="9629"/>
        </w:tabs>
        <w:rPr>
          <w:rFonts w:asciiTheme="minorHAnsi" w:eastAsiaTheme="minorEastAsia" w:hAnsiTheme="minorHAnsi" w:cstheme="minorBidi"/>
          <w:kern w:val="0"/>
          <w:sz w:val="22"/>
          <w:szCs w:val="22"/>
          <w:lang w:val="tr-TR"/>
        </w:rPr>
      </w:pPr>
      <w:hyperlink w:anchor="_Toc63409125" w:history="1">
        <w:r w:rsidR="00CE7840" w:rsidRPr="0052553F">
          <w:rPr>
            <w:rStyle w:val="Hyperlink"/>
            <w:snapToGrid w:val="0"/>
          </w:rPr>
          <w:t>2.1</w:t>
        </w:r>
        <w:r w:rsidR="00CE7840" w:rsidRPr="0052553F">
          <w:rPr>
            <w:rStyle w:val="Hyperlink"/>
          </w:rPr>
          <w:t xml:space="preserve"> General Layout</w:t>
        </w:r>
        <w:r w:rsidR="00CE7840">
          <w:rPr>
            <w:webHidden/>
          </w:rPr>
          <w:tab/>
        </w:r>
        <w:r w:rsidR="00CE7840">
          <w:rPr>
            <w:webHidden/>
          </w:rPr>
          <w:fldChar w:fldCharType="begin"/>
        </w:r>
        <w:r w:rsidR="00CE7840">
          <w:rPr>
            <w:webHidden/>
          </w:rPr>
          <w:instrText xml:space="preserve"> PAGEREF _Toc63409125 \h </w:instrText>
        </w:r>
        <w:r w:rsidR="00CE7840">
          <w:rPr>
            <w:webHidden/>
          </w:rPr>
        </w:r>
        <w:r w:rsidR="00CE7840">
          <w:rPr>
            <w:webHidden/>
          </w:rPr>
          <w:fldChar w:fldCharType="separate"/>
        </w:r>
        <w:r w:rsidR="00CE7840">
          <w:rPr>
            <w:webHidden/>
          </w:rPr>
          <w:t>1</w:t>
        </w:r>
        <w:r w:rsidR="00CE7840">
          <w:rPr>
            <w:webHidden/>
          </w:rPr>
          <w:fldChar w:fldCharType="end"/>
        </w:r>
      </w:hyperlink>
    </w:p>
    <w:p w:rsidR="00CE7840" w:rsidRDefault="00A32F50">
      <w:pPr>
        <w:pStyle w:val="TOC3"/>
        <w:tabs>
          <w:tab w:val="right" w:leader="dot" w:pos="9629"/>
        </w:tabs>
        <w:rPr>
          <w:rFonts w:asciiTheme="minorHAnsi" w:eastAsiaTheme="minorEastAsia" w:hAnsiTheme="minorHAnsi" w:cstheme="minorBidi"/>
          <w:kern w:val="0"/>
          <w:sz w:val="22"/>
          <w:szCs w:val="22"/>
          <w:lang w:val="tr-TR"/>
        </w:rPr>
      </w:pPr>
      <w:hyperlink w:anchor="_Toc63409126" w:history="1">
        <w:r w:rsidR="00CE7840" w:rsidRPr="0052553F">
          <w:rPr>
            <w:rStyle w:val="Hyperlink"/>
          </w:rPr>
          <w:t>2.1.1</w:t>
        </w:r>
        <w:r w:rsidR="00CE7840" w:rsidRPr="0052553F">
          <w:rPr>
            <w:rStyle w:val="Hyperlink"/>
            <w:lang w:val="tr-TR"/>
          </w:rPr>
          <w:t xml:space="preserve"> </w:t>
        </w:r>
        <w:r w:rsidR="00CE7840" w:rsidRPr="0052553F">
          <w:rPr>
            <w:rStyle w:val="Hyperlink"/>
            <w:lang w:eastAsia="en-US"/>
          </w:rPr>
          <w:t>App Usage</w:t>
        </w:r>
        <w:r w:rsidR="00CE7840">
          <w:rPr>
            <w:webHidden/>
          </w:rPr>
          <w:tab/>
        </w:r>
        <w:r w:rsidR="00CE7840">
          <w:rPr>
            <w:webHidden/>
          </w:rPr>
          <w:fldChar w:fldCharType="begin"/>
        </w:r>
        <w:r w:rsidR="00CE7840">
          <w:rPr>
            <w:webHidden/>
          </w:rPr>
          <w:instrText xml:space="preserve"> PAGEREF _Toc63409126 \h </w:instrText>
        </w:r>
        <w:r w:rsidR="00CE7840">
          <w:rPr>
            <w:webHidden/>
          </w:rPr>
        </w:r>
        <w:r w:rsidR="00CE7840">
          <w:rPr>
            <w:webHidden/>
          </w:rPr>
          <w:fldChar w:fldCharType="separate"/>
        </w:r>
        <w:r w:rsidR="00CE7840">
          <w:rPr>
            <w:webHidden/>
          </w:rPr>
          <w:t>1</w:t>
        </w:r>
        <w:r w:rsidR="00CE7840">
          <w:rPr>
            <w:webHidden/>
          </w:rPr>
          <w:fldChar w:fldCharType="end"/>
        </w:r>
      </w:hyperlink>
    </w:p>
    <w:p w:rsidR="00CE7840" w:rsidRDefault="00A32F50">
      <w:pPr>
        <w:pStyle w:val="TOC3"/>
        <w:tabs>
          <w:tab w:val="right" w:leader="dot" w:pos="9629"/>
        </w:tabs>
        <w:rPr>
          <w:rFonts w:asciiTheme="minorHAnsi" w:eastAsiaTheme="minorEastAsia" w:hAnsiTheme="minorHAnsi" w:cstheme="minorBidi"/>
          <w:kern w:val="0"/>
          <w:sz w:val="22"/>
          <w:szCs w:val="22"/>
          <w:lang w:val="tr-TR"/>
        </w:rPr>
      </w:pPr>
      <w:hyperlink w:anchor="_Toc63409127" w:history="1">
        <w:r w:rsidR="00CE7840" w:rsidRPr="0052553F">
          <w:rPr>
            <w:rStyle w:val="Hyperlink"/>
          </w:rPr>
          <w:t xml:space="preserve">2.1.2 </w:t>
        </w:r>
        <w:r w:rsidR="00CE7840" w:rsidRPr="0052553F">
          <w:rPr>
            <w:rStyle w:val="Hyperlink"/>
            <w:lang w:eastAsia="en-US"/>
          </w:rPr>
          <w:t>HMS Core</w:t>
        </w:r>
        <w:r w:rsidR="00CE7840">
          <w:rPr>
            <w:webHidden/>
          </w:rPr>
          <w:tab/>
        </w:r>
        <w:r w:rsidR="00CE7840">
          <w:rPr>
            <w:webHidden/>
          </w:rPr>
          <w:fldChar w:fldCharType="begin"/>
        </w:r>
        <w:r w:rsidR="00CE7840">
          <w:rPr>
            <w:webHidden/>
          </w:rPr>
          <w:instrText xml:space="preserve"> PAGEREF _Toc63409127 \h </w:instrText>
        </w:r>
        <w:r w:rsidR="00CE7840">
          <w:rPr>
            <w:webHidden/>
          </w:rPr>
        </w:r>
        <w:r w:rsidR="00CE7840">
          <w:rPr>
            <w:webHidden/>
          </w:rPr>
          <w:fldChar w:fldCharType="separate"/>
        </w:r>
        <w:r w:rsidR="00CE7840">
          <w:rPr>
            <w:webHidden/>
          </w:rPr>
          <w:t>5</w:t>
        </w:r>
        <w:r w:rsidR="00CE7840">
          <w:rPr>
            <w:webHidden/>
          </w:rPr>
          <w:fldChar w:fldCharType="end"/>
        </w:r>
      </w:hyperlink>
    </w:p>
    <w:p w:rsidR="00CE7840" w:rsidRDefault="00A32F50">
      <w:pPr>
        <w:pStyle w:val="TOC3"/>
        <w:tabs>
          <w:tab w:val="right" w:leader="dot" w:pos="9629"/>
        </w:tabs>
        <w:rPr>
          <w:rFonts w:asciiTheme="minorHAnsi" w:eastAsiaTheme="minorEastAsia" w:hAnsiTheme="minorHAnsi" w:cstheme="minorBidi"/>
          <w:kern w:val="0"/>
          <w:sz w:val="22"/>
          <w:szCs w:val="22"/>
          <w:lang w:val="tr-TR"/>
        </w:rPr>
      </w:pPr>
      <w:hyperlink w:anchor="_Toc63409128" w:history="1">
        <w:r w:rsidR="00CE7840" w:rsidRPr="0052553F">
          <w:rPr>
            <w:rStyle w:val="Hyperlink"/>
          </w:rPr>
          <w:t xml:space="preserve">2.1.3 </w:t>
        </w:r>
        <w:r w:rsidR="00CE7840" w:rsidRPr="0052553F">
          <w:rPr>
            <w:rStyle w:val="Hyperlink"/>
            <w:lang w:eastAsia="en-US"/>
          </w:rPr>
          <w:t>AGC (App Gallery Connect)</w:t>
        </w:r>
        <w:r w:rsidR="00CE7840">
          <w:rPr>
            <w:webHidden/>
          </w:rPr>
          <w:tab/>
        </w:r>
        <w:r w:rsidR="00CE7840">
          <w:rPr>
            <w:webHidden/>
          </w:rPr>
          <w:fldChar w:fldCharType="begin"/>
        </w:r>
        <w:r w:rsidR="00CE7840">
          <w:rPr>
            <w:webHidden/>
          </w:rPr>
          <w:instrText xml:space="preserve"> PAGEREF _Toc63409128 \h </w:instrText>
        </w:r>
        <w:r w:rsidR="00CE7840">
          <w:rPr>
            <w:webHidden/>
          </w:rPr>
        </w:r>
        <w:r w:rsidR="00CE7840">
          <w:rPr>
            <w:webHidden/>
          </w:rPr>
          <w:fldChar w:fldCharType="separate"/>
        </w:r>
        <w:r w:rsidR="00CE7840">
          <w:rPr>
            <w:webHidden/>
          </w:rPr>
          <w:t>8</w:t>
        </w:r>
        <w:r w:rsidR="00CE7840">
          <w:rPr>
            <w:webHidden/>
          </w:rPr>
          <w:fldChar w:fldCharType="end"/>
        </w:r>
      </w:hyperlink>
    </w:p>
    <w:p w:rsidR="00524FA0" w:rsidRPr="007F6E09" w:rsidRDefault="00D24F6E">
      <w:pPr>
        <w:pStyle w:val="TOC1"/>
        <w:tabs>
          <w:tab w:val="right" w:leader="dot" w:pos="9629"/>
        </w:tabs>
        <w:sectPr w:rsidR="00524FA0" w:rsidRPr="007F6E09">
          <w:headerReference w:type="even" r:id="rId20"/>
          <w:headerReference w:type="default" r:id="rId21"/>
          <w:footerReference w:type="even" r:id="rId22"/>
          <w:footerReference w:type="default" r:id="rId23"/>
          <w:headerReference w:type="first" r:id="rId24"/>
          <w:pgSz w:w="11907" w:h="16840" w:code="9"/>
          <w:pgMar w:top="1701" w:right="1134" w:bottom="1701" w:left="1134" w:header="567" w:footer="567" w:gutter="0"/>
          <w:pgNumType w:fmt="lowerRoman"/>
          <w:cols w:space="425"/>
          <w:docGrid w:linePitch="312"/>
        </w:sectPr>
      </w:pPr>
      <w:r w:rsidRPr="007F6E09">
        <w:fldChar w:fldCharType="end"/>
      </w:r>
    </w:p>
    <w:p w:rsidR="00524FA0" w:rsidRPr="007F6E09" w:rsidRDefault="00DC4E7E" w:rsidP="00BD4861">
      <w:pPr>
        <w:pStyle w:val="Heading1"/>
      </w:pPr>
      <w:bookmarkStart w:id="2" w:name="_EN-US_TOPIC_0048869372"/>
      <w:bookmarkStart w:id="3" w:name="_Toc63409120"/>
      <w:bookmarkEnd w:id="2"/>
      <w:r w:rsidRPr="007F6E09">
        <w:lastRenderedPageBreak/>
        <w:t>Introduction</w:t>
      </w:r>
      <w:bookmarkStart w:id="4" w:name="_EN-US_TOPIC_0048869373"/>
      <w:bookmarkEnd w:id="3"/>
      <w:bookmarkEnd w:id="4"/>
    </w:p>
    <w:p w:rsidR="0061332E" w:rsidRPr="007F6E09" w:rsidRDefault="0061332E" w:rsidP="0061332E">
      <w:pPr>
        <w:pStyle w:val="Heading2"/>
        <w:rPr>
          <w:lang w:eastAsia="zh-CN"/>
        </w:rPr>
      </w:pPr>
      <w:bookmarkStart w:id="5" w:name="_Toc63409121"/>
      <w:r w:rsidRPr="007F6E09">
        <w:rPr>
          <w:lang w:eastAsia="zh-CN"/>
        </w:rPr>
        <w:t>Overview</w:t>
      </w:r>
      <w:bookmarkEnd w:id="5"/>
    </w:p>
    <w:p w:rsidR="00F0444A" w:rsidRPr="007F6E09" w:rsidRDefault="007F6E09" w:rsidP="0038055E">
      <w:pPr>
        <w:rPr>
          <w:sz w:val="24"/>
          <w:szCs w:val="24"/>
        </w:rPr>
      </w:pPr>
      <w:r>
        <w:rPr>
          <w:sz w:val="24"/>
          <w:szCs w:val="24"/>
        </w:rPr>
        <w:t>HMS</w:t>
      </w:r>
      <w:r w:rsidR="00F0444A" w:rsidRPr="007F6E09">
        <w:rPr>
          <w:sz w:val="24"/>
          <w:szCs w:val="24"/>
        </w:rPr>
        <w:t xml:space="preserve"> Sandbox is a complete interactive and reference set of </w:t>
      </w:r>
      <w:r w:rsidR="00723A98" w:rsidRPr="007F6E09">
        <w:rPr>
          <w:sz w:val="24"/>
          <w:szCs w:val="24"/>
        </w:rPr>
        <w:t>HMS</w:t>
      </w:r>
      <w:r w:rsidR="00F0444A" w:rsidRPr="007F6E09">
        <w:rPr>
          <w:sz w:val="24"/>
          <w:szCs w:val="24"/>
        </w:rPr>
        <w:t xml:space="preserve"> Core kits and services when developers and users seeks information about </w:t>
      </w:r>
      <w:r w:rsidR="00723A98" w:rsidRPr="007F6E09">
        <w:rPr>
          <w:sz w:val="24"/>
          <w:szCs w:val="24"/>
        </w:rPr>
        <w:t>HMS</w:t>
      </w:r>
      <w:r w:rsidR="00F0444A" w:rsidRPr="007F6E09">
        <w:rPr>
          <w:sz w:val="24"/>
          <w:szCs w:val="24"/>
        </w:rPr>
        <w:t xml:space="preserve"> Core.</w:t>
      </w:r>
    </w:p>
    <w:p w:rsidR="00F0444A" w:rsidRPr="007F6E09" w:rsidRDefault="00F0444A" w:rsidP="0038055E">
      <w:pPr>
        <w:rPr>
          <w:sz w:val="24"/>
          <w:szCs w:val="24"/>
        </w:rPr>
      </w:pPr>
      <w:r w:rsidRPr="007F6E09">
        <w:rPr>
          <w:sz w:val="24"/>
          <w:szCs w:val="24"/>
        </w:rPr>
        <w:t xml:space="preserve">This project has been developed as a mobile application with dynamic ability modules </w:t>
      </w:r>
      <w:r w:rsidR="00AE06F8" w:rsidRPr="007F6E09">
        <w:rPr>
          <w:sz w:val="24"/>
          <w:szCs w:val="24"/>
        </w:rPr>
        <w:t xml:space="preserve">within the application </w:t>
      </w:r>
      <w:r w:rsidRPr="007F6E09">
        <w:rPr>
          <w:sz w:val="24"/>
          <w:szCs w:val="24"/>
        </w:rPr>
        <w:t xml:space="preserve">which can be downloaded </w:t>
      </w:r>
      <w:r w:rsidR="00AE06F8" w:rsidRPr="007F6E09">
        <w:rPr>
          <w:sz w:val="24"/>
          <w:szCs w:val="24"/>
        </w:rPr>
        <w:t>after the base application installed.</w:t>
      </w:r>
    </w:p>
    <w:p w:rsidR="00B07C98" w:rsidRDefault="00B07C98" w:rsidP="0038055E">
      <w:pPr>
        <w:rPr>
          <w:sz w:val="24"/>
          <w:szCs w:val="24"/>
        </w:rPr>
      </w:pPr>
      <w:r w:rsidRPr="007F6E09">
        <w:rPr>
          <w:sz w:val="24"/>
          <w:szCs w:val="24"/>
        </w:rPr>
        <w:t xml:space="preserve">The purpose of the project is to help developers to find reference development examples, show the capabilities and abilities of HMS Core. To achieve this, kits are implemented in a simple and easy to understand way. </w:t>
      </w:r>
    </w:p>
    <w:p w:rsidR="004C37F3" w:rsidRPr="00A42762" w:rsidRDefault="004C37F3" w:rsidP="004C37F3">
      <w:pPr>
        <w:pStyle w:val="Heading2"/>
      </w:pPr>
      <w:r>
        <w:t>What You Will Need</w:t>
      </w:r>
    </w:p>
    <w:p w:rsidR="004C37F3" w:rsidRPr="008674F1" w:rsidRDefault="004C37F3" w:rsidP="008674F1">
      <w:pPr>
        <w:pStyle w:val="Heading3"/>
      </w:pPr>
      <w:r w:rsidRPr="008674F1">
        <w:t>Hardware Requirements</w:t>
      </w:r>
    </w:p>
    <w:p w:rsidR="004C37F3" w:rsidRDefault="004C37F3" w:rsidP="004C37F3">
      <w:pPr>
        <w:numPr>
          <w:ilvl w:val="0"/>
          <w:numId w:val="29"/>
        </w:numPr>
        <w:rPr>
          <w:sz w:val="24"/>
          <w:szCs w:val="24"/>
        </w:rPr>
      </w:pPr>
      <w:r>
        <w:rPr>
          <w:sz w:val="24"/>
          <w:szCs w:val="24"/>
        </w:rPr>
        <w:t>One PC with Android Studio installed</w:t>
      </w:r>
    </w:p>
    <w:p w:rsidR="004C37F3" w:rsidRDefault="004C37F3" w:rsidP="004C37F3">
      <w:pPr>
        <w:pStyle w:val="Heading3"/>
        <w:rPr>
          <w:lang w:eastAsia="en-US"/>
        </w:rPr>
      </w:pPr>
      <w:r>
        <w:rPr>
          <w:lang w:eastAsia="en-US"/>
        </w:rPr>
        <w:t>Required Knowledge</w:t>
      </w:r>
    </w:p>
    <w:p w:rsidR="004C37F3" w:rsidRDefault="004C37F3" w:rsidP="004C37F3">
      <w:pPr>
        <w:numPr>
          <w:ilvl w:val="0"/>
          <w:numId w:val="29"/>
        </w:numPr>
        <w:rPr>
          <w:sz w:val="24"/>
          <w:szCs w:val="24"/>
        </w:rPr>
      </w:pPr>
      <w:r>
        <w:rPr>
          <w:sz w:val="24"/>
          <w:szCs w:val="24"/>
        </w:rPr>
        <w:t>Android development basics</w:t>
      </w:r>
    </w:p>
    <w:p w:rsidR="004C37F3" w:rsidRPr="00722797" w:rsidRDefault="004C37F3" w:rsidP="004C37F3">
      <w:pPr>
        <w:numPr>
          <w:ilvl w:val="0"/>
          <w:numId w:val="29"/>
        </w:numPr>
        <w:rPr>
          <w:sz w:val="24"/>
          <w:szCs w:val="24"/>
        </w:rPr>
      </w:pPr>
      <w:r>
        <w:rPr>
          <w:sz w:val="24"/>
          <w:szCs w:val="24"/>
        </w:rPr>
        <w:t>Java language</w:t>
      </w:r>
    </w:p>
    <w:p w:rsidR="004C37F3" w:rsidRPr="00A42762" w:rsidRDefault="004C37F3" w:rsidP="004C37F3">
      <w:pPr>
        <w:pStyle w:val="Heading2"/>
      </w:pPr>
      <w:r>
        <w:t>Get the Sample Code</w:t>
      </w:r>
    </w:p>
    <w:p w:rsidR="004C37F3" w:rsidRDefault="004C37F3" w:rsidP="004C37F3">
      <w:pPr>
        <w:rPr>
          <w:sz w:val="24"/>
          <w:szCs w:val="24"/>
        </w:rPr>
      </w:pPr>
      <w:r>
        <w:rPr>
          <w:sz w:val="24"/>
          <w:szCs w:val="24"/>
        </w:rPr>
        <w:t>Clone the CodeHub repository from the command line:</w:t>
      </w:r>
    </w:p>
    <w:p w:rsidR="004C37F3" w:rsidRPr="003C71AC" w:rsidRDefault="004C37F3" w:rsidP="004C37F3">
      <w:pPr>
        <w:shd w:val="clear" w:color="auto" w:fill="28323F"/>
        <w:tabs>
          <w:tab w:val="left" w:pos="916"/>
          <w:tab w:val="left" w:pos="1832"/>
          <w:tab w:val="left" w:pos="2748"/>
          <w:tab w:val="left" w:pos="3664"/>
          <w:tab w:val="left" w:pos="4580"/>
          <w:tab w:val="left" w:pos="5496"/>
          <w:tab w:val="left" w:pos="6412"/>
          <w:tab w:val="right" w:pos="9134"/>
        </w:tabs>
        <w:spacing w:line="240" w:lineRule="auto"/>
        <w:rPr>
          <w:rFonts w:ascii="Consolas" w:eastAsia="Times New Roman" w:hAnsi="Consolas" w:cs="Helvetica"/>
          <w:color w:val="FFFFFF" w:themeColor="background1"/>
          <w:lang w:eastAsia="en-US"/>
        </w:rPr>
      </w:pPr>
      <w:r>
        <w:rPr>
          <w:rFonts w:ascii="Consolas" w:eastAsia="Times New Roman" w:hAnsi="Consolas" w:cs="Helvetica"/>
          <w:color w:val="FFFFFF" w:themeColor="background1"/>
          <w:lang w:eastAsia="en-US"/>
        </w:rPr>
        <w:t xml:space="preserve">$ git clone </w:t>
      </w:r>
      <w:r w:rsidRPr="003C71AC">
        <w:rPr>
          <w:rFonts w:ascii="Consolas" w:eastAsia="Times New Roman" w:hAnsi="Consolas" w:cs="Helvetica"/>
          <w:color w:val="FFFFFF" w:themeColor="background1"/>
          <w:lang w:eastAsia="en-US"/>
        </w:rPr>
        <w:t>https://codehub-dg-g.huawei.com/hms---turkey-dtse-branch/team-c9/hms-sandbox.git</w:t>
      </w:r>
    </w:p>
    <w:p w:rsidR="004C37F3" w:rsidRDefault="004C37F3" w:rsidP="004C37F3">
      <w:pPr>
        <w:rPr>
          <w:sz w:val="24"/>
          <w:szCs w:val="24"/>
        </w:rPr>
      </w:pPr>
      <w:r>
        <w:rPr>
          <w:sz w:val="24"/>
          <w:szCs w:val="24"/>
        </w:rPr>
        <w:lastRenderedPageBreak/>
        <w:t>If Git is not available on the computer you are using then access to given URL through a WEB browser and download.</w:t>
      </w:r>
    </w:p>
    <w:p w:rsidR="004C37F3" w:rsidRPr="00A42762" w:rsidRDefault="008674F1" w:rsidP="004C37F3">
      <w:pPr>
        <w:pStyle w:val="Heading2"/>
      </w:pPr>
      <w:r>
        <w:t>Import the Code</w:t>
      </w:r>
      <w:bookmarkStart w:id="6" w:name="_GoBack"/>
      <w:bookmarkEnd w:id="6"/>
    </w:p>
    <w:p w:rsidR="004C37F3" w:rsidRPr="004C37F3" w:rsidRDefault="004C37F3" w:rsidP="004C37F3">
      <w:pPr>
        <w:rPr>
          <w:rFonts w:eastAsia="Times New Roman"/>
          <w:noProof/>
          <w:color w:val="000000"/>
          <w:sz w:val="24"/>
          <w:szCs w:val="24"/>
          <w:lang w:eastAsia="en-US"/>
        </w:rPr>
      </w:pPr>
      <w:r w:rsidRPr="003C71AC">
        <w:rPr>
          <w:sz w:val="24"/>
          <w:szCs w:val="24"/>
        </w:rPr>
        <w:t>From Android Studio, select the</w:t>
      </w:r>
      <w:r w:rsidRPr="003C71AC">
        <w:rPr>
          <w:b/>
          <w:sz w:val="24"/>
          <w:szCs w:val="24"/>
        </w:rPr>
        <w:t xml:space="preserve"> hms-sandbox</w:t>
      </w:r>
      <w:r w:rsidRPr="003C71AC">
        <w:rPr>
          <w:sz w:val="24"/>
          <w:szCs w:val="24"/>
        </w:rPr>
        <w:t xml:space="preserve"> directory </w:t>
      </w:r>
      <w:r w:rsidRPr="003C71AC">
        <w:rPr>
          <w:rFonts w:eastAsia="Times New Roman"/>
          <w:noProof/>
          <w:color w:val="000000"/>
          <w:sz w:val="24"/>
          <w:szCs w:val="24"/>
          <w:lang w:eastAsia="en-US"/>
        </w:rPr>
        <w:t>(</w:t>
      </w:r>
      <w:r w:rsidRPr="003C71AC">
        <w:rPr>
          <w:rFonts w:eastAsia="Times New Roman"/>
          <w:noProof/>
          <w:color w:val="000000"/>
          <w:sz w:val="24"/>
          <w:szCs w:val="24"/>
        </w:rPr>
        <w:drawing>
          <wp:inline distT="0" distB="0" distL="0" distR="0" wp14:anchorId="377FEF38" wp14:editId="420911A2">
            <wp:extent cx="306070" cy="306070"/>
            <wp:effectExtent l="0" t="0" r="0" b="0"/>
            <wp:docPr id="8" name="Picture 8" descr="android_studio_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_studio_fol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70" cy="306070"/>
                    </a:xfrm>
                    <a:prstGeom prst="rect">
                      <a:avLst/>
                    </a:prstGeom>
                    <a:noFill/>
                    <a:ln>
                      <a:noFill/>
                    </a:ln>
                  </pic:spPr>
                </pic:pic>
              </a:graphicData>
            </a:graphic>
          </wp:inline>
        </w:drawing>
      </w:r>
      <w:r w:rsidRPr="003C71AC">
        <w:rPr>
          <w:rFonts w:eastAsia="Times New Roman"/>
          <w:noProof/>
          <w:color w:val="000000"/>
          <w:sz w:val="24"/>
          <w:szCs w:val="24"/>
          <w:lang w:eastAsia="en-US"/>
        </w:rPr>
        <w:t>) from the sample code download (</w:t>
      </w:r>
      <w:r w:rsidRPr="003C71AC">
        <w:rPr>
          <w:rFonts w:eastAsia="Times New Roman"/>
          <w:b/>
          <w:noProof/>
          <w:color w:val="000000"/>
          <w:sz w:val="24"/>
          <w:szCs w:val="24"/>
          <w:lang w:eastAsia="en-US"/>
        </w:rPr>
        <w:t>File &gt; Open &gt; …/hms-sandbox</w:t>
      </w:r>
      <w:r>
        <w:rPr>
          <w:rFonts w:eastAsia="Times New Roman"/>
          <w:noProof/>
          <w:color w:val="000000"/>
          <w:sz w:val="24"/>
          <w:szCs w:val="24"/>
          <w:lang w:eastAsia="en-US"/>
        </w:rPr>
        <w:t>).</w:t>
      </w:r>
    </w:p>
    <w:p w:rsidR="00F8500E" w:rsidRPr="007F6E09" w:rsidRDefault="00F8500E" w:rsidP="00F8500E">
      <w:pPr>
        <w:pStyle w:val="Heading2"/>
        <w:rPr>
          <w:lang w:eastAsia="zh-CN"/>
        </w:rPr>
      </w:pPr>
      <w:bookmarkStart w:id="7" w:name="_Toc63409122"/>
      <w:r w:rsidRPr="007F6E09">
        <w:rPr>
          <w:lang w:eastAsia="zh-CN"/>
        </w:rPr>
        <w:t>Project Infrastructure</w:t>
      </w:r>
      <w:bookmarkEnd w:id="7"/>
    </w:p>
    <w:p w:rsidR="00F8500E" w:rsidRPr="007F6E09" w:rsidRDefault="00F8500E" w:rsidP="00B07C98">
      <w:pPr>
        <w:rPr>
          <w:sz w:val="24"/>
          <w:szCs w:val="24"/>
        </w:rPr>
      </w:pPr>
      <w:r w:rsidRPr="007F6E09">
        <w:rPr>
          <w:sz w:val="24"/>
          <w:szCs w:val="24"/>
        </w:rPr>
        <w:t xml:space="preserve">HMS Sandbox project is built upon Android App Bundle technology and dynamic ability structure to minimize and optimize application data </w:t>
      </w:r>
      <w:r w:rsidR="00B07C98" w:rsidRPr="007F6E09">
        <w:rPr>
          <w:sz w:val="24"/>
          <w:szCs w:val="24"/>
        </w:rPr>
        <w:t>size and increase flexibility.</w:t>
      </w:r>
    </w:p>
    <w:p w:rsidR="00F8500E" w:rsidRPr="007F6E09" w:rsidRDefault="00B07C98" w:rsidP="0038055E">
      <w:pPr>
        <w:rPr>
          <w:sz w:val="24"/>
          <w:szCs w:val="24"/>
        </w:rPr>
      </w:pPr>
      <w:r w:rsidRPr="007F6E09">
        <w:rPr>
          <w:sz w:val="24"/>
          <w:szCs w:val="24"/>
        </w:rPr>
        <w:t>Each HMS</w:t>
      </w:r>
      <w:r w:rsidR="00F8500E" w:rsidRPr="007F6E09">
        <w:rPr>
          <w:sz w:val="24"/>
          <w:szCs w:val="24"/>
        </w:rPr>
        <w:t xml:space="preserve"> Core module has its own manifest, gradle file and resource folders</w:t>
      </w:r>
      <w:r w:rsidRPr="007F6E09">
        <w:rPr>
          <w:sz w:val="24"/>
          <w:szCs w:val="24"/>
        </w:rPr>
        <w:t>. Therefore users and developers only check for the desired kit implementation codes and resources. Because resources and classes are separate for each module, confusion is prevented by only reaching the codes of the desired module.</w:t>
      </w:r>
    </w:p>
    <w:p w:rsidR="00723A98" w:rsidRPr="007F6E09" w:rsidRDefault="00723A98" w:rsidP="0038055E">
      <w:pPr>
        <w:rPr>
          <w:sz w:val="24"/>
          <w:szCs w:val="24"/>
        </w:rPr>
      </w:pPr>
      <w:r w:rsidRPr="007F6E09">
        <w:rPr>
          <w:sz w:val="24"/>
          <w:szCs w:val="24"/>
        </w:rPr>
        <w:t xml:space="preserve">After installing HMS Sandbox application from App Gallery, </w:t>
      </w:r>
      <w:r w:rsidR="001F7508" w:rsidRPr="007F6E09">
        <w:rPr>
          <w:sz w:val="24"/>
          <w:szCs w:val="24"/>
        </w:rPr>
        <w:t xml:space="preserve">it can be seen that </w:t>
      </w:r>
      <w:r w:rsidRPr="007F6E09">
        <w:rPr>
          <w:sz w:val="24"/>
          <w:szCs w:val="24"/>
        </w:rPr>
        <w:t>Location Kit –</w:t>
      </w:r>
      <w:r w:rsidR="001F7508" w:rsidRPr="007F6E09">
        <w:rPr>
          <w:sz w:val="24"/>
          <w:szCs w:val="24"/>
        </w:rPr>
        <w:t xml:space="preserve"> Map Kit – Push Kit –</w:t>
      </w:r>
      <w:r w:rsidRPr="007F6E09">
        <w:rPr>
          <w:sz w:val="24"/>
          <w:szCs w:val="24"/>
        </w:rPr>
        <w:t xml:space="preserve">Scan Kit </w:t>
      </w:r>
      <w:r w:rsidR="001F7508" w:rsidRPr="007F6E09">
        <w:rPr>
          <w:sz w:val="24"/>
          <w:szCs w:val="24"/>
        </w:rPr>
        <w:t>and Site Kit</w:t>
      </w:r>
      <w:r w:rsidRPr="007F6E09">
        <w:rPr>
          <w:sz w:val="24"/>
          <w:szCs w:val="24"/>
        </w:rPr>
        <w:t xml:space="preserve"> modules are pre-installed.</w:t>
      </w:r>
    </w:p>
    <w:p w:rsidR="001F7508" w:rsidRPr="007F6E09" w:rsidRDefault="001F7508" w:rsidP="0038055E">
      <w:pPr>
        <w:rPr>
          <w:sz w:val="24"/>
          <w:szCs w:val="24"/>
        </w:rPr>
      </w:pPr>
      <w:r w:rsidRPr="007F6E09">
        <w:rPr>
          <w:noProof/>
        </w:rPr>
        <w:lastRenderedPageBreak/>
        <w:drawing>
          <wp:inline distT="0" distB="0" distL="0" distR="0" wp14:anchorId="62DA2530" wp14:editId="1BDA1E93">
            <wp:extent cx="4085112" cy="7272293"/>
            <wp:effectExtent l="152400" t="152400" r="353695" b="3670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12" r="1" b="17047"/>
                    <a:stretch/>
                  </pic:blipFill>
                  <pic:spPr bwMode="auto">
                    <a:xfrm>
                      <a:off x="0" y="0"/>
                      <a:ext cx="4095244" cy="72903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24FA0" w:rsidRPr="007F6E09" w:rsidRDefault="009B7D42" w:rsidP="0061332E">
      <w:pPr>
        <w:pStyle w:val="Heading2"/>
        <w:rPr>
          <w:lang w:eastAsia="zh-CN"/>
        </w:rPr>
      </w:pPr>
      <w:bookmarkStart w:id="8" w:name="_Toc63409123"/>
      <w:r w:rsidRPr="007F6E09">
        <w:rPr>
          <w:lang w:eastAsia="zh-CN"/>
        </w:rPr>
        <w:lastRenderedPageBreak/>
        <w:t>Dynamic Modules</w:t>
      </w:r>
      <w:bookmarkEnd w:id="8"/>
    </w:p>
    <w:p w:rsidR="00524FA0" w:rsidRPr="007F6E09" w:rsidRDefault="00BD4861">
      <w:pPr>
        <w:pStyle w:val="Figure"/>
        <w:rPr>
          <w:sz w:val="24"/>
          <w:szCs w:val="24"/>
        </w:rPr>
      </w:pPr>
      <w:r w:rsidRPr="007F6E09">
        <w:rPr>
          <w:sz w:val="24"/>
          <w:szCs w:val="24"/>
        </w:rPr>
        <w:t>T</w:t>
      </w:r>
      <w:r w:rsidR="00650D4E" w:rsidRPr="007F6E09">
        <w:rPr>
          <w:sz w:val="24"/>
          <w:szCs w:val="24"/>
        </w:rPr>
        <w:t xml:space="preserve">he application </w:t>
      </w:r>
      <w:r w:rsidR="00CC6632" w:rsidRPr="007F6E09">
        <w:rPr>
          <w:sz w:val="24"/>
          <w:szCs w:val="24"/>
        </w:rPr>
        <w:t>consists of</w:t>
      </w:r>
      <w:r w:rsidR="00A443D6" w:rsidRPr="007F6E09">
        <w:rPr>
          <w:sz w:val="24"/>
          <w:szCs w:val="24"/>
        </w:rPr>
        <w:t xml:space="preserve"> 75 </w:t>
      </w:r>
      <w:r w:rsidR="003A5BB7">
        <w:rPr>
          <w:sz w:val="24"/>
          <w:szCs w:val="24"/>
        </w:rPr>
        <w:t>HMS</w:t>
      </w:r>
      <w:r w:rsidR="00A443D6" w:rsidRPr="007F6E09">
        <w:rPr>
          <w:sz w:val="24"/>
          <w:szCs w:val="24"/>
        </w:rPr>
        <w:t xml:space="preserve"> Core </w:t>
      </w:r>
      <w:r w:rsidR="009B7D42" w:rsidRPr="007F6E09">
        <w:rPr>
          <w:sz w:val="24"/>
          <w:szCs w:val="24"/>
        </w:rPr>
        <w:t>modu</w:t>
      </w:r>
      <w:r w:rsidR="00D65183" w:rsidRPr="007F6E09">
        <w:rPr>
          <w:sz w:val="24"/>
          <w:szCs w:val="24"/>
        </w:rPr>
        <w:t>les in total</w:t>
      </w:r>
      <w:r w:rsidR="009733C3" w:rsidRPr="007F6E09">
        <w:rPr>
          <w:sz w:val="24"/>
          <w:szCs w:val="24"/>
        </w:rPr>
        <w:t>,</w:t>
      </w:r>
      <w:r w:rsidR="00A443D6" w:rsidRPr="007F6E09">
        <w:rPr>
          <w:sz w:val="24"/>
          <w:szCs w:val="24"/>
        </w:rPr>
        <w:t xml:space="preserve"> which are </w:t>
      </w:r>
      <w:r w:rsidR="00D65183" w:rsidRPr="007F6E09">
        <w:rPr>
          <w:sz w:val="24"/>
          <w:szCs w:val="24"/>
        </w:rPr>
        <w:t>gathered</w:t>
      </w:r>
      <w:r w:rsidR="00A443D6" w:rsidRPr="007F6E09">
        <w:rPr>
          <w:sz w:val="24"/>
          <w:szCs w:val="24"/>
        </w:rPr>
        <w:t xml:space="preserve"> in</w:t>
      </w:r>
      <w:r w:rsidR="00CC6632" w:rsidRPr="007F6E09">
        <w:rPr>
          <w:sz w:val="24"/>
          <w:szCs w:val="24"/>
        </w:rPr>
        <w:t xml:space="preserve"> </w:t>
      </w:r>
      <w:r w:rsidR="00A443D6" w:rsidRPr="007F6E09">
        <w:rPr>
          <w:sz w:val="24"/>
          <w:szCs w:val="24"/>
        </w:rPr>
        <w:t>2</w:t>
      </w:r>
      <w:r w:rsidR="009733C3" w:rsidRPr="007F6E09">
        <w:rPr>
          <w:sz w:val="24"/>
          <w:szCs w:val="24"/>
        </w:rPr>
        <w:t xml:space="preserve"> general</w:t>
      </w:r>
      <w:r w:rsidR="00A443D6" w:rsidRPr="007F6E09">
        <w:rPr>
          <w:sz w:val="24"/>
          <w:szCs w:val="24"/>
        </w:rPr>
        <w:t xml:space="preserve"> categories</w:t>
      </w:r>
      <w:r w:rsidR="009733C3" w:rsidRPr="007F6E09">
        <w:rPr>
          <w:sz w:val="24"/>
          <w:szCs w:val="24"/>
        </w:rPr>
        <w:t xml:space="preserve"> and </w:t>
      </w:r>
      <w:r w:rsidR="00D65183" w:rsidRPr="007F6E09">
        <w:rPr>
          <w:sz w:val="24"/>
          <w:szCs w:val="24"/>
        </w:rPr>
        <w:t>13 sub</w:t>
      </w:r>
      <w:r w:rsidR="009733C3" w:rsidRPr="007F6E09">
        <w:rPr>
          <w:sz w:val="24"/>
          <w:szCs w:val="24"/>
        </w:rPr>
        <w:t>categories,</w:t>
      </w:r>
      <w:r w:rsidR="00A443D6" w:rsidRPr="007F6E09">
        <w:rPr>
          <w:sz w:val="24"/>
          <w:szCs w:val="24"/>
        </w:rPr>
        <w:t xml:space="preserve"> </w:t>
      </w:r>
      <w:r w:rsidR="0048768D" w:rsidRPr="007F6E09">
        <w:rPr>
          <w:sz w:val="24"/>
          <w:szCs w:val="24"/>
        </w:rPr>
        <w:t>listed below:</w:t>
      </w:r>
    </w:p>
    <w:p w:rsidR="0048768D" w:rsidRPr="007F6E09" w:rsidRDefault="0048768D" w:rsidP="0048768D"/>
    <w:p w:rsidR="00650D4E" w:rsidRPr="007F6E09" w:rsidRDefault="009733C3" w:rsidP="00467B3A">
      <w:pPr>
        <w:numPr>
          <w:ilvl w:val="0"/>
          <w:numId w:val="29"/>
        </w:numPr>
        <w:rPr>
          <w:sz w:val="24"/>
          <w:szCs w:val="24"/>
        </w:rPr>
      </w:pPr>
      <w:r w:rsidRPr="007F6E09">
        <w:rPr>
          <w:sz w:val="24"/>
          <w:szCs w:val="24"/>
        </w:rPr>
        <w:t>HMS Core</w:t>
      </w:r>
    </w:p>
    <w:p w:rsidR="00B5005F" w:rsidRPr="007F6E09" w:rsidRDefault="009733C3" w:rsidP="009733C3">
      <w:pPr>
        <w:numPr>
          <w:ilvl w:val="1"/>
          <w:numId w:val="29"/>
        </w:numPr>
        <w:rPr>
          <w:sz w:val="24"/>
          <w:szCs w:val="24"/>
        </w:rPr>
      </w:pPr>
      <w:r w:rsidRPr="007F6E09">
        <w:rPr>
          <w:sz w:val="24"/>
          <w:szCs w:val="24"/>
        </w:rPr>
        <w:t>App Services</w:t>
      </w:r>
    </w:p>
    <w:p w:rsidR="00603045" w:rsidRPr="007F6E09" w:rsidRDefault="009733C3" w:rsidP="009733C3">
      <w:pPr>
        <w:numPr>
          <w:ilvl w:val="1"/>
          <w:numId w:val="29"/>
        </w:numPr>
        <w:rPr>
          <w:sz w:val="24"/>
          <w:szCs w:val="24"/>
        </w:rPr>
      </w:pPr>
      <w:r w:rsidRPr="007F6E09">
        <w:rPr>
          <w:sz w:val="24"/>
          <w:szCs w:val="24"/>
        </w:rPr>
        <w:t>Graphics</w:t>
      </w:r>
    </w:p>
    <w:p w:rsidR="009733C3" w:rsidRPr="007F6E09" w:rsidRDefault="009733C3" w:rsidP="009733C3">
      <w:pPr>
        <w:numPr>
          <w:ilvl w:val="1"/>
          <w:numId w:val="29"/>
        </w:numPr>
        <w:rPr>
          <w:sz w:val="24"/>
          <w:szCs w:val="24"/>
        </w:rPr>
      </w:pPr>
      <w:r w:rsidRPr="007F6E09">
        <w:rPr>
          <w:sz w:val="24"/>
          <w:szCs w:val="24"/>
        </w:rPr>
        <w:t>Media</w:t>
      </w:r>
    </w:p>
    <w:p w:rsidR="0048768D" w:rsidRPr="007F6E09" w:rsidRDefault="009733C3" w:rsidP="009733C3">
      <w:pPr>
        <w:numPr>
          <w:ilvl w:val="1"/>
          <w:numId w:val="29"/>
        </w:numPr>
        <w:rPr>
          <w:sz w:val="24"/>
          <w:szCs w:val="24"/>
        </w:rPr>
      </w:pPr>
      <w:r w:rsidRPr="007F6E09">
        <w:rPr>
          <w:sz w:val="24"/>
          <w:szCs w:val="24"/>
        </w:rPr>
        <w:t>AI</w:t>
      </w:r>
    </w:p>
    <w:p w:rsidR="0048768D" w:rsidRPr="007F6E09" w:rsidRDefault="009733C3" w:rsidP="009733C3">
      <w:pPr>
        <w:numPr>
          <w:ilvl w:val="1"/>
          <w:numId w:val="29"/>
        </w:numPr>
        <w:rPr>
          <w:sz w:val="24"/>
          <w:szCs w:val="24"/>
        </w:rPr>
      </w:pPr>
      <w:r w:rsidRPr="007F6E09">
        <w:rPr>
          <w:sz w:val="24"/>
          <w:szCs w:val="24"/>
        </w:rPr>
        <w:t>Smart Device</w:t>
      </w:r>
    </w:p>
    <w:p w:rsidR="00B5005F" w:rsidRPr="007F6E09" w:rsidRDefault="009733C3" w:rsidP="009733C3">
      <w:pPr>
        <w:numPr>
          <w:ilvl w:val="1"/>
          <w:numId w:val="29"/>
        </w:numPr>
        <w:rPr>
          <w:sz w:val="24"/>
          <w:szCs w:val="24"/>
        </w:rPr>
      </w:pPr>
      <w:r w:rsidRPr="007F6E09">
        <w:rPr>
          <w:sz w:val="24"/>
          <w:szCs w:val="24"/>
        </w:rPr>
        <w:t>Security</w:t>
      </w:r>
    </w:p>
    <w:p w:rsidR="009733C3" w:rsidRPr="007F6E09" w:rsidRDefault="009733C3" w:rsidP="009733C3">
      <w:pPr>
        <w:numPr>
          <w:ilvl w:val="1"/>
          <w:numId w:val="29"/>
        </w:numPr>
        <w:rPr>
          <w:sz w:val="24"/>
          <w:szCs w:val="24"/>
        </w:rPr>
      </w:pPr>
      <w:r w:rsidRPr="007F6E09">
        <w:rPr>
          <w:sz w:val="24"/>
          <w:szCs w:val="24"/>
        </w:rPr>
        <w:t>System</w:t>
      </w:r>
    </w:p>
    <w:p w:rsidR="009733C3" w:rsidRPr="007F6E09" w:rsidRDefault="009733C3" w:rsidP="009733C3">
      <w:pPr>
        <w:numPr>
          <w:ilvl w:val="0"/>
          <w:numId w:val="29"/>
        </w:numPr>
        <w:rPr>
          <w:sz w:val="24"/>
          <w:szCs w:val="24"/>
        </w:rPr>
      </w:pPr>
      <w:r w:rsidRPr="007F6E09">
        <w:rPr>
          <w:sz w:val="24"/>
          <w:szCs w:val="24"/>
        </w:rPr>
        <w:t>App Gallery Connect</w:t>
      </w:r>
    </w:p>
    <w:p w:rsidR="009733C3" w:rsidRPr="007F6E09" w:rsidRDefault="009733C3" w:rsidP="009733C3">
      <w:pPr>
        <w:numPr>
          <w:ilvl w:val="1"/>
          <w:numId w:val="29"/>
        </w:numPr>
        <w:rPr>
          <w:sz w:val="24"/>
          <w:szCs w:val="24"/>
        </w:rPr>
      </w:pPr>
      <w:r w:rsidRPr="007F6E09">
        <w:rPr>
          <w:sz w:val="24"/>
          <w:szCs w:val="24"/>
        </w:rPr>
        <w:t>Release</w:t>
      </w:r>
    </w:p>
    <w:p w:rsidR="009733C3" w:rsidRPr="007F6E09" w:rsidRDefault="009733C3" w:rsidP="009733C3">
      <w:pPr>
        <w:numPr>
          <w:ilvl w:val="1"/>
          <w:numId w:val="29"/>
        </w:numPr>
        <w:rPr>
          <w:sz w:val="24"/>
          <w:szCs w:val="24"/>
        </w:rPr>
      </w:pPr>
      <w:r w:rsidRPr="007F6E09">
        <w:rPr>
          <w:sz w:val="24"/>
          <w:szCs w:val="24"/>
        </w:rPr>
        <w:t>Build</w:t>
      </w:r>
    </w:p>
    <w:p w:rsidR="009733C3" w:rsidRPr="007F6E09" w:rsidRDefault="009733C3" w:rsidP="009733C3">
      <w:pPr>
        <w:numPr>
          <w:ilvl w:val="1"/>
          <w:numId w:val="29"/>
        </w:numPr>
        <w:rPr>
          <w:sz w:val="24"/>
          <w:szCs w:val="24"/>
        </w:rPr>
      </w:pPr>
      <w:r w:rsidRPr="007F6E09">
        <w:rPr>
          <w:sz w:val="24"/>
          <w:szCs w:val="24"/>
        </w:rPr>
        <w:t>Growing</w:t>
      </w:r>
    </w:p>
    <w:p w:rsidR="009733C3" w:rsidRPr="007F6E09" w:rsidRDefault="009733C3" w:rsidP="009733C3">
      <w:pPr>
        <w:numPr>
          <w:ilvl w:val="1"/>
          <w:numId w:val="29"/>
        </w:numPr>
        <w:rPr>
          <w:sz w:val="24"/>
          <w:szCs w:val="24"/>
        </w:rPr>
      </w:pPr>
      <w:r w:rsidRPr="007F6E09">
        <w:rPr>
          <w:sz w:val="24"/>
          <w:szCs w:val="24"/>
        </w:rPr>
        <w:t>Quality</w:t>
      </w:r>
    </w:p>
    <w:p w:rsidR="009733C3" w:rsidRPr="007F6E09" w:rsidRDefault="009733C3" w:rsidP="009733C3">
      <w:pPr>
        <w:numPr>
          <w:ilvl w:val="1"/>
          <w:numId w:val="29"/>
        </w:numPr>
        <w:rPr>
          <w:sz w:val="24"/>
          <w:szCs w:val="24"/>
        </w:rPr>
      </w:pPr>
      <w:r w:rsidRPr="007F6E09">
        <w:rPr>
          <w:sz w:val="24"/>
          <w:szCs w:val="24"/>
        </w:rPr>
        <w:t>Earn</w:t>
      </w:r>
    </w:p>
    <w:p w:rsidR="008D0960" w:rsidRDefault="008D0960" w:rsidP="009733C3">
      <w:pPr>
        <w:numPr>
          <w:ilvl w:val="1"/>
          <w:numId w:val="29"/>
        </w:numPr>
        <w:rPr>
          <w:sz w:val="24"/>
          <w:szCs w:val="24"/>
        </w:rPr>
        <w:sectPr w:rsidR="008D0960" w:rsidSect="00524FA0">
          <w:headerReference w:type="even" r:id="rId27"/>
          <w:headerReference w:type="default" r:id="rId28"/>
          <w:footerReference w:type="even" r:id="rId29"/>
          <w:footerReference w:type="default" r:id="rId30"/>
          <w:pgSz w:w="11907" w:h="16840" w:code="9"/>
          <w:pgMar w:top="1701" w:right="1134" w:bottom="1701" w:left="1134" w:header="567" w:footer="567" w:gutter="0"/>
          <w:pgNumType w:start="1"/>
          <w:cols w:space="425"/>
          <w:docGrid w:type="lines" w:linePitch="312"/>
        </w:sectPr>
      </w:pPr>
      <w:r>
        <w:rPr>
          <w:sz w:val="24"/>
          <w:szCs w:val="24"/>
        </w:rPr>
        <w:t>Analytic</w:t>
      </w:r>
    </w:p>
    <w:p w:rsidR="00E75F57" w:rsidRPr="007F6E09" w:rsidRDefault="009B7D42" w:rsidP="00E75F57">
      <w:pPr>
        <w:pStyle w:val="Heading1"/>
      </w:pPr>
      <w:bookmarkStart w:id="9" w:name="_Toc63409124"/>
      <w:r w:rsidRPr="007F6E09">
        <w:lastRenderedPageBreak/>
        <w:t>User Interface</w:t>
      </w:r>
      <w:bookmarkEnd w:id="9"/>
    </w:p>
    <w:p w:rsidR="007F6E09" w:rsidRPr="007F6E09" w:rsidRDefault="009B7D42" w:rsidP="00AA2A27">
      <w:pPr>
        <w:pStyle w:val="Heading2"/>
      </w:pPr>
      <w:bookmarkStart w:id="10" w:name="_Toc63409125"/>
      <w:r w:rsidRPr="007F6E09">
        <w:t>General Layout</w:t>
      </w:r>
      <w:bookmarkEnd w:id="10"/>
    </w:p>
    <w:p w:rsidR="00AA2A27" w:rsidRDefault="007F6E09" w:rsidP="00AA2A27">
      <w:pPr>
        <w:rPr>
          <w:sz w:val="24"/>
          <w:szCs w:val="24"/>
          <w:lang w:eastAsia="en-US"/>
        </w:rPr>
      </w:pPr>
      <w:r w:rsidRPr="007F6E09">
        <w:rPr>
          <w:sz w:val="24"/>
          <w:szCs w:val="24"/>
          <w:lang w:eastAsia="en-US"/>
        </w:rPr>
        <w:t>Tab layout is used to separate kits into 2 general categories which are HMS Core and AGC (App Galley Connect). Under these categories, sub categories are listed as shown above.</w:t>
      </w:r>
    </w:p>
    <w:p w:rsidR="00AA2A27" w:rsidRDefault="00CE7840" w:rsidP="00AA2A27">
      <w:pPr>
        <w:pStyle w:val="Heading3"/>
        <w:rPr>
          <w:lang w:eastAsia="en-US"/>
        </w:rPr>
      </w:pPr>
      <w:bookmarkStart w:id="11" w:name="_Toc63409126"/>
      <w:r>
        <w:drawing>
          <wp:anchor distT="0" distB="0" distL="114300" distR="114300" simplePos="0" relativeHeight="251665920" behindDoc="0" locked="0" layoutInCell="1" allowOverlap="1">
            <wp:simplePos x="0" y="0"/>
            <wp:positionH relativeFrom="column">
              <wp:posOffset>1232535</wp:posOffset>
            </wp:positionH>
            <wp:positionV relativeFrom="paragraph">
              <wp:posOffset>460375</wp:posOffset>
            </wp:positionV>
            <wp:extent cx="4191000" cy="2438400"/>
            <wp:effectExtent l="152400" t="152400" r="361950" b="3619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1000" cy="2438400"/>
                    </a:xfrm>
                    <a:prstGeom prst="rect">
                      <a:avLst/>
                    </a:prstGeom>
                    <a:ln>
                      <a:noFill/>
                    </a:ln>
                    <a:effectLst>
                      <a:outerShdw blurRad="292100" dist="139700" dir="2700000" algn="tl" rotWithShape="0">
                        <a:srgbClr val="333333">
                          <a:alpha val="65000"/>
                        </a:srgbClr>
                      </a:outerShdw>
                    </a:effectLst>
                  </pic:spPr>
                </pic:pic>
              </a:graphicData>
            </a:graphic>
          </wp:anchor>
        </w:drawing>
      </w:r>
      <w:r w:rsidR="00AA2A27">
        <w:rPr>
          <w:lang w:eastAsia="en-US"/>
        </w:rPr>
        <w:t>App Usage</w:t>
      </w:r>
      <w:bookmarkEnd w:id="11"/>
    </w:p>
    <w:p w:rsidR="000471B0" w:rsidRPr="000471B0" w:rsidRDefault="000471B0" w:rsidP="000471B0">
      <w:pPr>
        <w:rPr>
          <w:lang w:eastAsia="en-US"/>
        </w:rPr>
      </w:pPr>
    </w:p>
    <w:p w:rsidR="00AA2A27" w:rsidRPr="00755187" w:rsidRDefault="000471B0" w:rsidP="00AA2A27">
      <w:pPr>
        <w:rPr>
          <w:sz w:val="24"/>
          <w:szCs w:val="24"/>
        </w:rPr>
      </w:pPr>
      <w:r w:rsidRPr="00755187">
        <w:rPr>
          <w:sz w:val="24"/>
          <w:szCs w:val="24"/>
        </w:rPr>
        <w:t xml:space="preserve">Installed and ready to use modules can be distinguishable easily. </w:t>
      </w:r>
      <w:r w:rsidR="00AA2A27" w:rsidRPr="00755187">
        <w:rPr>
          <w:sz w:val="24"/>
          <w:szCs w:val="24"/>
        </w:rPr>
        <w:t xml:space="preserve">Installed features are appeared colored </w:t>
      </w:r>
      <w:r w:rsidRPr="00755187">
        <w:rPr>
          <w:sz w:val="24"/>
          <w:szCs w:val="24"/>
        </w:rPr>
        <w:t>and r</w:t>
      </w:r>
      <w:r w:rsidR="00AA2A27" w:rsidRPr="00755187">
        <w:rPr>
          <w:sz w:val="24"/>
          <w:szCs w:val="24"/>
        </w:rPr>
        <w:t>eady to install modules are appeared with gray c</w:t>
      </w:r>
      <w:r w:rsidRPr="00755187">
        <w:rPr>
          <w:sz w:val="24"/>
          <w:szCs w:val="24"/>
        </w:rPr>
        <w:t>olored icons in categories.</w:t>
      </w:r>
    </w:p>
    <w:p w:rsidR="00F17516" w:rsidRPr="00755187" w:rsidRDefault="00A84E32" w:rsidP="00C808E4">
      <w:pPr>
        <w:rPr>
          <w:sz w:val="24"/>
          <w:szCs w:val="24"/>
        </w:rPr>
      </w:pPr>
      <w:r>
        <w:rPr>
          <w:noProof/>
        </w:rPr>
        <w:lastRenderedPageBreak/>
        <w:drawing>
          <wp:anchor distT="0" distB="0" distL="114300" distR="114300" simplePos="0" relativeHeight="251664896" behindDoc="0" locked="0" layoutInCell="1" allowOverlap="1">
            <wp:simplePos x="0" y="0"/>
            <wp:positionH relativeFrom="column">
              <wp:posOffset>1565910</wp:posOffset>
            </wp:positionH>
            <wp:positionV relativeFrom="paragraph">
              <wp:posOffset>152400</wp:posOffset>
            </wp:positionV>
            <wp:extent cx="3522980" cy="3419475"/>
            <wp:effectExtent l="152400" t="152400" r="363220" b="37147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9113"/>
                    <a:stretch/>
                  </pic:blipFill>
                  <pic:spPr bwMode="auto">
                    <a:xfrm>
                      <a:off x="0" y="0"/>
                      <a:ext cx="3522980" cy="3419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0471B0" w:rsidRPr="00755187" w:rsidRDefault="00CE7840" w:rsidP="00AA2A27">
      <w:pPr>
        <w:rPr>
          <w:sz w:val="24"/>
          <w:szCs w:val="24"/>
        </w:rPr>
      </w:pPr>
      <w:r>
        <w:rPr>
          <w:noProof/>
        </w:rPr>
        <w:drawing>
          <wp:anchor distT="0" distB="0" distL="114300" distR="114300" simplePos="0" relativeHeight="251663872" behindDoc="0" locked="0" layoutInCell="1" allowOverlap="1">
            <wp:simplePos x="0" y="0"/>
            <wp:positionH relativeFrom="column">
              <wp:posOffset>1508760</wp:posOffset>
            </wp:positionH>
            <wp:positionV relativeFrom="paragraph">
              <wp:posOffset>551180</wp:posOffset>
            </wp:positionV>
            <wp:extent cx="3721100" cy="2114550"/>
            <wp:effectExtent l="152400" t="152400" r="355600" b="36195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21100" cy="2114550"/>
                    </a:xfrm>
                    <a:prstGeom prst="rect">
                      <a:avLst/>
                    </a:prstGeom>
                    <a:ln>
                      <a:noFill/>
                    </a:ln>
                    <a:effectLst>
                      <a:outerShdw blurRad="292100" dist="139700" dir="2700000" algn="tl" rotWithShape="0">
                        <a:srgbClr val="333333">
                          <a:alpha val="65000"/>
                        </a:srgbClr>
                      </a:outerShdw>
                    </a:effectLst>
                  </pic:spPr>
                </pic:pic>
              </a:graphicData>
            </a:graphic>
          </wp:anchor>
        </w:drawing>
      </w:r>
      <w:r w:rsidR="000471B0" w:rsidRPr="00755187">
        <w:rPr>
          <w:sz w:val="24"/>
          <w:szCs w:val="24"/>
        </w:rPr>
        <w:t>Search functionality can be used to find desired modules because it could be difficult to find among 13 sub categories and 75 modules.</w:t>
      </w:r>
    </w:p>
    <w:p w:rsidR="0079751A" w:rsidRDefault="0079751A" w:rsidP="00AA2A27">
      <w:pPr>
        <w:rPr>
          <w:lang w:eastAsia="en-US"/>
        </w:rPr>
      </w:pPr>
    </w:p>
    <w:p w:rsidR="0079751A" w:rsidRDefault="0079751A" w:rsidP="0079751A">
      <w:pPr>
        <w:rPr>
          <w:lang w:eastAsia="en-US"/>
        </w:rPr>
      </w:pPr>
    </w:p>
    <w:p w:rsidR="0079751A" w:rsidRDefault="0079751A" w:rsidP="00AA2A27">
      <w:pPr>
        <w:rPr>
          <w:sz w:val="24"/>
          <w:szCs w:val="24"/>
        </w:rPr>
      </w:pPr>
      <w:r w:rsidRPr="00755187">
        <w:rPr>
          <w:sz w:val="24"/>
          <w:szCs w:val="24"/>
        </w:rPr>
        <w:t>To install a dynamic module, desired module icon is clicked and a dialog box is appeared.</w:t>
      </w:r>
      <w:r w:rsidR="00F17516" w:rsidRPr="00755187">
        <w:rPr>
          <w:sz w:val="24"/>
          <w:szCs w:val="24"/>
        </w:rPr>
        <w:t xml:space="preserve"> After clicking ‘YES’, selected module will be downloaded. After a successful download and install, the module will be ready.</w:t>
      </w:r>
    </w:p>
    <w:p w:rsidR="004F6A73" w:rsidRDefault="004F6A73" w:rsidP="00AA2A27">
      <w:pPr>
        <w:rPr>
          <w:sz w:val="24"/>
          <w:szCs w:val="24"/>
        </w:rPr>
      </w:pPr>
    </w:p>
    <w:p w:rsidR="004F6A73" w:rsidRDefault="004F6A73" w:rsidP="004F6A73">
      <w:pPr>
        <w:rPr>
          <w:sz w:val="24"/>
          <w:szCs w:val="24"/>
        </w:rPr>
      </w:pPr>
      <w:r>
        <w:rPr>
          <w:noProof/>
        </w:rPr>
        <w:drawing>
          <wp:anchor distT="0" distB="0" distL="114300" distR="114300" simplePos="0" relativeHeight="251661824" behindDoc="0" locked="0" layoutInCell="1" allowOverlap="1">
            <wp:simplePos x="0" y="0"/>
            <wp:positionH relativeFrom="column">
              <wp:posOffset>1119196</wp:posOffset>
            </wp:positionH>
            <wp:positionV relativeFrom="paragraph">
              <wp:posOffset>929005</wp:posOffset>
            </wp:positionV>
            <wp:extent cx="2066925" cy="1295367"/>
            <wp:effectExtent l="152400" t="152400" r="352425" b="36258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66925" cy="1295367"/>
                    </a:xfrm>
                    <a:prstGeom prst="rect">
                      <a:avLst/>
                    </a:prstGeom>
                    <a:ln>
                      <a:noFill/>
                    </a:ln>
                    <a:effectLst>
                      <a:outerShdw blurRad="292100" dist="139700" dir="2700000" algn="tl" rotWithShape="0">
                        <a:srgbClr val="333333">
                          <a:alpha val="65000"/>
                        </a:srgbClr>
                      </a:outerShdw>
                    </a:effectLst>
                  </pic:spPr>
                </pic:pic>
              </a:graphicData>
            </a:graphic>
          </wp:anchor>
        </w:drawing>
      </w:r>
      <w:r w:rsidR="00CE7840">
        <w:rPr>
          <w:noProof/>
        </w:rPr>
        <w:drawing>
          <wp:inline distT="0" distB="0" distL="0" distR="0" wp14:anchorId="0F6DAA69" wp14:editId="7D2F38A9">
            <wp:extent cx="1952625" cy="2594587"/>
            <wp:effectExtent l="152400" t="152400" r="352425" b="3587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9245"/>
                    <a:stretch/>
                  </pic:blipFill>
                  <pic:spPr bwMode="auto">
                    <a:xfrm>
                      <a:off x="0" y="0"/>
                      <a:ext cx="1972571" cy="26210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8768D" w:rsidRDefault="0018768D" w:rsidP="00AA2A27">
      <w:pPr>
        <w:rPr>
          <w:sz w:val="24"/>
          <w:szCs w:val="24"/>
        </w:rPr>
      </w:pPr>
    </w:p>
    <w:p w:rsidR="00CE7840" w:rsidRDefault="004F6A73" w:rsidP="00AA2A27">
      <w:pPr>
        <w:rPr>
          <w:sz w:val="24"/>
          <w:szCs w:val="24"/>
        </w:rPr>
      </w:pPr>
      <w:r>
        <w:rPr>
          <w:sz w:val="24"/>
          <w:szCs w:val="24"/>
        </w:rPr>
        <w:t>There are 2 types of dynamic modules. Interactive modules which developers can explore kit functionalities and capabilities</w:t>
      </w:r>
      <w:r w:rsidR="00CE7840">
        <w:rPr>
          <w:sz w:val="24"/>
          <w:szCs w:val="24"/>
        </w:rPr>
        <w:t>, C</w:t>
      </w:r>
      <w:r w:rsidR="0062795F">
        <w:rPr>
          <w:sz w:val="24"/>
          <w:szCs w:val="24"/>
        </w:rPr>
        <w:t>hange variables and see output results of the functions.</w:t>
      </w:r>
    </w:p>
    <w:p w:rsidR="00565E77" w:rsidRPr="00565E77" w:rsidRDefault="00565E77" w:rsidP="00AA2A27">
      <w:pPr>
        <w:rPr>
          <w:b/>
          <w:sz w:val="24"/>
          <w:szCs w:val="24"/>
        </w:rPr>
      </w:pPr>
      <w:r>
        <w:rPr>
          <w:noProof/>
        </w:rPr>
        <w:lastRenderedPageBreak/>
        <w:drawing>
          <wp:anchor distT="0" distB="0" distL="114300" distR="114300" simplePos="0" relativeHeight="251662848" behindDoc="0" locked="0" layoutInCell="1" allowOverlap="1">
            <wp:simplePos x="0" y="0"/>
            <wp:positionH relativeFrom="column">
              <wp:posOffset>2051685</wp:posOffset>
            </wp:positionH>
            <wp:positionV relativeFrom="paragraph">
              <wp:posOffset>153189</wp:posOffset>
            </wp:positionV>
            <wp:extent cx="2310500" cy="4924425"/>
            <wp:effectExtent l="152400" t="152400" r="356870" b="3524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10500" cy="4924425"/>
                    </a:xfrm>
                    <a:prstGeom prst="rect">
                      <a:avLst/>
                    </a:prstGeom>
                    <a:ln>
                      <a:noFill/>
                    </a:ln>
                    <a:effectLst>
                      <a:outerShdw blurRad="292100" dist="139700" dir="2700000" algn="tl" rotWithShape="0">
                        <a:srgbClr val="333333">
                          <a:alpha val="65000"/>
                        </a:srgbClr>
                      </a:outerShdw>
                    </a:effectLst>
                  </pic:spPr>
                </pic:pic>
              </a:graphicData>
            </a:graphic>
          </wp:anchor>
        </w:drawing>
      </w:r>
    </w:p>
    <w:p w:rsidR="004F6A73" w:rsidRDefault="004F6A73" w:rsidP="00AA2A27">
      <w:pPr>
        <w:rPr>
          <w:sz w:val="24"/>
          <w:szCs w:val="24"/>
        </w:rPr>
      </w:pPr>
      <w:r>
        <w:rPr>
          <w:sz w:val="24"/>
          <w:szCs w:val="24"/>
        </w:rPr>
        <w:t>The other</w:t>
      </w:r>
      <w:r w:rsidR="00E25535">
        <w:rPr>
          <w:sz w:val="24"/>
          <w:szCs w:val="24"/>
        </w:rPr>
        <w:t xml:space="preserve"> one is </w:t>
      </w:r>
      <w:r>
        <w:rPr>
          <w:sz w:val="24"/>
          <w:szCs w:val="24"/>
        </w:rPr>
        <w:t>reference modules</w:t>
      </w:r>
      <w:r w:rsidR="00E25535">
        <w:rPr>
          <w:sz w:val="24"/>
          <w:szCs w:val="24"/>
        </w:rPr>
        <w:t>, which are marked with a blue information icon on the right upper corner, which explain the kit or service functions, give clear examples and refer to related documentation website.</w:t>
      </w:r>
    </w:p>
    <w:p w:rsidR="00C808E4" w:rsidRPr="00755187" w:rsidRDefault="00C808E4" w:rsidP="00AA2A27">
      <w:pPr>
        <w:rPr>
          <w:sz w:val="24"/>
          <w:szCs w:val="24"/>
        </w:rPr>
      </w:pPr>
    </w:p>
    <w:p w:rsidR="00AA2A27" w:rsidRPr="007F6E09" w:rsidRDefault="00AA2A27" w:rsidP="00AA2A27">
      <w:pPr>
        <w:rPr>
          <w:sz w:val="24"/>
          <w:szCs w:val="24"/>
          <w:lang w:eastAsia="en-US"/>
        </w:rPr>
      </w:pPr>
    </w:p>
    <w:p w:rsidR="00B5005F" w:rsidRPr="007F6E09" w:rsidRDefault="00CE7840" w:rsidP="00B5005F">
      <w:pPr>
        <w:pStyle w:val="Heading3"/>
        <w:rPr>
          <w:lang w:eastAsia="en-US"/>
        </w:rPr>
      </w:pPr>
      <w:bookmarkStart w:id="12" w:name="_Toc63409127"/>
      <w:r w:rsidRPr="007F6E09">
        <w:lastRenderedPageBreak/>
        <w:drawing>
          <wp:anchor distT="0" distB="0" distL="114300" distR="114300" simplePos="0" relativeHeight="251659776" behindDoc="0" locked="0" layoutInCell="1" allowOverlap="1">
            <wp:simplePos x="0" y="0"/>
            <wp:positionH relativeFrom="column">
              <wp:posOffset>2299335</wp:posOffset>
            </wp:positionH>
            <wp:positionV relativeFrom="paragraph">
              <wp:posOffset>424180</wp:posOffset>
            </wp:positionV>
            <wp:extent cx="2043430" cy="3667125"/>
            <wp:effectExtent l="152400" t="152400" r="356870" b="3714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6181"/>
                    <a:stretch/>
                  </pic:blipFill>
                  <pic:spPr bwMode="auto">
                    <a:xfrm>
                      <a:off x="0" y="0"/>
                      <a:ext cx="2043430" cy="36671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960">
        <w:rPr>
          <w:lang w:eastAsia="en-US"/>
        </w:rPr>
        <w:t>HMS Core</w:t>
      </w:r>
      <w:bookmarkEnd w:id="12"/>
    </w:p>
    <w:p w:rsidR="00B5005F" w:rsidRDefault="008D0960" w:rsidP="008D0960">
      <w:pPr>
        <w:rPr>
          <w:sz w:val="24"/>
          <w:szCs w:val="24"/>
        </w:rPr>
      </w:pPr>
      <w:r w:rsidRPr="008D0960">
        <w:rPr>
          <w:sz w:val="24"/>
          <w:szCs w:val="24"/>
        </w:rPr>
        <w:t>HMS Core offers a rich array of open device and cloud capabilities, which facilitate efficient development, fast growth, and flexible monetization. This enables global developers to pursue groundbreaking innovation, deliver next-level user experiences, and make premium content and services broadly accessible.</w:t>
      </w:r>
    </w:p>
    <w:p w:rsidR="008D0960" w:rsidRDefault="008D0960" w:rsidP="008D0960">
      <w:pPr>
        <w:rPr>
          <w:sz w:val="24"/>
          <w:szCs w:val="24"/>
        </w:rPr>
      </w:pPr>
      <w:r>
        <w:rPr>
          <w:sz w:val="24"/>
          <w:szCs w:val="24"/>
        </w:rPr>
        <w:t xml:space="preserve">This category is consist of 7 sub categories </w:t>
      </w:r>
      <w:r w:rsidR="00C4048E">
        <w:rPr>
          <w:sz w:val="24"/>
          <w:szCs w:val="24"/>
        </w:rPr>
        <w:t xml:space="preserve">and 45 modules </w:t>
      </w:r>
      <w:r>
        <w:rPr>
          <w:sz w:val="24"/>
          <w:szCs w:val="24"/>
        </w:rPr>
        <w:t>which are listed below.</w:t>
      </w:r>
    </w:p>
    <w:p w:rsidR="008D0960" w:rsidRDefault="008D0960" w:rsidP="00755187">
      <w:pPr>
        <w:numPr>
          <w:ilvl w:val="1"/>
          <w:numId w:val="43"/>
        </w:numPr>
        <w:rPr>
          <w:sz w:val="24"/>
          <w:szCs w:val="24"/>
          <w:lang w:eastAsia="en-US"/>
        </w:rPr>
      </w:pPr>
      <w:r w:rsidRPr="008D0960">
        <w:rPr>
          <w:sz w:val="24"/>
          <w:szCs w:val="24"/>
          <w:lang w:eastAsia="en-US"/>
        </w:rPr>
        <w:t>App Services</w:t>
      </w:r>
    </w:p>
    <w:p w:rsidR="008D0960" w:rsidRDefault="008D0960" w:rsidP="00755187">
      <w:pPr>
        <w:numPr>
          <w:ilvl w:val="1"/>
          <w:numId w:val="43"/>
        </w:numPr>
        <w:rPr>
          <w:sz w:val="24"/>
          <w:szCs w:val="24"/>
          <w:lang w:eastAsia="en-US"/>
        </w:rPr>
      </w:pPr>
      <w:r>
        <w:rPr>
          <w:sz w:val="24"/>
          <w:szCs w:val="24"/>
          <w:lang w:eastAsia="en-US"/>
        </w:rPr>
        <w:t>Account Kit</w:t>
      </w:r>
    </w:p>
    <w:p w:rsidR="008D0960" w:rsidRDefault="008D0960" w:rsidP="00755187">
      <w:pPr>
        <w:numPr>
          <w:ilvl w:val="1"/>
          <w:numId w:val="43"/>
        </w:numPr>
        <w:rPr>
          <w:sz w:val="24"/>
          <w:szCs w:val="24"/>
          <w:lang w:eastAsia="en-US"/>
        </w:rPr>
      </w:pPr>
      <w:r>
        <w:rPr>
          <w:sz w:val="24"/>
          <w:szCs w:val="24"/>
          <w:lang w:eastAsia="en-US"/>
        </w:rPr>
        <w:t>Ads Kit</w:t>
      </w:r>
    </w:p>
    <w:p w:rsidR="008D0960" w:rsidRDefault="008D0960" w:rsidP="00755187">
      <w:pPr>
        <w:numPr>
          <w:ilvl w:val="1"/>
          <w:numId w:val="43"/>
        </w:numPr>
        <w:rPr>
          <w:sz w:val="24"/>
          <w:szCs w:val="24"/>
          <w:lang w:eastAsia="en-US"/>
        </w:rPr>
      </w:pPr>
      <w:r>
        <w:rPr>
          <w:sz w:val="24"/>
          <w:szCs w:val="24"/>
          <w:lang w:eastAsia="en-US"/>
        </w:rPr>
        <w:t>Analytics Kit</w:t>
      </w:r>
    </w:p>
    <w:p w:rsidR="008D0960" w:rsidRDefault="008D0960" w:rsidP="00755187">
      <w:pPr>
        <w:numPr>
          <w:ilvl w:val="1"/>
          <w:numId w:val="43"/>
        </w:numPr>
        <w:rPr>
          <w:sz w:val="24"/>
          <w:szCs w:val="24"/>
          <w:lang w:eastAsia="en-US"/>
        </w:rPr>
      </w:pPr>
      <w:r>
        <w:rPr>
          <w:sz w:val="24"/>
          <w:szCs w:val="24"/>
          <w:lang w:eastAsia="en-US"/>
        </w:rPr>
        <w:t>App Linking</w:t>
      </w:r>
    </w:p>
    <w:p w:rsidR="008D0960" w:rsidRDefault="008D0960" w:rsidP="00755187">
      <w:pPr>
        <w:numPr>
          <w:ilvl w:val="1"/>
          <w:numId w:val="43"/>
        </w:numPr>
        <w:rPr>
          <w:sz w:val="24"/>
          <w:szCs w:val="24"/>
          <w:lang w:eastAsia="en-US"/>
        </w:rPr>
      </w:pPr>
      <w:r>
        <w:rPr>
          <w:sz w:val="24"/>
          <w:szCs w:val="24"/>
          <w:lang w:eastAsia="en-US"/>
        </w:rPr>
        <w:t>Awareness Kit</w:t>
      </w:r>
    </w:p>
    <w:p w:rsidR="008D0960" w:rsidRDefault="008D0960" w:rsidP="00755187">
      <w:pPr>
        <w:numPr>
          <w:ilvl w:val="1"/>
          <w:numId w:val="43"/>
        </w:numPr>
        <w:rPr>
          <w:sz w:val="24"/>
          <w:szCs w:val="24"/>
          <w:lang w:eastAsia="en-US"/>
        </w:rPr>
      </w:pPr>
      <w:r>
        <w:rPr>
          <w:sz w:val="24"/>
          <w:szCs w:val="24"/>
          <w:lang w:eastAsia="en-US"/>
        </w:rPr>
        <w:t>Driver Kit</w:t>
      </w:r>
    </w:p>
    <w:p w:rsidR="008D0960" w:rsidRDefault="0036329C" w:rsidP="00755187">
      <w:pPr>
        <w:numPr>
          <w:ilvl w:val="1"/>
          <w:numId w:val="43"/>
        </w:numPr>
        <w:rPr>
          <w:sz w:val="24"/>
          <w:szCs w:val="24"/>
          <w:lang w:eastAsia="en-US"/>
        </w:rPr>
      </w:pPr>
      <w:r>
        <w:rPr>
          <w:sz w:val="24"/>
          <w:szCs w:val="24"/>
          <w:lang w:eastAsia="en-US"/>
        </w:rPr>
        <w:t>Dynamic Tag Manager</w:t>
      </w:r>
    </w:p>
    <w:p w:rsidR="0036329C" w:rsidRDefault="0036329C" w:rsidP="00755187">
      <w:pPr>
        <w:numPr>
          <w:ilvl w:val="1"/>
          <w:numId w:val="43"/>
        </w:numPr>
        <w:rPr>
          <w:sz w:val="24"/>
          <w:szCs w:val="24"/>
          <w:lang w:eastAsia="en-US"/>
        </w:rPr>
      </w:pPr>
      <w:r>
        <w:rPr>
          <w:sz w:val="24"/>
          <w:szCs w:val="24"/>
          <w:lang w:eastAsia="en-US"/>
        </w:rPr>
        <w:t>Game Service</w:t>
      </w:r>
    </w:p>
    <w:p w:rsidR="0036329C" w:rsidRDefault="0036329C" w:rsidP="00755187">
      <w:pPr>
        <w:numPr>
          <w:ilvl w:val="1"/>
          <w:numId w:val="43"/>
        </w:numPr>
        <w:rPr>
          <w:sz w:val="24"/>
          <w:szCs w:val="24"/>
          <w:lang w:eastAsia="en-US"/>
        </w:rPr>
      </w:pPr>
      <w:r>
        <w:rPr>
          <w:sz w:val="24"/>
          <w:szCs w:val="24"/>
          <w:lang w:eastAsia="en-US"/>
        </w:rPr>
        <w:lastRenderedPageBreak/>
        <w:t>Health Kit</w:t>
      </w:r>
    </w:p>
    <w:p w:rsidR="0036329C" w:rsidRDefault="0036329C" w:rsidP="00755187">
      <w:pPr>
        <w:numPr>
          <w:ilvl w:val="1"/>
          <w:numId w:val="43"/>
        </w:numPr>
        <w:rPr>
          <w:sz w:val="24"/>
          <w:szCs w:val="24"/>
          <w:lang w:eastAsia="en-US"/>
        </w:rPr>
      </w:pPr>
      <w:r>
        <w:rPr>
          <w:sz w:val="24"/>
          <w:szCs w:val="24"/>
          <w:lang w:eastAsia="en-US"/>
        </w:rPr>
        <w:t>Identity Kit</w:t>
      </w:r>
    </w:p>
    <w:p w:rsidR="0036329C" w:rsidRDefault="0036329C" w:rsidP="00755187">
      <w:pPr>
        <w:numPr>
          <w:ilvl w:val="1"/>
          <w:numId w:val="43"/>
        </w:numPr>
        <w:rPr>
          <w:sz w:val="24"/>
          <w:szCs w:val="24"/>
          <w:lang w:eastAsia="en-US"/>
        </w:rPr>
      </w:pPr>
      <w:r>
        <w:rPr>
          <w:sz w:val="24"/>
          <w:szCs w:val="24"/>
          <w:lang w:eastAsia="en-US"/>
        </w:rPr>
        <w:t>In App Purchases</w:t>
      </w:r>
    </w:p>
    <w:p w:rsidR="0036329C" w:rsidRDefault="0036329C" w:rsidP="00755187">
      <w:pPr>
        <w:numPr>
          <w:ilvl w:val="1"/>
          <w:numId w:val="43"/>
        </w:numPr>
        <w:rPr>
          <w:sz w:val="24"/>
          <w:szCs w:val="24"/>
          <w:lang w:eastAsia="en-US"/>
        </w:rPr>
      </w:pPr>
      <w:r>
        <w:rPr>
          <w:sz w:val="24"/>
          <w:szCs w:val="24"/>
          <w:lang w:eastAsia="en-US"/>
        </w:rPr>
        <w:t>Location Kit</w:t>
      </w:r>
    </w:p>
    <w:p w:rsidR="0036329C" w:rsidRDefault="0036329C" w:rsidP="00755187">
      <w:pPr>
        <w:numPr>
          <w:ilvl w:val="1"/>
          <w:numId w:val="43"/>
        </w:numPr>
        <w:rPr>
          <w:sz w:val="24"/>
          <w:szCs w:val="24"/>
          <w:lang w:eastAsia="en-US"/>
        </w:rPr>
      </w:pPr>
      <w:r>
        <w:rPr>
          <w:sz w:val="24"/>
          <w:szCs w:val="24"/>
          <w:lang w:eastAsia="en-US"/>
        </w:rPr>
        <w:t>Map Kit</w:t>
      </w:r>
    </w:p>
    <w:p w:rsidR="0036329C" w:rsidRDefault="0036329C" w:rsidP="00755187">
      <w:pPr>
        <w:numPr>
          <w:ilvl w:val="1"/>
          <w:numId w:val="43"/>
        </w:numPr>
        <w:rPr>
          <w:sz w:val="24"/>
          <w:szCs w:val="24"/>
          <w:lang w:eastAsia="en-US"/>
        </w:rPr>
      </w:pPr>
      <w:r>
        <w:rPr>
          <w:sz w:val="24"/>
          <w:szCs w:val="24"/>
          <w:lang w:eastAsia="en-US"/>
        </w:rPr>
        <w:t>Push Kit</w:t>
      </w:r>
    </w:p>
    <w:p w:rsidR="0036329C" w:rsidRDefault="0036329C" w:rsidP="00755187">
      <w:pPr>
        <w:numPr>
          <w:ilvl w:val="1"/>
          <w:numId w:val="43"/>
        </w:numPr>
        <w:rPr>
          <w:sz w:val="24"/>
          <w:szCs w:val="24"/>
          <w:lang w:eastAsia="en-US"/>
        </w:rPr>
      </w:pPr>
      <w:r>
        <w:rPr>
          <w:sz w:val="24"/>
          <w:szCs w:val="24"/>
          <w:lang w:eastAsia="en-US"/>
        </w:rPr>
        <w:t>Quick App</w:t>
      </w:r>
    </w:p>
    <w:p w:rsidR="0036329C" w:rsidRDefault="0036329C" w:rsidP="00755187">
      <w:pPr>
        <w:numPr>
          <w:ilvl w:val="1"/>
          <w:numId w:val="43"/>
        </w:numPr>
        <w:rPr>
          <w:sz w:val="24"/>
          <w:szCs w:val="24"/>
          <w:lang w:eastAsia="en-US"/>
        </w:rPr>
      </w:pPr>
      <w:r>
        <w:rPr>
          <w:sz w:val="24"/>
          <w:szCs w:val="24"/>
          <w:lang w:eastAsia="en-US"/>
        </w:rPr>
        <w:t>Scan Kit</w:t>
      </w:r>
    </w:p>
    <w:p w:rsidR="0036329C" w:rsidRDefault="0036329C" w:rsidP="00755187">
      <w:pPr>
        <w:numPr>
          <w:ilvl w:val="1"/>
          <w:numId w:val="43"/>
        </w:numPr>
        <w:rPr>
          <w:sz w:val="24"/>
          <w:szCs w:val="24"/>
          <w:lang w:eastAsia="en-US"/>
        </w:rPr>
      </w:pPr>
      <w:r>
        <w:rPr>
          <w:sz w:val="24"/>
          <w:szCs w:val="24"/>
          <w:lang w:eastAsia="en-US"/>
        </w:rPr>
        <w:t>Search Kit</w:t>
      </w:r>
    </w:p>
    <w:p w:rsidR="0036329C" w:rsidRDefault="0036329C" w:rsidP="00755187">
      <w:pPr>
        <w:numPr>
          <w:ilvl w:val="1"/>
          <w:numId w:val="43"/>
        </w:numPr>
        <w:rPr>
          <w:sz w:val="24"/>
          <w:szCs w:val="24"/>
          <w:lang w:eastAsia="en-US"/>
        </w:rPr>
      </w:pPr>
      <w:r>
        <w:rPr>
          <w:sz w:val="24"/>
          <w:szCs w:val="24"/>
          <w:lang w:eastAsia="en-US"/>
        </w:rPr>
        <w:t>Site Kit</w:t>
      </w:r>
    </w:p>
    <w:p w:rsidR="0036329C" w:rsidRDefault="0036329C" w:rsidP="00755187">
      <w:pPr>
        <w:numPr>
          <w:ilvl w:val="1"/>
          <w:numId w:val="43"/>
        </w:numPr>
        <w:rPr>
          <w:sz w:val="24"/>
          <w:szCs w:val="24"/>
          <w:lang w:eastAsia="en-US"/>
        </w:rPr>
      </w:pPr>
      <w:r>
        <w:rPr>
          <w:sz w:val="24"/>
          <w:szCs w:val="24"/>
          <w:lang w:eastAsia="en-US"/>
        </w:rPr>
        <w:t>Wallet Kit</w:t>
      </w:r>
    </w:p>
    <w:p w:rsidR="00AA42E3" w:rsidRDefault="00AA42E3" w:rsidP="00755187">
      <w:pPr>
        <w:numPr>
          <w:ilvl w:val="1"/>
          <w:numId w:val="43"/>
        </w:numPr>
        <w:rPr>
          <w:sz w:val="24"/>
          <w:szCs w:val="24"/>
          <w:lang w:eastAsia="en-US"/>
        </w:rPr>
      </w:pPr>
      <w:r>
        <w:rPr>
          <w:sz w:val="24"/>
          <w:szCs w:val="24"/>
          <w:lang w:eastAsia="en-US"/>
        </w:rPr>
        <w:t>Graphics</w:t>
      </w:r>
    </w:p>
    <w:p w:rsidR="00AA42E3" w:rsidRDefault="00AA42E3" w:rsidP="00755187">
      <w:pPr>
        <w:numPr>
          <w:ilvl w:val="1"/>
          <w:numId w:val="43"/>
        </w:numPr>
        <w:rPr>
          <w:sz w:val="24"/>
          <w:szCs w:val="24"/>
          <w:lang w:eastAsia="en-US"/>
        </w:rPr>
      </w:pPr>
      <w:r>
        <w:rPr>
          <w:sz w:val="24"/>
          <w:szCs w:val="24"/>
          <w:lang w:eastAsia="en-US"/>
        </w:rPr>
        <w:t>Accelerate Kit</w:t>
      </w:r>
    </w:p>
    <w:p w:rsidR="00AA42E3" w:rsidRDefault="00AA42E3" w:rsidP="00755187">
      <w:pPr>
        <w:numPr>
          <w:ilvl w:val="1"/>
          <w:numId w:val="43"/>
        </w:numPr>
        <w:rPr>
          <w:sz w:val="24"/>
          <w:szCs w:val="24"/>
          <w:lang w:eastAsia="en-US"/>
        </w:rPr>
      </w:pPr>
      <w:r>
        <w:rPr>
          <w:sz w:val="24"/>
          <w:szCs w:val="24"/>
          <w:lang w:eastAsia="en-US"/>
        </w:rPr>
        <w:t>AR Engine</w:t>
      </w:r>
    </w:p>
    <w:p w:rsidR="00AA42E3" w:rsidRDefault="00AA42E3" w:rsidP="00755187">
      <w:pPr>
        <w:numPr>
          <w:ilvl w:val="1"/>
          <w:numId w:val="43"/>
        </w:numPr>
        <w:rPr>
          <w:sz w:val="24"/>
          <w:szCs w:val="24"/>
          <w:lang w:eastAsia="en-US"/>
        </w:rPr>
      </w:pPr>
      <w:r>
        <w:rPr>
          <w:sz w:val="24"/>
          <w:szCs w:val="24"/>
          <w:lang w:eastAsia="en-US"/>
        </w:rPr>
        <w:t>Computer Graphics Kit</w:t>
      </w:r>
    </w:p>
    <w:p w:rsidR="00AA42E3" w:rsidRDefault="00AA42E3" w:rsidP="00755187">
      <w:pPr>
        <w:numPr>
          <w:ilvl w:val="1"/>
          <w:numId w:val="43"/>
        </w:numPr>
        <w:rPr>
          <w:sz w:val="24"/>
          <w:szCs w:val="24"/>
          <w:lang w:eastAsia="en-US"/>
        </w:rPr>
      </w:pPr>
      <w:r>
        <w:rPr>
          <w:sz w:val="24"/>
          <w:szCs w:val="24"/>
          <w:lang w:eastAsia="en-US"/>
        </w:rPr>
        <w:t>Scene Kit</w:t>
      </w:r>
    </w:p>
    <w:p w:rsidR="00AA42E3" w:rsidRDefault="00AA42E3" w:rsidP="00755187">
      <w:pPr>
        <w:numPr>
          <w:ilvl w:val="1"/>
          <w:numId w:val="43"/>
        </w:numPr>
        <w:rPr>
          <w:sz w:val="24"/>
          <w:szCs w:val="24"/>
          <w:lang w:eastAsia="en-US"/>
        </w:rPr>
      </w:pPr>
      <w:r>
        <w:rPr>
          <w:sz w:val="24"/>
          <w:szCs w:val="24"/>
          <w:lang w:eastAsia="en-US"/>
        </w:rPr>
        <w:t>Media</w:t>
      </w:r>
    </w:p>
    <w:p w:rsidR="00AA42E3" w:rsidRDefault="00AA42E3" w:rsidP="00755187">
      <w:pPr>
        <w:numPr>
          <w:ilvl w:val="1"/>
          <w:numId w:val="43"/>
        </w:numPr>
        <w:rPr>
          <w:sz w:val="24"/>
          <w:szCs w:val="24"/>
          <w:lang w:eastAsia="en-US"/>
        </w:rPr>
      </w:pPr>
      <w:r>
        <w:rPr>
          <w:sz w:val="24"/>
          <w:szCs w:val="24"/>
          <w:lang w:eastAsia="en-US"/>
        </w:rPr>
        <w:t>Audio Engine</w:t>
      </w:r>
    </w:p>
    <w:p w:rsidR="00AA42E3" w:rsidRDefault="00AA42E3" w:rsidP="00755187">
      <w:pPr>
        <w:numPr>
          <w:ilvl w:val="1"/>
          <w:numId w:val="43"/>
        </w:numPr>
        <w:rPr>
          <w:sz w:val="24"/>
          <w:szCs w:val="24"/>
          <w:lang w:eastAsia="en-US"/>
        </w:rPr>
      </w:pPr>
      <w:r>
        <w:rPr>
          <w:sz w:val="24"/>
          <w:szCs w:val="24"/>
          <w:lang w:eastAsia="en-US"/>
        </w:rPr>
        <w:t>Audio Kit</w:t>
      </w:r>
    </w:p>
    <w:p w:rsidR="00AA42E3" w:rsidRDefault="00AA42E3" w:rsidP="00755187">
      <w:pPr>
        <w:numPr>
          <w:ilvl w:val="1"/>
          <w:numId w:val="43"/>
        </w:numPr>
        <w:rPr>
          <w:sz w:val="24"/>
          <w:szCs w:val="24"/>
          <w:lang w:eastAsia="en-US"/>
        </w:rPr>
      </w:pPr>
      <w:r>
        <w:rPr>
          <w:sz w:val="24"/>
          <w:szCs w:val="24"/>
          <w:lang w:eastAsia="en-US"/>
        </w:rPr>
        <w:t>Image Kit</w:t>
      </w:r>
    </w:p>
    <w:p w:rsidR="00AA42E3" w:rsidRDefault="00AA42E3" w:rsidP="00755187">
      <w:pPr>
        <w:numPr>
          <w:ilvl w:val="1"/>
          <w:numId w:val="43"/>
        </w:numPr>
        <w:rPr>
          <w:sz w:val="24"/>
          <w:szCs w:val="24"/>
          <w:lang w:eastAsia="en-US"/>
        </w:rPr>
      </w:pPr>
      <w:r>
        <w:rPr>
          <w:sz w:val="24"/>
          <w:szCs w:val="24"/>
          <w:lang w:eastAsia="en-US"/>
        </w:rPr>
        <w:t>Panorama Kit</w:t>
      </w:r>
    </w:p>
    <w:p w:rsidR="00AA42E3" w:rsidRDefault="00AA42E3" w:rsidP="00755187">
      <w:pPr>
        <w:numPr>
          <w:ilvl w:val="1"/>
          <w:numId w:val="43"/>
        </w:numPr>
        <w:rPr>
          <w:sz w:val="24"/>
          <w:szCs w:val="24"/>
          <w:lang w:eastAsia="en-US"/>
        </w:rPr>
      </w:pPr>
      <w:r>
        <w:rPr>
          <w:sz w:val="24"/>
          <w:szCs w:val="24"/>
          <w:lang w:eastAsia="en-US"/>
        </w:rPr>
        <w:t>Video Kit</w:t>
      </w:r>
    </w:p>
    <w:p w:rsidR="00AA42E3" w:rsidRDefault="00AA42E3" w:rsidP="00755187">
      <w:pPr>
        <w:numPr>
          <w:ilvl w:val="1"/>
          <w:numId w:val="43"/>
        </w:numPr>
        <w:rPr>
          <w:sz w:val="24"/>
          <w:szCs w:val="24"/>
          <w:lang w:eastAsia="en-US"/>
        </w:rPr>
      </w:pPr>
      <w:r>
        <w:rPr>
          <w:sz w:val="24"/>
          <w:szCs w:val="24"/>
          <w:lang w:eastAsia="en-US"/>
        </w:rPr>
        <w:t>WisePlay DRM</w:t>
      </w:r>
    </w:p>
    <w:p w:rsidR="00AA42E3" w:rsidRDefault="00AA42E3" w:rsidP="00755187">
      <w:pPr>
        <w:numPr>
          <w:ilvl w:val="1"/>
          <w:numId w:val="43"/>
        </w:numPr>
        <w:rPr>
          <w:sz w:val="24"/>
          <w:szCs w:val="24"/>
          <w:lang w:eastAsia="en-US"/>
        </w:rPr>
      </w:pPr>
      <w:r>
        <w:rPr>
          <w:sz w:val="24"/>
          <w:szCs w:val="24"/>
          <w:lang w:eastAsia="en-US"/>
        </w:rPr>
        <w:t>AI</w:t>
      </w:r>
    </w:p>
    <w:p w:rsidR="00AA42E3" w:rsidRDefault="00AA42E3" w:rsidP="00755187">
      <w:pPr>
        <w:numPr>
          <w:ilvl w:val="1"/>
          <w:numId w:val="43"/>
        </w:numPr>
        <w:rPr>
          <w:sz w:val="24"/>
          <w:szCs w:val="24"/>
          <w:lang w:eastAsia="en-US"/>
        </w:rPr>
      </w:pPr>
      <w:r>
        <w:rPr>
          <w:sz w:val="24"/>
          <w:szCs w:val="24"/>
          <w:lang w:eastAsia="en-US"/>
        </w:rPr>
        <w:t>Hi AI</w:t>
      </w:r>
    </w:p>
    <w:p w:rsidR="00AA42E3" w:rsidRDefault="00AA42E3" w:rsidP="00755187">
      <w:pPr>
        <w:numPr>
          <w:ilvl w:val="1"/>
          <w:numId w:val="43"/>
        </w:numPr>
        <w:rPr>
          <w:sz w:val="24"/>
          <w:szCs w:val="24"/>
          <w:lang w:eastAsia="en-US"/>
        </w:rPr>
      </w:pPr>
      <w:r>
        <w:rPr>
          <w:sz w:val="24"/>
          <w:szCs w:val="24"/>
          <w:lang w:eastAsia="en-US"/>
        </w:rPr>
        <w:t>HiAI Foundation</w:t>
      </w:r>
    </w:p>
    <w:p w:rsidR="00AA42E3" w:rsidRDefault="00AA42E3" w:rsidP="00755187">
      <w:pPr>
        <w:numPr>
          <w:ilvl w:val="1"/>
          <w:numId w:val="43"/>
        </w:numPr>
        <w:rPr>
          <w:sz w:val="24"/>
          <w:szCs w:val="24"/>
          <w:lang w:eastAsia="en-US"/>
        </w:rPr>
      </w:pPr>
      <w:r>
        <w:rPr>
          <w:sz w:val="24"/>
          <w:szCs w:val="24"/>
          <w:lang w:eastAsia="en-US"/>
        </w:rPr>
        <w:t>ML Kit</w:t>
      </w:r>
    </w:p>
    <w:p w:rsidR="00AA42E3" w:rsidRDefault="00AA42E3" w:rsidP="00755187">
      <w:pPr>
        <w:numPr>
          <w:ilvl w:val="1"/>
          <w:numId w:val="43"/>
        </w:numPr>
        <w:rPr>
          <w:sz w:val="24"/>
          <w:szCs w:val="24"/>
          <w:lang w:eastAsia="en-US"/>
        </w:rPr>
      </w:pPr>
      <w:r>
        <w:rPr>
          <w:sz w:val="24"/>
          <w:szCs w:val="24"/>
          <w:lang w:eastAsia="en-US"/>
        </w:rPr>
        <w:t>Smart Device</w:t>
      </w:r>
    </w:p>
    <w:p w:rsidR="00AA42E3" w:rsidRDefault="00AA42E3" w:rsidP="00755187">
      <w:pPr>
        <w:numPr>
          <w:ilvl w:val="1"/>
          <w:numId w:val="43"/>
        </w:numPr>
        <w:rPr>
          <w:sz w:val="24"/>
          <w:szCs w:val="24"/>
          <w:lang w:eastAsia="en-US"/>
        </w:rPr>
      </w:pPr>
      <w:r>
        <w:rPr>
          <w:sz w:val="24"/>
          <w:szCs w:val="24"/>
          <w:lang w:eastAsia="en-US"/>
        </w:rPr>
        <w:t>CaaS Engine</w:t>
      </w:r>
    </w:p>
    <w:p w:rsidR="00AA42E3" w:rsidRDefault="00AA42E3" w:rsidP="00755187">
      <w:pPr>
        <w:numPr>
          <w:ilvl w:val="1"/>
          <w:numId w:val="43"/>
        </w:numPr>
        <w:rPr>
          <w:sz w:val="24"/>
          <w:szCs w:val="24"/>
          <w:lang w:eastAsia="en-US"/>
        </w:rPr>
      </w:pPr>
      <w:r>
        <w:rPr>
          <w:sz w:val="24"/>
          <w:szCs w:val="24"/>
          <w:lang w:eastAsia="en-US"/>
        </w:rPr>
        <w:t>Cast Engine</w:t>
      </w:r>
    </w:p>
    <w:p w:rsidR="00AA42E3" w:rsidRDefault="00AA42E3" w:rsidP="00755187">
      <w:pPr>
        <w:numPr>
          <w:ilvl w:val="1"/>
          <w:numId w:val="43"/>
        </w:numPr>
        <w:rPr>
          <w:sz w:val="24"/>
          <w:szCs w:val="24"/>
          <w:lang w:eastAsia="en-US"/>
        </w:rPr>
      </w:pPr>
      <w:r>
        <w:rPr>
          <w:sz w:val="24"/>
          <w:szCs w:val="24"/>
          <w:lang w:eastAsia="en-US"/>
        </w:rPr>
        <w:lastRenderedPageBreak/>
        <w:t>Device Virtualization Engine</w:t>
      </w:r>
    </w:p>
    <w:p w:rsidR="00AA42E3" w:rsidRDefault="00AA42E3" w:rsidP="00755187">
      <w:pPr>
        <w:numPr>
          <w:ilvl w:val="1"/>
          <w:numId w:val="43"/>
        </w:numPr>
        <w:rPr>
          <w:sz w:val="24"/>
          <w:szCs w:val="24"/>
          <w:lang w:eastAsia="en-US"/>
        </w:rPr>
      </w:pPr>
      <w:r>
        <w:rPr>
          <w:sz w:val="24"/>
          <w:szCs w:val="24"/>
          <w:lang w:eastAsia="en-US"/>
        </w:rPr>
        <w:t>OneHop Engine</w:t>
      </w:r>
    </w:p>
    <w:p w:rsidR="00AA42E3" w:rsidRDefault="00AA42E3" w:rsidP="00755187">
      <w:pPr>
        <w:numPr>
          <w:ilvl w:val="1"/>
          <w:numId w:val="43"/>
        </w:numPr>
        <w:rPr>
          <w:sz w:val="24"/>
          <w:szCs w:val="24"/>
          <w:lang w:eastAsia="en-US"/>
        </w:rPr>
      </w:pPr>
      <w:r>
        <w:rPr>
          <w:sz w:val="24"/>
          <w:szCs w:val="24"/>
          <w:lang w:eastAsia="en-US"/>
        </w:rPr>
        <w:t>Share Engine</w:t>
      </w:r>
    </w:p>
    <w:p w:rsidR="00AA42E3" w:rsidRDefault="00AA42E3" w:rsidP="00755187">
      <w:pPr>
        <w:numPr>
          <w:ilvl w:val="1"/>
          <w:numId w:val="43"/>
        </w:numPr>
        <w:rPr>
          <w:sz w:val="24"/>
          <w:szCs w:val="24"/>
          <w:lang w:eastAsia="en-US"/>
        </w:rPr>
      </w:pPr>
      <w:r>
        <w:rPr>
          <w:sz w:val="24"/>
          <w:szCs w:val="24"/>
          <w:lang w:eastAsia="en-US"/>
        </w:rPr>
        <w:t>Wear Engine</w:t>
      </w:r>
    </w:p>
    <w:p w:rsidR="00AA42E3" w:rsidRDefault="00AA42E3" w:rsidP="00755187">
      <w:pPr>
        <w:numPr>
          <w:ilvl w:val="1"/>
          <w:numId w:val="43"/>
        </w:numPr>
        <w:rPr>
          <w:sz w:val="24"/>
          <w:szCs w:val="24"/>
          <w:lang w:eastAsia="en-US"/>
        </w:rPr>
      </w:pPr>
      <w:r>
        <w:rPr>
          <w:sz w:val="24"/>
          <w:szCs w:val="24"/>
          <w:lang w:eastAsia="en-US"/>
        </w:rPr>
        <w:t>Security</w:t>
      </w:r>
    </w:p>
    <w:p w:rsidR="00AA42E3" w:rsidRDefault="00AA42E3" w:rsidP="00755187">
      <w:pPr>
        <w:numPr>
          <w:ilvl w:val="1"/>
          <w:numId w:val="43"/>
        </w:numPr>
        <w:rPr>
          <w:sz w:val="24"/>
          <w:szCs w:val="24"/>
          <w:lang w:eastAsia="en-US"/>
        </w:rPr>
      </w:pPr>
      <w:r>
        <w:rPr>
          <w:sz w:val="24"/>
          <w:szCs w:val="24"/>
          <w:lang w:eastAsia="en-US"/>
        </w:rPr>
        <w:t>Data Security Engine</w:t>
      </w:r>
    </w:p>
    <w:p w:rsidR="00AA42E3" w:rsidRDefault="00AA42E3" w:rsidP="00755187">
      <w:pPr>
        <w:numPr>
          <w:ilvl w:val="1"/>
          <w:numId w:val="43"/>
        </w:numPr>
        <w:rPr>
          <w:sz w:val="24"/>
          <w:szCs w:val="24"/>
          <w:lang w:eastAsia="en-US"/>
        </w:rPr>
      </w:pPr>
      <w:r>
        <w:rPr>
          <w:sz w:val="24"/>
          <w:szCs w:val="24"/>
          <w:lang w:eastAsia="en-US"/>
        </w:rPr>
        <w:t>Fido Kit</w:t>
      </w:r>
    </w:p>
    <w:p w:rsidR="00AA42E3" w:rsidRDefault="00AA42E3" w:rsidP="00755187">
      <w:pPr>
        <w:numPr>
          <w:ilvl w:val="1"/>
          <w:numId w:val="43"/>
        </w:numPr>
        <w:rPr>
          <w:sz w:val="24"/>
          <w:szCs w:val="24"/>
          <w:lang w:eastAsia="en-US"/>
        </w:rPr>
      </w:pPr>
      <w:r>
        <w:rPr>
          <w:sz w:val="24"/>
          <w:szCs w:val="24"/>
          <w:lang w:eastAsia="en-US"/>
        </w:rPr>
        <w:t>Local Authentication Engine</w:t>
      </w:r>
    </w:p>
    <w:p w:rsidR="00AA42E3" w:rsidRDefault="00AA42E3" w:rsidP="00755187">
      <w:pPr>
        <w:numPr>
          <w:ilvl w:val="1"/>
          <w:numId w:val="43"/>
        </w:numPr>
        <w:rPr>
          <w:sz w:val="24"/>
          <w:szCs w:val="24"/>
          <w:lang w:eastAsia="en-US"/>
        </w:rPr>
      </w:pPr>
      <w:r>
        <w:rPr>
          <w:sz w:val="24"/>
          <w:szCs w:val="24"/>
          <w:lang w:eastAsia="en-US"/>
        </w:rPr>
        <w:t>Safety Detect</w:t>
      </w:r>
    </w:p>
    <w:p w:rsidR="00D64679" w:rsidRDefault="00D64679" w:rsidP="00755187">
      <w:pPr>
        <w:numPr>
          <w:ilvl w:val="1"/>
          <w:numId w:val="43"/>
        </w:numPr>
        <w:rPr>
          <w:sz w:val="24"/>
          <w:szCs w:val="24"/>
          <w:lang w:eastAsia="en-US"/>
        </w:rPr>
      </w:pPr>
      <w:r>
        <w:rPr>
          <w:sz w:val="24"/>
          <w:szCs w:val="24"/>
          <w:lang w:eastAsia="en-US"/>
        </w:rPr>
        <w:t>System</w:t>
      </w:r>
    </w:p>
    <w:p w:rsidR="00D64679" w:rsidRDefault="00D64679" w:rsidP="00755187">
      <w:pPr>
        <w:numPr>
          <w:ilvl w:val="1"/>
          <w:numId w:val="43"/>
        </w:numPr>
        <w:rPr>
          <w:sz w:val="24"/>
          <w:szCs w:val="24"/>
          <w:lang w:eastAsia="en-US"/>
        </w:rPr>
      </w:pPr>
      <w:r>
        <w:rPr>
          <w:sz w:val="24"/>
          <w:szCs w:val="24"/>
          <w:lang w:eastAsia="en-US"/>
        </w:rPr>
        <w:t>hQUIC Kit</w:t>
      </w:r>
    </w:p>
    <w:p w:rsidR="00D64679" w:rsidRDefault="00D64679" w:rsidP="00755187">
      <w:pPr>
        <w:numPr>
          <w:ilvl w:val="1"/>
          <w:numId w:val="43"/>
        </w:numPr>
        <w:rPr>
          <w:sz w:val="24"/>
          <w:szCs w:val="24"/>
          <w:lang w:eastAsia="en-US"/>
        </w:rPr>
      </w:pPr>
      <w:r>
        <w:rPr>
          <w:sz w:val="24"/>
          <w:szCs w:val="24"/>
          <w:lang w:eastAsia="en-US"/>
        </w:rPr>
        <w:t>Nearby Service</w:t>
      </w:r>
    </w:p>
    <w:p w:rsidR="00D64679" w:rsidRPr="00AA42E3" w:rsidRDefault="00D64679" w:rsidP="00755187">
      <w:pPr>
        <w:numPr>
          <w:ilvl w:val="1"/>
          <w:numId w:val="43"/>
        </w:numPr>
        <w:rPr>
          <w:sz w:val="24"/>
          <w:szCs w:val="24"/>
          <w:lang w:eastAsia="en-US"/>
        </w:rPr>
      </w:pPr>
      <w:r>
        <w:rPr>
          <w:sz w:val="24"/>
          <w:szCs w:val="24"/>
          <w:lang w:eastAsia="en-US"/>
        </w:rPr>
        <w:t>Wireless Kit</w:t>
      </w:r>
    </w:p>
    <w:p w:rsidR="00B5005F" w:rsidRPr="007F6E09" w:rsidRDefault="00A4288D" w:rsidP="00B5005F">
      <w:pPr>
        <w:pStyle w:val="Heading3"/>
        <w:rPr>
          <w:lang w:eastAsia="en-US"/>
        </w:rPr>
      </w:pPr>
      <w:bookmarkStart w:id="13" w:name="_Toc63409128"/>
      <w:r w:rsidRPr="007F6E09">
        <w:lastRenderedPageBreak/>
        <w:drawing>
          <wp:anchor distT="0" distB="0" distL="114300" distR="114300" simplePos="0" relativeHeight="251660800" behindDoc="0" locked="0" layoutInCell="1" allowOverlap="1">
            <wp:simplePos x="0" y="0"/>
            <wp:positionH relativeFrom="column">
              <wp:posOffset>1746885</wp:posOffset>
            </wp:positionH>
            <wp:positionV relativeFrom="paragraph">
              <wp:posOffset>423545</wp:posOffset>
            </wp:positionV>
            <wp:extent cx="2555875" cy="4585648"/>
            <wp:effectExtent l="152400" t="152400" r="358775" b="36766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15900"/>
                    <a:stretch/>
                  </pic:blipFill>
                  <pic:spPr bwMode="auto">
                    <a:xfrm>
                      <a:off x="0" y="0"/>
                      <a:ext cx="2555875" cy="45856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lang w:eastAsia="en-US"/>
        </w:rPr>
        <w:t>AGC (App Gallery Connect)</w:t>
      </w:r>
      <w:bookmarkEnd w:id="13"/>
    </w:p>
    <w:p w:rsidR="00B5005F" w:rsidRPr="007F6E09" w:rsidRDefault="00A4288D" w:rsidP="00B5005F">
      <w:pPr>
        <w:rPr>
          <w:sz w:val="24"/>
          <w:szCs w:val="24"/>
          <w:lang w:eastAsia="en-US"/>
        </w:rPr>
      </w:pPr>
      <w:r>
        <w:rPr>
          <w:sz w:val="24"/>
          <w:szCs w:val="24"/>
          <w:lang w:eastAsia="en-US"/>
        </w:rPr>
        <w:t>App Gallery Connect is a</w:t>
      </w:r>
      <w:r w:rsidRPr="00A4288D">
        <w:rPr>
          <w:sz w:val="24"/>
          <w:szCs w:val="24"/>
          <w:lang w:eastAsia="en-US"/>
        </w:rPr>
        <w:t xml:space="preserve"> one-stop open platform covering the entire app lifecycle: innovation, development, distribution, operation, and analysis.</w:t>
      </w:r>
      <w:r>
        <w:rPr>
          <w:sz w:val="24"/>
          <w:szCs w:val="24"/>
          <w:lang w:eastAsia="en-US"/>
        </w:rPr>
        <w:t xml:space="preserve"> It helps</w:t>
      </w:r>
      <w:r w:rsidR="00043B12">
        <w:rPr>
          <w:sz w:val="24"/>
          <w:szCs w:val="24"/>
          <w:lang w:eastAsia="en-US"/>
        </w:rPr>
        <w:t xml:space="preserve"> </w:t>
      </w:r>
      <w:r>
        <w:rPr>
          <w:sz w:val="24"/>
          <w:szCs w:val="24"/>
          <w:lang w:eastAsia="en-US"/>
        </w:rPr>
        <w:t>to b</w:t>
      </w:r>
      <w:r w:rsidRPr="00A4288D">
        <w:rPr>
          <w:sz w:val="24"/>
          <w:szCs w:val="24"/>
          <w:lang w:eastAsia="en-US"/>
        </w:rPr>
        <w:t xml:space="preserve">uild and run apps faster and better, while growing </w:t>
      </w:r>
      <w:r>
        <w:rPr>
          <w:sz w:val="24"/>
          <w:szCs w:val="24"/>
          <w:lang w:eastAsia="en-US"/>
        </w:rPr>
        <w:t>the</w:t>
      </w:r>
      <w:r w:rsidRPr="00A4288D">
        <w:rPr>
          <w:sz w:val="24"/>
          <w:szCs w:val="24"/>
          <w:lang w:eastAsia="en-US"/>
        </w:rPr>
        <w:t xml:space="preserve"> experience and revenue.</w:t>
      </w:r>
    </w:p>
    <w:p w:rsidR="00043B12" w:rsidRDefault="00043B12" w:rsidP="00043B12">
      <w:pPr>
        <w:rPr>
          <w:sz w:val="24"/>
          <w:szCs w:val="24"/>
          <w:lang w:eastAsia="en-US"/>
        </w:rPr>
      </w:pPr>
      <w:r>
        <w:rPr>
          <w:sz w:val="24"/>
          <w:szCs w:val="24"/>
          <w:lang w:eastAsia="en-US"/>
        </w:rPr>
        <w:t>This category is consist of 6 sub categories and 30 modules which are listed below.</w:t>
      </w:r>
    </w:p>
    <w:p w:rsidR="00B5005F" w:rsidRDefault="00043B12" w:rsidP="00043B12">
      <w:pPr>
        <w:numPr>
          <w:ilvl w:val="0"/>
          <w:numId w:val="43"/>
        </w:numPr>
        <w:rPr>
          <w:sz w:val="24"/>
          <w:szCs w:val="24"/>
          <w:lang w:eastAsia="en-US"/>
        </w:rPr>
      </w:pPr>
      <w:r>
        <w:rPr>
          <w:sz w:val="24"/>
          <w:szCs w:val="24"/>
          <w:lang w:eastAsia="en-US"/>
        </w:rPr>
        <w:t>Release</w:t>
      </w:r>
    </w:p>
    <w:p w:rsidR="00043B12" w:rsidRDefault="00043B12" w:rsidP="00043B12">
      <w:pPr>
        <w:numPr>
          <w:ilvl w:val="1"/>
          <w:numId w:val="43"/>
        </w:numPr>
        <w:rPr>
          <w:sz w:val="24"/>
          <w:szCs w:val="24"/>
          <w:lang w:eastAsia="en-US"/>
        </w:rPr>
      </w:pPr>
      <w:r>
        <w:rPr>
          <w:sz w:val="24"/>
          <w:szCs w:val="24"/>
          <w:lang w:eastAsia="en-US"/>
        </w:rPr>
        <w:t>App Bundle</w:t>
      </w:r>
    </w:p>
    <w:p w:rsidR="00043B12" w:rsidRDefault="00043B12" w:rsidP="00043B12">
      <w:pPr>
        <w:numPr>
          <w:ilvl w:val="1"/>
          <w:numId w:val="43"/>
        </w:numPr>
        <w:rPr>
          <w:sz w:val="24"/>
          <w:szCs w:val="24"/>
          <w:lang w:eastAsia="en-US"/>
        </w:rPr>
      </w:pPr>
      <w:r>
        <w:rPr>
          <w:sz w:val="24"/>
          <w:szCs w:val="24"/>
          <w:lang w:eastAsia="en-US"/>
        </w:rPr>
        <w:t>App Release</w:t>
      </w:r>
    </w:p>
    <w:p w:rsidR="00043B12" w:rsidRDefault="00043B12" w:rsidP="00043B12">
      <w:pPr>
        <w:numPr>
          <w:ilvl w:val="1"/>
          <w:numId w:val="43"/>
        </w:numPr>
        <w:rPr>
          <w:sz w:val="24"/>
          <w:szCs w:val="24"/>
          <w:lang w:eastAsia="en-US"/>
        </w:rPr>
      </w:pPr>
      <w:r>
        <w:rPr>
          <w:sz w:val="24"/>
          <w:szCs w:val="24"/>
          <w:lang w:eastAsia="en-US"/>
        </w:rPr>
        <w:t>App Signin</w:t>
      </w:r>
    </w:p>
    <w:p w:rsidR="00043B12" w:rsidRDefault="00043B12" w:rsidP="00043B12">
      <w:pPr>
        <w:numPr>
          <w:ilvl w:val="1"/>
          <w:numId w:val="43"/>
        </w:numPr>
        <w:rPr>
          <w:sz w:val="24"/>
          <w:szCs w:val="24"/>
          <w:lang w:eastAsia="en-US"/>
        </w:rPr>
      </w:pPr>
      <w:r>
        <w:rPr>
          <w:sz w:val="24"/>
          <w:szCs w:val="24"/>
          <w:lang w:eastAsia="en-US"/>
        </w:rPr>
        <w:t>Early Access</w:t>
      </w:r>
    </w:p>
    <w:p w:rsidR="00043B12" w:rsidRDefault="00043B12" w:rsidP="00043B12">
      <w:pPr>
        <w:numPr>
          <w:ilvl w:val="1"/>
          <w:numId w:val="43"/>
        </w:numPr>
        <w:rPr>
          <w:sz w:val="24"/>
          <w:szCs w:val="24"/>
          <w:lang w:eastAsia="en-US"/>
        </w:rPr>
      </w:pPr>
      <w:r>
        <w:rPr>
          <w:sz w:val="24"/>
          <w:szCs w:val="24"/>
          <w:lang w:eastAsia="en-US"/>
        </w:rPr>
        <w:t>Phased Release</w:t>
      </w:r>
    </w:p>
    <w:p w:rsidR="00043B12" w:rsidRDefault="00043B12" w:rsidP="00043B12">
      <w:pPr>
        <w:numPr>
          <w:ilvl w:val="1"/>
          <w:numId w:val="43"/>
        </w:numPr>
        <w:rPr>
          <w:sz w:val="24"/>
          <w:szCs w:val="24"/>
          <w:lang w:eastAsia="en-US"/>
        </w:rPr>
      </w:pPr>
      <w:r>
        <w:rPr>
          <w:sz w:val="24"/>
          <w:szCs w:val="24"/>
          <w:lang w:eastAsia="en-US"/>
        </w:rPr>
        <w:lastRenderedPageBreak/>
        <w:t>Preorders</w:t>
      </w:r>
    </w:p>
    <w:p w:rsidR="00043B12" w:rsidRDefault="00043B12" w:rsidP="00043B12">
      <w:pPr>
        <w:ind w:left="3141"/>
        <w:rPr>
          <w:sz w:val="24"/>
          <w:szCs w:val="24"/>
          <w:lang w:eastAsia="en-US"/>
        </w:rPr>
      </w:pPr>
    </w:p>
    <w:p w:rsidR="00043B12" w:rsidRDefault="00043B12" w:rsidP="00043B12">
      <w:pPr>
        <w:numPr>
          <w:ilvl w:val="0"/>
          <w:numId w:val="43"/>
        </w:numPr>
        <w:rPr>
          <w:sz w:val="24"/>
          <w:szCs w:val="24"/>
          <w:lang w:eastAsia="en-US"/>
        </w:rPr>
      </w:pPr>
      <w:r>
        <w:rPr>
          <w:sz w:val="24"/>
          <w:szCs w:val="24"/>
          <w:lang w:eastAsia="en-US"/>
        </w:rPr>
        <w:t>Build</w:t>
      </w:r>
    </w:p>
    <w:p w:rsidR="00043B12" w:rsidRDefault="00043B12" w:rsidP="00043B12">
      <w:pPr>
        <w:numPr>
          <w:ilvl w:val="1"/>
          <w:numId w:val="43"/>
        </w:numPr>
        <w:rPr>
          <w:sz w:val="24"/>
          <w:szCs w:val="24"/>
          <w:lang w:eastAsia="en-US"/>
        </w:rPr>
      </w:pPr>
      <w:r>
        <w:rPr>
          <w:sz w:val="24"/>
          <w:szCs w:val="24"/>
          <w:lang w:eastAsia="en-US"/>
        </w:rPr>
        <w:t>Auth Service</w:t>
      </w:r>
    </w:p>
    <w:p w:rsidR="00043B12" w:rsidRDefault="00043B12" w:rsidP="00043B12">
      <w:pPr>
        <w:numPr>
          <w:ilvl w:val="1"/>
          <w:numId w:val="43"/>
        </w:numPr>
        <w:rPr>
          <w:sz w:val="24"/>
          <w:szCs w:val="24"/>
          <w:lang w:eastAsia="en-US"/>
        </w:rPr>
      </w:pPr>
      <w:r>
        <w:rPr>
          <w:sz w:val="24"/>
          <w:szCs w:val="24"/>
          <w:lang w:eastAsia="en-US"/>
        </w:rPr>
        <w:t>Cloud DB</w:t>
      </w:r>
    </w:p>
    <w:p w:rsidR="00043B12" w:rsidRDefault="00043B12" w:rsidP="00043B12">
      <w:pPr>
        <w:numPr>
          <w:ilvl w:val="1"/>
          <w:numId w:val="43"/>
        </w:numPr>
        <w:rPr>
          <w:sz w:val="24"/>
          <w:szCs w:val="24"/>
          <w:lang w:eastAsia="en-US"/>
        </w:rPr>
      </w:pPr>
      <w:r>
        <w:rPr>
          <w:sz w:val="24"/>
          <w:szCs w:val="24"/>
          <w:lang w:eastAsia="en-US"/>
        </w:rPr>
        <w:t>Cloud Functions</w:t>
      </w:r>
    </w:p>
    <w:p w:rsidR="00043B12" w:rsidRDefault="00043B12" w:rsidP="00043B12">
      <w:pPr>
        <w:numPr>
          <w:ilvl w:val="1"/>
          <w:numId w:val="43"/>
        </w:numPr>
        <w:rPr>
          <w:sz w:val="24"/>
          <w:szCs w:val="24"/>
          <w:lang w:eastAsia="en-US"/>
        </w:rPr>
      </w:pPr>
      <w:r>
        <w:rPr>
          <w:sz w:val="24"/>
          <w:szCs w:val="24"/>
          <w:lang w:eastAsia="en-US"/>
        </w:rPr>
        <w:t>Cloud Hosting</w:t>
      </w:r>
    </w:p>
    <w:p w:rsidR="00043B12" w:rsidRDefault="00043B12" w:rsidP="00043B12">
      <w:pPr>
        <w:numPr>
          <w:ilvl w:val="1"/>
          <w:numId w:val="43"/>
        </w:numPr>
        <w:rPr>
          <w:sz w:val="24"/>
          <w:szCs w:val="24"/>
          <w:lang w:eastAsia="en-US"/>
        </w:rPr>
      </w:pPr>
      <w:r>
        <w:rPr>
          <w:sz w:val="24"/>
          <w:szCs w:val="24"/>
          <w:lang w:eastAsia="en-US"/>
        </w:rPr>
        <w:t>Cloud Storage</w:t>
      </w:r>
    </w:p>
    <w:p w:rsidR="00043B12" w:rsidRDefault="00043B12" w:rsidP="00043B12">
      <w:pPr>
        <w:numPr>
          <w:ilvl w:val="1"/>
          <w:numId w:val="43"/>
        </w:numPr>
        <w:rPr>
          <w:sz w:val="24"/>
          <w:szCs w:val="24"/>
          <w:lang w:eastAsia="en-US"/>
        </w:rPr>
      </w:pPr>
      <w:r>
        <w:rPr>
          <w:sz w:val="24"/>
          <w:szCs w:val="24"/>
          <w:lang w:eastAsia="en-US"/>
        </w:rPr>
        <w:t>Connect API</w:t>
      </w:r>
    </w:p>
    <w:p w:rsidR="00043B12" w:rsidRDefault="00043B12" w:rsidP="00043B12">
      <w:pPr>
        <w:numPr>
          <w:ilvl w:val="1"/>
          <w:numId w:val="43"/>
        </w:numPr>
        <w:rPr>
          <w:sz w:val="24"/>
          <w:szCs w:val="24"/>
          <w:lang w:eastAsia="en-US"/>
        </w:rPr>
      </w:pPr>
      <w:r>
        <w:rPr>
          <w:sz w:val="24"/>
          <w:szCs w:val="24"/>
          <w:lang w:eastAsia="en-US"/>
        </w:rPr>
        <w:t>Dynamic Ability</w:t>
      </w:r>
    </w:p>
    <w:p w:rsidR="00043B12" w:rsidRDefault="00043B12" w:rsidP="00043B12">
      <w:pPr>
        <w:numPr>
          <w:ilvl w:val="0"/>
          <w:numId w:val="43"/>
        </w:numPr>
        <w:rPr>
          <w:sz w:val="24"/>
          <w:szCs w:val="24"/>
          <w:lang w:eastAsia="en-US"/>
        </w:rPr>
      </w:pPr>
      <w:r>
        <w:rPr>
          <w:sz w:val="24"/>
          <w:szCs w:val="24"/>
          <w:lang w:eastAsia="en-US"/>
        </w:rPr>
        <w:t>Growing</w:t>
      </w:r>
    </w:p>
    <w:p w:rsidR="00043B12" w:rsidRDefault="00043B12" w:rsidP="00043B12">
      <w:pPr>
        <w:numPr>
          <w:ilvl w:val="1"/>
          <w:numId w:val="43"/>
        </w:numPr>
        <w:rPr>
          <w:sz w:val="24"/>
          <w:szCs w:val="24"/>
          <w:lang w:eastAsia="en-US"/>
        </w:rPr>
      </w:pPr>
      <w:r>
        <w:rPr>
          <w:sz w:val="24"/>
          <w:szCs w:val="24"/>
          <w:lang w:eastAsia="en-US"/>
        </w:rPr>
        <w:t>A/B Test</w:t>
      </w:r>
    </w:p>
    <w:p w:rsidR="00043B12" w:rsidRDefault="00043B12" w:rsidP="00043B12">
      <w:pPr>
        <w:numPr>
          <w:ilvl w:val="1"/>
          <w:numId w:val="43"/>
        </w:numPr>
        <w:rPr>
          <w:sz w:val="24"/>
          <w:szCs w:val="24"/>
          <w:lang w:eastAsia="en-US"/>
        </w:rPr>
      </w:pPr>
      <w:r>
        <w:rPr>
          <w:sz w:val="24"/>
          <w:szCs w:val="24"/>
          <w:lang w:eastAsia="en-US"/>
        </w:rPr>
        <w:t>App Linking</w:t>
      </w:r>
    </w:p>
    <w:p w:rsidR="00043B12" w:rsidRDefault="00043B12" w:rsidP="00043B12">
      <w:pPr>
        <w:numPr>
          <w:ilvl w:val="1"/>
          <w:numId w:val="43"/>
        </w:numPr>
        <w:rPr>
          <w:sz w:val="24"/>
          <w:szCs w:val="24"/>
          <w:lang w:eastAsia="en-US"/>
        </w:rPr>
      </w:pPr>
      <w:r>
        <w:rPr>
          <w:sz w:val="24"/>
          <w:szCs w:val="24"/>
          <w:lang w:eastAsia="en-US"/>
        </w:rPr>
        <w:t>App Messaging</w:t>
      </w:r>
    </w:p>
    <w:p w:rsidR="00043B12" w:rsidRDefault="00043B12" w:rsidP="00043B12">
      <w:pPr>
        <w:numPr>
          <w:ilvl w:val="1"/>
          <w:numId w:val="43"/>
        </w:numPr>
        <w:rPr>
          <w:sz w:val="24"/>
          <w:szCs w:val="24"/>
          <w:lang w:eastAsia="en-US"/>
        </w:rPr>
      </w:pPr>
      <w:r>
        <w:rPr>
          <w:sz w:val="24"/>
          <w:szCs w:val="24"/>
          <w:lang w:eastAsia="en-US"/>
        </w:rPr>
        <w:t>Comments</w:t>
      </w:r>
    </w:p>
    <w:p w:rsidR="00043B12" w:rsidRDefault="00043B12" w:rsidP="00043B12">
      <w:pPr>
        <w:numPr>
          <w:ilvl w:val="1"/>
          <w:numId w:val="43"/>
        </w:numPr>
        <w:rPr>
          <w:sz w:val="24"/>
          <w:szCs w:val="24"/>
          <w:lang w:eastAsia="en-US"/>
        </w:rPr>
      </w:pPr>
      <w:r>
        <w:rPr>
          <w:sz w:val="24"/>
          <w:szCs w:val="24"/>
          <w:lang w:eastAsia="en-US"/>
        </w:rPr>
        <w:t>Gift Management</w:t>
      </w:r>
    </w:p>
    <w:p w:rsidR="00043B12" w:rsidRDefault="00043B12" w:rsidP="00043B12">
      <w:pPr>
        <w:numPr>
          <w:ilvl w:val="1"/>
          <w:numId w:val="43"/>
        </w:numPr>
        <w:rPr>
          <w:sz w:val="24"/>
          <w:szCs w:val="24"/>
          <w:lang w:eastAsia="en-US"/>
        </w:rPr>
      </w:pPr>
      <w:r>
        <w:rPr>
          <w:sz w:val="24"/>
          <w:szCs w:val="24"/>
          <w:lang w:eastAsia="en-US"/>
        </w:rPr>
        <w:t>Product Management</w:t>
      </w:r>
    </w:p>
    <w:p w:rsidR="00043B12" w:rsidRDefault="00043B12" w:rsidP="00043B12">
      <w:pPr>
        <w:numPr>
          <w:ilvl w:val="1"/>
          <w:numId w:val="43"/>
        </w:numPr>
        <w:rPr>
          <w:sz w:val="24"/>
          <w:szCs w:val="24"/>
          <w:lang w:eastAsia="en-US"/>
        </w:rPr>
      </w:pPr>
      <w:r>
        <w:rPr>
          <w:sz w:val="24"/>
          <w:szCs w:val="24"/>
          <w:lang w:eastAsia="en-US"/>
        </w:rPr>
        <w:t>Remote Configuration</w:t>
      </w:r>
    </w:p>
    <w:p w:rsidR="00043B12" w:rsidRDefault="00043B12" w:rsidP="00043B12">
      <w:pPr>
        <w:numPr>
          <w:ilvl w:val="0"/>
          <w:numId w:val="43"/>
        </w:numPr>
        <w:rPr>
          <w:sz w:val="24"/>
          <w:szCs w:val="24"/>
          <w:lang w:eastAsia="en-US"/>
        </w:rPr>
      </w:pPr>
      <w:r>
        <w:rPr>
          <w:sz w:val="24"/>
          <w:szCs w:val="24"/>
          <w:lang w:eastAsia="en-US"/>
        </w:rPr>
        <w:t>Quality</w:t>
      </w:r>
    </w:p>
    <w:p w:rsidR="00043B12" w:rsidRDefault="00043B12" w:rsidP="00043B12">
      <w:pPr>
        <w:numPr>
          <w:ilvl w:val="1"/>
          <w:numId w:val="43"/>
        </w:numPr>
        <w:rPr>
          <w:sz w:val="24"/>
          <w:szCs w:val="24"/>
          <w:lang w:eastAsia="en-US"/>
        </w:rPr>
      </w:pPr>
      <w:r>
        <w:rPr>
          <w:sz w:val="24"/>
          <w:szCs w:val="24"/>
          <w:lang w:eastAsia="en-US"/>
        </w:rPr>
        <w:t>App Performance Management (APM)</w:t>
      </w:r>
    </w:p>
    <w:p w:rsidR="00043B12" w:rsidRDefault="00043B12" w:rsidP="00043B12">
      <w:pPr>
        <w:numPr>
          <w:ilvl w:val="1"/>
          <w:numId w:val="43"/>
        </w:numPr>
        <w:rPr>
          <w:sz w:val="24"/>
          <w:szCs w:val="24"/>
          <w:lang w:eastAsia="en-US"/>
        </w:rPr>
      </w:pPr>
      <w:r>
        <w:rPr>
          <w:sz w:val="24"/>
          <w:szCs w:val="24"/>
          <w:lang w:eastAsia="en-US"/>
        </w:rPr>
        <w:t>Cloud Debugging</w:t>
      </w:r>
    </w:p>
    <w:p w:rsidR="00043B12" w:rsidRDefault="00043B12" w:rsidP="00043B12">
      <w:pPr>
        <w:numPr>
          <w:ilvl w:val="1"/>
          <w:numId w:val="43"/>
        </w:numPr>
        <w:rPr>
          <w:sz w:val="24"/>
          <w:szCs w:val="24"/>
          <w:lang w:eastAsia="en-US"/>
        </w:rPr>
      </w:pPr>
      <w:r>
        <w:rPr>
          <w:sz w:val="24"/>
          <w:szCs w:val="24"/>
          <w:lang w:eastAsia="en-US"/>
        </w:rPr>
        <w:t>Cloud Testing</w:t>
      </w:r>
    </w:p>
    <w:p w:rsidR="00043B12" w:rsidRDefault="00043B12" w:rsidP="00043B12">
      <w:pPr>
        <w:numPr>
          <w:ilvl w:val="1"/>
          <w:numId w:val="43"/>
        </w:numPr>
        <w:rPr>
          <w:sz w:val="24"/>
          <w:szCs w:val="24"/>
          <w:lang w:eastAsia="en-US"/>
        </w:rPr>
      </w:pPr>
      <w:r>
        <w:rPr>
          <w:sz w:val="24"/>
          <w:szCs w:val="24"/>
          <w:lang w:eastAsia="en-US"/>
        </w:rPr>
        <w:t>Crash Service</w:t>
      </w:r>
    </w:p>
    <w:p w:rsidR="00043B12" w:rsidRDefault="00043B12" w:rsidP="00043B12">
      <w:pPr>
        <w:numPr>
          <w:ilvl w:val="1"/>
          <w:numId w:val="43"/>
        </w:numPr>
        <w:rPr>
          <w:sz w:val="24"/>
          <w:szCs w:val="24"/>
          <w:lang w:eastAsia="en-US"/>
        </w:rPr>
      </w:pPr>
      <w:r>
        <w:rPr>
          <w:sz w:val="24"/>
          <w:szCs w:val="24"/>
          <w:lang w:eastAsia="en-US"/>
        </w:rPr>
        <w:t>Integration Check</w:t>
      </w:r>
    </w:p>
    <w:p w:rsidR="00043B12" w:rsidRDefault="00043B12" w:rsidP="00043B12">
      <w:pPr>
        <w:numPr>
          <w:ilvl w:val="1"/>
          <w:numId w:val="43"/>
        </w:numPr>
        <w:rPr>
          <w:sz w:val="24"/>
          <w:szCs w:val="24"/>
          <w:lang w:eastAsia="en-US"/>
        </w:rPr>
      </w:pPr>
      <w:r>
        <w:rPr>
          <w:sz w:val="24"/>
          <w:szCs w:val="24"/>
          <w:lang w:eastAsia="en-US"/>
        </w:rPr>
        <w:t>Open Testing</w:t>
      </w:r>
    </w:p>
    <w:p w:rsidR="00043B12" w:rsidRDefault="00043B12" w:rsidP="00043B12">
      <w:pPr>
        <w:numPr>
          <w:ilvl w:val="0"/>
          <w:numId w:val="43"/>
        </w:numPr>
        <w:rPr>
          <w:sz w:val="24"/>
          <w:szCs w:val="24"/>
          <w:lang w:eastAsia="en-US"/>
        </w:rPr>
      </w:pPr>
      <w:r>
        <w:rPr>
          <w:sz w:val="24"/>
          <w:szCs w:val="24"/>
          <w:lang w:eastAsia="en-US"/>
        </w:rPr>
        <w:t>Earn</w:t>
      </w:r>
    </w:p>
    <w:p w:rsidR="00043B12" w:rsidRDefault="00043B12" w:rsidP="00043B12">
      <w:pPr>
        <w:numPr>
          <w:ilvl w:val="1"/>
          <w:numId w:val="43"/>
        </w:numPr>
        <w:rPr>
          <w:sz w:val="24"/>
          <w:szCs w:val="24"/>
          <w:lang w:eastAsia="en-US"/>
        </w:rPr>
      </w:pPr>
      <w:r>
        <w:rPr>
          <w:sz w:val="24"/>
          <w:szCs w:val="24"/>
          <w:lang w:eastAsia="en-US"/>
        </w:rPr>
        <w:t>App Gallery Kit</w:t>
      </w:r>
    </w:p>
    <w:p w:rsidR="00043B12" w:rsidRDefault="00043B12" w:rsidP="00043B12">
      <w:pPr>
        <w:numPr>
          <w:ilvl w:val="1"/>
          <w:numId w:val="43"/>
        </w:numPr>
        <w:rPr>
          <w:sz w:val="24"/>
          <w:szCs w:val="24"/>
          <w:lang w:eastAsia="en-US"/>
        </w:rPr>
      </w:pPr>
      <w:r>
        <w:rPr>
          <w:sz w:val="24"/>
          <w:szCs w:val="24"/>
          <w:lang w:eastAsia="en-US"/>
        </w:rPr>
        <w:t>Paid Apps</w:t>
      </w:r>
    </w:p>
    <w:p w:rsidR="00043B12" w:rsidRDefault="00043B12" w:rsidP="00043B12">
      <w:pPr>
        <w:numPr>
          <w:ilvl w:val="0"/>
          <w:numId w:val="43"/>
        </w:numPr>
        <w:rPr>
          <w:sz w:val="24"/>
          <w:szCs w:val="24"/>
          <w:lang w:eastAsia="en-US"/>
        </w:rPr>
      </w:pPr>
      <w:r>
        <w:rPr>
          <w:sz w:val="24"/>
          <w:szCs w:val="24"/>
          <w:lang w:eastAsia="en-US"/>
        </w:rPr>
        <w:t>Analytics</w:t>
      </w:r>
    </w:p>
    <w:p w:rsidR="00043B12" w:rsidRDefault="00043B12" w:rsidP="00043B12">
      <w:pPr>
        <w:numPr>
          <w:ilvl w:val="1"/>
          <w:numId w:val="43"/>
        </w:numPr>
        <w:rPr>
          <w:sz w:val="24"/>
          <w:szCs w:val="24"/>
          <w:lang w:eastAsia="en-US"/>
        </w:rPr>
      </w:pPr>
      <w:r>
        <w:rPr>
          <w:sz w:val="24"/>
          <w:szCs w:val="24"/>
          <w:lang w:eastAsia="en-US"/>
        </w:rPr>
        <w:t>Distribution Analysis</w:t>
      </w:r>
    </w:p>
    <w:p w:rsidR="00043B12" w:rsidRPr="007F6E09" w:rsidRDefault="00043B12" w:rsidP="00043B12">
      <w:pPr>
        <w:numPr>
          <w:ilvl w:val="1"/>
          <w:numId w:val="43"/>
        </w:numPr>
        <w:rPr>
          <w:sz w:val="24"/>
          <w:szCs w:val="24"/>
          <w:lang w:eastAsia="en-US"/>
        </w:rPr>
      </w:pPr>
      <w:r>
        <w:rPr>
          <w:sz w:val="24"/>
          <w:szCs w:val="24"/>
          <w:lang w:eastAsia="en-US"/>
        </w:rPr>
        <w:lastRenderedPageBreak/>
        <w:t>Operation Analysis</w:t>
      </w:r>
    </w:p>
    <w:sectPr w:rsidR="00043B12" w:rsidRPr="007F6E09" w:rsidSect="00524FA0">
      <w:pgSz w:w="11907" w:h="16840" w:code="9"/>
      <w:pgMar w:top="1701" w:right="1134" w:bottom="1701" w:left="1134" w:header="567" w:footer="56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2F50" w:rsidRDefault="00A32F50">
      <w:r>
        <w:separator/>
      </w:r>
    </w:p>
    <w:p w:rsidR="00A32F50" w:rsidRDefault="00A32F50"/>
    <w:p w:rsidR="00A32F50" w:rsidRDefault="00A32F50"/>
    <w:p w:rsidR="00A32F50" w:rsidRDefault="00A32F50"/>
    <w:p w:rsidR="00A32F50" w:rsidRDefault="00A32F50"/>
  </w:endnote>
  <w:endnote w:type="continuationSeparator" w:id="0">
    <w:p w:rsidR="00A32F50" w:rsidRDefault="00A32F50">
      <w:r>
        <w:continuationSeparator/>
      </w:r>
    </w:p>
    <w:p w:rsidR="00A32F50" w:rsidRDefault="00A32F50"/>
    <w:p w:rsidR="00A32F50" w:rsidRDefault="00A32F50"/>
    <w:p w:rsidR="00A32F50" w:rsidRDefault="00A32F50"/>
    <w:p w:rsidR="00A32F50" w:rsidRDefault="00A32F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TC Officina Sans Book">
    <w:altName w:val="Century Gothic"/>
    <w:charset w:val="00"/>
    <w:family w:val="swiss"/>
    <w:pitch w:val="variable"/>
    <w:sig w:usb0="00000003" w:usb1="00000000" w:usb2="00000000" w:usb3="00000000" w:csb0="00000001" w:csb1="00000000"/>
  </w:font>
  <w:font w:name="KaiTi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7C8">
      <w:trPr>
        <w:trHeight w:val="468"/>
      </w:trPr>
      <w:tc>
        <w:tcPr>
          <w:tcW w:w="2912"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2017-04-10</w:t>
          </w:r>
          <w:r>
            <w:fldChar w:fldCharType="end"/>
          </w:r>
          <w:r>
            <w:rPr>
              <w:rFonts w:hint="eastAsia"/>
            </w:rPr>
            <w:t>)</w:t>
          </w:r>
        </w:p>
      </w:tc>
      <w:tc>
        <w:tcPr>
          <w:tcW w:w="3841" w:type="dxa"/>
          <w:vAlign w:val="center"/>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2" w:type="dxa"/>
        </w:tcPr>
        <w:p w:rsidR="004D67C8" w:rsidRDefault="004D67C8">
          <w:pPr>
            <w:pStyle w:val="HeadingRight"/>
          </w:pPr>
          <w:r>
            <w:fldChar w:fldCharType="begin"/>
          </w:r>
          <w:r>
            <w:instrText xml:space="preserve"> PAGE </w:instrText>
          </w:r>
          <w:r>
            <w:fldChar w:fldCharType="separate"/>
          </w:r>
          <w:r>
            <w:rPr>
              <w:noProof/>
            </w:rPr>
            <w:t>i</w:t>
          </w:r>
          <w:r>
            <w:fldChar w:fldCharType="end"/>
          </w:r>
          <w:r>
            <w:t xml:space="preserve"> </w:t>
          </w:r>
        </w:p>
      </w:tc>
    </w:tr>
  </w:tbl>
  <w:p w:rsidR="004D67C8" w:rsidRDefault="004D67C8">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7C8">
      <w:trPr>
        <w:trHeight w:val="468"/>
      </w:trPr>
      <w:tc>
        <w:tcPr>
          <w:tcW w:w="2912"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2020-10-21</w:t>
          </w:r>
          <w:r>
            <w:fldChar w:fldCharType="end"/>
          </w:r>
          <w:r>
            <w:rPr>
              <w:rFonts w:hint="eastAsia"/>
            </w:rPr>
            <w:t>)</w:t>
          </w:r>
        </w:p>
      </w:tc>
      <w:tc>
        <w:tcPr>
          <w:tcW w:w="3841" w:type="dxa"/>
          <w:vAlign w:val="center"/>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2" w:type="dxa"/>
        </w:tcPr>
        <w:p w:rsidR="004D67C8" w:rsidRDefault="004D67C8">
          <w:pPr>
            <w:pStyle w:val="HeadingRight"/>
          </w:pPr>
          <w:r>
            <w:fldChar w:fldCharType="begin"/>
          </w:r>
          <w:r>
            <w:instrText xml:space="preserve"> PAGE </w:instrText>
          </w:r>
          <w:r>
            <w:fldChar w:fldCharType="separate"/>
          </w:r>
          <w:r w:rsidR="008674F1">
            <w:rPr>
              <w:noProof/>
            </w:rPr>
            <w:t>ii</w:t>
          </w:r>
          <w:r>
            <w:fldChar w:fldCharType="end"/>
          </w:r>
          <w:r>
            <w:t xml:space="preserve"> </w:t>
          </w:r>
        </w:p>
      </w:tc>
    </w:tr>
  </w:tbl>
  <w:p w:rsidR="004D67C8" w:rsidRDefault="004D67C8">
    <w:pPr>
      <w:pStyle w:val="Heading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D67C8">
      <w:trPr>
        <w:trHeight w:val="483"/>
      </w:trPr>
      <w:tc>
        <w:tcPr>
          <w:tcW w:w="2917"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2017-04-10</w:t>
          </w:r>
          <w:r>
            <w:fldChar w:fldCharType="end"/>
          </w:r>
          <w:r>
            <w:rPr>
              <w:rFonts w:hint="eastAsia"/>
            </w:rPr>
            <w:t>)</w:t>
          </w:r>
        </w:p>
      </w:tc>
      <w:tc>
        <w:tcPr>
          <w:tcW w:w="3858" w:type="dxa"/>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8" w:type="dxa"/>
        </w:tcPr>
        <w:p w:rsidR="004D67C8" w:rsidRDefault="004D67C8">
          <w:pPr>
            <w:pStyle w:val="HeadingRight"/>
          </w:pPr>
          <w:r>
            <w:fldChar w:fldCharType="begin"/>
          </w:r>
          <w:r>
            <w:instrText xml:space="preserve">PAGE  </w:instrText>
          </w:r>
          <w:r>
            <w:fldChar w:fldCharType="separate"/>
          </w:r>
          <w:r>
            <w:rPr>
              <w:noProof/>
            </w:rPr>
            <w:t>iii</w:t>
          </w:r>
          <w:r>
            <w:fldChar w:fldCharType="end"/>
          </w:r>
        </w:p>
      </w:tc>
    </w:tr>
  </w:tbl>
  <w:p w:rsidR="004D67C8" w:rsidRDefault="004D67C8">
    <w:pPr>
      <w:pStyle w:val="Heading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7"/>
      <w:gridCol w:w="3858"/>
      <w:gridCol w:w="2918"/>
    </w:tblGrid>
    <w:tr w:rsidR="004D67C8">
      <w:trPr>
        <w:trHeight w:val="483"/>
      </w:trPr>
      <w:tc>
        <w:tcPr>
          <w:tcW w:w="2917"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2021-01-08</w:t>
          </w:r>
          <w:r>
            <w:fldChar w:fldCharType="end"/>
          </w:r>
          <w:r>
            <w:rPr>
              <w:rFonts w:hint="eastAsia"/>
            </w:rPr>
            <w:t>)</w:t>
          </w:r>
        </w:p>
      </w:tc>
      <w:tc>
        <w:tcPr>
          <w:tcW w:w="3858" w:type="dxa"/>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8" w:type="dxa"/>
        </w:tcPr>
        <w:p w:rsidR="004D67C8" w:rsidRDefault="004D67C8">
          <w:pPr>
            <w:pStyle w:val="HeadingRight"/>
          </w:pPr>
          <w:r>
            <w:fldChar w:fldCharType="begin"/>
          </w:r>
          <w:r>
            <w:instrText xml:space="preserve">PAGE  </w:instrText>
          </w:r>
          <w:r>
            <w:fldChar w:fldCharType="separate"/>
          </w:r>
          <w:r w:rsidR="008674F1">
            <w:rPr>
              <w:noProof/>
            </w:rPr>
            <w:t>iii</w:t>
          </w:r>
          <w:r>
            <w:fldChar w:fldCharType="end"/>
          </w:r>
        </w:p>
      </w:tc>
    </w:tr>
  </w:tbl>
  <w:p w:rsidR="004D67C8" w:rsidRDefault="004D67C8">
    <w:pPr>
      <w:pStyle w:val="Heading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7C8">
      <w:trPr>
        <w:trHeight w:val="453"/>
      </w:trPr>
      <w:tc>
        <w:tcPr>
          <w:tcW w:w="2912"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2017-04-10</w:t>
          </w:r>
          <w:r>
            <w:fldChar w:fldCharType="end"/>
          </w:r>
          <w:r>
            <w:rPr>
              <w:rFonts w:hint="eastAsia"/>
            </w:rPr>
            <w:t>)</w:t>
          </w:r>
        </w:p>
      </w:tc>
      <w:tc>
        <w:tcPr>
          <w:tcW w:w="3841" w:type="dxa"/>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2" w:type="dxa"/>
        </w:tcPr>
        <w:p w:rsidR="004D67C8" w:rsidRDefault="004D67C8">
          <w:pPr>
            <w:pStyle w:val="HeadingRight"/>
          </w:pPr>
          <w:r>
            <w:fldChar w:fldCharType="begin"/>
          </w:r>
          <w:r>
            <w:instrText xml:space="preserve">PAGE  </w:instrText>
          </w:r>
          <w:r>
            <w:fldChar w:fldCharType="separate"/>
          </w:r>
          <w:r>
            <w:rPr>
              <w:noProof/>
            </w:rPr>
            <w:t>244</w:t>
          </w:r>
          <w:r>
            <w:fldChar w:fldCharType="end"/>
          </w:r>
        </w:p>
      </w:tc>
    </w:tr>
  </w:tbl>
  <w:p w:rsidR="004D67C8" w:rsidRDefault="004D67C8">
    <w:pPr>
      <w:pStyle w:val="Heading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000" w:firstRow="0" w:lastRow="0" w:firstColumn="0" w:lastColumn="0" w:noHBand="0" w:noVBand="0"/>
    </w:tblPr>
    <w:tblGrid>
      <w:gridCol w:w="2912"/>
      <w:gridCol w:w="3841"/>
      <w:gridCol w:w="2912"/>
    </w:tblGrid>
    <w:tr w:rsidR="004D67C8">
      <w:trPr>
        <w:trHeight w:val="453"/>
      </w:trPr>
      <w:tc>
        <w:tcPr>
          <w:tcW w:w="2912" w:type="dxa"/>
        </w:tcPr>
        <w:p w:rsidR="004D67C8" w:rsidRDefault="004D67C8">
          <w:pPr>
            <w:pStyle w:val="HeadingLeft"/>
          </w:pPr>
          <w:r>
            <w:rPr>
              <w:rFonts w:hint="eastAsia"/>
            </w:rPr>
            <w:t xml:space="preserve">Issue </w:t>
          </w:r>
          <w:r>
            <w:fldChar w:fldCharType="begin"/>
          </w:r>
          <w:r>
            <w:instrText xml:space="preserve"> DOCPROPERTY  DocumentVersion </w:instrText>
          </w:r>
          <w:r>
            <w:fldChar w:fldCharType="separate"/>
          </w:r>
          <w:r>
            <w:t>01</w:t>
          </w:r>
          <w:r>
            <w:fldChar w:fldCharType="end"/>
          </w:r>
          <w:r>
            <w:rPr>
              <w:rFonts w:hint="eastAsia"/>
            </w:rPr>
            <w:t xml:space="preserve"> (</w:t>
          </w:r>
          <w:r>
            <w:fldChar w:fldCharType="begin"/>
          </w:r>
          <w:r>
            <w:instrText xml:space="preserve"> DOCPROPERTY  ReleaseDate </w:instrText>
          </w:r>
          <w:r>
            <w:fldChar w:fldCharType="separate"/>
          </w:r>
          <w:r>
            <w:t>2021-01-08</w:t>
          </w:r>
          <w:r>
            <w:fldChar w:fldCharType="end"/>
          </w:r>
          <w:r>
            <w:rPr>
              <w:rFonts w:hint="eastAsia"/>
            </w:rPr>
            <w:t>)</w:t>
          </w:r>
        </w:p>
      </w:tc>
      <w:tc>
        <w:tcPr>
          <w:tcW w:w="3841" w:type="dxa"/>
        </w:tcPr>
        <w:p w:rsidR="004D67C8" w:rsidRDefault="00A32F50">
          <w:pPr>
            <w:pStyle w:val="HeadingMiddle"/>
          </w:pPr>
          <w:r>
            <w:rPr>
              <w:bCs/>
            </w:rPr>
            <w:fldChar w:fldCharType="begin"/>
          </w:r>
          <w:r>
            <w:rPr>
              <w:bCs/>
            </w:rPr>
            <w:instrText xml:space="preserve"> DOCPROPERTY  ProprietaryDeclaration  \* MERGEFORMAT </w:instrText>
          </w:r>
          <w:r>
            <w:rPr>
              <w:bCs/>
            </w:rPr>
            <w:fldChar w:fldCharType="separate"/>
          </w:r>
          <w:r w:rsidR="004D67C8" w:rsidRPr="008D4F24">
            <w:rPr>
              <w:bCs/>
            </w:rPr>
            <w:t>Huawei</w:t>
          </w:r>
          <w:r w:rsidR="004D67C8">
            <w:t xml:space="preserve"> Proprietary and Confidential                   Copyright © Huawei Technologies Co., Ltd.</w:t>
          </w:r>
          <w:r>
            <w:fldChar w:fldCharType="end"/>
          </w:r>
        </w:p>
      </w:tc>
      <w:tc>
        <w:tcPr>
          <w:tcW w:w="2912" w:type="dxa"/>
        </w:tcPr>
        <w:p w:rsidR="004D67C8" w:rsidRDefault="004D67C8">
          <w:pPr>
            <w:pStyle w:val="HeadingRight"/>
          </w:pPr>
          <w:r>
            <w:fldChar w:fldCharType="begin"/>
          </w:r>
          <w:r>
            <w:instrText xml:space="preserve">PAGE  </w:instrText>
          </w:r>
          <w:r>
            <w:fldChar w:fldCharType="separate"/>
          </w:r>
          <w:r w:rsidR="008674F1">
            <w:rPr>
              <w:noProof/>
            </w:rPr>
            <w:t>10</w:t>
          </w:r>
          <w:r>
            <w:fldChar w:fldCharType="end"/>
          </w:r>
        </w:p>
      </w:tc>
    </w:tr>
  </w:tbl>
  <w:p w:rsidR="004D67C8" w:rsidRDefault="004D67C8">
    <w:pPr>
      <w:pStyle w:val="Heading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2F50" w:rsidRDefault="00A32F50">
      <w:r>
        <w:separator/>
      </w:r>
    </w:p>
    <w:p w:rsidR="00A32F50" w:rsidRDefault="00A32F50"/>
    <w:p w:rsidR="00A32F50" w:rsidRDefault="00A32F50"/>
    <w:p w:rsidR="00A32F50" w:rsidRDefault="00A32F50"/>
    <w:p w:rsidR="00A32F50" w:rsidRDefault="00A32F50"/>
  </w:footnote>
  <w:footnote w:type="continuationSeparator" w:id="0">
    <w:p w:rsidR="00A32F50" w:rsidRDefault="00A32F50">
      <w:r>
        <w:continuationSeparator/>
      </w:r>
    </w:p>
    <w:p w:rsidR="00A32F50" w:rsidRDefault="00A32F50"/>
    <w:p w:rsidR="00A32F50" w:rsidRDefault="00A32F50"/>
    <w:p w:rsidR="00A32F50" w:rsidRDefault="00A32F50"/>
    <w:p w:rsidR="00A32F50" w:rsidRDefault="00A32F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D67C8">
      <w:trPr>
        <w:trHeight w:val="851"/>
      </w:trPr>
      <w:tc>
        <w:tcPr>
          <w:tcW w:w="5460" w:type="dxa"/>
          <w:vAlign w:val="bottom"/>
        </w:tcPr>
        <w:p w:rsidR="004D67C8" w:rsidRDefault="004D67C8">
          <w:pPr>
            <w:pStyle w:val="HeadingLeft"/>
            <w:rPr>
              <w:rFonts w:cs="Times New Roman"/>
            </w:rPr>
          </w:pPr>
        </w:p>
      </w:tc>
      <w:tc>
        <w:tcPr>
          <w:tcW w:w="4200" w:type="dxa"/>
          <w:vAlign w:val="bottom"/>
        </w:tcPr>
        <w:p w:rsidR="004D67C8" w:rsidRDefault="004D67C8">
          <w:pPr>
            <w:pStyle w:val="HeadingRight"/>
          </w:pPr>
        </w:p>
      </w:tc>
    </w:tr>
  </w:tbl>
  <w:p w:rsidR="004D67C8" w:rsidRDefault="004D67C8">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7C8" w:rsidRDefault="004D67C8">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7C8" w:rsidRDefault="004D67C8">
    <w:pPr>
      <w:pStyle w:val="Heading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7C8">
      <w:trPr>
        <w:trHeight w:val="851"/>
      </w:trPr>
      <w:tc>
        <w:tcPr>
          <w:tcW w:w="4830" w:type="dxa"/>
          <w:vAlign w:val="bottom"/>
        </w:tcPr>
        <w:p w:rsidR="004D67C8" w:rsidRDefault="004D67C8">
          <w:pPr>
            <w:pStyle w:val="HeadingLeft"/>
          </w:pPr>
          <w:r>
            <w:fldChar w:fldCharType="begin"/>
          </w:r>
          <w:r>
            <w:instrText xml:space="preserve"> DOCPROPERTY  "Product&amp;Project Name"</w:instrText>
          </w:r>
          <w:r>
            <w:fldChar w:fldCharType="separate"/>
          </w:r>
          <w:r>
            <w:t>HUAWEI SEQ Analyst</w:t>
          </w:r>
          <w:r>
            <w:fldChar w:fldCharType="end"/>
          </w:r>
        </w:p>
        <w:p w:rsidR="004D67C8" w:rsidRDefault="004D67C8">
          <w:pPr>
            <w:pStyle w:val="HeadingLeft"/>
            <w:rPr>
              <w:rFonts w:cs="Times New Roman"/>
            </w:rPr>
          </w:pPr>
          <w:r>
            <w:fldChar w:fldCharType="begin"/>
          </w:r>
          <w:r>
            <w:instrText xml:space="preserve"> DOCPROPERTY  DocumentName </w:instrText>
          </w:r>
          <w:r>
            <w:fldChar w:fldCharType="separate"/>
          </w:r>
          <w:r>
            <w:t>PS_KPI_ANALYSIS App Feature Guide</w:t>
          </w:r>
          <w:r>
            <w:fldChar w:fldCharType="end"/>
          </w:r>
        </w:p>
      </w:tc>
      <w:tc>
        <w:tcPr>
          <w:tcW w:w="4830" w:type="dxa"/>
          <w:vAlign w:val="bottom"/>
        </w:tcPr>
        <w:p w:rsidR="004D67C8" w:rsidRDefault="004D67C8">
          <w:pPr>
            <w:pStyle w:val="HeadingRight"/>
          </w:pPr>
          <w:r>
            <w:fldChar w:fldCharType="begin"/>
          </w:r>
          <w:r>
            <w:instrText xml:space="preserve"> STYLEREF  "Contents" </w:instrText>
          </w:r>
          <w:r>
            <w:fldChar w:fldCharType="separate"/>
          </w:r>
          <w:r w:rsidR="008674F1">
            <w:rPr>
              <w:noProof/>
            </w:rPr>
            <w:t>Contents</w:t>
          </w:r>
          <w:r>
            <w:fldChar w:fldCharType="end"/>
          </w:r>
        </w:p>
      </w:tc>
    </w:tr>
  </w:tbl>
  <w:p w:rsidR="004D67C8" w:rsidRDefault="004D67C8">
    <w:pPr>
      <w:pStyle w:val="Heading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7C8">
      <w:trPr>
        <w:trHeight w:val="851"/>
      </w:trPr>
      <w:tc>
        <w:tcPr>
          <w:tcW w:w="4830" w:type="dxa"/>
          <w:vAlign w:val="bottom"/>
        </w:tcPr>
        <w:p w:rsidR="004D67C8" w:rsidRDefault="004D67C8" w:rsidP="00C976A2">
          <w:pPr>
            <w:pStyle w:val="HeadingLeft"/>
            <w:rPr>
              <w:rFonts w:cs="Times New Roman"/>
            </w:rPr>
          </w:pPr>
          <w:r>
            <w:rPr>
              <w:rFonts w:cs="Times New Roman"/>
            </w:rPr>
            <w:fldChar w:fldCharType="begin"/>
          </w:r>
          <w:r>
            <w:rPr>
              <w:rFonts w:cs="Times New Roman"/>
            </w:rPr>
            <w:instrText xml:space="preserve"> FILENAME \* MERGEFORMAT </w:instrText>
          </w:r>
          <w:r>
            <w:rPr>
              <w:rFonts w:cs="Times New Roman"/>
            </w:rPr>
            <w:fldChar w:fldCharType="separate"/>
          </w:r>
          <w:r w:rsidR="004C37F3">
            <w:rPr>
              <w:rFonts w:cs="Times New Roman"/>
            </w:rPr>
            <w:t>Hms Sandbox</w:t>
          </w:r>
          <w:r>
            <w:rPr>
              <w:rFonts w:cs="Times New Roman"/>
              <w:noProof/>
            </w:rPr>
            <w:t xml:space="preserve"> Product Documentation</w:t>
          </w:r>
          <w:r>
            <w:rPr>
              <w:rFonts w:cs="Times New Roman"/>
            </w:rPr>
            <w:fldChar w:fldCharType="end"/>
          </w:r>
          <w:r>
            <w:rPr>
              <w:rFonts w:cs="Times New Roman"/>
            </w:rPr>
            <w:t xml:space="preserve">              </w:t>
          </w:r>
        </w:p>
        <w:p w:rsidR="004D67C8" w:rsidRDefault="004D67C8" w:rsidP="00C976A2">
          <w:pPr>
            <w:pStyle w:val="HeadingLeft"/>
            <w:rPr>
              <w:rFonts w:cs="Times New Roman"/>
            </w:rPr>
          </w:pPr>
        </w:p>
        <w:p w:rsidR="004D67C8" w:rsidRDefault="004D67C8" w:rsidP="00C976A2">
          <w:pPr>
            <w:pStyle w:val="HeadingLeft"/>
            <w:rPr>
              <w:rFonts w:cs="Times New Roman"/>
            </w:rPr>
          </w:pPr>
          <w:r>
            <w:rPr>
              <w:rFonts w:cs="Times New Roman"/>
              <w:noProof/>
            </w:rPr>
            <w:drawing>
              <wp:inline distT="0" distB="0" distL="0" distR="0">
                <wp:extent cx="333375" cy="333375"/>
                <wp:effectExtent l="0" t="0" r="9525" b="9525"/>
                <wp:docPr id="16" name="Picture 16"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Pr>
              <w:rFonts w:cs="Times New Roman"/>
            </w:rPr>
            <w:br/>
          </w:r>
        </w:p>
      </w:tc>
      <w:tc>
        <w:tcPr>
          <w:tcW w:w="4830" w:type="dxa"/>
          <w:vAlign w:val="bottom"/>
        </w:tcPr>
        <w:p w:rsidR="004D67C8" w:rsidRDefault="004D67C8">
          <w:pPr>
            <w:pStyle w:val="HeadingRight"/>
          </w:pPr>
          <w:r>
            <w:fldChar w:fldCharType="begin"/>
          </w:r>
          <w:r>
            <w:instrText xml:space="preserve"> STYLEREF  "Contents" </w:instrText>
          </w:r>
          <w:r>
            <w:fldChar w:fldCharType="separate"/>
          </w:r>
          <w:r w:rsidR="008674F1">
            <w:rPr>
              <w:noProof/>
            </w:rPr>
            <w:t>Contents</w:t>
          </w:r>
          <w:r>
            <w:fldChar w:fldCharType="end"/>
          </w:r>
        </w:p>
      </w:tc>
    </w:tr>
  </w:tbl>
  <w:p w:rsidR="004D67C8" w:rsidRDefault="004D67C8">
    <w:pPr>
      <w:pStyle w:val="Heading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4D67C8">
      <w:trPr>
        <w:trHeight w:val="851"/>
      </w:trPr>
      <w:tc>
        <w:tcPr>
          <w:tcW w:w="5460" w:type="dxa"/>
          <w:vAlign w:val="bottom"/>
        </w:tcPr>
        <w:p w:rsidR="004D67C8" w:rsidRDefault="004D67C8">
          <w:pPr>
            <w:pStyle w:val="HeadingLeft"/>
            <w:rPr>
              <w:rFonts w:cs="Times New Roman"/>
            </w:rPr>
          </w:pPr>
        </w:p>
      </w:tc>
      <w:tc>
        <w:tcPr>
          <w:tcW w:w="4200" w:type="dxa"/>
          <w:vAlign w:val="bottom"/>
        </w:tcPr>
        <w:p w:rsidR="004D67C8" w:rsidRDefault="004D67C8">
          <w:pPr>
            <w:pStyle w:val="HeadingRight"/>
          </w:pPr>
        </w:p>
      </w:tc>
    </w:tr>
  </w:tbl>
  <w:p w:rsidR="004D67C8" w:rsidRDefault="004D67C8">
    <w:pPr>
      <w:pStyle w:val="Heading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7C8">
      <w:trPr>
        <w:trHeight w:val="851"/>
      </w:trPr>
      <w:tc>
        <w:tcPr>
          <w:tcW w:w="4830" w:type="dxa"/>
          <w:vAlign w:val="bottom"/>
        </w:tcPr>
        <w:p w:rsidR="004D67C8" w:rsidRDefault="004D67C8">
          <w:pPr>
            <w:pStyle w:val="HeadingLeft"/>
          </w:pPr>
          <w:r>
            <w:fldChar w:fldCharType="begin"/>
          </w:r>
          <w:r>
            <w:instrText xml:space="preserve"> DOCPROPERTY  "Product&amp;Project Name"</w:instrText>
          </w:r>
          <w:r>
            <w:fldChar w:fldCharType="separate"/>
          </w:r>
          <w:r>
            <w:t>HUAWEI SEQ Analyst</w:t>
          </w:r>
          <w:r>
            <w:fldChar w:fldCharType="end"/>
          </w:r>
        </w:p>
        <w:p w:rsidR="004D67C8" w:rsidRDefault="004D67C8">
          <w:pPr>
            <w:pStyle w:val="HeadingLeft"/>
            <w:rPr>
              <w:rFonts w:cs="Times New Roman"/>
            </w:rPr>
          </w:pPr>
          <w:r>
            <w:fldChar w:fldCharType="begin"/>
          </w:r>
          <w:r>
            <w:instrText xml:space="preserve"> DOCPROPERTY  DocumentName </w:instrText>
          </w:r>
          <w:r>
            <w:fldChar w:fldCharType="separate"/>
          </w:r>
          <w:r>
            <w:t>PS_KPI_ANALYSIS App Feature Guide</w:t>
          </w:r>
          <w:r>
            <w:fldChar w:fldCharType="end"/>
          </w:r>
        </w:p>
      </w:tc>
      <w:tc>
        <w:tcPr>
          <w:tcW w:w="4830" w:type="dxa"/>
          <w:vAlign w:val="bottom"/>
        </w:tcPr>
        <w:p w:rsidR="004D67C8" w:rsidRDefault="00A32F50">
          <w:pPr>
            <w:pStyle w:val="HeadingRight"/>
          </w:pPr>
          <w:r>
            <w:rPr>
              <w:noProof/>
            </w:rPr>
            <w:fldChar w:fldCharType="begin"/>
          </w:r>
          <w:r>
            <w:rPr>
              <w:noProof/>
            </w:rPr>
            <w:instrText xml:space="preserve"> STYLEREF  "1" \n  \* MERGEFORMAT </w:instrText>
          </w:r>
          <w:r>
            <w:rPr>
              <w:noProof/>
            </w:rPr>
            <w:fldChar w:fldCharType="separate"/>
          </w:r>
          <w:r w:rsidR="004D67C8">
            <w:rPr>
              <w:noProof/>
            </w:rPr>
            <w:t xml:space="preserve">1 </w:t>
          </w:r>
          <w:r>
            <w:rPr>
              <w:noProof/>
            </w:rPr>
            <w:fldChar w:fldCharType="end"/>
          </w:r>
          <w:r w:rsidR="004D67C8">
            <w:fldChar w:fldCharType="begin"/>
          </w:r>
          <w:r w:rsidR="004D67C8">
            <w:instrText xml:space="preserve"> STYLEREF  "1"  </w:instrText>
          </w:r>
          <w:r w:rsidR="004D67C8">
            <w:fldChar w:fldCharType="separate"/>
          </w:r>
          <w:r w:rsidR="004D67C8">
            <w:rPr>
              <w:noProof/>
            </w:rPr>
            <w:t>PS Network Performance Analysis</w:t>
          </w:r>
          <w:r w:rsidR="004D67C8">
            <w:fldChar w:fldCharType="end"/>
          </w:r>
        </w:p>
      </w:tc>
    </w:tr>
  </w:tbl>
  <w:p w:rsidR="004D67C8" w:rsidRDefault="004D67C8">
    <w:pPr>
      <w:pStyle w:val="HeadingRigh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4D67C8">
      <w:trPr>
        <w:trHeight w:val="851"/>
      </w:trPr>
      <w:tc>
        <w:tcPr>
          <w:tcW w:w="4830" w:type="dxa"/>
          <w:vAlign w:val="bottom"/>
        </w:tcPr>
        <w:p w:rsidR="004D67C8" w:rsidRDefault="004D67C8" w:rsidP="00C976A2">
          <w:pPr>
            <w:pStyle w:val="HeadingLeft"/>
            <w:rPr>
              <w:rFonts w:cs="Times New Roman"/>
            </w:rPr>
          </w:pPr>
          <w:r>
            <w:rPr>
              <w:rFonts w:cs="Times New Roman"/>
            </w:rPr>
            <w:fldChar w:fldCharType="begin"/>
          </w:r>
          <w:r>
            <w:rPr>
              <w:rFonts w:cs="Times New Roman"/>
            </w:rPr>
            <w:instrText xml:space="preserve"> FILENAME \* MERGEFORMAT </w:instrText>
          </w:r>
          <w:r>
            <w:rPr>
              <w:rFonts w:cs="Times New Roman"/>
            </w:rPr>
            <w:fldChar w:fldCharType="separate"/>
          </w:r>
          <w:r>
            <w:rPr>
              <w:rFonts w:cs="Times New Roman"/>
            </w:rPr>
            <w:fldChar w:fldCharType="begin"/>
          </w:r>
          <w:r>
            <w:rPr>
              <w:rFonts w:cs="Times New Roman"/>
            </w:rPr>
            <w:instrText xml:space="preserve"> FILENAME \* MERGEFORMAT </w:instrText>
          </w:r>
          <w:r>
            <w:rPr>
              <w:rFonts w:cs="Times New Roman"/>
            </w:rPr>
            <w:fldChar w:fldCharType="separate"/>
          </w:r>
          <w:r w:rsidR="004C37F3">
            <w:rPr>
              <w:rFonts w:cs="Times New Roman"/>
            </w:rPr>
            <w:t>Hms Sandbox</w:t>
          </w:r>
          <w:r>
            <w:rPr>
              <w:rFonts w:cs="Times New Roman"/>
              <w:noProof/>
            </w:rPr>
            <w:t xml:space="preserve"> Product Documentation</w:t>
          </w:r>
          <w:r>
            <w:rPr>
              <w:rFonts w:cs="Times New Roman"/>
            </w:rPr>
            <w:fldChar w:fldCharType="end"/>
          </w:r>
          <w:r>
            <w:rPr>
              <w:rFonts w:cs="Times New Roman"/>
            </w:rPr>
            <w:fldChar w:fldCharType="end"/>
          </w:r>
          <w:r>
            <w:rPr>
              <w:rFonts w:cs="Times New Roman"/>
            </w:rPr>
            <w:t xml:space="preserve">              </w:t>
          </w:r>
        </w:p>
        <w:p w:rsidR="004D67C8" w:rsidRDefault="004D67C8" w:rsidP="00C976A2">
          <w:pPr>
            <w:pStyle w:val="HeadingLeft"/>
            <w:rPr>
              <w:rFonts w:cs="Times New Roman"/>
            </w:rPr>
          </w:pPr>
        </w:p>
        <w:p w:rsidR="004D67C8" w:rsidRDefault="004D67C8" w:rsidP="00C976A2">
          <w:pPr>
            <w:pStyle w:val="HeadingLeft"/>
            <w:rPr>
              <w:rFonts w:cs="Times New Roman"/>
            </w:rPr>
          </w:pPr>
          <w:r>
            <w:rPr>
              <w:rFonts w:cs="Times New Roman"/>
              <w:noProof/>
            </w:rPr>
            <w:drawing>
              <wp:inline distT="0" distB="0" distL="0" distR="0">
                <wp:extent cx="333375" cy="333375"/>
                <wp:effectExtent l="0" t="0" r="9525" b="9525"/>
                <wp:docPr id="17" name="Picture 17"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Pr>
              <w:rFonts w:cs="Times New Roman"/>
            </w:rPr>
            <w:br/>
          </w:r>
        </w:p>
      </w:tc>
      <w:tc>
        <w:tcPr>
          <w:tcW w:w="4830" w:type="dxa"/>
          <w:vAlign w:val="bottom"/>
        </w:tcPr>
        <w:p w:rsidR="004D67C8" w:rsidRDefault="00A32F50">
          <w:pPr>
            <w:pStyle w:val="HeadingRight"/>
          </w:pPr>
          <w:r>
            <w:rPr>
              <w:b/>
              <w:bCs/>
              <w:noProof/>
            </w:rPr>
            <w:fldChar w:fldCharType="begin"/>
          </w:r>
          <w:r>
            <w:rPr>
              <w:b/>
              <w:bCs/>
              <w:noProof/>
            </w:rPr>
            <w:instrText xml:space="preserve"> STYLEREF  "1" \n  \* MERGEFORMAT </w:instrText>
          </w:r>
          <w:r>
            <w:rPr>
              <w:b/>
              <w:bCs/>
              <w:noProof/>
            </w:rPr>
            <w:fldChar w:fldCharType="separate"/>
          </w:r>
          <w:r w:rsidR="008674F1">
            <w:rPr>
              <w:b/>
              <w:bCs/>
              <w:noProof/>
            </w:rPr>
            <w:t xml:space="preserve">2 </w:t>
          </w:r>
          <w:r>
            <w:rPr>
              <w:b/>
              <w:bCs/>
              <w:noProof/>
            </w:rPr>
            <w:fldChar w:fldCharType="end"/>
          </w:r>
          <w:r w:rsidR="004D67C8">
            <w:fldChar w:fldCharType="begin"/>
          </w:r>
          <w:r w:rsidR="004D67C8">
            <w:instrText xml:space="preserve"> STYLEREF  "1"  </w:instrText>
          </w:r>
          <w:r w:rsidR="004D67C8">
            <w:fldChar w:fldCharType="separate"/>
          </w:r>
          <w:r w:rsidR="008674F1">
            <w:rPr>
              <w:noProof/>
            </w:rPr>
            <w:t>User Interface</w:t>
          </w:r>
          <w:r w:rsidR="004D67C8">
            <w:fldChar w:fldCharType="end"/>
          </w:r>
        </w:p>
      </w:tc>
    </w:tr>
  </w:tbl>
  <w:p w:rsidR="004D67C8" w:rsidRDefault="004D67C8">
    <w:pPr>
      <w:pStyle w:val="Heading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9A0F9D2"/>
    <w:lvl w:ilvl="0">
      <w:start w:val="1"/>
      <w:numFmt w:val="decimal"/>
      <w:pStyle w:val="ListNumber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ListNumber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ListNumber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ListNumber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ListBullet5"/>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ListBullet4"/>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ListBullet3"/>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ListBullet2"/>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ListBullet"/>
      <w:lvlText w:val=""/>
      <w:lvlJc w:val="left"/>
      <w:pPr>
        <w:tabs>
          <w:tab w:val="num" w:pos="360"/>
        </w:tabs>
        <w:ind w:left="360" w:hanging="360"/>
      </w:pPr>
      <w:rPr>
        <w:rFonts w:ascii="Wingdings" w:hAnsi="Wingdings" w:hint="default"/>
      </w:rPr>
    </w:lvl>
  </w:abstractNum>
  <w:abstractNum w:abstractNumId="10" w15:restartNumberingAfterBreak="0">
    <w:nsid w:val="00737749"/>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15:restartNumberingAfterBreak="0">
    <w:nsid w:val="0F9F7853"/>
    <w:multiLevelType w:val="hybridMultilevel"/>
    <w:tmpl w:val="9C90CE9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3" w15:restartNumberingAfterBreak="0">
    <w:nsid w:val="10820E26"/>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4" w15:restartNumberingAfterBreak="0">
    <w:nsid w:val="11F80908"/>
    <w:multiLevelType w:val="hybridMultilevel"/>
    <w:tmpl w:val="4F9EC214"/>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5" w15:restartNumberingAfterBreak="0">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4314D34"/>
    <w:multiLevelType w:val="hybridMultilevel"/>
    <w:tmpl w:val="F8E639E2"/>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7" w15:restartNumberingAfterBreak="0">
    <w:nsid w:val="166B473D"/>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15:restartNumberingAfterBreak="0">
    <w:nsid w:val="171657A1"/>
    <w:multiLevelType w:val="multilevel"/>
    <w:tmpl w:val="4ED499D4"/>
    <w:lvl w:ilvl="0">
      <w:start w:val="1"/>
      <w:numFmt w:val="decimal"/>
      <w:pStyle w:val="Heading1"/>
      <w:suff w:val="nothing"/>
      <w:lvlText w:val="%1 "/>
      <w:lvlJc w:val="left"/>
      <w:pPr>
        <w:ind w:left="0" w:firstLine="0"/>
      </w:pPr>
      <w:rPr>
        <w:rFonts w:ascii="Book Antiqua" w:eastAsia="SimHei"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nothing"/>
      <w:lvlText w:val="%1.%2 "/>
      <w:lvlJc w:val="left"/>
      <w:pPr>
        <w:ind w:left="142" w:firstLine="0"/>
      </w:pPr>
      <w:rPr>
        <w:rFonts w:ascii="Book Antiqua" w:eastAsia="SimHei" w:hAnsi="Book Antiqua"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suff w:val="nothing"/>
      <w:lvlText w:val="%1.%2.%3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pStyle w:val="Heading4"/>
      <w:suff w:val="nothing"/>
      <w:lvlText w:val="%1.%2.%3.%4 "/>
      <w:lvlJc w:val="left"/>
      <w:pPr>
        <w:ind w:left="0" w:firstLine="0"/>
      </w:pPr>
      <w:rPr>
        <w:rFonts w:ascii="Book Antiqua" w:eastAsia="SimHei" w:hAnsi="Book Antiqua" w:cs="Book Antiqua" w:hint="default"/>
        <w:b/>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Heading5"/>
      <w:suff w:val="nothing"/>
      <w:lvlText w:val="%1.%2.%3.%4.%5 "/>
      <w:lvlJc w:val="left"/>
      <w:pPr>
        <w:ind w:left="0" w:firstLine="0"/>
      </w:pPr>
      <w:rPr>
        <w:rFonts w:ascii="Book Antiqua" w:eastAsia="SimHei" w:hAnsi="Book Antiqua" w:cs="Book Antiqua" w:hint="default"/>
        <w:b/>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Table %1-%9"/>
      <w:lvlJc w:val="left"/>
      <w:pPr>
        <w:ind w:left="1701" w:firstLine="0"/>
      </w:pPr>
      <w:rPr>
        <w:rFonts w:ascii="Times New Roman" w:eastAsia="SimHei" w:hAnsi="Times New Roman" w:hint="default"/>
        <w:b/>
        <w:bCs/>
        <w:i w:val="0"/>
        <w:iCs w:val="0"/>
        <w:color w:val="auto"/>
        <w:sz w:val="21"/>
        <w:szCs w:val="21"/>
      </w:rPr>
    </w:lvl>
  </w:abstractNum>
  <w:abstractNum w:abstractNumId="19" w15:restartNumberingAfterBreak="0">
    <w:nsid w:val="185E04D0"/>
    <w:multiLevelType w:val="hybridMultilevel"/>
    <w:tmpl w:val="9C90CE9E"/>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0" w15:restartNumberingAfterBreak="0">
    <w:nsid w:val="1EEA2B1D"/>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 w15:restartNumberingAfterBreak="0">
    <w:nsid w:val="22DB5582"/>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2" w15:restartNumberingAfterBreak="0">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27936537"/>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5" w15:restartNumberingAfterBreak="0">
    <w:nsid w:val="39EE2BB5"/>
    <w:multiLevelType w:val="hybridMultilevel"/>
    <w:tmpl w:val="2378021A"/>
    <w:lvl w:ilvl="0" w:tplc="183AAD2C">
      <w:numFmt w:val="bullet"/>
      <w:lvlText w:val="-"/>
      <w:lvlJc w:val="left"/>
      <w:pPr>
        <w:ind w:left="2061" w:hanging="360"/>
      </w:pPr>
      <w:rPr>
        <w:rFonts w:ascii="Times New Roman" w:eastAsia="SimSun" w:hAnsi="Times New Roman" w:cs="Times New Roman"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26" w15:restartNumberingAfterBreak="0">
    <w:nsid w:val="3B113014"/>
    <w:multiLevelType w:val="hybridMultilevel"/>
    <w:tmpl w:val="665C519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7" w15:restartNumberingAfterBreak="0">
    <w:nsid w:val="41300BF6"/>
    <w:multiLevelType w:val="hybridMultilevel"/>
    <w:tmpl w:val="F91AF7F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8" w15:restartNumberingAfterBreak="0">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9" w15:restartNumberingAfterBreak="0">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0" w15:restartNumberingAfterBreak="0">
    <w:nsid w:val="42A046D5"/>
    <w:multiLevelType w:val="multilevel"/>
    <w:tmpl w:val="04090023"/>
    <w:styleLink w:val="ArticleSection"/>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2CF4755"/>
    <w:multiLevelType w:val="hybridMultilevel"/>
    <w:tmpl w:val="1A940A0E"/>
    <w:lvl w:ilvl="0" w:tplc="D5A81AA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5A2E0DD0" w:tentative="1">
      <w:start w:val="1"/>
      <w:numFmt w:val="bullet"/>
      <w:lvlText w:val=""/>
      <w:lvlJc w:val="left"/>
      <w:pPr>
        <w:tabs>
          <w:tab w:val="num" w:pos="840"/>
        </w:tabs>
        <w:ind w:left="840" w:hanging="420"/>
      </w:pPr>
      <w:rPr>
        <w:rFonts w:ascii="Wingdings" w:hAnsi="Wingdings" w:hint="default"/>
      </w:rPr>
    </w:lvl>
    <w:lvl w:ilvl="2" w:tplc="63924CCC" w:tentative="1">
      <w:start w:val="1"/>
      <w:numFmt w:val="bullet"/>
      <w:lvlText w:val=""/>
      <w:lvlJc w:val="left"/>
      <w:pPr>
        <w:tabs>
          <w:tab w:val="num" w:pos="1260"/>
        </w:tabs>
        <w:ind w:left="1260" w:hanging="420"/>
      </w:pPr>
      <w:rPr>
        <w:rFonts w:ascii="Wingdings" w:hAnsi="Wingdings" w:hint="default"/>
      </w:rPr>
    </w:lvl>
    <w:lvl w:ilvl="3" w:tplc="87E27B7C">
      <w:start w:val="1"/>
      <w:numFmt w:val="bullet"/>
      <w:lvlText w:val=""/>
      <w:lvlJc w:val="left"/>
      <w:pPr>
        <w:tabs>
          <w:tab w:val="num" w:pos="1680"/>
        </w:tabs>
        <w:ind w:left="1680" w:hanging="420"/>
      </w:pPr>
      <w:rPr>
        <w:rFonts w:ascii="Wingdings" w:hAnsi="Wingdings" w:hint="default"/>
      </w:rPr>
    </w:lvl>
    <w:lvl w:ilvl="4" w:tplc="AB6CB7F0" w:tentative="1">
      <w:start w:val="1"/>
      <w:numFmt w:val="bullet"/>
      <w:lvlText w:val=""/>
      <w:lvlJc w:val="left"/>
      <w:pPr>
        <w:tabs>
          <w:tab w:val="num" w:pos="2100"/>
        </w:tabs>
        <w:ind w:left="2100" w:hanging="420"/>
      </w:pPr>
      <w:rPr>
        <w:rFonts w:ascii="Wingdings" w:hAnsi="Wingdings" w:hint="default"/>
      </w:rPr>
    </w:lvl>
    <w:lvl w:ilvl="5" w:tplc="0FD244AA" w:tentative="1">
      <w:start w:val="1"/>
      <w:numFmt w:val="bullet"/>
      <w:lvlText w:val=""/>
      <w:lvlJc w:val="left"/>
      <w:pPr>
        <w:tabs>
          <w:tab w:val="num" w:pos="2520"/>
        </w:tabs>
        <w:ind w:left="2520" w:hanging="420"/>
      </w:pPr>
      <w:rPr>
        <w:rFonts w:ascii="Wingdings" w:hAnsi="Wingdings" w:hint="default"/>
      </w:rPr>
    </w:lvl>
    <w:lvl w:ilvl="6" w:tplc="84CC12C0" w:tentative="1">
      <w:start w:val="1"/>
      <w:numFmt w:val="bullet"/>
      <w:lvlText w:val=""/>
      <w:lvlJc w:val="left"/>
      <w:pPr>
        <w:tabs>
          <w:tab w:val="num" w:pos="2940"/>
        </w:tabs>
        <w:ind w:left="2940" w:hanging="420"/>
      </w:pPr>
      <w:rPr>
        <w:rFonts w:ascii="Wingdings" w:hAnsi="Wingdings" w:hint="default"/>
      </w:rPr>
    </w:lvl>
    <w:lvl w:ilvl="7" w:tplc="8F0A1684" w:tentative="1">
      <w:start w:val="1"/>
      <w:numFmt w:val="bullet"/>
      <w:lvlText w:val=""/>
      <w:lvlJc w:val="left"/>
      <w:pPr>
        <w:tabs>
          <w:tab w:val="num" w:pos="3360"/>
        </w:tabs>
        <w:ind w:left="3360" w:hanging="420"/>
      </w:pPr>
      <w:rPr>
        <w:rFonts w:ascii="Wingdings" w:hAnsi="Wingdings" w:hint="default"/>
      </w:rPr>
    </w:lvl>
    <w:lvl w:ilvl="8" w:tplc="18A61418" w:tentative="1">
      <w:start w:val="1"/>
      <w:numFmt w:val="bullet"/>
      <w:lvlText w:val=""/>
      <w:lvlJc w:val="left"/>
      <w:pPr>
        <w:tabs>
          <w:tab w:val="num" w:pos="3780"/>
        </w:tabs>
        <w:ind w:left="3780" w:hanging="420"/>
      </w:pPr>
      <w:rPr>
        <w:rFonts w:ascii="Wingdings" w:hAnsi="Wingdings" w:hint="default"/>
      </w:rPr>
    </w:lvl>
  </w:abstractNum>
  <w:abstractNum w:abstractNumId="32" w15:restartNumberingAfterBreak="0">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3"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12B240E"/>
    <w:multiLevelType w:val="hybridMultilevel"/>
    <w:tmpl w:val="B282BE8E"/>
    <w:lvl w:ilvl="0" w:tplc="041F0001">
      <w:start w:val="1"/>
      <w:numFmt w:val="bullet"/>
      <w:lvlText w:val=""/>
      <w:lvlJc w:val="left"/>
      <w:pPr>
        <w:ind w:left="2421" w:hanging="360"/>
      </w:pPr>
      <w:rPr>
        <w:rFonts w:ascii="Symbol" w:hAnsi="Symbol" w:hint="default"/>
      </w:rPr>
    </w:lvl>
    <w:lvl w:ilvl="1" w:tplc="041F0003">
      <w:start w:val="1"/>
      <w:numFmt w:val="bullet"/>
      <w:lvlText w:val="o"/>
      <w:lvlJc w:val="left"/>
      <w:pPr>
        <w:ind w:left="3141" w:hanging="360"/>
      </w:pPr>
      <w:rPr>
        <w:rFonts w:ascii="Courier New" w:hAnsi="Courier New" w:cs="Courier New" w:hint="default"/>
      </w:rPr>
    </w:lvl>
    <w:lvl w:ilvl="2" w:tplc="041F0005" w:tentative="1">
      <w:start w:val="1"/>
      <w:numFmt w:val="bullet"/>
      <w:lvlText w:val=""/>
      <w:lvlJc w:val="left"/>
      <w:pPr>
        <w:ind w:left="3861" w:hanging="360"/>
      </w:pPr>
      <w:rPr>
        <w:rFonts w:ascii="Wingdings" w:hAnsi="Wingdings" w:hint="default"/>
      </w:rPr>
    </w:lvl>
    <w:lvl w:ilvl="3" w:tplc="041F0001" w:tentative="1">
      <w:start w:val="1"/>
      <w:numFmt w:val="bullet"/>
      <w:lvlText w:val=""/>
      <w:lvlJc w:val="left"/>
      <w:pPr>
        <w:ind w:left="4581" w:hanging="360"/>
      </w:pPr>
      <w:rPr>
        <w:rFonts w:ascii="Symbol" w:hAnsi="Symbol" w:hint="default"/>
      </w:rPr>
    </w:lvl>
    <w:lvl w:ilvl="4" w:tplc="041F0003" w:tentative="1">
      <w:start w:val="1"/>
      <w:numFmt w:val="bullet"/>
      <w:lvlText w:val="o"/>
      <w:lvlJc w:val="left"/>
      <w:pPr>
        <w:ind w:left="5301" w:hanging="360"/>
      </w:pPr>
      <w:rPr>
        <w:rFonts w:ascii="Courier New" w:hAnsi="Courier New" w:cs="Courier New" w:hint="default"/>
      </w:rPr>
    </w:lvl>
    <w:lvl w:ilvl="5" w:tplc="041F0005" w:tentative="1">
      <w:start w:val="1"/>
      <w:numFmt w:val="bullet"/>
      <w:lvlText w:val=""/>
      <w:lvlJc w:val="left"/>
      <w:pPr>
        <w:ind w:left="6021" w:hanging="360"/>
      </w:pPr>
      <w:rPr>
        <w:rFonts w:ascii="Wingdings" w:hAnsi="Wingdings" w:hint="default"/>
      </w:rPr>
    </w:lvl>
    <w:lvl w:ilvl="6" w:tplc="041F0001" w:tentative="1">
      <w:start w:val="1"/>
      <w:numFmt w:val="bullet"/>
      <w:lvlText w:val=""/>
      <w:lvlJc w:val="left"/>
      <w:pPr>
        <w:ind w:left="6741" w:hanging="360"/>
      </w:pPr>
      <w:rPr>
        <w:rFonts w:ascii="Symbol" w:hAnsi="Symbol" w:hint="default"/>
      </w:rPr>
    </w:lvl>
    <w:lvl w:ilvl="7" w:tplc="041F0003" w:tentative="1">
      <w:start w:val="1"/>
      <w:numFmt w:val="bullet"/>
      <w:lvlText w:val="o"/>
      <w:lvlJc w:val="left"/>
      <w:pPr>
        <w:ind w:left="7461" w:hanging="360"/>
      </w:pPr>
      <w:rPr>
        <w:rFonts w:ascii="Courier New" w:hAnsi="Courier New" w:cs="Courier New" w:hint="default"/>
      </w:rPr>
    </w:lvl>
    <w:lvl w:ilvl="8" w:tplc="041F0005" w:tentative="1">
      <w:start w:val="1"/>
      <w:numFmt w:val="bullet"/>
      <w:lvlText w:val=""/>
      <w:lvlJc w:val="left"/>
      <w:pPr>
        <w:ind w:left="8181" w:hanging="360"/>
      </w:pPr>
      <w:rPr>
        <w:rFonts w:ascii="Wingdings" w:hAnsi="Wingdings" w:hint="default"/>
      </w:rPr>
    </w:lvl>
  </w:abstractNum>
  <w:abstractNum w:abstractNumId="35" w15:restartNumberingAfterBreak="0">
    <w:nsid w:val="541033A1"/>
    <w:multiLevelType w:val="multilevel"/>
    <w:tmpl w:val="86BEB756"/>
    <w:lvl w:ilvl="0">
      <w:start w:val="1"/>
      <w:numFmt w:val="decimal"/>
      <w:pStyle w:val="IVHeadNum1"/>
      <w:suff w:val="space"/>
      <w:lvlText w:val="%1"/>
      <w:lvlJc w:val="left"/>
      <w:pPr>
        <w:ind w:left="4876" w:hanging="4592"/>
      </w:pPr>
      <w:rPr>
        <w:rFonts w:hint="default"/>
        <w:b/>
      </w:rPr>
    </w:lvl>
    <w:lvl w:ilvl="1">
      <w:start w:val="1"/>
      <w:numFmt w:val="decimal"/>
      <w:pStyle w:val="IVHeadNum2"/>
      <w:suff w:val="space"/>
      <w:lvlText w:val="%1.%2"/>
      <w:lvlJc w:val="left"/>
      <w:pPr>
        <w:ind w:left="0" w:firstLine="0"/>
      </w:pPr>
      <w:rPr>
        <w:rFonts w:ascii="Arial" w:hAnsi="Arial" w:cs="Arial" w:hint="default"/>
        <w:b/>
        <w:i w:val="0"/>
        <w:sz w:val="36"/>
        <w:szCs w:val="36"/>
      </w:rPr>
    </w:lvl>
    <w:lvl w:ilvl="2">
      <w:start w:val="1"/>
      <w:numFmt w:val="decimal"/>
      <w:pStyle w:val="IVHeadNum3"/>
      <w:suff w:val="space"/>
      <w:lvlText w:val="%1.%2.%3"/>
      <w:lvlJc w:val="left"/>
      <w:pPr>
        <w:ind w:left="0" w:firstLine="0"/>
      </w:pPr>
      <w:rPr>
        <w:rFonts w:hint="default"/>
        <w:b/>
      </w:rPr>
    </w:lvl>
    <w:lvl w:ilvl="3">
      <w:start w:val="1"/>
      <w:numFmt w:val="decimal"/>
      <w:pStyle w:val="HeadNum4"/>
      <w:suff w:val="space"/>
      <w:lvlText w:val="%1.%2.%3.%4"/>
      <w:lvlJc w:val="left"/>
      <w:pPr>
        <w:ind w:left="-450" w:firstLine="0"/>
      </w:pPr>
      <w:rPr>
        <w:rFonts w:hint="default"/>
        <w:b/>
      </w:rPr>
    </w:lvl>
    <w:lvl w:ilvl="4">
      <w:start w:val="1"/>
      <w:numFmt w:val="decimal"/>
      <w:pStyle w:val="HeadNum5"/>
      <w:suff w:val="space"/>
      <w:lvlText w:val="%1.%2.%3.%4.%5"/>
      <w:lvlJc w:val="left"/>
      <w:pPr>
        <w:ind w:left="-450" w:firstLine="0"/>
      </w:pPr>
      <w:rPr>
        <w:rFonts w:ascii="ITC Officina Sans Book" w:hAnsi="ITC Officina Sans Book" w:hint="default"/>
        <w:b/>
        <w:i w:val="0"/>
        <w:sz w:val="24"/>
      </w:rPr>
    </w:lvl>
    <w:lvl w:ilvl="5">
      <w:start w:val="1"/>
      <w:numFmt w:val="decimal"/>
      <w:lvlText w:val="%1.%2.%3.%4.%5.%6"/>
      <w:lvlJc w:val="left"/>
      <w:pPr>
        <w:tabs>
          <w:tab w:val="num" w:pos="990"/>
        </w:tabs>
        <w:ind w:left="990" w:hanging="1440"/>
      </w:pPr>
      <w:rPr>
        <w:rFonts w:hint="default"/>
        <w:b/>
      </w:rPr>
    </w:lvl>
    <w:lvl w:ilvl="6">
      <w:start w:val="1"/>
      <w:numFmt w:val="decimal"/>
      <w:lvlText w:val="%1.%2.%3.%4.%5.%6.%7"/>
      <w:lvlJc w:val="left"/>
      <w:pPr>
        <w:tabs>
          <w:tab w:val="num" w:pos="1350"/>
        </w:tabs>
        <w:ind w:left="1350" w:hanging="1800"/>
      </w:pPr>
      <w:rPr>
        <w:rFonts w:hint="default"/>
        <w:b/>
      </w:rPr>
    </w:lvl>
    <w:lvl w:ilvl="7">
      <w:start w:val="1"/>
      <w:numFmt w:val="decimal"/>
      <w:lvlText w:val="%1.%2.%3.%4.%5.%6.%7.%8"/>
      <w:lvlJc w:val="left"/>
      <w:pPr>
        <w:tabs>
          <w:tab w:val="num" w:pos="1350"/>
        </w:tabs>
        <w:ind w:left="1350" w:hanging="1800"/>
      </w:pPr>
      <w:rPr>
        <w:rFonts w:hint="default"/>
        <w:b/>
      </w:rPr>
    </w:lvl>
    <w:lvl w:ilvl="8">
      <w:start w:val="1"/>
      <w:numFmt w:val="decimal"/>
      <w:lvlText w:val="%1.%2.%3.%4.%5.%6.%7.%8.%9"/>
      <w:lvlJc w:val="left"/>
      <w:pPr>
        <w:tabs>
          <w:tab w:val="num" w:pos="1710"/>
        </w:tabs>
        <w:ind w:left="1710" w:hanging="2160"/>
      </w:pPr>
      <w:rPr>
        <w:rFonts w:hint="default"/>
        <w:b/>
      </w:rPr>
    </w:lvl>
  </w:abstractNum>
  <w:abstractNum w:abstractNumId="36" w15:restartNumberingAfterBreak="0">
    <w:nsid w:val="56425BB2"/>
    <w:multiLevelType w:val="hybridMultilevel"/>
    <w:tmpl w:val="14F09746"/>
    <w:lvl w:ilvl="0" w:tplc="04090001">
      <w:start w:val="1"/>
      <w:numFmt w:val="bullet"/>
      <w:lvlText w:val=""/>
      <w:lvlJc w:val="left"/>
      <w:pPr>
        <w:ind w:left="2421" w:hanging="360"/>
      </w:pPr>
      <w:rPr>
        <w:rFonts w:ascii="Symbol" w:hAnsi="Symbol" w:hint="default"/>
      </w:rPr>
    </w:lvl>
    <w:lvl w:ilvl="1" w:tplc="04090003">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7" w15:restartNumberingAfterBreak="0">
    <w:nsid w:val="57773E85"/>
    <w:multiLevelType w:val="hybridMultilevel"/>
    <w:tmpl w:val="7F008E2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8" w15:restartNumberingAfterBreak="0">
    <w:nsid w:val="59154C37"/>
    <w:multiLevelType w:val="multilevel"/>
    <w:tmpl w:val="C83423D0"/>
    <w:lvl w:ilvl="0">
      <w:start w:val="1"/>
      <w:numFmt w:val="upperLetter"/>
      <w:pStyle w:val="Heading7"/>
      <w:suff w:val="nothing"/>
      <w:lvlText w:val="%1 "/>
      <w:lvlJc w:val="left"/>
      <w:pPr>
        <w:ind w:left="0" w:firstLine="0"/>
      </w:pPr>
      <w:rPr>
        <w:rFonts w:ascii="Book Antiqua"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8"/>
      <w:suff w:val="nothing"/>
      <w:lvlText w:val="%1.%2  "/>
      <w:lvlJc w:val="left"/>
      <w:pPr>
        <w:ind w:left="0" w:firstLine="0"/>
      </w:pPr>
      <w:rPr>
        <w:rFonts w:ascii="Book Antiqua" w:hAnsi="Book Antiqua" w:cs="Book Antiqua" w:hint="default"/>
        <w:b/>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9"/>
      <w:suff w:val="nothing"/>
      <w:lvlText w:val="%1.%2.%3  "/>
      <w:lvlJc w:val="left"/>
      <w:pPr>
        <w:ind w:left="0" w:firstLine="0"/>
      </w:pPr>
      <w:rPr>
        <w:rFonts w:ascii="Book Antiqua" w:hAnsi="Book Antiqua" w:cs="Book Antiqua" w:hint="default"/>
        <w:b/>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5A66327B"/>
    <w:multiLevelType w:val="hybridMultilevel"/>
    <w:tmpl w:val="A0961952"/>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40" w15:restartNumberingAfterBreak="0">
    <w:nsid w:val="5B0053DC"/>
    <w:multiLevelType w:val="hybridMultilevel"/>
    <w:tmpl w:val="D242C6E8"/>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1" w15:restartNumberingAfterBreak="0">
    <w:nsid w:val="667437AC"/>
    <w:multiLevelType w:val="hybridMultilevel"/>
    <w:tmpl w:val="DE3895E6"/>
    <w:lvl w:ilvl="0" w:tplc="2CECE98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DA42C1FA" w:tentative="1">
      <w:start w:val="1"/>
      <w:numFmt w:val="bullet"/>
      <w:lvlText w:val=""/>
      <w:lvlJc w:val="left"/>
      <w:pPr>
        <w:tabs>
          <w:tab w:val="num" w:pos="840"/>
        </w:tabs>
        <w:ind w:left="840" w:hanging="420"/>
      </w:pPr>
      <w:rPr>
        <w:rFonts w:ascii="Wingdings" w:hAnsi="Wingdings" w:hint="default"/>
      </w:rPr>
    </w:lvl>
    <w:lvl w:ilvl="2" w:tplc="365CBE64" w:tentative="1">
      <w:start w:val="1"/>
      <w:numFmt w:val="bullet"/>
      <w:lvlText w:val=""/>
      <w:lvlJc w:val="left"/>
      <w:pPr>
        <w:tabs>
          <w:tab w:val="num" w:pos="1260"/>
        </w:tabs>
        <w:ind w:left="1260" w:hanging="420"/>
      </w:pPr>
      <w:rPr>
        <w:rFonts w:ascii="Wingdings" w:hAnsi="Wingdings" w:hint="default"/>
      </w:rPr>
    </w:lvl>
    <w:lvl w:ilvl="3" w:tplc="76728F94" w:tentative="1">
      <w:start w:val="1"/>
      <w:numFmt w:val="bullet"/>
      <w:lvlText w:val=""/>
      <w:lvlJc w:val="left"/>
      <w:pPr>
        <w:tabs>
          <w:tab w:val="num" w:pos="1680"/>
        </w:tabs>
        <w:ind w:left="1680" w:hanging="420"/>
      </w:pPr>
      <w:rPr>
        <w:rFonts w:ascii="Wingdings" w:hAnsi="Wingdings" w:hint="default"/>
      </w:rPr>
    </w:lvl>
    <w:lvl w:ilvl="4" w:tplc="994EBBE8" w:tentative="1">
      <w:start w:val="1"/>
      <w:numFmt w:val="bullet"/>
      <w:lvlText w:val=""/>
      <w:lvlJc w:val="left"/>
      <w:pPr>
        <w:tabs>
          <w:tab w:val="num" w:pos="2100"/>
        </w:tabs>
        <w:ind w:left="2100" w:hanging="420"/>
      </w:pPr>
      <w:rPr>
        <w:rFonts w:ascii="Wingdings" w:hAnsi="Wingdings" w:hint="default"/>
      </w:rPr>
    </w:lvl>
    <w:lvl w:ilvl="5" w:tplc="602AA696" w:tentative="1">
      <w:start w:val="1"/>
      <w:numFmt w:val="bullet"/>
      <w:lvlText w:val=""/>
      <w:lvlJc w:val="left"/>
      <w:pPr>
        <w:tabs>
          <w:tab w:val="num" w:pos="2520"/>
        </w:tabs>
        <w:ind w:left="2520" w:hanging="420"/>
      </w:pPr>
      <w:rPr>
        <w:rFonts w:ascii="Wingdings" w:hAnsi="Wingdings" w:hint="default"/>
      </w:rPr>
    </w:lvl>
    <w:lvl w:ilvl="6" w:tplc="4D0E690C" w:tentative="1">
      <w:start w:val="1"/>
      <w:numFmt w:val="bullet"/>
      <w:lvlText w:val=""/>
      <w:lvlJc w:val="left"/>
      <w:pPr>
        <w:tabs>
          <w:tab w:val="num" w:pos="2940"/>
        </w:tabs>
        <w:ind w:left="2940" w:hanging="420"/>
      </w:pPr>
      <w:rPr>
        <w:rFonts w:ascii="Wingdings" w:hAnsi="Wingdings" w:hint="default"/>
      </w:rPr>
    </w:lvl>
    <w:lvl w:ilvl="7" w:tplc="4A307CF6" w:tentative="1">
      <w:start w:val="1"/>
      <w:numFmt w:val="bullet"/>
      <w:lvlText w:val=""/>
      <w:lvlJc w:val="left"/>
      <w:pPr>
        <w:tabs>
          <w:tab w:val="num" w:pos="3360"/>
        </w:tabs>
        <w:ind w:left="3360" w:hanging="420"/>
      </w:pPr>
      <w:rPr>
        <w:rFonts w:ascii="Wingdings" w:hAnsi="Wingdings" w:hint="default"/>
      </w:rPr>
    </w:lvl>
    <w:lvl w:ilvl="8" w:tplc="650A9A42" w:tentative="1">
      <w:start w:val="1"/>
      <w:numFmt w:val="bullet"/>
      <w:lvlText w:val=""/>
      <w:lvlJc w:val="left"/>
      <w:pPr>
        <w:tabs>
          <w:tab w:val="num" w:pos="3780"/>
        </w:tabs>
        <w:ind w:left="3780" w:hanging="420"/>
      </w:pPr>
      <w:rPr>
        <w:rFonts w:ascii="Wingdings" w:hAnsi="Wingdings" w:hint="default"/>
      </w:rPr>
    </w:lvl>
  </w:abstractNum>
  <w:abstractNum w:abstractNumId="42" w15:restartNumberingAfterBreak="0">
    <w:nsid w:val="6C066CF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3" w15:restartNumberingAfterBreak="0">
    <w:nsid w:val="6E2262D1"/>
    <w:multiLevelType w:val="hybridMultilevel"/>
    <w:tmpl w:val="5CF228AA"/>
    <w:lvl w:ilvl="0" w:tplc="0409000F">
      <w:start w:val="1"/>
      <w:numFmt w:val="decimal"/>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4" w15:restartNumberingAfterBreak="0">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SimSun"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SimSun"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F2F07956"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6F573BDC"/>
    <w:multiLevelType w:val="hybridMultilevel"/>
    <w:tmpl w:val="448AD434"/>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6" w15:restartNumberingAfterBreak="0">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1"/>
  </w:num>
  <w:num w:numId="2">
    <w:abstractNumId w:val="18"/>
  </w:num>
  <w:num w:numId="3">
    <w:abstractNumId w:val="4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0"/>
  </w:num>
  <w:num w:numId="15">
    <w:abstractNumId w:val="24"/>
  </w:num>
  <w:num w:numId="16">
    <w:abstractNumId w:val="42"/>
  </w:num>
  <w:num w:numId="17">
    <w:abstractNumId w:val="32"/>
  </w:num>
  <w:num w:numId="18">
    <w:abstractNumId w:val="44"/>
  </w:num>
  <w:num w:numId="19">
    <w:abstractNumId w:val="31"/>
  </w:num>
  <w:num w:numId="20">
    <w:abstractNumId w:val="15"/>
  </w:num>
  <w:num w:numId="21">
    <w:abstractNumId w:val="22"/>
  </w:num>
  <w:num w:numId="22">
    <w:abstractNumId w:val="46"/>
  </w:num>
  <w:num w:numId="23">
    <w:abstractNumId w:val="38"/>
  </w:num>
  <w:num w:numId="24">
    <w:abstractNumId w:val="44"/>
  </w:num>
  <w:num w:numId="25">
    <w:abstractNumId w:val="33"/>
  </w:num>
  <w:num w:numId="26">
    <w:abstractNumId w:val="28"/>
  </w:num>
  <w:num w:numId="27">
    <w:abstractNumId w:val="29"/>
  </w:num>
  <w:num w:numId="28">
    <w:abstractNumId w:val="35"/>
  </w:num>
  <w:num w:numId="29">
    <w:abstractNumId w:val="36"/>
  </w:num>
  <w:num w:numId="30">
    <w:abstractNumId w:val="27"/>
  </w:num>
  <w:num w:numId="31">
    <w:abstractNumId w:val="26"/>
  </w:num>
  <w:num w:numId="32">
    <w:abstractNumId w:val="16"/>
  </w:num>
  <w:num w:numId="33">
    <w:abstractNumId w:val="40"/>
  </w:num>
  <w:num w:numId="34">
    <w:abstractNumId w:val="45"/>
  </w:num>
  <w:num w:numId="35">
    <w:abstractNumId w:val="37"/>
  </w:num>
  <w:num w:numId="36">
    <w:abstractNumId w:val="23"/>
  </w:num>
  <w:num w:numId="37">
    <w:abstractNumId w:val="25"/>
  </w:num>
  <w:num w:numId="38">
    <w:abstractNumId w:val="17"/>
  </w:num>
  <w:num w:numId="39">
    <w:abstractNumId w:val="13"/>
  </w:num>
  <w:num w:numId="40">
    <w:abstractNumId w:val="43"/>
  </w:num>
  <w:num w:numId="41">
    <w:abstractNumId w:val="21"/>
  </w:num>
  <w:num w:numId="42">
    <w:abstractNumId w:val="20"/>
  </w:num>
  <w:num w:numId="43">
    <w:abstractNumId w:val="14"/>
  </w:num>
  <w:num w:numId="44">
    <w:abstractNumId w:val="10"/>
  </w:num>
  <w:num w:numId="45">
    <w:abstractNumId w:val="19"/>
  </w:num>
  <w:num w:numId="46">
    <w:abstractNumId w:val="39"/>
  </w:num>
  <w:num w:numId="47">
    <w:abstractNumId w:val="12"/>
  </w:num>
  <w:num w:numId="48">
    <w:abstractNumId w:val="3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activeWritingStyle w:appName="MSWord" w:lang="en-GB" w:vendorID="64" w:dllVersion="131078" w:nlCheck="1" w:checkStyle="1"/>
  <w:activeWritingStyle w:appName="MSWord" w:lang="en-AU"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FA0"/>
    <w:rsid w:val="00000496"/>
    <w:rsid w:val="00000D9E"/>
    <w:rsid w:val="000119BA"/>
    <w:rsid w:val="00012C4E"/>
    <w:rsid w:val="00013C9A"/>
    <w:rsid w:val="000161E6"/>
    <w:rsid w:val="00017259"/>
    <w:rsid w:val="00017AF9"/>
    <w:rsid w:val="00022471"/>
    <w:rsid w:val="0002257F"/>
    <w:rsid w:val="00026971"/>
    <w:rsid w:val="00035E4E"/>
    <w:rsid w:val="00036EC5"/>
    <w:rsid w:val="00043B12"/>
    <w:rsid w:val="00044D93"/>
    <w:rsid w:val="000471B0"/>
    <w:rsid w:val="00052E94"/>
    <w:rsid w:val="00054D5F"/>
    <w:rsid w:val="00056C3E"/>
    <w:rsid w:val="00057D73"/>
    <w:rsid w:val="00057E42"/>
    <w:rsid w:val="00066A2D"/>
    <w:rsid w:val="000724A7"/>
    <w:rsid w:val="00073783"/>
    <w:rsid w:val="0007391A"/>
    <w:rsid w:val="00075355"/>
    <w:rsid w:val="000866CD"/>
    <w:rsid w:val="00091CD6"/>
    <w:rsid w:val="00095838"/>
    <w:rsid w:val="000A1F0F"/>
    <w:rsid w:val="000A649F"/>
    <w:rsid w:val="000B0CB9"/>
    <w:rsid w:val="000B2A80"/>
    <w:rsid w:val="000C099D"/>
    <w:rsid w:val="000C197C"/>
    <w:rsid w:val="000C25B6"/>
    <w:rsid w:val="000C2ED5"/>
    <w:rsid w:val="000C70A5"/>
    <w:rsid w:val="000C77B8"/>
    <w:rsid w:val="000D0BA4"/>
    <w:rsid w:val="000D1481"/>
    <w:rsid w:val="000D6275"/>
    <w:rsid w:val="000E779E"/>
    <w:rsid w:val="000E7D8E"/>
    <w:rsid w:val="00100CA5"/>
    <w:rsid w:val="001039C7"/>
    <w:rsid w:val="00104309"/>
    <w:rsid w:val="001068F8"/>
    <w:rsid w:val="001078DA"/>
    <w:rsid w:val="001104F7"/>
    <w:rsid w:val="00112410"/>
    <w:rsid w:val="00113647"/>
    <w:rsid w:val="0012086E"/>
    <w:rsid w:val="00121AC6"/>
    <w:rsid w:val="00124A79"/>
    <w:rsid w:val="0012502B"/>
    <w:rsid w:val="00125E0F"/>
    <w:rsid w:val="00131822"/>
    <w:rsid w:val="00137219"/>
    <w:rsid w:val="001408F0"/>
    <w:rsid w:val="00141004"/>
    <w:rsid w:val="0014752E"/>
    <w:rsid w:val="001527CB"/>
    <w:rsid w:val="00156E1B"/>
    <w:rsid w:val="001634EA"/>
    <w:rsid w:val="0016439F"/>
    <w:rsid w:val="001702AA"/>
    <w:rsid w:val="00175A65"/>
    <w:rsid w:val="001816F3"/>
    <w:rsid w:val="00184620"/>
    <w:rsid w:val="0018768D"/>
    <w:rsid w:val="00195918"/>
    <w:rsid w:val="00196025"/>
    <w:rsid w:val="001963BE"/>
    <w:rsid w:val="001A1DBD"/>
    <w:rsid w:val="001A20B9"/>
    <w:rsid w:val="001A747B"/>
    <w:rsid w:val="001B4B58"/>
    <w:rsid w:val="001B69E0"/>
    <w:rsid w:val="001C6B2B"/>
    <w:rsid w:val="001D13FD"/>
    <w:rsid w:val="001D612D"/>
    <w:rsid w:val="001D6272"/>
    <w:rsid w:val="001D77C5"/>
    <w:rsid w:val="001E133D"/>
    <w:rsid w:val="001E48D6"/>
    <w:rsid w:val="001E5557"/>
    <w:rsid w:val="001E7F34"/>
    <w:rsid w:val="001F070E"/>
    <w:rsid w:val="001F3F72"/>
    <w:rsid w:val="001F58A7"/>
    <w:rsid w:val="001F7508"/>
    <w:rsid w:val="00200162"/>
    <w:rsid w:val="002049F9"/>
    <w:rsid w:val="00205DD9"/>
    <w:rsid w:val="002128FA"/>
    <w:rsid w:val="0021341F"/>
    <w:rsid w:val="00214299"/>
    <w:rsid w:val="0021676A"/>
    <w:rsid w:val="00217DF9"/>
    <w:rsid w:val="002249DA"/>
    <w:rsid w:val="002307E7"/>
    <w:rsid w:val="00237B66"/>
    <w:rsid w:val="00237DE5"/>
    <w:rsid w:val="00240510"/>
    <w:rsid w:val="002451F0"/>
    <w:rsid w:val="002500E4"/>
    <w:rsid w:val="002618DB"/>
    <w:rsid w:val="0026565C"/>
    <w:rsid w:val="00267495"/>
    <w:rsid w:val="00275E7C"/>
    <w:rsid w:val="00277FE8"/>
    <w:rsid w:val="00281DB0"/>
    <w:rsid w:val="002830F5"/>
    <w:rsid w:val="0028532D"/>
    <w:rsid w:val="00285779"/>
    <w:rsid w:val="002876DC"/>
    <w:rsid w:val="00287A6D"/>
    <w:rsid w:val="00287BAC"/>
    <w:rsid w:val="0029791D"/>
    <w:rsid w:val="002A003E"/>
    <w:rsid w:val="002A0549"/>
    <w:rsid w:val="002A09F6"/>
    <w:rsid w:val="002A10E2"/>
    <w:rsid w:val="002B1435"/>
    <w:rsid w:val="002B183B"/>
    <w:rsid w:val="002B3A59"/>
    <w:rsid w:val="002C0BDE"/>
    <w:rsid w:val="002C531A"/>
    <w:rsid w:val="002D2FD1"/>
    <w:rsid w:val="002D6297"/>
    <w:rsid w:val="002D6DB2"/>
    <w:rsid w:val="002D73F2"/>
    <w:rsid w:val="002E31E2"/>
    <w:rsid w:val="0030455F"/>
    <w:rsid w:val="003119FC"/>
    <w:rsid w:val="00311C24"/>
    <w:rsid w:val="003140A4"/>
    <w:rsid w:val="00317978"/>
    <w:rsid w:val="0032077E"/>
    <w:rsid w:val="00325130"/>
    <w:rsid w:val="003257BA"/>
    <w:rsid w:val="00326741"/>
    <w:rsid w:val="003269B8"/>
    <w:rsid w:val="00327CA1"/>
    <w:rsid w:val="00347EE1"/>
    <w:rsid w:val="00352FE1"/>
    <w:rsid w:val="00357654"/>
    <w:rsid w:val="0036078C"/>
    <w:rsid w:val="00361648"/>
    <w:rsid w:val="00362FA6"/>
    <w:rsid w:val="0036329C"/>
    <w:rsid w:val="00366433"/>
    <w:rsid w:val="00375FAF"/>
    <w:rsid w:val="00376CC6"/>
    <w:rsid w:val="0038055E"/>
    <w:rsid w:val="00382FEA"/>
    <w:rsid w:val="003852B8"/>
    <w:rsid w:val="003A00DB"/>
    <w:rsid w:val="003A384C"/>
    <w:rsid w:val="003A5BB7"/>
    <w:rsid w:val="003B0194"/>
    <w:rsid w:val="003B0EB3"/>
    <w:rsid w:val="003B7866"/>
    <w:rsid w:val="003C096F"/>
    <w:rsid w:val="003C0BFF"/>
    <w:rsid w:val="003C14BA"/>
    <w:rsid w:val="003C2852"/>
    <w:rsid w:val="003C7083"/>
    <w:rsid w:val="003D0035"/>
    <w:rsid w:val="003D05A1"/>
    <w:rsid w:val="003D1300"/>
    <w:rsid w:val="003D1878"/>
    <w:rsid w:val="003D2291"/>
    <w:rsid w:val="003D2D4D"/>
    <w:rsid w:val="003D625E"/>
    <w:rsid w:val="003D659D"/>
    <w:rsid w:val="003E0A54"/>
    <w:rsid w:val="003E2F81"/>
    <w:rsid w:val="003F3308"/>
    <w:rsid w:val="003F49AF"/>
    <w:rsid w:val="003F4EE7"/>
    <w:rsid w:val="003F6C70"/>
    <w:rsid w:val="003F6E11"/>
    <w:rsid w:val="003F78E2"/>
    <w:rsid w:val="00405A20"/>
    <w:rsid w:val="00413ACD"/>
    <w:rsid w:val="00415E7C"/>
    <w:rsid w:val="004170E8"/>
    <w:rsid w:val="004176A6"/>
    <w:rsid w:val="0042308D"/>
    <w:rsid w:val="00430348"/>
    <w:rsid w:val="004307AB"/>
    <w:rsid w:val="004363C2"/>
    <w:rsid w:val="00436740"/>
    <w:rsid w:val="00440283"/>
    <w:rsid w:val="0044322A"/>
    <w:rsid w:val="00445B34"/>
    <w:rsid w:val="004466AA"/>
    <w:rsid w:val="00450BC8"/>
    <w:rsid w:val="00451102"/>
    <w:rsid w:val="004568AB"/>
    <w:rsid w:val="00461C1B"/>
    <w:rsid w:val="004632BC"/>
    <w:rsid w:val="00464301"/>
    <w:rsid w:val="00466B67"/>
    <w:rsid w:val="00467A3E"/>
    <w:rsid w:val="00467B3A"/>
    <w:rsid w:val="00473145"/>
    <w:rsid w:val="0047364A"/>
    <w:rsid w:val="00476449"/>
    <w:rsid w:val="0048768D"/>
    <w:rsid w:val="00490E09"/>
    <w:rsid w:val="00491AB1"/>
    <w:rsid w:val="00494924"/>
    <w:rsid w:val="004A1AEE"/>
    <w:rsid w:val="004A36CB"/>
    <w:rsid w:val="004A4A08"/>
    <w:rsid w:val="004A4D9F"/>
    <w:rsid w:val="004C37F3"/>
    <w:rsid w:val="004C53B6"/>
    <w:rsid w:val="004C7967"/>
    <w:rsid w:val="004D0585"/>
    <w:rsid w:val="004D1F89"/>
    <w:rsid w:val="004D67C8"/>
    <w:rsid w:val="004E3985"/>
    <w:rsid w:val="004E448B"/>
    <w:rsid w:val="004E5452"/>
    <w:rsid w:val="004E6801"/>
    <w:rsid w:val="004E7141"/>
    <w:rsid w:val="004F2C0C"/>
    <w:rsid w:val="004F5162"/>
    <w:rsid w:val="004F6A73"/>
    <w:rsid w:val="005048D6"/>
    <w:rsid w:val="00504B9E"/>
    <w:rsid w:val="005077B6"/>
    <w:rsid w:val="00510BA7"/>
    <w:rsid w:val="005158ED"/>
    <w:rsid w:val="005159C0"/>
    <w:rsid w:val="00522A96"/>
    <w:rsid w:val="00524FA0"/>
    <w:rsid w:val="00525BAB"/>
    <w:rsid w:val="005335CE"/>
    <w:rsid w:val="00533772"/>
    <w:rsid w:val="0053406F"/>
    <w:rsid w:val="00535F9C"/>
    <w:rsid w:val="00542364"/>
    <w:rsid w:val="005424A8"/>
    <w:rsid w:val="00542B76"/>
    <w:rsid w:val="0054377B"/>
    <w:rsid w:val="00545ACE"/>
    <w:rsid w:val="00565E77"/>
    <w:rsid w:val="005704CE"/>
    <w:rsid w:val="005723F0"/>
    <w:rsid w:val="00582B81"/>
    <w:rsid w:val="00585578"/>
    <w:rsid w:val="005863A7"/>
    <w:rsid w:val="00592DE9"/>
    <w:rsid w:val="00594251"/>
    <w:rsid w:val="005A0824"/>
    <w:rsid w:val="005A096B"/>
    <w:rsid w:val="005A1881"/>
    <w:rsid w:val="005A6F4E"/>
    <w:rsid w:val="005B598E"/>
    <w:rsid w:val="005C00A2"/>
    <w:rsid w:val="005C13A8"/>
    <w:rsid w:val="005C6510"/>
    <w:rsid w:val="005C7510"/>
    <w:rsid w:val="005D3053"/>
    <w:rsid w:val="005D39F6"/>
    <w:rsid w:val="005E150B"/>
    <w:rsid w:val="005E388B"/>
    <w:rsid w:val="005E5B58"/>
    <w:rsid w:val="005F01A4"/>
    <w:rsid w:val="005F656B"/>
    <w:rsid w:val="005F67E6"/>
    <w:rsid w:val="005F6C4B"/>
    <w:rsid w:val="005F7C74"/>
    <w:rsid w:val="006006AE"/>
    <w:rsid w:val="00603045"/>
    <w:rsid w:val="00604B49"/>
    <w:rsid w:val="006058CE"/>
    <w:rsid w:val="00606B8C"/>
    <w:rsid w:val="0061332E"/>
    <w:rsid w:val="0061511B"/>
    <w:rsid w:val="00623EAF"/>
    <w:rsid w:val="0062795F"/>
    <w:rsid w:val="00632AD9"/>
    <w:rsid w:val="0063313C"/>
    <w:rsid w:val="006337DE"/>
    <w:rsid w:val="00635044"/>
    <w:rsid w:val="006369D9"/>
    <w:rsid w:val="00640698"/>
    <w:rsid w:val="00645621"/>
    <w:rsid w:val="00650D4E"/>
    <w:rsid w:val="006513D5"/>
    <w:rsid w:val="00656E71"/>
    <w:rsid w:val="00657F31"/>
    <w:rsid w:val="00660BDB"/>
    <w:rsid w:val="00663C67"/>
    <w:rsid w:val="006656DE"/>
    <w:rsid w:val="00672DA9"/>
    <w:rsid w:val="00675B34"/>
    <w:rsid w:val="00683318"/>
    <w:rsid w:val="00685874"/>
    <w:rsid w:val="00691F4E"/>
    <w:rsid w:val="00693EEA"/>
    <w:rsid w:val="006964DB"/>
    <w:rsid w:val="00697227"/>
    <w:rsid w:val="006A0642"/>
    <w:rsid w:val="006A421C"/>
    <w:rsid w:val="006A64B7"/>
    <w:rsid w:val="006B2741"/>
    <w:rsid w:val="006B2DB9"/>
    <w:rsid w:val="006B42DC"/>
    <w:rsid w:val="006B63F8"/>
    <w:rsid w:val="006B71A6"/>
    <w:rsid w:val="006C2698"/>
    <w:rsid w:val="006C4447"/>
    <w:rsid w:val="006C7648"/>
    <w:rsid w:val="006D1863"/>
    <w:rsid w:val="006D20F4"/>
    <w:rsid w:val="006D2C30"/>
    <w:rsid w:val="006D48B8"/>
    <w:rsid w:val="006D58A7"/>
    <w:rsid w:val="006D5B2C"/>
    <w:rsid w:val="006D6791"/>
    <w:rsid w:val="006F0899"/>
    <w:rsid w:val="006F2918"/>
    <w:rsid w:val="006F566C"/>
    <w:rsid w:val="006F7616"/>
    <w:rsid w:val="00701878"/>
    <w:rsid w:val="007071C9"/>
    <w:rsid w:val="007131D4"/>
    <w:rsid w:val="00723924"/>
    <w:rsid w:val="00723A98"/>
    <w:rsid w:val="00724E3E"/>
    <w:rsid w:val="007368A7"/>
    <w:rsid w:val="007406A9"/>
    <w:rsid w:val="0074127B"/>
    <w:rsid w:val="0074603B"/>
    <w:rsid w:val="00755187"/>
    <w:rsid w:val="007636EA"/>
    <w:rsid w:val="00766F81"/>
    <w:rsid w:val="00775BF0"/>
    <w:rsid w:val="0078138B"/>
    <w:rsid w:val="00781B19"/>
    <w:rsid w:val="00792723"/>
    <w:rsid w:val="0079399D"/>
    <w:rsid w:val="0079751A"/>
    <w:rsid w:val="00797ACC"/>
    <w:rsid w:val="007A2A0F"/>
    <w:rsid w:val="007A4C81"/>
    <w:rsid w:val="007B40CF"/>
    <w:rsid w:val="007B4708"/>
    <w:rsid w:val="007C1650"/>
    <w:rsid w:val="007C43EB"/>
    <w:rsid w:val="007C6C79"/>
    <w:rsid w:val="007C74A3"/>
    <w:rsid w:val="007D3C7B"/>
    <w:rsid w:val="007D7A4D"/>
    <w:rsid w:val="007E02C0"/>
    <w:rsid w:val="007E26EA"/>
    <w:rsid w:val="007E4EBA"/>
    <w:rsid w:val="007E5E45"/>
    <w:rsid w:val="007F1001"/>
    <w:rsid w:val="007F22C1"/>
    <w:rsid w:val="007F4F6A"/>
    <w:rsid w:val="007F6E09"/>
    <w:rsid w:val="00804350"/>
    <w:rsid w:val="00805AE6"/>
    <w:rsid w:val="008104BF"/>
    <w:rsid w:val="00812EF7"/>
    <w:rsid w:val="00813854"/>
    <w:rsid w:val="00815672"/>
    <w:rsid w:val="00821F27"/>
    <w:rsid w:val="0082482F"/>
    <w:rsid w:val="00825C8C"/>
    <w:rsid w:val="0083424A"/>
    <w:rsid w:val="00842CC1"/>
    <w:rsid w:val="00842F68"/>
    <w:rsid w:val="00847841"/>
    <w:rsid w:val="008509CF"/>
    <w:rsid w:val="0085678C"/>
    <w:rsid w:val="00866CC5"/>
    <w:rsid w:val="008674F1"/>
    <w:rsid w:val="008709B2"/>
    <w:rsid w:val="008711F3"/>
    <w:rsid w:val="008711FB"/>
    <w:rsid w:val="00873325"/>
    <w:rsid w:val="00875282"/>
    <w:rsid w:val="00875BD9"/>
    <w:rsid w:val="0087616F"/>
    <w:rsid w:val="008801E2"/>
    <w:rsid w:val="00886BE5"/>
    <w:rsid w:val="00892EF2"/>
    <w:rsid w:val="008937EA"/>
    <w:rsid w:val="008943BE"/>
    <w:rsid w:val="00897BE1"/>
    <w:rsid w:val="008A05CC"/>
    <w:rsid w:val="008A236A"/>
    <w:rsid w:val="008A2FAC"/>
    <w:rsid w:val="008A5027"/>
    <w:rsid w:val="008A6684"/>
    <w:rsid w:val="008B0F19"/>
    <w:rsid w:val="008B12CF"/>
    <w:rsid w:val="008B7648"/>
    <w:rsid w:val="008C393C"/>
    <w:rsid w:val="008C6195"/>
    <w:rsid w:val="008D093D"/>
    <w:rsid w:val="008D0960"/>
    <w:rsid w:val="008D4F24"/>
    <w:rsid w:val="008D5D88"/>
    <w:rsid w:val="008D6913"/>
    <w:rsid w:val="008E43F5"/>
    <w:rsid w:val="008E4E6C"/>
    <w:rsid w:val="008F1F4D"/>
    <w:rsid w:val="008F2E19"/>
    <w:rsid w:val="008F4512"/>
    <w:rsid w:val="0090218A"/>
    <w:rsid w:val="009039B0"/>
    <w:rsid w:val="009039B1"/>
    <w:rsid w:val="00907235"/>
    <w:rsid w:val="0090794E"/>
    <w:rsid w:val="00914365"/>
    <w:rsid w:val="009144BE"/>
    <w:rsid w:val="00915484"/>
    <w:rsid w:val="009159E8"/>
    <w:rsid w:val="009170B1"/>
    <w:rsid w:val="0092027E"/>
    <w:rsid w:val="00920B57"/>
    <w:rsid w:val="00922DAD"/>
    <w:rsid w:val="00926F2A"/>
    <w:rsid w:val="00927E34"/>
    <w:rsid w:val="00947A1B"/>
    <w:rsid w:val="00947CA9"/>
    <w:rsid w:val="00947EB5"/>
    <w:rsid w:val="00951C66"/>
    <w:rsid w:val="0095548B"/>
    <w:rsid w:val="009579E2"/>
    <w:rsid w:val="00962744"/>
    <w:rsid w:val="00966417"/>
    <w:rsid w:val="00967EA6"/>
    <w:rsid w:val="009733C3"/>
    <w:rsid w:val="00973470"/>
    <w:rsid w:val="0097631F"/>
    <w:rsid w:val="00984941"/>
    <w:rsid w:val="0098705D"/>
    <w:rsid w:val="0099502D"/>
    <w:rsid w:val="009A26B7"/>
    <w:rsid w:val="009A3154"/>
    <w:rsid w:val="009A38B1"/>
    <w:rsid w:val="009A77EC"/>
    <w:rsid w:val="009B2921"/>
    <w:rsid w:val="009B3C7B"/>
    <w:rsid w:val="009B68E2"/>
    <w:rsid w:val="009B7D42"/>
    <w:rsid w:val="009C21EC"/>
    <w:rsid w:val="009C4B2F"/>
    <w:rsid w:val="009C762D"/>
    <w:rsid w:val="009D163D"/>
    <w:rsid w:val="009D759B"/>
    <w:rsid w:val="009E0F3E"/>
    <w:rsid w:val="009E2B33"/>
    <w:rsid w:val="009E2F75"/>
    <w:rsid w:val="009F7556"/>
    <w:rsid w:val="00A01A18"/>
    <w:rsid w:val="00A23B20"/>
    <w:rsid w:val="00A27252"/>
    <w:rsid w:val="00A30D14"/>
    <w:rsid w:val="00A32F50"/>
    <w:rsid w:val="00A34726"/>
    <w:rsid w:val="00A3594E"/>
    <w:rsid w:val="00A4032D"/>
    <w:rsid w:val="00A41035"/>
    <w:rsid w:val="00A4288D"/>
    <w:rsid w:val="00A436CA"/>
    <w:rsid w:val="00A443D6"/>
    <w:rsid w:val="00A44B91"/>
    <w:rsid w:val="00A51110"/>
    <w:rsid w:val="00A61A9B"/>
    <w:rsid w:val="00A61C56"/>
    <w:rsid w:val="00A646DB"/>
    <w:rsid w:val="00A6486B"/>
    <w:rsid w:val="00A7136F"/>
    <w:rsid w:val="00A74EC2"/>
    <w:rsid w:val="00A76EC7"/>
    <w:rsid w:val="00A8396C"/>
    <w:rsid w:val="00A84E32"/>
    <w:rsid w:val="00A86F34"/>
    <w:rsid w:val="00A918D0"/>
    <w:rsid w:val="00A91A90"/>
    <w:rsid w:val="00A95B15"/>
    <w:rsid w:val="00A95C17"/>
    <w:rsid w:val="00A965E0"/>
    <w:rsid w:val="00AA0246"/>
    <w:rsid w:val="00AA2A27"/>
    <w:rsid w:val="00AA3388"/>
    <w:rsid w:val="00AA3799"/>
    <w:rsid w:val="00AA39E2"/>
    <w:rsid w:val="00AA42E3"/>
    <w:rsid w:val="00AB097A"/>
    <w:rsid w:val="00AB40CD"/>
    <w:rsid w:val="00AB4ED3"/>
    <w:rsid w:val="00AB60C8"/>
    <w:rsid w:val="00AB66A4"/>
    <w:rsid w:val="00AC3627"/>
    <w:rsid w:val="00AD3C9D"/>
    <w:rsid w:val="00AD776C"/>
    <w:rsid w:val="00AD7D2C"/>
    <w:rsid w:val="00AE06F8"/>
    <w:rsid w:val="00AE3102"/>
    <w:rsid w:val="00AE662B"/>
    <w:rsid w:val="00AF2563"/>
    <w:rsid w:val="00AF35E7"/>
    <w:rsid w:val="00B06890"/>
    <w:rsid w:val="00B06E78"/>
    <w:rsid w:val="00B07C98"/>
    <w:rsid w:val="00B1376B"/>
    <w:rsid w:val="00B1529C"/>
    <w:rsid w:val="00B2292C"/>
    <w:rsid w:val="00B22AD3"/>
    <w:rsid w:val="00B22FEE"/>
    <w:rsid w:val="00B35532"/>
    <w:rsid w:val="00B37B2C"/>
    <w:rsid w:val="00B405BE"/>
    <w:rsid w:val="00B4176B"/>
    <w:rsid w:val="00B46D5E"/>
    <w:rsid w:val="00B5005F"/>
    <w:rsid w:val="00B50F1D"/>
    <w:rsid w:val="00B5476C"/>
    <w:rsid w:val="00B70114"/>
    <w:rsid w:val="00B76C66"/>
    <w:rsid w:val="00B82EC4"/>
    <w:rsid w:val="00B84D31"/>
    <w:rsid w:val="00B93951"/>
    <w:rsid w:val="00B969DA"/>
    <w:rsid w:val="00B97EBF"/>
    <w:rsid w:val="00BA29F5"/>
    <w:rsid w:val="00BA78ED"/>
    <w:rsid w:val="00BB319C"/>
    <w:rsid w:val="00BC6C99"/>
    <w:rsid w:val="00BD0507"/>
    <w:rsid w:val="00BD0E2E"/>
    <w:rsid w:val="00BD14BD"/>
    <w:rsid w:val="00BD46F2"/>
    <w:rsid w:val="00BD4861"/>
    <w:rsid w:val="00BE0758"/>
    <w:rsid w:val="00BE1DB1"/>
    <w:rsid w:val="00BE38BC"/>
    <w:rsid w:val="00BF0DCE"/>
    <w:rsid w:val="00BF41D5"/>
    <w:rsid w:val="00BF45CD"/>
    <w:rsid w:val="00BF4985"/>
    <w:rsid w:val="00BF6580"/>
    <w:rsid w:val="00C02C45"/>
    <w:rsid w:val="00C0443D"/>
    <w:rsid w:val="00C07CDF"/>
    <w:rsid w:val="00C11D07"/>
    <w:rsid w:val="00C1418F"/>
    <w:rsid w:val="00C1464D"/>
    <w:rsid w:val="00C16002"/>
    <w:rsid w:val="00C2023A"/>
    <w:rsid w:val="00C23883"/>
    <w:rsid w:val="00C26448"/>
    <w:rsid w:val="00C270A8"/>
    <w:rsid w:val="00C30BFB"/>
    <w:rsid w:val="00C31E5F"/>
    <w:rsid w:val="00C36B4E"/>
    <w:rsid w:val="00C4048E"/>
    <w:rsid w:val="00C40FF8"/>
    <w:rsid w:val="00C4525E"/>
    <w:rsid w:val="00C50487"/>
    <w:rsid w:val="00C53533"/>
    <w:rsid w:val="00C53728"/>
    <w:rsid w:val="00C637B2"/>
    <w:rsid w:val="00C64CEC"/>
    <w:rsid w:val="00C655AD"/>
    <w:rsid w:val="00C70062"/>
    <w:rsid w:val="00C7008A"/>
    <w:rsid w:val="00C712B4"/>
    <w:rsid w:val="00C803E5"/>
    <w:rsid w:val="00C808E4"/>
    <w:rsid w:val="00C81D9D"/>
    <w:rsid w:val="00C82C19"/>
    <w:rsid w:val="00C86B1E"/>
    <w:rsid w:val="00C87B50"/>
    <w:rsid w:val="00C90E0B"/>
    <w:rsid w:val="00C976A2"/>
    <w:rsid w:val="00CA1D7C"/>
    <w:rsid w:val="00CB0819"/>
    <w:rsid w:val="00CB245E"/>
    <w:rsid w:val="00CB6D2F"/>
    <w:rsid w:val="00CB70FD"/>
    <w:rsid w:val="00CC4793"/>
    <w:rsid w:val="00CC5016"/>
    <w:rsid w:val="00CC561F"/>
    <w:rsid w:val="00CC5E39"/>
    <w:rsid w:val="00CC6632"/>
    <w:rsid w:val="00CC734A"/>
    <w:rsid w:val="00CD3706"/>
    <w:rsid w:val="00CD6481"/>
    <w:rsid w:val="00CE3016"/>
    <w:rsid w:val="00CE5A62"/>
    <w:rsid w:val="00CE6C0A"/>
    <w:rsid w:val="00CE7840"/>
    <w:rsid w:val="00CF48B5"/>
    <w:rsid w:val="00D02F0B"/>
    <w:rsid w:val="00D15F2A"/>
    <w:rsid w:val="00D24F6E"/>
    <w:rsid w:val="00D33FFA"/>
    <w:rsid w:val="00D40562"/>
    <w:rsid w:val="00D42937"/>
    <w:rsid w:val="00D42A8B"/>
    <w:rsid w:val="00D42AF5"/>
    <w:rsid w:val="00D53489"/>
    <w:rsid w:val="00D630E8"/>
    <w:rsid w:val="00D6390A"/>
    <w:rsid w:val="00D64679"/>
    <w:rsid w:val="00D65171"/>
    <w:rsid w:val="00D65183"/>
    <w:rsid w:val="00D65551"/>
    <w:rsid w:val="00D65D14"/>
    <w:rsid w:val="00D71CAC"/>
    <w:rsid w:val="00D73876"/>
    <w:rsid w:val="00D80EC1"/>
    <w:rsid w:val="00D85E1F"/>
    <w:rsid w:val="00D900E0"/>
    <w:rsid w:val="00D9340B"/>
    <w:rsid w:val="00DA3F69"/>
    <w:rsid w:val="00DA5687"/>
    <w:rsid w:val="00DC017F"/>
    <w:rsid w:val="00DC4520"/>
    <w:rsid w:val="00DC4E7E"/>
    <w:rsid w:val="00DC5889"/>
    <w:rsid w:val="00DD485A"/>
    <w:rsid w:val="00DD714D"/>
    <w:rsid w:val="00DE7BF8"/>
    <w:rsid w:val="00DF18F1"/>
    <w:rsid w:val="00DF2139"/>
    <w:rsid w:val="00DF5805"/>
    <w:rsid w:val="00DF7D26"/>
    <w:rsid w:val="00E0738F"/>
    <w:rsid w:val="00E07DDB"/>
    <w:rsid w:val="00E1289B"/>
    <w:rsid w:val="00E1293F"/>
    <w:rsid w:val="00E25535"/>
    <w:rsid w:val="00E25711"/>
    <w:rsid w:val="00E30A18"/>
    <w:rsid w:val="00E329BE"/>
    <w:rsid w:val="00E44B1B"/>
    <w:rsid w:val="00E47726"/>
    <w:rsid w:val="00E50507"/>
    <w:rsid w:val="00E52729"/>
    <w:rsid w:val="00E54EAF"/>
    <w:rsid w:val="00E563F7"/>
    <w:rsid w:val="00E60A04"/>
    <w:rsid w:val="00E645E8"/>
    <w:rsid w:val="00E67744"/>
    <w:rsid w:val="00E67E9D"/>
    <w:rsid w:val="00E72DBA"/>
    <w:rsid w:val="00E740D2"/>
    <w:rsid w:val="00E751D1"/>
    <w:rsid w:val="00E75F57"/>
    <w:rsid w:val="00E770A6"/>
    <w:rsid w:val="00E83EDB"/>
    <w:rsid w:val="00E91C90"/>
    <w:rsid w:val="00E96B34"/>
    <w:rsid w:val="00EA0898"/>
    <w:rsid w:val="00EA21ED"/>
    <w:rsid w:val="00EA56C0"/>
    <w:rsid w:val="00EA63CA"/>
    <w:rsid w:val="00EB26B0"/>
    <w:rsid w:val="00EB32C7"/>
    <w:rsid w:val="00EB3EB9"/>
    <w:rsid w:val="00EB470C"/>
    <w:rsid w:val="00EB5479"/>
    <w:rsid w:val="00EC04AE"/>
    <w:rsid w:val="00EC0981"/>
    <w:rsid w:val="00EC2953"/>
    <w:rsid w:val="00EC4E82"/>
    <w:rsid w:val="00EC5A7A"/>
    <w:rsid w:val="00ED4C1F"/>
    <w:rsid w:val="00ED510F"/>
    <w:rsid w:val="00ED7DD2"/>
    <w:rsid w:val="00EE1C10"/>
    <w:rsid w:val="00EE753F"/>
    <w:rsid w:val="00EF2AA2"/>
    <w:rsid w:val="00EF36EE"/>
    <w:rsid w:val="00F02753"/>
    <w:rsid w:val="00F0444A"/>
    <w:rsid w:val="00F12525"/>
    <w:rsid w:val="00F17516"/>
    <w:rsid w:val="00F209BA"/>
    <w:rsid w:val="00F21862"/>
    <w:rsid w:val="00F24659"/>
    <w:rsid w:val="00F26305"/>
    <w:rsid w:val="00F27031"/>
    <w:rsid w:val="00F27447"/>
    <w:rsid w:val="00F2761C"/>
    <w:rsid w:val="00F3064B"/>
    <w:rsid w:val="00F30FCF"/>
    <w:rsid w:val="00F36B47"/>
    <w:rsid w:val="00F52AEC"/>
    <w:rsid w:val="00F54522"/>
    <w:rsid w:val="00F57003"/>
    <w:rsid w:val="00F65739"/>
    <w:rsid w:val="00F82126"/>
    <w:rsid w:val="00F84D5B"/>
    <w:rsid w:val="00F8500E"/>
    <w:rsid w:val="00F850CE"/>
    <w:rsid w:val="00F87568"/>
    <w:rsid w:val="00F90E32"/>
    <w:rsid w:val="00FA0C99"/>
    <w:rsid w:val="00FA4C9B"/>
    <w:rsid w:val="00FA72B5"/>
    <w:rsid w:val="00FB00EE"/>
    <w:rsid w:val="00FB0F4A"/>
    <w:rsid w:val="00FB123A"/>
    <w:rsid w:val="00FB51AE"/>
    <w:rsid w:val="00FB5837"/>
    <w:rsid w:val="00FB6144"/>
    <w:rsid w:val="00FB7EE4"/>
    <w:rsid w:val="00FC3C9B"/>
    <w:rsid w:val="00FD6165"/>
    <w:rsid w:val="00FE2863"/>
    <w:rsid w:val="00FE410F"/>
    <w:rsid w:val="00FF195A"/>
  </w:rsids>
  <m:mathPr>
    <m:mathFont m:val="Cambria Math"/>
    <m:brkBin m:val="before"/>
    <m:brkBinSub m:val="--"/>
    <m:smallFrac m:val="0"/>
    <m:dispDef/>
    <m:lMargin m:val="0"/>
    <m:rMargin m:val="0"/>
    <m:defJc m:val="centerGroup"/>
    <m:wrapIndent m:val="1440"/>
    <m:intLim m:val="subSup"/>
    <m:naryLim m:val="undOvr"/>
  </m:mathPr>
  <w:attachedSchema w:val="urn:schemas-microsoft-com:xslt"/>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8FE129-B4AB-41F6-B23F-BA4EEB74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tr-TR"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114"/>
    <w:pPr>
      <w:topLinePunct/>
      <w:adjustRightInd w:val="0"/>
      <w:snapToGrid w:val="0"/>
      <w:spacing w:before="160" w:after="160" w:line="240" w:lineRule="atLeast"/>
      <w:ind w:left="1701"/>
    </w:pPr>
    <w:rPr>
      <w:rFonts w:cs="Arial"/>
      <w:kern w:val="2"/>
      <w:sz w:val="21"/>
      <w:szCs w:val="21"/>
      <w:lang w:val="en-US"/>
    </w:rPr>
  </w:style>
  <w:style w:type="paragraph" w:styleId="Heading1">
    <w:name w:val="heading 1"/>
    <w:basedOn w:val="Normal"/>
    <w:next w:val="Heading2"/>
    <w:qFormat/>
    <w:rsid w:val="009502FF"/>
    <w:pPr>
      <w:keepNext/>
      <w:numPr>
        <w:numId w:val="2"/>
      </w:numPr>
      <w:pBdr>
        <w:bottom w:val="single" w:sz="12" w:space="1" w:color="auto"/>
      </w:pBdr>
      <w:spacing w:before="1600" w:after="800"/>
      <w:jc w:val="right"/>
      <w:outlineLvl w:val="0"/>
    </w:pPr>
    <w:rPr>
      <w:rFonts w:ascii="Book Antiqua" w:eastAsia="SimHei" w:hAnsi="Book Antiqua" w:cs="Book Antiqua"/>
      <w:b/>
      <w:bCs/>
      <w:sz w:val="44"/>
      <w:szCs w:val="44"/>
    </w:rPr>
  </w:style>
  <w:style w:type="paragraph" w:styleId="Heading2">
    <w:name w:val="heading 2"/>
    <w:basedOn w:val="Normal"/>
    <w:next w:val="Heading3"/>
    <w:qFormat/>
    <w:rsid w:val="009502FF"/>
    <w:pPr>
      <w:keepNext/>
      <w:keepLines/>
      <w:numPr>
        <w:ilvl w:val="1"/>
        <w:numId w:val="2"/>
      </w:numPr>
      <w:spacing w:before="600"/>
      <w:outlineLvl w:val="1"/>
    </w:pPr>
    <w:rPr>
      <w:rFonts w:ascii="Book Antiqua" w:eastAsia="SimHei" w:hAnsi="Book Antiqua" w:cs="Book Antiqua"/>
      <w:b/>
      <w:bCs/>
      <w:noProof/>
      <w:kern w:val="0"/>
      <w:sz w:val="36"/>
      <w:szCs w:val="36"/>
      <w:lang w:eastAsia="en-US"/>
    </w:rPr>
  </w:style>
  <w:style w:type="paragraph" w:styleId="Heading3">
    <w:name w:val="heading 3"/>
    <w:aliases w:val="heading 3,Underrubrik2,H3,3,h3,Titolo Sotto/Sottosezione,hhh,0H,l3,list 3,Head 3,1.1.1,3rd level,E3,h31,CT,Prophead 3,HHHeading,Heading 31,Heading 32,Heading 33,Heading 34,Heading 35,Heading 36,Minor,Project 3,Proposa,Level 1 - 1,sub-sub,Task"/>
    <w:basedOn w:val="Normal"/>
    <w:next w:val="Normal"/>
    <w:link w:val="Heading3Char"/>
    <w:qFormat/>
    <w:rsid w:val="009502FF"/>
    <w:pPr>
      <w:keepNext/>
      <w:keepLines/>
      <w:numPr>
        <w:ilvl w:val="2"/>
        <w:numId w:val="2"/>
      </w:numPr>
      <w:spacing w:before="200"/>
      <w:outlineLvl w:val="2"/>
    </w:pPr>
    <w:rPr>
      <w:rFonts w:ascii="Book Antiqua" w:eastAsia="SimHei" w:hAnsi="Book Antiqua" w:cs="SimSun"/>
      <w:b/>
      <w:noProof/>
      <w:kern w:val="0"/>
      <w:sz w:val="32"/>
      <w:szCs w:val="32"/>
    </w:rPr>
  </w:style>
  <w:style w:type="paragraph" w:styleId="Heading4">
    <w:name w:val="heading 4"/>
    <w:basedOn w:val="Normal"/>
    <w:next w:val="Normal"/>
    <w:qFormat/>
    <w:rsid w:val="009502FF"/>
    <w:pPr>
      <w:keepNext/>
      <w:keepLines/>
      <w:numPr>
        <w:ilvl w:val="3"/>
        <w:numId w:val="2"/>
      </w:numPr>
      <w:spacing w:before="200"/>
      <w:outlineLvl w:val="3"/>
    </w:pPr>
    <w:rPr>
      <w:rFonts w:ascii="Book Antiqua" w:eastAsia="SimHei" w:hAnsi="Book Antiqua" w:cs="SimSun"/>
      <w:b/>
      <w:noProof/>
      <w:kern w:val="0"/>
      <w:sz w:val="28"/>
      <w:szCs w:val="28"/>
    </w:rPr>
  </w:style>
  <w:style w:type="paragraph" w:styleId="Heading5">
    <w:name w:val="heading 5"/>
    <w:basedOn w:val="Normal"/>
    <w:next w:val="Normal"/>
    <w:qFormat/>
    <w:rsid w:val="00176DF9"/>
    <w:pPr>
      <w:keepNext/>
      <w:keepLines/>
      <w:numPr>
        <w:ilvl w:val="4"/>
        <w:numId w:val="2"/>
      </w:numPr>
      <w:spacing w:before="200"/>
      <w:outlineLvl w:val="4"/>
    </w:pPr>
    <w:rPr>
      <w:rFonts w:ascii="Book Antiqua" w:eastAsia="SimHei" w:hAnsi="Book Antiqua" w:cs="SimSun"/>
      <w:b/>
      <w:noProof/>
      <w:kern w:val="0"/>
      <w:sz w:val="24"/>
      <w:szCs w:val="24"/>
    </w:rPr>
  </w:style>
  <w:style w:type="paragraph" w:styleId="Heading6">
    <w:name w:val="heading 6"/>
    <w:basedOn w:val="Normal"/>
    <w:next w:val="Normal"/>
    <w:qFormat/>
    <w:rsid w:val="00176DF9"/>
    <w:pPr>
      <w:keepNext/>
      <w:keepLines/>
      <w:spacing w:before="240" w:after="64" w:line="320" w:lineRule="atLeast"/>
      <w:outlineLvl w:val="5"/>
    </w:pPr>
    <w:rPr>
      <w:rFonts w:ascii="Arial" w:eastAsia="SimHei" w:hAnsi="Arial" w:cs="Times New Roman"/>
      <w:b/>
      <w:bCs/>
    </w:rPr>
  </w:style>
  <w:style w:type="paragraph" w:styleId="Heading7">
    <w:name w:val="heading 7"/>
    <w:basedOn w:val="Heading1"/>
    <w:next w:val="Heading8"/>
    <w:qFormat/>
    <w:rsid w:val="00F613A7"/>
    <w:pPr>
      <w:keepLines/>
      <w:numPr>
        <w:numId w:val="23"/>
      </w:numPr>
      <w:pBdr>
        <w:bottom w:val="single" w:sz="4" w:space="1" w:color="auto"/>
      </w:pBdr>
      <w:topLinePunct w:val="0"/>
      <w:outlineLvl w:val="6"/>
    </w:pPr>
    <w:rPr>
      <w:bCs w:val="0"/>
    </w:rPr>
  </w:style>
  <w:style w:type="paragraph" w:styleId="Heading8">
    <w:name w:val="heading 8"/>
    <w:basedOn w:val="Heading2"/>
    <w:next w:val="Heading9"/>
    <w:qFormat/>
    <w:rsid w:val="00F613A7"/>
    <w:pPr>
      <w:numPr>
        <w:numId w:val="23"/>
      </w:numPr>
      <w:topLinePunct w:val="0"/>
      <w:spacing w:before="200"/>
      <w:outlineLvl w:val="7"/>
    </w:pPr>
    <w:rPr>
      <w:rFonts w:cs="Times New Roman"/>
    </w:rPr>
  </w:style>
  <w:style w:type="paragraph" w:styleId="Heading9">
    <w:name w:val="heading 9"/>
    <w:basedOn w:val="Heading3"/>
    <w:next w:val="Normal"/>
    <w:qFormat/>
    <w:rsid w:val="00F613A7"/>
    <w:pPr>
      <w:numPr>
        <w:numId w:val="23"/>
      </w:numPr>
      <w:topLinePunct w:val="0"/>
      <w:outlineLvl w:val="8"/>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InTitlePage">
    <w:name w:val="Normal In Title Page"/>
    <w:rsid w:val="00243C13"/>
    <w:rPr>
      <w:rFonts w:ascii="Arial" w:hAnsi="Arial" w:cs="Arial"/>
      <w:kern w:val="2"/>
      <w:sz w:val="22"/>
      <w:szCs w:val="22"/>
      <w:lang w:val="en-US"/>
    </w:rPr>
  </w:style>
  <w:style w:type="paragraph" w:customStyle="1" w:styleId="TableTextInTitlePage">
    <w:name w:val="Table Text In Title Page"/>
    <w:rsid w:val="00243C13"/>
    <w:pPr>
      <w:autoSpaceDE w:val="0"/>
      <w:autoSpaceDN w:val="0"/>
      <w:spacing w:before="80" w:after="80"/>
    </w:pPr>
    <w:rPr>
      <w:rFonts w:ascii="Arial" w:hAnsi="Arial" w:cs="Arial"/>
      <w:lang w:val="en-US"/>
    </w:rPr>
  </w:style>
  <w:style w:type="paragraph" w:customStyle="1" w:styleId="Appendixheading1">
    <w:name w:val="Appendix heading 1"/>
    <w:basedOn w:val="Heading1"/>
    <w:next w:val="Appendixheading2"/>
    <w:rsid w:val="00F613A7"/>
    <w:pPr>
      <w:keepLines/>
      <w:numPr>
        <w:numId w:val="25"/>
      </w:numPr>
      <w:topLinePunct w:val="0"/>
    </w:pPr>
    <w:rPr>
      <w:bCs w:val="0"/>
    </w:rPr>
  </w:style>
  <w:style w:type="paragraph" w:customStyle="1" w:styleId="Appendixheading2">
    <w:name w:val="Appendix heading 2"/>
    <w:basedOn w:val="Heading2"/>
    <w:next w:val="Appendixheading3"/>
    <w:rsid w:val="00F613A7"/>
    <w:pPr>
      <w:numPr>
        <w:numId w:val="25"/>
      </w:numPr>
      <w:topLinePunct w:val="0"/>
      <w:spacing w:before="200"/>
    </w:pPr>
    <w:rPr>
      <w:rFonts w:cs="Times New Roman"/>
    </w:rPr>
  </w:style>
  <w:style w:type="paragraph" w:customStyle="1" w:styleId="Appendixheading3">
    <w:name w:val="Appendix heading 3"/>
    <w:basedOn w:val="Heading3"/>
    <w:next w:val="Appendixheading4"/>
    <w:rsid w:val="00F613A7"/>
    <w:pPr>
      <w:numPr>
        <w:numId w:val="25"/>
      </w:numPr>
      <w:topLinePunct w:val="0"/>
    </w:pPr>
    <w:rPr>
      <w:rFonts w:cs="Times New Roman"/>
    </w:rPr>
  </w:style>
  <w:style w:type="paragraph" w:customStyle="1" w:styleId="Appendixheading4">
    <w:name w:val="Appendix heading 4"/>
    <w:basedOn w:val="Heading4"/>
    <w:next w:val="Appendixheading5"/>
    <w:rsid w:val="00F613A7"/>
    <w:pPr>
      <w:numPr>
        <w:numId w:val="25"/>
      </w:numPr>
      <w:topLinePunct w:val="0"/>
    </w:pPr>
    <w:rPr>
      <w:rFonts w:cs="Times New Roman"/>
    </w:rPr>
  </w:style>
  <w:style w:type="paragraph" w:customStyle="1" w:styleId="Appendixheading5">
    <w:name w:val="Appendix heading 5"/>
    <w:basedOn w:val="Heading5"/>
    <w:next w:val="Normal"/>
    <w:rsid w:val="00F613A7"/>
    <w:pPr>
      <w:numPr>
        <w:numId w:val="25"/>
      </w:numPr>
      <w:topLinePunct w:val="0"/>
    </w:pPr>
    <w:rPr>
      <w:rFonts w:cs="Times New Roman"/>
    </w:rPr>
  </w:style>
  <w:style w:type="paragraph" w:customStyle="1" w:styleId="BlockLabel">
    <w:name w:val="Block Label"/>
    <w:basedOn w:val="Normal"/>
    <w:next w:val="Normal"/>
    <w:rsid w:val="009502FF"/>
    <w:pPr>
      <w:keepNext/>
      <w:keepLines/>
      <w:numPr>
        <w:ilvl w:val="5"/>
        <w:numId w:val="2"/>
      </w:numPr>
      <w:spacing w:before="300" w:after="80"/>
    </w:pPr>
    <w:rPr>
      <w:rFonts w:ascii="Book Antiqua" w:eastAsia="SimHei" w:hAnsi="Book Antiqua" w:cs="Book Antiqua"/>
      <w:b/>
      <w:bCs/>
      <w:kern w:val="0"/>
      <w:sz w:val="26"/>
      <w:szCs w:val="26"/>
    </w:rPr>
  </w:style>
  <w:style w:type="paragraph" w:customStyle="1" w:styleId="BlockLabelWithSixNumber">
    <w:name w:val="Block Label With Six Number"/>
    <w:basedOn w:val="Normal"/>
    <w:next w:val="Normal"/>
    <w:rsid w:val="00524FA0"/>
    <w:pPr>
      <w:keepNext/>
      <w:keepLines/>
      <w:spacing w:before="300" w:after="80"/>
      <w:ind w:left="0"/>
      <w:outlineLvl w:val="5"/>
    </w:pPr>
    <w:rPr>
      <w:rFonts w:ascii="Book Antiqua" w:eastAsia="SimHei" w:hAnsi="Book Antiqua" w:cs="Book Antiqua"/>
      <w:b/>
      <w:bCs/>
      <w:kern w:val="0"/>
      <w:sz w:val="24"/>
      <w:szCs w:val="24"/>
    </w:rPr>
  </w:style>
  <w:style w:type="paragraph" w:customStyle="1" w:styleId="BlockLabelWithSevenNumber">
    <w:name w:val="Block Label With Seven Number"/>
    <w:basedOn w:val="Normal"/>
    <w:next w:val="Normal"/>
    <w:rsid w:val="00524FA0"/>
    <w:pPr>
      <w:keepNext/>
      <w:keepLines/>
      <w:spacing w:before="300" w:after="80"/>
      <w:ind w:left="0"/>
      <w:outlineLvl w:val="6"/>
    </w:pPr>
    <w:rPr>
      <w:rFonts w:ascii="Book Antiqua" w:eastAsia="SimHei" w:hAnsi="Book Antiqua" w:cs="Book Antiqua"/>
      <w:b/>
      <w:bCs/>
      <w:kern w:val="0"/>
      <w:sz w:val="24"/>
      <w:szCs w:val="24"/>
    </w:rPr>
  </w:style>
  <w:style w:type="paragraph" w:customStyle="1" w:styleId="BlockLabelInTitlePage">
    <w:name w:val="Block Label In Title Page"/>
    <w:next w:val="Normal"/>
    <w:rsid w:val="00524FA0"/>
    <w:pPr>
      <w:keepNext/>
      <w:keepLines/>
      <w:spacing w:before="200" w:after="160"/>
    </w:pPr>
    <w:rPr>
      <w:rFonts w:ascii="Book Antiqua" w:hAnsi="Book Antiqua"/>
      <w:b/>
      <w:sz w:val="26"/>
      <w:szCs w:val="26"/>
      <w:lang w:val="en-US"/>
    </w:rPr>
  </w:style>
  <w:style w:type="paragraph" w:customStyle="1" w:styleId="CopyrightDeclaration1">
    <w:name w:val="Copyright Declaration1"/>
    <w:rsid w:val="00F613A7"/>
    <w:pPr>
      <w:spacing w:before="80" w:after="80"/>
    </w:pPr>
    <w:rPr>
      <w:rFonts w:ascii="Arial" w:eastAsia="SimHei" w:hAnsi="Arial" w:cs="Arial"/>
      <w:b/>
      <w:bCs/>
      <w:noProof/>
      <w:sz w:val="48"/>
      <w:szCs w:val="48"/>
      <w:lang w:val="en-US"/>
    </w:rPr>
  </w:style>
  <w:style w:type="paragraph" w:customStyle="1" w:styleId="BlockLabelinAppendix">
    <w:name w:val="Block Label in Appendix"/>
    <w:basedOn w:val="BlockLabel"/>
    <w:next w:val="Normal"/>
    <w:rsid w:val="00F613A7"/>
    <w:pPr>
      <w:numPr>
        <w:ilvl w:val="0"/>
        <w:numId w:val="0"/>
      </w:numPr>
      <w:tabs>
        <w:tab w:val="num" w:pos="2520"/>
      </w:tabs>
      <w:topLinePunct w:val="0"/>
      <w:ind w:left="2520" w:hanging="420"/>
    </w:pPr>
    <w:rPr>
      <w:rFonts w:eastAsia="Arial"/>
    </w:rPr>
  </w:style>
  <w:style w:type="paragraph" w:customStyle="1" w:styleId="Cover1">
    <w:name w:val="Cover 1"/>
    <w:basedOn w:val="Normal"/>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Normal"/>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Normal"/>
    <w:next w:val="Normal"/>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SimHei" w:cs="Arial"/>
      <w:spacing w:val="-4"/>
      <w:kern w:val="2"/>
      <w:sz w:val="21"/>
      <w:szCs w:val="21"/>
      <w:lang w:val="en-US"/>
    </w:rPr>
  </w:style>
  <w:style w:type="paragraph" w:customStyle="1" w:styleId="FigureText">
    <w:name w:val="Figure Text"/>
    <w:rsid w:val="00EA1E0F"/>
    <w:pPr>
      <w:widowControl w:val="0"/>
      <w:adjustRightInd w:val="0"/>
      <w:snapToGrid w:val="0"/>
      <w:spacing w:line="240" w:lineRule="atLeast"/>
    </w:pPr>
    <w:rPr>
      <w:rFonts w:cs="Arial"/>
      <w:sz w:val="18"/>
      <w:szCs w:val="18"/>
      <w:lang w:val="en-US" w:eastAsia="en-US"/>
    </w:rPr>
  </w:style>
  <w:style w:type="paragraph" w:customStyle="1" w:styleId="HeadingLeft">
    <w:name w:val="Heading Left"/>
    <w:basedOn w:val="Normal"/>
    <w:rsid w:val="003C13A3"/>
    <w:pPr>
      <w:spacing w:before="0" w:after="0"/>
      <w:ind w:left="0"/>
    </w:pPr>
    <w:rPr>
      <w:sz w:val="20"/>
      <w:szCs w:val="20"/>
    </w:rPr>
  </w:style>
  <w:style w:type="paragraph" w:customStyle="1" w:styleId="HeadingRight">
    <w:name w:val="Heading Right"/>
    <w:basedOn w:val="Normal"/>
    <w:rsid w:val="003C13A3"/>
    <w:pPr>
      <w:spacing w:before="0" w:after="0"/>
      <w:ind w:left="0"/>
      <w:jc w:val="right"/>
    </w:pPr>
    <w:rPr>
      <w:rFonts w:cs="Times New Roman"/>
      <w:sz w:val="20"/>
      <w:szCs w:val="20"/>
    </w:rPr>
  </w:style>
  <w:style w:type="paragraph" w:customStyle="1" w:styleId="Heading1NoNumber">
    <w:name w:val="Heading1 No Number"/>
    <w:basedOn w:val="Heading1"/>
    <w:next w:val="Normal"/>
    <w:rsid w:val="007D4CBD"/>
    <w:pPr>
      <w:pageBreakBefore/>
      <w:numPr>
        <w:numId w:val="0"/>
      </w:numPr>
    </w:pPr>
    <w:rPr>
      <w:rFonts w:eastAsia="SimSun"/>
    </w:rPr>
  </w:style>
  <w:style w:type="paragraph" w:customStyle="1" w:styleId="Heading2NoNumber">
    <w:name w:val="Heading2 No Number"/>
    <w:basedOn w:val="Heading2"/>
    <w:next w:val="Normal"/>
    <w:rsid w:val="007D4CBD"/>
    <w:pPr>
      <w:numPr>
        <w:ilvl w:val="0"/>
        <w:numId w:val="0"/>
      </w:numPr>
      <w:outlineLvl w:val="9"/>
    </w:pPr>
    <w:rPr>
      <w:rFonts w:eastAsia="SimSun"/>
    </w:rPr>
  </w:style>
  <w:style w:type="paragraph" w:customStyle="1" w:styleId="Heading2NoNumber4lite">
    <w:name w:val="Heading2 No Number 4 lite"/>
    <w:basedOn w:val="Heading2"/>
    <w:next w:val="Normal"/>
    <w:rsid w:val="007D4CBD"/>
    <w:pPr>
      <w:numPr>
        <w:ilvl w:val="0"/>
        <w:numId w:val="0"/>
      </w:numPr>
    </w:pPr>
    <w:rPr>
      <w:rFonts w:eastAsia="SimSun"/>
    </w:rPr>
  </w:style>
  <w:style w:type="paragraph" w:customStyle="1" w:styleId="Heading3NoNumber">
    <w:name w:val="Heading3 No Number"/>
    <w:basedOn w:val="Heading3"/>
    <w:next w:val="Normal"/>
    <w:rsid w:val="007D4CBD"/>
    <w:pPr>
      <w:numPr>
        <w:ilvl w:val="0"/>
        <w:numId w:val="0"/>
      </w:numPr>
    </w:pPr>
    <w:rPr>
      <w:rFonts w:eastAsia="SimSun" w:cs="Book Antiqua"/>
    </w:rPr>
  </w:style>
  <w:style w:type="paragraph" w:customStyle="1" w:styleId="Heading4NoNumber">
    <w:name w:val="Heading4 No Number"/>
    <w:basedOn w:val="Normal"/>
    <w:semiHidden/>
    <w:rsid w:val="007D4CBD"/>
    <w:pPr>
      <w:keepNext/>
      <w:spacing w:before="200"/>
    </w:pPr>
    <w:rPr>
      <w:b/>
      <w:bCs/>
      <w:spacing w:val="-4"/>
    </w:rPr>
  </w:style>
  <w:style w:type="paragraph" w:customStyle="1" w:styleId="AboutThisChapter">
    <w:name w:val="About This Chapter"/>
    <w:basedOn w:val="Heading2NoNumber"/>
    <w:next w:val="Normal"/>
    <w:rsid w:val="009E2329"/>
    <w:pPr>
      <w:spacing w:after="560"/>
    </w:pPr>
  </w:style>
  <w:style w:type="numbering" w:styleId="111111">
    <w:name w:val="Outline List 2"/>
    <w:basedOn w:val="NoList"/>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lang w:val="en-US"/>
    </w:rPr>
  </w:style>
  <w:style w:type="paragraph" w:customStyle="1" w:styleId="ItemListinTable">
    <w:name w:val="Item List in Table"/>
    <w:basedOn w:val="Normal"/>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Normal"/>
    <w:rsid w:val="00524FA0"/>
    <w:pPr>
      <w:numPr>
        <w:ilvl w:val="2"/>
        <w:numId w:val="24"/>
      </w:numPr>
      <w:spacing w:before="80" w:after="80"/>
    </w:pPr>
  </w:style>
  <w:style w:type="paragraph" w:customStyle="1" w:styleId="SubItemStepinTable">
    <w:name w:val="Sub Item Step in Table"/>
    <w:rsid w:val="00524FA0"/>
    <w:pPr>
      <w:numPr>
        <w:ilvl w:val="1"/>
        <w:numId w:val="24"/>
      </w:numPr>
      <w:adjustRightInd w:val="0"/>
      <w:snapToGrid w:val="0"/>
      <w:spacing w:before="80" w:after="80" w:line="240" w:lineRule="atLeast"/>
    </w:pPr>
    <w:rPr>
      <w:rFonts w:cs="Arial" w:hint="eastAsia"/>
      <w:sz w:val="21"/>
      <w:szCs w:val="21"/>
      <w:lang w:val="en-US"/>
    </w:rPr>
  </w:style>
  <w:style w:type="paragraph" w:customStyle="1" w:styleId="SubItemStepinTableList">
    <w:name w:val="Sub Item Step in Table List"/>
    <w:rsid w:val="00524FA0"/>
    <w:pPr>
      <w:numPr>
        <w:ilvl w:val="3"/>
        <w:numId w:val="24"/>
      </w:numPr>
      <w:adjustRightInd w:val="0"/>
      <w:snapToGrid w:val="0"/>
      <w:spacing w:before="80" w:after="80" w:line="240" w:lineRule="atLeast"/>
    </w:pPr>
    <w:rPr>
      <w:rFonts w:cs="Arial" w:hint="eastAsia"/>
      <w:sz w:val="21"/>
      <w:szCs w:val="21"/>
      <w:lang w:val="en-US"/>
    </w:rPr>
  </w:style>
  <w:style w:type="paragraph" w:customStyle="1" w:styleId="SubItemListinTableStep">
    <w:name w:val="Sub Item List in Table Step"/>
    <w:basedOn w:val="Normal"/>
    <w:rsid w:val="00524FA0"/>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lang w:val="en-US"/>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lang w:val="en-US"/>
    </w:rPr>
  </w:style>
  <w:style w:type="paragraph" w:customStyle="1" w:styleId="SubItemStep">
    <w:name w:val="Sub Item Step"/>
    <w:rsid w:val="00524FA0"/>
    <w:pPr>
      <w:numPr>
        <w:ilvl w:val="1"/>
        <w:numId w:val="22"/>
      </w:numPr>
      <w:adjustRightInd w:val="0"/>
      <w:snapToGrid w:val="0"/>
      <w:spacing w:before="80" w:after="80" w:line="240" w:lineRule="atLeast"/>
    </w:pPr>
    <w:rPr>
      <w:rFonts w:cs="Arial"/>
      <w:sz w:val="21"/>
      <w:szCs w:val="21"/>
      <w:lang w:val="en-US"/>
    </w:rPr>
  </w:style>
  <w:style w:type="paragraph" w:customStyle="1" w:styleId="ThirdLevelItemStep">
    <w:name w:val="Third Level Item Step"/>
    <w:rsid w:val="00524FA0"/>
    <w:pPr>
      <w:numPr>
        <w:ilvl w:val="2"/>
        <w:numId w:val="22"/>
      </w:numPr>
      <w:adjustRightInd w:val="0"/>
      <w:snapToGrid w:val="0"/>
      <w:spacing w:before="80" w:after="80" w:line="240" w:lineRule="atLeast"/>
    </w:pPr>
    <w:rPr>
      <w:rFonts w:cs="Arial" w:hint="eastAsia"/>
      <w:sz w:val="21"/>
      <w:szCs w:val="21"/>
      <w:lang w:val="en-US"/>
    </w:rPr>
  </w:style>
  <w:style w:type="paragraph" w:customStyle="1" w:styleId="FourthLevelItemStep">
    <w:name w:val="Fourth Level Item Step"/>
    <w:rsid w:val="00524FA0"/>
    <w:pPr>
      <w:numPr>
        <w:ilvl w:val="3"/>
        <w:numId w:val="22"/>
      </w:numPr>
      <w:adjustRightInd w:val="0"/>
      <w:snapToGrid w:val="0"/>
      <w:spacing w:before="80" w:after="80" w:line="240" w:lineRule="atLeast"/>
    </w:pPr>
    <w:rPr>
      <w:rFonts w:cs="Arial" w:hint="eastAsia"/>
      <w:sz w:val="21"/>
      <w:szCs w:val="21"/>
      <w:lang w:val="en-US"/>
    </w:rPr>
  </w:style>
  <w:style w:type="paragraph" w:customStyle="1" w:styleId="ManualTitle1">
    <w:name w:val="Manual Title1"/>
    <w:semiHidden/>
    <w:rsid w:val="00446256"/>
    <w:rPr>
      <w:rFonts w:ascii="Arial" w:eastAsia="SimHei" w:hAnsi="Arial"/>
      <w:noProof/>
      <w:sz w:val="30"/>
      <w:lang w:val="en-US" w:eastAsia="en-US"/>
    </w:rPr>
  </w:style>
  <w:style w:type="paragraph" w:customStyle="1" w:styleId="CAUTIONHeading">
    <w:name w:val="CAUTION Heading"/>
    <w:basedOn w:val="Normal"/>
    <w:rsid w:val="00046DA7"/>
    <w:pPr>
      <w:keepNext/>
      <w:pBdr>
        <w:top w:val="single" w:sz="12" w:space="4" w:color="auto"/>
      </w:pBdr>
      <w:spacing w:before="80" w:after="80"/>
    </w:pPr>
    <w:rPr>
      <w:rFonts w:ascii="Book Antiqua" w:eastAsia="SimHei"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SimHei" w:cs="Arial"/>
      <w:b/>
      <w:bCs/>
      <w:kern w:val="2"/>
      <w:sz w:val="18"/>
      <w:szCs w:val="18"/>
      <w:lang w:val="en-US"/>
    </w:rPr>
  </w:style>
  <w:style w:type="paragraph" w:customStyle="1" w:styleId="CAUTIONText">
    <w:name w:val="CAUTION Text"/>
    <w:basedOn w:val="Normal"/>
    <w:rsid w:val="0048609F"/>
    <w:pPr>
      <w:keepLines/>
      <w:pBdr>
        <w:bottom w:val="single" w:sz="12" w:space="4" w:color="auto"/>
      </w:pBdr>
      <w:spacing w:before="80" w:after="80"/>
    </w:pPr>
    <w:rPr>
      <w:rFonts w:eastAsia="KaiTi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KaiTi_GB2312" w:cs="Arial"/>
      <w:iCs/>
      <w:kern w:val="2"/>
      <w:sz w:val="18"/>
      <w:szCs w:val="18"/>
      <w:lang w:val="en-US"/>
    </w:rPr>
  </w:style>
  <w:style w:type="paragraph" w:customStyle="1" w:styleId="CAUTIONTextList">
    <w:name w:val="CAUTION Text List"/>
    <w:basedOn w:val="CAUTIONText"/>
    <w:rsid w:val="0048609F"/>
    <w:pPr>
      <w:keepNext/>
      <w:numPr>
        <w:numId w:val="21"/>
      </w:numPr>
    </w:pPr>
  </w:style>
  <w:style w:type="table" w:customStyle="1" w:styleId="Table">
    <w:name w:val="Table"/>
    <w:basedOn w:val="TableProfessional"/>
    <w:rsid w:val="00B937D5"/>
    <w:pPr>
      <w:jc w:val="left"/>
    </w:pPr>
    <w:rPr>
      <w:rFonts w:cs="Arial"/>
      <w:lang w:val="en-US"/>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TableGrid">
    <w:name w:val="Table Grid"/>
    <w:basedOn w:val="TableNormal"/>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Normal"/>
    <w:rsid w:val="009502FF"/>
    <w:pPr>
      <w:numPr>
        <w:ilvl w:val="6"/>
        <w:numId w:val="2"/>
      </w:numPr>
    </w:pPr>
    <w:rPr>
      <w:snapToGrid w:val="0"/>
      <w:kern w:val="0"/>
    </w:rPr>
  </w:style>
  <w:style w:type="paragraph" w:customStyle="1" w:styleId="SubItemList">
    <w:name w:val="Sub Item List"/>
    <w:basedOn w:val="Normal"/>
    <w:rsid w:val="00027249"/>
    <w:pPr>
      <w:numPr>
        <w:numId w:val="1"/>
      </w:numPr>
      <w:spacing w:before="80" w:after="80"/>
    </w:pPr>
  </w:style>
  <w:style w:type="paragraph" w:customStyle="1" w:styleId="ThirdLevelItemList">
    <w:name w:val="Third Level Item List"/>
    <w:basedOn w:val="Normal"/>
    <w:rsid w:val="004E5A8A"/>
    <w:pPr>
      <w:numPr>
        <w:ilvl w:val="1"/>
        <w:numId w:val="1"/>
      </w:numPr>
      <w:spacing w:before="80" w:after="80"/>
    </w:pPr>
  </w:style>
  <w:style w:type="paragraph" w:customStyle="1" w:styleId="FourthLevelItemList">
    <w:name w:val="Fourth Level Item List"/>
    <w:basedOn w:val="Normal"/>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lang w:val="en-US"/>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lang w:val="en-US"/>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lang w:val="en-US"/>
    </w:rPr>
  </w:style>
  <w:style w:type="paragraph" w:styleId="Title">
    <w:name w:val="Title"/>
    <w:basedOn w:val="Normal"/>
    <w:qFormat/>
    <w:rsid w:val="009B2A47"/>
    <w:pPr>
      <w:spacing w:before="240" w:after="60"/>
      <w:jc w:val="center"/>
      <w:outlineLvl w:val="0"/>
    </w:pPr>
    <w:rPr>
      <w:rFonts w:ascii="Arial" w:hAnsi="Arial"/>
      <w:b/>
      <w:bCs/>
      <w:sz w:val="32"/>
      <w:szCs w:val="32"/>
    </w:rPr>
  </w:style>
  <w:style w:type="table" w:styleId="TableProfessional">
    <w:name w:val="Table Professional"/>
    <w:basedOn w:val="TableNormal"/>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Normal"/>
    <w:next w:val="Normal"/>
    <w:rsid w:val="001171CE"/>
    <w:pPr>
      <w:keepNext/>
      <w:numPr>
        <w:ilvl w:val="8"/>
        <w:numId w:val="2"/>
      </w:numPr>
      <w:spacing w:before="320" w:after="80"/>
    </w:pPr>
    <w:rPr>
      <w:rFonts w:eastAsia="SimHei"/>
      <w:spacing w:val="-4"/>
    </w:rPr>
  </w:style>
  <w:style w:type="paragraph" w:customStyle="1" w:styleId="TableNote">
    <w:name w:val="Table Note"/>
    <w:basedOn w:val="Normal"/>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lang w:val="en-US"/>
    </w:rPr>
  </w:style>
  <w:style w:type="paragraph" w:styleId="TOC1">
    <w:name w:val="toc 1"/>
    <w:basedOn w:val="Normal"/>
    <w:next w:val="Normal"/>
    <w:uiPriority w:val="39"/>
    <w:rsid w:val="00A82433"/>
    <w:pPr>
      <w:spacing w:after="80"/>
      <w:ind w:left="0"/>
    </w:pPr>
    <w:rPr>
      <w:rFonts w:ascii="Book Antiqua" w:hAnsi="Book Antiqua" w:cs="Book Antiqua"/>
      <w:b/>
      <w:bCs/>
      <w:sz w:val="24"/>
      <w:szCs w:val="24"/>
    </w:rPr>
  </w:style>
  <w:style w:type="paragraph" w:styleId="TOC2">
    <w:name w:val="toc 2"/>
    <w:basedOn w:val="Normal"/>
    <w:next w:val="Normal"/>
    <w:uiPriority w:val="39"/>
    <w:rsid w:val="00A82433"/>
    <w:pPr>
      <w:spacing w:before="80" w:after="80"/>
      <w:ind w:left="0"/>
    </w:pPr>
    <w:rPr>
      <w:noProof/>
      <w:sz w:val="20"/>
      <w:szCs w:val="20"/>
    </w:rPr>
  </w:style>
  <w:style w:type="paragraph" w:styleId="TOC3">
    <w:name w:val="toc 3"/>
    <w:basedOn w:val="Normal"/>
    <w:next w:val="Normal"/>
    <w:uiPriority w:val="39"/>
    <w:rsid w:val="00A82433"/>
    <w:pPr>
      <w:spacing w:before="80" w:after="80"/>
      <w:ind w:left="0"/>
    </w:pPr>
    <w:rPr>
      <w:noProof/>
      <w:sz w:val="20"/>
      <w:szCs w:val="20"/>
    </w:rPr>
  </w:style>
  <w:style w:type="paragraph" w:styleId="TOC4">
    <w:name w:val="toc 4"/>
    <w:basedOn w:val="Normal"/>
    <w:next w:val="Normal"/>
    <w:uiPriority w:val="39"/>
    <w:rsid w:val="00BB3B70"/>
    <w:pPr>
      <w:spacing w:before="80" w:after="80"/>
      <w:ind w:left="0"/>
    </w:pPr>
    <w:rPr>
      <w:sz w:val="20"/>
      <w:szCs w:val="20"/>
    </w:rPr>
  </w:style>
  <w:style w:type="paragraph" w:styleId="TOC5">
    <w:name w:val="toc 5"/>
    <w:basedOn w:val="Normal"/>
    <w:next w:val="Normal"/>
    <w:autoRedefine/>
    <w:uiPriority w:val="39"/>
    <w:rsid w:val="00446256"/>
    <w:pPr>
      <w:spacing w:before="80" w:after="80"/>
      <w:ind w:left="0"/>
    </w:pPr>
    <w:rPr>
      <w:noProof/>
      <w:sz w:val="20"/>
      <w:szCs w:val="20"/>
    </w:rPr>
  </w:style>
  <w:style w:type="paragraph" w:styleId="TOC6">
    <w:name w:val="toc 6"/>
    <w:basedOn w:val="Normal"/>
    <w:next w:val="Normal"/>
    <w:autoRedefine/>
    <w:uiPriority w:val="39"/>
    <w:rsid w:val="00446256"/>
    <w:pPr>
      <w:ind w:left="2100"/>
    </w:pPr>
    <w:rPr>
      <w:sz w:val="24"/>
    </w:rPr>
  </w:style>
  <w:style w:type="paragraph" w:styleId="TOC7">
    <w:name w:val="toc 7"/>
    <w:basedOn w:val="Normal"/>
    <w:next w:val="Normal"/>
    <w:autoRedefine/>
    <w:uiPriority w:val="39"/>
    <w:rsid w:val="00446256"/>
    <w:pPr>
      <w:ind w:left="2520"/>
    </w:pPr>
    <w:rPr>
      <w:sz w:val="24"/>
    </w:rPr>
  </w:style>
  <w:style w:type="paragraph" w:styleId="TOC8">
    <w:name w:val="toc 8"/>
    <w:basedOn w:val="Normal"/>
    <w:next w:val="Normal"/>
    <w:autoRedefine/>
    <w:uiPriority w:val="39"/>
    <w:rsid w:val="00446256"/>
    <w:pPr>
      <w:ind w:left="2940"/>
    </w:pPr>
    <w:rPr>
      <w:sz w:val="24"/>
    </w:rPr>
  </w:style>
  <w:style w:type="paragraph" w:styleId="TOC9">
    <w:name w:val="toc 9"/>
    <w:basedOn w:val="Normal"/>
    <w:next w:val="Normal"/>
    <w:autoRedefine/>
    <w:uiPriority w:val="39"/>
    <w:rsid w:val="00446256"/>
    <w:pPr>
      <w:ind w:left="3360"/>
    </w:pPr>
    <w:rPr>
      <w:sz w:val="24"/>
    </w:rPr>
  </w:style>
  <w:style w:type="paragraph" w:styleId="Index1">
    <w:name w:val="index 1"/>
    <w:next w:val="Normal"/>
    <w:rsid w:val="00F613A7"/>
    <w:pPr>
      <w:adjustRightInd w:val="0"/>
      <w:snapToGrid w:val="0"/>
    </w:pPr>
    <w:rPr>
      <w:rFonts w:cs="Arial"/>
      <w:kern w:val="2"/>
      <w:sz w:val="21"/>
      <w:szCs w:val="21"/>
      <w:lang w:val="en-US"/>
    </w:rPr>
  </w:style>
  <w:style w:type="paragraph" w:styleId="Index2">
    <w:name w:val="index 2"/>
    <w:next w:val="Normal"/>
    <w:rsid w:val="00F613A7"/>
    <w:pPr>
      <w:adjustRightInd w:val="0"/>
      <w:snapToGrid w:val="0"/>
      <w:ind w:left="284"/>
    </w:pPr>
    <w:rPr>
      <w:rFonts w:cs="Arial"/>
      <w:kern w:val="2"/>
      <w:sz w:val="21"/>
      <w:szCs w:val="21"/>
      <w:lang w:val="en-US"/>
    </w:rPr>
  </w:style>
  <w:style w:type="paragraph" w:styleId="Index3">
    <w:name w:val="index 3"/>
    <w:next w:val="Normal"/>
    <w:rsid w:val="00F613A7"/>
    <w:pPr>
      <w:adjustRightInd w:val="0"/>
      <w:snapToGrid w:val="0"/>
      <w:ind w:left="567"/>
    </w:pPr>
    <w:rPr>
      <w:rFonts w:cs="Arial"/>
      <w:kern w:val="2"/>
      <w:sz w:val="21"/>
      <w:szCs w:val="21"/>
      <w:lang w:val="en-US"/>
    </w:rPr>
  </w:style>
  <w:style w:type="paragraph" w:styleId="Index5">
    <w:name w:val="index 5"/>
    <w:basedOn w:val="Normal"/>
    <w:next w:val="Normal"/>
    <w:autoRedefine/>
    <w:semiHidden/>
    <w:rsid w:val="00446256"/>
    <w:pPr>
      <w:ind w:left="1050" w:hanging="210"/>
    </w:pPr>
    <w:rPr>
      <w:sz w:val="20"/>
      <w:szCs w:val="20"/>
    </w:rPr>
  </w:style>
  <w:style w:type="paragraph" w:styleId="Index6">
    <w:name w:val="index 6"/>
    <w:basedOn w:val="Normal"/>
    <w:next w:val="Normal"/>
    <w:autoRedefine/>
    <w:semiHidden/>
    <w:rsid w:val="00446256"/>
    <w:pPr>
      <w:ind w:left="1260" w:hanging="210"/>
    </w:pPr>
    <w:rPr>
      <w:sz w:val="20"/>
      <w:szCs w:val="20"/>
    </w:rPr>
  </w:style>
  <w:style w:type="paragraph" w:styleId="Index7">
    <w:name w:val="index 7"/>
    <w:basedOn w:val="Normal"/>
    <w:next w:val="Normal"/>
    <w:autoRedefine/>
    <w:semiHidden/>
    <w:rsid w:val="00446256"/>
    <w:pPr>
      <w:ind w:left="1470" w:hanging="210"/>
    </w:pPr>
    <w:rPr>
      <w:sz w:val="20"/>
      <w:szCs w:val="20"/>
    </w:rPr>
  </w:style>
  <w:style w:type="paragraph" w:styleId="Index8">
    <w:name w:val="index 8"/>
    <w:basedOn w:val="Normal"/>
    <w:next w:val="Normal"/>
    <w:autoRedefine/>
    <w:semiHidden/>
    <w:rsid w:val="00446256"/>
    <w:pPr>
      <w:ind w:left="1680" w:hanging="210"/>
    </w:pPr>
    <w:rPr>
      <w:sz w:val="20"/>
      <w:szCs w:val="20"/>
    </w:rPr>
  </w:style>
  <w:style w:type="paragraph" w:styleId="Index9">
    <w:name w:val="index 9"/>
    <w:basedOn w:val="Normal"/>
    <w:next w:val="Normal"/>
    <w:autoRedefine/>
    <w:semiHidden/>
    <w:rsid w:val="00446256"/>
    <w:pPr>
      <w:ind w:left="1890" w:hanging="210"/>
    </w:pPr>
    <w:rPr>
      <w:sz w:val="20"/>
      <w:szCs w:val="20"/>
    </w:rPr>
  </w:style>
  <w:style w:type="paragraph" w:styleId="TableofFigures">
    <w:name w:val="table of figures"/>
    <w:basedOn w:val="Normal"/>
    <w:next w:val="Normal"/>
    <w:semiHidden/>
    <w:rsid w:val="00A82433"/>
    <w:pPr>
      <w:spacing w:afterLines="50"/>
      <w:ind w:leftChars="300" w:left="300"/>
    </w:pPr>
    <w:rPr>
      <w:sz w:val="20"/>
      <w:szCs w:val="20"/>
    </w:rPr>
  </w:style>
  <w:style w:type="paragraph" w:styleId="DocumentMap">
    <w:name w:val="Document Map"/>
    <w:basedOn w:val="Normal"/>
    <w:semiHidden/>
    <w:rsid w:val="00AB5406"/>
    <w:pPr>
      <w:shd w:val="clear" w:color="auto" w:fill="000080"/>
    </w:pPr>
  </w:style>
  <w:style w:type="paragraph" w:styleId="Footer">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lang w:val="en-US"/>
    </w:rPr>
  </w:style>
  <w:style w:type="paragraph" w:styleId="Header">
    <w:name w:val="header"/>
    <w:basedOn w:val="Normal"/>
    <w:semiHidden/>
    <w:rsid w:val="00450A20"/>
    <w:pPr>
      <w:tabs>
        <w:tab w:val="center" w:pos="4153"/>
        <w:tab w:val="right" w:pos="8306"/>
      </w:tabs>
      <w:spacing w:before="0" w:after="0"/>
      <w:ind w:left="0"/>
      <w:jc w:val="right"/>
    </w:pPr>
    <w:rPr>
      <w:sz w:val="18"/>
      <w:szCs w:val="18"/>
    </w:rPr>
  </w:style>
  <w:style w:type="character" w:styleId="Hyperlink">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val="en-US"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SimHei" w:cs="Arial"/>
      <w:snapToGrid w:val="0"/>
      <w:lang w:val="en-US"/>
    </w:rPr>
  </w:style>
  <w:style w:type="paragraph" w:customStyle="1" w:styleId="Cover5">
    <w:name w:val="Cover 5"/>
    <w:basedOn w:val="Normal"/>
    <w:autoRedefine/>
    <w:rsid w:val="003615C4"/>
    <w:pPr>
      <w:widowControl w:val="0"/>
      <w:spacing w:before="0" w:after="0" w:line="240" w:lineRule="auto"/>
      <w:ind w:left="0"/>
    </w:pPr>
    <w:rPr>
      <w:rFonts w:ascii="Arial" w:eastAsia="SimHei" w:hAnsi="Arial"/>
      <w:sz w:val="18"/>
      <w:szCs w:val="18"/>
    </w:rPr>
  </w:style>
  <w:style w:type="paragraph" w:customStyle="1" w:styleId="Cover4">
    <w:name w:val="Cover 4"/>
    <w:basedOn w:val="Normal"/>
    <w:rsid w:val="00F613A7"/>
    <w:pPr>
      <w:widowControl w:val="0"/>
      <w:topLinePunct w:val="0"/>
      <w:spacing w:before="0" w:after="0" w:line="240" w:lineRule="auto"/>
      <w:ind w:left="0"/>
    </w:pPr>
    <w:rPr>
      <w:rFonts w:ascii="Arial" w:eastAsia="SimHei" w:hAnsi="Arial"/>
      <w:b/>
      <w:bCs/>
      <w:spacing w:val="-4"/>
    </w:rPr>
  </w:style>
  <w:style w:type="numbering" w:styleId="1ai">
    <w:name w:val="Outline List 1"/>
    <w:basedOn w:val="NoList"/>
    <w:semiHidden/>
    <w:rsid w:val="005327F2"/>
    <w:pPr>
      <w:numPr>
        <w:numId w:val="16"/>
      </w:numPr>
    </w:pPr>
  </w:style>
  <w:style w:type="paragraph" w:customStyle="1" w:styleId="TableHeading">
    <w:name w:val="Table Heading"/>
    <w:basedOn w:val="Normal"/>
    <w:link w:val="TableHeadingChar"/>
    <w:rsid w:val="00D1025A"/>
    <w:pPr>
      <w:widowControl w:val="0"/>
      <w:spacing w:before="80" w:after="80"/>
      <w:ind w:left="0"/>
    </w:pPr>
    <w:rPr>
      <w:rFonts w:ascii="Book Antiqua" w:eastAsia="SimHei" w:hAnsi="Book Antiqua" w:cs="Book Antiqua"/>
      <w:b/>
      <w:bCs/>
      <w:snapToGrid w:val="0"/>
      <w:kern w:val="0"/>
    </w:rPr>
  </w:style>
  <w:style w:type="paragraph" w:customStyle="1" w:styleId="TableText">
    <w:name w:val="Table Text"/>
    <w:basedOn w:val="Normal"/>
    <w:link w:val="TableTextChar"/>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lang w:val="en-US"/>
    </w:rPr>
  </w:style>
  <w:style w:type="paragraph" w:styleId="MacroText">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lang w:val="en-US"/>
    </w:rPr>
  </w:style>
  <w:style w:type="paragraph" w:styleId="FootnoteText">
    <w:name w:val="footnote text"/>
    <w:basedOn w:val="Normal"/>
    <w:semiHidden/>
    <w:rsid w:val="00CB6A0F"/>
    <w:rPr>
      <w:sz w:val="18"/>
      <w:szCs w:val="18"/>
    </w:rPr>
  </w:style>
  <w:style w:type="character" w:styleId="FootnoteReference">
    <w:name w:val="footnote reference"/>
    <w:semiHidden/>
    <w:rsid w:val="00CB6A0F"/>
    <w:rPr>
      <w:vertAlign w:val="superscript"/>
    </w:rPr>
  </w:style>
  <w:style w:type="paragraph" w:styleId="BalloonText">
    <w:name w:val="Balloon Text"/>
    <w:basedOn w:val="Normal"/>
    <w:semiHidden/>
    <w:rsid w:val="00CB6A0F"/>
    <w:rPr>
      <w:sz w:val="18"/>
      <w:szCs w:val="18"/>
    </w:rPr>
  </w:style>
  <w:style w:type="paragraph" w:styleId="CommentText">
    <w:name w:val="annotation text"/>
    <w:basedOn w:val="Normal"/>
    <w:semiHidden/>
    <w:rsid w:val="00CB6A0F"/>
  </w:style>
  <w:style w:type="character" w:styleId="CommentReference">
    <w:name w:val="annotation reference"/>
    <w:semiHidden/>
    <w:rsid w:val="00CB6A0F"/>
    <w:rPr>
      <w:sz w:val="21"/>
      <w:szCs w:val="21"/>
    </w:rPr>
  </w:style>
  <w:style w:type="paragraph" w:styleId="CommentSubject">
    <w:name w:val="annotation subject"/>
    <w:basedOn w:val="CommentText"/>
    <w:next w:val="CommentText"/>
    <w:semiHidden/>
    <w:rsid w:val="00CB6A0F"/>
    <w:rPr>
      <w:b/>
      <w:bCs/>
    </w:rPr>
  </w:style>
  <w:style w:type="paragraph" w:styleId="Index4">
    <w:name w:val="index 4"/>
    <w:basedOn w:val="Normal"/>
    <w:next w:val="Normal"/>
    <w:autoRedefine/>
    <w:semiHidden/>
    <w:rsid w:val="00CB6A0F"/>
    <w:pPr>
      <w:ind w:left="1260"/>
    </w:pPr>
  </w:style>
  <w:style w:type="paragraph" w:styleId="IndexHeading">
    <w:name w:val="index heading"/>
    <w:basedOn w:val="Normal"/>
    <w:next w:val="Normal"/>
    <w:semiHidden/>
    <w:rsid w:val="00F613A7"/>
    <w:pPr>
      <w:widowControl w:val="0"/>
      <w:topLinePunct w:val="0"/>
      <w:spacing w:before="240" w:after="120" w:line="240" w:lineRule="auto"/>
      <w:ind w:left="0"/>
    </w:pPr>
    <w:rPr>
      <w:rFonts w:ascii="Book Antiqua" w:hAnsi="Book Antiqua"/>
      <w:b/>
      <w:bCs/>
      <w:iCs/>
      <w:sz w:val="26"/>
      <w:szCs w:val="26"/>
    </w:rPr>
  </w:style>
  <w:style w:type="paragraph" w:styleId="Caption">
    <w:name w:val="caption"/>
    <w:basedOn w:val="Normal"/>
    <w:next w:val="Normal"/>
    <w:qFormat/>
    <w:rsid w:val="00CB6A0F"/>
    <w:pPr>
      <w:spacing w:before="152"/>
    </w:pPr>
    <w:rPr>
      <w:rFonts w:ascii="Arial" w:eastAsia="SimHei" w:hAnsi="Arial"/>
      <w:sz w:val="20"/>
      <w:szCs w:val="20"/>
    </w:rPr>
  </w:style>
  <w:style w:type="paragraph" w:styleId="EndnoteText">
    <w:name w:val="endnote text"/>
    <w:basedOn w:val="Normal"/>
    <w:semiHidden/>
    <w:rsid w:val="00CB6A0F"/>
  </w:style>
  <w:style w:type="character" w:styleId="EndnoteReference">
    <w:name w:val="endnote reference"/>
    <w:semiHidden/>
    <w:rsid w:val="00CB6A0F"/>
    <w:rPr>
      <w:vertAlign w:val="superscript"/>
    </w:rPr>
  </w:style>
  <w:style w:type="paragraph" w:styleId="TableofAuthorities">
    <w:name w:val="table of authorities"/>
    <w:basedOn w:val="Normal"/>
    <w:next w:val="Normal"/>
    <w:semiHidden/>
    <w:rsid w:val="00CB6A0F"/>
    <w:pPr>
      <w:ind w:left="420"/>
    </w:pPr>
  </w:style>
  <w:style w:type="paragraph" w:styleId="TOAHeading">
    <w:name w:val="toa heading"/>
    <w:basedOn w:val="Normal"/>
    <w:next w:val="Normal"/>
    <w:semiHidden/>
    <w:rsid w:val="00CB6A0F"/>
    <w:pPr>
      <w:spacing w:before="120"/>
    </w:pPr>
    <w:rPr>
      <w:rFonts w:ascii="Arial" w:hAnsi="Arial"/>
    </w:rPr>
  </w:style>
  <w:style w:type="paragraph" w:customStyle="1" w:styleId="Contents">
    <w:name w:val="Contents"/>
    <w:basedOn w:val="Heading1NoNumber"/>
    <w:rsid w:val="00B937D5"/>
    <w:rPr>
      <w:rFonts w:eastAsia="SimHei"/>
    </w:rPr>
  </w:style>
  <w:style w:type="character" w:styleId="HTMLVariable">
    <w:name w:val="HTML Variable"/>
    <w:semiHidden/>
    <w:rsid w:val="00176DF9"/>
    <w:rPr>
      <w:i/>
      <w:iCs/>
    </w:rPr>
  </w:style>
  <w:style w:type="character" w:styleId="HTMLTypewriter">
    <w:name w:val="HTML Typewriter"/>
    <w:semiHidden/>
    <w:rsid w:val="00176DF9"/>
    <w:rPr>
      <w:rFonts w:ascii="Courier New" w:hAnsi="Courier New" w:cs="Courier New"/>
      <w:sz w:val="20"/>
      <w:szCs w:val="20"/>
    </w:rPr>
  </w:style>
  <w:style w:type="character" w:styleId="HTMLCode">
    <w:name w:val="HTML Code"/>
    <w:semiHidden/>
    <w:rsid w:val="00176DF9"/>
    <w:rPr>
      <w:rFonts w:ascii="Courier New" w:hAnsi="Courier New" w:cs="Courier New"/>
      <w:sz w:val="20"/>
      <w:szCs w:val="20"/>
    </w:rPr>
  </w:style>
  <w:style w:type="paragraph" w:styleId="HTMLAddress">
    <w:name w:val="HTML Address"/>
    <w:basedOn w:val="Normal"/>
    <w:semiHidden/>
    <w:rsid w:val="00176DF9"/>
    <w:rPr>
      <w:i/>
      <w:iCs/>
    </w:rPr>
  </w:style>
  <w:style w:type="character" w:styleId="HTMLDefinition">
    <w:name w:val="HTML Definition"/>
    <w:semiHidden/>
    <w:rsid w:val="00176DF9"/>
    <w:rPr>
      <w:i/>
      <w:iCs/>
    </w:rPr>
  </w:style>
  <w:style w:type="character" w:styleId="HTMLKeyboard">
    <w:name w:val="HTML Keyboard"/>
    <w:semiHidden/>
    <w:rsid w:val="00176DF9"/>
    <w:rPr>
      <w:rFonts w:ascii="Courier New" w:hAnsi="Courier New" w:cs="Courier New"/>
      <w:sz w:val="20"/>
      <w:szCs w:val="20"/>
    </w:rPr>
  </w:style>
  <w:style w:type="character" w:styleId="HTMLAcronym">
    <w:name w:val="HTML Acronym"/>
    <w:basedOn w:val="DefaultParagraphFont"/>
    <w:semiHidden/>
    <w:rsid w:val="00176DF9"/>
  </w:style>
  <w:style w:type="character" w:styleId="HTMLSample">
    <w:name w:val="HTML Sample"/>
    <w:semiHidden/>
    <w:rsid w:val="00176DF9"/>
    <w:rPr>
      <w:rFonts w:ascii="Courier New" w:hAnsi="Courier New" w:cs="Courier New"/>
    </w:rPr>
  </w:style>
  <w:style w:type="character" w:styleId="HTMLCite">
    <w:name w:val="HTML Cite"/>
    <w:semiHidden/>
    <w:rsid w:val="00176DF9"/>
    <w:rPr>
      <w:i/>
      <w:iCs/>
    </w:rPr>
  </w:style>
  <w:style w:type="paragraph" w:styleId="HTMLPreformatted">
    <w:name w:val="HTML Preformatted"/>
    <w:basedOn w:val="Normal"/>
    <w:semiHidden/>
    <w:rsid w:val="00176DF9"/>
    <w:rPr>
      <w:rFonts w:ascii="Courier New" w:hAnsi="Courier New" w:cs="Courier New"/>
      <w:sz w:val="20"/>
      <w:szCs w:val="20"/>
    </w:rPr>
  </w:style>
  <w:style w:type="table" w:styleId="TableWeb1">
    <w:name w:val="Table Web 1"/>
    <w:basedOn w:val="TableNormal"/>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Salutation">
    <w:name w:val="Salutation"/>
    <w:basedOn w:val="Normal"/>
    <w:next w:val="Normal"/>
    <w:semiHidden/>
    <w:rsid w:val="00176DF9"/>
  </w:style>
  <w:style w:type="paragraph" w:styleId="PlainText">
    <w:name w:val="Plain Text"/>
    <w:basedOn w:val="Normal"/>
    <w:semiHidden/>
    <w:rsid w:val="00176DF9"/>
    <w:rPr>
      <w:rFonts w:ascii="SimSun" w:hAnsi="Courier New" w:cs="Courier New"/>
    </w:rPr>
  </w:style>
  <w:style w:type="table" w:styleId="TableElegant">
    <w:name w:val="Table Elegant"/>
    <w:basedOn w:val="TableNormal"/>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176DF9"/>
  </w:style>
  <w:style w:type="paragraph" w:styleId="Subtitle">
    <w:name w:val="Subtitle"/>
    <w:basedOn w:val="Normal"/>
    <w:qFormat/>
    <w:rsid w:val="00176DF9"/>
    <w:pPr>
      <w:spacing w:before="240" w:after="60" w:line="312" w:lineRule="atLeast"/>
      <w:jc w:val="center"/>
      <w:outlineLvl w:val="1"/>
    </w:pPr>
    <w:rPr>
      <w:rFonts w:ascii="Arial" w:hAnsi="Arial"/>
      <w:b/>
      <w:bCs/>
      <w:kern w:val="28"/>
      <w:sz w:val="32"/>
      <w:szCs w:val="32"/>
    </w:rPr>
  </w:style>
  <w:style w:type="table" w:styleId="TableClassic1">
    <w:name w:val="Table Classic 1"/>
    <w:basedOn w:val="TableNormal"/>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EnvelopeReturn">
    <w:name w:val="envelope return"/>
    <w:basedOn w:val="Normal"/>
    <w:semiHidden/>
    <w:rsid w:val="00176DF9"/>
    <w:rPr>
      <w:rFonts w:ascii="Arial" w:hAnsi="Arial"/>
    </w:rPr>
  </w:style>
  <w:style w:type="table" w:styleId="TableSimple1">
    <w:name w:val="Table Simple 1"/>
    <w:basedOn w:val="TableNormal"/>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Closing">
    <w:name w:val="Closing"/>
    <w:basedOn w:val="Normal"/>
    <w:semiHidden/>
    <w:rsid w:val="00176DF9"/>
    <w:pPr>
      <w:ind w:leftChars="2100" w:left="2100"/>
    </w:pPr>
  </w:style>
  <w:style w:type="table" w:styleId="TableSubtle1">
    <w:name w:val="Table Subtle 1"/>
    <w:basedOn w:val="TableNormal"/>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
    <w:name w:val="List"/>
    <w:basedOn w:val="Normal"/>
    <w:semiHidden/>
    <w:rsid w:val="00176DF9"/>
    <w:pPr>
      <w:ind w:left="200" w:hangingChars="200" w:hanging="200"/>
    </w:pPr>
  </w:style>
  <w:style w:type="paragraph" w:styleId="List2">
    <w:name w:val="List 2"/>
    <w:basedOn w:val="Normal"/>
    <w:semiHidden/>
    <w:rsid w:val="00176DF9"/>
    <w:pPr>
      <w:ind w:leftChars="200" w:left="200" w:hangingChars="200" w:hanging="200"/>
    </w:pPr>
  </w:style>
  <w:style w:type="paragraph" w:styleId="List3">
    <w:name w:val="List 3"/>
    <w:basedOn w:val="Normal"/>
    <w:semiHidden/>
    <w:rsid w:val="00176DF9"/>
    <w:pPr>
      <w:ind w:leftChars="400" w:left="400" w:hangingChars="200" w:hanging="200"/>
    </w:pPr>
  </w:style>
  <w:style w:type="paragraph" w:styleId="List4">
    <w:name w:val="List 4"/>
    <w:basedOn w:val="Normal"/>
    <w:semiHidden/>
    <w:rsid w:val="00176DF9"/>
    <w:pPr>
      <w:ind w:leftChars="600" w:left="600" w:hangingChars="200" w:hanging="200"/>
    </w:pPr>
  </w:style>
  <w:style w:type="paragraph" w:styleId="List5">
    <w:name w:val="List 5"/>
    <w:basedOn w:val="Normal"/>
    <w:semiHidden/>
    <w:rsid w:val="00176DF9"/>
    <w:pPr>
      <w:ind w:leftChars="800" w:left="800" w:hangingChars="200" w:hanging="200"/>
    </w:pPr>
  </w:style>
  <w:style w:type="paragraph" w:styleId="ListNumber">
    <w:name w:val="List Number"/>
    <w:basedOn w:val="Normal"/>
    <w:semiHidden/>
    <w:rsid w:val="00176DF9"/>
    <w:pPr>
      <w:numPr>
        <w:numId w:val="4"/>
      </w:numPr>
    </w:pPr>
  </w:style>
  <w:style w:type="paragraph" w:styleId="ListNumber2">
    <w:name w:val="List Number 2"/>
    <w:basedOn w:val="Normal"/>
    <w:semiHidden/>
    <w:rsid w:val="00176DF9"/>
    <w:pPr>
      <w:numPr>
        <w:numId w:val="5"/>
      </w:numPr>
    </w:pPr>
  </w:style>
  <w:style w:type="paragraph" w:styleId="ListNumber3">
    <w:name w:val="List Number 3"/>
    <w:basedOn w:val="Normal"/>
    <w:semiHidden/>
    <w:rsid w:val="00176DF9"/>
    <w:pPr>
      <w:numPr>
        <w:numId w:val="6"/>
      </w:numPr>
    </w:pPr>
  </w:style>
  <w:style w:type="paragraph" w:styleId="ListNumber4">
    <w:name w:val="List Number 4"/>
    <w:basedOn w:val="Normal"/>
    <w:semiHidden/>
    <w:rsid w:val="00176DF9"/>
    <w:pPr>
      <w:numPr>
        <w:numId w:val="7"/>
      </w:numPr>
    </w:pPr>
  </w:style>
  <w:style w:type="paragraph" w:styleId="ListNumber5">
    <w:name w:val="List Number 5"/>
    <w:basedOn w:val="Normal"/>
    <w:semiHidden/>
    <w:rsid w:val="00176DF9"/>
    <w:pPr>
      <w:numPr>
        <w:numId w:val="8"/>
      </w:numPr>
    </w:pPr>
  </w:style>
  <w:style w:type="paragraph" w:styleId="ListContinue">
    <w:name w:val="List Continue"/>
    <w:basedOn w:val="Normal"/>
    <w:semiHidden/>
    <w:rsid w:val="00176DF9"/>
    <w:pPr>
      <w:spacing w:after="120"/>
      <w:ind w:leftChars="200" w:left="200"/>
    </w:pPr>
  </w:style>
  <w:style w:type="paragraph" w:styleId="ListContinue2">
    <w:name w:val="List Continue 2"/>
    <w:basedOn w:val="Normal"/>
    <w:semiHidden/>
    <w:rsid w:val="00176DF9"/>
    <w:pPr>
      <w:spacing w:after="120"/>
      <w:ind w:leftChars="400" w:left="400"/>
    </w:pPr>
  </w:style>
  <w:style w:type="paragraph" w:styleId="ListContinue3">
    <w:name w:val="List Continue 3"/>
    <w:basedOn w:val="Normal"/>
    <w:semiHidden/>
    <w:rsid w:val="00176DF9"/>
    <w:pPr>
      <w:spacing w:after="120"/>
      <w:ind w:leftChars="600" w:left="600"/>
    </w:pPr>
  </w:style>
  <w:style w:type="paragraph" w:styleId="ListContinue4">
    <w:name w:val="List Continue 4"/>
    <w:basedOn w:val="Normal"/>
    <w:semiHidden/>
    <w:rsid w:val="00176DF9"/>
    <w:pPr>
      <w:spacing w:after="120"/>
      <w:ind w:leftChars="800" w:left="800"/>
    </w:pPr>
  </w:style>
  <w:style w:type="paragraph" w:styleId="ListContinue5">
    <w:name w:val="List Continue 5"/>
    <w:basedOn w:val="Normal"/>
    <w:semiHidden/>
    <w:rsid w:val="00176DF9"/>
    <w:pPr>
      <w:spacing w:after="120"/>
      <w:ind w:leftChars="1000" w:left="1000"/>
    </w:pPr>
  </w:style>
  <w:style w:type="paragraph" w:styleId="ListBullet">
    <w:name w:val="List Bullet"/>
    <w:basedOn w:val="Normal"/>
    <w:autoRedefine/>
    <w:semiHidden/>
    <w:rsid w:val="00176DF9"/>
    <w:pPr>
      <w:numPr>
        <w:numId w:val="9"/>
      </w:numPr>
    </w:pPr>
  </w:style>
  <w:style w:type="paragraph" w:styleId="ListBullet2">
    <w:name w:val="List Bullet 2"/>
    <w:basedOn w:val="Normal"/>
    <w:autoRedefine/>
    <w:semiHidden/>
    <w:rsid w:val="00176DF9"/>
    <w:pPr>
      <w:numPr>
        <w:numId w:val="10"/>
      </w:numPr>
    </w:pPr>
  </w:style>
  <w:style w:type="paragraph" w:styleId="ListBullet3">
    <w:name w:val="List Bullet 3"/>
    <w:basedOn w:val="Normal"/>
    <w:autoRedefine/>
    <w:semiHidden/>
    <w:rsid w:val="00176DF9"/>
    <w:pPr>
      <w:numPr>
        <w:numId w:val="11"/>
      </w:numPr>
    </w:pPr>
  </w:style>
  <w:style w:type="paragraph" w:styleId="ListBullet4">
    <w:name w:val="List Bullet 4"/>
    <w:basedOn w:val="Normal"/>
    <w:autoRedefine/>
    <w:semiHidden/>
    <w:rsid w:val="00176DF9"/>
    <w:pPr>
      <w:numPr>
        <w:numId w:val="12"/>
      </w:numPr>
    </w:pPr>
  </w:style>
  <w:style w:type="paragraph" w:styleId="ListBullet5">
    <w:name w:val="List Bullet 5"/>
    <w:basedOn w:val="Normal"/>
    <w:autoRedefine/>
    <w:semiHidden/>
    <w:rsid w:val="00176DF9"/>
    <w:pPr>
      <w:numPr>
        <w:numId w:val="13"/>
      </w:numPr>
    </w:pPr>
  </w:style>
  <w:style w:type="table" w:styleId="TableList1">
    <w:name w:val="Table List 1"/>
    <w:basedOn w:val="TableNormal"/>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semiHidden/>
    <w:rsid w:val="00176DF9"/>
    <w:rPr>
      <w:rFonts w:cs="Times New Roman"/>
    </w:rPr>
  </w:style>
  <w:style w:type="paragraph" w:styleId="Signature">
    <w:name w:val="Signature"/>
    <w:basedOn w:val="Normal"/>
    <w:semiHidden/>
    <w:rsid w:val="00176DF9"/>
    <w:pPr>
      <w:ind w:leftChars="2100" w:left="2100"/>
    </w:pPr>
  </w:style>
  <w:style w:type="character" w:styleId="Emphasis">
    <w:name w:val="Emphasis"/>
    <w:qFormat/>
    <w:rsid w:val="00176DF9"/>
    <w:rPr>
      <w:i/>
      <w:iCs/>
    </w:rPr>
  </w:style>
  <w:style w:type="paragraph" w:styleId="Date">
    <w:name w:val="Date"/>
    <w:basedOn w:val="Normal"/>
    <w:next w:val="Normal"/>
    <w:semiHidden/>
    <w:rsid w:val="00176DF9"/>
    <w:pPr>
      <w:ind w:leftChars="2500" w:left="2500"/>
    </w:pPr>
  </w:style>
  <w:style w:type="table" w:styleId="TableColumns1">
    <w:name w:val="Table Columns 1"/>
    <w:basedOn w:val="TableNormal"/>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lockText">
    <w:name w:val="Block Text"/>
    <w:basedOn w:val="Normal"/>
    <w:semiHidden/>
    <w:rsid w:val="00176DF9"/>
    <w:pPr>
      <w:spacing w:after="120"/>
      <w:ind w:leftChars="700" w:left="700" w:rightChars="700" w:right="700"/>
    </w:pPr>
  </w:style>
  <w:style w:type="numbering" w:styleId="ArticleSection">
    <w:name w:val="Outline List 3"/>
    <w:basedOn w:val="NoList"/>
    <w:semiHidden/>
    <w:rsid w:val="00176DF9"/>
    <w:pPr>
      <w:numPr>
        <w:numId w:val="14"/>
      </w:numPr>
    </w:pPr>
  </w:style>
  <w:style w:type="paragraph" w:styleId="EnvelopeAddress">
    <w:name w:val="envelope address"/>
    <w:basedOn w:val="Normal"/>
    <w:semiHidden/>
    <w:rsid w:val="00176DF9"/>
    <w:pPr>
      <w:framePr w:w="7920" w:h="1980" w:hRule="exact" w:hSpace="180" w:wrap="auto" w:hAnchor="page" w:xAlign="center" w:yAlign="bottom"/>
      <w:ind w:leftChars="1400" w:left="1400"/>
    </w:pPr>
    <w:rPr>
      <w:rFonts w:ascii="Arial" w:hAnsi="Arial"/>
    </w:rPr>
  </w:style>
  <w:style w:type="paragraph" w:styleId="MessageHeader">
    <w:name w:val="Message Header"/>
    <w:basedOn w:val="Normal"/>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LineNumber">
    <w:name w:val="line number"/>
    <w:basedOn w:val="DefaultParagraphFont"/>
    <w:semiHidden/>
    <w:rsid w:val="00176DF9"/>
  </w:style>
  <w:style w:type="character" w:styleId="Strong">
    <w:name w:val="Strong"/>
    <w:qFormat/>
    <w:rsid w:val="00176DF9"/>
    <w:rPr>
      <w:b/>
      <w:bCs/>
    </w:rPr>
  </w:style>
  <w:style w:type="character" w:styleId="PageNumber">
    <w:name w:val="page number"/>
    <w:basedOn w:val="DefaultParagraphFont"/>
    <w:semiHidden/>
    <w:rsid w:val="00176DF9"/>
  </w:style>
  <w:style w:type="character" w:styleId="FollowedHyperlink">
    <w:name w:val="FollowedHyperlink"/>
    <w:rsid w:val="004D5212"/>
    <w:rPr>
      <w:color w:val="800080"/>
      <w:u w:val="none"/>
    </w:rPr>
  </w:style>
  <w:style w:type="paragraph" w:styleId="BodyText">
    <w:name w:val="Body Text"/>
    <w:basedOn w:val="Normal"/>
    <w:semiHidden/>
    <w:rsid w:val="00176DF9"/>
    <w:pPr>
      <w:spacing w:after="120"/>
    </w:pPr>
  </w:style>
  <w:style w:type="paragraph" w:styleId="BodyTextFirstIndent">
    <w:name w:val="Body Text First Indent"/>
    <w:basedOn w:val="BodyText"/>
    <w:semiHidden/>
    <w:rsid w:val="00176DF9"/>
    <w:pPr>
      <w:ind w:firstLineChars="100" w:firstLine="100"/>
    </w:pPr>
  </w:style>
  <w:style w:type="paragraph" w:styleId="BodyTextIndent">
    <w:name w:val="Body Text Indent"/>
    <w:basedOn w:val="Normal"/>
    <w:semiHidden/>
    <w:rsid w:val="00176DF9"/>
    <w:pPr>
      <w:spacing w:after="120"/>
      <w:ind w:leftChars="200" w:left="200"/>
    </w:pPr>
  </w:style>
  <w:style w:type="paragraph" w:styleId="BodyTextFirstIndent2">
    <w:name w:val="Body Text First Indent 2"/>
    <w:basedOn w:val="BodyTextIndent"/>
    <w:semiHidden/>
    <w:rsid w:val="00176DF9"/>
    <w:pPr>
      <w:ind w:firstLineChars="200" w:firstLine="200"/>
    </w:pPr>
  </w:style>
  <w:style w:type="paragraph" w:styleId="NormalIndent">
    <w:name w:val="Normal Indent"/>
    <w:basedOn w:val="Normal"/>
    <w:semiHidden/>
    <w:rsid w:val="00176DF9"/>
    <w:pPr>
      <w:ind w:firstLineChars="200" w:firstLine="200"/>
    </w:pPr>
  </w:style>
  <w:style w:type="paragraph" w:styleId="BodyText2">
    <w:name w:val="Body Text 2"/>
    <w:basedOn w:val="Normal"/>
    <w:semiHidden/>
    <w:rsid w:val="00176DF9"/>
    <w:pPr>
      <w:spacing w:after="120" w:line="480" w:lineRule="auto"/>
    </w:pPr>
  </w:style>
  <w:style w:type="paragraph" w:styleId="BodyText3">
    <w:name w:val="Body Text 3"/>
    <w:basedOn w:val="Normal"/>
    <w:semiHidden/>
    <w:rsid w:val="00176DF9"/>
    <w:pPr>
      <w:spacing w:after="120"/>
    </w:pPr>
    <w:rPr>
      <w:sz w:val="16"/>
      <w:szCs w:val="16"/>
    </w:rPr>
  </w:style>
  <w:style w:type="paragraph" w:styleId="BodyTextIndent2">
    <w:name w:val="Body Text Indent 2"/>
    <w:basedOn w:val="Normal"/>
    <w:semiHidden/>
    <w:rsid w:val="00176DF9"/>
    <w:pPr>
      <w:spacing w:after="120" w:line="480" w:lineRule="auto"/>
      <w:ind w:leftChars="200" w:left="200"/>
    </w:pPr>
  </w:style>
  <w:style w:type="paragraph" w:styleId="BodyTextIndent3">
    <w:name w:val="Body Text Indent 3"/>
    <w:basedOn w:val="Normal"/>
    <w:semiHidden/>
    <w:rsid w:val="00176DF9"/>
    <w:pPr>
      <w:spacing w:after="120"/>
      <w:ind w:leftChars="200" w:left="200"/>
    </w:pPr>
    <w:rPr>
      <w:sz w:val="16"/>
      <w:szCs w:val="16"/>
    </w:rPr>
  </w:style>
  <w:style w:type="paragraph" w:styleId="NoteHeading">
    <w:name w:val="Note Heading"/>
    <w:basedOn w:val="Normal"/>
    <w:next w:val="Normal"/>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lang w:val="en-US"/>
    </w:rPr>
  </w:style>
  <w:style w:type="paragraph" w:customStyle="1" w:styleId="End">
    <w:name w:val="End"/>
    <w:basedOn w:val="Normal"/>
    <w:rsid w:val="00B937D5"/>
    <w:pPr>
      <w:spacing w:after="400"/>
    </w:pPr>
    <w:rPr>
      <w:b/>
    </w:rPr>
  </w:style>
  <w:style w:type="paragraph" w:customStyle="1" w:styleId="1">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KaiTi_GB2312" w:cs="Arial"/>
      <w:iCs/>
      <w:kern w:val="2"/>
      <w:sz w:val="18"/>
      <w:szCs w:val="18"/>
      <w:lang w:val="en-US"/>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lang w:val="en-US"/>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lang w:val="en-US"/>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KaiTi_GB2312" w:cs="Arial"/>
      <w:iCs/>
      <w:kern w:val="2"/>
      <w:sz w:val="18"/>
      <w:szCs w:val="18"/>
      <w:lang w:val="en-US"/>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KaiTi_GB2312" w:cs="Arial"/>
      <w:iCs/>
      <w:kern w:val="2"/>
      <w:sz w:val="18"/>
      <w:szCs w:val="18"/>
      <w:lang w:val="en-US"/>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lang w:val="en-US"/>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lang w:val="en-US"/>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Normal"/>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Normal"/>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Normal"/>
    <w:semiHidden/>
    <w:rsid w:val="00814566"/>
    <w:rPr>
      <w:i/>
      <w:color w:val="0000FF"/>
    </w:rPr>
  </w:style>
  <w:style w:type="table" w:customStyle="1" w:styleId="RemarksTable">
    <w:name w:val="Remarks Table"/>
    <w:basedOn w:val="TableNormal"/>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SimSun"/>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SimSun"/>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Normal"/>
    <w:rsid w:val="00F613A7"/>
    <w:pPr>
      <w:numPr>
        <w:numId w:val="25"/>
      </w:numPr>
      <w:topLinePunct w:val="0"/>
    </w:pPr>
    <w:rPr>
      <w:rFonts w:eastAsia="SimSun"/>
    </w:rPr>
  </w:style>
  <w:style w:type="paragraph" w:customStyle="1" w:styleId="TableDescriptioninPreface">
    <w:name w:val="Table Description in Preface"/>
    <w:basedOn w:val="TableDescription"/>
    <w:next w:val="Normal"/>
    <w:rsid w:val="00511C29"/>
    <w:pPr>
      <w:numPr>
        <w:ilvl w:val="0"/>
        <w:numId w:val="27"/>
      </w:numPr>
      <w:topLinePunct w:val="0"/>
    </w:pPr>
    <w:rPr>
      <w:rFonts w:eastAsia="SimSun"/>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character" w:customStyle="1" w:styleId="Heading3Char">
    <w:name w:val="Heading 3 Char"/>
    <w:aliases w:val="heading 3 Char,Underrubrik2 Char,H3 Char,3 Char,h3 Char,Titolo Sotto/Sottosezione Char,hhh Char,0H Char,l3 Char,list 3 Char,Head 3 Char,1.1.1 Char,3rd level Char,E3 Char,h31 Char,CT Char,Prophead 3 Char,HHHeading Char,Heading 31 Char"/>
    <w:link w:val="Heading3"/>
    <w:rsid w:val="00EA21ED"/>
    <w:rPr>
      <w:rFonts w:ascii="Book Antiqua" w:eastAsia="SimHei" w:hAnsi="Book Antiqua" w:cs="SimSun"/>
      <w:b/>
      <w:noProof/>
      <w:sz w:val="32"/>
      <w:szCs w:val="32"/>
    </w:rPr>
  </w:style>
  <w:style w:type="character" w:customStyle="1" w:styleId="TableTextChar">
    <w:name w:val="Table Text Char"/>
    <w:link w:val="TableText"/>
    <w:rsid w:val="00CC5016"/>
    <w:rPr>
      <w:rFonts w:cs="Arial"/>
      <w:snapToGrid w:val="0"/>
      <w:sz w:val="21"/>
      <w:szCs w:val="21"/>
      <w:lang w:eastAsia="zh-CN"/>
    </w:rPr>
  </w:style>
  <w:style w:type="character" w:customStyle="1" w:styleId="TableHeadingChar">
    <w:name w:val="Table Heading Char"/>
    <w:link w:val="TableHeading"/>
    <w:rsid w:val="00CC5016"/>
    <w:rPr>
      <w:rFonts w:ascii="Book Antiqua" w:eastAsia="SimHei" w:hAnsi="Book Antiqua" w:cs="Book Antiqua"/>
      <w:b/>
      <w:bCs/>
      <w:snapToGrid w:val="0"/>
      <w:sz w:val="21"/>
      <w:szCs w:val="21"/>
      <w:lang w:eastAsia="zh-CN"/>
    </w:rPr>
  </w:style>
  <w:style w:type="paragraph" w:styleId="Quote">
    <w:name w:val="Quote"/>
    <w:basedOn w:val="Normal"/>
    <w:next w:val="Normal"/>
    <w:link w:val="QuoteChar"/>
    <w:uiPriority w:val="29"/>
    <w:qFormat/>
    <w:rsid w:val="00920B57"/>
    <w:pPr>
      <w:spacing w:before="200"/>
      <w:ind w:left="864" w:right="864"/>
      <w:jc w:val="center"/>
    </w:pPr>
    <w:rPr>
      <w:i/>
      <w:iCs/>
      <w:color w:val="404040"/>
    </w:rPr>
  </w:style>
  <w:style w:type="character" w:customStyle="1" w:styleId="QuoteChar">
    <w:name w:val="Quote Char"/>
    <w:link w:val="Quote"/>
    <w:uiPriority w:val="29"/>
    <w:rsid w:val="00920B57"/>
    <w:rPr>
      <w:rFonts w:cs="Arial"/>
      <w:i/>
      <w:iCs/>
      <w:color w:val="404040"/>
      <w:kern w:val="2"/>
      <w:sz w:val="21"/>
      <w:szCs w:val="21"/>
      <w:lang w:eastAsia="zh-CN"/>
    </w:rPr>
  </w:style>
  <w:style w:type="character" w:styleId="BookTitle">
    <w:name w:val="Book Title"/>
    <w:uiPriority w:val="33"/>
    <w:qFormat/>
    <w:rsid w:val="00920B57"/>
    <w:rPr>
      <w:b/>
      <w:bCs/>
      <w:i/>
      <w:iCs/>
      <w:spacing w:val="5"/>
    </w:rPr>
  </w:style>
  <w:style w:type="paragraph" w:styleId="NoSpacing">
    <w:name w:val="No Spacing"/>
    <w:uiPriority w:val="1"/>
    <w:qFormat/>
    <w:rsid w:val="00920B57"/>
    <w:pPr>
      <w:topLinePunct/>
      <w:adjustRightInd w:val="0"/>
      <w:snapToGrid w:val="0"/>
      <w:ind w:left="1701"/>
    </w:pPr>
    <w:rPr>
      <w:rFonts w:cs="Arial"/>
      <w:kern w:val="2"/>
      <w:sz w:val="21"/>
      <w:szCs w:val="21"/>
      <w:lang w:val="en-US"/>
    </w:rPr>
  </w:style>
  <w:style w:type="paragraph" w:styleId="ListParagraph">
    <w:name w:val="List Paragraph"/>
    <w:aliases w:val="Figure_name,Equipment,Numbered Indented Text,List Paragraph Char Char Char,List Paragraph Char Char,List Paragraph1,b1,Alpha List Paragraph,Ref,lp1,List Paragraph11,Bullet List,List - bullets,Use Case List Paragraph Char,List_TIS"/>
    <w:basedOn w:val="Normal"/>
    <w:link w:val="ListParagraphChar"/>
    <w:uiPriority w:val="34"/>
    <w:qFormat/>
    <w:rsid w:val="00035E4E"/>
    <w:pPr>
      <w:topLinePunct w:val="0"/>
      <w:adjustRightInd/>
      <w:snapToGrid/>
      <w:spacing w:before="0" w:after="0" w:line="240" w:lineRule="auto"/>
      <w:ind w:left="720"/>
      <w:contextualSpacing/>
      <w:jc w:val="both"/>
    </w:pPr>
    <w:rPr>
      <w:rFonts w:eastAsia="Times New Roman" w:cs="Times New Roman"/>
      <w:kern w:val="0"/>
      <w:sz w:val="20"/>
      <w:szCs w:val="20"/>
      <w:lang w:val="en-GB" w:eastAsia="en-US"/>
    </w:rPr>
  </w:style>
  <w:style w:type="character" w:customStyle="1" w:styleId="ListParagraphChar">
    <w:name w:val="List Paragraph Char"/>
    <w:aliases w:val="Figure_name Char,Equipment Char,Numbered Indented Text Char,List Paragraph Char Char Char Char,List Paragraph Char Char Char1,List Paragraph1 Char,b1 Char,Alpha List Paragraph Char,Ref Char,lp1 Char,List Paragraph11 Char"/>
    <w:link w:val="ListParagraph"/>
    <w:uiPriority w:val="34"/>
    <w:qFormat/>
    <w:rsid w:val="00035E4E"/>
    <w:rPr>
      <w:rFonts w:eastAsia="Times New Roman"/>
      <w:lang w:val="en-GB"/>
    </w:rPr>
  </w:style>
  <w:style w:type="paragraph" w:customStyle="1" w:styleId="ItemListTextinTable">
    <w:name w:val="Item List Text in Table"/>
    <w:basedOn w:val="Normal"/>
    <w:qFormat/>
    <w:rsid w:val="00BA29F5"/>
    <w:pPr>
      <w:widowControl w:val="0"/>
      <w:spacing w:before="80" w:after="80"/>
      <w:ind w:left="284"/>
    </w:pPr>
    <w:rPr>
      <w:rFonts w:cs="Times New Roman"/>
      <w:snapToGrid w:val="0"/>
      <w:color w:val="000000"/>
      <w:kern w:val="0"/>
    </w:rPr>
  </w:style>
  <w:style w:type="paragraph" w:customStyle="1" w:styleId="HeadNum4">
    <w:name w:val="HeadNum 4"/>
    <w:basedOn w:val="Normal"/>
    <w:next w:val="Normal"/>
    <w:rsid w:val="00F2761C"/>
    <w:pPr>
      <w:widowControl w:val="0"/>
      <w:numPr>
        <w:ilvl w:val="3"/>
        <w:numId w:val="28"/>
      </w:numPr>
      <w:tabs>
        <w:tab w:val="left" w:pos="567"/>
      </w:tabs>
      <w:topLinePunct w:val="0"/>
      <w:autoSpaceDE w:val="0"/>
      <w:autoSpaceDN w:val="0"/>
      <w:snapToGrid/>
      <w:spacing w:before="60" w:after="120" w:line="240" w:lineRule="auto"/>
      <w:jc w:val="both"/>
      <w:outlineLvl w:val="3"/>
    </w:pPr>
    <w:rPr>
      <w:rFonts w:ascii="ITC Officina Sans Book" w:hAnsi="ITC Officina Sans Book" w:cs="Times New Roman"/>
      <w:b/>
      <w:color w:val="000000"/>
      <w:kern w:val="0"/>
      <w:sz w:val="28"/>
      <w:szCs w:val="24"/>
      <w:lang w:val="en-GB" w:eastAsia="en-US"/>
    </w:rPr>
  </w:style>
  <w:style w:type="paragraph" w:customStyle="1" w:styleId="HeadNum5">
    <w:name w:val="HeadNum 5"/>
    <w:basedOn w:val="HeadNum4"/>
    <w:next w:val="Normal"/>
    <w:rsid w:val="00F2761C"/>
    <w:pPr>
      <w:numPr>
        <w:ilvl w:val="4"/>
      </w:numPr>
      <w:tabs>
        <w:tab w:val="num" w:pos="1200"/>
      </w:tabs>
      <w:ind w:left="1200" w:hanging="360"/>
    </w:pPr>
    <w:rPr>
      <w:noProof/>
      <w:sz w:val="24"/>
    </w:rPr>
  </w:style>
  <w:style w:type="paragraph" w:customStyle="1" w:styleId="IVHeadNum1">
    <w:name w:val="IV_HeadNum_1"/>
    <w:basedOn w:val="Normal"/>
    <w:next w:val="Normal"/>
    <w:rsid w:val="00F2761C"/>
    <w:pPr>
      <w:keepNext/>
      <w:pageBreakBefore/>
      <w:widowControl w:val="0"/>
      <w:numPr>
        <w:numId w:val="28"/>
      </w:numPr>
      <w:pBdr>
        <w:bottom w:val="single" w:sz="4" w:space="1" w:color="auto"/>
      </w:pBdr>
      <w:shd w:val="pct12" w:color="auto" w:fill="FFFFFF"/>
      <w:tabs>
        <w:tab w:val="left" w:pos="986"/>
      </w:tabs>
      <w:topLinePunct w:val="0"/>
      <w:autoSpaceDE w:val="0"/>
      <w:autoSpaceDN w:val="0"/>
      <w:snapToGrid/>
      <w:spacing w:before="400" w:after="600" w:line="320" w:lineRule="atLeast"/>
      <w:ind w:left="2421" w:hanging="360"/>
      <w:jc w:val="right"/>
      <w:outlineLvl w:val="0"/>
    </w:pPr>
    <w:rPr>
      <w:rFonts w:ascii="ITC Officina Sans Book" w:hAnsi="ITC Officina Sans Book"/>
      <w:b/>
      <w:color w:val="000000"/>
      <w:kern w:val="0"/>
      <w:sz w:val="48"/>
      <w:szCs w:val="24"/>
      <w:lang w:val="en-GB" w:eastAsia="en-US"/>
    </w:rPr>
  </w:style>
  <w:style w:type="paragraph" w:customStyle="1" w:styleId="IVHeadNum2">
    <w:name w:val="IV_HeadNum_2"/>
    <w:basedOn w:val="Normal"/>
    <w:next w:val="Normal"/>
    <w:rsid w:val="00F2761C"/>
    <w:pPr>
      <w:keepNext/>
      <w:widowControl w:val="0"/>
      <w:numPr>
        <w:ilvl w:val="1"/>
        <w:numId w:val="28"/>
      </w:numPr>
      <w:tabs>
        <w:tab w:val="left" w:pos="284"/>
        <w:tab w:val="left" w:pos="906"/>
        <w:tab w:val="num" w:pos="1200"/>
      </w:tabs>
      <w:topLinePunct w:val="0"/>
      <w:autoSpaceDE w:val="0"/>
      <w:autoSpaceDN w:val="0"/>
      <w:snapToGrid/>
      <w:spacing w:before="240" w:after="120" w:line="240" w:lineRule="auto"/>
      <w:ind w:left="1200" w:hanging="360"/>
      <w:jc w:val="both"/>
      <w:outlineLvl w:val="1"/>
    </w:pPr>
    <w:rPr>
      <w:rFonts w:ascii="ITC Officina Sans Book" w:hAnsi="ITC Officina Sans Book"/>
      <w:b/>
      <w:color w:val="000000"/>
      <w:kern w:val="0"/>
      <w:sz w:val="40"/>
      <w:szCs w:val="24"/>
      <w:lang w:val="en-GB" w:eastAsia="en-US"/>
    </w:rPr>
  </w:style>
  <w:style w:type="paragraph" w:customStyle="1" w:styleId="IVHeadNum3">
    <w:name w:val="IV_HeadNum_3"/>
    <w:basedOn w:val="Normal"/>
    <w:next w:val="Normal"/>
    <w:autoRedefine/>
    <w:rsid w:val="00F2761C"/>
    <w:pPr>
      <w:widowControl w:val="0"/>
      <w:numPr>
        <w:ilvl w:val="2"/>
        <w:numId w:val="28"/>
      </w:numPr>
      <w:tabs>
        <w:tab w:val="left" w:pos="0"/>
        <w:tab w:val="left" w:pos="900"/>
        <w:tab w:val="num" w:pos="1200"/>
      </w:tabs>
      <w:topLinePunct w:val="0"/>
      <w:autoSpaceDE w:val="0"/>
      <w:autoSpaceDN w:val="0"/>
      <w:snapToGrid/>
      <w:spacing w:before="180" w:after="60" w:line="240" w:lineRule="auto"/>
      <w:ind w:left="1200" w:hanging="360"/>
      <w:jc w:val="both"/>
      <w:outlineLvl w:val="2"/>
    </w:pPr>
    <w:rPr>
      <w:rFonts w:ascii="Arial" w:hAnsi="Arial"/>
      <w:b/>
      <w:color w:val="000000"/>
      <w:kern w:val="0"/>
      <w:sz w:val="28"/>
      <w:szCs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5420">
      <w:bodyDiv w:val="1"/>
      <w:marLeft w:val="0"/>
      <w:marRight w:val="0"/>
      <w:marTop w:val="0"/>
      <w:marBottom w:val="0"/>
      <w:divBdr>
        <w:top w:val="none" w:sz="0" w:space="0" w:color="auto"/>
        <w:left w:val="none" w:sz="0" w:space="0" w:color="auto"/>
        <w:bottom w:val="none" w:sz="0" w:space="0" w:color="auto"/>
        <w:right w:val="none" w:sz="0" w:space="0" w:color="auto"/>
      </w:divBdr>
    </w:div>
    <w:div w:id="666858563">
      <w:bodyDiv w:val="1"/>
      <w:marLeft w:val="0"/>
      <w:marRight w:val="0"/>
      <w:marTop w:val="0"/>
      <w:marBottom w:val="0"/>
      <w:divBdr>
        <w:top w:val="none" w:sz="0" w:space="0" w:color="auto"/>
        <w:left w:val="none" w:sz="0" w:space="0" w:color="auto"/>
        <w:bottom w:val="none" w:sz="0" w:space="0" w:color="auto"/>
        <w:right w:val="none" w:sz="0" w:space="0" w:color="auto"/>
      </w:divBdr>
    </w:div>
    <w:div w:id="1271087347">
      <w:bodyDiv w:val="1"/>
      <w:marLeft w:val="0"/>
      <w:marRight w:val="0"/>
      <w:marTop w:val="0"/>
      <w:marBottom w:val="0"/>
      <w:divBdr>
        <w:top w:val="none" w:sz="0" w:space="0" w:color="auto"/>
        <w:left w:val="none" w:sz="0" w:space="0" w:color="auto"/>
        <w:bottom w:val="none" w:sz="0" w:space="0" w:color="auto"/>
        <w:right w:val="none" w:sz="0" w:space="0" w:color="auto"/>
      </w:divBdr>
    </w:div>
    <w:div w:id="1628243129">
      <w:bodyDiv w:val="1"/>
      <w:marLeft w:val="0"/>
      <w:marRight w:val="0"/>
      <w:marTop w:val="0"/>
      <w:marBottom w:val="0"/>
      <w:divBdr>
        <w:top w:val="none" w:sz="0" w:space="0" w:color="auto"/>
        <w:left w:val="none" w:sz="0" w:space="0" w:color="auto"/>
        <w:bottom w:val="none" w:sz="0" w:space="0" w:color="auto"/>
        <w:right w:val="none" w:sz="0" w:space="0" w:color="auto"/>
      </w:divBdr>
    </w:div>
    <w:div w:id="1656757158">
      <w:bodyDiv w:val="1"/>
      <w:marLeft w:val="0"/>
      <w:marRight w:val="0"/>
      <w:marTop w:val="0"/>
      <w:marBottom w:val="0"/>
      <w:divBdr>
        <w:top w:val="none" w:sz="0" w:space="0" w:color="auto"/>
        <w:left w:val="none" w:sz="0" w:space="0" w:color="auto"/>
        <w:bottom w:val="none" w:sz="0" w:space="0" w:color="auto"/>
        <w:right w:val="none" w:sz="0" w:space="0" w:color="auto"/>
      </w:divBdr>
    </w:div>
    <w:div w:id="1668245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header" Target="header5.xml"/><Relationship Id="rId34"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huawei.com" TargetMode="Externa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7.xml"/><Relationship Id="rId30" Type="http://schemas.openxmlformats.org/officeDocument/2006/relationships/footer" Target="footer6.xml"/><Relationship Id="rId35" Type="http://schemas.openxmlformats.org/officeDocument/2006/relationships/image" Target="media/image11.png"/><Relationship Id="rId8" Type="http://schemas.openxmlformats.org/officeDocument/2006/relationships/webSettings" Target="webSettings.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F15A5F5AEF9B4DB950B386D8B8481D" ma:contentTypeVersion="1" ma:contentTypeDescription="Create a new document." ma:contentTypeScope="" ma:versionID="b01db31e9f654079eb07a92a76f05a37">
  <xsd:schema xmlns:xsd="http://www.w3.org/2001/XMLSchema" xmlns:xs="http://www.w3.org/2001/XMLSchema" xmlns:p="http://schemas.microsoft.com/office/2006/metadata/properties" xmlns:ns2="3299ed85-f3c1-4a88-8331-5be66e63adc8" targetNamespace="http://schemas.microsoft.com/office/2006/metadata/properties" ma:root="true" ma:fieldsID="698158b9839be794e7581ebf8220c601" ns2:_="">
    <xsd:import namespace="3299ed85-f3c1-4a88-8331-5be66e63adc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99ed85-f3c1-4a88-8331-5be66e63ad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F6DD9-6881-48F6-A451-9E7D5059BB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99ed85-f3c1-4a88-8331-5be66e63ad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364C26-7DF1-4532-963D-8E64E4FF649F}">
  <ds:schemaRefs>
    <ds:schemaRef ds:uri="http://schemas.microsoft.com/sharepoint/v3/contenttype/forms"/>
  </ds:schemaRefs>
</ds:datastoreItem>
</file>

<file path=customXml/itemProps3.xml><?xml version="1.0" encoding="utf-8"?>
<ds:datastoreItem xmlns:ds="http://schemas.openxmlformats.org/officeDocument/2006/customXml" ds:itemID="{D0F3E875-2C85-4A8C-BEFB-B67D3B11D3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94C338-120F-4A22-ABEF-7289F4EC8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18</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Huawei Lens Product Documentation</vt:lpstr>
    </vt:vector>
  </TitlesOfParts>
  <Company>Huawei Technologies Co.,Ltd.</Company>
  <LinksUpToDate>false</LinksUpToDate>
  <CharactersWithSpaces>8068</CharactersWithSpaces>
  <SharedDoc>false</SharedDoc>
  <HLinks>
    <vt:vector size="282" baseType="variant">
      <vt:variant>
        <vt:i4>1245243</vt:i4>
      </vt:variant>
      <vt:variant>
        <vt:i4>288</vt:i4>
      </vt:variant>
      <vt:variant>
        <vt:i4>0</vt:i4>
      </vt:variant>
      <vt:variant>
        <vt:i4>5</vt:i4>
      </vt:variant>
      <vt:variant>
        <vt:lpwstr/>
      </vt:variant>
      <vt:variant>
        <vt:lpwstr>_Toc61008451</vt:lpwstr>
      </vt:variant>
      <vt:variant>
        <vt:i4>1179707</vt:i4>
      </vt:variant>
      <vt:variant>
        <vt:i4>282</vt:i4>
      </vt:variant>
      <vt:variant>
        <vt:i4>0</vt:i4>
      </vt:variant>
      <vt:variant>
        <vt:i4>5</vt:i4>
      </vt:variant>
      <vt:variant>
        <vt:lpwstr/>
      </vt:variant>
      <vt:variant>
        <vt:lpwstr>_Toc61008450</vt:lpwstr>
      </vt:variant>
      <vt:variant>
        <vt:i4>1769530</vt:i4>
      </vt:variant>
      <vt:variant>
        <vt:i4>276</vt:i4>
      </vt:variant>
      <vt:variant>
        <vt:i4>0</vt:i4>
      </vt:variant>
      <vt:variant>
        <vt:i4>5</vt:i4>
      </vt:variant>
      <vt:variant>
        <vt:lpwstr/>
      </vt:variant>
      <vt:variant>
        <vt:lpwstr>_Toc61008449</vt:lpwstr>
      </vt:variant>
      <vt:variant>
        <vt:i4>1703994</vt:i4>
      </vt:variant>
      <vt:variant>
        <vt:i4>270</vt:i4>
      </vt:variant>
      <vt:variant>
        <vt:i4>0</vt:i4>
      </vt:variant>
      <vt:variant>
        <vt:i4>5</vt:i4>
      </vt:variant>
      <vt:variant>
        <vt:lpwstr/>
      </vt:variant>
      <vt:variant>
        <vt:lpwstr>_Toc61008448</vt:lpwstr>
      </vt:variant>
      <vt:variant>
        <vt:i4>1376314</vt:i4>
      </vt:variant>
      <vt:variant>
        <vt:i4>264</vt:i4>
      </vt:variant>
      <vt:variant>
        <vt:i4>0</vt:i4>
      </vt:variant>
      <vt:variant>
        <vt:i4>5</vt:i4>
      </vt:variant>
      <vt:variant>
        <vt:lpwstr/>
      </vt:variant>
      <vt:variant>
        <vt:lpwstr>_Toc61008447</vt:lpwstr>
      </vt:variant>
      <vt:variant>
        <vt:i4>1310778</vt:i4>
      </vt:variant>
      <vt:variant>
        <vt:i4>258</vt:i4>
      </vt:variant>
      <vt:variant>
        <vt:i4>0</vt:i4>
      </vt:variant>
      <vt:variant>
        <vt:i4>5</vt:i4>
      </vt:variant>
      <vt:variant>
        <vt:lpwstr/>
      </vt:variant>
      <vt:variant>
        <vt:lpwstr>_Toc61008446</vt:lpwstr>
      </vt:variant>
      <vt:variant>
        <vt:i4>1507386</vt:i4>
      </vt:variant>
      <vt:variant>
        <vt:i4>252</vt:i4>
      </vt:variant>
      <vt:variant>
        <vt:i4>0</vt:i4>
      </vt:variant>
      <vt:variant>
        <vt:i4>5</vt:i4>
      </vt:variant>
      <vt:variant>
        <vt:lpwstr/>
      </vt:variant>
      <vt:variant>
        <vt:lpwstr>_Toc61008445</vt:lpwstr>
      </vt:variant>
      <vt:variant>
        <vt:i4>1441850</vt:i4>
      </vt:variant>
      <vt:variant>
        <vt:i4>246</vt:i4>
      </vt:variant>
      <vt:variant>
        <vt:i4>0</vt:i4>
      </vt:variant>
      <vt:variant>
        <vt:i4>5</vt:i4>
      </vt:variant>
      <vt:variant>
        <vt:lpwstr/>
      </vt:variant>
      <vt:variant>
        <vt:lpwstr>_Toc61008444</vt:lpwstr>
      </vt:variant>
      <vt:variant>
        <vt:i4>1114170</vt:i4>
      </vt:variant>
      <vt:variant>
        <vt:i4>240</vt:i4>
      </vt:variant>
      <vt:variant>
        <vt:i4>0</vt:i4>
      </vt:variant>
      <vt:variant>
        <vt:i4>5</vt:i4>
      </vt:variant>
      <vt:variant>
        <vt:lpwstr/>
      </vt:variant>
      <vt:variant>
        <vt:lpwstr>_Toc61008443</vt:lpwstr>
      </vt:variant>
      <vt:variant>
        <vt:i4>1048634</vt:i4>
      </vt:variant>
      <vt:variant>
        <vt:i4>234</vt:i4>
      </vt:variant>
      <vt:variant>
        <vt:i4>0</vt:i4>
      </vt:variant>
      <vt:variant>
        <vt:i4>5</vt:i4>
      </vt:variant>
      <vt:variant>
        <vt:lpwstr/>
      </vt:variant>
      <vt:variant>
        <vt:lpwstr>_Toc61008442</vt:lpwstr>
      </vt:variant>
      <vt:variant>
        <vt:i4>1245242</vt:i4>
      </vt:variant>
      <vt:variant>
        <vt:i4>228</vt:i4>
      </vt:variant>
      <vt:variant>
        <vt:i4>0</vt:i4>
      </vt:variant>
      <vt:variant>
        <vt:i4>5</vt:i4>
      </vt:variant>
      <vt:variant>
        <vt:lpwstr/>
      </vt:variant>
      <vt:variant>
        <vt:lpwstr>_Toc61008441</vt:lpwstr>
      </vt:variant>
      <vt:variant>
        <vt:i4>1179706</vt:i4>
      </vt:variant>
      <vt:variant>
        <vt:i4>222</vt:i4>
      </vt:variant>
      <vt:variant>
        <vt:i4>0</vt:i4>
      </vt:variant>
      <vt:variant>
        <vt:i4>5</vt:i4>
      </vt:variant>
      <vt:variant>
        <vt:lpwstr/>
      </vt:variant>
      <vt:variant>
        <vt:lpwstr>_Toc61008440</vt:lpwstr>
      </vt:variant>
      <vt:variant>
        <vt:i4>1769533</vt:i4>
      </vt:variant>
      <vt:variant>
        <vt:i4>216</vt:i4>
      </vt:variant>
      <vt:variant>
        <vt:i4>0</vt:i4>
      </vt:variant>
      <vt:variant>
        <vt:i4>5</vt:i4>
      </vt:variant>
      <vt:variant>
        <vt:lpwstr/>
      </vt:variant>
      <vt:variant>
        <vt:lpwstr>_Toc61008439</vt:lpwstr>
      </vt:variant>
      <vt:variant>
        <vt:i4>1703997</vt:i4>
      </vt:variant>
      <vt:variant>
        <vt:i4>210</vt:i4>
      </vt:variant>
      <vt:variant>
        <vt:i4>0</vt:i4>
      </vt:variant>
      <vt:variant>
        <vt:i4>5</vt:i4>
      </vt:variant>
      <vt:variant>
        <vt:lpwstr/>
      </vt:variant>
      <vt:variant>
        <vt:lpwstr>_Toc61008438</vt:lpwstr>
      </vt:variant>
      <vt:variant>
        <vt:i4>1376317</vt:i4>
      </vt:variant>
      <vt:variant>
        <vt:i4>204</vt:i4>
      </vt:variant>
      <vt:variant>
        <vt:i4>0</vt:i4>
      </vt:variant>
      <vt:variant>
        <vt:i4>5</vt:i4>
      </vt:variant>
      <vt:variant>
        <vt:lpwstr/>
      </vt:variant>
      <vt:variant>
        <vt:lpwstr>_Toc61008437</vt:lpwstr>
      </vt:variant>
      <vt:variant>
        <vt:i4>1310781</vt:i4>
      </vt:variant>
      <vt:variant>
        <vt:i4>198</vt:i4>
      </vt:variant>
      <vt:variant>
        <vt:i4>0</vt:i4>
      </vt:variant>
      <vt:variant>
        <vt:i4>5</vt:i4>
      </vt:variant>
      <vt:variant>
        <vt:lpwstr/>
      </vt:variant>
      <vt:variant>
        <vt:lpwstr>_Toc61008436</vt:lpwstr>
      </vt:variant>
      <vt:variant>
        <vt:i4>1507389</vt:i4>
      </vt:variant>
      <vt:variant>
        <vt:i4>192</vt:i4>
      </vt:variant>
      <vt:variant>
        <vt:i4>0</vt:i4>
      </vt:variant>
      <vt:variant>
        <vt:i4>5</vt:i4>
      </vt:variant>
      <vt:variant>
        <vt:lpwstr/>
      </vt:variant>
      <vt:variant>
        <vt:lpwstr>_Toc61008435</vt:lpwstr>
      </vt:variant>
      <vt:variant>
        <vt:i4>1441853</vt:i4>
      </vt:variant>
      <vt:variant>
        <vt:i4>186</vt:i4>
      </vt:variant>
      <vt:variant>
        <vt:i4>0</vt:i4>
      </vt:variant>
      <vt:variant>
        <vt:i4>5</vt:i4>
      </vt:variant>
      <vt:variant>
        <vt:lpwstr/>
      </vt:variant>
      <vt:variant>
        <vt:lpwstr>_Toc61008434</vt:lpwstr>
      </vt:variant>
      <vt:variant>
        <vt:i4>1114173</vt:i4>
      </vt:variant>
      <vt:variant>
        <vt:i4>180</vt:i4>
      </vt:variant>
      <vt:variant>
        <vt:i4>0</vt:i4>
      </vt:variant>
      <vt:variant>
        <vt:i4>5</vt:i4>
      </vt:variant>
      <vt:variant>
        <vt:lpwstr/>
      </vt:variant>
      <vt:variant>
        <vt:lpwstr>_Toc61008433</vt:lpwstr>
      </vt:variant>
      <vt:variant>
        <vt:i4>1048637</vt:i4>
      </vt:variant>
      <vt:variant>
        <vt:i4>174</vt:i4>
      </vt:variant>
      <vt:variant>
        <vt:i4>0</vt:i4>
      </vt:variant>
      <vt:variant>
        <vt:i4>5</vt:i4>
      </vt:variant>
      <vt:variant>
        <vt:lpwstr/>
      </vt:variant>
      <vt:variant>
        <vt:lpwstr>_Toc61008432</vt:lpwstr>
      </vt:variant>
      <vt:variant>
        <vt:i4>1245245</vt:i4>
      </vt:variant>
      <vt:variant>
        <vt:i4>168</vt:i4>
      </vt:variant>
      <vt:variant>
        <vt:i4>0</vt:i4>
      </vt:variant>
      <vt:variant>
        <vt:i4>5</vt:i4>
      </vt:variant>
      <vt:variant>
        <vt:lpwstr/>
      </vt:variant>
      <vt:variant>
        <vt:lpwstr>_Toc61008431</vt:lpwstr>
      </vt:variant>
      <vt:variant>
        <vt:i4>1179709</vt:i4>
      </vt:variant>
      <vt:variant>
        <vt:i4>162</vt:i4>
      </vt:variant>
      <vt:variant>
        <vt:i4>0</vt:i4>
      </vt:variant>
      <vt:variant>
        <vt:i4>5</vt:i4>
      </vt:variant>
      <vt:variant>
        <vt:lpwstr/>
      </vt:variant>
      <vt:variant>
        <vt:lpwstr>_Toc61008430</vt:lpwstr>
      </vt:variant>
      <vt:variant>
        <vt:i4>1769532</vt:i4>
      </vt:variant>
      <vt:variant>
        <vt:i4>156</vt:i4>
      </vt:variant>
      <vt:variant>
        <vt:i4>0</vt:i4>
      </vt:variant>
      <vt:variant>
        <vt:i4>5</vt:i4>
      </vt:variant>
      <vt:variant>
        <vt:lpwstr/>
      </vt:variant>
      <vt:variant>
        <vt:lpwstr>_Toc61008429</vt:lpwstr>
      </vt:variant>
      <vt:variant>
        <vt:i4>1703996</vt:i4>
      </vt:variant>
      <vt:variant>
        <vt:i4>150</vt:i4>
      </vt:variant>
      <vt:variant>
        <vt:i4>0</vt:i4>
      </vt:variant>
      <vt:variant>
        <vt:i4>5</vt:i4>
      </vt:variant>
      <vt:variant>
        <vt:lpwstr/>
      </vt:variant>
      <vt:variant>
        <vt:lpwstr>_Toc61008428</vt:lpwstr>
      </vt:variant>
      <vt:variant>
        <vt:i4>1376316</vt:i4>
      </vt:variant>
      <vt:variant>
        <vt:i4>144</vt:i4>
      </vt:variant>
      <vt:variant>
        <vt:i4>0</vt:i4>
      </vt:variant>
      <vt:variant>
        <vt:i4>5</vt:i4>
      </vt:variant>
      <vt:variant>
        <vt:lpwstr/>
      </vt:variant>
      <vt:variant>
        <vt:lpwstr>_Toc61008427</vt:lpwstr>
      </vt:variant>
      <vt:variant>
        <vt:i4>1310780</vt:i4>
      </vt:variant>
      <vt:variant>
        <vt:i4>138</vt:i4>
      </vt:variant>
      <vt:variant>
        <vt:i4>0</vt:i4>
      </vt:variant>
      <vt:variant>
        <vt:i4>5</vt:i4>
      </vt:variant>
      <vt:variant>
        <vt:lpwstr/>
      </vt:variant>
      <vt:variant>
        <vt:lpwstr>_Toc61008426</vt:lpwstr>
      </vt:variant>
      <vt:variant>
        <vt:i4>1507388</vt:i4>
      </vt:variant>
      <vt:variant>
        <vt:i4>132</vt:i4>
      </vt:variant>
      <vt:variant>
        <vt:i4>0</vt:i4>
      </vt:variant>
      <vt:variant>
        <vt:i4>5</vt:i4>
      </vt:variant>
      <vt:variant>
        <vt:lpwstr/>
      </vt:variant>
      <vt:variant>
        <vt:lpwstr>_Toc61008425</vt:lpwstr>
      </vt:variant>
      <vt:variant>
        <vt:i4>1441852</vt:i4>
      </vt:variant>
      <vt:variant>
        <vt:i4>126</vt:i4>
      </vt:variant>
      <vt:variant>
        <vt:i4>0</vt:i4>
      </vt:variant>
      <vt:variant>
        <vt:i4>5</vt:i4>
      </vt:variant>
      <vt:variant>
        <vt:lpwstr/>
      </vt:variant>
      <vt:variant>
        <vt:lpwstr>_Toc61008424</vt:lpwstr>
      </vt:variant>
      <vt:variant>
        <vt:i4>1114172</vt:i4>
      </vt:variant>
      <vt:variant>
        <vt:i4>120</vt:i4>
      </vt:variant>
      <vt:variant>
        <vt:i4>0</vt:i4>
      </vt:variant>
      <vt:variant>
        <vt:i4>5</vt:i4>
      </vt:variant>
      <vt:variant>
        <vt:lpwstr/>
      </vt:variant>
      <vt:variant>
        <vt:lpwstr>_Toc61008423</vt:lpwstr>
      </vt:variant>
      <vt:variant>
        <vt:i4>1048636</vt:i4>
      </vt:variant>
      <vt:variant>
        <vt:i4>114</vt:i4>
      </vt:variant>
      <vt:variant>
        <vt:i4>0</vt:i4>
      </vt:variant>
      <vt:variant>
        <vt:i4>5</vt:i4>
      </vt:variant>
      <vt:variant>
        <vt:lpwstr/>
      </vt:variant>
      <vt:variant>
        <vt:lpwstr>_Toc61008422</vt:lpwstr>
      </vt:variant>
      <vt:variant>
        <vt:i4>1245244</vt:i4>
      </vt:variant>
      <vt:variant>
        <vt:i4>108</vt:i4>
      </vt:variant>
      <vt:variant>
        <vt:i4>0</vt:i4>
      </vt:variant>
      <vt:variant>
        <vt:i4>5</vt:i4>
      </vt:variant>
      <vt:variant>
        <vt:lpwstr/>
      </vt:variant>
      <vt:variant>
        <vt:lpwstr>_Toc61008421</vt:lpwstr>
      </vt:variant>
      <vt:variant>
        <vt:i4>1179708</vt:i4>
      </vt:variant>
      <vt:variant>
        <vt:i4>102</vt:i4>
      </vt:variant>
      <vt:variant>
        <vt:i4>0</vt:i4>
      </vt:variant>
      <vt:variant>
        <vt:i4>5</vt:i4>
      </vt:variant>
      <vt:variant>
        <vt:lpwstr/>
      </vt:variant>
      <vt:variant>
        <vt:lpwstr>_Toc61008420</vt:lpwstr>
      </vt:variant>
      <vt:variant>
        <vt:i4>1769535</vt:i4>
      </vt:variant>
      <vt:variant>
        <vt:i4>96</vt:i4>
      </vt:variant>
      <vt:variant>
        <vt:i4>0</vt:i4>
      </vt:variant>
      <vt:variant>
        <vt:i4>5</vt:i4>
      </vt:variant>
      <vt:variant>
        <vt:lpwstr/>
      </vt:variant>
      <vt:variant>
        <vt:lpwstr>_Toc61008419</vt:lpwstr>
      </vt:variant>
      <vt:variant>
        <vt:i4>1703999</vt:i4>
      </vt:variant>
      <vt:variant>
        <vt:i4>90</vt:i4>
      </vt:variant>
      <vt:variant>
        <vt:i4>0</vt:i4>
      </vt:variant>
      <vt:variant>
        <vt:i4>5</vt:i4>
      </vt:variant>
      <vt:variant>
        <vt:lpwstr/>
      </vt:variant>
      <vt:variant>
        <vt:lpwstr>_Toc61008418</vt:lpwstr>
      </vt:variant>
      <vt:variant>
        <vt:i4>1376319</vt:i4>
      </vt:variant>
      <vt:variant>
        <vt:i4>84</vt:i4>
      </vt:variant>
      <vt:variant>
        <vt:i4>0</vt:i4>
      </vt:variant>
      <vt:variant>
        <vt:i4>5</vt:i4>
      </vt:variant>
      <vt:variant>
        <vt:lpwstr/>
      </vt:variant>
      <vt:variant>
        <vt:lpwstr>_Toc61008417</vt:lpwstr>
      </vt:variant>
      <vt:variant>
        <vt:i4>1310783</vt:i4>
      </vt:variant>
      <vt:variant>
        <vt:i4>78</vt:i4>
      </vt:variant>
      <vt:variant>
        <vt:i4>0</vt:i4>
      </vt:variant>
      <vt:variant>
        <vt:i4>5</vt:i4>
      </vt:variant>
      <vt:variant>
        <vt:lpwstr/>
      </vt:variant>
      <vt:variant>
        <vt:lpwstr>_Toc61008416</vt:lpwstr>
      </vt:variant>
      <vt:variant>
        <vt:i4>1507391</vt:i4>
      </vt:variant>
      <vt:variant>
        <vt:i4>72</vt:i4>
      </vt:variant>
      <vt:variant>
        <vt:i4>0</vt:i4>
      </vt:variant>
      <vt:variant>
        <vt:i4>5</vt:i4>
      </vt:variant>
      <vt:variant>
        <vt:lpwstr/>
      </vt:variant>
      <vt:variant>
        <vt:lpwstr>_Toc61008415</vt:lpwstr>
      </vt:variant>
      <vt:variant>
        <vt:i4>1441855</vt:i4>
      </vt:variant>
      <vt:variant>
        <vt:i4>66</vt:i4>
      </vt:variant>
      <vt:variant>
        <vt:i4>0</vt:i4>
      </vt:variant>
      <vt:variant>
        <vt:i4>5</vt:i4>
      </vt:variant>
      <vt:variant>
        <vt:lpwstr/>
      </vt:variant>
      <vt:variant>
        <vt:lpwstr>_Toc61008414</vt:lpwstr>
      </vt:variant>
      <vt:variant>
        <vt:i4>1114175</vt:i4>
      </vt:variant>
      <vt:variant>
        <vt:i4>60</vt:i4>
      </vt:variant>
      <vt:variant>
        <vt:i4>0</vt:i4>
      </vt:variant>
      <vt:variant>
        <vt:i4>5</vt:i4>
      </vt:variant>
      <vt:variant>
        <vt:lpwstr/>
      </vt:variant>
      <vt:variant>
        <vt:lpwstr>_Toc61008413</vt:lpwstr>
      </vt:variant>
      <vt:variant>
        <vt:i4>1048639</vt:i4>
      </vt:variant>
      <vt:variant>
        <vt:i4>54</vt:i4>
      </vt:variant>
      <vt:variant>
        <vt:i4>0</vt:i4>
      </vt:variant>
      <vt:variant>
        <vt:i4>5</vt:i4>
      </vt:variant>
      <vt:variant>
        <vt:lpwstr/>
      </vt:variant>
      <vt:variant>
        <vt:lpwstr>_Toc61008412</vt:lpwstr>
      </vt:variant>
      <vt:variant>
        <vt:i4>1245247</vt:i4>
      </vt:variant>
      <vt:variant>
        <vt:i4>48</vt:i4>
      </vt:variant>
      <vt:variant>
        <vt:i4>0</vt:i4>
      </vt:variant>
      <vt:variant>
        <vt:i4>5</vt:i4>
      </vt:variant>
      <vt:variant>
        <vt:lpwstr/>
      </vt:variant>
      <vt:variant>
        <vt:lpwstr>_Toc61008411</vt:lpwstr>
      </vt:variant>
      <vt:variant>
        <vt:i4>1179711</vt:i4>
      </vt:variant>
      <vt:variant>
        <vt:i4>42</vt:i4>
      </vt:variant>
      <vt:variant>
        <vt:i4>0</vt:i4>
      </vt:variant>
      <vt:variant>
        <vt:i4>5</vt:i4>
      </vt:variant>
      <vt:variant>
        <vt:lpwstr/>
      </vt:variant>
      <vt:variant>
        <vt:lpwstr>_Toc61008410</vt:lpwstr>
      </vt:variant>
      <vt:variant>
        <vt:i4>1769534</vt:i4>
      </vt:variant>
      <vt:variant>
        <vt:i4>36</vt:i4>
      </vt:variant>
      <vt:variant>
        <vt:i4>0</vt:i4>
      </vt:variant>
      <vt:variant>
        <vt:i4>5</vt:i4>
      </vt:variant>
      <vt:variant>
        <vt:lpwstr/>
      </vt:variant>
      <vt:variant>
        <vt:lpwstr>_Toc61008409</vt:lpwstr>
      </vt:variant>
      <vt:variant>
        <vt:i4>1703998</vt:i4>
      </vt:variant>
      <vt:variant>
        <vt:i4>30</vt:i4>
      </vt:variant>
      <vt:variant>
        <vt:i4>0</vt:i4>
      </vt:variant>
      <vt:variant>
        <vt:i4>5</vt:i4>
      </vt:variant>
      <vt:variant>
        <vt:lpwstr/>
      </vt:variant>
      <vt:variant>
        <vt:lpwstr>_Toc61008408</vt:lpwstr>
      </vt:variant>
      <vt:variant>
        <vt:i4>1376318</vt:i4>
      </vt:variant>
      <vt:variant>
        <vt:i4>24</vt:i4>
      </vt:variant>
      <vt:variant>
        <vt:i4>0</vt:i4>
      </vt:variant>
      <vt:variant>
        <vt:i4>5</vt:i4>
      </vt:variant>
      <vt:variant>
        <vt:lpwstr/>
      </vt:variant>
      <vt:variant>
        <vt:lpwstr>_Toc61008407</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Lens Product Documentation</dc:title>
  <dc:subject>Technical Document</dc:subject>
  <dc:creator>Huawei Technologies Co.,Ltd.</dc:creator>
  <cp:keywords/>
  <dc:description/>
  <cp:lastModifiedBy>Yunus Emre Pekguc (A)</cp:lastModifiedBy>
  <cp:revision>20</cp:revision>
  <dcterms:created xsi:type="dcterms:W3CDTF">2021-02-04T07:26:00Z</dcterms:created>
  <dcterms:modified xsi:type="dcterms:W3CDTF">2021-02-12T12:10:00Z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STC CT Customer Journey PAT Manual</vt:lpwstr>
  </property>
  <property fmtid="{D5CDD505-2E9C-101B-9397-08002B2CF9AE}" pid="4" name="ProprietaryDeclaration">
    <vt:lpwstr>Huawei Proprietary and Confidential                   Copyright © Huawei Technologies Co., Ltd.</vt:lpwstr>
  </property>
  <property fmtid="{D5CDD505-2E9C-101B-9397-08002B2CF9AE}" pid="5" name="ReleaseDate">
    <vt:lpwstr>2021-01-08</vt:lpwstr>
  </property>
  <property fmtid="{D5CDD505-2E9C-101B-9397-08002B2CF9AE}" pid="6" name="ProductVersion">
    <vt:lpwstr/>
  </property>
  <property fmtid="{D5CDD505-2E9C-101B-9397-08002B2CF9AE}" pid="7" name="Product&amp;Project Name">
    <vt:lpwstr>HUAWEI SEQ Analyst</vt:lpwstr>
  </property>
  <property fmtid="{D5CDD505-2E9C-101B-9397-08002B2CF9AE}" pid="8" name="Trademark&amp;ProductType">
    <vt:lpwstr>HUAWEI SEQ Analyst</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(3)kEkUyCTGR6npHCElfYV3FbOwte9Lxs+h3LD+xAOEtB68Zc/bW97LyV992KZQoW1scOcSTuav
UQaDYG4OW8gVV5bmoJRK/PMxX6T9yscTfdS5u/MXFo0/tPHC1i4+OyPZEv5CIRYxzOlBh35R
Lmn+GEhxe4Y0i/sDUcx7e/PaXGRSfjUckoI96ddXIUnNpBfM74cGsagpdnE7tnUE97wcC0rE
sJtml50L5yUbrB7RCS</vt:lpwstr>
  </property>
  <property fmtid="{D5CDD505-2E9C-101B-9397-08002B2CF9AE}" pid="12" name="_2015_ms_pID_7253431">
    <vt:lpwstr>aDRNKaBD+JAkxwg1haMch2YkBDtuFg+HQAhj70HuRQIav1t3xy+77R
LnekQIv9pi/1k0xvZC41VuWOo4wP4Zx8CwG/FAqjhaXwPWzmA6qBNJ1Uvu6KKTX1VNrcFW0E
SMKw2J1PyzAlVFREm9WaQRNT1vHarcvLd6LipnNhzhIo0GAi/JeaHyt9s1hdy3h10x1P52NK
qzfNE9m2ej+dITNRGZ95pc6NSSg329DLTkqR</vt:lpwstr>
  </property>
  <property fmtid="{D5CDD505-2E9C-101B-9397-08002B2CF9AE}" pid="13" name="_2015_ms_pID_7253432">
    <vt:lpwstr>bA==</vt:lpwstr>
  </property>
  <property fmtid="{D5CDD505-2E9C-101B-9397-08002B2CF9AE}" pid="14" name="_readonly">
    <vt:lpwstr/>
  </property>
  <property fmtid="{D5CDD505-2E9C-101B-9397-08002B2CF9AE}" pid="15" name="_change">
    <vt:lpwstr/>
  </property>
  <property fmtid="{D5CDD505-2E9C-101B-9397-08002B2CF9AE}" pid="16" name="_full-control">
    <vt:lpwstr/>
  </property>
  <property fmtid="{D5CDD505-2E9C-101B-9397-08002B2CF9AE}" pid="17" name="sflag">
    <vt:lpwstr>1612419420</vt:lpwstr>
  </property>
</Properties>
</file>